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BD0D6" w14:textId="77777777" w:rsidR="007854F8" w:rsidRDefault="007854F8" w:rsidP="007854F8">
      <w:pPr>
        <w:autoSpaceDN w:val="0"/>
        <w:spacing w:after="0" w:line="360" w:lineRule="auto"/>
        <w:ind w:left="5942"/>
        <w:jc w:val="right"/>
        <w:rPr>
          <w:rFonts w:ascii="GHEA Grapalat" w:hAnsi="GHEA Grapalat"/>
          <w:sz w:val="20"/>
          <w:szCs w:val="20"/>
          <w:lang w:val="af-ZA"/>
        </w:rPr>
      </w:pPr>
      <w:r>
        <w:rPr>
          <w:rFonts w:ascii="GHEA Grapalat" w:hAnsi="GHEA Grapalat" w:cs="Sylfaen"/>
          <w:sz w:val="20"/>
          <w:szCs w:val="20"/>
          <w:lang w:val="hy-AM"/>
        </w:rPr>
        <w:t>Հավելված</w:t>
      </w:r>
      <w:r>
        <w:rPr>
          <w:rFonts w:ascii="GHEA Grapalat" w:hAnsi="GHEA Grapalat"/>
          <w:sz w:val="20"/>
          <w:szCs w:val="20"/>
          <w:lang w:val="af-ZA"/>
        </w:rPr>
        <w:t xml:space="preserve"> </w:t>
      </w:r>
    </w:p>
    <w:p w14:paraId="49C76CD2" w14:textId="77777777" w:rsidR="007854F8" w:rsidRDefault="007854F8" w:rsidP="007854F8">
      <w:pPr>
        <w:autoSpaceDN w:val="0"/>
        <w:spacing w:after="0" w:line="360" w:lineRule="auto"/>
        <w:ind w:left="5245"/>
        <w:jc w:val="right"/>
        <w:rPr>
          <w:rFonts w:ascii="GHEA Grapalat" w:eastAsia="Calibri" w:hAnsi="GHEA Grapalat"/>
          <w:sz w:val="20"/>
          <w:szCs w:val="20"/>
          <w:lang w:val="af-ZA"/>
        </w:rPr>
      </w:pPr>
      <w:r>
        <w:rPr>
          <w:rFonts w:ascii="GHEA Grapalat" w:eastAsia="Calibri" w:hAnsi="GHEA Grapalat" w:cs="Sylfaen"/>
          <w:sz w:val="20"/>
          <w:szCs w:val="20"/>
          <w:lang w:val="hy-AM"/>
        </w:rPr>
        <w:t>ՀՀ</w:t>
      </w:r>
      <w:r>
        <w:rPr>
          <w:rFonts w:ascii="GHEA Grapalat" w:eastAsia="Calibri" w:hAnsi="GHEA Grapalat"/>
          <w:sz w:val="20"/>
          <w:szCs w:val="20"/>
          <w:lang w:val="af-ZA"/>
        </w:rPr>
        <w:t xml:space="preserve"> </w:t>
      </w:r>
      <w:r>
        <w:rPr>
          <w:rFonts w:ascii="GHEA Grapalat" w:eastAsia="Calibri" w:hAnsi="GHEA Grapalat" w:cs="Sylfaen"/>
          <w:sz w:val="20"/>
          <w:szCs w:val="20"/>
          <w:lang w:val="hy-AM"/>
        </w:rPr>
        <w:t>կրթության</w:t>
      </w:r>
      <w:r>
        <w:rPr>
          <w:rFonts w:ascii="GHEA Grapalat" w:eastAsia="Calibri" w:hAnsi="GHEA Grapalat"/>
          <w:sz w:val="20"/>
          <w:szCs w:val="20"/>
          <w:lang w:val="hy-AM"/>
        </w:rPr>
        <w:t>,</w:t>
      </w:r>
      <w:r>
        <w:rPr>
          <w:rFonts w:ascii="GHEA Grapalat" w:eastAsia="Calibri" w:hAnsi="GHEA Grapalat"/>
          <w:sz w:val="20"/>
          <w:szCs w:val="20"/>
          <w:lang w:val="af-ZA"/>
        </w:rPr>
        <w:t xml:space="preserve"> </w:t>
      </w:r>
      <w:r>
        <w:rPr>
          <w:rFonts w:ascii="GHEA Grapalat" w:eastAsia="Calibri" w:hAnsi="GHEA Grapalat" w:cs="Sylfaen"/>
          <w:sz w:val="20"/>
          <w:szCs w:val="20"/>
          <w:lang w:val="hy-AM"/>
        </w:rPr>
        <w:t>գիտության, մշակույթի և սպորտի</w:t>
      </w:r>
      <w:r>
        <w:rPr>
          <w:rFonts w:ascii="GHEA Grapalat" w:eastAsia="Calibri" w:hAnsi="GHEA Grapalat"/>
          <w:sz w:val="20"/>
          <w:szCs w:val="20"/>
          <w:lang w:val="af-ZA"/>
        </w:rPr>
        <w:t xml:space="preserve"> </w:t>
      </w:r>
    </w:p>
    <w:p w14:paraId="02A68E48" w14:textId="77777777" w:rsidR="007854F8" w:rsidRDefault="007854F8" w:rsidP="007854F8">
      <w:pPr>
        <w:autoSpaceDN w:val="0"/>
        <w:spacing w:after="0" w:line="360" w:lineRule="auto"/>
        <w:ind w:left="5940"/>
        <w:jc w:val="right"/>
        <w:rPr>
          <w:rFonts w:ascii="GHEA Grapalat" w:hAnsi="GHEA Grapalat"/>
          <w:sz w:val="20"/>
          <w:szCs w:val="20"/>
          <w:lang w:val="af-ZA"/>
        </w:rPr>
      </w:pPr>
      <w:proofErr w:type="spellStart"/>
      <w:r>
        <w:rPr>
          <w:rFonts w:ascii="GHEA Grapalat" w:eastAsia="Calibri" w:hAnsi="GHEA Grapalat" w:cs="Sylfaen"/>
          <w:sz w:val="20"/>
          <w:szCs w:val="20"/>
        </w:rPr>
        <w:t>նախարարի</w:t>
      </w:r>
      <w:proofErr w:type="spellEnd"/>
      <w:r>
        <w:rPr>
          <w:rFonts w:ascii="GHEA Grapalat" w:eastAsia="Calibri" w:hAnsi="GHEA Grapalat"/>
          <w:sz w:val="20"/>
          <w:szCs w:val="20"/>
          <w:lang w:val="af-ZA"/>
        </w:rPr>
        <w:t xml:space="preserve"> </w:t>
      </w:r>
      <w:r>
        <w:rPr>
          <w:rFonts w:ascii="GHEA Grapalat" w:hAnsi="GHEA Grapalat"/>
          <w:sz w:val="20"/>
          <w:szCs w:val="20"/>
          <w:lang w:val="af-ZA"/>
        </w:rPr>
        <w:t xml:space="preserve">«11» </w:t>
      </w:r>
      <w:proofErr w:type="spellStart"/>
      <w:r>
        <w:rPr>
          <w:rFonts w:ascii="GHEA Grapalat" w:hAnsi="GHEA Grapalat"/>
          <w:sz w:val="20"/>
          <w:szCs w:val="20"/>
        </w:rPr>
        <w:t>հունվարի</w:t>
      </w:r>
      <w:proofErr w:type="spellEnd"/>
      <w:r>
        <w:rPr>
          <w:rFonts w:ascii="GHEA Grapalat" w:hAnsi="GHEA Grapalat"/>
          <w:sz w:val="20"/>
          <w:szCs w:val="20"/>
          <w:lang w:val="af-ZA"/>
        </w:rPr>
        <w:t xml:space="preserve"> 202</w:t>
      </w:r>
      <w:r>
        <w:rPr>
          <w:rFonts w:ascii="GHEA Grapalat" w:hAnsi="GHEA Grapalat"/>
          <w:sz w:val="20"/>
          <w:szCs w:val="20"/>
          <w:lang w:val="hy-AM"/>
        </w:rPr>
        <w:t>1</w:t>
      </w:r>
      <w:r>
        <w:rPr>
          <w:rFonts w:ascii="GHEA Grapalat" w:hAnsi="GHEA Grapalat" w:cs="Sylfaen"/>
          <w:sz w:val="20"/>
          <w:szCs w:val="20"/>
        </w:rPr>
        <w:t>թ</w:t>
      </w:r>
      <w:r>
        <w:rPr>
          <w:rFonts w:ascii="GHEA Grapalat" w:hAnsi="GHEA Grapalat"/>
          <w:sz w:val="20"/>
          <w:szCs w:val="20"/>
          <w:lang w:val="af-ZA"/>
        </w:rPr>
        <w:t xml:space="preserve">. </w:t>
      </w:r>
    </w:p>
    <w:p w14:paraId="6AE54A48" w14:textId="2BEF22E4" w:rsidR="00101D7F" w:rsidRPr="003629E0" w:rsidRDefault="007854F8" w:rsidP="007854F8">
      <w:pPr>
        <w:spacing w:after="0" w:line="360" w:lineRule="auto"/>
        <w:jc w:val="right"/>
        <w:rPr>
          <w:rFonts w:ascii="GHEA Grapalat" w:hAnsi="GHEA Grapalat" w:cs="Sylfaen"/>
          <w:noProof/>
          <w:lang w:val="nl-NL"/>
        </w:rPr>
      </w:pPr>
      <w:r>
        <w:rPr>
          <w:rFonts w:ascii="GHEA Grapalat" w:hAnsi="GHEA Grapalat"/>
          <w:sz w:val="20"/>
          <w:szCs w:val="20"/>
          <w:lang w:val="af-ZA"/>
        </w:rPr>
        <w:t>N 0</w:t>
      </w:r>
      <w:r>
        <w:rPr>
          <w:rFonts w:ascii="GHEA Grapalat" w:hAnsi="GHEA Grapalat"/>
          <w:sz w:val="20"/>
          <w:szCs w:val="20"/>
          <w:lang w:val="af-ZA"/>
        </w:rPr>
        <w:t>2</w:t>
      </w:r>
      <w:r>
        <w:rPr>
          <w:rFonts w:ascii="GHEA Grapalat" w:hAnsi="GHEA Grapalat"/>
          <w:sz w:val="20"/>
          <w:szCs w:val="20"/>
          <w:lang w:val="af-ZA"/>
        </w:rPr>
        <w:t>-</w:t>
      </w:r>
      <w:r>
        <w:rPr>
          <w:rFonts w:ascii="GHEA Grapalat" w:hAnsi="GHEA Grapalat"/>
          <w:sz w:val="20"/>
          <w:szCs w:val="20"/>
          <w:lang w:val="hy-AM"/>
        </w:rPr>
        <w:t>Ն</w:t>
      </w:r>
      <w:r>
        <w:rPr>
          <w:rFonts w:ascii="GHEA Grapalat" w:hAnsi="GHEA Grapalat"/>
          <w:sz w:val="20"/>
          <w:szCs w:val="20"/>
          <w:lang w:val="af-ZA"/>
        </w:rPr>
        <w:t xml:space="preserve"> </w:t>
      </w:r>
      <w:proofErr w:type="spellStart"/>
      <w:r>
        <w:rPr>
          <w:rFonts w:ascii="GHEA Grapalat" w:hAnsi="GHEA Grapalat" w:cs="Sylfaen"/>
          <w:sz w:val="20"/>
          <w:szCs w:val="20"/>
        </w:rPr>
        <w:t>հրամանի</w:t>
      </w:r>
      <w:proofErr w:type="spellEnd"/>
    </w:p>
    <w:p w14:paraId="795F9DAB" w14:textId="77777777" w:rsidR="00101D7F" w:rsidRPr="003629E0" w:rsidRDefault="00101D7F" w:rsidP="00101D7F">
      <w:pPr>
        <w:pStyle w:val="BodyText3"/>
        <w:jc w:val="left"/>
        <w:rPr>
          <w:rFonts w:ascii="GHEA Grapalat" w:hAnsi="GHEA Grapalat"/>
          <w:lang w:val="nl-NL"/>
        </w:rPr>
      </w:pPr>
    </w:p>
    <w:p w14:paraId="6430B084" w14:textId="77777777" w:rsidR="00101D7F" w:rsidRPr="003629E0" w:rsidRDefault="00101D7F" w:rsidP="00101D7F">
      <w:pPr>
        <w:spacing w:after="0" w:line="360" w:lineRule="auto"/>
        <w:jc w:val="center"/>
        <w:rPr>
          <w:rFonts w:ascii="GHEA Grapalat" w:hAnsi="GHEA Grapalat"/>
          <w:b/>
          <w:noProof/>
          <w:lang w:val="nl-NL"/>
        </w:rPr>
      </w:pPr>
      <w:r w:rsidRPr="003629E0">
        <w:rPr>
          <w:rFonts w:ascii="GHEA Grapalat" w:hAnsi="GHEA Grapalat" w:cs="Sylfaen"/>
          <w:b/>
          <w:noProof/>
        </w:rPr>
        <w:t>ՄԻՋԻՆ</w:t>
      </w:r>
      <w:r w:rsidRPr="003629E0">
        <w:rPr>
          <w:rFonts w:ascii="GHEA Grapalat" w:hAnsi="GHEA Grapalat"/>
          <w:b/>
          <w:noProof/>
          <w:lang w:val="nl-NL"/>
        </w:rPr>
        <w:t xml:space="preserve"> </w:t>
      </w:r>
      <w:r w:rsidRPr="003629E0">
        <w:rPr>
          <w:rFonts w:ascii="GHEA Grapalat" w:hAnsi="GHEA Grapalat" w:cs="Sylfaen"/>
          <w:b/>
          <w:noProof/>
        </w:rPr>
        <w:t>ՄԱՍՆԱԳԻՏԱԿԱՆ</w:t>
      </w:r>
      <w:r w:rsidRPr="003629E0">
        <w:rPr>
          <w:rFonts w:ascii="GHEA Grapalat" w:hAnsi="GHEA Grapalat"/>
          <w:b/>
          <w:noProof/>
          <w:lang w:val="nl-NL"/>
        </w:rPr>
        <w:t xml:space="preserve"> </w:t>
      </w:r>
      <w:r w:rsidRPr="003629E0">
        <w:rPr>
          <w:rFonts w:ascii="GHEA Grapalat" w:hAnsi="GHEA Grapalat" w:cs="Sylfaen"/>
          <w:b/>
          <w:noProof/>
        </w:rPr>
        <w:t>ԿՐԹՈՒԹՅԱՆ</w:t>
      </w:r>
      <w:r w:rsidRPr="003629E0">
        <w:rPr>
          <w:rFonts w:ascii="GHEA Grapalat" w:hAnsi="GHEA Grapalat"/>
          <w:b/>
          <w:noProof/>
          <w:lang w:val="nl-NL"/>
        </w:rPr>
        <w:t xml:space="preserve">  </w:t>
      </w:r>
      <w:r w:rsidRPr="003629E0">
        <w:rPr>
          <w:rFonts w:ascii="GHEA Grapalat" w:hAnsi="GHEA Grapalat" w:cs="Sylfaen"/>
          <w:b/>
          <w:noProof/>
          <w:lang w:val="nl-NL"/>
        </w:rPr>
        <w:t xml:space="preserve">0913.02.5 </w:t>
      </w:r>
      <w:r w:rsidRPr="003629E0">
        <w:rPr>
          <w:rFonts w:ascii="GHEA Grapalat" w:hAnsi="GHEA Grapalat"/>
          <w:b/>
          <w:lang w:val="af-ZA"/>
        </w:rPr>
        <w:t>«</w:t>
      </w:r>
      <w:r w:rsidRPr="003629E0">
        <w:rPr>
          <w:rFonts w:ascii="GHEA Grapalat" w:hAnsi="GHEA Grapalat" w:cs="Sylfaen"/>
          <w:b/>
          <w:noProof/>
          <w:lang w:val="nl-NL"/>
        </w:rPr>
        <w:t>ՔՈՒՅՐԱԿԱՆ ԳՈՐԾ</w:t>
      </w:r>
      <w:proofErr w:type="gramStart"/>
      <w:r w:rsidRPr="003629E0">
        <w:rPr>
          <w:rFonts w:ascii="GHEA Grapalat" w:hAnsi="GHEA Grapalat"/>
          <w:b/>
          <w:lang w:val="af-ZA"/>
        </w:rPr>
        <w:t>»</w:t>
      </w:r>
      <w:r w:rsidRPr="003629E0">
        <w:rPr>
          <w:rFonts w:ascii="GHEA Grapalat" w:hAnsi="GHEA Grapalat" w:cs="Sylfaen"/>
          <w:b/>
          <w:noProof/>
          <w:lang w:val="nl-NL"/>
        </w:rPr>
        <w:t xml:space="preserve"> </w:t>
      </w:r>
      <w:r w:rsidRPr="003629E0">
        <w:rPr>
          <w:rFonts w:ascii="GHEA Grapalat" w:hAnsi="GHEA Grapalat"/>
          <w:b/>
          <w:lang w:val="af-ZA"/>
        </w:rPr>
        <w:t xml:space="preserve"> </w:t>
      </w:r>
      <w:r w:rsidRPr="003629E0">
        <w:rPr>
          <w:rFonts w:ascii="GHEA Grapalat" w:hAnsi="GHEA Grapalat" w:cs="Sylfaen"/>
          <w:b/>
          <w:noProof/>
        </w:rPr>
        <w:t>ՄԱՍՆԱԳԻՏՈՒԹՅԱՆ</w:t>
      </w:r>
      <w:proofErr w:type="gramEnd"/>
      <w:r w:rsidRPr="003629E0">
        <w:rPr>
          <w:rFonts w:ascii="GHEA Grapalat" w:hAnsi="GHEA Grapalat"/>
          <w:b/>
          <w:noProof/>
          <w:lang w:val="nl-NL"/>
        </w:rPr>
        <w:t xml:space="preserve"> </w:t>
      </w:r>
      <w:r w:rsidRPr="003629E0">
        <w:rPr>
          <w:rFonts w:ascii="GHEA Grapalat" w:hAnsi="GHEA Grapalat" w:cs="Sylfaen"/>
          <w:b/>
          <w:noProof/>
          <w:lang w:val="nl-NL"/>
        </w:rPr>
        <w:t xml:space="preserve">0913.02.01.5 </w:t>
      </w:r>
      <w:r w:rsidRPr="003629E0">
        <w:rPr>
          <w:rFonts w:ascii="GHEA Grapalat" w:hAnsi="GHEA Grapalat"/>
          <w:b/>
          <w:lang w:val="af-ZA"/>
        </w:rPr>
        <w:t>«</w:t>
      </w:r>
      <w:r w:rsidRPr="003629E0">
        <w:rPr>
          <w:rFonts w:ascii="GHEA Grapalat" w:hAnsi="GHEA Grapalat" w:cs="Sylfaen"/>
          <w:b/>
          <w:noProof/>
        </w:rPr>
        <w:t>ԲՈՒԺՔՈՒՅՐ</w:t>
      </w:r>
      <w:r w:rsidRPr="003629E0">
        <w:rPr>
          <w:rFonts w:ascii="GHEA Grapalat" w:hAnsi="GHEA Grapalat" w:cs="Sylfaen"/>
          <w:b/>
          <w:noProof/>
          <w:lang w:val="nl-NL"/>
        </w:rPr>
        <w:t>/</w:t>
      </w:r>
      <w:r w:rsidRPr="003629E0">
        <w:rPr>
          <w:rFonts w:ascii="GHEA Grapalat" w:hAnsi="GHEA Grapalat" w:cs="Sylfaen"/>
          <w:b/>
          <w:noProof/>
        </w:rPr>
        <w:t>ԲՈՒԺԵՂԲԱՅՐ</w:t>
      </w:r>
      <w:r w:rsidRPr="003629E0">
        <w:rPr>
          <w:rFonts w:ascii="GHEA Grapalat" w:hAnsi="GHEA Grapalat"/>
          <w:b/>
          <w:lang w:val="af-ZA"/>
        </w:rPr>
        <w:t xml:space="preserve">» </w:t>
      </w:r>
      <w:r w:rsidRPr="003629E0">
        <w:rPr>
          <w:rFonts w:ascii="GHEA Grapalat" w:hAnsi="GHEA Grapalat" w:cs="Sylfaen"/>
          <w:b/>
          <w:noProof/>
          <w:lang w:val="hy-AM"/>
        </w:rPr>
        <w:t>ՈՐԱԿԱՎՈՐՄԱՆ</w:t>
      </w:r>
      <w:r w:rsidRPr="003629E0">
        <w:rPr>
          <w:rFonts w:ascii="GHEA Grapalat" w:hAnsi="GHEA Grapalat"/>
          <w:b/>
          <w:i/>
          <w:sz w:val="20"/>
          <w:szCs w:val="20"/>
          <w:lang w:val="hy-AM"/>
        </w:rPr>
        <w:t xml:space="preserve"> </w:t>
      </w:r>
      <w:r w:rsidRPr="003629E0">
        <w:rPr>
          <w:rFonts w:ascii="GHEA Grapalat" w:hAnsi="GHEA Grapalat" w:cs="Sylfaen"/>
          <w:b/>
          <w:noProof/>
        </w:rPr>
        <w:t>ՊԵՏԱԿԱՆ</w:t>
      </w:r>
      <w:r w:rsidRPr="003629E0">
        <w:rPr>
          <w:rFonts w:ascii="GHEA Grapalat" w:hAnsi="GHEA Grapalat" w:cs="Sylfaen"/>
          <w:b/>
          <w:noProof/>
          <w:lang w:val="nl-NL"/>
        </w:rPr>
        <w:t xml:space="preserve"> </w:t>
      </w:r>
      <w:r w:rsidRPr="003629E0">
        <w:rPr>
          <w:rFonts w:ascii="GHEA Grapalat" w:hAnsi="GHEA Grapalat" w:cs="Sylfaen"/>
          <w:b/>
          <w:noProof/>
        </w:rPr>
        <w:t>ԿՐԹԱԿԱՆ</w:t>
      </w:r>
      <w:r w:rsidRPr="003629E0">
        <w:rPr>
          <w:rFonts w:ascii="GHEA Grapalat" w:hAnsi="GHEA Grapalat"/>
          <w:b/>
          <w:noProof/>
          <w:lang w:val="nl-NL"/>
        </w:rPr>
        <w:t xml:space="preserve"> </w:t>
      </w:r>
      <w:r w:rsidRPr="003629E0">
        <w:rPr>
          <w:rFonts w:ascii="GHEA Grapalat" w:hAnsi="GHEA Grapalat" w:cs="Sylfaen"/>
          <w:b/>
          <w:noProof/>
        </w:rPr>
        <w:t>ՉԱՓՈՐՈՇԻՉ</w:t>
      </w:r>
    </w:p>
    <w:p w14:paraId="3AF09A7C" w14:textId="77777777" w:rsidR="00101D7F" w:rsidRPr="003629E0" w:rsidRDefault="00101D7F" w:rsidP="00101D7F">
      <w:pPr>
        <w:pStyle w:val="Heading1"/>
        <w:spacing w:before="0" w:after="0" w:line="360" w:lineRule="auto"/>
        <w:jc w:val="center"/>
        <w:rPr>
          <w:rFonts w:ascii="GHEA Grapalat" w:hAnsi="GHEA Grapalat"/>
          <w:sz w:val="22"/>
          <w:szCs w:val="22"/>
          <w:lang w:val="nl-NL"/>
        </w:rPr>
      </w:pPr>
      <w:bookmarkStart w:id="0" w:name="_Toc208978633"/>
      <w:bookmarkStart w:id="1" w:name="_Toc208978644"/>
      <w:r w:rsidRPr="003629E0">
        <w:rPr>
          <w:rFonts w:ascii="GHEA Grapalat" w:hAnsi="GHEA Grapalat" w:cs="Sylfaen"/>
          <w:sz w:val="22"/>
          <w:szCs w:val="22"/>
          <w:lang w:val="en-US"/>
        </w:rPr>
        <w:t>ԳԼՈՒԽ</w:t>
      </w:r>
      <w:r w:rsidRPr="003629E0">
        <w:rPr>
          <w:rFonts w:ascii="GHEA Grapalat" w:hAnsi="GHEA Grapalat"/>
          <w:sz w:val="22"/>
          <w:szCs w:val="22"/>
          <w:lang w:val="nl-NL"/>
        </w:rPr>
        <w:t xml:space="preserve"> 1.</w:t>
      </w:r>
    </w:p>
    <w:p w14:paraId="3B635B6B" w14:textId="77777777" w:rsidR="00101D7F" w:rsidRPr="003629E0" w:rsidRDefault="00101D7F" w:rsidP="00101D7F">
      <w:pPr>
        <w:pStyle w:val="Heading1"/>
        <w:spacing w:before="0" w:after="0" w:line="360" w:lineRule="auto"/>
        <w:jc w:val="center"/>
        <w:rPr>
          <w:rFonts w:ascii="GHEA Grapalat" w:hAnsi="GHEA Grapalat"/>
          <w:sz w:val="22"/>
          <w:szCs w:val="22"/>
          <w:lang w:val="nl-NL"/>
        </w:rPr>
      </w:pPr>
      <w:r w:rsidRPr="003629E0">
        <w:rPr>
          <w:rFonts w:ascii="GHEA Grapalat" w:hAnsi="GHEA Grapalat" w:cs="Sylfaen"/>
          <w:sz w:val="22"/>
          <w:szCs w:val="22"/>
        </w:rPr>
        <w:t>ԸՆԴՀԱՆՈՒՐ</w:t>
      </w:r>
      <w:r w:rsidRPr="003629E0">
        <w:rPr>
          <w:rFonts w:ascii="GHEA Grapalat" w:hAnsi="GHEA Grapalat" w:cs="Sylfaen"/>
          <w:sz w:val="22"/>
          <w:szCs w:val="22"/>
          <w:lang w:val="nl-NL"/>
        </w:rPr>
        <w:t xml:space="preserve"> </w:t>
      </w:r>
      <w:r w:rsidRPr="003629E0">
        <w:rPr>
          <w:rFonts w:ascii="GHEA Grapalat" w:hAnsi="GHEA Grapalat" w:cs="Sylfaen"/>
          <w:sz w:val="22"/>
          <w:szCs w:val="22"/>
          <w:lang w:val="en-US"/>
        </w:rPr>
        <w:t>ԴՐՈՒՅԹՆԵՐ</w:t>
      </w:r>
      <w:bookmarkEnd w:id="0"/>
    </w:p>
    <w:p w14:paraId="6DB6DF93" w14:textId="77777777" w:rsidR="00101D7F" w:rsidRPr="003629E0" w:rsidRDefault="00101D7F" w:rsidP="00F24844">
      <w:pPr>
        <w:numPr>
          <w:ilvl w:val="0"/>
          <w:numId w:val="1"/>
        </w:numPr>
        <w:tabs>
          <w:tab w:val="left" w:pos="284"/>
        </w:tabs>
        <w:spacing w:after="0" w:line="360" w:lineRule="auto"/>
        <w:ind w:left="0" w:firstLine="0"/>
        <w:jc w:val="both"/>
        <w:rPr>
          <w:rFonts w:ascii="GHEA Grapalat" w:hAnsi="GHEA Grapalat" w:cs="Arial Armenian"/>
          <w:noProof/>
          <w:sz w:val="20"/>
          <w:szCs w:val="20"/>
          <w:lang w:val="hy-AM"/>
        </w:rPr>
      </w:pPr>
      <w:r w:rsidRPr="003629E0">
        <w:rPr>
          <w:rFonts w:ascii="GHEA Grapalat" w:hAnsi="GHEA Grapalat"/>
          <w:noProof/>
          <w:sz w:val="20"/>
          <w:szCs w:val="20"/>
          <w:lang w:val="nl-NL"/>
        </w:rPr>
        <w:t xml:space="preserve"> </w:t>
      </w:r>
      <w:r w:rsidRPr="003629E0">
        <w:rPr>
          <w:rFonts w:ascii="GHEA Grapalat" w:hAnsi="GHEA Grapalat"/>
          <w:noProof/>
          <w:sz w:val="20"/>
          <w:szCs w:val="20"/>
        </w:rPr>
        <w:t>Սույն</w:t>
      </w:r>
      <w:r w:rsidRPr="003629E0">
        <w:rPr>
          <w:rFonts w:ascii="GHEA Grapalat" w:hAnsi="GHEA Grapalat"/>
          <w:noProof/>
          <w:sz w:val="20"/>
          <w:szCs w:val="20"/>
          <w:lang w:val="nl-NL"/>
        </w:rPr>
        <w:t xml:space="preserve"> </w:t>
      </w:r>
      <w:r w:rsidRPr="003629E0">
        <w:rPr>
          <w:rFonts w:ascii="GHEA Grapalat" w:hAnsi="GHEA Grapalat"/>
          <w:noProof/>
          <w:sz w:val="20"/>
          <w:szCs w:val="20"/>
        </w:rPr>
        <w:t>չափորոշիչը</w:t>
      </w:r>
      <w:r w:rsidRPr="003629E0">
        <w:rPr>
          <w:rFonts w:ascii="GHEA Grapalat" w:hAnsi="GHEA Grapalat"/>
          <w:noProof/>
          <w:sz w:val="20"/>
          <w:szCs w:val="20"/>
          <w:lang w:val="nl-NL"/>
        </w:rPr>
        <w:t xml:space="preserve"> </w:t>
      </w:r>
      <w:r w:rsidRPr="003629E0">
        <w:rPr>
          <w:rFonts w:ascii="GHEA Grapalat" w:hAnsi="GHEA Grapalat"/>
          <w:noProof/>
          <w:sz w:val="20"/>
          <w:szCs w:val="20"/>
        </w:rPr>
        <w:t>սահմանում</w:t>
      </w:r>
      <w:r w:rsidRPr="003629E0">
        <w:rPr>
          <w:rFonts w:ascii="GHEA Grapalat" w:hAnsi="GHEA Grapalat"/>
          <w:noProof/>
          <w:sz w:val="20"/>
          <w:szCs w:val="20"/>
          <w:lang w:val="nl-NL"/>
        </w:rPr>
        <w:t xml:space="preserve"> </w:t>
      </w:r>
      <w:r w:rsidRPr="003629E0">
        <w:rPr>
          <w:rFonts w:ascii="GHEA Grapalat" w:hAnsi="GHEA Grapalat"/>
          <w:noProof/>
          <w:sz w:val="20"/>
          <w:szCs w:val="20"/>
        </w:rPr>
        <w:t>է</w:t>
      </w:r>
      <w:r w:rsidRPr="003629E0">
        <w:rPr>
          <w:rFonts w:ascii="GHEA Grapalat" w:hAnsi="GHEA Grapalat"/>
          <w:noProof/>
          <w:sz w:val="20"/>
          <w:szCs w:val="20"/>
          <w:lang w:val="nl-NL"/>
        </w:rPr>
        <w:t xml:space="preserve"> </w:t>
      </w:r>
      <w:r w:rsidRPr="003629E0">
        <w:rPr>
          <w:rFonts w:ascii="GHEA Grapalat" w:hAnsi="GHEA Grapalat"/>
          <w:noProof/>
          <w:sz w:val="20"/>
          <w:szCs w:val="20"/>
        </w:rPr>
        <w:t>մ</w:t>
      </w:r>
      <w:r w:rsidRPr="003629E0">
        <w:rPr>
          <w:rFonts w:ascii="GHEA Grapalat" w:hAnsi="GHEA Grapalat" w:cs="Sylfaen"/>
          <w:noProof/>
          <w:sz w:val="20"/>
          <w:szCs w:val="20"/>
          <w:lang w:val="hy-AM"/>
        </w:rPr>
        <w:t>իջին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մասնագիտական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կրթության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nl-NL"/>
        </w:rPr>
        <w:t xml:space="preserve">0913.02.5 </w:t>
      </w:r>
      <w:r w:rsidRPr="003629E0">
        <w:rPr>
          <w:rFonts w:ascii="GHEA Grapalat" w:hAnsi="GHEA Grapalat"/>
          <w:sz w:val="20"/>
          <w:szCs w:val="20"/>
          <w:lang w:val="af-ZA"/>
        </w:rPr>
        <w:t>«</w:t>
      </w:r>
      <w:r w:rsidRPr="003629E0">
        <w:rPr>
          <w:rFonts w:ascii="GHEA Grapalat" w:hAnsi="GHEA Grapalat" w:cs="Sylfaen"/>
          <w:noProof/>
          <w:sz w:val="20"/>
          <w:szCs w:val="20"/>
          <w:lang w:val="nl-NL"/>
        </w:rPr>
        <w:t>Քույրական գործ</w:t>
      </w:r>
      <w:r w:rsidRPr="003629E0">
        <w:rPr>
          <w:rFonts w:ascii="GHEA Grapalat" w:hAnsi="GHEA Grapalat"/>
          <w:sz w:val="20"/>
          <w:szCs w:val="20"/>
          <w:lang w:val="af-ZA"/>
        </w:rPr>
        <w:t>»</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մասնագիտության`</w:t>
      </w:r>
      <w:r w:rsidRPr="003629E0">
        <w:rPr>
          <w:rFonts w:ascii="GHEA Grapalat" w:hAnsi="GHEA Grapalat" w:cs="Sylfaen"/>
          <w:noProof/>
          <w:sz w:val="20"/>
          <w:szCs w:val="20"/>
          <w:lang w:val="nl-NL"/>
        </w:rPr>
        <w:t xml:space="preserve"> ՀՀ կառավարության</w:t>
      </w:r>
      <w:r w:rsidRPr="003629E0">
        <w:rPr>
          <w:rFonts w:ascii="GHEA Grapalat" w:hAnsi="GHEA Grapalat" w:cs="GHEAMariam"/>
          <w:sz w:val="20"/>
          <w:szCs w:val="20"/>
          <w:lang w:val="af-ZA"/>
        </w:rPr>
        <w:t xml:space="preserve"> </w:t>
      </w:r>
      <w:r w:rsidRPr="003629E0">
        <w:rPr>
          <w:rFonts w:ascii="GHEA Grapalat" w:eastAsia="Calibri" w:hAnsi="GHEA Grapalat" w:cs="GHEA Grapalat"/>
          <w:sz w:val="20"/>
          <w:szCs w:val="20"/>
          <w:lang w:val="hy-AM"/>
        </w:rPr>
        <w:t xml:space="preserve">2011 թվականի մարտի 31-ի թիվ 332-Ն որոշմամբ </w:t>
      </w:r>
      <w:r w:rsidRPr="003629E0">
        <w:rPr>
          <w:rFonts w:ascii="GHEA Grapalat" w:hAnsi="GHEA Grapalat" w:cs="GHEAMariam"/>
          <w:sz w:val="20"/>
          <w:szCs w:val="20"/>
          <w:lang w:val="hy-AM"/>
        </w:rPr>
        <w:t>հաստատված</w:t>
      </w:r>
      <w:r w:rsidRPr="003629E0">
        <w:rPr>
          <w:rFonts w:ascii="GHEA Grapalat" w:hAnsi="GHEA Grapalat" w:cs="Arial Armenian"/>
          <w:noProof/>
          <w:sz w:val="20"/>
          <w:szCs w:val="20"/>
          <w:lang w:val="hy-AM"/>
        </w:rPr>
        <w:t xml:space="preserve"> Հայաստանի</w:t>
      </w:r>
      <w:r w:rsidRPr="003629E0">
        <w:rPr>
          <w:rFonts w:ascii="GHEA Grapalat" w:hAnsi="GHEA Grapalat" w:cs="Arial Armenian"/>
          <w:noProof/>
          <w:sz w:val="20"/>
          <w:szCs w:val="20"/>
          <w:lang w:val="nl-NL"/>
        </w:rPr>
        <w:t xml:space="preserve"> </w:t>
      </w:r>
      <w:r w:rsidRPr="003629E0">
        <w:rPr>
          <w:rFonts w:ascii="GHEA Grapalat" w:hAnsi="GHEA Grapalat" w:cs="Arial Armenian"/>
          <w:noProof/>
          <w:sz w:val="20"/>
          <w:szCs w:val="20"/>
        </w:rPr>
        <w:t>Հանրապետության</w:t>
      </w:r>
      <w:r w:rsidRPr="003629E0">
        <w:rPr>
          <w:rFonts w:ascii="GHEA Grapalat" w:hAnsi="GHEA Grapalat" w:cs="Arial Armenian"/>
          <w:noProof/>
          <w:sz w:val="20"/>
          <w:szCs w:val="20"/>
          <w:lang w:val="hy-AM"/>
        </w:rPr>
        <w:t xml:space="preserve"> կրթ</w:t>
      </w:r>
      <w:r w:rsidRPr="003629E0">
        <w:rPr>
          <w:rFonts w:ascii="GHEA Grapalat" w:hAnsi="GHEA Grapalat" w:cs="Arial Armenian"/>
          <w:noProof/>
          <w:sz w:val="20"/>
          <w:szCs w:val="20"/>
        </w:rPr>
        <w:t>ության</w:t>
      </w:r>
      <w:r w:rsidRPr="003629E0">
        <w:rPr>
          <w:rFonts w:ascii="GHEA Grapalat" w:hAnsi="GHEA Grapalat" w:cs="Arial Armenian"/>
          <w:noProof/>
          <w:sz w:val="20"/>
          <w:szCs w:val="20"/>
          <w:lang w:val="nl-NL"/>
        </w:rPr>
        <w:t xml:space="preserve"> </w:t>
      </w:r>
      <w:r w:rsidRPr="003629E0">
        <w:rPr>
          <w:rFonts w:ascii="GHEA Grapalat" w:hAnsi="GHEA Grapalat" w:cs="Arial Armenian"/>
          <w:noProof/>
          <w:sz w:val="20"/>
          <w:szCs w:val="20"/>
          <w:lang w:val="hy-AM"/>
        </w:rPr>
        <w:t>որակավորումների ազգային շրջանակի 5-րդ մակարդակի</w:t>
      </w:r>
      <w:r w:rsidRPr="003629E0">
        <w:rPr>
          <w:rFonts w:ascii="GHEA Grapalat" w:hAnsi="GHEA Grapalat" w:cs="Sylfaen"/>
          <w:noProof/>
          <w:sz w:val="20"/>
          <w:szCs w:val="20"/>
          <w:lang w:val="hy-AM"/>
        </w:rPr>
        <w:t xml:space="preserve"> </w:t>
      </w:r>
      <w:r w:rsidRPr="003629E0">
        <w:rPr>
          <w:rFonts w:ascii="GHEA Grapalat" w:hAnsi="GHEA Grapalat" w:cs="Sylfaen"/>
          <w:noProof/>
          <w:sz w:val="20"/>
          <w:szCs w:val="20"/>
          <w:lang w:val="nl-NL"/>
        </w:rPr>
        <w:t xml:space="preserve">0913.02.01.5 </w:t>
      </w:r>
      <w:r w:rsidRPr="003629E0">
        <w:rPr>
          <w:rFonts w:ascii="GHEA Grapalat" w:hAnsi="GHEA Grapalat"/>
          <w:sz w:val="20"/>
          <w:szCs w:val="20"/>
          <w:lang w:val="af-ZA"/>
        </w:rPr>
        <w:t>«</w:t>
      </w:r>
      <w:r w:rsidRPr="003629E0">
        <w:rPr>
          <w:rFonts w:ascii="GHEA Grapalat" w:hAnsi="GHEA Grapalat" w:cs="Sylfaen"/>
          <w:noProof/>
          <w:sz w:val="20"/>
          <w:szCs w:val="20"/>
        </w:rPr>
        <w:t>Բուժքույր</w:t>
      </w:r>
      <w:r w:rsidRPr="003629E0">
        <w:rPr>
          <w:rFonts w:ascii="GHEA Grapalat" w:hAnsi="GHEA Grapalat" w:cs="Sylfaen"/>
          <w:noProof/>
          <w:sz w:val="20"/>
          <w:szCs w:val="20"/>
          <w:lang w:val="nl-NL"/>
        </w:rPr>
        <w:t>/</w:t>
      </w:r>
      <w:r w:rsidRPr="003629E0">
        <w:rPr>
          <w:rFonts w:ascii="GHEA Grapalat" w:hAnsi="GHEA Grapalat" w:cs="Sylfaen"/>
          <w:noProof/>
          <w:sz w:val="20"/>
          <w:szCs w:val="20"/>
        </w:rPr>
        <w:t>բուժեղբայր</w:t>
      </w:r>
      <w:r w:rsidRPr="003629E0">
        <w:rPr>
          <w:rFonts w:ascii="GHEA Grapalat" w:hAnsi="GHEA Grapalat"/>
          <w:sz w:val="20"/>
          <w:szCs w:val="20"/>
          <w:lang w:val="af-ZA"/>
        </w:rPr>
        <w:t xml:space="preserve">» </w:t>
      </w:r>
      <w:r w:rsidRPr="003629E0">
        <w:rPr>
          <w:rFonts w:ascii="GHEA Grapalat" w:hAnsi="GHEA Grapalat" w:cs="Sylfaen"/>
          <w:noProof/>
          <w:sz w:val="20"/>
          <w:szCs w:val="20"/>
        </w:rPr>
        <w:t>որակավորմանը</w:t>
      </w:r>
      <w:r w:rsidRPr="003629E0">
        <w:rPr>
          <w:rFonts w:ascii="GHEA Grapalat" w:hAnsi="GHEA Grapalat" w:cs="Sylfaen"/>
          <w:noProof/>
          <w:sz w:val="20"/>
          <w:szCs w:val="20"/>
          <w:lang w:val="nl-NL"/>
        </w:rPr>
        <w:t xml:space="preserve"> (</w:t>
      </w:r>
      <w:r w:rsidRPr="003629E0">
        <w:rPr>
          <w:rFonts w:ascii="GHEA Grapalat" w:hAnsi="GHEA Grapalat" w:cs="Sylfaen"/>
          <w:noProof/>
          <w:sz w:val="20"/>
          <w:szCs w:val="20"/>
          <w:lang w:val="hy-AM"/>
        </w:rPr>
        <w:t>հետևյալ</w:t>
      </w:r>
      <w:r w:rsidRPr="003629E0">
        <w:rPr>
          <w:rFonts w:ascii="GHEA Grapalat" w:hAnsi="GHEA Grapalat" w:cs="Sylfaen"/>
          <w:noProof/>
          <w:sz w:val="20"/>
          <w:szCs w:val="20"/>
          <w:lang w:val="nl-NL"/>
        </w:rPr>
        <w:t xml:space="preserve"> </w:t>
      </w:r>
      <w:r w:rsidRPr="003629E0">
        <w:rPr>
          <w:rFonts w:ascii="GHEA Grapalat" w:hAnsi="GHEA Grapalat" w:cs="Sylfaen"/>
          <w:noProof/>
          <w:sz w:val="20"/>
          <w:szCs w:val="20"/>
          <w:lang w:val="hy-AM"/>
        </w:rPr>
        <w:t>որակավորումներ</w:t>
      </w:r>
      <w:r w:rsidRPr="003629E0">
        <w:rPr>
          <w:rFonts w:ascii="GHEA Grapalat" w:hAnsi="GHEA Grapalat" w:cs="Sylfaen"/>
          <w:noProof/>
          <w:sz w:val="20"/>
          <w:szCs w:val="20"/>
        </w:rPr>
        <w:t>ին</w:t>
      </w:r>
      <w:r w:rsidRPr="003629E0">
        <w:rPr>
          <w:rFonts w:ascii="GHEA Grapalat" w:hAnsi="GHEA Grapalat" w:cs="Sylfaen"/>
          <w:noProof/>
          <w:sz w:val="20"/>
          <w:szCs w:val="20"/>
          <w:lang w:val="nl-NL"/>
        </w:rPr>
        <w:t xml:space="preserve">) </w:t>
      </w:r>
      <w:r w:rsidRPr="003629E0">
        <w:rPr>
          <w:rFonts w:ascii="GHEA Grapalat" w:hAnsi="GHEA Grapalat" w:cs="Sylfaen"/>
          <w:noProof/>
          <w:sz w:val="20"/>
          <w:szCs w:val="20"/>
        </w:rPr>
        <w:t>ներկայացվող</w:t>
      </w:r>
      <w:r w:rsidRPr="003629E0">
        <w:rPr>
          <w:rFonts w:ascii="GHEA Grapalat" w:hAnsi="GHEA Grapalat" w:cs="Sylfaen"/>
          <w:noProof/>
          <w:sz w:val="20"/>
          <w:szCs w:val="20"/>
          <w:lang w:val="nl-NL"/>
        </w:rPr>
        <w:t xml:space="preserve"> </w:t>
      </w:r>
      <w:r w:rsidRPr="003629E0">
        <w:rPr>
          <w:rFonts w:ascii="GHEA Grapalat" w:hAnsi="GHEA Grapalat" w:cs="Sylfaen"/>
          <w:noProof/>
          <w:sz w:val="20"/>
          <w:szCs w:val="20"/>
        </w:rPr>
        <w:t>պահանջները</w:t>
      </w:r>
      <w:r w:rsidRPr="003629E0">
        <w:rPr>
          <w:rFonts w:ascii="GHEA Grapalat" w:hAnsi="GHEA Grapalat" w:cs="Sylfaen"/>
          <w:noProof/>
          <w:sz w:val="20"/>
          <w:szCs w:val="20"/>
          <w:lang w:val="nl-NL"/>
        </w:rPr>
        <w:t xml:space="preserve">, </w:t>
      </w:r>
      <w:r w:rsidRPr="003629E0">
        <w:rPr>
          <w:rFonts w:ascii="GHEA Grapalat" w:hAnsi="GHEA Grapalat" w:cs="Sylfaen"/>
          <w:noProof/>
          <w:sz w:val="20"/>
          <w:szCs w:val="20"/>
        </w:rPr>
        <w:t>հիմնական</w:t>
      </w:r>
      <w:r w:rsidRPr="003629E0">
        <w:rPr>
          <w:rFonts w:ascii="GHEA Grapalat" w:hAnsi="GHEA Grapalat" w:cs="Sylfaen"/>
          <w:noProof/>
          <w:sz w:val="20"/>
          <w:szCs w:val="20"/>
          <w:lang w:val="nl-NL"/>
        </w:rPr>
        <w:t xml:space="preserve"> </w:t>
      </w:r>
      <w:r w:rsidRPr="003629E0">
        <w:rPr>
          <w:rFonts w:ascii="GHEA Grapalat" w:hAnsi="GHEA Grapalat" w:cs="Sylfaen"/>
          <w:noProof/>
          <w:sz w:val="20"/>
          <w:szCs w:val="20"/>
        </w:rPr>
        <w:t>կրթական</w:t>
      </w:r>
      <w:r w:rsidRPr="003629E0">
        <w:rPr>
          <w:rFonts w:ascii="GHEA Grapalat" w:hAnsi="GHEA Grapalat" w:cs="Sylfaen"/>
          <w:noProof/>
          <w:sz w:val="20"/>
          <w:szCs w:val="20"/>
          <w:lang w:val="nl-NL"/>
        </w:rPr>
        <w:t xml:space="preserve"> </w:t>
      </w:r>
      <w:r w:rsidRPr="003629E0">
        <w:rPr>
          <w:rFonts w:ascii="GHEA Grapalat" w:hAnsi="GHEA Grapalat" w:cs="Sylfaen"/>
          <w:noProof/>
          <w:sz w:val="20"/>
          <w:szCs w:val="20"/>
        </w:rPr>
        <w:t>ծրագրի</w:t>
      </w:r>
      <w:r w:rsidRPr="003629E0">
        <w:rPr>
          <w:rFonts w:ascii="GHEA Grapalat" w:hAnsi="GHEA Grapalat" w:cs="Sylfaen"/>
          <w:noProof/>
          <w:sz w:val="20"/>
          <w:szCs w:val="20"/>
          <w:lang w:val="nl-NL"/>
        </w:rPr>
        <w:t xml:space="preserve"> </w:t>
      </w:r>
      <w:r w:rsidRPr="003629E0">
        <w:rPr>
          <w:rFonts w:ascii="GHEA Grapalat" w:hAnsi="GHEA Grapalat" w:cs="Sylfaen"/>
          <w:noProof/>
          <w:sz w:val="20"/>
          <w:szCs w:val="20"/>
        </w:rPr>
        <w:t>բովանդակության</w:t>
      </w:r>
      <w:r w:rsidRPr="003629E0">
        <w:rPr>
          <w:rFonts w:ascii="GHEA Grapalat" w:hAnsi="GHEA Grapalat" w:cs="Sylfaen"/>
          <w:noProof/>
          <w:sz w:val="20"/>
          <w:szCs w:val="20"/>
          <w:lang w:val="nl-NL"/>
        </w:rPr>
        <w:t xml:space="preserve"> </w:t>
      </w:r>
      <w:r w:rsidRPr="003629E0">
        <w:rPr>
          <w:rFonts w:ascii="GHEA Grapalat" w:hAnsi="GHEA Grapalat" w:cs="Sylfaen"/>
          <w:noProof/>
          <w:sz w:val="20"/>
          <w:szCs w:val="20"/>
        </w:rPr>
        <w:t>պարտադիր</w:t>
      </w:r>
      <w:r w:rsidRPr="003629E0">
        <w:rPr>
          <w:rFonts w:ascii="GHEA Grapalat" w:hAnsi="GHEA Grapalat" w:cs="Sylfaen"/>
          <w:noProof/>
          <w:sz w:val="20"/>
          <w:szCs w:val="20"/>
          <w:lang w:val="nl-NL"/>
        </w:rPr>
        <w:t xml:space="preserve"> </w:t>
      </w:r>
      <w:r w:rsidRPr="003629E0">
        <w:rPr>
          <w:rFonts w:ascii="GHEA Grapalat" w:hAnsi="GHEA Grapalat" w:cs="Sylfaen"/>
          <w:noProof/>
          <w:sz w:val="20"/>
          <w:szCs w:val="20"/>
        </w:rPr>
        <w:t>նվազագույնը</w:t>
      </w:r>
      <w:r w:rsidRPr="003629E0">
        <w:rPr>
          <w:rFonts w:ascii="GHEA Grapalat" w:hAnsi="GHEA Grapalat" w:cs="Sylfaen"/>
          <w:noProof/>
          <w:sz w:val="20"/>
          <w:szCs w:val="20"/>
          <w:lang w:val="nl-NL"/>
        </w:rPr>
        <w:t xml:space="preserve">, </w:t>
      </w:r>
      <w:r w:rsidRPr="003629E0">
        <w:rPr>
          <w:rFonts w:ascii="GHEA Grapalat" w:hAnsi="GHEA Grapalat" w:cs="Sylfaen"/>
          <w:noProof/>
          <w:sz w:val="20"/>
          <w:szCs w:val="20"/>
        </w:rPr>
        <w:t>ուսանողների</w:t>
      </w:r>
      <w:r w:rsidRPr="003629E0">
        <w:rPr>
          <w:rFonts w:ascii="GHEA Grapalat" w:hAnsi="GHEA Grapalat" w:cs="Sylfaen"/>
          <w:noProof/>
          <w:sz w:val="20"/>
          <w:szCs w:val="20"/>
          <w:lang w:val="nl-NL"/>
        </w:rPr>
        <w:t xml:space="preserve"> </w:t>
      </w:r>
      <w:r w:rsidRPr="003629E0">
        <w:rPr>
          <w:rFonts w:ascii="GHEA Grapalat" w:hAnsi="GHEA Grapalat" w:cs="Sylfaen"/>
          <w:noProof/>
          <w:sz w:val="20"/>
          <w:szCs w:val="20"/>
        </w:rPr>
        <w:t>ուսումնական</w:t>
      </w:r>
      <w:r w:rsidRPr="003629E0">
        <w:rPr>
          <w:rFonts w:ascii="GHEA Grapalat" w:hAnsi="GHEA Grapalat" w:cs="Sylfaen"/>
          <w:noProof/>
          <w:sz w:val="20"/>
          <w:szCs w:val="20"/>
          <w:lang w:val="nl-NL"/>
        </w:rPr>
        <w:t xml:space="preserve"> </w:t>
      </w:r>
      <w:r w:rsidRPr="003629E0">
        <w:rPr>
          <w:rFonts w:ascii="GHEA Grapalat" w:hAnsi="GHEA Grapalat" w:cs="Sylfaen"/>
          <w:noProof/>
          <w:sz w:val="20"/>
          <w:szCs w:val="20"/>
        </w:rPr>
        <w:t>բեռնվածության</w:t>
      </w:r>
      <w:r w:rsidRPr="003629E0">
        <w:rPr>
          <w:rFonts w:ascii="GHEA Grapalat" w:hAnsi="GHEA Grapalat" w:cs="Sylfaen"/>
          <w:noProof/>
          <w:sz w:val="20"/>
          <w:szCs w:val="20"/>
          <w:lang w:val="nl-NL"/>
        </w:rPr>
        <w:t xml:space="preserve"> </w:t>
      </w:r>
      <w:r w:rsidRPr="003629E0">
        <w:rPr>
          <w:rFonts w:ascii="GHEA Grapalat" w:hAnsi="GHEA Grapalat" w:cs="Sylfaen"/>
          <w:noProof/>
          <w:sz w:val="20"/>
          <w:szCs w:val="20"/>
        </w:rPr>
        <w:t>նվազագույն</w:t>
      </w:r>
      <w:r w:rsidRPr="003629E0">
        <w:rPr>
          <w:rFonts w:ascii="GHEA Grapalat" w:hAnsi="GHEA Grapalat" w:cs="Sylfaen"/>
          <w:noProof/>
          <w:sz w:val="20"/>
          <w:szCs w:val="20"/>
          <w:lang w:val="nl-NL"/>
        </w:rPr>
        <w:t xml:space="preserve"> </w:t>
      </w:r>
      <w:r w:rsidRPr="003629E0">
        <w:rPr>
          <w:rFonts w:ascii="GHEA Grapalat" w:hAnsi="GHEA Grapalat" w:cs="Sylfaen"/>
          <w:noProof/>
          <w:sz w:val="20"/>
          <w:szCs w:val="20"/>
        </w:rPr>
        <w:t>և</w:t>
      </w:r>
      <w:r w:rsidRPr="003629E0">
        <w:rPr>
          <w:rFonts w:ascii="GHEA Grapalat" w:hAnsi="GHEA Grapalat" w:cs="Sylfaen"/>
          <w:noProof/>
          <w:sz w:val="20"/>
          <w:szCs w:val="20"/>
          <w:lang w:val="nl-NL"/>
        </w:rPr>
        <w:t xml:space="preserve"> </w:t>
      </w:r>
      <w:r w:rsidRPr="003629E0">
        <w:rPr>
          <w:rFonts w:ascii="GHEA Grapalat" w:hAnsi="GHEA Grapalat" w:cs="Sylfaen"/>
          <w:noProof/>
          <w:sz w:val="20"/>
          <w:szCs w:val="20"/>
        </w:rPr>
        <w:t>առավելագույն</w:t>
      </w:r>
      <w:r w:rsidRPr="003629E0">
        <w:rPr>
          <w:rFonts w:ascii="GHEA Grapalat" w:hAnsi="GHEA Grapalat" w:cs="Sylfaen"/>
          <w:noProof/>
          <w:sz w:val="20"/>
          <w:szCs w:val="20"/>
          <w:lang w:val="nl-NL"/>
        </w:rPr>
        <w:t xml:space="preserve"> </w:t>
      </w:r>
      <w:r w:rsidRPr="003629E0">
        <w:rPr>
          <w:rFonts w:ascii="GHEA Grapalat" w:hAnsi="GHEA Grapalat" w:cs="Sylfaen"/>
          <w:noProof/>
          <w:sz w:val="20"/>
          <w:szCs w:val="20"/>
        </w:rPr>
        <w:t>ծավալները</w:t>
      </w:r>
      <w:r w:rsidRPr="003629E0">
        <w:rPr>
          <w:rFonts w:ascii="GHEA Grapalat" w:hAnsi="GHEA Grapalat" w:cs="Sylfaen"/>
          <w:noProof/>
          <w:sz w:val="20"/>
          <w:szCs w:val="20"/>
          <w:lang w:val="nl-NL"/>
        </w:rPr>
        <w:t>:</w:t>
      </w:r>
    </w:p>
    <w:p w14:paraId="1BAC0417" w14:textId="77777777" w:rsidR="00101D7F" w:rsidRPr="003629E0" w:rsidRDefault="00101D7F" w:rsidP="00F24844">
      <w:pPr>
        <w:numPr>
          <w:ilvl w:val="0"/>
          <w:numId w:val="1"/>
        </w:numPr>
        <w:tabs>
          <w:tab w:val="left" w:pos="284"/>
        </w:tabs>
        <w:spacing w:after="0" w:line="360" w:lineRule="auto"/>
        <w:ind w:left="364" w:hanging="364"/>
        <w:jc w:val="both"/>
        <w:rPr>
          <w:rFonts w:ascii="GHEA Grapalat" w:hAnsi="GHEA Grapalat"/>
          <w:sz w:val="20"/>
          <w:szCs w:val="20"/>
          <w:lang w:val="hy-AM"/>
        </w:rPr>
      </w:pPr>
      <w:bookmarkStart w:id="2" w:name="_Toc208978638"/>
      <w:r w:rsidRPr="003629E0">
        <w:rPr>
          <w:rFonts w:ascii="GHEA Grapalat" w:hAnsi="GHEA Grapalat" w:cs="Sylfaen"/>
          <w:noProof/>
          <w:sz w:val="20"/>
          <w:szCs w:val="20"/>
          <w:lang w:val="hy-AM"/>
        </w:rPr>
        <w:t>Միջին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մասնագիտական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կրթության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nl-NL"/>
        </w:rPr>
        <w:t xml:space="preserve">0913.02.5 </w:t>
      </w:r>
      <w:r w:rsidRPr="003629E0">
        <w:rPr>
          <w:rFonts w:ascii="GHEA Grapalat" w:hAnsi="GHEA Grapalat"/>
          <w:sz w:val="20"/>
          <w:szCs w:val="20"/>
          <w:lang w:val="af-ZA"/>
        </w:rPr>
        <w:t>«</w:t>
      </w:r>
      <w:r w:rsidRPr="003629E0">
        <w:rPr>
          <w:rFonts w:ascii="GHEA Grapalat" w:hAnsi="GHEA Grapalat" w:cs="Sylfaen"/>
          <w:noProof/>
          <w:sz w:val="20"/>
          <w:szCs w:val="20"/>
          <w:lang w:val="nl-NL"/>
        </w:rPr>
        <w:t>Քույրական գործ</w:t>
      </w:r>
      <w:r w:rsidRPr="003629E0">
        <w:rPr>
          <w:rFonts w:ascii="GHEA Grapalat" w:hAnsi="GHEA Grapalat"/>
          <w:sz w:val="20"/>
          <w:szCs w:val="20"/>
          <w:lang w:val="af-ZA"/>
        </w:rPr>
        <w:t>»</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 xml:space="preserve">մասնագիտության </w:t>
      </w:r>
      <w:r w:rsidRPr="003629E0">
        <w:rPr>
          <w:rFonts w:ascii="GHEA Grapalat" w:hAnsi="GHEA Grapalat" w:cs="Sylfaen"/>
          <w:noProof/>
          <w:sz w:val="20"/>
          <w:szCs w:val="20"/>
          <w:lang w:val="nl-NL"/>
        </w:rPr>
        <w:t xml:space="preserve">0913.02.01.5 </w:t>
      </w:r>
      <w:r w:rsidRPr="003629E0">
        <w:rPr>
          <w:rFonts w:ascii="GHEA Grapalat" w:hAnsi="GHEA Grapalat"/>
          <w:sz w:val="20"/>
          <w:szCs w:val="20"/>
          <w:lang w:val="af-ZA"/>
        </w:rPr>
        <w:t>«</w:t>
      </w:r>
      <w:r w:rsidRPr="003629E0">
        <w:rPr>
          <w:rFonts w:ascii="GHEA Grapalat" w:hAnsi="GHEA Grapalat" w:cs="Sylfaen"/>
          <w:noProof/>
          <w:sz w:val="20"/>
          <w:szCs w:val="20"/>
          <w:lang w:val="hy-AM"/>
        </w:rPr>
        <w:t>Բուժքույր</w:t>
      </w:r>
      <w:r w:rsidRPr="003629E0">
        <w:rPr>
          <w:rFonts w:ascii="GHEA Grapalat" w:hAnsi="GHEA Grapalat" w:cs="Sylfaen"/>
          <w:noProof/>
          <w:sz w:val="20"/>
          <w:szCs w:val="20"/>
          <w:lang w:val="nl-NL"/>
        </w:rPr>
        <w:t>/</w:t>
      </w:r>
      <w:r w:rsidRPr="003629E0">
        <w:rPr>
          <w:rFonts w:ascii="GHEA Grapalat" w:hAnsi="GHEA Grapalat" w:cs="Sylfaen"/>
          <w:noProof/>
          <w:sz w:val="20"/>
          <w:szCs w:val="20"/>
          <w:lang w:val="hy-AM"/>
        </w:rPr>
        <w:t>բուժեղբայր</w:t>
      </w:r>
      <w:r w:rsidRPr="003629E0">
        <w:rPr>
          <w:rFonts w:ascii="GHEA Grapalat" w:hAnsi="GHEA Grapalat"/>
          <w:sz w:val="20"/>
          <w:szCs w:val="20"/>
          <w:lang w:val="af-ZA"/>
        </w:rPr>
        <w:t>»</w:t>
      </w:r>
      <w:r w:rsidRPr="003629E0">
        <w:rPr>
          <w:rFonts w:ascii="GHEA Grapalat" w:hAnsi="GHEA Grapalat" w:cs="Sylfaen"/>
          <w:noProof/>
          <w:sz w:val="20"/>
          <w:szCs w:val="20"/>
          <w:lang w:val="hy-AM"/>
        </w:rPr>
        <w:t xml:space="preserve"> որակավորման </w:t>
      </w:r>
      <w:r w:rsidRPr="003629E0">
        <w:rPr>
          <w:rFonts w:ascii="GHEA Grapalat" w:hAnsi="GHEA Grapalat" w:cs="Sylfaen"/>
          <w:sz w:val="20"/>
          <w:szCs w:val="20"/>
          <w:lang w:val="hy-AM"/>
        </w:rPr>
        <w:t>հիմնական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ծրագիրը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կարող</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իրականացվել</w:t>
      </w:r>
      <w:r w:rsidRPr="003629E0">
        <w:rPr>
          <w:rFonts w:ascii="GHEA Grapalat" w:hAnsi="GHEA Grapalat"/>
          <w:sz w:val="20"/>
          <w:szCs w:val="20"/>
          <w:lang w:val="hy-AM"/>
        </w:rPr>
        <w:t xml:space="preserve"> ուսուցման </w:t>
      </w:r>
      <w:r w:rsidRPr="003629E0">
        <w:rPr>
          <w:rFonts w:ascii="GHEA Grapalat" w:hAnsi="GHEA Grapalat" w:cs="Sylfaen"/>
          <w:sz w:val="20"/>
          <w:szCs w:val="20"/>
          <w:lang w:val="hy-AM"/>
        </w:rPr>
        <w:t>հետևյալ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ձևերով</w:t>
      </w:r>
      <w:r w:rsidRPr="003629E0">
        <w:rPr>
          <w:rFonts w:ascii="GHEA Grapalat" w:hAnsi="GHEA Grapalat"/>
          <w:sz w:val="20"/>
          <w:szCs w:val="20"/>
          <w:lang w:val="hy-AM"/>
        </w:rPr>
        <w:t>`</w:t>
      </w:r>
    </w:p>
    <w:p w14:paraId="3125993C" w14:textId="77777777" w:rsidR="00101D7F" w:rsidRPr="003629E0" w:rsidRDefault="00101D7F" w:rsidP="00F24844">
      <w:pPr>
        <w:numPr>
          <w:ilvl w:val="0"/>
          <w:numId w:val="29"/>
        </w:numPr>
        <w:tabs>
          <w:tab w:val="left" w:pos="900"/>
        </w:tabs>
        <w:spacing w:after="0" w:line="360" w:lineRule="auto"/>
        <w:ind w:hanging="693"/>
        <w:jc w:val="both"/>
        <w:rPr>
          <w:rFonts w:ascii="GHEA Grapalat" w:hAnsi="GHEA Grapalat" w:cs="Sylfaen"/>
          <w:noProof/>
          <w:sz w:val="20"/>
          <w:szCs w:val="20"/>
          <w:lang w:val="hy-AM"/>
        </w:rPr>
      </w:pPr>
      <w:r w:rsidRPr="003629E0">
        <w:rPr>
          <w:rFonts w:ascii="GHEA Grapalat" w:hAnsi="GHEA Grapalat" w:cs="Sylfaen"/>
          <w:noProof/>
          <w:sz w:val="20"/>
          <w:szCs w:val="20"/>
        </w:rPr>
        <w:t>առկա,</w:t>
      </w:r>
    </w:p>
    <w:p w14:paraId="0A745317" w14:textId="77777777" w:rsidR="00101D7F" w:rsidRPr="003629E0" w:rsidRDefault="00101D7F" w:rsidP="00F24844">
      <w:pPr>
        <w:numPr>
          <w:ilvl w:val="0"/>
          <w:numId w:val="29"/>
        </w:numPr>
        <w:tabs>
          <w:tab w:val="left" w:pos="900"/>
        </w:tabs>
        <w:spacing w:after="0" w:line="360" w:lineRule="auto"/>
        <w:ind w:hanging="693"/>
        <w:jc w:val="both"/>
        <w:rPr>
          <w:rFonts w:ascii="GHEA Grapalat" w:hAnsi="GHEA Grapalat" w:cs="Sylfaen"/>
          <w:noProof/>
          <w:sz w:val="20"/>
          <w:szCs w:val="20"/>
          <w:lang w:val="hy-AM"/>
        </w:rPr>
      </w:pPr>
      <w:r w:rsidRPr="003629E0">
        <w:rPr>
          <w:rFonts w:ascii="GHEA Grapalat" w:hAnsi="GHEA Grapalat" w:cs="Sylfaen"/>
          <w:sz w:val="20"/>
          <w:szCs w:val="20"/>
          <w:lang w:val="hy-AM"/>
        </w:rPr>
        <w:t>դրսեկության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էքստեռնատ</w:t>
      </w:r>
      <w:r w:rsidRPr="003629E0">
        <w:rPr>
          <w:rFonts w:ascii="GHEA Grapalat" w:hAnsi="GHEA Grapalat"/>
          <w:sz w:val="20"/>
          <w:szCs w:val="20"/>
          <w:lang w:val="hy-AM"/>
        </w:rPr>
        <w:t>)</w:t>
      </w:r>
      <w:r w:rsidRPr="003629E0">
        <w:rPr>
          <w:rFonts w:ascii="GHEA Grapalat" w:hAnsi="GHEA Grapalat"/>
          <w:sz w:val="20"/>
          <w:szCs w:val="20"/>
        </w:rPr>
        <w:t>,</w:t>
      </w:r>
    </w:p>
    <w:p w14:paraId="2BA446FD" w14:textId="77777777" w:rsidR="00101D7F" w:rsidRPr="003629E0" w:rsidRDefault="00101D7F" w:rsidP="00F24844">
      <w:pPr>
        <w:numPr>
          <w:ilvl w:val="0"/>
          <w:numId w:val="29"/>
        </w:numPr>
        <w:tabs>
          <w:tab w:val="left" w:pos="900"/>
        </w:tabs>
        <w:spacing w:after="0" w:line="360" w:lineRule="auto"/>
        <w:ind w:hanging="693"/>
        <w:jc w:val="both"/>
        <w:rPr>
          <w:rFonts w:ascii="GHEA Grapalat" w:hAnsi="GHEA Grapalat" w:cs="Sylfaen"/>
          <w:noProof/>
          <w:sz w:val="20"/>
          <w:szCs w:val="20"/>
          <w:lang w:val="hy-AM"/>
        </w:rPr>
      </w:pPr>
      <w:r w:rsidRPr="003629E0">
        <w:rPr>
          <w:rFonts w:ascii="GHEA Grapalat" w:hAnsi="GHEA Grapalat" w:cs="Sylfaen"/>
          <w:sz w:val="20"/>
          <w:szCs w:val="20"/>
          <w:lang w:val="hy-AM"/>
        </w:rPr>
        <w:t>հեռավար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դիստանցիոն</w:t>
      </w:r>
      <w:r w:rsidRPr="003629E0">
        <w:rPr>
          <w:rFonts w:ascii="GHEA Grapalat" w:hAnsi="GHEA Grapalat"/>
          <w:sz w:val="20"/>
          <w:szCs w:val="20"/>
          <w:lang w:val="hy-AM"/>
        </w:rPr>
        <w:t>)</w:t>
      </w:r>
      <w:r w:rsidRPr="003629E0">
        <w:rPr>
          <w:rFonts w:ascii="GHEA Grapalat" w:hAnsi="GHEA Grapalat"/>
          <w:sz w:val="20"/>
          <w:szCs w:val="20"/>
        </w:rPr>
        <w:t>:</w:t>
      </w:r>
    </w:p>
    <w:bookmarkEnd w:id="2"/>
    <w:p w14:paraId="58442323" w14:textId="77777777" w:rsidR="00101D7F" w:rsidRPr="003629E0" w:rsidRDefault="00101D7F" w:rsidP="00F24844">
      <w:pPr>
        <w:pStyle w:val="Heading2"/>
        <w:numPr>
          <w:ilvl w:val="0"/>
          <w:numId w:val="1"/>
        </w:numPr>
        <w:tabs>
          <w:tab w:val="left" w:pos="284"/>
        </w:tabs>
        <w:spacing w:before="0" w:after="0" w:line="360" w:lineRule="auto"/>
        <w:ind w:left="284" w:hanging="284"/>
        <w:jc w:val="both"/>
        <w:rPr>
          <w:rFonts w:ascii="GHEA Grapalat" w:hAnsi="GHEA Grapalat" w:cs="Sylfaen"/>
          <w:b w:val="0"/>
          <w:bCs w:val="0"/>
          <w:i w:val="0"/>
          <w:strike/>
          <w:noProof/>
          <w:sz w:val="20"/>
          <w:szCs w:val="20"/>
          <w:lang w:val="hy-AM"/>
        </w:rPr>
      </w:pPr>
      <w:r w:rsidRPr="003629E0">
        <w:rPr>
          <w:rFonts w:ascii="GHEA Grapalat" w:hAnsi="GHEA Grapalat" w:cs="Sylfaen"/>
          <w:b w:val="0"/>
          <w:bCs w:val="0"/>
          <w:i w:val="0"/>
          <w:noProof/>
          <w:sz w:val="20"/>
          <w:szCs w:val="20"/>
          <w:lang w:val="hy-AM"/>
        </w:rPr>
        <w:t>Միջին</w:t>
      </w:r>
      <w:r w:rsidRPr="003629E0">
        <w:rPr>
          <w:rFonts w:ascii="GHEA Grapalat" w:hAnsi="GHEA Grapalat"/>
          <w:b w:val="0"/>
          <w:bCs w:val="0"/>
          <w:i w:val="0"/>
          <w:noProof/>
          <w:sz w:val="20"/>
          <w:szCs w:val="20"/>
          <w:lang w:val="hy-AM"/>
        </w:rPr>
        <w:t xml:space="preserve"> </w:t>
      </w:r>
      <w:r w:rsidRPr="003629E0">
        <w:rPr>
          <w:rFonts w:ascii="GHEA Grapalat" w:hAnsi="GHEA Grapalat" w:cs="Sylfaen"/>
          <w:b w:val="0"/>
          <w:bCs w:val="0"/>
          <w:i w:val="0"/>
          <w:noProof/>
          <w:sz w:val="20"/>
          <w:szCs w:val="20"/>
          <w:lang w:val="hy-AM"/>
        </w:rPr>
        <w:t>մասնագիտական</w:t>
      </w:r>
      <w:r w:rsidRPr="003629E0">
        <w:rPr>
          <w:rFonts w:ascii="GHEA Grapalat" w:hAnsi="GHEA Grapalat"/>
          <w:b w:val="0"/>
          <w:bCs w:val="0"/>
          <w:i w:val="0"/>
          <w:noProof/>
          <w:sz w:val="20"/>
          <w:szCs w:val="20"/>
          <w:lang w:val="hy-AM"/>
        </w:rPr>
        <w:t xml:space="preserve"> </w:t>
      </w:r>
      <w:r w:rsidRPr="003629E0">
        <w:rPr>
          <w:rFonts w:ascii="GHEA Grapalat" w:hAnsi="GHEA Grapalat" w:cs="Sylfaen"/>
          <w:b w:val="0"/>
          <w:bCs w:val="0"/>
          <w:i w:val="0"/>
          <w:noProof/>
          <w:sz w:val="20"/>
          <w:szCs w:val="20"/>
          <w:lang w:val="hy-AM"/>
        </w:rPr>
        <w:t>կրթության</w:t>
      </w:r>
      <w:r w:rsidRPr="003629E0">
        <w:rPr>
          <w:rFonts w:ascii="GHEA Grapalat" w:hAnsi="GHEA Grapalat"/>
          <w:b w:val="0"/>
          <w:bCs w:val="0"/>
          <w:i w:val="0"/>
          <w:noProof/>
          <w:sz w:val="20"/>
          <w:szCs w:val="20"/>
          <w:lang w:val="hy-AM"/>
        </w:rPr>
        <w:t xml:space="preserve"> </w:t>
      </w:r>
      <w:r w:rsidRPr="003629E0">
        <w:rPr>
          <w:rFonts w:ascii="GHEA Grapalat" w:hAnsi="GHEA Grapalat" w:cs="Sylfaen"/>
          <w:b w:val="0"/>
          <w:i w:val="0"/>
          <w:noProof/>
          <w:sz w:val="20"/>
          <w:szCs w:val="20"/>
          <w:lang w:val="nl-NL"/>
        </w:rPr>
        <w:t xml:space="preserve">0913.02.5 </w:t>
      </w:r>
      <w:r w:rsidRPr="003629E0">
        <w:rPr>
          <w:rFonts w:ascii="GHEA Grapalat" w:hAnsi="GHEA Grapalat"/>
          <w:b w:val="0"/>
          <w:i w:val="0"/>
          <w:sz w:val="20"/>
          <w:szCs w:val="20"/>
          <w:lang w:val="af-ZA"/>
        </w:rPr>
        <w:t>«</w:t>
      </w:r>
      <w:r w:rsidRPr="003629E0">
        <w:rPr>
          <w:rFonts w:ascii="GHEA Grapalat" w:hAnsi="GHEA Grapalat" w:cs="Sylfaen"/>
          <w:b w:val="0"/>
          <w:i w:val="0"/>
          <w:noProof/>
          <w:sz w:val="20"/>
          <w:szCs w:val="20"/>
          <w:lang w:val="nl-NL"/>
        </w:rPr>
        <w:t>Քույրական գործ</w:t>
      </w:r>
      <w:r w:rsidRPr="003629E0">
        <w:rPr>
          <w:rFonts w:ascii="GHEA Grapalat" w:hAnsi="GHEA Grapalat"/>
          <w:b w:val="0"/>
          <w:i w:val="0"/>
          <w:sz w:val="20"/>
          <w:szCs w:val="20"/>
          <w:lang w:val="af-ZA"/>
        </w:rPr>
        <w:t>»</w:t>
      </w:r>
      <w:r w:rsidRPr="003629E0">
        <w:rPr>
          <w:rFonts w:ascii="GHEA Grapalat" w:hAnsi="GHEA Grapalat"/>
          <w:b w:val="0"/>
          <w:i w:val="0"/>
          <w:noProof/>
          <w:sz w:val="20"/>
          <w:szCs w:val="20"/>
          <w:lang w:val="hy-AM"/>
        </w:rPr>
        <w:t xml:space="preserve"> </w:t>
      </w:r>
      <w:r w:rsidRPr="003629E0">
        <w:rPr>
          <w:rFonts w:ascii="GHEA Grapalat" w:hAnsi="GHEA Grapalat" w:cs="Sylfaen"/>
          <w:b w:val="0"/>
          <w:i w:val="0"/>
          <w:noProof/>
          <w:sz w:val="20"/>
          <w:szCs w:val="20"/>
          <w:lang w:val="hy-AM"/>
        </w:rPr>
        <w:t xml:space="preserve">մասնագիտության </w:t>
      </w:r>
      <w:r w:rsidRPr="003629E0">
        <w:rPr>
          <w:rFonts w:ascii="GHEA Grapalat" w:hAnsi="GHEA Grapalat" w:cs="Sylfaen"/>
          <w:b w:val="0"/>
          <w:i w:val="0"/>
          <w:noProof/>
          <w:sz w:val="20"/>
          <w:szCs w:val="20"/>
          <w:lang w:val="nl-NL"/>
        </w:rPr>
        <w:t xml:space="preserve">0913.02.01.5 </w:t>
      </w:r>
      <w:r w:rsidRPr="003629E0">
        <w:rPr>
          <w:rFonts w:ascii="GHEA Grapalat" w:hAnsi="GHEA Grapalat"/>
          <w:b w:val="0"/>
          <w:i w:val="0"/>
          <w:sz w:val="20"/>
          <w:szCs w:val="20"/>
          <w:lang w:val="af-ZA"/>
        </w:rPr>
        <w:t>«</w:t>
      </w:r>
      <w:r w:rsidRPr="003629E0">
        <w:rPr>
          <w:rFonts w:ascii="GHEA Grapalat" w:hAnsi="GHEA Grapalat" w:cs="Sylfaen"/>
          <w:b w:val="0"/>
          <w:i w:val="0"/>
          <w:noProof/>
          <w:sz w:val="20"/>
          <w:szCs w:val="20"/>
          <w:lang w:val="hy-AM"/>
        </w:rPr>
        <w:t>Բուժքույր</w:t>
      </w:r>
      <w:r w:rsidRPr="003629E0">
        <w:rPr>
          <w:rFonts w:ascii="GHEA Grapalat" w:hAnsi="GHEA Grapalat" w:cs="Sylfaen"/>
          <w:b w:val="0"/>
          <w:i w:val="0"/>
          <w:noProof/>
          <w:sz w:val="20"/>
          <w:szCs w:val="20"/>
          <w:lang w:val="nl-NL"/>
        </w:rPr>
        <w:t>/</w:t>
      </w:r>
      <w:r w:rsidRPr="003629E0">
        <w:rPr>
          <w:rFonts w:ascii="GHEA Grapalat" w:hAnsi="GHEA Grapalat" w:cs="Sylfaen"/>
          <w:b w:val="0"/>
          <w:i w:val="0"/>
          <w:noProof/>
          <w:sz w:val="20"/>
          <w:szCs w:val="20"/>
          <w:lang w:val="hy-AM"/>
        </w:rPr>
        <w:t>բուժեղբայր</w:t>
      </w:r>
      <w:r w:rsidRPr="003629E0">
        <w:rPr>
          <w:rFonts w:ascii="GHEA Grapalat" w:hAnsi="GHEA Grapalat"/>
          <w:b w:val="0"/>
          <w:i w:val="0"/>
          <w:sz w:val="20"/>
          <w:szCs w:val="20"/>
          <w:lang w:val="af-ZA"/>
        </w:rPr>
        <w:t>»</w:t>
      </w:r>
      <w:r w:rsidRPr="003629E0">
        <w:rPr>
          <w:rFonts w:ascii="GHEA Grapalat" w:hAnsi="GHEA Grapalat"/>
          <w:sz w:val="20"/>
          <w:szCs w:val="20"/>
          <w:lang w:val="af-ZA"/>
        </w:rPr>
        <w:t xml:space="preserve"> </w:t>
      </w:r>
      <w:r w:rsidRPr="003629E0">
        <w:rPr>
          <w:rFonts w:ascii="GHEA Grapalat" w:hAnsi="GHEA Grapalat" w:cs="Sylfaen"/>
          <w:b w:val="0"/>
          <w:i w:val="0"/>
          <w:noProof/>
          <w:sz w:val="20"/>
          <w:szCs w:val="20"/>
          <w:lang w:val="hy-AM"/>
        </w:rPr>
        <w:t>որակավորման</w:t>
      </w:r>
      <w:r w:rsidRPr="003629E0">
        <w:rPr>
          <w:rFonts w:ascii="GHEA Grapalat" w:hAnsi="GHEA Grapalat"/>
          <w:b w:val="0"/>
          <w:i w:val="0"/>
          <w:sz w:val="20"/>
          <w:szCs w:val="20"/>
          <w:lang w:val="hy-AM"/>
        </w:rPr>
        <w:t xml:space="preserve"> </w:t>
      </w:r>
      <w:r w:rsidRPr="003629E0">
        <w:rPr>
          <w:rFonts w:ascii="GHEA Grapalat" w:hAnsi="GHEA Grapalat" w:cs="Sylfaen"/>
          <w:b w:val="0"/>
          <w:i w:val="0"/>
          <w:sz w:val="20"/>
          <w:szCs w:val="20"/>
          <w:lang w:val="hy-AM"/>
        </w:rPr>
        <w:t>հիմնական</w:t>
      </w:r>
      <w:r w:rsidRPr="003629E0">
        <w:rPr>
          <w:rFonts w:ascii="GHEA Grapalat" w:hAnsi="GHEA Grapalat"/>
          <w:b w:val="0"/>
          <w:i w:val="0"/>
          <w:sz w:val="20"/>
          <w:szCs w:val="20"/>
          <w:lang w:val="hy-AM"/>
        </w:rPr>
        <w:t xml:space="preserve"> </w:t>
      </w:r>
      <w:r w:rsidRPr="003629E0">
        <w:rPr>
          <w:rFonts w:ascii="GHEA Grapalat" w:hAnsi="GHEA Grapalat" w:cs="Sylfaen"/>
          <w:b w:val="0"/>
          <w:i w:val="0"/>
          <w:sz w:val="20"/>
          <w:szCs w:val="20"/>
          <w:lang w:val="hy-AM"/>
        </w:rPr>
        <w:t>կրթական</w:t>
      </w:r>
      <w:r w:rsidRPr="003629E0">
        <w:rPr>
          <w:rFonts w:ascii="GHEA Grapalat" w:hAnsi="GHEA Grapalat"/>
          <w:b w:val="0"/>
          <w:i w:val="0"/>
          <w:sz w:val="20"/>
          <w:szCs w:val="20"/>
          <w:lang w:val="hy-AM"/>
        </w:rPr>
        <w:t xml:space="preserve"> </w:t>
      </w:r>
      <w:r w:rsidRPr="003629E0">
        <w:rPr>
          <w:rFonts w:ascii="GHEA Grapalat" w:hAnsi="GHEA Grapalat" w:cs="Sylfaen"/>
          <w:b w:val="0"/>
          <w:i w:val="0"/>
          <w:sz w:val="20"/>
          <w:szCs w:val="20"/>
          <w:lang w:val="hy-AM"/>
        </w:rPr>
        <w:t>ծրագրի</w:t>
      </w:r>
      <w:r w:rsidRPr="003629E0">
        <w:rPr>
          <w:rFonts w:ascii="GHEA Grapalat" w:hAnsi="GHEA Grapalat"/>
          <w:b w:val="0"/>
          <w:i w:val="0"/>
          <w:sz w:val="20"/>
          <w:szCs w:val="20"/>
          <w:lang w:val="hy-AM"/>
        </w:rPr>
        <w:t xml:space="preserve"> </w:t>
      </w:r>
      <w:r w:rsidRPr="003629E0">
        <w:rPr>
          <w:rFonts w:ascii="GHEA Grapalat" w:hAnsi="GHEA Grapalat" w:cs="Sylfaen"/>
          <w:b w:val="0"/>
          <w:i w:val="0"/>
          <w:sz w:val="20"/>
          <w:szCs w:val="20"/>
          <w:lang w:val="hy-AM"/>
        </w:rPr>
        <w:t>իրականացման</w:t>
      </w:r>
      <w:r w:rsidRPr="003629E0">
        <w:rPr>
          <w:rFonts w:ascii="GHEA Grapalat" w:hAnsi="GHEA Grapalat"/>
          <w:b w:val="0"/>
          <w:i w:val="0"/>
          <w:sz w:val="20"/>
          <w:szCs w:val="20"/>
          <w:lang w:val="hy-AM"/>
        </w:rPr>
        <w:t xml:space="preserve"> </w:t>
      </w:r>
      <w:r w:rsidRPr="003629E0">
        <w:rPr>
          <w:rFonts w:ascii="GHEA Grapalat" w:hAnsi="GHEA Grapalat" w:cs="Sylfaen"/>
          <w:b w:val="0"/>
          <w:i w:val="0"/>
          <w:sz w:val="20"/>
          <w:szCs w:val="20"/>
          <w:lang w:val="hy-AM"/>
        </w:rPr>
        <w:t>համար</w:t>
      </w:r>
      <w:r w:rsidRPr="003629E0">
        <w:rPr>
          <w:rFonts w:ascii="GHEA Grapalat" w:hAnsi="GHEA Grapalat"/>
          <w:b w:val="0"/>
          <w:bCs w:val="0"/>
          <w:i w:val="0"/>
          <w:noProof/>
          <w:sz w:val="20"/>
          <w:szCs w:val="20"/>
          <w:lang w:val="hy-AM"/>
        </w:rPr>
        <w:t xml:space="preserve"> </w:t>
      </w:r>
      <w:r w:rsidRPr="003629E0">
        <w:rPr>
          <w:rFonts w:ascii="GHEA Grapalat" w:hAnsi="GHEA Grapalat" w:cs="Sylfaen"/>
          <w:b w:val="0"/>
          <w:i w:val="0"/>
          <w:sz w:val="20"/>
          <w:szCs w:val="20"/>
          <w:lang w:val="hy-AM"/>
        </w:rPr>
        <w:t>սահմանվում</w:t>
      </w:r>
      <w:r w:rsidRPr="003629E0">
        <w:rPr>
          <w:rFonts w:ascii="GHEA Grapalat" w:hAnsi="GHEA Grapalat"/>
          <w:b w:val="0"/>
          <w:i w:val="0"/>
          <w:sz w:val="20"/>
          <w:szCs w:val="20"/>
          <w:lang w:val="hy-AM"/>
        </w:rPr>
        <w:t xml:space="preserve"> </w:t>
      </w:r>
      <w:r w:rsidRPr="003629E0">
        <w:rPr>
          <w:rFonts w:ascii="GHEA Grapalat" w:hAnsi="GHEA Grapalat" w:cs="Sylfaen"/>
          <w:b w:val="0"/>
          <w:i w:val="0"/>
          <w:sz w:val="20"/>
          <w:szCs w:val="20"/>
          <w:lang w:val="hy-AM"/>
        </w:rPr>
        <w:t>են</w:t>
      </w:r>
      <w:r w:rsidRPr="003629E0">
        <w:rPr>
          <w:rFonts w:ascii="GHEA Grapalat" w:hAnsi="GHEA Grapalat"/>
          <w:b w:val="0"/>
          <w:i w:val="0"/>
          <w:sz w:val="20"/>
          <w:szCs w:val="20"/>
          <w:lang w:val="hy-AM"/>
        </w:rPr>
        <w:t xml:space="preserve"> </w:t>
      </w:r>
      <w:r w:rsidRPr="003629E0">
        <w:rPr>
          <w:rFonts w:ascii="GHEA Grapalat" w:hAnsi="GHEA Grapalat" w:cs="Sylfaen"/>
          <w:b w:val="0"/>
          <w:i w:val="0"/>
          <w:sz w:val="20"/>
          <w:szCs w:val="20"/>
          <w:lang w:val="hy-AM"/>
        </w:rPr>
        <w:t>ուսումնառության</w:t>
      </w:r>
      <w:r w:rsidRPr="003629E0">
        <w:rPr>
          <w:rFonts w:ascii="GHEA Grapalat" w:hAnsi="GHEA Grapalat"/>
          <w:b w:val="0"/>
          <w:i w:val="0"/>
          <w:sz w:val="20"/>
          <w:szCs w:val="20"/>
          <w:lang w:val="hy-AM"/>
        </w:rPr>
        <w:t xml:space="preserve"> </w:t>
      </w:r>
      <w:r w:rsidRPr="003629E0">
        <w:rPr>
          <w:rFonts w:ascii="GHEA Grapalat" w:hAnsi="GHEA Grapalat" w:cs="Sylfaen"/>
          <w:b w:val="0"/>
          <w:i w:val="0"/>
          <w:sz w:val="20"/>
          <w:szCs w:val="20"/>
          <w:lang w:val="hy-AM"/>
        </w:rPr>
        <w:t>հետևյալ</w:t>
      </w:r>
      <w:r w:rsidRPr="003629E0">
        <w:rPr>
          <w:rFonts w:ascii="GHEA Grapalat" w:hAnsi="GHEA Grapalat"/>
          <w:b w:val="0"/>
          <w:i w:val="0"/>
          <w:sz w:val="20"/>
          <w:szCs w:val="20"/>
          <w:lang w:val="hy-AM"/>
        </w:rPr>
        <w:t xml:space="preserve"> </w:t>
      </w:r>
      <w:r w:rsidRPr="003629E0">
        <w:rPr>
          <w:rFonts w:ascii="GHEA Grapalat" w:hAnsi="GHEA Grapalat" w:cs="Sylfaen"/>
          <w:b w:val="0"/>
          <w:i w:val="0"/>
          <w:sz w:val="20"/>
          <w:szCs w:val="20"/>
          <w:lang w:val="hy-AM"/>
        </w:rPr>
        <w:t>նորմատիվային</w:t>
      </w:r>
      <w:r w:rsidRPr="003629E0">
        <w:rPr>
          <w:rFonts w:ascii="GHEA Grapalat" w:hAnsi="GHEA Grapalat"/>
          <w:b w:val="0"/>
          <w:i w:val="0"/>
          <w:sz w:val="20"/>
          <w:szCs w:val="20"/>
          <w:lang w:val="hy-AM"/>
        </w:rPr>
        <w:t xml:space="preserve"> </w:t>
      </w:r>
      <w:r w:rsidRPr="003629E0">
        <w:rPr>
          <w:rFonts w:ascii="GHEA Grapalat" w:hAnsi="GHEA Grapalat" w:cs="Sylfaen"/>
          <w:b w:val="0"/>
          <w:i w:val="0"/>
          <w:sz w:val="20"/>
          <w:szCs w:val="20"/>
          <w:lang w:val="hy-AM"/>
        </w:rPr>
        <w:t>ժամկետները</w:t>
      </w:r>
      <w:r w:rsidRPr="003629E0">
        <w:rPr>
          <w:rFonts w:ascii="GHEA Grapalat" w:hAnsi="GHEA Grapalat"/>
          <w:b w:val="0"/>
          <w:i w:val="0"/>
          <w:sz w:val="20"/>
          <w:szCs w:val="20"/>
          <w:lang w:val="hy-AM"/>
        </w:rPr>
        <w:t xml:space="preserve">.  </w:t>
      </w:r>
    </w:p>
    <w:p w14:paraId="4904DDA4" w14:textId="77777777" w:rsidR="00101D7F" w:rsidRPr="003629E0" w:rsidRDefault="00101D7F" w:rsidP="00F24844">
      <w:pPr>
        <w:numPr>
          <w:ilvl w:val="0"/>
          <w:numId w:val="28"/>
        </w:numPr>
        <w:spacing w:after="0" w:line="360" w:lineRule="auto"/>
        <w:ind w:left="851" w:hanging="284"/>
        <w:jc w:val="both"/>
        <w:rPr>
          <w:rFonts w:ascii="GHEA Grapalat" w:hAnsi="GHEA Grapalat"/>
          <w:sz w:val="20"/>
          <w:szCs w:val="20"/>
          <w:lang w:val="hy-AM"/>
        </w:rPr>
      </w:pPr>
      <w:r w:rsidRPr="003629E0">
        <w:rPr>
          <w:rFonts w:ascii="GHEA Grapalat" w:hAnsi="GHEA Grapalat" w:cs="Sylfaen"/>
          <w:sz w:val="20"/>
          <w:szCs w:val="20"/>
          <w:lang w:val="hy-AM"/>
        </w:rPr>
        <w:t>կրթության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առկա</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ձևով.</w:t>
      </w:r>
      <w:r w:rsidRPr="003629E0">
        <w:rPr>
          <w:rFonts w:ascii="GHEA Grapalat" w:hAnsi="GHEA Grapalat"/>
          <w:sz w:val="20"/>
          <w:szCs w:val="20"/>
          <w:lang w:val="hy-AM"/>
        </w:rPr>
        <w:t xml:space="preserve">                              </w:t>
      </w:r>
    </w:p>
    <w:p w14:paraId="5AB7B3F1" w14:textId="77777777" w:rsidR="00101D7F" w:rsidRPr="003629E0" w:rsidRDefault="00101D7F" w:rsidP="00101D7F">
      <w:pPr>
        <w:tabs>
          <w:tab w:val="left" w:pos="630"/>
        </w:tabs>
        <w:spacing w:after="0" w:line="360" w:lineRule="auto"/>
        <w:ind w:hanging="360"/>
        <w:jc w:val="both"/>
        <w:rPr>
          <w:rFonts w:ascii="GHEA Grapalat" w:hAnsi="GHEA Grapalat"/>
          <w:sz w:val="20"/>
          <w:szCs w:val="20"/>
          <w:lang w:val="hy-AM"/>
        </w:rPr>
      </w:pPr>
      <w:r w:rsidRPr="003629E0">
        <w:rPr>
          <w:rFonts w:ascii="GHEA Grapalat" w:hAnsi="GHEA Grapalat"/>
          <w:sz w:val="20"/>
          <w:szCs w:val="20"/>
          <w:lang w:val="hy-AM"/>
        </w:rPr>
        <w:t xml:space="preserve">                   ա. </w:t>
      </w:r>
      <w:r w:rsidRPr="003629E0">
        <w:rPr>
          <w:rFonts w:ascii="GHEA Grapalat" w:hAnsi="GHEA Grapalat" w:cs="Sylfaen"/>
          <w:sz w:val="20"/>
          <w:szCs w:val="20"/>
          <w:lang w:val="hy-AM"/>
        </w:rPr>
        <w:t>միջնակարգ</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հիմքով</w:t>
      </w:r>
      <w:r w:rsidRPr="003629E0">
        <w:rPr>
          <w:rFonts w:ascii="GHEA Grapalat" w:hAnsi="GHEA Grapalat"/>
          <w:sz w:val="20"/>
          <w:szCs w:val="20"/>
          <w:lang w:val="hy-AM"/>
        </w:rPr>
        <w:t>՝        3 տարի</w:t>
      </w:r>
      <w:r w:rsidRPr="00712C0C">
        <w:rPr>
          <w:rFonts w:ascii="GHEA Grapalat" w:hAnsi="GHEA Grapalat"/>
          <w:sz w:val="20"/>
          <w:szCs w:val="20"/>
          <w:lang w:val="hy-AM"/>
        </w:rPr>
        <w:t>,</w:t>
      </w:r>
      <w:r w:rsidRPr="003629E0">
        <w:rPr>
          <w:rFonts w:ascii="GHEA Grapalat" w:hAnsi="GHEA Grapalat"/>
          <w:sz w:val="20"/>
          <w:szCs w:val="20"/>
          <w:lang w:val="hy-AM"/>
        </w:rPr>
        <w:t xml:space="preserve">                               </w:t>
      </w:r>
      <w:r w:rsidRPr="003629E0">
        <w:rPr>
          <w:rFonts w:ascii="GHEA Grapalat" w:hAnsi="GHEA Grapalat"/>
          <w:sz w:val="20"/>
          <w:szCs w:val="20"/>
          <w:lang w:val="hy-AM"/>
        </w:rPr>
        <w:tab/>
      </w:r>
    </w:p>
    <w:p w14:paraId="547F1CCF" w14:textId="77777777" w:rsidR="00101D7F" w:rsidRPr="00712C0C" w:rsidRDefault="00101D7F" w:rsidP="00101D7F">
      <w:pPr>
        <w:tabs>
          <w:tab w:val="left" w:pos="630"/>
        </w:tabs>
        <w:spacing w:after="0" w:line="360" w:lineRule="auto"/>
        <w:ind w:hanging="360"/>
        <w:jc w:val="both"/>
        <w:rPr>
          <w:rFonts w:ascii="GHEA Grapalat" w:hAnsi="GHEA Grapalat"/>
          <w:sz w:val="20"/>
          <w:szCs w:val="20"/>
          <w:lang w:val="hy-AM"/>
        </w:rPr>
      </w:pPr>
      <w:r w:rsidRPr="003629E0">
        <w:rPr>
          <w:rFonts w:ascii="GHEA Grapalat" w:hAnsi="GHEA Grapalat"/>
          <w:sz w:val="20"/>
          <w:szCs w:val="20"/>
          <w:lang w:val="hy-AM"/>
        </w:rPr>
        <w:t xml:space="preserve">                   բ. </w:t>
      </w:r>
      <w:r w:rsidRPr="003629E0">
        <w:rPr>
          <w:rFonts w:ascii="GHEA Grapalat" w:hAnsi="GHEA Grapalat" w:cs="Sylfaen"/>
          <w:sz w:val="20"/>
          <w:szCs w:val="20"/>
          <w:lang w:val="hy-AM"/>
        </w:rPr>
        <w:t>հիմնական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հիմքով</w:t>
      </w:r>
      <w:r w:rsidRPr="003629E0">
        <w:rPr>
          <w:rFonts w:ascii="GHEA Grapalat" w:hAnsi="GHEA Grapalat"/>
          <w:sz w:val="20"/>
          <w:szCs w:val="20"/>
          <w:lang w:val="hy-AM"/>
        </w:rPr>
        <w:t>՝           4 տարի</w:t>
      </w:r>
      <w:r w:rsidRPr="00712C0C">
        <w:rPr>
          <w:rFonts w:ascii="GHEA Grapalat" w:hAnsi="GHEA Grapalat"/>
          <w:sz w:val="20"/>
          <w:szCs w:val="20"/>
          <w:lang w:val="hy-AM"/>
        </w:rPr>
        <w:t>,</w:t>
      </w:r>
    </w:p>
    <w:p w14:paraId="2B811F7F" w14:textId="77777777" w:rsidR="00101D7F" w:rsidRPr="00E51778" w:rsidRDefault="00101D7F" w:rsidP="00F24844">
      <w:pPr>
        <w:numPr>
          <w:ilvl w:val="0"/>
          <w:numId w:val="28"/>
        </w:numPr>
        <w:tabs>
          <w:tab w:val="left" w:pos="810"/>
        </w:tabs>
        <w:spacing w:after="0" w:line="360" w:lineRule="auto"/>
        <w:ind w:left="450" w:firstLine="180"/>
        <w:jc w:val="both"/>
        <w:rPr>
          <w:rFonts w:ascii="GHEA Grapalat" w:hAnsi="GHEA Grapalat"/>
          <w:sz w:val="20"/>
          <w:szCs w:val="20"/>
          <w:lang w:val="hy-AM"/>
        </w:rPr>
      </w:pPr>
      <w:r w:rsidRPr="00E51778">
        <w:rPr>
          <w:rFonts w:ascii="GHEA Grapalat" w:hAnsi="GHEA Grapalat" w:cs="Sylfaen"/>
          <w:sz w:val="20"/>
          <w:szCs w:val="20"/>
          <w:lang w:val="hy-AM"/>
        </w:rPr>
        <w:t>դրսեկության</w:t>
      </w:r>
      <w:r w:rsidRPr="00E51778">
        <w:rPr>
          <w:rFonts w:ascii="GHEA Grapalat" w:hAnsi="GHEA Grapalat"/>
          <w:sz w:val="20"/>
          <w:szCs w:val="20"/>
          <w:lang w:val="hy-AM"/>
        </w:rPr>
        <w:t xml:space="preserve"> (</w:t>
      </w:r>
      <w:r w:rsidRPr="00E51778">
        <w:rPr>
          <w:rFonts w:ascii="GHEA Grapalat" w:hAnsi="GHEA Grapalat" w:cs="Sylfaen"/>
          <w:sz w:val="20"/>
          <w:szCs w:val="20"/>
          <w:lang w:val="hy-AM"/>
        </w:rPr>
        <w:t>էքստեռնատ</w:t>
      </w:r>
      <w:r w:rsidRPr="00E51778">
        <w:rPr>
          <w:rFonts w:ascii="GHEA Grapalat" w:hAnsi="GHEA Grapalat"/>
          <w:sz w:val="20"/>
          <w:szCs w:val="20"/>
          <w:lang w:val="hy-AM"/>
        </w:rPr>
        <w:t xml:space="preserve">) </w:t>
      </w:r>
      <w:r w:rsidRPr="00E51778">
        <w:rPr>
          <w:rFonts w:ascii="GHEA Grapalat" w:hAnsi="GHEA Grapalat" w:cs="Sylfaen"/>
          <w:sz w:val="20"/>
          <w:szCs w:val="20"/>
          <w:lang w:val="hy-AM"/>
        </w:rPr>
        <w:t>և</w:t>
      </w:r>
      <w:r w:rsidRPr="00E51778">
        <w:rPr>
          <w:rFonts w:ascii="GHEA Grapalat" w:hAnsi="GHEA Grapalat"/>
          <w:sz w:val="20"/>
          <w:szCs w:val="20"/>
          <w:lang w:val="hy-AM"/>
        </w:rPr>
        <w:t xml:space="preserve"> </w:t>
      </w:r>
      <w:r w:rsidRPr="00E51778">
        <w:rPr>
          <w:rFonts w:ascii="GHEA Grapalat" w:hAnsi="GHEA Grapalat" w:cs="Sylfaen"/>
          <w:sz w:val="20"/>
          <w:szCs w:val="20"/>
          <w:lang w:val="hy-AM"/>
        </w:rPr>
        <w:t>հեռավար</w:t>
      </w:r>
      <w:r w:rsidRPr="00E51778">
        <w:rPr>
          <w:rFonts w:ascii="GHEA Grapalat" w:hAnsi="GHEA Grapalat"/>
          <w:sz w:val="20"/>
          <w:szCs w:val="20"/>
          <w:lang w:val="hy-AM"/>
        </w:rPr>
        <w:t xml:space="preserve"> (</w:t>
      </w:r>
      <w:r w:rsidRPr="00E51778">
        <w:rPr>
          <w:rFonts w:ascii="GHEA Grapalat" w:hAnsi="GHEA Grapalat" w:cs="Sylfaen"/>
          <w:sz w:val="20"/>
          <w:szCs w:val="20"/>
          <w:lang w:val="hy-AM"/>
        </w:rPr>
        <w:t>դիստանցիոն</w:t>
      </w:r>
      <w:r w:rsidRPr="00E51778">
        <w:rPr>
          <w:rFonts w:ascii="GHEA Grapalat" w:hAnsi="GHEA Grapalat"/>
          <w:sz w:val="20"/>
          <w:szCs w:val="20"/>
          <w:lang w:val="hy-AM"/>
        </w:rPr>
        <w:t xml:space="preserve">) </w:t>
      </w:r>
      <w:r w:rsidRPr="00E51778">
        <w:rPr>
          <w:rFonts w:ascii="GHEA Grapalat" w:hAnsi="GHEA Grapalat" w:cs="Sylfaen"/>
          <w:sz w:val="20"/>
          <w:szCs w:val="20"/>
          <w:lang w:val="hy-AM"/>
        </w:rPr>
        <w:t>ձևերով կրթության հիմքը և ուսուցման</w:t>
      </w:r>
      <w:r w:rsidRPr="00E51778">
        <w:rPr>
          <w:rFonts w:ascii="GHEA Grapalat" w:hAnsi="GHEA Grapalat"/>
          <w:sz w:val="20"/>
          <w:szCs w:val="20"/>
          <w:lang w:val="hy-AM"/>
        </w:rPr>
        <w:t xml:space="preserve"> </w:t>
      </w:r>
      <w:r w:rsidRPr="00E51778">
        <w:rPr>
          <w:rFonts w:ascii="GHEA Grapalat" w:hAnsi="GHEA Grapalat" w:cs="Sylfaen"/>
          <w:sz w:val="20"/>
          <w:szCs w:val="20"/>
          <w:lang w:val="hy-AM"/>
        </w:rPr>
        <w:t>տևողությունը</w:t>
      </w:r>
      <w:r w:rsidRPr="00E51778">
        <w:rPr>
          <w:rFonts w:ascii="GHEA Grapalat" w:hAnsi="GHEA Grapalat"/>
          <w:sz w:val="20"/>
          <w:szCs w:val="20"/>
          <w:lang w:val="hy-AM"/>
        </w:rPr>
        <w:t xml:space="preserve"> </w:t>
      </w:r>
      <w:r w:rsidRPr="00E51778">
        <w:rPr>
          <w:rFonts w:ascii="GHEA Grapalat" w:hAnsi="GHEA Grapalat" w:cs="Sylfaen"/>
          <w:sz w:val="20"/>
          <w:szCs w:val="20"/>
          <w:lang w:val="hy-AM"/>
        </w:rPr>
        <w:t>որոշում</w:t>
      </w:r>
      <w:r w:rsidRPr="00E51778">
        <w:rPr>
          <w:rFonts w:ascii="GHEA Grapalat" w:hAnsi="GHEA Grapalat"/>
          <w:sz w:val="20"/>
          <w:szCs w:val="20"/>
          <w:lang w:val="hy-AM"/>
        </w:rPr>
        <w:t xml:space="preserve"> </w:t>
      </w:r>
      <w:r w:rsidRPr="00E51778">
        <w:rPr>
          <w:rFonts w:ascii="GHEA Grapalat" w:hAnsi="GHEA Grapalat" w:cs="Sylfaen"/>
          <w:sz w:val="20"/>
          <w:szCs w:val="20"/>
          <w:lang w:val="hy-AM"/>
        </w:rPr>
        <w:t>է</w:t>
      </w:r>
      <w:r w:rsidRPr="00E51778">
        <w:rPr>
          <w:rFonts w:ascii="GHEA Grapalat" w:hAnsi="GHEA Grapalat"/>
          <w:sz w:val="20"/>
          <w:szCs w:val="20"/>
          <w:lang w:val="hy-AM"/>
        </w:rPr>
        <w:t xml:space="preserve"> </w:t>
      </w:r>
      <w:r w:rsidRPr="00E51778">
        <w:rPr>
          <w:rFonts w:ascii="GHEA Grapalat" w:hAnsi="GHEA Grapalat" w:cs="Sylfaen"/>
          <w:sz w:val="20"/>
          <w:szCs w:val="20"/>
          <w:lang w:val="hy-AM"/>
        </w:rPr>
        <w:t>ուսումնական</w:t>
      </w:r>
      <w:r w:rsidRPr="00E51778">
        <w:rPr>
          <w:rFonts w:ascii="GHEA Grapalat" w:hAnsi="GHEA Grapalat"/>
          <w:sz w:val="20"/>
          <w:szCs w:val="20"/>
          <w:lang w:val="hy-AM"/>
        </w:rPr>
        <w:t xml:space="preserve"> </w:t>
      </w:r>
      <w:r w:rsidRPr="00E51778">
        <w:rPr>
          <w:rFonts w:ascii="GHEA Grapalat" w:hAnsi="GHEA Grapalat" w:cs="Sylfaen"/>
          <w:sz w:val="20"/>
          <w:szCs w:val="20"/>
          <w:lang w:val="hy-AM"/>
        </w:rPr>
        <w:t>հաստատությունը` համաձայն Հայաստանի</w:t>
      </w:r>
      <w:r w:rsidRPr="00E51778">
        <w:rPr>
          <w:rFonts w:ascii="GHEA Grapalat" w:hAnsi="GHEA Grapalat"/>
          <w:sz w:val="20"/>
          <w:szCs w:val="20"/>
          <w:lang w:val="hy-AM"/>
        </w:rPr>
        <w:t xml:space="preserve"> </w:t>
      </w:r>
      <w:r w:rsidRPr="00E51778">
        <w:rPr>
          <w:rFonts w:ascii="GHEA Grapalat" w:hAnsi="GHEA Grapalat" w:cs="Sylfaen"/>
          <w:sz w:val="20"/>
          <w:szCs w:val="20"/>
          <w:lang w:val="hy-AM"/>
        </w:rPr>
        <w:t>Հանրապետության</w:t>
      </w:r>
      <w:r w:rsidRPr="00E51778">
        <w:rPr>
          <w:rFonts w:ascii="GHEA Grapalat" w:hAnsi="GHEA Grapalat"/>
          <w:sz w:val="20"/>
          <w:szCs w:val="20"/>
          <w:lang w:val="hy-AM"/>
        </w:rPr>
        <w:t xml:space="preserve"> </w:t>
      </w:r>
      <w:r w:rsidRPr="00E51778">
        <w:rPr>
          <w:rFonts w:ascii="GHEA Grapalat" w:hAnsi="GHEA Grapalat" w:cs="Sylfaen"/>
          <w:sz w:val="20"/>
          <w:szCs w:val="20"/>
          <w:lang w:val="hy-AM"/>
        </w:rPr>
        <w:t xml:space="preserve">կառավարության </w:t>
      </w:r>
      <w:r w:rsidRPr="00E51778">
        <w:rPr>
          <w:rFonts w:ascii="GHEA Grapalat" w:hAnsi="GHEA Grapalat"/>
          <w:sz w:val="20"/>
          <w:szCs w:val="20"/>
          <w:lang w:val="hy-AM"/>
        </w:rPr>
        <w:t>2007</w:t>
      </w:r>
      <w:r w:rsidRPr="00E51778">
        <w:rPr>
          <w:rFonts w:ascii="GHEA Grapalat" w:hAnsi="GHEA Grapalat" w:cs="Sylfaen"/>
          <w:sz w:val="20"/>
          <w:szCs w:val="20"/>
          <w:lang w:val="hy-AM"/>
        </w:rPr>
        <w:t>թ</w:t>
      </w:r>
      <w:r w:rsidRPr="00E51778">
        <w:rPr>
          <w:rFonts w:ascii="GHEA Grapalat" w:hAnsi="GHEA Grapalat"/>
          <w:sz w:val="20"/>
          <w:szCs w:val="20"/>
          <w:lang w:val="hy-AM"/>
        </w:rPr>
        <w:t xml:space="preserve">. </w:t>
      </w:r>
      <w:r w:rsidRPr="00E51778">
        <w:rPr>
          <w:rFonts w:ascii="GHEA Grapalat" w:hAnsi="GHEA Grapalat" w:cs="Sylfaen"/>
          <w:sz w:val="20"/>
          <w:szCs w:val="20"/>
          <w:lang w:val="hy-AM"/>
        </w:rPr>
        <w:t>սեպտեմբերի</w:t>
      </w:r>
      <w:r w:rsidRPr="00E51778">
        <w:rPr>
          <w:rFonts w:ascii="GHEA Grapalat" w:hAnsi="GHEA Grapalat"/>
          <w:sz w:val="20"/>
          <w:szCs w:val="20"/>
          <w:lang w:val="hy-AM"/>
        </w:rPr>
        <w:t xml:space="preserve"> 6-</w:t>
      </w:r>
      <w:r w:rsidRPr="00E51778">
        <w:rPr>
          <w:rFonts w:ascii="GHEA Grapalat" w:hAnsi="GHEA Grapalat" w:cs="Sylfaen"/>
          <w:sz w:val="20"/>
          <w:szCs w:val="20"/>
          <w:lang w:val="hy-AM"/>
        </w:rPr>
        <w:t>ի</w:t>
      </w:r>
      <w:r w:rsidRPr="00E51778">
        <w:rPr>
          <w:rFonts w:ascii="GHEA Grapalat" w:hAnsi="GHEA Grapalat"/>
          <w:sz w:val="20"/>
          <w:szCs w:val="20"/>
          <w:lang w:val="hy-AM"/>
        </w:rPr>
        <w:t xml:space="preserve"> N 1028-</w:t>
      </w:r>
      <w:r w:rsidRPr="00E51778">
        <w:rPr>
          <w:rFonts w:ascii="GHEA Grapalat" w:hAnsi="GHEA Grapalat" w:cs="Sylfaen"/>
          <w:sz w:val="20"/>
          <w:szCs w:val="20"/>
          <w:lang w:val="hy-AM"/>
        </w:rPr>
        <w:t>Ն</w:t>
      </w:r>
      <w:r w:rsidRPr="00E51778">
        <w:rPr>
          <w:rFonts w:ascii="GHEA Grapalat" w:hAnsi="GHEA Grapalat"/>
          <w:sz w:val="20"/>
          <w:szCs w:val="20"/>
          <w:lang w:val="hy-AM"/>
        </w:rPr>
        <w:t xml:space="preserve"> </w:t>
      </w:r>
      <w:r w:rsidRPr="00E51778">
        <w:rPr>
          <w:rFonts w:ascii="GHEA Grapalat" w:hAnsi="GHEA Grapalat" w:cs="Sylfaen"/>
          <w:sz w:val="20"/>
          <w:szCs w:val="20"/>
          <w:lang w:val="hy-AM"/>
        </w:rPr>
        <w:t xml:space="preserve">որոշման։ </w:t>
      </w:r>
    </w:p>
    <w:p w14:paraId="13A20D00" w14:textId="77777777" w:rsidR="00101D7F" w:rsidRPr="003629E0" w:rsidRDefault="00101D7F" w:rsidP="00F24844">
      <w:pPr>
        <w:numPr>
          <w:ilvl w:val="0"/>
          <w:numId w:val="1"/>
        </w:numPr>
        <w:spacing w:after="0" w:line="360" w:lineRule="auto"/>
        <w:jc w:val="both"/>
        <w:rPr>
          <w:rFonts w:ascii="GHEA Grapalat" w:hAnsi="GHEA Grapalat"/>
          <w:sz w:val="20"/>
          <w:szCs w:val="20"/>
          <w:lang w:val="hy-AM"/>
        </w:rPr>
      </w:pPr>
      <w:r w:rsidRPr="003629E0">
        <w:rPr>
          <w:rFonts w:ascii="GHEA Grapalat" w:hAnsi="GHEA Grapalat" w:cs="Sylfaen"/>
          <w:noProof/>
          <w:sz w:val="20"/>
          <w:szCs w:val="20"/>
          <w:lang w:val="hy-AM"/>
        </w:rPr>
        <w:t>Միջին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մասնագիտական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կրթության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nl-NL"/>
        </w:rPr>
        <w:t xml:space="preserve">0913.02.5 </w:t>
      </w:r>
      <w:r w:rsidRPr="003629E0">
        <w:rPr>
          <w:rFonts w:ascii="GHEA Grapalat" w:hAnsi="GHEA Grapalat"/>
          <w:sz w:val="20"/>
          <w:szCs w:val="20"/>
          <w:lang w:val="af-ZA"/>
        </w:rPr>
        <w:t>«</w:t>
      </w:r>
      <w:r w:rsidRPr="003629E0">
        <w:rPr>
          <w:rFonts w:ascii="GHEA Grapalat" w:hAnsi="GHEA Grapalat" w:cs="Sylfaen"/>
          <w:noProof/>
          <w:sz w:val="20"/>
          <w:szCs w:val="20"/>
          <w:lang w:val="nl-NL"/>
        </w:rPr>
        <w:t>Քույրական գործ</w:t>
      </w:r>
      <w:r w:rsidRPr="003629E0">
        <w:rPr>
          <w:rFonts w:ascii="GHEA Grapalat" w:hAnsi="GHEA Grapalat"/>
          <w:sz w:val="20"/>
          <w:szCs w:val="20"/>
          <w:lang w:val="af-ZA"/>
        </w:rPr>
        <w:t>»</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 xml:space="preserve">մասնագիտության </w:t>
      </w:r>
      <w:r w:rsidRPr="003629E0">
        <w:rPr>
          <w:rFonts w:ascii="GHEA Grapalat" w:hAnsi="GHEA Grapalat" w:cs="Sylfaen"/>
          <w:noProof/>
          <w:sz w:val="20"/>
          <w:szCs w:val="20"/>
          <w:lang w:val="nl-NL"/>
        </w:rPr>
        <w:t xml:space="preserve">0913.02.01.5 </w:t>
      </w:r>
      <w:r w:rsidRPr="003629E0">
        <w:rPr>
          <w:rFonts w:ascii="GHEA Grapalat" w:hAnsi="GHEA Grapalat"/>
          <w:sz w:val="20"/>
          <w:szCs w:val="20"/>
          <w:lang w:val="af-ZA"/>
        </w:rPr>
        <w:t>«</w:t>
      </w:r>
      <w:r w:rsidRPr="003629E0">
        <w:rPr>
          <w:rFonts w:ascii="GHEA Grapalat" w:hAnsi="GHEA Grapalat" w:cs="Sylfaen"/>
          <w:noProof/>
          <w:sz w:val="20"/>
          <w:szCs w:val="20"/>
          <w:lang w:val="hy-AM"/>
        </w:rPr>
        <w:t>Բուժքույր</w:t>
      </w:r>
      <w:r w:rsidRPr="003629E0">
        <w:rPr>
          <w:rFonts w:ascii="GHEA Grapalat" w:hAnsi="GHEA Grapalat" w:cs="Sylfaen"/>
          <w:noProof/>
          <w:sz w:val="20"/>
          <w:szCs w:val="20"/>
          <w:lang w:val="nl-NL"/>
        </w:rPr>
        <w:t>/</w:t>
      </w:r>
      <w:r w:rsidRPr="003629E0">
        <w:rPr>
          <w:rFonts w:ascii="GHEA Grapalat" w:hAnsi="GHEA Grapalat" w:cs="Sylfaen"/>
          <w:noProof/>
          <w:sz w:val="20"/>
          <w:szCs w:val="20"/>
          <w:lang w:val="hy-AM"/>
        </w:rPr>
        <w:t>բուժեղբայր</w:t>
      </w:r>
      <w:r w:rsidRPr="003629E0">
        <w:rPr>
          <w:rFonts w:ascii="GHEA Grapalat" w:hAnsi="GHEA Grapalat"/>
          <w:sz w:val="20"/>
          <w:szCs w:val="20"/>
          <w:lang w:val="af-ZA"/>
        </w:rPr>
        <w:t>»</w:t>
      </w:r>
      <w:r w:rsidRPr="003629E0">
        <w:rPr>
          <w:rFonts w:ascii="GHEA Grapalat" w:hAnsi="GHEA Grapalat" w:cs="Sylfaen"/>
          <w:noProof/>
          <w:sz w:val="20"/>
          <w:szCs w:val="20"/>
          <w:lang w:val="hy-AM"/>
        </w:rPr>
        <w:t xml:space="preserve"> որակավորման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հիմնական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ծրագիրը</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միջնակարգ</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կրթության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հիմքով</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յուրացնող</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ուսանողի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ուսումնական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բեռնվածության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նվազագույն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ծավալը</w:t>
      </w:r>
      <w:r w:rsidRPr="003629E0">
        <w:rPr>
          <w:rFonts w:ascii="GHEA Grapalat" w:hAnsi="GHEA Grapalat"/>
          <w:sz w:val="20"/>
          <w:szCs w:val="20"/>
          <w:lang w:val="hy-AM"/>
        </w:rPr>
        <w:t xml:space="preserve"> 4140 </w:t>
      </w:r>
      <w:r w:rsidRPr="003629E0">
        <w:rPr>
          <w:rFonts w:ascii="GHEA Grapalat" w:hAnsi="GHEA Grapalat" w:cs="Sylfaen"/>
          <w:sz w:val="20"/>
          <w:szCs w:val="20"/>
          <w:lang w:val="hy-AM"/>
        </w:rPr>
        <w:t>ժամ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առավելագույն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ծավալը</w:t>
      </w:r>
      <w:r w:rsidRPr="003629E0">
        <w:rPr>
          <w:rFonts w:ascii="GHEA Grapalat" w:hAnsi="GHEA Grapalat"/>
          <w:sz w:val="20"/>
          <w:szCs w:val="20"/>
          <w:lang w:val="hy-AM"/>
        </w:rPr>
        <w:t xml:space="preserve">` </w:t>
      </w:r>
      <w:r w:rsidRPr="003629E0">
        <w:rPr>
          <w:rFonts w:ascii="GHEA Grapalat" w:hAnsi="GHEA Grapalat"/>
          <w:sz w:val="20"/>
          <w:szCs w:val="20"/>
          <w:lang w:val="hy-AM"/>
        </w:rPr>
        <w:lastRenderedPageBreak/>
        <w:t xml:space="preserve">6642 </w:t>
      </w:r>
      <w:r w:rsidRPr="003629E0">
        <w:rPr>
          <w:rFonts w:ascii="GHEA Grapalat" w:hAnsi="GHEA Grapalat" w:cs="Sylfaen"/>
          <w:sz w:val="20"/>
          <w:szCs w:val="20"/>
          <w:lang w:val="hy-AM"/>
        </w:rPr>
        <w:t>ժամ</w:t>
      </w:r>
      <w:r w:rsidRPr="003629E0">
        <w:rPr>
          <w:rFonts w:ascii="GHEA Grapalat" w:hAnsi="GHEA Grapalat" w:cs="Arial Armenian"/>
          <w:sz w:val="20"/>
          <w:szCs w:val="20"/>
          <w:lang w:val="hy-AM"/>
        </w:rPr>
        <w:t>։</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Հիմնական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հիմքով</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հիմնական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ծրագրի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յուրացման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դեպքում</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ուսումնառության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տևողությունն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ավելանում</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է</w:t>
      </w:r>
      <w:r w:rsidRPr="003629E0">
        <w:rPr>
          <w:rFonts w:ascii="GHEA Grapalat" w:hAnsi="GHEA Grapalat"/>
          <w:noProof/>
          <w:sz w:val="20"/>
          <w:szCs w:val="20"/>
          <w:lang w:val="hy-AM"/>
        </w:rPr>
        <w:t xml:space="preserve"> 52 </w:t>
      </w:r>
      <w:r w:rsidRPr="003629E0">
        <w:rPr>
          <w:rFonts w:ascii="GHEA Grapalat" w:hAnsi="GHEA Grapalat" w:cs="Sylfaen"/>
          <w:noProof/>
          <w:sz w:val="20"/>
          <w:szCs w:val="20"/>
          <w:lang w:val="hy-AM"/>
        </w:rPr>
        <w:t>շաբաթով</w:t>
      </w:r>
      <w:r w:rsidRPr="003629E0">
        <w:rPr>
          <w:rFonts w:ascii="GHEA Grapalat" w:hAnsi="GHEA Grapalat" w:cs="Arial Armenian"/>
          <w:noProof/>
          <w:sz w:val="20"/>
          <w:szCs w:val="20"/>
          <w:lang w:val="hy-AM"/>
        </w:rPr>
        <w:t>։</w:t>
      </w:r>
      <w:r w:rsidRPr="003629E0">
        <w:rPr>
          <w:rFonts w:ascii="GHEA Grapalat" w:hAnsi="GHEA Grapalat"/>
          <w:noProof/>
          <w:sz w:val="20"/>
          <w:szCs w:val="20"/>
          <w:lang w:val="hy-AM"/>
        </w:rPr>
        <w:t xml:space="preserve"> </w:t>
      </w:r>
    </w:p>
    <w:p w14:paraId="4AD985E0" w14:textId="77777777" w:rsidR="00101D7F" w:rsidRPr="003629E0" w:rsidRDefault="00101D7F" w:rsidP="00101D7F">
      <w:pPr>
        <w:pStyle w:val="Heading2"/>
        <w:spacing w:before="0" w:after="0" w:line="360" w:lineRule="auto"/>
        <w:ind w:left="360"/>
        <w:jc w:val="center"/>
        <w:rPr>
          <w:rFonts w:ascii="GHEA Grapalat" w:hAnsi="GHEA Grapalat"/>
          <w:i w:val="0"/>
          <w:noProof/>
          <w:sz w:val="22"/>
          <w:szCs w:val="22"/>
          <w:lang w:val="hy-AM"/>
        </w:rPr>
      </w:pPr>
      <w:r w:rsidRPr="003629E0">
        <w:rPr>
          <w:rFonts w:ascii="GHEA Grapalat" w:hAnsi="GHEA Grapalat" w:cs="Sylfaen"/>
          <w:i w:val="0"/>
          <w:noProof/>
          <w:sz w:val="22"/>
          <w:szCs w:val="22"/>
          <w:lang w:val="hy-AM"/>
        </w:rPr>
        <w:t>ԳԼՈՒԽ</w:t>
      </w:r>
      <w:r w:rsidRPr="003629E0">
        <w:rPr>
          <w:rFonts w:ascii="GHEA Grapalat" w:hAnsi="GHEA Grapalat"/>
          <w:i w:val="0"/>
          <w:noProof/>
          <w:sz w:val="22"/>
          <w:szCs w:val="22"/>
          <w:lang w:val="hy-AM"/>
        </w:rPr>
        <w:t xml:space="preserve"> 2.</w:t>
      </w:r>
    </w:p>
    <w:p w14:paraId="15F1CA27" w14:textId="77777777" w:rsidR="00101D7F" w:rsidRPr="003629E0" w:rsidRDefault="00101D7F" w:rsidP="00101D7F">
      <w:pPr>
        <w:pStyle w:val="Heading2"/>
        <w:spacing w:before="0" w:after="0" w:line="360" w:lineRule="auto"/>
        <w:jc w:val="center"/>
        <w:rPr>
          <w:rFonts w:ascii="GHEA Grapalat" w:hAnsi="GHEA Grapalat" w:cs="Sylfaen"/>
          <w:i w:val="0"/>
          <w:noProof/>
          <w:sz w:val="22"/>
          <w:szCs w:val="22"/>
          <w:lang w:val="hy-AM"/>
        </w:rPr>
      </w:pPr>
      <w:r w:rsidRPr="003629E0">
        <w:rPr>
          <w:rFonts w:ascii="GHEA Grapalat" w:hAnsi="GHEA Grapalat" w:cs="Sylfaen"/>
          <w:i w:val="0"/>
          <w:noProof/>
          <w:sz w:val="22"/>
          <w:szCs w:val="22"/>
          <w:lang w:val="hy-AM"/>
        </w:rPr>
        <w:t>ՄԻՋԻՆ</w:t>
      </w:r>
      <w:r w:rsidRPr="003629E0">
        <w:rPr>
          <w:rFonts w:ascii="GHEA Grapalat" w:hAnsi="GHEA Grapalat"/>
          <w:i w:val="0"/>
          <w:noProof/>
          <w:sz w:val="22"/>
          <w:szCs w:val="22"/>
          <w:lang w:val="hy-AM"/>
        </w:rPr>
        <w:t xml:space="preserve"> </w:t>
      </w:r>
      <w:r w:rsidRPr="003629E0">
        <w:rPr>
          <w:rFonts w:ascii="GHEA Grapalat" w:hAnsi="GHEA Grapalat" w:cs="Sylfaen"/>
          <w:i w:val="0"/>
          <w:noProof/>
          <w:sz w:val="22"/>
          <w:szCs w:val="22"/>
          <w:lang w:val="hy-AM"/>
        </w:rPr>
        <w:t>ՄԱՍՆԱԳԻՏԱԿԱՆ</w:t>
      </w:r>
      <w:r w:rsidRPr="003629E0">
        <w:rPr>
          <w:rFonts w:ascii="GHEA Grapalat" w:hAnsi="GHEA Grapalat"/>
          <w:i w:val="0"/>
          <w:noProof/>
          <w:sz w:val="22"/>
          <w:szCs w:val="22"/>
          <w:lang w:val="hy-AM"/>
        </w:rPr>
        <w:t xml:space="preserve"> </w:t>
      </w:r>
      <w:r w:rsidRPr="003629E0">
        <w:rPr>
          <w:rFonts w:ascii="GHEA Grapalat" w:hAnsi="GHEA Grapalat" w:cs="Sylfaen"/>
          <w:i w:val="0"/>
          <w:noProof/>
          <w:sz w:val="22"/>
          <w:szCs w:val="22"/>
          <w:lang w:val="hy-AM"/>
        </w:rPr>
        <w:t>ԿՐԹՈՒԹՅԱՆ</w:t>
      </w:r>
      <w:r w:rsidRPr="003629E0">
        <w:rPr>
          <w:rFonts w:ascii="GHEA Grapalat" w:hAnsi="GHEA Grapalat"/>
          <w:i w:val="0"/>
          <w:noProof/>
          <w:sz w:val="22"/>
          <w:szCs w:val="22"/>
          <w:lang w:val="hy-AM"/>
        </w:rPr>
        <w:t xml:space="preserve"> </w:t>
      </w:r>
      <w:r w:rsidRPr="003629E0">
        <w:rPr>
          <w:rFonts w:ascii="GHEA Grapalat" w:hAnsi="GHEA Grapalat" w:cs="Sylfaen"/>
          <w:i w:val="0"/>
          <w:noProof/>
          <w:sz w:val="22"/>
          <w:szCs w:val="22"/>
          <w:lang w:val="nl-NL"/>
        </w:rPr>
        <w:t xml:space="preserve">0913.02.5 </w:t>
      </w:r>
      <w:r w:rsidRPr="003629E0">
        <w:rPr>
          <w:rFonts w:ascii="GHEA Grapalat" w:hAnsi="GHEA Grapalat"/>
          <w:i w:val="0"/>
          <w:sz w:val="22"/>
          <w:szCs w:val="22"/>
          <w:lang w:val="af-ZA"/>
        </w:rPr>
        <w:t>«</w:t>
      </w:r>
      <w:r w:rsidRPr="003629E0">
        <w:rPr>
          <w:rFonts w:ascii="GHEA Grapalat" w:hAnsi="GHEA Grapalat" w:cs="Sylfaen"/>
          <w:i w:val="0"/>
          <w:noProof/>
          <w:sz w:val="22"/>
          <w:szCs w:val="22"/>
          <w:lang w:val="nl-NL"/>
        </w:rPr>
        <w:t>ՔՈՒՅՐԱԿԱՆ ԳՈՐԾ</w:t>
      </w:r>
      <w:r w:rsidRPr="003629E0">
        <w:rPr>
          <w:rFonts w:ascii="GHEA Grapalat" w:hAnsi="GHEA Grapalat"/>
          <w:i w:val="0"/>
          <w:sz w:val="22"/>
          <w:szCs w:val="22"/>
          <w:lang w:val="af-ZA"/>
        </w:rPr>
        <w:t>»</w:t>
      </w:r>
      <w:r w:rsidRPr="003629E0">
        <w:rPr>
          <w:rFonts w:ascii="GHEA Grapalat" w:hAnsi="GHEA Grapalat" w:cs="Sylfaen"/>
          <w:i w:val="0"/>
          <w:noProof/>
          <w:sz w:val="22"/>
          <w:szCs w:val="22"/>
          <w:lang w:val="nl-NL"/>
        </w:rPr>
        <w:t xml:space="preserve"> </w:t>
      </w:r>
      <w:r w:rsidRPr="003629E0">
        <w:rPr>
          <w:rFonts w:ascii="GHEA Grapalat" w:hAnsi="GHEA Grapalat"/>
          <w:i w:val="0"/>
          <w:sz w:val="22"/>
          <w:szCs w:val="22"/>
          <w:lang w:val="af-ZA"/>
        </w:rPr>
        <w:t xml:space="preserve"> </w:t>
      </w:r>
      <w:r w:rsidRPr="003629E0">
        <w:rPr>
          <w:rFonts w:ascii="GHEA Grapalat" w:hAnsi="GHEA Grapalat" w:cs="Sylfaen"/>
          <w:i w:val="0"/>
          <w:noProof/>
          <w:sz w:val="22"/>
          <w:szCs w:val="22"/>
          <w:lang w:val="hy-AM"/>
        </w:rPr>
        <w:t>ՄԱՍՆԱԳԻՏՈՒԹՅԱՆ</w:t>
      </w:r>
      <w:r w:rsidRPr="003629E0">
        <w:rPr>
          <w:rFonts w:ascii="GHEA Grapalat" w:hAnsi="GHEA Grapalat"/>
          <w:i w:val="0"/>
          <w:noProof/>
          <w:sz w:val="22"/>
          <w:szCs w:val="22"/>
          <w:lang w:val="nl-NL"/>
        </w:rPr>
        <w:t xml:space="preserve"> </w:t>
      </w:r>
      <w:r w:rsidRPr="003629E0">
        <w:rPr>
          <w:rFonts w:ascii="GHEA Grapalat" w:hAnsi="GHEA Grapalat" w:cs="Sylfaen"/>
          <w:i w:val="0"/>
          <w:noProof/>
          <w:sz w:val="22"/>
          <w:szCs w:val="22"/>
          <w:lang w:val="nl-NL"/>
        </w:rPr>
        <w:t xml:space="preserve">0913.02.01.5 </w:t>
      </w:r>
      <w:r w:rsidRPr="003629E0">
        <w:rPr>
          <w:rFonts w:ascii="GHEA Grapalat" w:hAnsi="GHEA Grapalat"/>
          <w:i w:val="0"/>
          <w:sz w:val="22"/>
          <w:szCs w:val="22"/>
          <w:lang w:val="af-ZA"/>
        </w:rPr>
        <w:t>«</w:t>
      </w:r>
      <w:r w:rsidRPr="003629E0">
        <w:rPr>
          <w:rFonts w:ascii="GHEA Grapalat" w:hAnsi="GHEA Grapalat" w:cs="Sylfaen"/>
          <w:i w:val="0"/>
          <w:noProof/>
          <w:sz w:val="22"/>
          <w:szCs w:val="22"/>
          <w:lang w:val="hy-AM"/>
        </w:rPr>
        <w:t>ԲՈՒԺՔՈՒՅՐ</w:t>
      </w:r>
      <w:r w:rsidRPr="003629E0">
        <w:rPr>
          <w:rFonts w:ascii="GHEA Grapalat" w:hAnsi="GHEA Grapalat" w:cs="Sylfaen"/>
          <w:i w:val="0"/>
          <w:noProof/>
          <w:sz w:val="22"/>
          <w:szCs w:val="22"/>
          <w:lang w:val="nl-NL"/>
        </w:rPr>
        <w:t>/</w:t>
      </w:r>
      <w:r w:rsidRPr="003629E0">
        <w:rPr>
          <w:rFonts w:ascii="GHEA Grapalat" w:hAnsi="GHEA Grapalat" w:cs="Sylfaen"/>
          <w:i w:val="0"/>
          <w:noProof/>
          <w:sz w:val="22"/>
          <w:szCs w:val="22"/>
          <w:lang w:val="hy-AM"/>
        </w:rPr>
        <w:t>ԲՈՒԺԵՂԲԱՅՐ</w:t>
      </w:r>
      <w:r w:rsidRPr="003629E0">
        <w:rPr>
          <w:rFonts w:ascii="GHEA Grapalat" w:hAnsi="GHEA Grapalat"/>
          <w:i w:val="0"/>
          <w:sz w:val="22"/>
          <w:szCs w:val="22"/>
          <w:lang w:val="af-ZA"/>
        </w:rPr>
        <w:t>»</w:t>
      </w:r>
      <w:r w:rsidRPr="003629E0">
        <w:rPr>
          <w:rFonts w:ascii="GHEA Grapalat" w:hAnsi="GHEA Grapalat"/>
          <w:sz w:val="20"/>
          <w:szCs w:val="20"/>
          <w:lang w:val="af-ZA"/>
        </w:rPr>
        <w:t xml:space="preserve"> </w:t>
      </w:r>
      <w:r w:rsidRPr="003629E0">
        <w:rPr>
          <w:rFonts w:ascii="GHEA Grapalat" w:hAnsi="GHEA Grapalat" w:cs="Sylfaen"/>
          <w:i w:val="0"/>
          <w:noProof/>
          <w:sz w:val="22"/>
          <w:szCs w:val="22"/>
          <w:lang w:val="hy-AM"/>
        </w:rPr>
        <w:t xml:space="preserve"> ՈՐԱԿԱՎՈՐՄԱՆ</w:t>
      </w:r>
      <w:r w:rsidRPr="003629E0">
        <w:rPr>
          <w:rFonts w:ascii="GHEA Grapalat" w:hAnsi="GHEA Grapalat"/>
          <w:b w:val="0"/>
          <w:i w:val="0"/>
          <w:sz w:val="20"/>
          <w:szCs w:val="20"/>
          <w:lang w:val="hy-AM"/>
        </w:rPr>
        <w:t xml:space="preserve"> </w:t>
      </w:r>
      <w:r w:rsidRPr="003629E0">
        <w:rPr>
          <w:rFonts w:ascii="GHEA Grapalat" w:hAnsi="GHEA Grapalat" w:cs="Sylfaen"/>
          <w:i w:val="0"/>
          <w:noProof/>
          <w:sz w:val="22"/>
          <w:szCs w:val="22"/>
          <w:lang w:val="hy-AM"/>
        </w:rPr>
        <w:t>ՄԱՍՆԱԳԵՏԻ</w:t>
      </w:r>
      <w:r w:rsidRPr="003629E0">
        <w:rPr>
          <w:rFonts w:ascii="GHEA Grapalat" w:hAnsi="GHEA Grapalat"/>
          <w:i w:val="0"/>
          <w:noProof/>
          <w:sz w:val="22"/>
          <w:szCs w:val="22"/>
          <w:lang w:val="hy-AM"/>
        </w:rPr>
        <w:t xml:space="preserve"> </w:t>
      </w:r>
      <w:r w:rsidRPr="003629E0">
        <w:rPr>
          <w:rFonts w:ascii="GHEA Grapalat" w:hAnsi="GHEA Grapalat" w:cs="Sylfaen"/>
          <w:i w:val="0"/>
          <w:noProof/>
          <w:sz w:val="22"/>
          <w:szCs w:val="22"/>
          <w:lang w:val="hy-AM"/>
        </w:rPr>
        <w:t>ՄԱՍՆԱԳԻՏԱԿԱՆ</w:t>
      </w:r>
      <w:r w:rsidRPr="003629E0">
        <w:rPr>
          <w:rFonts w:ascii="GHEA Grapalat" w:hAnsi="GHEA Grapalat"/>
          <w:i w:val="0"/>
          <w:noProof/>
          <w:sz w:val="22"/>
          <w:szCs w:val="22"/>
          <w:lang w:val="hy-AM"/>
        </w:rPr>
        <w:t xml:space="preserve"> </w:t>
      </w:r>
      <w:r w:rsidRPr="003629E0">
        <w:rPr>
          <w:rFonts w:ascii="GHEA Grapalat" w:hAnsi="GHEA Grapalat" w:cs="Sylfaen"/>
          <w:i w:val="0"/>
          <w:noProof/>
          <w:sz w:val="22"/>
          <w:szCs w:val="22"/>
          <w:lang w:val="hy-AM"/>
        </w:rPr>
        <w:t>ԳՈՐԾՈՒՆԵՈՒԹՅԱՆ</w:t>
      </w:r>
      <w:r w:rsidRPr="003629E0">
        <w:rPr>
          <w:rFonts w:ascii="GHEA Grapalat" w:hAnsi="GHEA Grapalat"/>
          <w:i w:val="0"/>
          <w:noProof/>
          <w:sz w:val="22"/>
          <w:szCs w:val="22"/>
          <w:lang w:val="hy-AM"/>
        </w:rPr>
        <w:t xml:space="preserve"> </w:t>
      </w:r>
      <w:r w:rsidRPr="003629E0">
        <w:rPr>
          <w:rFonts w:ascii="GHEA Grapalat" w:hAnsi="GHEA Grapalat" w:cs="Sylfaen"/>
          <w:i w:val="0"/>
          <w:noProof/>
          <w:sz w:val="22"/>
          <w:szCs w:val="22"/>
          <w:lang w:val="hy-AM"/>
        </w:rPr>
        <w:t>ԲՆՈՒԹԱԳԻՐԸ</w:t>
      </w:r>
    </w:p>
    <w:bookmarkEnd w:id="1"/>
    <w:p w14:paraId="77E50398" w14:textId="77777777" w:rsidR="00101D7F" w:rsidRPr="003629E0" w:rsidRDefault="00101D7F" w:rsidP="00F24844">
      <w:pPr>
        <w:numPr>
          <w:ilvl w:val="0"/>
          <w:numId w:val="1"/>
        </w:numPr>
        <w:spacing w:after="0" w:line="360" w:lineRule="auto"/>
        <w:jc w:val="both"/>
        <w:rPr>
          <w:rFonts w:ascii="GHEA Grapalat" w:hAnsi="GHEA Grapalat"/>
          <w:noProof/>
          <w:sz w:val="20"/>
          <w:szCs w:val="20"/>
          <w:lang w:val="hy-AM"/>
        </w:rPr>
      </w:pPr>
      <w:r w:rsidRPr="003629E0">
        <w:rPr>
          <w:rFonts w:ascii="GHEA Grapalat" w:hAnsi="GHEA Grapalat" w:cs="Sylfaen"/>
          <w:noProof/>
          <w:sz w:val="20"/>
          <w:szCs w:val="20"/>
          <w:lang w:val="hy-AM"/>
        </w:rPr>
        <w:t>Միջին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մասնագիտական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կրթության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nl-NL"/>
        </w:rPr>
        <w:t xml:space="preserve">0913.02.5 </w:t>
      </w:r>
      <w:r w:rsidRPr="003629E0">
        <w:rPr>
          <w:rFonts w:ascii="GHEA Grapalat" w:hAnsi="GHEA Grapalat"/>
          <w:sz w:val="20"/>
          <w:szCs w:val="20"/>
          <w:lang w:val="af-ZA"/>
        </w:rPr>
        <w:t>«</w:t>
      </w:r>
      <w:r w:rsidRPr="003629E0">
        <w:rPr>
          <w:rFonts w:ascii="GHEA Grapalat" w:hAnsi="GHEA Grapalat" w:cs="Sylfaen"/>
          <w:noProof/>
          <w:sz w:val="20"/>
          <w:szCs w:val="20"/>
          <w:lang w:val="nl-NL"/>
        </w:rPr>
        <w:t>Քույրական գործ</w:t>
      </w:r>
      <w:r w:rsidRPr="003629E0">
        <w:rPr>
          <w:rFonts w:ascii="GHEA Grapalat" w:hAnsi="GHEA Grapalat"/>
          <w:sz w:val="20"/>
          <w:szCs w:val="20"/>
          <w:lang w:val="af-ZA"/>
        </w:rPr>
        <w:t>»</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 xml:space="preserve">մասնագիտության </w:t>
      </w:r>
      <w:r w:rsidRPr="003629E0">
        <w:rPr>
          <w:rFonts w:ascii="GHEA Grapalat" w:hAnsi="GHEA Grapalat" w:cs="Sylfaen"/>
          <w:noProof/>
          <w:sz w:val="20"/>
          <w:szCs w:val="20"/>
          <w:lang w:val="nl-NL"/>
        </w:rPr>
        <w:t xml:space="preserve">0913.02.01.5 </w:t>
      </w:r>
      <w:r w:rsidRPr="003629E0">
        <w:rPr>
          <w:rFonts w:ascii="GHEA Grapalat" w:hAnsi="GHEA Grapalat"/>
          <w:sz w:val="20"/>
          <w:szCs w:val="20"/>
          <w:lang w:val="af-ZA"/>
        </w:rPr>
        <w:t>«</w:t>
      </w:r>
      <w:r w:rsidRPr="003629E0">
        <w:rPr>
          <w:rFonts w:ascii="GHEA Grapalat" w:hAnsi="GHEA Grapalat" w:cs="Sylfaen"/>
          <w:noProof/>
          <w:sz w:val="20"/>
          <w:szCs w:val="20"/>
          <w:lang w:val="hy-AM"/>
        </w:rPr>
        <w:t>Բուժքույր</w:t>
      </w:r>
      <w:r w:rsidRPr="003629E0">
        <w:rPr>
          <w:rFonts w:ascii="GHEA Grapalat" w:hAnsi="GHEA Grapalat" w:cs="Sylfaen"/>
          <w:noProof/>
          <w:sz w:val="20"/>
          <w:szCs w:val="20"/>
          <w:lang w:val="nl-NL"/>
        </w:rPr>
        <w:t>/</w:t>
      </w:r>
      <w:r w:rsidRPr="003629E0">
        <w:rPr>
          <w:rFonts w:ascii="GHEA Grapalat" w:hAnsi="GHEA Grapalat" w:cs="Sylfaen"/>
          <w:noProof/>
          <w:sz w:val="20"/>
          <w:szCs w:val="20"/>
          <w:lang w:val="hy-AM"/>
        </w:rPr>
        <w:t>բուժեղբայր</w:t>
      </w:r>
      <w:r w:rsidRPr="003629E0">
        <w:rPr>
          <w:rFonts w:ascii="GHEA Grapalat" w:hAnsi="GHEA Grapalat"/>
          <w:sz w:val="20"/>
          <w:szCs w:val="20"/>
          <w:lang w:val="af-ZA"/>
        </w:rPr>
        <w:t xml:space="preserve">» </w:t>
      </w:r>
      <w:r w:rsidRPr="003629E0">
        <w:rPr>
          <w:rFonts w:ascii="GHEA Grapalat" w:hAnsi="GHEA Grapalat" w:cs="Sylfaen"/>
          <w:noProof/>
          <w:sz w:val="20"/>
          <w:szCs w:val="20"/>
          <w:lang w:val="hy-AM"/>
        </w:rPr>
        <w:t>որակավորման</w:t>
      </w:r>
      <w:r w:rsidRPr="003629E0">
        <w:rPr>
          <w:rFonts w:ascii="GHEA Grapalat" w:hAnsi="GHEA Grapalat"/>
          <w:sz w:val="20"/>
          <w:szCs w:val="20"/>
          <w:lang w:val="hy-AM"/>
        </w:rPr>
        <w:t xml:space="preserve"> </w:t>
      </w:r>
      <w:r w:rsidRPr="003629E0">
        <w:rPr>
          <w:rFonts w:ascii="GHEA Grapalat" w:hAnsi="GHEA Grapalat" w:cs="Sylfaen"/>
          <w:noProof/>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sidRPr="003629E0">
        <w:rPr>
          <w:rFonts w:ascii="GHEA Grapalat" w:hAnsi="GHEA Grapalat"/>
          <w:noProof/>
          <w:sz w:val="20"/>
          <w:szCs w:val="20"/>
          <w:lang w:val="hy-AM"/>
        </w:rPr>
        <w:t xml:space="preserve"> </w:t>
      </w:r>
    </w:p>
    <w:p w14:paraId="27C7DEB9" w14:textId="77777777" w:rsidR="00101D7F" w:rsidRPr="003629E0" w:rsidRDefault="00101D7F" w:rsidP="00F24844">
      <w:pPr>
        <w:numPr>
          <w:ilvl w:val="0"/>
          <w:numId w:val="1"/>
        </w:numPr>
        <w:spacing w:after="0" w:line="360" w:lineRule="auto"/>
        <w:jc w:val="both"/>
        <w:rPr>
          <w:rFonts w:ascii="GHEA Grapalat" w:hAnsi="GHEA Grapalat"/>
          <w:noProof/>
          <w:sz w:val="20"/>
          <w:szCs w:val="20"/>
          <w:lang w:val="hy-AM"/>
        </w:rPr>
      </w:pPr>
      <w:r w:rsidRPr="003629E0">
        <w:rPr>
          <w:rFonts w:ascii="GHEA Grapalat" w:hAnsi="GHEA Grapalat" w:cs="Sylfaen"/>
          <w:noProof/>
          <w:sz w:val="20"/>
          <w:szCs w:val="20"/>
          <w:lang w:val="hy-AM"/>
        </w:rPr>
        <w:t>Միջին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մասնագիտական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կրթության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nl-NL"/>
        </w:rPr>
        <w:t xml:space="preserve">0913.02.5 </w:t>
      </w:r>
      <w:r w:rsidRPr="003629E0">
        <w:rPr>
          <w:rFonts w:ascii="GHEA Grapalat" w:hAnsi="GHEA Grapalat"/>
          <w:sz w:val="20"/>
          <w:szCs w:val="20"/>
          <w:lang w:val="af-ZA"/>
        </w:rPr>
        <w:t>«</w:t>
      </w:r>
      <w:r w:rsidRPr="003629E0">
        <w:rPr>
          <w:rFonts w:ascii="GHEA Grapalat" w:hAnsi="GHEA Grapalat" w:cs="Sylfaen"/>
          <w:noProof/>
          <w:sz w:val="20"/>
          <w:szCs w:val="20"/>
          <w:lang w:val="nl-NL"/>
        </w:rPr>
        <w:t>Քույրական գործ</w:t>
      </w:r>
      <w:r w:rsidRPr="003629E0">
        <w:rPr>
          <w:rFonts w:ascii="GHEA Grapalat" w:hAnsi="GHEA Grapalat"/>
          <w:sz w:val="20"/>
          <w:szCs w:val="20"/>
          <w:lang w:val="af-ZA"/>
        </w:rPr>
        <w:t>»</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 xml:space="preserve">մասնագիտության </w:t>
      </w:r>
      <w:r w:rsidRPr="003629E0">
        <w:rPr>
          <w:rFonts w:ascii="GHEA Grapalat" w:hAnsi="GHEA Grapalat" w:cs="Sylfaen"/>
          <w:noProof/>
          <w:sz w:val="20"/>
          <w:szCs w:val="20"/>
          <w:lang w:val="nl-NL"/>
        </w:rPr>
        <w:t xml:space="preserve">0913.02.01.5 </w:t>
      </w:r>
      <w:r w:rsidRPr="003629E0">
        <w:rPr>
          <w:rFonts w:ascii="GHEA Grapalat" w:hAnsi="GHEA Grapalat"/>
          <w:sz w:val="20"/>
          <w:szCs w:val="20"/>
          <w:lang w:val="af-ZA"/>
        </w:rPr>
        <w:t>«</w:t>
      </w:r>
      <w:r w:rsidRPr="003629E0">
        <w:rPr>
          <w:rFonts w:ascii="GHEA Grapalat" w:hAnsi="GHEA Grapalat" w:cs="Sylfaen"/>
          <w:noProof/>
          <w:sz w:val="20"/>
          <w:szCs w:val="20"/>
          <w:lang w:val="hy-AM"/>
        </w:rPr>
        <w:t>Բուժքույր</w:t>
      </w:r>
      <w:r w:rsidRPr="003629E0">
        <w:rPr>
          <w:rFonts w:ascii="GHEA Grapalat" w:hAnsi="GHEA Grapalat" w:cs="Sylfaen"/>
          <w:noProof/>
          <w:sz w:val="20"/>
          <w:szCs w:val="20"/>
          <w:lang w:val="nl-NL"/>
        </w:rPr>
        <w:t>/</w:t>
      </w:r>
      <w:r w:rsidRPr="003629E0">
        <w:rPr>
          <w:rFonts w:ascii="GHEA Grapalat" w:hAnsi="GHEA Grapalat" w:cs="Sylfaen"/>
          <w:noProof/>
          <w:sz w:val="20"/>
          <w:szCs w:val="20"/>
          <w:lang w:val="hy-AM"/>
        </w:rPr>
        <w:t>բուժեղբայր</w:t>
      </w:r>
      <w:r w:rsidRPr="003629E0">
        <w:rPr>
          <w:rFonts w:ascii="GHEA Grapalat" w:hAnsi="GHEA Grapalat"/>
          <w:sz w:val="20"/>
          <w:szCs w:val="20"/>
          <w:lang w:val="af-ZA"/>
        </w:rPr>
        <w:t>»</w:t>
      </w:r>
      <w:r w:rsidRPr="003629E0">
        <w:rPr>
          <w:rFonts w:ascii="GHEA Grapalat" w:hAnsi="GHEA Grapalat" w:cs="Sylfaen"/>
          <w:noProof/>
          <w:sz w:val="20"/>
          <w:szCs w:val="20"/>
          <w:lang w:val="hy-AM"/>
        </w:rPr>
        <w:t xml:space="preserve"> որակավորմամբ</w:t>
      </w:r>
      <w:r w:rsidRPr="003629E0">
        <w:rPr>
          <w:rFonts w:ascii="GHEA Grapalat" w:hAnsi="GHEA Grapalat"/>
          <w:sz w:val="20"/>
          <w:szCs w:val="20"/>
          <w:lang w:val="hy-AM"/>
        </w:rPr>
        <w:t xml:space="preserve"> </w:t>
      </w:r>
      <w:r w:rsidRPr="003629E0">
        <w:rPr>
          <w:rFonts w:ascii="GHEA Grapalat" w:hAnsi="GHEA Grapalat" w:cs="Sylfaen"/>
          <w:noProof/>
          <w:sz w:val="20"/>
          <w:szCs w:val="20"/>
          <w:lang w:val="hy-AM"/>
        </w:rPr>
        <w:t>մասնագետն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իրականացնում</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է</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հետևյալ</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զբաղմունքը</w:t>
      </w:r>
      <w:r w:rsidRPr="003629E0">
        <w:rPr>
          <w:rFonts w:ascii="GHEA Grapalat" w:hAnsi="GHEA Grapalat"/>
          <w:noProof/>
          <w:sz w:val="20"/>
          <w:szCs w:val="20"/>
          <w:lang w:val="hy-AM"/>
        </w:rPr>
        <w:t>(</w:t>
      </w:r>
      <w:r w:rsidRPr="003629E0">
        <w:rPr>
          <w:rFonts w:ascii="GHEA Grapalat" w:hAnsi="GHEA Grapalat" w:cs="Sylfaen"/>
          <w:noProof/>
          <w:sz w:val="20"/>
          <w:szCs w:val="20"/>
          <w:lang w:val="hy-AM"/>
        </w:rPr>
        <w:t>ները</w:t>
      </w:r>
      <w:r w:rsidRPr="003629E0">
        <w:rPr>
          <w:rFonts w:ascii="GHEA Grapalat" w:hAnsi="GHEA Grapalat"/>
          <w:noProof/>
          <w:sz w:val="20"/>
          <w:szCs w:val="20"/>
          <w:lang w:val="hy-AM"/>
        </w:rPr>
        <w:t>)</w:t>
      </w:r>
      <w:r w:rsidRPr="003629E0">
        <w:rPr>
          <w:rFonts w:ascii="GHEA Grapalat" w:hAnsi="GHEA Grapalat" w:cs="Sylfaen"/>
          <w:noProof/>
          <w:sz w:val="20"/>
          <w:szCs w:val="20"/>
          <w:lang w:val="hy-AM"/>
        </w:rPr>
        <w:t>՝</w:t>
      </w:r>
      <w:r w:rsidRPr="003629E0">
        <w:rPr>
          <w:rFonts w:ascii="GHEA Grapalat" w:hAnsi="GHEA Grapalat"/>
          <w:noProof/>
          <w:sz w:val="20"/>
          <w:szCs w:val="20"/>
          <w:lang w:val="hy-AM"/>
        </w:rPr>
        <w:t xml:space="preserve"> </w:t>
      </w:r>
    </w:p>
    <w:p w14:paraId="39B82677" w14:textId="77777777" w:rsidR="00101D7F" w:rsidRPr="003629E0" w:rsidRDefault="00101D7F" w:rsidP="00F24844">
      <w:pPr>
        <w:numPr>
          <w:ilvl w:val="0"/>
          <w:numId w:val="226"/>
        </w:numPr>
        <w:spacing w:after="0" w:line="360" w:lineRule="auto"/>
        <w:jc w:val="both"/>
        <w:rPr>
          <w:rFonts w:ascii="GHEA Grapalat" w:hAnsi="GHEA Grapalat" w:cs="Sylfaen"/>
          <w:noProof/>
          <w:sz w:val="20"/>
          <w:szCs w:val="20"/>
          <w:lang w:val="hy-AM"/>
        </w:rPr>
      </w:pPr>
      <w:r w:rsidRPr="003629E0">
        <w:rPr>
          <w:rFonts w:ascii="GHEA Grapalat" w:hAnsi="GHEA Grapalat" w:cs="Sylfaen"/>
          <w:noProof/>
          <w:sz w:val="20"/>
          <w:szCs w:val="20"/>
          <w:lang w:val="hy-AM"/>
        </w:rPr>
        <w:t>ընդհանուր պրակտիկայի բուժքույր</w:t>
      </w:r>
      <w:r>
        <w:rPr>
          <w:rFonts w:ascii="GHEA Grapalat" w:hAnsi="GHEA Grapalat" w:cs="Sylfaen"/>
          <w:noProof/>
          <w:sz w:val="20"/>
          <w:szCs w:val="20"/>
          <w:lang w:val="hy-AM"/>
        </w:rPr>
        <w:t>/բուժեղբայր</w:t>
      </w:r>
      <w:r w:rsidRPr="003629E0">
        <w:rPr>
          <w:rFonts w:ascii="GHEA Grapalat" w:hAnsi="GHEA Grapalat" w:cs="Sylfaen"/>
          <w:noProof/>
          <w:sz w:val="20"/>
          <w:szCs w:val="20"/>
          <w:lang w:val="hy-AM"/>
        </w:rPr>
        <w:t>,</w:t>
      </w:r>
    </w:p>
    <w:p w14:paraId="68A8731A" w14:textId="77777777" w:rsidR="00101D7F" w:rsidRPr="003629E0" w:rsidRDefault="00101D7F" w:rsidP="00F24844">
      <w:pPr>
        <w:numPr>
          <w:ilvl w:val="0"/>
          <w:numId w:val="226"/>
        </w:numPr>
        <w:spacing w:after="0" w:line="360" w:lineRule="auto"/>
        <w:jc w:val="both"/>
        <w:rPr>
          <w:rFonts w:ascii="GHEA Grapalat" w:hAnsi="GHEA Grapalat" w:cs="Sylfaen"/>
          <w:noProof/>
          <w:sz w:val="20"/>
          <w:szCs w:val="20"/>
          <w:lang w:val="hy-AM"/>
        </w:rPr>
      </w:pPr>
      <w:r w:rsidRPr="003629E0">
        <w:rPr>
          <w:rFonts w:ascii="GHEA Grapalat" w:hAnsi="GHEA Grapalat" w:cs="Sylfaen"/>
          <w:noProof/>
          <w:sz w:val="20"/>
          <w:szCs w:val="20"/>
          <w:lang w:val="hy-AM"/>
        </w:rPr>
        <w:t>թերապիայում քույրական գործ իրականացնող բուժքույր</w:t>
      </w:r>
      <w:r>
        <w:rPr>
          <w:rFonts w:ascii="GHEA Grapalat" w:hAnsi="GHEA Grapalat" w:cs="Sylfaen"/>
          <w:noProof/>
          <w:sz w:val="20"/>
          <w:szCs w:val="20"/>
          <w:lang w:val="hy-AM"/>
        </w:rPr>
        <w:t>/բուժեղբայր</w:t>
      </w:r>
      <w:r w:rsidRPr="003629E0">
        <w:rPr>
          <w:rFonts w:ascii="GHEA Grapalat" w:hAnsi="GHEA Grapalat" w:cs="Sylfaen"/>
          <w:noProof/>
          <w:sz w:val="20"/>
          <w:szCs w:val="20"/>
          <w:lang w:val="hy-AM"/>
        </w:rPr>
        <w:t>,</w:t>
      </w:r>
    </w:p>
    <w:p w14:paraId="21549E6A" w14:textId="77777777" w:rsidR="00101D7F" w:rsidRPr="003629E0" w:rsidRDefault="00101D7F" w:rsidP="00F24844">
      <w:pPr>
        <w:numPr>
          <w:ilvl w:val="0"/>
          <w:numId w:val="226"/>
        </w:numPr>
        <w:spacing w:after="0" w:line="360" w:lineRule="auto"/>
        <w:jc w:val="both"/>
        <w:rPr>
          <w:rFonts w:ascii="GHEA Grapalat" w:hAnsi="GHEA Grapalat" w:cs="Sylfaen"/>
          <w:noProof/>
          <w:sz w:val="20"/>
          <w:szCs w:val="20"/>
          <w:lang w:val="hy-AM"/>
        </w:rPr>
      </w:pPr>
      <w:r w:rsidRPr="003629E0">
        <w:rPr>
          <w:rFonts w:ascii="GHEA Grapalat" w:hAnsi="GHEA Grapalat" w:cs="Sylfaen"/>
          <w:noProof/>
          <w:sz w:val="20"/>
          <w:szCs w:val="20"/>
          <w:lang w:val="hy-AM"/>
        </w:rPr>
        <w:t>մանկաբուժությունում քույրական գործ իրականացնող բուժքույր</w:t>
      </w:r>
      <w:r>
        <w:rPr>
          <w:rFonts w:ascii="GHEA Grapalat" w:hAnsi="GHEA Grapalat" w:cs="Sylfaen"/>
          <w:noProof/>
          <w:sz w:val="20"/>
          <w:szCs w:val="20"/>
          <w:lang w:val="hy-AM"/>
        </w:rPr>
        <w:t>/բուժեղբայր</w:t>
      </w:r>
      <w:r w:rsidRPr="003629E0">
        <w:rPr>
          <w:rFonts w:ascii="GHEA Grapalat" w:hAnsi="GHEA Grapalat" w:cs="Sylfaen"/>
          <w:noProof/>
          <w:sz w:val="20"/>
          <w:szCs w:val="20"/>
          <w:lang w:val="hy-AM"/>
        </w:rPr>
        <w:t>,</w:t>
      </w:r>
    </w:p>
    <w:p w14:paraId="464E068C" w14:textId="77777777" w:rsidR="00101D7F" w:rsidRPr="003629E0" w:rsidRDefault="00101D7F" w:rsidP="00F24844">
      <w:pPr>
        <w:numPr>
          <w:ilvl w:val="0"/>
          <w:numId w:val="226"/>
        </w:numPr>
        <w:spacing w:after="0" w:line="360" w:lineRule="auto"/>
        <w:jc w:val="both"/>
        <w:rPr>
          <w:rFonts w:ascii="GHEA Grapalat" w:hAnsi="GHEA Grapalat" w:cs="Sylfaen"/>
          <w:noProof/>
          <w:sz w:val="20"/>
          <w:szCs w:val="20"/>
          <w:lang w:val="hy-AM"/>
        </w:rPr>
      </w:pPr>
      <w:r w:rsidRPr="003629E0">
        <w:rPr>
          <w:rFonts w:ascii="GHEA Grapalat" w:hAnsi="GHEA Grapalat" w:cs="Sylfaen"/>
          <w:noProof/>
          <w:sz w:val="20"/>
          <w:szCs w:val="20"/>
          <w:lang w:val="hy-AM"/>
        </w:rPr>
        <w:t>վիրաբուժությունում քույրական գործ իրականացնող բուժքույր</w:t>
      </w:r>
      <w:r>
        <w:rPr>
          <w:rFonts w:ascii="GHEA Grapalat" w:hAnsi="GHEA Grapalat" w:cs="Sylfaen"/>
          <w:noProof/>
          <w:sz w:val="20"/>
          <w:szCs w:val="20"/>
          <w:lang w:val="hy-AM"/>
        </w:rPr>
        <w:t>/բուժեղբայր,</w:t>
      </w:r>
    </w:p>
    <w:p w14:paraId="3A5E11FC" w14:textId="77777777" w:rsidR="00101D7F" w:rsidRPr="003629E0" w:rsidRDefault="00101D7F" w:rsidP="00F24844">
      <w:pPr>
        <w:numPr>
          <w:ilvl w:val="0"/>
          <w:numId w:val="226"/>
        </w:numPr>
        <w:spacing w:after="0" w:line="360" w:lineRule="auto"/>
        <w:jc w:val="both"/>
        <w:rPr>
          <w:rFonts w:ascii="GHEA Grapalat" w:hAnsi="GHEA Grapalat" w:cs="Sylfaen"/>
          <w:noProof/>
          <w:sz w:val="20"/>
          <w:szCs w:val="20"/>
          <w:lang w:val="hy-AM"/>
        </w:rPr>
      </w:pPr>
      <w:r w:rsidRPr="003629E0">
        <w:rPr>
          <w:rFonts w:ascii="GHEA Grapalat" w:hAnsi="GHEA Grapalat" w:cs="Sylfaen"/>
          <w:noProof/>
          <w:sz w:val="20"/>
          <w:szCs w:val="20"/>
          <w:lang w:val="hy-AM"/>
        </w:rPr>
        <w:t>մանկաբարձությունում և գինեկոլոգիայում քույրական գործ իրականացնող բուժքույր</w:t>
      </w:r>
      <w:r>
        <w:rPr>
          <w:rFonts w:ascii="GHEA Grapalat" w:hAnsi="GHEA Grapalat" w:cs="Sylfaen"/>
          <w:noProof/>
          <w:sz w:val="20"/>
          <w:szCs w:val="20"/>
          <w:lang w:val="hy-AM"/>
        </w:rPr>
        <w:t>/բուժեղբայր</w:t>
      </w:r>
      <w:r w:rsidRPr="003629E0">
        <w:rPr>
          <w:rFonts w:ascii="GHEA Grapalat" w:hAnsi="GHEA Grapalat" w:cs="Sylfaen"/>
          <w:noProof/>
          <w:sz w:val="20"/>
          <w:szCs w:val="20"/>
          <w:lang w:val="hy-AM"/>
        </w:rPr>
        <w:t>,</w:t>
      </w:r>
    </w:p>
    <w:p w14:paraId="45E4C451" w14:textId="77777777" w:rsidR="00101D7F" w:rsidRPr="003629E0" w:rsidRDefault="00101D7F" w:rsidP="00F24844">
      <w:pPr>
        <w:numPr>
          <w:ilvl w:val="0"/>
          <w:numId w:val="226"/>
        </w:numPr>
        <w:spacing w:after="0" w:line="360" w:lineRule="auto"/>
        <w:jc w:val="both"/>
        <w:rPr>
          <w:rFonts w:ascii="GHEA Grapalat" w:hAnsi="GHEA Grapalat" w:cs="Sylfaen"/>
          <w:noProof/>
          <w:sz w:val="20"/>
          <w:szCs w:val="20"/>
          <w:lang w:val="hy-AM"/>
        </w:rPr>
      </w:pPr>
      <w:r w:rsidRPr="003629E0">
        <w:rPr>
          <w:rFonts w:ascii="GHEA Grapalat" w:hAnsi="GHEA Grapalat" w:cs="Sylfaen"/>
          <w:noProof/>
          <w:sz w:val="20"/>
          <w:szCs w:val="20"/>
          <w:lang w:val="hy-AM"/>
        </w:rPr>
        <w:t>վարակաբանությունում քույրական գործ իրականացնող բուժքույր</w:t>
      </w:r>
      <w:r>
        <w:rPr>
          <w:rFonts w:ascii="GHEA Grapalat" w:hAnsi="GHEA Grapalat" w:cs="Sylfaen"/>
          <w:noProof/>
          <w:sz w:val="20"/>
          <w:szCs w:val="20"/>
          <w:lang w:val="hy-AM"/>
        </w:rPr>
        <w:t>/բուժեղբայր</w:t>
      </w:r>
      <w:r w:rsidRPr="003629E0">
        <w:rPr>
          <w:rFonts w:ascii="GHEA Grapalat" w:hAnsi="GHEA Grapalat" w:cs="Sylfaen"/>
          <w:noProof/>
          <w:sz w:val="20"/>
          <w:szCs w:val="20"/>
          <w:lang w:val="hy-AM"/>
        </w:rPr>
        <w:t>,</w:t>
      </w:r>
    </w:p>
    <w:p w14:paraId="744C341C" w14:textId="77777777" w:rsidR="00101D7F" w:rsidRPr="003629E0" w:rsidRDefault="00101D7F" w:rsidP="00F24844">
      <w:pPr>
        <w:numPr>
          <w:ilvl w:val="0"/>
          <w:numId w:val="226"/>
        </w:numPr>
        <w:spacing w:after="0" w:line="360" w:lineRule="auto"/>
        <w:jc w:val="both"/>
        <w:rPr>
          <w:rFonts w:ascii="GHEA Grapalat" w:hAnsi="GHEA Grapalat" w:cs="Sylfaen"/>
          <w:noProof/>
          <w:sz w:val="20"/>
          <w:szCs w:val="20"/>
          <w:lang w:val="hy-AM"/>
        </w:rPr>
      </w:pPr>
      <w:r w:rsidRPr="003629E0">
        <w:rPr>
          <w:rFonts w:ascii="GHEA Grapalat" w:hAnsi="GHEA Grapalat" w:cs="Sylfaen"/>
          <w:noProof/>
          <w:sz w:val="20"/>
          <w:szCs w:val="20"/>
          <w:lang w:val="hy-AM"/>
        </w:rPr>
        <w:t>նյարդաբանությունում քույրական գործ իրականացնող բուժքույր</w:t>
      </w:r>
      <w:r>
        <w:rPr>
          <w:rFonts w:ascii="GHEA Grapalat" w:hAnsi="GHEA Grapalat" w:cs="Sylfaen"/>
          <w:noProof/>
          <w:sz w:val="20"/>
          <w:szCs w:val="20"/>
          <w:lang w:val="hy-AM"/>
        </w:rPr>
        <w:t>/բուժեղբայր</w:t>
      </w:r>
      <w:r w:rsidRPr="003629E0">
        <w:rPr>
          <w:rFonts w:ascii="GHEA Grapalat" w:hAnsi="GHEA Grapalat" w:cs="Sylfaen"/>
          <w:noProof/>
          <w:sz w:val="20"/>
          <w:szCs w:val="20"/>
          <w:lang w:val="hy-AM"/>
        </w:rPr>
        <w:t>,</w:t>
      </w:r>
    </w:p>
    <w:p w14:paraId="2A780A76" w14:textId="77777777" w:rsidR="00101D7F" w:rsidRPr="003629E0" w:rsidRDefault="00101D7F" w:rsidP="00F24844">
      <w:pPr>
        <w:numPr>
          <w:ilvl w:val="0"/>
          <w:numId w:val="226"/>
        </w:numPr>
        <w:spacing w:after="0" w:line="360" w:lineRule="auto"/>
        <w:jc w:val="both"/>
        <w:rPr>
          <w:rFonts w:ascii="GHEA Grapalat" w:hAnsi="GHEA Grapalat" w:cs="Sylfaen"/>
          <w:noProof/>
          <w:sz w:val="20"/>
          <w:szCs w:val="20"/>
          <w:lang w:val="hy-AM"/>
        </w:rPr>
      </w:pPr>
      <w:r w:rsidRPr="003629E0">
        <w:rPr>
          <w:rFonts w:ascii="GHEA Grapalat" w:hAnsi="GHEA Grapalat" w:cs="Sylfaen"/>
          <w:noProof/>
          <w:sz w:val="20"/>
          <w:szCs w:val="20"/>
          <w:lang w:val="hy-AM"/>
        </w:rPr>
        <w:t>հոգեբուժությունում քույրական գործ իրականացնող բուժքույր</w:t>
      </w:r>
      <w:r>
        <w:rPr>
          <w:rFonts w:ascii="GHEA Grapalat" w:hAnsi="GHEA Grapalat" w:cs="Sylfaen"/>
          <w:noProof/>
          <w:sz w:val="20"/>
          <w:szCs w:val="20"/>
          <w:lang w:val="hy-AM"/>
        </w:rPr>
        <w:t>/բուժեղբայր</w:t>
      </w:r>
      <w:r w:rsidRPr="003629E0">
        <w:rPr>
          <w:rFonts w:ascii="GHEA Grapalat" w:hAnsi="GHEA Grapalat" w:cs="Sylfaen"/>
          <w:noProof/>
          <w:sz w:val="20"/>
          <w:szCs w:val="20"/>
          <w:lang w:val="hy-AM"/>
        </w:rPr>
        <w:t>,</w:t>
      </w:r>
    </w:p>
    <w:p w14:paraId="5A36271C" w14:textId="77777777" w:rsidR="00101D7F" w:rsidRPr="003629E0" w:rsidRDefault="00101D7F" w:rsidP="00F24844">
      <w:pPr>
        <w:numPr>
          <w:ilvl w:val="0"/>
          <w:numId w:val="226"/>
        </w:numPr>
        <w:spacing w:after="0" w:line="360" w:lineRule="auto"/>
        <w:jc w:val="both"/>
        <w:rPr>
          <w:rFonts w:ascii="GHEA Grapalat" w:hAnsi="GHEA Grapalat" w:cs="Sylfaen"/>
          <w:noProof/>
          <w:sz w:val="20"/>
          <w:szCs w:val="20"/>
          <w:lang w:val="hy-AM"/>
        </w:rPr>
      </w:pPr>
      <w:r w:rsidRPr="003629E0">
        <w:rPr>
          <w:rFonts w:ascii="GHEA Grapalat" w:hAnsi="GHEA Grapalat" w:cs="Sylfaen"/>
          <w:noProof/>
          <w:sz w:val="20"/>
          <w:szCs w:val="20"/>
          <w:lang w:val="hy-AM"/>
        </w:rPr>
        <w:t>մաշկաբանությունում և սեռավարակ հիվանդություններում քույրական գործ իրականացնող բուժքույր</w:t>
      </w:r>
      <w:r>
        <w:rPr>
          <w:rFonts w:ascii="GHEA Grapalat" w:hAnsi="GHEA Grapalat" w:cs="Sylfaen"/>
          <w:noProof/>
          <w:sz w:val="20"/>
          <w:szCs w:val="20"/>
          <w:lang w:val="hy-AM"/>
        </w:rPr>
        <w:t>/բուժեղբայր</w:t>
      </w:r>
      <w:r w:rsidRPr="003629E0">
        <w:rPr>
          <w:rFonts w:ascii="GHEA Grapalat" w:hAnsi="GHEA Grapalat" w:cs="Sylfaen"/>
          <w:noProof/>
          <w:sz w:val="20"/>
          <w:szCs w:val="20"/>
          <w:lang w:val="hy-AM"/>
        </w:rPr>
        <w:t>,</w:t>
      </w:r>
    </w:p>
    <w:p w14:paraId="6A8739A2" w14:textId="77777777" w:rsidR="00101D7F" w:rsidRPr="003629E0" w:rsidRDefault="00101D7F" w:rsidP="00F24844">
      <w:pPr>
        <w:numPr>
          <w:ilvl w:val="0"/>
          <w:numId w:val="226"/>
        </w:numPr>
        <w:spacing w:after="0" w:line="360" w:lineRule="auto"/>
        <w:jc w:val="both"/>
        <w:rPr>
          <w:rFonts w:ascii="GHEA Grapalat" w:hAnsi="GHEA Grapalat" w:cs="Sylfaen"/>
          <w:noProof/>
          <w:sz w:val="20"/>
          <w:szCs w:val="20"/>
          <w:lang w:val="hy-AM"/>
        </w:rPr>
      </w:pPr>
      <w:r w:rsidRPr="003629E0">
        <w:rPr>
          <w:rFonts w:ascii="GHEA Grapalat" w:hAnsi="GHEA Grapalat" w:cs="Sylfaen"/>
          <w:noProof/>
          <w:sz w:val="20"/>
          <w:szCs w:val="20"/>
          <w:lang w:val="hy-AM"/>
        </w:rPr>
        <w:t>քիթ, կոկորդ, ականջի  հիվանդություններում քույրական գործ իրականացնող բուժքույր</w:t>
      </w:r>
      <w:r>
        <w:rPr>
          <w:rFonts w:ascii="GHEA Grapalat" w:hAnsi="GHEA Grapalat" w:cs="Sylfaen"/>
          <w:noProof/>
          <w:sz w:val="20"/>
          <w:szCs w:val="20"/>
          <w:lang w:val="hy-AM"/>
        </w:rPr>
        <w:t>/բուժեղբայր</w:t>
      </w:r>
      <w:r w:rsidRPr="003629E0">
        <w:rPr>
          <w:rFonts w:ascii="GHEA Grapalat" w:hAnsi="GHEA Grapalat" w:cs="Sylfaen"/>
          <w:noProof/>
          <w:sz w:val="20"/>
          <w:szCs w:val="20"/>
          <w:lang w:val="hy-AM"/>
        </w:rPr>
        <w:t>,</w:t>
      </w:r>
    </w:p>
    <w:p w14:paraId="60BADB3C" w14:textId="77777777" w:rsidR="00101D7F" w:rsidRPr="003629E0" w:rsidRDefault="00101D7F" w:rsidP="00F24844">
      <w:pPr>
        <w:numPr>
          <w:ilvl w:val="0"/>
          <w:numId w:val="226"/>
        </w:numPr>
        <w:spacing w:after="0" w:line="360" w:lineRule="auto"/>
        <w:jc w:val="both"/>
        <w:rPr>
          <w:rFonts w:ascii="GHEA Grapalat" w:hAnsi="GHEA Grapalat" w:cs="Sylfaen"/>
          <w:noProof/>
          <w:sz w:val="20"/>
          <w:szCs w:val="20"/>
          <w:lang w:val="hy-AM"/>
        </w:rPr>
      </w:pPr>
      <w:r w:rsidRPr="003629E0">
        <w:rPr>
          <w:rFonts w:ascii="GHEA Grapalat" w:hAnsi="GHEA Grapalat" w:cs="Sylfaen"/>
          <w:noProof/>
          <w:sz w:val="20"/>
          <w:szCs w:val="20"/>
          <w:lang w:val="hy-AM"/>
        </w:rPr>
        <w:t>ակնաբուժությունում քույրական գործ իրականացնող բուժքույր</w:t>
      </w:r>
      <w:r>
        <w:rPr>
          <w:rFonts w:ascii="GHEA Grapalat" w:hAnsi="GHEA Grapalat" w:cs="Sylfaen"/>
          <w:noProof/>
          <w:sz w:val="20"/>
          <w:szCs w:val="20"/>
          <w:lang w:val="hy-AM"/>
        </w:rPr>
        <w:t>/բուժեղբայր</w:t>
      </w:r>
      <w:r w:rsidRPr="003629E0">
        <w:rPr>
          <w:rFonts w:ascii="GHEA Grapalat" w:hAnsi="GHEA Grapalat" w:cs="Sylfaen"/>
          <w:noProof/>
          <w:sz w:val="20"/>
          <w:szCs w:val="20"/>
          <w:lang w:val="hy-AM"/>
        </w:rPr>
        <w:t>,</w:t>
      </w:r>
    </w:p>
    <w:p w14:paraId="7B796F66" w14:textId="77777777" w:rsidR="00101D7F" w:rsidRPr="003629E0" w:rsidRDefault="00101D7F" w:rsidP="00F24844">
      <w:pPr>
        <w:numPr>
          <w:ilvl w:val="0"/>
          <w:numId w:val="226"/>
        </w:numPr>
        <w:spacing w:after="0" w:line="360" w:lineRule="auto"/>
        <w:jc w:val="both"/>
        <w:rPr>
          <w:rFonts w:ascii="GHEA Grapalat" w:hAnsi="GHEA Grapalat" w:cs="Sylfaen"/>
          <w:noProof/>
          <w:sz w:val="20"/>
          <w:szCs w:val="20"/>
          <w:lang w:val="hy-AM"/>
        </w:rPr>
      </w:pPr>
      <w:r w:rsidRPr="003629E0">
        <w:rPr>
          <w:rFonts w:ascii="GHEA Grapalat" w:hAnsi="GHEA Grapalat" w:cs="Sylfaen"/>
          <w:noProof/>
          <w:sz w:val="20"/>
          <w:szCs w:val="20"/>
          <w:lang w:val="hy-AM"/>
        </w:rPr>
        <w:t>գերիատրիայում քույրական գործ իրականացնող բուժքույր</w:t>
      </w:r>
      <w:r>
        <w:rPr>
          <w:rFonts w:ascii="GHEA Grapalat" w:hAnsi="GHEA Grapalat" w:cs="Sylfaen"/>
          <w:noProof/>
          <w:sz w:val="20"/>
          <w:szCs w:val="20"/>
          <w:lang w:val="hy-AM"/>
        </w:rPr>
        <w:t>/բուժեղբայր</w:t>
      </w:r>
      <w:r w:rsidRPr="003629E0">
        <w:rPr>
          <w:rFonts w:ascii="GHEA Grapalat" w:hAnsi="GHEA Grapalat" w:cs="Sylfaen"/>
          <w:noProof/>
          <w:sz w:val="20"/>
          <w:szCs w:val="20"/>
          <w:lang w:val="hy-AM"/>
        </w:rPr>
        <w:t>,</w:t>
      </w:r>
    </w:p>
    <w:p w14:paraId="7CB39DC1" w14:textId="77777777" w:rsidR="00101D7F" w:rsidRPr="003629E0" w:rsidRDefault="00101D7F" w:rsidP="00F24844">
      <w:pPr>
        <w:numPr>
          <w:ilvl w:val="0"/>
          <w:numId w:val="226"/>
        </w:numPr>
        <w:spacing w:after="0" w:line="360" w:lineRule="auto"/>
        <w:jc w:val="both"/>
        <w:rPr>
          <w:rFonts w:ascii="GHEA Grapalat" w:hAnsi="GHEA Grapalat" w:cs="Sylfaen"/>
          <w:noProof/>
          <w:sz w:val="20"/>
          <w:szCs w:val="20"/>
          <w:lang w:val="hy-AM"/>
        </w:rPr>
      </w:pPr>
      <w:r w:rsidRPr="003629E0">
        <w:rPr>
          <w:rFonts w:ascii="GHEA Grapalat" w:hAnsi="GHEA Grapalat" w:cs="Sylfaen"/>
          <w:noProof/>
          <w:sz w:val="20"/>
          <w:szCs w:val="20"/>
          <w:lang w:val="hy-AM"/>
        </w:rPr>
        <w:t>վերակենդանացման և ինտենսիվ թերապիայում քույրական գործ իրականացնող բուժքույր</w:t>
      </w:r>
      <w:r>
        <w:rPr>
          <w:rFonts w:ascii="GHEA Grapalat" w:hAnsi="GHEA Grapalat" w:cs="Sylfaen"/>
          <w:noProof/>
          <w:sz w:val="20"/>
          <w:szCs w:val="20"/>
          <w:lang w:val="hy-AM"/>
        </w:rPr>
        <w:t>/բուժեղբայր</w:t>
      </w:r>
      <w:r w:rsidRPr="003629E0">
        <w:rPr>
          <w:rFonts w:ascii="GHEA Grapalat" w:hAnsi="GHEA Grapalat" w:cs="Sylfaen"/>
          <w:noProof/>
          <w:sz w:val="20"/>
          <w:szCs w:val="20"/>
          <w:lang w:val="hy-AM"/>
        </w:rPr>
        <w:t>,</w:t>
      </w:r>
    </w:p>
    <w:p w14:paraId="11B7DF24" w14:textId="77777777" w:rsidR="00101D7F" w:rsidRPr="003629E0" w:rsidRDefault="00101D7F" w:rsidP="00F24844">
      <w:pPr>
        <w:numPr>
          <w:ilvl w:val="0"/>
          <w:numId w:val="226"/>
        </w:numPr>
        <w:spacing w:after="0" w:line="360" w:lineRule="auto"/>
        <w:jc w:val="both"/>
        <w:rPr>
          <w:rFonts w:ascii="GHEA Grapalat" w:hAnsi="GHEA Grapalat" w:cs="Sylfaen"/>
          <w:noProof/>
          <w:sz w:val="20"/>
          <w:szCs w:val="20"/>
          <w:lang w:val="hy-AM"/>
        </w:rPr>
      </w:pPr>
      <w:r w:rsidRPr="003629E0">
        <w:rPr>
          <w:rFonts w:ascii="GHEA Grapalat" w:hAnsi="GHEA Grapalat" w:cs="Sylfaen"/>
          <w:noProof/>
          <w:sz w:val="20"/>
          <w:szCs w:val="20"/>
          <w:lang w:val="hy-AM"/>
        </w:rPr>
        <w:t>վերականգնողական և ավանդական բժշկությունում քույրական գործ իրականացնող բուժքույր</w:t>
      </w:r>
      <w:r>
        <w:rPr>
          <w:rFonts w:ascii="GHEA Grapalat" w:hAnsi="GHEA Grapalat" w:cs="Sylfaen"/>
          <w:noProof/>
          <w:sz w:val="20"/>
          <w:szCs w:val="20"/>
          <w:lang w:val="hy-AM"/>
        </w:rPr>
        <w:t>/բուժեղբայր</w:t>
      </w:r>
      <w:r w:rsidRPr="003629E0">
        <w:rPr>
          <w:rFonts w:ascii="GHEA Grapalat" w:hAnsi="GHEA Grapalat" w:cs="Sylfaen"/>
          <w:noProof/>
          <w:sz w:val="20"/>
          <w:szCs w:val="20"/>
          <w:lang w:val="hy-AM"/>
        </w:rPr>
        <w:t>:</w:t>
      </w:r>
    </w:p>
    <w:p w14:paraId="55F81C74" w14:textId="77777777" w:rsidR="00101D7F" w:rsidRPr="003629E0" w:rsidRDefault="00101D7F" w:rsidP="00F24844">
      <w:pPr>
        <w:numPr>
          <w:ilvl w:val="0"/>
          <w:numId w:val="1"/>
        </w:numPr>
        <w:tabs>
          <w:tab w:val="left" w:pos="360"/>
        </w:tabs>
        <w:spacing w:after="0" w:line="360" w:lineRule="auto"/>
        <w:jc w:val="both"/>
        <w:rPr>
          <w:rFonts w:ascii="GHEA Grapalat" w:hAnsi="GHEA Grapalat"/>
          <w:bCs/>
          <w:sz w:val="20"/>
          <w:szCs w:val="20"/>
          <w:lang w:val="pt-PT"/>
        </w:rPr>
      </w:pPr>
      <w:r w:rsidRPr="003629E0">
        <w:rPr>
          <w:rFonts w:ascii="GHEA Grapalat" w:hAnsi="GHEA Grapalat" w:cs="Sylfaen"/>
          <w:noProof/>
          <w:sz w:val="20"/>
          <w:szCs w:val="20"/>
          <w:lang w:val="hy-AM"/>
        </w:rPr>
        <w:t>Միջին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մասնագիտական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կրթության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nl-NL"/>
        </w:rPr>
        <w:t xml:space="preserve">0913.02.5 </w:t>
      </w:r>
      <w:r w:rsidRPr="003629E0">
        <w:rPr>
          <w:rFonts w:ascii="GHEA Grapalat" w:hAnsi="GHEA Grapalat"/>
          <w:sz w:val="20"/>
          <w:szCs w:val="20"/>
          <w:lang w:val="af-ZA"/>
        </w:rPr>
        <w:t>«</w:t>
      </w:r>
      <w:r w:rsidRPr="003629E0">
        <w:rPr>
          <w:rFonts w:ascii="GHEA Grapalat" w:hAnsi="GHEA Grapalat" w:cs="Sylfaen"/>
          <w:noProof/>
          <w:sz w:val="20"/>
          <w:szCs w:val="20"/>
          <w:lang w:val="nl-NL"/>
        </w:rPr>
        <w:t>Քույրական գործ</w:t>
      </w:r>
      <w:r w:rsidRPr="003629E0">
        <w:rPr>
          <w:rFonts w:ascii="GHEA Grapalat" w:hAnsi="GHEA Grapalat"/>
          <w:sz w:val="20"/>
          <w:szCs w:val="20"/>
          <w:lang w:val="af-ZA"/>
        </w:rPr>
        <w:t>»</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 xml:space="preserve">մասնագիտության </w:t>
      </w:r>
      <w:r w:rsidRPr="003629E0">
        <w:rPr>
          <w:rFonts w:ascii="GHEA Grapalat" w:hAnsi="GHEA Grapalat" w:cs="Sylfaen"/>
          <w:noProof/>
          <w:sz w:val="20"/>
          <w:szCs w:val="20"/>
          <w:lang w:val="nl-NL"/>
        </w:rPr>
        <w:t xml:space="preserve">0913.02.01.5 </w:t>
      </w:r>
      <w:r w:rsidRPr="003629E0">
        <w:rPr>
          <w:rFonts w:ascii="GHEA Grapalat" w:hAnsi="GHEA Grapalat"/>
          <w:sz w:val="20"/>
          <w:szCs w:val="20"/>
          <w:lang w:val="af-ZA"/>
        </w:rPr>
        <w:t>«</w:t>
      </w:r>
      <w:r w:rsidRPr="003629E0">
        <w:rPr>
          <w:rFonts w:ascii="GHEA Grapalat" w:hAnsi="GHEA Grapalat" w:cs="Sylfaen"/>
          <w:noProof/>
          <w:sz w:val="20"/>
          <w:szCs w:val="20"/>
          <w:lang w:val="hy-AM"/>
        </w:rPr>
        <w:t>Բուժքույր</w:t>
      </w:r>
      <w:r w:rsidRPr="003629E0">
        <w:rPr>
          <w:rFonts w:ascii="GHEA Grapalat" w:hAnsi="GHEA Grapalat" w:cs="Sylfaen"/>
          <w:noProof/>
          <w:sz w:val="20"/>
          <w:szCs w:val="20"/>
          <w:lang w:val="nl-NL"/>
        </w:rPr>
        <w:t>/</w:t>
      </w:r>
      <w:r w:rsidRPr="003629E0">
        <w:rPr>
          <w:rFonts w:ascii="GHEA Grapalat" w:hAnsi="GHEA Grapalat" w:cs="Sylfaen"/>
          <w:noProof/>
          <w:sz w:val="20"/>
          <w:szCs w:val="20"/>
          <w:lang w:val="hy-AM"/>
        </w:rPr>
        <w:t>բուժեղբայր</w:t>
      </w:r>
      <w:r w:rsidRPr="003629E0">
        <w:rPr>
          <w:rFonts w:ascii="GHEA Grapalat" w:hAnsi="GHEA Grapalat"/>
          <w:sz w:val="20"/>
          <w:szCs w:val="20"/>
          <w:lang w:val="af-ZA"/>
        </w:rPr>
        <w:t xml:space="preserve">» </w:t>
      </w:r>
      <w:r w:rsidRPr="003629E0">
        <w:rPr>
          <w:rFonts w:ascii="GHEA Grapalat" w:hAnsi="GHEA Grapalat" w:cs="Sylfaen"/>
          <w:noProof/>
          <w:sz w:val="20"/>
          <w:szCs w:val="20"/>
          <w:lang w:val="hy-AM"/>
        </w:rPr>
        <w:t xml:space="preserve"> որակավորմամբ</w:t>
      </w:r>
      <w:r w:rsidRPr="003629E0">
        <w:rPr>
          <w:rFonts w:ascii="GHEA Grapalat" w:hAnsi="GHEA Grapalat"/>
          <w:sz w:val="20"/>
          <w:szCs w:val="20"/>
          <w:lang w:val="hy-AM"/>
        </w:rPr>
        <w:t xml:space="preserve"> </w:t>
      </w:r>
      <w:r w:rsidRPr="003629E0">
        <w:rPr>
          <w:rFonts w:ascii="GHEA Grapalat" w:hAnsi="GHEA Grapalat"/>
          <w:noProof/>
          <w:sz w:val="20"/>
          <w:szCs w:val="20"/>
          <w:lang w:val="hy-AM"/>
        </w:rPr>
        <w:t>մ</w:t>
      </w:r>
      <w:r w:rsidRPr="003629E0">
        <w:rPr>
          <w:rFonts w:ascii="GHEA Grapalat" w:hAnsi="GHEA Grapalat" w:cs="Sylfaen"/>
          <w:noProof/>
          <w:sz w:val="20"/>
          <w:szCs w:val="20"/>
          <w:lang w:val="hy-AM"/>
        </w:rPr>
        <w:t>ասնագետի</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մասնագիտական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պարտականություններն</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են</w:t>
      </w:r>
      <w:r w:rsidRPr="003629E0">
        <w:rPr>
          <w:rFonts w:ascii="GHEA Grapalat" w:hAnsi="GHEA Grapalat"/>
          <w:noProof/>
          <w:sz w:val="20"/>
          <w:szCs w:val="20"/>
          <w:lang w:val="hy-AM"/>
        </w:rPr>
        <w:t>.</w:t>
      </w:r>
      <w:r w:rsidRPr="003629E0">
        <w:rPr>
          <w:rFonts w:ascii="GHEA Grapalat" w:hAnsi="GHEA Grapalat"/>
          <w:bCs/>
          <w:sz w:val="20"/>
          <w:szCs w:val="20"/>
          <w:lang w:val="pt-PT"/>
        </w:rPr>
        <w:t xml:space="preserve"> </w:t>
      </w:r>
    </w:p>
    <w:p w14:paraId="2A6866B5" w14:textId="77777777" w:rsidR="00101D7F" w:rsidRPr="003629E0" w:rsidRDefault="00101D7F" w:rsidP="00F24844">
      <w:pPr>
        <w:numPr>
          <w:ilvl w:val="0"/>
          <w:numId w:val="216"/>
        </w:numPr>
        <w:tabs>
          <w:tab w:val="left" w:pos="360"/>
        </w:tabs>
        <w:spacing w:after="0" w:line="360" w:lineRule="auto"/>
        <w:jc w:val="both"/>
        <w:rPr>
          <w:rFonts w:ascii="GHEA Grapalat" w:hAnsi="GHEA Grapalat"/>
          <w:bCs/>
          <w:sz w:val="20"/>
          <w:szCs w:val="20"/>
          <w:lang w:val="pt-PT"/>
        </w:rPr>
      </w:pPr>
      <w:r w:rsidRPr="003629E0">
        <w:rPr>
          <w:rFonts w:ascii="GHEA Grapalat" w:hAnsi="GHEA Grapalat" w:cs="Calibri"/>
          <w:sz w:val="20"/>
          <w:szCs w:val="20"/>
          <w:lang w:val="pt-PT"/>
        </w:rPr>
        <w:t>ստացիոնարի և պոլիկլինիկայի պայմաններում ըստ բժշկի նշանակումների՝ տարբեր սեռատարիքային խմբերի պացիենտների հետ  ախտորոշիչ, բուժական, վերակենդանացման, վերականգնողական, կանխարգելիչ, բուժառողջարարական, սանիտարահիգինիկ, սանիտարալուսավորչական միջոցառումների</w:t>
      </w:r>
      <w:r w:rsidRPr="003629E0">
        <w:rPr>
          <w:rFonts w:ascii="Courier New" w:hAnsi="Courier New" w:cs="Courier New"/>
          <w:sz w:val="20"/>
          <w:szCs w:val="20"/>
          <w:lang w:val="pt-PT"/>
        </w:rPr>
        <w:t> </w:t>
      </w:r>
      <w:proofErr w:type="spellStart"/>
      <w:r w:rsidRPr="003629E0">
        <w:rPr>
          <w:rFonts w:ascii="GHEA Grapalat" w:hAnsi="GHEA Grapalat" w:cs="Calibri"/>
          <w:sz w:val="20"/>
          <w:szCs w:val="20"/>
          <w:lang w:val="fr-FR"/>
        </w:rPr>
        <w:t>կատարում</w:t>
      </w:r>
      <w:proofErr w:type="spellEnd"/>
      <w:r w:rsidRPr="003629E0">
        <w:rPr>
          <w:rFonts w:ascii="GHEA Grapalat" w:hAnsi="GHEA Grapalat" w:cs="Calibri"/>
          <w:sz w:val="20"/>
          <w:szCs w:val="20"/>
          <w:lang w:val="fr-FR"/>
        </w:rPr>
        <w:t>,</w:t>
      </w:r>
    </w:p>
    <w:p w14:paraId="0238FC0F" w14:textId="77777777" w:rsidR="00101D7F" w:rsidRPr="003629E0" w:rsidRDefault="00101D7F" w:rsidP="00F24844">
      <w:pPr>
        <w:numPr>
          <w:ilvl w:val="0"/>
          <w:numId w:val="216"/>
        </w:numPr>
        <w:tabs>
          <w:tab w:val="left" w:pos="360"/>
        </w:tabs>
        <w:spacing w:after="0" w:line="360" w:lineRule="auto"/>
        <w:jc w:val="both"/>
        <w:rPr>
          <w:rFonts w:ascii="GHEA Grapalat" w:hAnsi="GHEA Grapalat"/>
          <w:bCs/>
          <w:sz w:val="20"/>
          <w:szCs w:val="20"/>
          <w:lang w:val="pt-PT"/>
        </w:rPr>
      </w:pPr>
      <w:proofErr w:type="spellStart"/>
      <w:proofErr w:type="gramStart"/>
      <w:r w:rsidRPr="003629E0">
        <w:rPr>
          <w:rFonts w:ascii="GHEA Grapalat" w:hAnsi="GHEA Grapalat" w:cs="Calibri"/>
          <w:sz w:val="20"/>
          <w:szCs w:val="20"/>
          <w:lang w:val="fr-FR"/>
        </w:rPr>
        <w:t>հիվանդների</w:t>
      </w:r>
      <w:proofErr w:type="spellEnd"/>
      <w:proofErr w:type="gram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խնամքի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ժամանակ</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քույրական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գործընթացի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փուլերի</w:t>
      </w:r>
      <w:proofErr w:type="spellEnd"/>
      <w:r w:rsidRPr="003629E0">
        <w:rPr>
          <w:rFonts w:ascii="Courier New" w:hAnsi="Courier New" w:cs="Courier New"/>
          <w:sz w:val="20"/>
          <w:szCs w:val="20"/>
          <w:lang w:val="fr-FR"/>
        </w:rPr>
        <w:t> </w:t>
      </w:r>
      <w:r w:rsidRPr="003629E0">
        <w:rPr>
          <w:rFonts w:ascii="GHEA Grapalat" w:hAnsi="GHEA Grapalat" w:cs="Calibri"/>
          <w:sz w:val="20"/>
          <w:szCs w:val="20"/>
          <w:lang w:val="fr-FR"/>
        </w:rPr>
        <w:t xml:space="preserve"> </w:t>
      </w:r>
      <w:proofErr w:type="spellStart"/>
      <w:r w:rsidRPr="003629E0">
        <w:rPr>
          <w:rFonts w:ascii="GHEA Grapalat" w:hAnsi="GHEA Grapalat" w:cs="GHEA Grapalat"/>
          <w:sz w:val="20"/>
          <w:szCs w:val="20"/>
          <w:lang w:val="fr-FR"/>
        </w:rPr>
        <w:t>իրականացում</w:t>
      </w:r>
      <w:proofErr w:type="spellEnd"/>
      <w:r w:rsidRPr="003629E0">
        <w:rPr>
          <w:rFonts w:ascii="Courier New" w:hAnsi="Courier New" w:cs="Courier New"/>
          <w:sz w:val="20"/>
          <w:szCs w:val="20"/>
          <w:lang w:val="fr-FR"/>
        </w:rPr>
        <w:t> </w:t>
      </w:r>
      <w:r w:rsidRPr="003629E0">
        <w:rPr>
          <w:rFonts w:ascii="GHEA Grapalat" w:hAnsi="GHEA Grapalat" w:cs="Calibri"/>
          <w:sz w:val="20"/>
          <w:szCs w:val="20"/>
          <w:lang w:val="fr-FR"/>
        </w:rPr>
        <w:t xml:space="preserve"> </w:t>
      </w:r>
      <w:r w:rsidRPr="003629E0">
        <w:rPr>
          <w:rFonts w:ascii="GHEA Grapalat" w:hAnsi="GHEA Grapalat" w:cs="GHEA Grapalat"/>
          <w:sz w:val="20"/>
          <w:szCs w:val="20"/>
          <w:lang w:val="fr-FR"/>
        </w:rPr>
        <w:t>և</w:t>
      </w:r>
      <w:r w:rsidRPr="003629E0">
        <w:rPr>
          <w:rFonts w:ascii="GHEA Grapalat" w:hAnsi="GHEA Grapalat" w:cs="Calibri"/>
          <w:sz w:val="20"/>
          <w:szCs w:val="20"/>
          <w:lang w:val="fr-FR"/>
        </w:rPr>
        <w:t xml:space="preserve"> </w:t>
      </w:r>
      <w:proofErr w:type="spellStart"/>
      <w:r w:rsidRPr="003629E0">
        <w:rPr>
          <w:rFonts w:ascii="GHEA Grapalat" w:hAnsi="GHEA Grapalat" w:cs="GHEA Grapalat"/>
          <w:sz w:val="20"/>
          <w:szCs w:val="20"/>
          <w:lang w:val="fr-FR"/>
        </w:rPr>
        <w:t>փաստաթղթերով</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GHEA Grapalat"/>
          <w:sz w:val="20"/>
          <w:szCs w:val="20"/>
          <w:lang w:val="fr-FR"/>
        </w:rPr>
        <w:t>հիմնավորում</w:t>
      </w:r>
      <w:proofErr w:type="spellEnd"/>
      <w:r w:rsidRPr="003629E0">
        <w:rPr>
          <w:rFonts w:ascii="GHEA Grapalat" w:hAnsi="GHEA Grapalat" w:cs="Calibri"/>
          <w:sz w:val="20"/>
          <w:szCs w:val="20"/>
          <w:lang w:val="fr-FR"/>
        </w:rPr>
        <w:t xml:space="preserve">, </w:t>
      </w:r>
    </w:p>
    <w:p w14:paraId="5F2A77CE" w14:textId="77777777" w:rsidR="00101D7F" w:rsidRPr="003629E0" w:rsidRDefault="00101D7F" w:rsidP="00F24844">
      <w:pPr>
        <w:numPr>
          <w:ilvl w:val="0"/>
          <w:numId w:val="216"/>
        </w:numPr>
        <w:tabs>
          <w:tab w:val="left" w:pos="360"/>
        </w:tabs>
        <w:spacing w:after="0" w:line="360" w:lineRule="auto"/>
        <w:jc w:val="both"/>
        <w:rPr>
          <w:rFonts w:ascii="GHEA Grapalat" w:hAnsi="GHEA Grapalat"/>
          <w:bCs/>
          <w:sz w:val="20"/>
          <w:szCs w:val="20"/>
          <w:lang w:val="pt-PT"/>
        </w:rPr>
      </w:pPr>
      <w:proofErr w:type="spellStart"/>
      <w:proofErr w:type="gramStart"/>
      <w:r w:rsidRPr="003629E0">
        <w:rPr>
          <w:rFonts w:ascii="GHEA Grapalat" w:hAnsi="GHEA Grapalat" w:cs="Calibri"/>
          <w:sz w:val="20"/>
          <w:szCs w:val="20"/>
          <w:lang w:val="fr-FR"/>
        </w:rPr>
        <w:lastRenderedPageBreak/>
        <w:t>ստացիոնար</w:t>
      </w:r>
      <w:proofErr w:type="spellEnd"/>
      <w:proofErr w:type="gramEnd"/>
      <w:r w:rsidRPr="003629E0">
        <w:rPr>
          <w:rFonts w:ascii="GHEA Grapalat" w:hAnsi="GHEA Grapalat" w:cs="Calibri"/>
          <w:sz w:val="20"/>
          <w:szCs w:val="20"/>
          <w:lang w:val="fr-FR"/>
        </w:rPr>
        <w:t xml:space="preserve"> և </w:t>
      </w:r>
      <w:proofErr w:type="spellStart"/>
      <w:r w:rsidRPr="003629E0">
        <w:rPr>
          <w:rFonts w:ascii="GHEA Grapalat" w:hAnsi="GHEA Grapalat" w:cs="Calibri"/>
          <w:sz w:val="20"/>
          <w:szCs w:val="20"/>
          <w:lang w:val="fr-FR"/>
        </w:rPr>
        <w:t>տնային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պայմաններում</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քույրական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խնամքի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կազմակերպում</w:t>
      </w:r>
      <w:proofErr w:type="spellEnd"/>
      <w:r w:rsidRPr="003629E0">
        <w:rPr>
          <w:rFonts w:ascii="GHEA Grapalat" w:hAnsi="GHEA Grapalat" w:cs="Calibri"/>
          <w:sz w:val="20"/>
          <w:szCs w:val="20"/>
          <w:lang w:val="fr-FR"/>
        </w:rPr>
        <w:t xml:space="preserve"> և </w:t>
      </w:r>
      <w:proofErr w:type="spellStart"/>
      <w:r w:rsidRPr="003629E0">
        <w:rPr>
          <w:rFonts w:ascii="GHEA Grapalat" w:hAnsi="GHEA Grapalat" w:cs="Calibri"/>
          <w:sz w:val="20"/>
          <w:szCs w:val="20"/>
          <w:lang w:val="fr-FR"/>
        </w:rPr>
        <w:t>իրականացում</w:t>
      </w:r>
      <w:proofErr w:type="spellEnd"/>
      <w:r w:rsidRPr="003629E0">
        <w:rPr>
          <w:rFonts w:ascii="GHEA Grapalat" w:hAnsi="GHEA Grapalat" w:cs="Calibri"/>
          <w:sz w:val="20"/>
          <w:szCs w:val="20"/>
          <w:lang w:val="fr-FR"/>
        </w:rPr>
        <w:t>,</w:t>
      </w:r>
    </w:p>
    <w:p w14:paraId="7B43080E" w14:textId="77777777" w:rsidR="00101D7F" w:rsidRPr="003629E0" w:rsidRDefault="00101D7F" w:rsidP="00F24844">
      <w:pPr>
        <w:numPr>
          <w:ilvl w:val="0"/>
          <w:numId w:val="216"/>
        </w:numPr>
        <w:tabs>
          <w:tab w:val="left" w:pos="360"/>
        </w:tabs>
        <w:spacing w:after="0" w:line="360" w:lineRule="auto"/>
        <w:jc w:val="both"/>
        <w:rPr>
          <w:rFonts w:ascii="GHEA Grapalat" w:hAnsi="GHEA Grapalat"/>
          <w:bCs/>
          <w:sz w:val="20"/>
          <w:szCs w:val="20"/>
          <w:lang w:val="pt-PT"/>
        </w:rPr>
      </w:pPr>
      <w:proofErr w:type="spellStart"/>
      <w:proofErr w:type="gramStart"/>
      <w:r w:rsidRPr="003629E0">
        <w:rPr>
          <w:rFonts w:ascii="GHEA Grapalat" w:hAnsi="GHEA Grapalat" w:cs="Calibri"/>
          <w:sz w:val="20"/>
          <w:szCs w:val="20"/>
          <w:lang w:val="fr-FR"/>
        </w:rPr>
        <w:t>ծանր</w:t>
      </w:r>
      <w:proofErr w:type="spellEnd"/>
      <w:proofErr w:type="gramEnd"/>
      <w:r w:rsidRPr="003629E0">
        <w:rPr>
          <w:rFonts w:ascii="GHEA Grapalat" w:hAnsi="GHEA Grapalat" w:cs="Calibri"/>
          <w:sz w:val="20"/>
          <w:szCs w:val="20"/>
          <w:lang w:val="fr-FR"/>
        </w:rPr>
        <w:t xml:space="preserve"> և </w:t>
      </w:r>
      <w:proofErr w:type="spellStart"/>
      <w:r w:rsidRPr="003629E0">
        <w:rPr>
          <w:rFonts w:ascii="GHEA Grapalat" w:hAnsi="GHEA Grapalat" w:cs="Calibri"/>
          <w:sz w:val="20"/>
          <w:szCs w:val="20"/>
          <w:lang w:val="fr-FR"/>
        </w:rPr>
        <w:t>սահմանային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վիճակում</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գտնվող</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հիվանդների</w:t>
      </w:r>
      <w:proofErr w:type="spellEnd"/>
      <w:r w:rsidRPr="003629E0">
        <w:rPr>
          <w:rFonts w:ascii="GHEA Grapalat" w:hAnsi="GHEA Grapalat" w:cs="Calibri"/>
          <w:sz w:val="20"/>
          <w:szCs w:val="20"/>
          <w:lang w:val="fr-FR"/>
        </w:rPr>
        <w:t xml:space="preserve"> և </w:t>
      </w:r>
      <w:proofErr w:type="spellStart"/>
      <w:r w:rsidRPr="003629E0">
        <w:rPr>
          <w:rFonts w:ascii="GHEA Grapalat" w:hAnsi="GHEA Grapalat" w:cs="Calibri"/>
          <w:sz w:val="20"/>
          <w:szCs w:val="20"/>
          <w:lang w:val="fr-FR"/>
        </w:rPr>
        <w:t>տուժածների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վիճակի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գնահատում</w:t>
      </w:r>
      <w:proofErr w:type="spellEnd"/>
      <w:r w:rsidRPr="003629E0">
        <w:rPr>
          <w:rFonts w:ascii="GHEA Grapalat" w:hAnsi="GHEA Grapalat" w:cs="Calibri"/>
          <w:sz w:val="20"/>
          <w:szCs w:val="20"/>
          <w:lang w:val="fr-FR"/>
        </w:rPr>
        <w:t xml:space="preserve"> և </w:t>
      </w:r>
      <w:proofErr w:type="spellStart"/>
      <w:r w:rsidRPr="003629E0">
        <w:rPr>
          <w:rFonts w:ascii="GHEA Grapalat" w:hAnsi="GHEA Grapalat" w:cs="Calibri"/>
          <w:sz w:val="20"/>
          <w:szCs w:val="20"/>
          <w:lang w:val="fr-FR"/>
        </w:rPr>
        <w:t>առաջնային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ախտանիշների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ու</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համախտանիշների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տարբերակում</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անհետաձգելի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իրավիճակներում</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նախաբժշկական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օգնության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ցուցաբերում</w:t>
      </w:r>
      <w:proofErr w:type="spellEnd"/>
      <w:r w:rsidRPr="003629E0">
        <w:rPr>
          <w:rFonts w:ascii="GHEA Grapalat" w:hAnsi="GHEA Grapalat" w:cs="Calibri"/>
          <w:sz w:val="20"/>
          <w:szCs w:val="20"/>
          <w:lang w:val="fr-FR"/>
        </w:rPr>
        <w:t>,</w:t>
      </w:r>
    </w:p>
    <w:p w14:paraId="5598F958" w14:textId="77777777" w:rsidR="00101D7F" w:rsidRPr="003629E0" w:rsidRDefault="00101D7F" w:rsidP="00F24844">
      <w:pPr>
        <w:numPr>
          <w:ilvl w:val="0"/>
          <w:numId w:val="216"/>
        </w:numPr>
        <w:tabs>
          <w:tab w:val="left" w:pos="360"/>
        </w:tabs>
        <w:spacing w:after="0" w:line="360" w:lineRule="auto"/>
        <w:jc w:val="both"/>
        <w:rPr>
          <w:rFonts w:ascii="GHEA Grapalat" w:hAnsi="GHEA Grapalat"/>
          <w:bCs/>
          <w:sz w:val="20"/>
          <w:szCs w:val="20"/>
          <w:lang w:val="pt-PT"/>
        </w:rPr>
      </w:pPr>
      <w:proofErr w:type="spellStart"/>
      <w:proofErr w:type="gramStart"/>
      <w:r w:rsidRPr="003629E0">
        <w:rPr>
          <w:rFonts w:ascii="GHEA Grapalat" w:hAnsi="GHEA Grapalat" w:cs="Calibri"/>
          <w:sz w:val="20"/>
          <w:szCs w:val="20"/>
          <w:lang w:val="fr-FR"/>
        </w:rPr>
        <w:t>կոնկրետ</w:t>
      </w:r>
      <w:proofErr w:type="spellEnd"/>
      <w:proofErr w:type="gram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հիվանդի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պարագայում</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դեղամիջոցների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արդյունավետության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գնահատում</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դեղորայքային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թունավորման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ժամանակ</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նախաբժշկական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օգնության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ցուցաբերում</w:t>
      </w:r>
      <w:proofErr w:type="spellEnd"/>
      <w:r w:rsidRPr="003629E0">
        <w:rPr>
          <w:rFonts w:ascii="GHEA Grapalat" w:hAnsi="GHEA Grapalat" w:cs="Calibri"/>
          <w:sz w:val="20"/>
          <w:szCs w:val="20"/>
          <w:lang w:val="fr-FR"/>
        </w:rPr>
        <w:t>,</w:t>
      </w:r>
    </w:p>
    <w:p w14:paraId="68A29356" w14:textId="77777777" w:rsidR="00101D7F" w:rsidRPr="003629E0" w:rsidRDefault="00101D7F" w:rsidP="00F24844">
      <w:pPr>
        <w:numPr>
          <w:ilvl w:val="0"/>
          <w:numId w:val="216"/>
        </w:numPr>
        <w:tabs>
          <w:tab w:val="left" w:pos="360"/>
        </w:tabs>
        <w:spacing w:after="0" w:line="360" w:lineRule="auto"/>
        <w:jc w:val="both"/>
        <w:rPr>
          <w:rFonts w:ascii="GHEA Grapalat" w:hAnsi="GHEA Grapalat"/>
          <w:bCs/>
          <w:sz w:val="20"/>
          <w:szCs w:val="20"/>
          <w:lang w:val="pt-PT"/>
        </w:rPr>
      </w:pPr>
      <w:proofErr w:type="spellStart"/>
      <w:proofErr w:type="gramStart"/>
      <w:r w:rsidRPr="003629E0">
        <w:rPr>
          <w:rFonts w:ascii="GHEA Grapalat" w:hAnsi="GHEA Grapalat" w:cs="Calibri"/>
          <w:sz w:val="20"/>
          <w:szCs w:val="20"/>
          <w:lang w:val="fr-FR"/>
        </w:rPr>
        <w:t>հիվանդին</w:t>
      </w:r>
      <w:proofErr w:type="spellEnd"/>
      <w:proofErr w:type="gram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լաբորատոր</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ֆունկցիոնալ</w:t>
      </w:r>
      <w:proofErr w:type="spellEnd"/>
      <w:r w:rsidRPr="003629E0">
        <w:rPr>
          <w:rFonts w:ascii="GHEA Grapalat" w:hAnsi="GHEA Grapalat" w:cs="Calibri"/>
          <w:sz w:val="20"/>
          <w:szCs w:val="20"/>
          <w:lang w:val="fr-FR"/>
        </w:rPr>
        <w:t xml:space="preserve"> և </w:t>
      </w:r>
      <w:proofErr w:type="spellStart"/>
      <w:r w:rsidRPr="003629E0">
        <w:rPr>
          <w:rFonts w:ascii="GHEA Grapalat" w:hAnsi="GHEA Grapalat" w:cs="Calibri"/>
          <w:sz w:val="20"/>
          <w:szCs w:val="20"/>
          <w:lang w:val="fr-FR"/>
        </w:rPr>
        <w:t>գործիքային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հետազոտություններին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նախապատրաստում</w:t>
      </w:r>
      <w:proofErr w:type="spellEnd"/>
      <w:r w:rsidRPr="003629E0">
        <w:rPr>
          <w:rFonts w:ascii="GHEA Grapalat" w:hAnsi="GHEA Grapalat" w:cs="Calibri"/>
          <w:sz w:val="20"/>
          <w:szCs w:val="20"/>
          <w:lang w:val="fr-FR"/>
        </w:rPr>
        <w:t>,</w:t>
      </w:r>
    </w:p>
    <w:p w14:paraId="3FFB3970" w14:textId="77777777" w:rsidR="00101D7F" w:rsidRPr="003629E0" w:rsidRDefault="00101D7F" w:rsidP="00F24844">
      <w:pPr>
        <w:numPr>
          <w:ilvl w:val="0"/>
          <w:numId w:val="216"/>
        </w:numPr>
        <w:tabs>
          <w:tab w:val="left" w:pos="360"/>
        </w:tabs>
        <w:spacing w:after="0" w:line="360" w:lineRule="auto"/>
        <w:jc w:val="both"/>
        <w:rPr>
          <w:rFonts w:ascii="GHEA Grapalat" w:hAnsi="GHEA Grapalat"/>
          <w:bCs/>
          <w:sz w:val="20"/>
          <w:szCs w:val="20"/>
          <w:lang w:val="pt-PT"/>
        </w:rPr>
      </w:pPr>
      <w:proofErr w:type="spellStart"/>
      <w:proofErr w:type="gramStart"/>
      <w:r w:rsidRPr="003629E0">
        <w:rPr>
          <w:rFonts w:ascii="GHEA Grapalat" w:hAnsi="GHEA Grapalat" w:cs="Calibri"/>
          <w:sz w:val="20"/>
          <w:szCs w:val="20"/>
          <w:lang w:val="fr-FR"/>
        </w:rPr>
        <w:t>ֆիզիոթերապևտիկ</w:t>
      </w:r>
      <w:proofErr w:type="spellEnd"/>
      <w:proofErr w:type="gram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գործողությունների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պրոցեդուրա</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հիմնական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տեսակների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կատարում</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հոգեթերապիայի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տարրերի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օգտագործում</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բժշկի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նշանակած</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սննդակարգի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դիետա</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պահպանման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նկատմամբ</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հսկողություն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բուժական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գործողությունների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արդյունավետության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գնահատում</w:t>
      </w:r>
      <w:proofErr w:type="spellEnd"/>
      <w:r w:rsidRPr="003629E0">
        <w:rPr>
          <w:rFonts w:ascii="GHEA Grapalat" w:hAnsi="GHEA Grapalat" w:cs="Calibri"/>
          <w:sz w:val="20"/>
          <w:szCs w:val="20"/>
          <w:lang w:val="fr-FR"/>
        </w:rPr>
        <w:t>,</w:t>
      </w:r>
    </w:p>
    <w:p w14:paraId="23D74672" w14:textId="77777777" w:rsidR="00101D7F" w:rsidRPr="003629E0" w:rsidRDefault="00101D7F" w:rsidP="00F24844">
      <w:pPr>
        <w:numPr>
          <w:ilvl w:val="0"/>
          <w:numId w:val="216"/>
        </w:numPr>
        <w:tabs>
          <w:tab w:val="left" w:pos="360"/>
        </w:tabs>
        <w:spacing w:after="0" w:line="360" w:lineRule="auto"/>
        <w:jc w:val="both"/>
        <w:rPr>
          <w:rFonts w:ascii="GHEA Grapalat" w:hAnsi="GHEA Grapalat"/>
          <w:bCs/>
          <w:sz w:val="20"/>
          <w:szCs w:val="20"/>
          <w:lang w:val="pt-PT"/>
        </w:rPr>
      </w:pPr>
      <w:proofErr w:type="spellStart"/>
      <w:proofErr w:type="gramStart"/>
      <w:r w:rsidRPr="003629E0">
        <w:rPr>
          <w:rFonts w:ascii="GHEA Grapalat" w:hAnsi="GHEA Grapalat" w:cs="Calibri"/>
          <w:sz w:val="20"/>
          <w:szCs w:val="20"/>
          <w:lang w:val="fr-FR"/>
        </w:rPr>
        <w:t>առողջության</w:t>
      </w:r>
      <w:proofErr w:type="spellEnd"/>
      <w:proofErr w:type="gram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պահպանման</w:t>
      </w:r>
      <w:proofErr w:type="spellEnd"/>
      <w:r w:rsidRPr="003629E0">
        <w:rPr>
          <w:rFonts w:ascii="GHEA Grapalat" w:hAnsi="GHEA Grapalat" w:cs="Calibri"/>
          <w:sz w:val="20"/>
          <w:szCs w:val="20"/>
          <w:lang w:val="fr-FR"/>
        </w:rPr>
        <w:t xml:space="preserve"> և </w:t>
      </w:r>
      <w:proofErr w:type="spellStart"/>
      <w:r w:rsidRPr="003629E0">
        <w:rPr>
          <w:rFonts w:ascii="GHEA Grapalat" w:hAnsi="GHEA Grapalat" w:cs="Calibri"/>
          <w:sz w:val="20"/>
          <w:szCs w:val="20"/>
          <w:lang w:val="fr-FR"/>
        </w:rPr>
        <w:t>ամրապնդման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համար</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առանձին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անհատների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ընտանիքների</w:t>
      </w:r>
      <w:proofErr w:type="spellEnd"/>
      <w:r w:rsidRPr="003629E0">
        <w:rPr>
          <w:rFonts w:ascii="GHEA Grapalat" w:hAnsi="GHEA Grapalat" w:cs="Calibri"/>
          <w:sz w:val="20"/>
          <w:szCs w:val="20"/>
          <w:lang w:val="fr-FR"/>
        </w:rPr>
        <w:t xml:space="preserve"> և </w:t>
      </w:r>
      <w:proofErr w:type="spellStart"/>
      <w:r w:rsidRPr="003629E0">
        <w:rPr>
          <w:rFonts w:ascii="GHEA Grapalat" w:hAnsi="GHEA Grapalat" w:cs="Calibri"/>
          <w:sz w:val="20"/>
          <w:szCs w:val="20"/>
          <w:lang w:val="fr-FR"/>
        </w:rPr>
        <w:t>բնակչության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խմբերի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կրթմանն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ու</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ուսուցմանն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ուղղված</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կանխարգելման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համալիր</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ծրագրերի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պլանավորում</w:t>
      </w:r>
      <w:proofErr w:type="spellEnd"/>
      <w:r w:rsidRPr="003629E0">
        <w:rPr>
          <w:rFonts w:ascii="GHEA Grapalat" w:hAnsi="GHEA Grapalat" w:cs="Calibri"/>
          <w:sz w:val="20"/>
          <w:szCs w:val="20"/>
          <w:lang w:val="fr-FR"/>
        </w:rPr>
        <w:t xml:space="preserve"> և </w:t>
      </w:r>
      <w:proofErr w:type="spellStart"/>
      <w:r w:rsidRPr="003629E0">
        <w:rPr>
          <w:rFonts w:ascii="GHEA Grapalat" w:hAnsi="GHEA Grapalat" w:cs="Calibri"/>
          <w:sz w:val="20"/>
          <w:szCs w:val="20"/>
          <w:lang w:val="fr-FR"/>
        </w:rPr>
        <w:t>գնահատում</w:t>
      </w:r>
      <w:proofErr w:type="spellEnd"/>
      <w:r w:rsidRPr="003629E0">
        <w:rPr>
          <w:rFonts w:ascii="GHEA Grapalat" w:hAnsi="GHEA Grapalat" w:cs="Calibri"/>
          <w:sz w:val="20"/>
          <w:szCs w:val="20"/>
          <w:lang w:val="fr-FR"/>
        </w:rPr>
        <w:t>,</w:t>
      </w:r>
    </w:p>
    <w:p w14:paraId="14B64534" w14:textId="77777777" w:rsidR="00101D7F" w:rsidRPr="003629E0" w:rsidRDefault="00101D7F" w:rsidP="00F24844">
      <w:pPr>
        <w:numPr>
          <w:ilvl w:val="0"/>
          <w:numId w:val="216"/>
        </w:numPr>
        <w:tabs>
          <w:tab w:val="left" w:pos="360"/>
        </w:tabs>
        <w:spacing w:after="0" w:line="360" w:lineRule="auto"/>
        <w:jc w:val="both"/>
        <w:rPr>
          <w:rFonts w:ascii="GHEA Grapalat" w:hAnsi="GHEA Grapalat"/>
          <w:bCs/>
          <w:sz w:val="20"/>
          <w:szCs w:val="20"/>
          <w:lang w:val="pt-PT"/>
        </w:rPr>
      </w:pPr>
      <w:proofErr w:type="spellStart"/>
      <w:proofErr w:type="gramStart"/>
      <w:r w:rsidRPr="003629E0">
        <w:rPr>
          <w:rFonts w:ascii="GHEA Grapalat" w:hAnsi="GHEA Grapalat" w:cs="Calibri"/>
          <w:sz w:val="20"/>
          <w:szCs w:val="20"/>
          <w:lang w:val="fr-FR"/>
        </w:rPr>
        <w:t>դեղամիջոցների</w:t>
      </w:r>
      <w:proofErr w:type="spellEnd"/>
      <w:proofErr w:type="gram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ստացման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պահպանման</w:t>
      </w:r>
      <w:proofErr w:type="spellEnd"/>
      <w:r w:rsidRPr="003629E0">
        <w:rPr>
          <w:rFonts w:ascii="GHEA Grapalat" w:hAnsi="GHEA Grapalat" w:cs="Calibri"/>
          <w:sz w:val="20"/>
          <w:szCs w:val="20"/>
          <w:lang w:val="fr-FR"/>
        </w:rPr>
        <w:t xml:space="preserve"> և </w:t>
      </w:r>
      <w:proofErr w:type="spellStart"/>
      <w:r w:rsidRPr="003629E0">
        <w:rPr>
          <w:rFonts w:ascii="GHEA Grapalat" w:hAnsi="GHEA Grapalat" w:cs="Calibri"/>
          <w:sz w:val="20"/>
          <w:szCs w:val="20"/>
          <w:lang w:val="fr-FR"/>
        </w:rPr>
        <w:t>օգտագործման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դեղագործական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կարգի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պահպանման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նկատմամբ</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հսկողություն</w:t>
      </w:r>
      <w:proofErr w:type="spellEnd"/>
      <w:r w:rsidRPr="003629E0">
        <w:rPr>
          <w:rFonts w:ascii="GHEA Grapalat" w:hAnsi="GHEA Grapalat" w:cs="Calibri"/>
          <w:sz w:val="20"/>
          <w:szCs w:val="20"/>
          <w:lang w:val="fr-FR"/>
        </w:rPr>
        <w:t>,</w:t>
      </w:r>
    </w:p>
    <w:p w14:paraId="2F89A1CD" w14:textId="77777777" w:rsidR="00101D7F" w:rsidRPr="003629E0" w:rsidRDefault="00101D7F" w:rsidP="00F24844">
      <w:pPr>
        <w:numPr>
          <w:ilvl w:val="0"/>
          <w:numId w:val="216"/>
        </w:numPr>
        <w:tabs>
          <w:tab w:val="left" w:pos="360"/>
        </w:tabs>
        <w:spacing w:after="0" w:line="360" w:lineRule="auto"/>
        <w:jc w:val="both"/>
        <w:rPr>
          <w:rFonts w:ascii="GHEA Grapalat" w:hAnsi="GHEA Grapalat"/>
          <w:bCs/>
          <w:sz w:val="20"/>
          <w:szCs w:val="20"/>
          <w:lang w:val="pt-PT"/>
        </w:rPr>
      </w:pPr>
      <w:proofErr w:type="spellStart"/>
      <w:proofErr w:type="gramStart"/>
      <w:r w:rsidRPr="003629E0">
        <w:rPr>
          <w:rFonts w:ascii="GHEA Grapalat" w:hAnsi="GHEA Grapalat" w:cs="Calibri"/>
          <w:sz w:val="20"/>
          <w:szCs w:val="20"/>
          <w:lang w:val="fr-FR"/>
        </w:rPr>
        <w:t>բժշկական</w:t>
      </w:r>
      <w:proofErr w:type="spellEnd"/>
      <w:proofErr w:type="gram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փաստաթղթերի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վարում</w:t>
      </w:r>
      <w:proofErr w:type="spellEnd"/>
      <w:r w:rsidRPr="003629E0">
        <w:rPr>
          <w:rFonts w:ascii="GHEA Grapalat" w:hAnsi="GHEA Grapalat" w:cs="Calibri"/>
          <w:sz w:val="20"/>
          <w:szCs w:val="20"/>
          <w:lang w:val="fr-FR"/>
        </w:rPr>
        <w:t>,</w:t>
      </w:r>
    </w:p>
    <w:p w14:paraId="4E10FB01" w14:textId="77777777" w:rsidR="00101D7F" w:rsidRPr="003629E0" w:rsidRDefault="00101D7F" w:rsidP="00F24844">
      <w:pPr>
        <w:numPr>
          <w:ilvl w:val="0"/>
          <w:numId w:val="216"/>
        </w:numPr>
        <w:tabs>
          <w:tab w:val="left" w:pos="360"/>
        </w:tabs>
        <w:spacing w:after="0" w:line="360" w:lineRule="auto"/>
        <w:jc w:val="both"/>
        <w:rPr>
          <w:rFonts w:ascii="GHEA Grapalat" w:hAnsi="GHEA Grapalat"/>
          <w:bCs/>
          <w:sz w:val="20"/>
          <w:szCs w:val="20"/>
          <w:lang w:val="pt-PT"/>
        </w:rPr>
      </w:pPr>
      <w:proofErr w:type="spellStart"/>
      <w:proofErr w:type="gramStart"/>
      <w:r w:rsidRPr="003629E0">
        <w:rPr>
          <w:rFonts w:ascii="GHEA Grapalat" w:hAnsi="GHEA Grapalat" w:cs="Calibri"/>
          <w:sz w:val="20"/>
          <w:szCs w:val="20"/>
          <w:lang w:val="fr-FR"/>
        </w:rPr>
        <w:t>ինֆեկցիոն</w:t>
      </w:r>
      <w:proofErr w:type="spellEnd"/>
      <w:proofErr w:type="gram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հսկողության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պահանջների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կատարում</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հիվանդների</w:t>
      </w:r>
      <w:proofErr w:type="spellEnd"/>
      <w:r w:rsidRPr="003629E0">
        <w:rPr>
          <w:rFonts w:ascii="GHEA Grapalat" w:hAnsi="GHEA Grapalat" w:cs="Calibri"/>
          <w:sz w:val="20"/>
          <w:szCs w:val="20"/>
          <w:lang w:val="fr-FR"/>
        </w:rPr>
        <w:t xml:space="preserve"> և </w:t>
      </w:r>
      <w:proofErr w:type="spellStart"/>
      <w:r w:rsidRPr="003629E0">
        <w:rPr>
          <w:rFonts w:ascii="GHEA Grapalat" w:hAnsi="GHEA Grapalat" w:cs="Calibri"/>
          <w:sz w:val="20"/>
          <w:szCs w:val="20"/>
          <w:lang w:val="fr-FR"/>
        </w:rPr>
        <w:t>բուժանձնակազմի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ինֆեկցիոն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անվտանգության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պահպանում</w:t>
      </w:r>
      <w:proofErr w:type="spellEnd"/>
      <w:r w:rsidRPr="003629E0">
        <w:rPr>
          <w:rFonts w:ascii="GHEA Grapalat" w:hAnsi="GHEA Grapalat" w:cs="Calibri"/>
          <w:sz w:val="20"/>
          <w:szCs w:val="20"/>
          <w:lang w:val="fr-FR"/>
        </w:rPr>
        <w:t>,</w:t>
      </w:r>
    </w:p>
    <w:p w14:paraId="7C7A44C7" w14:textId="77777777" w:rsidR="00101D7F" w:rsidRPr="003629E0" w:rsidRDefault="00101D7F" w:rsidP="00F24844">
      <w:pPr>
        <w:numPr>
          <w:ilvl w:val="0"/>
          <w:numId w:val="216"/>
        </w:numPr>
        <w:tabs>
          <w:tab w:val="left" w:pos="360"/>
        </w:tabs>
        <w:spacing w:after="0" w:line="360" w:lineRule="auto"/>
        <w:jc w:val="both"/>
        <w:rPr>
          <w:rFonts w:ascii="GHEA Grapalat" w:hAnsi="GHEA Grapalat"/>
          <w:bCs/>
          <w:sz w:val="20"/>
          <w:szCs w:val="20"/>
          <w:lang w:val="pt-PT"/>
        </w:rPr>
      </w:pPr>
      <w:proofErr w:type="spellStart"/>
      <w:proofErr w:type="gramStart"/>
      <w:r w:rsidRPr="003629E0">
        <w:rPr>
          <w:rFonts w:ascii="GHEA Grapalat" w:hAnsi="GHEA Grapalat" w:cs="Calibri"/>
          <w:sz w:val="20"/>
          <w:szCs w:val="20"/>
          <w:lang w:val="fr-FR"/>
        </w:rPr>
        <w:t>բնակչության</w:t>
      </w:r>
      <w:proofErr w:type="spellEnd"/>
      <w:proofErr w:type="gram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հիվանդների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տուժածների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աղետների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բժշկության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ծառայության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բուժանձնակազմի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պաշտպանությանը</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վերաբերող</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միջոցառումների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անցկացում</w:t>
      </w:r>
      <w:proofErr w:type="spellEnd"/>
      <w:r w:rsidRPr="003629E0">
        <w:rPr>
          <w:rFonts w:ascii="GHEA Grapalat" w:hAnsi="GHEA Grapalat" w:cs="Calibri"/>
          <w:sz w:val="20"/>
          <w:szCs w:val="20"/>
          <w:lang w:val="fr-FR"/>
        </w:rPr>
        <w:t>,</w:t>
      </w:r>
    </w:p>
    <w:p w14:paraId="79AD8A50" w14:textId="77777777" w:rsidR="00101D7F" w:rsidRPr="003629E0" w:rsidRDefault="00101D7F" w:rsidP="00F24844">
      <w:pPr>
        <w:numPr>
          <w:ilvl w:val="0"/>
          <w:numId w:val="216"/>
        </w:numPr>
        <w:tabs>
          <w:tab w:val="left" w:pos="360"/>
        </w:tabs>
        <w:spacing w:after="0" w:line="360" w:lineRule="auto"/>
        <w:jc w:val="both"/>
        <w:rPr>
          <w:rFonts w:ascii="GHEA Grapalat" w:hAnsi="GHEA Grapalat"/>
          <w:bCs/>
          <w:sz w:val="20"/>
          <w:szCs w:val="20"/>
          <w:lang w:val="pt-PT"/>
        </w:rPr>
      </w:pPr>
      <w:proofErr w:type="spellStart"/>
      <w:proofErr w:type="gramStart"/>
      <w:r w:rsidRPr="003629E0">
        <w:rPr>
          <w:rFonts w:ascii="GHEA Grapalat" w:hAnsi="GHEA Grapalat" w:cs="Calibri"/>
          <w:sz w:val="20"/>
          <w:szCs w:val="20"/>
          <w:lang w:val="fr-FR"/>
        </w:rPr>
        <w:t>գործիքների</w:t>
      </w:r>
      <w:proofErr w:type="spellEnd"/>
      <w:proofErr w:type="gram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նախապատրաստում</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բժշկի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կողմից</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բարդ</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միջամտությունների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կատարման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ժամանակ</w:t>
      </w:r>
      <w:proofErr w:type="spellEnd"/>
      <w:r w:rsidRPr="003629E0">
        <w:rPr>
          <w:rFonts w:ascii="GHEA Grapalat" w:hAnsi="GHEA Grapalat" w:cs="Calibri"/>
          <w:sz w:val="20"/>
          <w:szCs w:val="20"/>
          <w:lang w:val="fr-FR"/>
        </w:rPr>
        <w:t>,</w:t>
      </w:r>
    </w:p>
    <w:p w14:paraId="11A0215E" w14:textId="77777777" w:rsidR="00101D7F" w:rsidRPr="003629E0" w:rsidRDefault="00101D7F" w:rsidP="00F24844">
      <w:pPr>
        <w:numPr>
          <w:ilvl w:val="0"/>
          <w:numId w:val="216"/>
        </w:numPr>
        <w:tabs>
          <w:tab w:val="left" w:pos="360"/>
        </w:tabs>
        <w:spacing w:after="0" w:line="360" w:lineRule="auto"/>
        <w:jc w:val="both"/>
        <w:rPr>
          <w:rFonts w:ascii="GHEA Grapalat" w:hAnsi="GHEA Grapalat"/>
          <w:bCs/>
          <w:sz w:val="20"/>
          <w:szCs w:val="20"/>
          <w:lang w:val="pt-PT"/>
        </w:rPr>
      </w:pPr>
      <w:proofErr w:type="spellStart"/>
      <w:proofErr w:type="gramStart"/>
      <w:r w:rsidRPr="003629E0">
        <w:rPr>
          <w:rFonts w:ascii="GHEA Grapalat" w:hAnsi="GHEA Grapalat" w:cs="Calibri"/>
          <w:sz w:val="20"/>
          <w:szCs w:val="20"/>
          <w:lang w:val="fr-FR"/>
        </w:rPr>
        <w:t>հիվանդների</w:t>
      </w:r>
      <w:proofErr w:type="spellEnd"/>
      <w:proofErr w:type="gram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նախապատրաստում</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ախտորոշիչ</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հետազոտությունների</w:t>
      </w:r>
      <w:proofErr w:type="spellEnd"/>
      <w:r w:rsidRPr="003629E0">
        <w:rPr>
          <w:rFonts w:ascii="GHEA Grapalat" w:hAnsi="GHEA Grapalat" w:cs="Calibri"/>
          <w:sz w:val="20"/>
          <w:szCs w:val="20"/>
          <w:lang w:val="fr-FR"/>
        </w:rPr>
        <w:t xml:space="preserve"> և </w:t>
      </w:r>
      <w:proofErr w:type="spellStart"/>
      <w:r w:rsidRPr="003629E0">
        <w:rPr>
          <w:rFonts w:ascii="GHEA Grapalat" w:hAnsi="GHEA Grapalat" w:cs="Calibri"/>
          <w:sz w:val="20"/>
          <w:szCs w:val="20"/>
          <w:lang w:val="fr-FR"/>
        </w:rPr>
        <w:t>շտապ</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վիրահատությունների</w:t>
      </w:r>
      <w:proofErr w:type="spellEnd"/>
      <w:r w:rsidRPr="003629E0">
        <w:rPr>
          <w:rFonts w:ascii="GHEA Grapalat" w:hAnsi="GHEA Grapalat" w:cs="Calibri"/>
          <w:sz w:val="20"/>
          <w:szCs w:val="20"/>
          <w:lang w:val="fr-FR"/>
        </w:rPr>
        <w:t>,</w:t>
      </w:r>
    </w:p>
    <w:p w14:paraId="472CC1D4" w14:textId="77777777" w:rsidR="00101D7F" w:rsidRPr="003629E0" w:rsidRDefault="00101D7F" w:rsidP="00F24844">
      <w:pPr>
        <w:numPr>
          <w:ilvl w:val="0"/>
          <w:numId w:val="216"/>
        </w:numPr>
        <w:tabs>
          <w:tab w:val="left" w:pos="360"/>
        </w:tabs>
        <w:spacing w:after="0" w:line="360" w:lineRule="auto"/>
        <w:jc w:val="both"/>
        <w:rPr>
          <w:rFonts w:ascii="GHEA Grapalat" w:hAnsi="GHEA Grapalat"/>
          <w:bCs/>
          <w:sz w:val="20"/>
          <w:szCs w:val="20"/>
          <w:lang w:val="pt-PT"/>
        </w:rPr>
      </w:pPr>
      <w:proofErr w:type="spellStart"/>
      <w:proofErr w:type="gramStart"/>
      <w:r w:rsidRPr="003629E0">
        <w:rPr>
          <w:rFonts w:ascii="GHEA Grapalat" w:hAnsi="GHEA Grapalat" w:cs="Calibri"/>
          <w:sz w:val="20"/>
          <w:szCs w:val="20"/>
          <w:lang w:val="fr-FR"/>
        </w:rPr>
        <w:t>նյութերի</w:t>
      </w:r>
      <w:proofErr w:type="spellEnd"/>
      <w:proofErr w:type="gram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հավաքում</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տեղափոխում</w:t>
      </w:r>
      <w:proofErr w:type="spellEnd"/>
      <w:r w:rsidRPr="003629E0">
        <w:rPr>
          <w:rFonts w:ascii="GHEA Grapalat" w:hAnsi="GHEA Grapalat" w:cs="Calibri"/>
          <w:sz w:val="20"/>
          <w:szCs w:val="20"/>
          <w:lang w:val="fr-FR"/>
        </w:rPr>
        <w:t xml:space="preserve"> և </w:t>
      </w:r>
      <w:proofErr w:type="spellStart"/>
      <w:r w:rsidRPr="003629E0">
        <w:rPr>
          <w:rFonts w:ascii="GHEA Grapalat" w:hAnsi="GHEA Grapalat" w:cs="Calibri"/>
          <w:sz w:val="20"/>
          <w:szCs w:val="20"/>
          <w:lang w:val="fr-FR"/>
        </w:rPr>
        <w:t>պահպանում</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մանրէաբանական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հետազոտության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համար</w:t>
      </w:r>
      <w:proofErr w:type="spellEnd"/>
      <w:r w:rsidRPr="003629E0">
        <w:rPr>
          <w:rFonts w:ascii="GHEA Grapalat" w:hAnsi="GHEA Grapalat" w:cs="Calibri"/>
          <w:sz w:val="20"/>
          <w:szCs w:val="20"/>
          <w:lang w:val="fr-FR"/>
        </w:rPr>
        <w:t>,</w:t>
      </w:r>
    </w:p>
    <w:p w14:paraId="1B14C214" w14:textId="77777777" w:rsidR="00101D7F" w:rsidRPr="003629E0" w:rsidRDefault="00101D7F" w:rsidP="00F24844">
      <w:pPr>
        <w:numPr>
          <w:ilvl w:val="0"/>
          <w:numId w:val="216"/>
        </w:numPr>
        <w:tabs>
          <w:tab w:val="left" w:pos="360"/>
        </w:tabs>
        <w:spacing w:after="0" w:line="360" w:lineRule="auto"/>
        <w:jc w:val="both"/>
        <w:rPr>
          <w:rFonts w:ascii="GHEA Grapalat" w:hAnsi="GHEA Grapalat"/>
          <w:bCs/>
          <w:sz w:val="20"/>
          <w:szCs w:val="20"/>
          <w:lang w:val="pt-PT"/>
        </w:rPr>
      </w:pPr>
      <w:proofErr w:type="spellStart"/>
      <w:proofErr w:type="gramStart"/>
      <w:r w:rsidRPr="003629E0">
        <w:rPr>
          <w:rFonts w:ascii="GHEA Grapalat" w:hAnsi="GHEA Grapalat" w:cs="Calibri"/>
          <w:sz w:val="20"/>
          <w:szCs w:val="20"/>
          <w:lang w:val="fr-FR"/>
        </w:rPr>
        <w:t>քույրական</w:t>
      </w:r>
      <w:proofErr w:type="spellEnd"/>
      <w:proofErr w:type="gram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միջամտությունների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կատարում</w:t>
      </w:r>
      <w:proofErr w:type="spellEnd"/>
      <w:r w:rsidRPr="003629E0">
        <w:rPr>
          <w:rFonts w:ascii="GHEA Grapalat" w:hAnsi="GHEA Grapalat" w:cs="Calibri"/>
          <w:sz w:val="20"/>
          <w:szCs w:val="20"/>
          <w:lang w:val="fr-FR"/>
        </w:rPr>
        <w:t>,</w:t>
      </w:r>
    </w:p>
    <w:p w14:paraId="06662780" w14:textId="77777777" w:rsidR="00101D7F" w:rsidRPr="003629E0" w:rsidRDefault="00101D7F" w:rsidP="00F24844">
      <w:pPr>
        <w:numPr>
          <w:ilvl w:val="0"/>
          <w:numId w:val="216"/>
        </w:numPr>
        <w:tabs>
          <w:tab w:val="left" w:pos="360"/>
        </w:tabs>
        <w:spacing w:after="0" w:line="360" w:lineRule="auto"/>
        <w:jc w:val="both"/>
        <w:rPr>
          <w:rFonts w:ascii="GHEA Grapalat" w:hAnsi="GHEA Grapalat"/>
          <w:bCs/>
          <w:sz w:val="20"/>
          <w:szCs w:val="20"/>
          <w:lang w:val="pt-PT"/>
        </w:rPr>
      </w:pPr>
      <w:proofErr w:type="spellStart"/>
      <w:proofErr w:type="gramStart"/>
      <w:r w:rsidRPr="003629E0">
        <w:rPr>
          <w:rFonts w:ascii="GHEA Grapalat" w:hAnsi="GHEA Grapalat" w:cs="Calibri"/>
          <w:sz w:val="20"/>
          <w:szCs w:val="20"/>
          <w:lang w:val="fr-FR"/>
        </w:rPr>
        <w:t>հիվանդությունների</w:t>
      </w:r>
      <w:proofErr w:type="spellEnd"/>
      <w:proofErr w:type="gram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կանխարգելում</w:t>
      </w:r>
      <w:proofErr w:type="spellEnd"/>
      <w:r w:rsidRPr="003629E0">
        <w:rPr>
          <w:rFonts w:ascii="GHEA Grapalat" w:hAnsi="GHEA Grapalat" w:cs="Calibri"/>
          <w:sz w:val="20"/>
          <w:szCs w:val="20"/>
          <w:lang w:val="fr-FR"/>
        </w:rPr>
        <w:t>,</w:t>
      </w:r>
    </w:p>
    <w:p w14:paraId="18060FC0" w14:textId="77777777" w:rsidR="00101D7F" w:rsidRPr="003629E0" w:rsidRDefault="00101D7F" w:rsidP="00F24844">
      <w:pPr>
        <w:numPr>
          <w:ilvl w:val="0"/>
          <w:numId w:val="216"/>
        </w:numPr>
        <w:tabs>
          <w:tab w:val="left" w:pos="360"/>
        </w:tabs>
        <w:spacing w:after="0" w:line="360" w:lineRule="auto"/>
        <w:jc w:val="both"/>
        <w:rPr>
          <w:rFonts w:ascii="GHEA Grapalat" w:hAnsi="GHEA Grapalat"/>
          <w:bCs/>
          <w:sz w:val="20"/>
          <w:szCs w:val="20"/>
          <w:lang w:val="pt-PT"/>
        </w:rPr>
      </w:pPr>
      <w:proofErr w:type="spellStart"/>
      <w:proofErr w:type="gramStart"/>
      <w:r w:rsidRPr="003629E0">
        <w:rPr>
          <w:rFonts w:ascii="GHEA Grapalat" w:hAnsi="GHEA Grapalat" w:cs="Calibri"/>
          <w:sz w:val="20"/>
          <w:szCs w:val="20"/>
          <w:lang w:val="fr-FR"/>
        </w:rPr>
        <w:t>բժշկի</w:t>
      </w:r>
      <w:proofErr w:type="spellEnd"/>
      <w:proofErr w:type="gram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ախտորոշիչ</w:t>
      </w:r>
      <w:proofErr w:type="spellEnd"/>
      <w:r w:rsidRPr="003629E0">
        <w:rPr>
          <w:rFonts w:ascii="GHEA Grapalat" w:hAnsi="GHEA Grapalat" w:cs="Calibri"/>
          <w:sz w:val="20"/>
          <w:szCs w:val="20"/>
          <w:lang w:val="fr-FR"/>
        </w:rPr>
        <w:t xml:space="preserve"> և </w:t>
      </w:r>
      <w:proofErr w:type="spellStart"/>
      <w:r w:rsidRPr="003629E0">
        <w:rPr>
          <w:rFonts w:ascii="GHEA Grapalat" w:hAnsi="GHEA Grapalat" w:cs="Calibri"/>
          <w:sz w:val="20"/>
          <w:szCs w:val="20"/>
          <w:lang w:val="fr-FR"/>
        </w:rPr>
        <w:t>բուժական</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նշանակումների</w:t>
      </w:r>
      <w:proofErr w:type="spellEnd"/>
      <w:r w:rsidRPr="003629E0">
        <w:rPr>
          <w:rFonts w:ascii="GHEA Grapalat" w:hAnsi="GHEA Grapalat" w:cs="Calibri"/>
          <w:sz w:val="20"/>
          <w:szCs w:val="20"/>
          <w:lang w:val="fr-FR"/>
        </w:rPr>
        <w:t xml:space="preserve"> </w:t>
      </w:r>
      <w:proofErr w:type="spellStart"/>
      <w:r w:rsidRPr="003629E0">
        <w:rPr>
          <w:rFonts w:ascii="GHEA Grapalat" w:hAnsi="GHEA Grapalat" w:cs="Calibri"/>
          <w:sz w:val="20"/>
          <w:szCs w:val="20"/>
          <w:lang w:val="fr-FR"/>
        </w:rPr>
        <w:t>կատարում</w:t>
      </w:r>
      <w:proofErr w:type="spellEnd"/>
      <w:r w:rsidRPr="003629E0">
        <w:rPr>
          <w:rFonts w:ascii="GHEA Grapalat" w:hAnsi="GHEA Grapalat" w:cs="Calibri"/>
          <w:sz w:val="20"/>
          <w:szCs w:val="20"/>
          <w:lang w:val="fr-FR"/>
        </w:rPr>
        <w:t>,</w:t>
      </w:r>
    </w:p>
    <w:p w14:paraId="3B96FFB5" w14:textId="77777777" w:rsidR="00101D7F" w:rsidRPr="003629E0" w:rsidRDefault="00101D7F" w:rsidP="00F24844">
      <w:pPr>
        <w:numPr>
          <w:ilvl w:val="0"/>
          <w:numId w:val="216"/>
        </w:numPr>
        <w:tabs>
          <w:tab w:val="left" w:pos="360"/>
        </w:tabs>
        <w:spacing w:after="0" w:line="360" w:lineRule="auto"/>
        <w:jc w:val="both"/>
        <w:rPr>
          <w:rFonts w:ascii="GHEA Grapalat" w:hAnsi="GHEA Grapalat"/>
          <w:bCs/>
          <w:sz w:val="20"/>
          <w:szCs w:val="20"/>
          <w:lang w:val="pt-PT"/>
        </w:rPr>
      </w:pPr>
      <w:proofErr w:type="spellStart"/>
      <w:proofErr w:type="gramStart"/>
      <w:r w:rsidRPr="003629E0">
        <w:rPr>
          <w:rFonts w:ascii="GHEA Grapalat" w:hAnsi="GHEA Grapalat"/>
          <w:sz w:val="20"/>
          <w:szCs w:val="20"/>
          <w:shd w:val="clear" w:color="auto" w:fill="FFFFFF"/>
          <w:lang w:val="fr-FR"/>
        </w:rPr>
        <w:t>հիվանդների</w:t>
      </w:r>
      <w:proofErr w:type="spellEnd"/>
      <w:proofErr w:type="gramEnd"/>
      <w:r w:rsidRPr="003629E0">
        <w:rPr>
          <w:rFonts w:ascii="GHEA Grapalat" w:hAnsi="GHEA Grapalat"/>
          <w:sz w:val="20"/>
          <w:szCs w:val="20"/>
          <w:shd w:val="clear" w:color="auto" w:fill="FFFFFF"/>
          <w:lang w:val="fr-FR"/>
        </w:rPr>
        <w:t xml:space="preserve"> </w:t>
      </w:r>
      <w:proofErr w:type="spellStart"/>
      <w:r w:rsidRPr="003629E0">
        <w:rPr>
          <w:rFonts w:ascii="GHEA Grapalat" w:hAnsi="GHEA Grapalat"/>
          <w:sz w:val="20"/>
          <w:szCs w:val="20"/>
          <w:shd w:val="clear" w:color="auto" w:fill="FFFFFF"/>
          <w:lang w:val="fr-FR"/>
        </w:rPr>
        <w:t>համալիր</w:t>
      </w:r>
      <w:proofErr w:type="spellEnd"/>
      <w:r w:rsidRPr="003629E0">
        <w:rPr>
          <w:rFonts w:ascii="GHEA Grapalat" w:hAnsi="GHEA Grapalat"/>
          <w:sz w:val="20"/>
          <w:szCs w:val="20"/>
          <w:shd w:val="clear" w:color="auto" w:fill="FFFFFF"/>
          <w:lang w:val="fr-FR"/>
        </w:rPr>
        <w:t xml:space="preserve"> </w:t>
      </w:r>
      <w:proofErr w:type="spellStart"/>
      <w:r w:rsidRPr="003629E0">
        <w:rPr>
          <w:rFonts w:ascii="GHEA Grapalat" w:hAnsi="GHEA Grapalat"/>
          <w:sz w:val="20"/>
          <w:szCs w:val="20"/>
          <w:shd w:val="clear" w:color="auto" w:fill="FFFFFF"/>
          <w:lang w:val="fr-FR"/>
        </w:rPr>
        <w:t>խնամք</w:t>
      </w:r>
      <w:proofErr w:type="spellEnd"/>
      <w:r w:rsidRPr="003629E0">
        <w:rPr>
          <w:rFonts w:ascii="GHEA Grapalat" w:hAnsi="GHEA Grapalat"/>
          <w:sz w:val="20"/>
          <w:szCs w:val="20"/>
          <w:shd w:val="clear" w:color="auto" w:fill="FFFFFF"/>
          <w:lang w:val="fr-FR"/>
        </w:rPr>
        <w:t>։</w:t>
      </w:r>
    </w:p>
    <w:p w14:paraId="2ADC9D1E" w14:textId="77777777" w:rsidR="00101D7F" w:rsidRPr="003629E0" w:rsidRDefault="00101D7F" w:rsidP="00101D7F">
      <w:pPr>
        <w:spacing w:after="0" w:line="360" w:lineRule="auto"/>
        <w:ind w:left="360"/>
        <w:jc w:val="center"/>
        <w:rPr>
          <w:rFonts w:ascii="GHEA Grapalat" w:hAnsi="GHEA Grapalat"/>
          <w:b/>
          <w:lang w:val="pt-PT"/>
        </w:rPr>
      </w:pPr>
      <w:r w:rsidRPr="003629E0">
        <w:rPr>
          <w:rFonts w:ascii="GHEA Grapalat" w:hAnsi="GHEA Grapalat" w:cs="Sylfaen"/>
          <w:b/>
          <w:lang w:val="pt-PT"/>
        </w:rPr>
        <w:t>ԳԼՈՒԽ</w:t>
      </w:r>
      <w:r w:rsidRPr="003629E0">
        <w:rPr>
          <w:rFonts w:ascii="GHEA Grapalat" w:hAnsi="GHEA Grapalat"/>
          <w:b/>
          <w:lang w:val="pt-PT"/>
        </w:rPr>
        <w:t xml:space="preserve"> 3.</w:t>
      </w:r>
    </w:p>
    <w:p w14:paraId="6C8463FC" w14:textId="77777777" w:rsidR="00101D7F" w:rsidRPr="003629E0" w:rsidRDefault="00101D7F" w:rsidP="00101D7F">
      <w:pPr>
        <w:spacing w:after="0" w:line="360" w:lineRule="auto"/>
        <w:jc w:val="center"/>
        <w:rPr>
          <w:rFonts w:ascii="GHEA Grapalat" w:hAnsi="GHEA Grapalat" w:cs="Sylfaen"/>
          <w:b/>
          <w:lang w:val="pt-PT"/>
        </w:rPr>
      </w:pPr>
      <w:r w:rsidRPr="003629E0">
        <w:rPr>
          <w:rFonts w:ascii="GHEA Grapalat" w:hAnsi="GHEA Grapalat" w:cs="Sylfaen"/>
          <w:b/>
          <w:lang w:val="pt-PT"/>
        </w:rPr>
        <w:t>ՄԻՋԻՆ</w:t>
      </w:r>
      <w:r w:rsidRPr="003629E0">
        <w:rPr>
          <w:rFonts w:ascii="GHEA Grapalat" w:hAnsi="GHEA Grapalat"/>
          <w:b/>
          <w:lang w:val="pt-PT"/>
        </w:rPr>
        <w:t xml:space="preserve"> </w:t>
      </w:r>
      <w:r w:rsidRPr="003629E0">
        <w:rPr>
          <w:rFonts w:ascii="GHEA Grapalat" w:hAnsi="GHEA Grapalat" w:cs="Sylfaen"/>
          <w:b/>
          <w:lang w:val="pt-PT"/>
        </w:rPr>
        <w:t>ՄԱՍՆԱԳԻՏԱԿԱՆ</w:t>
      </w:r>
      <w:r w:rsidRPr="003629E0">
        <w:rPr>
          <w:rFonts w:ascii="GHEA Grapalat" w:hAnsi="GHEA Grapalat"/>
          <w:b/>
          <w:lang w:val="pt-PT"/>
        </w:rPr>
        <w:t xml:space="preserve"> </w:t>
      </w:r>
      <w:r w:rsidRPr="003629E0">
        <w:rPr>
          <w:rFonts w:ascii="GHEA Grapalat" w:hAnsi="GHEA Grapalat" w:cs="Sylfaen"/>
          <w:b/>
          <w:lang w:val="pt-PT"/>
        </w:rPr>
        <w:t>ԿՐԹՈՒԹՅԱՆ</w:t>
      </w:r>
      <w:r w:rsidRPr="003629E0">
        <w:rPr>
          <w:rFonts w:ascii="GHEA Grapalat" w:hAnsi="GHEA Grapalat"/>
          <w:b/>
          <w:lang w:val="pt-PT"/>
        </w:rPr>
        <w:t xml:space="preserve">  </w:t>
      </w:r>
      <w:r w:rsidRPr="003629E0">
        <w:rPr>
          <w:rFonts w:ascii="GHEA Grapalat" w:hAnsi="GHEA Grapalat" w:cs="Sylfaen"/>
          <w:b/>
          <w:noProof/>
          <w:lang w:val="nl-NL"/>
        </w:rPr>
        <w:t xml:space="preserve">0913.02.5 </w:t>
      </w:r>
      <w:r w:rsidRPr="003629E0">
        <w:rPr>
          <w:rFonts w:ascii="GHEA Grapalat" w:hAnsi="GHEA Grapalat"/>
          <w:b/>
          <w:lang w:val="af-ZA"/>
        </w:rPr>
        <w:t>«</w:t>
      </w:r>
      <w:r w:rsidRPr="003629E0">
        <w:rPr>
          <w:rFonts w:ascii="GHEA Grapalat" w:hAnsi="GHEA Grapalat" w:cs="Sylfaen"/>
          <w:b/>
          <w:noProof/>
          <w:lang w:val="nl-NL"/>
        </w:rPr>
        <w:t>ՔՈՒՅՐԱԿԱՆ ԳՈՐԾ</w:t>
      </w:r>
      <w:r w:rsidRPr="003629E0">
        <w:rPr>
          <w:rFonts w:ascii="GHEA Grapalat" w:hAnsi="GHEA Grapalat"/>
          <w:b/>
          <w:lang w:val="af-ZA"/>
        </w:rPr>
        <w:t>»</w:t>
      </w:r>
      <w:r w:rsidRPr="003629E0">
        <w:rPr>
          <w:rFonts w:ascii="GHEA Grapalat" w:hAnsi="GHEA Grapalat" w:cs="Sylfaen"/>
          <w:b/>
          <w:noProof/>
          <w:lang w:val="nl-NL"/>
        </w:rPr>
        <w:t xml:space="preserve"> </w:t>
      </w:r>
      <w:r w:rsidRPr="003629E0">
        <w:rPr>
          <w:rFonts w:ascii="GHEA Grapalat" w:hAnsi="GHEA Grapalat"/>
          <w:b/>
          <w:lang w:val="af-ZA"/>
        </w:rPr>
        <w:t xml:space="preserve"> </w:t>
      </w:r>
      <w:r w:rsidRPr="003629E0">
        <w:rPr>
          <w:rFonts w:ascii="GHEA Grapalat" w:hAnsi="GHEA Grapalat" w:cs="Sylfaen"/>
          <w:b/>
          <w:noProof/>
        </w:rPr>
        <w:t>ՄԱՍՆԱԳԻՏՈՒԹՅԱՆ</w:t>
      </w:r>
      <w:r w:rsidRPr="003629E0">
        <w:rPr>
          <w:rFonts w:ascii="GHEA Grapalat" w:hAnsi="GHEA Grapalat"/>
          <w:b/>
          <w:noProof/>
          <w:lang w:val="nl-NL"/>
        </w:rPr>
        <w:t xml:space="preserve"> </w:t>
      </w:r>
      <w:r w:rsidRPr="003629E0">
        <w:rPr>
          <w:rFonts w:ascii="GHEA Grapalat" w:hAnsi="GHEA Grapalat" w:cs="Sylfaen"/>
          <w:b/>
          <w:noProof/>
          <w:lang w:val="nl-NL"/>
        </w:rPr>
        <w:t xml:space="preserve">0913.02.01.5 </w:t>
      </w:r>
      <w:r w:rsidRPr="003629E0">
        <w:rPr>
          <w:rFonts w:ascii="GHEA Grapalat" w:hAnsi="GHEA Grapalat"/>
          <w:b/>
          <w:lang w:val="af-ZA"/>
        </w:rPr>
        <w:t>«</w:t>
      </w:r>
      <w:r w:rsidRPr="003629E0">
        <w:rPr>
          <w:rFonts w:ascii="GHEA Grapalat" w:hAnsi="GHEA Grapalat" w:cs="Sylfaen"/>
          <w:b/>
          <w:noProof/>
        </w:rPr>
        <w:t>ԲՈՒԺՔՈՒՅՐ</w:t>
      </w:r>
      <w:r w:rsidRPr="003629E0">
        <w:rPr>
          <w:rFonts w:ascii="GHEA Grapalat" w:hAnsi="GHEA Grapalat" w:cs="Sylfaen"/>
          <w:b/>
          <w:noProof/>
          <w:lang w:val="nl-NL"/>
        </w:rPr>
        <w:t>/</w:t>
      </w:r>
      <w:r w:rsidRPr="003629E0">
        <w:rPr>
          <w:rFonts w:ascii="GHEA Grapalat" w:hAnsi="GHEA Grapalat" w:cs="Sylfaen"/>
          <w:b/>
          <w:noProof/>
        </w:rPr>
        <w:t>ԲՈՒԺԵՂԲԱՅՐ</w:t>
      </w:r>
      <w:r w:rsidRPr="003629E0">
        <w:rPr>
          <w:rFonts w:ascii="GHEA Grapalat" w:hAnsi="GHEA Grapalat"/>
          <w:b/>
          <w:lang w:val="af-ZA"/>
        </w:rPr>
        <w:t>»</w:t>
      </w:r>
      <w:r w:rsidRPr="003629E0">
        <w:rPr>
          <w:rFonts w:ascii="GHEA Grapalat" w:hAnsi="GHEA Grapalat"/>
          <w:sz w:val="20"/>
          <w:szCs w:val="20"/>
          <w:lang w:val="af-ZA"/>
        </w:rPr>
        <w:t xml:space="preserve"> </w:t>
      </w:r>
      <w:r w:rsidRPr="003629E0">
        <w:rPr>
          <w:rFonts w:ascii="GHEA Grapalat" w:hAnsi="GHEA Grapalat" w:cs="Sylfaen"/>
          <w:b/>
          <w:noProof/>
          <w:lang w:val="hy-AM"/>
        </w:rPr>
        <w:t>ՈՐԱԿԱՎՈՐՄԱՆ</w:t>
      </w:r>
      <w:r w:rsidRPr="003629E0">
        <w:rPr>
          <w:rFonts w:ascii="GHEA Grapalat" w:hAnsi="GHEA Grapalat"/>
          <w:b/>
          <w:i/>
          <w:sz w:val="20"/>
          <w:szCs w:val="20"/>
          <w:lang w:val="hy-AM"/>
        </w:rPr>
        <w:t xml:space="preserve"> </w:t>
      </w:r>
      <w:r w:rsidRPr="003629E0">
        <w:rPr>
          <w:rFonts w:ascii="GHEA Grapalat" w:hAnsi="GHEA Grapalat" w:cs="Sylfaen"/>
          <w:b/>
          <w:lang w:val="pt-PT"/>
        </w:rPr>
        <w:t>ՀԻՄՆԱԿԱՆ</w:t>
      </w:r>
      <w:r w:rsidRPr="003629E0">
        <w:rPr>
          <w:rFonts w:ascii="GHEA Grapalat" w:hAnsi="GHEA Grapalat"/>
          <w:b/>
          <w:lang w:val="pt-PT"/>
        </w:rPr>
        <w:t xml:space="preserve"> </w:t>
      </w:r>
      <w:r w:rsidRPr="003629E0">
        <w:rPr>
          <w:rFonts w:ascii="GHEA Grapalat" w:hAnsi="GHEA Grapalat" w:cs="Sylfaen"/>
          <w:b/>
          <w:lang w:val="pt-PT"/>
        </w:rPr>
        <w:t>ԿՐԹԱԿԱՆ</w:t>
      </w:r>
      <w:r w:rsidRPr="003629E0">
        <w:rPr>
          <w:rFonts w:ascii="GHEA Grapalat" w:hAnsi="GHEA Grapalat"/>
          <w:b/>
          <w:lang w:val="pt-PT"/>
        </w:rPr>
        <w:t xml:space="preserve"> </w:t>
      </w:r>
      <w:r w:rsidRPr="003629E0">
        <w:rPr>
          <w:rFonts w:ascii="GHEA Grapalat" w:hAnsi="GHEA Grapalat" w:cs="Sylfaen"/>
          <w:b/>
          <w:lang w:val="pt-PT"/>
        </w:rPr>
        <w:t>ԾՐԱԳՐԻ</w:t>
      </w:r>
      <w:r w:rsidRPr="003629E0">
        <w:rPr>
          <w:rFonts w:ascii="GHEA Grapalat" w:hAnsi="GHEA Grapalat"/>
          <w:b/>
          <w:lang w:val="pt-PT"/>
        </w:rPr>
        <w:t xml:space="preserve"> ՆԿԱՏՄԱՄԲ </w:t>
      </w:r>
      <w:r w:rsidRPr="003629E0">
        <w:rPr>
          <w:rFonts w:ascii="GHEA Grapalat" w:hAnsi="GHEA Grapalat" w:cs="Sylfaen"/>
          <w:b/>
          <w:lang w:val="pt-PT"/>
        </w:rPr>
        <w:t>ԸՆԴՀԱՆՈՒՐ</w:t>
      </w:r>
      <w:r w:rsidRPr="003629E0">
        <w:rPr>
          <w:rFonts w:ascii="GHEA Grapalat" w:hAnsi="GHEA Grapalat"/>
          <w:b/>
          <w:lang w:val="pt-PT"/>
        </w:rPr>
        <w:t xml:space="preserve"> </w:t>
      </w:r>
      <w:r w:rsidRPr="003629E0">
        <w:rPr>
          <w:rFonts w:ascii="GHEA Grapalat" w:hAnsi="GHEA Grapalat" w:cs="Sylfaen"/>
          <w:b/>
          <w:lang w:val="pt-PT"/>
        </w:rPr>
        <w:t>ՊԱՀԱՆՋՆԵՐԸ</w:t>
      </w:r>
    </w:p>
    <w:p w14:paraId="2DFC9D74" w14:textId="77777777" w:rsidR="00101D7F" w:rsidRPr="003629E0" w:rsidRDefault="00101D7F" w:rsidP="00F24844">
      <w:pPr>
        <w:numPr>
          <w:ilvl w:val="0"/>
          <w:numId w:val="1"/>
        </w:numPr>
        <w:tabs>
          <w:tab w:val="left" w:pos="426"/>
        </w:tabs>
        <w:spacing w:after="0" w:line="360" w:lineRule="auto"/>
        <w:jc w:val="both"/>
        <w:rPr>
          <w:rFonts w:ascii="GHEA Grapalat" w:hAnsi="GHEA Grapalat"/>
          <w:sz w:val="20"/>
          <w:szCs w:val="20"/>
          <w:lang w:val="pt-PT"/>
        </w:rPr>
      </w:pPr>
      <w:r w:rsidRPr="003629E0">
        <w:rPr>
          <w:rFonts w:ascii="GHEA Grapalat" w:hAnsi="GHEA Grapalat" w:cs="Sylfaen"/>
          <w:sz w:val="20"/>
          <w:szCs w:val="20"/>
          <w:lang w:val="pt-PT"/>
        </w:rPr>
        <w:t>Միջին մասնագիտական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կրթության</w:t>
      </w:r>
      <w:r w:rsidRPr="003629E0">
        <w:rPr>
          <w:rFonts w:ascii="GHEA Grapalat" w:hAnsi="GHEA Grapalat"/>
          <w:sz w:val="20"/>
          <w:szCs w:val="20"/>
          <w:lang w:val="pt-PT"/>
        </w:rPr>
        <w:t xml:space="preserve"> </w:t>
      </w:r>
      <w:r w:rsidRPr="003629E0">
        <w:rPr>
          <w:rFonts w:ascii="GHEA Grapalat" w:hAnsi="GHEA Grapalat" w:cs="Sylfaen"/>
          <w:noProof/>
          <w:sz w:val="20"/>
          <w:szCs w:val="20"/>
          <w:lang w:val="nl-NL"/>
        </w:rPr>
        <w:t xml:space="preserve">0913.02.5 </w:t>
      </w:r>
      <w:r w:rsidRPr="003629E0">
        <w:rPr>
          <w:rFonts w:ascii="GHEA Grapalat" w:hAnsi="GHEA Grapalat"/>
          <w:sz w:val="20"/>
          <w:szCs w:val="20"/>
          <w:lang w:val="af-ZA"/>
        </w:rPr>
        <w:t>«</w:t>
      </w:r>
      <w:r w:rsidRPr="003629E0">
        <w:rPr>
          <w:rFonts w:ascii="GHEA Grapalat" w:hAnsi="GHEA Grapalat" w:cs="Sylfaen"/>
          <w:noProof/>
          <w:sz w:val="20"/>
          <w:szCs w:val="20"/>
          <w:lang w:val="nl-NL"/>
        </w:rPr>
        <w:t>Քույրական գործ</w:t>
      </w:r>
      <w:r w:rsidRPr="003629E0">
        <w:rPr>
          <w:rFonts w:ascii="GHEA Grapalat" w:hAnsi="GHEA Grapalat"/>
          <w:sz w:val="20"/>
          <w:szCs w:val="20"/>
          <w:lang w:val="af-ZA"/>
        </w:rPr>
        <w:t>»</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 xml:space="preserve">մասնագիտության </w:t>
      </w:r>
      <w:r w:rsidRPr="003629E0">
        <w:rPr>
          <w:rFonts w:ascii="GHEA Grapalat" w:hAnsi="GHEA Grapalat" w:cs="Sylfaen"/>
          <w:noProof/>
          <w:sz w:val="20"/>
          <w:szCs w:val="20"/>
          <w:lang w:val="nl-NL"/>
        </w:rPr>
        <w:t xml:space="preserve">0913.02.01.5 </w:t>
      </w:r>
      <w:r w:rsidRPr="003629E0">
        <w:rPr>
          <w:rFonts w:ascii="GHEA Grapalat" w:hAnsi="GHEA Grapalat"/>
          <w:sz w:val="20"/>
          <w:szCs w:val="20"/>
          <w:lang w:val="af-ZA"/>
        </w:rPr>
        <w:t>«</w:t>
      </w:r>
      <w:r w:rsidRPr="003629E0">
        <w:rPr>
          <w:rFonts w:ascii="GHEA Grapalat" w:hAnsi="GHEA Grapalat" w:cs="Sylfaen"/>
          <w:noProof/>
          <w:sz w:val="20"/>
          <w:szCs w:val="20"/>
          <w:lang w:val="hy-AM"/>
        </w:rPr>
        <w:t>Բուժքույր</w:t>
      </w:r>
      <w:r w:rsidRPr="003629E0">
        <w:rPr>
          <w:rFonts w:ascii="GHEA Grapalat" w:hAnsi="GHEA Grapalat" w:cs="Sylfaen"/>
          <w:noProof/>
          <w:sz w:val="20"/>
          <w:szCs w:val="20"/>
          <w:lang w:val="nl-NL"/>
        </w:rPr>
        <w:t>/</w:t>
      </w:r>
      <w:r w:rsidRPr="003629E0">
        <w:rPr>
          <w:rFonts w:ascii="GHEA Grapalat" w:hAnsi="GHEA Grapalat" w:cs="Sylfaen"/>
          <w:noProof/>
          <w:sz w:val="20"/>
          <w:szCs w:val="20"/>
          <w:lang w:val="hy-AM"/>
        </w:rPr>
        <w:t>բուժեղբայր</w:t>
      </w:r>
      <w:r w:rsidRPr="003629E0">
        <w:rPr>
          <w:rFonts w:ascii="GHEA Grapalat" w:hAnsi="GHEA Grapalat"/>
          <w:sz w:val="20"/>
          <w:szCs w:val="20"/>
          <w:lang w:val="af-ZA"/>
        </w:rPr>
        <w:t>»</w:t>
      </w:r>
      <w:r w:rsidRPr="003629E0">
        <w:rPr>
          <w:rFonts w:ascii="GHEA Grapalat" w:hAnsi="GHEA Grapalat" w:cs="Sylfaen"/>
          <w:noProof/>
          <w:sz w:val="20"/>
          <w:szCs w:val="20"/>
          <w:lang w:val="hy-AM"/>
        </w:rPr>
        <w:t xml:space="preserve"> որակավորման</w:t>
      </w:r>
      <w:r w:rsidRPr="003629E0">
        <w:rPr>
          <w:rFonts w:ascii="GHEA Grapalat" w:hAnsi="GHEA Grapalat"/>
          <w:sz w:val="20"/>
          <w:szCs w:val="20"/>
          <w:lang w:val="hy-AM"/>
        </w:rPr>
        <w:t xml:space="preserve"> </w:t>
      </w:r>
      <w:r w:rsidRPr="003629E0">
        <w:rPr>
          <w:rFonts w:ascii="GHEA Grapalat" w:hAnsi="GHEA Grapalat" w:cs="Sylfaen"/>
          <w:sz w:val="20"/>
          <w:szCs w:val="20"/>
          <w:lang w:val="pt-PT"/>
        </w:rPr>
        <w:t>հիմնական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կրթական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4F313BFD" w14:textId="77777777" w:rsidR="00101D7F" w:rsidRPr="003629E0" w:rsidRDefault="00101D7F" w:rsidP="00F24844">
      <w:pPr>
        <w:numPr>
          <w:ilvl w:val="0"/>
          <w:numId w:val="1"/>
        </w:numPr>
        <w:tabs>
          <w:tab w:val="left" w:pos="406"/>
        </w:tabs>
        <w:spacing w:after="0" w:line="360" w:lineRule="auto"/>
        <w:jc w:val="both"/>
        <w:rPr>
          <w:rFonts w:ascii="GHEA Grapalat" w:hAnsi="GHEA Grapalat"/>
          <w:sz w:val="20"/>
          <w:szCs w:val="20"/>
          <w:lang w:val="pt-PT"/>
        </w:rPr>
      </w:pPr>
      <w:r w:rsidRPr="003629E0">
        <w:rPr>
          <w:rFonts w:ascii="GHEA Grapalat" w:hAnsi="GHEA Grapalat" w:cs="Sylfaen"/>
          <w:sz w:val="20"/>
          <w:szCs w:val="20"/>
          <w:lang w:val="pt-PT"/>
        </w:rPr>
        <w:lastRenderedPageBreak/>
        <w:t>Միջին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մասնագիտական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կրթության</w:t>
      </w:r>
      <w:r w:rsidRPr="003629E0">
        <w:rPr>
          <w:rFonts w:ascii="GHEA Grapalat" w:hAnsi="GHEA Grapalat"/>
          <w:sz w:val="20"/>
          <w:szCs w:val="20"/>
          <w:lang w:val="pt-PT"/>
        </w:rPr>
        <w:t xml:space="preserve"> </w:t>
      </w:r>
      <w:r w:rsidRPr="003629E0">
        <w:rPr>
          <w:rFonts w:ascii="GHEA Grapalat" w:hAnsi="GHEA Grapalat" w:cs="Sylfaen"/>
          <w:noProof/>
          <w:sz w:val="20"/>
          <w:szCs w:val="20"/>
          <w:lang w:val="nl-NL"/>
        </w:rPr>
        <w:t xml:space="preserve">0913.02.5 </w:t>
      </w:r>
      <w:r w:rsidRPr="003629E0">
        <w:rPr>
          <w:rFonts w:ascii="GHEA Grapalat" w:hAnsi="GHEA Grapalat"/>
          <w:sz w:val="20"/>
          <w:szCs w:val="20"/>
          <w:lang w:val="af-ZA"/>
        </w:rPr>
        <w:t>«</w:t>
      </w:r>
      <w:r w:rsidRPr="003629E0">
        <w:rPr>
          <w:rFonts w:ascii="GHEA Grapalat" w:hAnsi="GHEA Grapalat" w:cs="Sylfaen"/>
          <w:noProof/>
          <w:sz w:val="20"/>
          <w:szCs w:val="20"/>
          <w:lang w:val="nl-NL"/>
        </w:rPr>
        <w:t>Քույրական գործ</w:t>
      </w:r>
      <w:r w:rsidRPr="003629E0">
        <w:rPr>
          <w:rFonts w:ascii="GHEA Grapalat" w:hAnsi="GHEA Grapalat"/>
          <w:sz w:val="20"/>
          <w:szCs w:val="20"/>
          <w:lang w:val="af-ZA"/>
        </w:rPr>
        <w:t>»</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 xml:space="preserve">մասնագիտության </w:t>
      </w:r>
      <w:r w:rsidRPr="003629E0">
        <w:rPr>
          <w:rFonts w:ascii="GHEA Grapalat" w:hAnsi="GHEA Grapalat" w:cs="Sylfaen"/>
          <w:noProof/>
          <w:sz w:val="20"/>
          <w:szCs w:val="20"/>
          <w:lang w:val="nl-NL"/>
        </w:rPr>
        <w:t xml:space="preserve">0913.02.01.5 </w:t>
      </w:r>
      <w:r w:rsidRPr="003629E0">
        <w:rPr>
          <w:rFonts w:ascii="GHEA Grapalat" w:hAnsi="GHEA Grapalat"/>
          <w:sz w:val="20"/>
          <w:szCs w:val="20"/>
          <w:lang w:val="af-ZA"/>
        </w:rPr>
        <w:t>«</w:t>
      </w:r>
      <w:r w:rsidRPr="003629E0">
        <w:rPr>
          <w:rFonts w:ascii="GHEA Grapalat" w:hAnsi="GHEA Grapalat" w:cs="Sylfaen"/>
          <w:noProof/>
          <w:sz w:val="20"/>
          <w:szCs w:val="20"/>
          <w:lang w:val="hy-AM"/>
        </w:rPr>
        <w:t>Բուժքույր</w:t>
      </w:r>
      <w:r w:rsidRPr="003629E0">
        <w:rPr>
          <w:rFonts w:ascii="GHEA Grapalat" w:hAnsi="GHEA Grapalat" w:cs="Sylfaen"/>
          <w:noProof/>
          <w:sz w:val="20"/>
          <w:szCs w:val="20"/>
          <w:lang w:val="nl-NL"/>
        </w:rPr>
        <w:t>/</w:t>
      </w:r>
      <w:r w:rsidRPr="003629E0">
        <w:rPr>
          <w:rFonts w:ascii="GHEA Grapalat" w:hAnsi="GHEA Grapalat" w:cs="Sylfaen"/>
          <w:noProof/>
          <w:sz w:val="20"/>
          <w:szCs w:val="20"/>
          <w:lang w:val="hy-AM"/>
        </w:rPr>
        <w:t>բուժեղբայր</w:t>
      </w:r>
      <w:r w:rsidRPr="003629E0">
        <w:rPr>
          <w:rFonts w:ascii="GHEA Grapalat" w:hAnsi="GHEA Grapalat"/>
          <w:sz w:val="20"/>
          <w:szCs w:val="20"/>
          <w:lang w:val="af-ZA"/>
        </w:rPr>
        <w:t xml:space="preserve">» </w:t>
      </w:r>
      <w:r w:rsidRPr="003629E0">
        <w:rPr>
          <w:rFonts w:ascii="GHEA Grapalat" w:hAnsi="GHEA Grapalat" w:cs="Sylfaen"/>
          <w:noProof/>
          <w:sz w:val="20"/>
          <w:szCs w:val="20"/>
          <w:lang w:val="hy-AM"/>
        </w:rPr>
        <w:t>որակավորման</w:t>
      </w:r>
      <w:r w:rsidRPr="003629E0">
        <w:rPr>
          <w:rFonts w:ascii="GHEA Grapalat" w:hAnsi="GHEA Grapalat"/>
          <w:sz w:val="20"/>
          <w:szCs w:val="20"/>
          <w:lang w:val="hy-AM"/>
        </w:rPr>
        <w:t xml:space="preserve"> </w:t>
      </w:r>
      <w:r w:rsidRPr="003629E0">
        <w:rPr>
          <w:rFonts w:ascii="GHEA Grapalat" w:hAnsi="GHEA Grapalat" w:cs="Sylfaen"/>
          <w:sz w:val="20"/>
          <w:szCs w:val="20"/>
          <w:lang w:val="pt-PT"/>
        </w:rPr>
        <w:t>հիմնական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կրթական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ծրագրով</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շրջանավարտը</w:t>
      </w:r>
      <w:r w:rsidRPr="003629E0">
        <w:rPr>
          <w:rFonts w:ascii="GHEA Grapalat" w:hAnsi="GHEA Grapalat"/>
          <w:sz w:val="20"/>
          <w:szCs w:val="20"/>
          <w:lang w:val="pt-PT"/>
        </w:rPr>
        <w:t xml:space="preserve"> պետք է`</w:t>
      </w:r>
    </w:p>
    <w:p w14:paraId="2ED73260" w14:textId="77777777" w:rsidR="00101D7F" w:rsidRPr="003629E0" w:rsidRDefault="00101D7F" w:rsidP="00F24844">
      <w:pPr>
        <w:numPr>
          <w:ilvl w:val="0"/>
          <w:numId w:val="27"/>
        </w:numPr>
        <w:tabs>
          <w:tab w:val="left" w:pos="810"/>
          <w:tab w:val="left" w:pos="1080"/>
        </w:tabs>
        <w:spacing w:after="0" w:line="360" w:lineRule="auto"/>
        <w:ind w:hanging="153"/>
        <w:jc w:val="both"/>
        <w:rPr>
          <w:rFonts w:ascii="GHEA Grapalat" w:hAnsi="GHEA Grapalat"/>
          <w:sz w:val="20"/>
          <w:szCs w:val="20"/>
          <w:lang w:val="pt-PT"/>
        </w:rPr>
      </w:pPr>
      <w:r w:rsidRPr="003629E0">
        <w:rPr>
          <w:rFonts w:ascii="GHEA Grapalat" w:hAnsi="GHEA Grapalat" w:cs="Sylfaen"/>
          <w:sz w:val="20"/>
          <w:szCs w:val="20"/>
          <w:lang w:val="pt-PT"/>
        </w:rPr>
        <w:t xml:space="preserve"> ունենա մասնագիտական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գործունեության տվյալ</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բնագավառում իր մասնագիտական դերին անհրաժեշտ</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կարողությունները</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ձևավորելու</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համար</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պահանջվող</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տեսական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ու</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գործնական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գիտելիքներ</w:t>
      </w:r>
      <w:r w:rsidRPr="003629E0">
        <w:rPr>
          <w:rFonts w:ascii="GHEA Grapalat" w:hAnsi="GHEA Grapalat"/>
          <w:sz w:val="20"/>
          <w:szCs w:val="20"/>
          <w:lang w:val="pt-PT"/>
        </w:rPr>
        <w:t>,</w:t>
      </w:r>
    </w:p>
    <w:p w14:paraId="10B46212" w14:textId="77777777" w:rsidR="00101D7F" w:rsidRPr="003629E0" w:rsidRDefault="00101D7F" w:rsidP="00F24844">
      <w:pPr>
        <w:numPr>
          <w:ilvl w:val="0"/>
          <w:numId w:val="27"/>
        </w:numPr>
        <w:tabs>
          <w:tab w:val="left" w:pos="851"/>
        </w:tabs>
        <w:spacing w:after="0" w:line="360" w:lineRule="auto"/>
        <w:ind w:hanging="153"/>
        <w:jc w:val="both"/>
        <w:rPr>
          <w:rFonts w:ascii="GHEA Grapalat" w:hAnsi="GHEA Grapalat"/>
          <w:sz w:val="20"/>
          <w:szCs w:val="20"/>
          <w:lang w:val="pt-PT"/>
        </w:rPr>
      </w:pPr>
      <w:r w:rsidRPr="003629E0">
        <w:rPr>
          <w:rFonts w:ascii="GHEA Grapalat" w:hAnsi="GHEA Grapalat" w:cs="Sylfaen"/>
          <w:sz w:val="20"/>
          <w:szCs w:val="20"/>
          <w:lang w:val="pt-PT"/>
        </w:rPr>
        <w:t>դրսևորի աշխատանքային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և</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մասնագիտական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պարտականությունները</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կատարելու</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ընթացքում</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գործընկերների</w:t>
      </w:r>
      <w:r w:rsidRPr="003629E0">
        <w:rPr>
          <w:rFonts w:ascii="GHEA Grapalat" w:hAnsi="GHEA Grapalat"/>
          <w:sz w:val="20"/>
          <w:szCs w:val="20"/>
          <w:lang w:val="pt-PT"/>
        </w:rPr>
        <w:t xml:space="preserve"> </w:t>
      </w:r>
      <w:r w:rsidRPr="003629E0">
        <w:rPr>
          <w:rFonts w:ascii="GHEA Grapalat" w:hAnsi="GHEA Grapalat" w:cs="Sylfaen"/>
          <w:sz w:val="20"/>
          <w:szCs w:val="20"/>
          <w:lang w:val="pt-PT"/>
        </w:rPr>
        <w:t>և</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ղեկավարների</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հետ</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հաղորդակցվելու</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մասնագիտական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և</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ընդհանուր</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բնույթի</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հարցեր</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ներկայացնելու</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դրանք</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պարզաբանելու</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կարողություն</w:t>
      </w:r>
      <w:r w:rsidRPr="003629E0">
        <w:rPr>
          <w:rFonts w:ascii="GHEA Grapalat" w:hAnsi="GHEA Grapalat"/>
          <w:sz w:val="20"/>
          <w:szCs w:val="20"/>
          <w:lang w:val="pt-PT"/>
        </w:rPr>
        <w:t xml:space="preserve">, </w:t>
      </w:r>
    </w:p>
    <w:p w14:paraId="7323142B" w14:textId="77777777" w:rsidR="00101D7F" w:rsidRPr="003629E0" w:rsidRDefault="00101D7F" w:rsidP="00F24844">
      <w:pPr>
        <w:numPr>
          <w:ilvl w:val="0"/>
          <w:numId w:val="27"/>
        </w:numPr>
        <w:tabs>
          <w:tab w:val="left" w:pos="851"/>
        </w:tabs>
        <w:spacing w:after="0" w:line="360" w:lineRule="auto"/>
        <w:ind w:hanging="153"/>
        <w:jc w:val="both"/>
        <w:rPr>
          <w:rFonts w:ascii="GHEA Grapalat" w:hAnsi="GHEA Grapalat"/>
          <w:sz w:val="20"/>
          <w:szCs w:val="20"/>
          <w:lang w:val="pt-PT"/>
        </w:rPr>
      </w:pPr>
      <w:r w:rsidRPr="003629E0">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23C9A857" w14:textId="77777777" w:rsidR="00101D7F" w:rsidRPr="003629E0" w:rsidRDefault="00101D7F" w:rsidP="00F24844">
      <w:pPr>
        <w:numPr>
          <w:ilvl w:val="0"/>
          <w:numId w:val="27"/>
        </w:numPr>
        <w:tabs>
          <w:tab w:val="left" w:pos="851"/>
        </w:tabs>
        <w:spacing w:after="0" w:line="360" w:lineRule="auto"/>
        <w:ind w:hanging="153"/>
        <w:jc w:val="both"/>
        <w:rPr>
          <w:rFonts w:ascii="GHEA Grapalat" w:hAnsi="GHEA Grapalat"/>
          <w:sz w:val="20"/>
          <w:szCs w:val="20"/>
          <w:lang w:val="pt-PT"/>
        </w:rPr>
      </w:pPr>
      <w:r w:rsidRPr="003629E0">
        <w:rPr>
          <w:rFonts w:ascii="GHEA Grapalat" w:hAnsi="GHEA Grapalat" w:cs="Sylfaen"/>
          <w:sz w:val="20"/>
          <w:szCs w:val="20"/>
          <w:lang w:val="pt-PT"/>
        </w:rPr>
        <w:t>դրսևորի մասնագիտական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խնդիրների</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լուծման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համար</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անհրաժեշտ</w:t>
      </w:r>
      <w:r w:rsidRPr="003629E0">
        <w:rPr>
          <w:rFonts w:ascii="GHEA Grapalat" w:hAnsi="GHEA Grapalat"/>
          <w:sz w:val="20"/>
          <w:szCs w:val="20"/>
          <w:lang w:val="pt-PT"/>
        </w:rPr>
        <w:t xml:space="preserve"> </w:t>
      </w:r>
      <w:r w:rsidRPr="003629E0">
        <w:rPr>
          <w:rFonts w:ascii="GHEA Grapalat" w:hAnsi="GHEA Grapalat" w:cs="Sylfaen"/>
          <w:sz w:val="20"/>
          <w:szCs w:val="20"/>
          <w:lang w:val="pt-PT"/>
        </w:rPr>
        <w:t>փաստերը</w:t>
      </w:r>
      <w:r w:rsidRPr="003629E0">
        <w:rPr>
          <w:rFonts w:ascii="GHEA Grapalat" w:hAnsi="GHEA Grapalat"/>
          <w:sz w:val="20"/>
          <w:szCs w:val="20"/>
          <w:lang w:val="pt-PT"/>
        </w:rPr>
        <w:t xml:space="preserve"> </w:t>
      </w:r>
      <w:r w:rsidRPr="003629E0">
        <w:rPr>
          <w:rFonts w:ascii="GHEA Grapalat" w:hAnsi="GHEA Grapalat" w:cs="Sylfaen"/>
          <w:sz w:val="20"/>
          <w:szCs w:val="20"/>
          <w:lang w:val="pt-PT"/>
        </w:rPr>
        <w:t>և</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տեղեկատվությունը</w:t>
      </w:r>
      <w:r w:rsidRPr="003629E0">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3629E0">
        <w:rPr>
          <w:rFonts w:ascii="GHEA Grapalat" w:hAnsi="GHEA Grapalat" w:cs="Sylfaen"/>
          <w:sz w:val="20"/>
          <w:szCs w:val="20"/>
          <w:lang w:val="pt-PT"/>
        </w:rPr>
        <w:t>ցուցաբերելու կարողություն</w:t>
      </w:r>
      <w:r w:rsidRPr="003629E0">
        <w:rPr>
          <w:rFonts w:ascii="GHEA Grapalat" w:hAnsi="GHEA Grapalat"/>
          <w:sz w:val="20"/>
          <w:szCs w:val="20"/>
          <w:lang w:val="pt-PT"/>
        </w:rPr>
        <w:t>,</w:t>
      </w:r>
    </w:p>
    <w:p w14:paraId="0A4BC8AE" w14:textId="77777777" w:rsidR="00101D7F" w:rsidRPr="003629E0" w:rsidRDefault="00101D7F" w:rsidP="00F24844">
      <w:pPr>
        <w:numPr>
          <w:ilvl w:val="0"/>
          <w:numId w:val="27"/>
        </w:numPr>
        <w:tabs>
          <w:tab w:val="left" w:pos="851"/>
        </w:tabs>
        <w:spacing w:after="0" w:line="360" w:lineRule="auto"/>
        <w:ind w:hanging="153"/>
        <w:jc w:val="both"/>
        <w:rPr>
          <w:rFonts w:ascii="GHEA Grapalat" w:hAnsi="GHEA Grapalat"/>
          <w:sz w:val="20"/>
          <w:szCs w:val="20"/>
          <w:lang w:val="pt-PT"/>
        </w:rPr>
      </w:pPr>
      <w:r w:rsidRPr="003629E0">
        <w:rPr>
          <w:rFonts w:ascii="GHEA Grapalat" w:hAnsi="GHEA Grapalat" w:cs="Sylfaen"/>
          <w:sz w:val="20"/>
          <w:szCs w:val="20"/>
          <w:lang w:val="pt-PT"/>
        </w:rPr>
        <w:t>ունենա մասնագիտական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գործունեության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գործառույթները</w:t>
      </w:r>
      <w:r w:rsidRPr="003629E0">
        <w:rPr>
          <w:rFonts w:ascii="GHEA Grapalat" w:hAnsi="GHEA Grapalat" w:cs="Sylfaen"/>
          <w:sz w:val="20"/>
          <w:szCs w:val="20"/>
          <w:lang w:val="hy-AM"/>
        </w:rPr>
        <w:t xml:space="preserve"> ՀՀ օրենսդրությամբ</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սահմանված նորմերի</w:t>
      </w:r>
      <w:r w:rsidRPr="003629E0">
        <w:rPr>
          <w:rFonts w:ascii="GHEA Grapalat" w:hAnsi="GHEA Grapalat"/>
          <w:sz w:val="20"/>
          <w:szCs w:val="20"/>
          <w:lang w:val="pt-PT"/>
        </w:rPr>
        <w:t xml:space="preserve">ն համապատասխան </w:t>
      </w:r>
      <w:r w:rsidRPr="003629E0">
        <w:rPr>
          <w:rFonts w:ascii="GHEA Grapalat" w:hAnsi="GHEA Grapalat" w:cs="Sylfaen"/>
          <w:sz w:val="20"/>
          <w:szCs w:val="20"/>
          <w:lang w:val="pt-PT"/>
        </w:rPr>
        <w:t>իրականացնելու</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հմտություններ</w:t>
      </w:r>
      <w:r w:rsidRPr="003629E0">
        <w:rPr>
          <w:rFonts w:ascii="GHEA Grapalat" w:hAnsi="GHEA Grapalat"/>
          <w:sz w:val="20"/>
          <w:szCs w:val="20"/>
          <w:lang w:val="pt-PT"/>
        </w:rPr>
        <w:t>,</w:t>
      </w:r>
    </w:p>
    <w:p w14:paraId="185E8219" w14:textId="77777777" w:rsidR="00101D7F" w:rsidRPr="003629E0" w:rsidRDefault="00101D7F" w:rsidP="00F24844">
      <w:pPr>
        <w:numPr>
          <w:ilvl w:val="0"/>
          <w:numId w:val="27"/>
        </w:numPr>
        <w:tabs>
          <w:tab w:val="left" w:pos="851"/>
        </w:tabs>
        <w:spacing w:after="0" w:line="360" w:lineRule="auto"/>
        <w:ind w:hanging="153"/>
        <w:jc w:val="both"/>
        <w:rPr>
          <w:rFonts w:ascii="GHEA Grapalat" w:hAnsi="GHEA Grapalat"/>
          <w:sz w:val="20"/>
          <w:szCs w:val="20"/>
          <w:lang w:val="pt-PT"/>
        </w:rPr>
      </w:pPr>
      <w:r w:rsidRPr="003629E0">
        <w:rPr>
          <w:rFonts w:ascii="GHEA Grapalat" w:hAnsi="GHEA Grapalat" w:cs="Sylfaen"/>
          <w:sz w:val="20"/>
          <w:szCs w:val="20"/>
          <w:lang w:val="pt-PT"/>
        </w:rPr>
        <w:t>ցուցաբերի իր</w:t>
      </w:r>
      <w:r w:rsidRPr="003629E0">
        <w:rPr>
          <w:rFonts w:ascii="GHEA Grapalat" w:hAnsi="GHEA Grapalat"/>
          <w:sz w:val="20"/>
          <w:szCs w:val="20"/>
          <w:lang w:val="pt-PT"/>
        </w:rPr>
        <w:t xml:space="preserve"> </w:t>
      </w:r>
      <w:r w:rsidRPr="003629E0">
        <w:rPr>
          <w:rFonts w:ascii="GHEA Grapalat" w:hAnsi="GHEA Grapalat" w:cs="Sylfaen"/>
          <w:sz w:val="20"/>
          <w:szCs w:val="20"/>
          <w:lang w:val="pt-PT"/>
        </w:rPr>
        <w:t>և</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աշխատակիցների (առկայության դեպքում) մասնագիտական կարիքները</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գնահատելու</w:t>
      </w:r>
      <w:r w:rsidRPr="003629E0">
        <w:rPr>
          <w:rFonts w:ascii="GHEA Grapalat" w:hAnsi="GHEA Grapalat"/>
          <w:sz w:val="20"/>
          <w:szCs w:val="20"/>
          <w:lang w:val="pt-PT"/>
        </w:rPr>
        <w:t xml:space="preserve"> և </w:t>
      </w:r>
      <w:r w:rsidRPr="003629E0">
        <w:rPr>
          <w:rFonts w:ascii="GHEA Grapalat" w:hAnsi="GHEA Grapalat" w:cs="Sylfaen"/>
          <w:sz w:val="20"/>
          <w:szCs w:val="20"/>
          <w:lang w:val="pt-PT"/>
        </w:rPr>
        <w:t>դրանց կարգավորման վերաբերյալ առաջարկություններ ներկայացնելու</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կարողություն</w:t>
      </w:r>
      <w:r w:rsidRPr="003629E0">
        <w:rPr>
          <w:rFonts w:ascii="GHEA Grapalat" w:hAnsi="GHEA Grapalat"/>
          <w:sz w:val="20"/>
          <w:szCs w:val="20"/>
          <w:lang w:val="pt-PT"/>
        </w:rPr>
        <w:t>,</w:t>
      </w:r>
      <w:r w:rsidRPr="003629E0">
        <w:rPr>
          <w:rFonts w:ascii="GHEA Grapalat" w:hAnsi="GHEA Grapalat" w:cs="Sylfaen"/>
          <w:sz w:val="20"/>
          <w:szCs w:val="20"/>
          <w:lang w:val="pt-PT"/>
        </w:rPr>
        <w:t xml:space="preserve"> </w:t>
      </w:r>
    </w:p>
    <w:p w14:paraId="7CB1A61C" w14:textId="77777777" w:rsidR="00101D7F" w:rsidRPr="003629E0" w:rsidRDefault="00101D7F" w:rsidP="00F24844">
      <w:pPr>
        <w:numPr>
          <w:ilvl w:val="0"/>
          <w:numId w:val="27"/>
        </w:numPr>
        <w:tabs>
          <w:tab w:val="left" w:pos="868"/>
        </w:tabs>
        <w:spacing w:after="0" w:line="360" w:lineRule="auto"/>
        <w:ind w:hanging="153"/>
        <w:jc w:val="both"/>
        <w:rPr>
          <w:rFonts w:ascii="GHEA Grapalat" w:hAnsi="GHEA Grapalat"/>
          <w:sz w:val="20"/>
          <w:szCs w:val="20"/>
          <w:lang w:val="pt-PT"/>
        </w:rPr>
      </w:pPr>
      <w:r w:rsidRPr="003629E0">
        <w:rPr>
          <w:rFonts w:ascii="GHEA Grapalat" w:hAnsi="GHEA Grapalat" w:cs="Sylfaen"/>
          <w:sz w:val="20"/>
          <w:szCs w:val="20"/>
          <w:lang w:val="pt-PT"/>
        </w:rPr>
        <w:t>ունենա մասնագիտական</w:t>
      </w:r>
      <w:r w:rsidRPr="003629E0">
        <w:rPr>
          <w:rFonts w:ascii="GHEA Grapalat" w:hAnsi="GHEA Grapalat"/>
          <w:sz w:val="20"/>
          <w:szCs w:val="20"/>
          <w:lang w:val="pt-PT"/>
        </w:rPr>
        <w:t xml:space="preserve"> կարողությունների պարբերաբար </w:t>
      </w:r>
      <w:r w:rsidRPr="003629E0">
        <w:rPr>
          <w:rFonts w:ascii="GHEA Grapalat" w:hAnsi="GHEA Grapalat" w:cs="Sylfaen"/>
          <w:sz w:val="20"/>
          <w:szCs w:val="20"/>
          <w:lang w:val="pt-PT"/>
        </w:rPr>
        <w:t>կատարելագործման</w:t>
      </w:r>
      <w:r w:rsidRPr="003629E0">
        <w:rPr>
          <w:rFonts w:ascii="GHEA Grapalat" w:hAnsi="GHEA Grapalat"/>
          <w:sz w:val="20"/>
          <w:szCs w:val="20"/>
          <w:lang w:val="pt-PT"/>
        </w:rPr>
        <w:t xml:space="preserve"> ձգտում և ինքնուսուցման </w:t>
      </w:r>
      <w:r w:rsidRPr="003629E0">
        <w:rPr>
          <w:rFonts w:ascii="GHEA Grapalat" w:hAnsi="GHEA Grapalat" w:cs="Sylfaen"/>
          <w:sz w:val="20"/>
          <w:szCs w:val="20"/>
          <w:lang w:val="pt-PT"/>
        </w:rPr>
        <w:t>կարողություն,</w:t>
      </w:r>
    </w:p>
    <w:p w14:paraId="463E86BE" w14:textId="77777777" w:rsidR="00101D7F" w:rsidRPr="003629E0" w:rsidRDefault="00101D7F" w:rsidP="00F24844">
      <w:pPr>
        <w:numPr>
          <w:ilvl w:val="0"/>
          <w:numId w:val="27"/>
        </w:numPr>
        <w:tabs>
          <w:tab w:val="left" w:pos="924"/>
        </w:tabs>
        <w:spacing w:after="0" w:line="360" w:lineRule="auto"/>
        <w:ind w:hanging="153"/>
        <w:jc w:val="both"/>
        <w:rPr>
          <w:rFonts w:ascii="GHEA Grapalat" w:hAnsi="GHEA Grapalat"/>
          <w:sz w:val="20"/>
          <w:szCs w:val="20"/>
          <w:lang w:val="pt-PT"/>
        </w:rPr>
      </w:pPr>
      <w:r w:rsidRPr="003629E0">
        <w:rPr>
          <w:rFonts w:ascii="GHEA Grapalat" w:hAnsi="GHEA Grapalat" w:cs="Sylfaen"/>
          <w:sz w:val="20"/>
          <w:szCs w:val="20"/>
          <w:lang w:val="pt-PT"/>
        </w:rPr>
        <w:t>ցուցաբերի մասնագիտական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և</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ընդհանուր</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բնույթի</w:t>
      </w:r>
      <w:r w:rsidRPr="003629E0">
        <w:rPr>
          <w:rFonts w:ascii="GHEA Grapalat" w:hAnsi="GHEA Grapalat"/>
          <w:sz w:val="20"/>
          <w:szCs w:val="20"/>
          <w:lang w:val="pt-PT"/>
        </w:rPr>
        <w:t xml:space="preserve"> անհրաժեշտ </w:t>
      </w:r>
      <w:r w:rsidRPr="003629E0">
        <w:rPr>
          <w:rFonts w:ascii="GHEA Grapalat" w:hAnsi="GHEA Grapalat" w:cs="Sylfaen"/>
          <w:sz w:val="20"/>
          <w:szCs w:val="20"/>
          <w:lang w:val="pt-PT"/>
        </w:rPr>
        <w:t>տեղեկատվություն փնտրելու</w:t>
      </w:r>
      <w:r w:rsidRPr="003629E0">
        <w:rPr>
          <w:rFonts w:ascii="GHEA Grapalat" w:hAnsi="GHEA Grapalat"/>
          <w:sz w:val="20"/>
          <w:szCs w:val="20"/>
          <w:lang w:val="pt-PT"/>
        </w:rPr>
        <w:t xml:space="preserve">, դրանցից օգտվելու և դրանք նպատակային օգտագործելու կամ փոխանցելու </w:t>
      </w:r>
      <w:r w:rsidRPr="003629E0">
        <w:rPr>
          <w:rFonts w:ascii="GHEA Grapalat" w:hAnsi="GHEA Grapalat" w:cs="Sylfaen"/>
          <w:sz w:val="20"/>
          <w:szCs w:val="20"/>
          <w:lang w:val="pt-PT"/>
        </w:rPr>
        <w:t>կարողություն</w:t>
      </w:r>
      <w:r w:rsidRPr="003629E0">
        <w:rPr>
          <w:rFonts w:ascii="GHEA Grapalat" w:hAnsi="GHEA Grapalat"/>
          <w:sz w:val="20"/>
          <w:szCs w:val="20"/>
          <w:lang w:val="pt-PT"/>
        </w:rPr>
        <w:t>,</w:t>
      </w:r>
    </w:p>
    <w:p w14:paraId="67C4098D" w14:textId="77777777" w:rsidR="00101D7F" w:rsidRPr="003629E0" w:rsidRDefault="00101D7F" w:rsidP="00F24844">
      <w:pPr>
        <w:numPr>
          <w:ilvl w:val="0"/>
          <w:numId w:val="27"/>
        </w:numPr>
        <w:tabs>
          <w:tab w:val="left" w:pos="1080"/>
        </w:tabs>
        <w:spacing w:after="0" w:line="360" w:lineRule="auto"/>
        <w:ind w:hanging="202"/>
        <w:jc w:val="both"/>
        <w:rPr>
          <w:rFonts w:ascii="GHEA Grapalat" w:hAnsi="GHEA Grapalat"/>
          <w:sz w:val="20"/>
          <w:szCs w:val="20"/>
          <w:lang w:val="pt-PT"/>
        </w:rPr>
      </w:pPr>
      <w:r w:rsidRPr="003629E0">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sidRPr="003629E0">
        <w:rPr>
          <w:rFonts w:ascii="GHEA Grapalat" w:hAnsi="GHEA Grapalat"/>
          <w:sz w:val="20"/>
          <w:szCs w:val="20"/>
          <w:lang w:val="pt-PT"/>
        </w:rPr>
        <w:t xml:space="preserve">համակարգելու հմտություններ, </w:t>
      </w:r>
    </w:p>
    <w:p w14:paraId="66AF60F4" w14:textId="77777777" w:rsidR="00101D7F" w:rsidRPr="003629E0" w:rsidRDefault="00101D7F" w:rsidP="00F24844">
      <w:pPr>
        <w:numPr>
          <w:ilvl w:val="0"/>
          <w:numId w:val="27"/>
        </w:numPr>
        <w:tabs>
          <w:tab w:val="left" w:pos="952"/>
        </w:tabs>
        <w:spacing w:after="0" w:line="360" w:lineRule="auto"/>
        <w:ind w:hanging="153"/>
        <w:jc w:val="both"/>
        <w:rPr>
          <w:rFonts w:ascii="GHEA Grapalat" w:hAnsi="GHEA Grapalat"/>
          <w:sz w:val="20"/>
          <w:szCs w:val="20"/>
          <w:lang w:val="pt-PT"/>
        </w:rPr>
      </w:pPr>
      <w:r w:rsidRPr="003629E0">
        <w:rPr>
          <w:rFonts w:ascii="GHEA Grapalat" w:hAnsi="GHEA Grapalat" w:cs="Sylfaen"/>
          <w:sz w:val="20"/>
          <w:szCs w:val="20"/>
          <w:lang w:val="pt-PT"/>
        </w:rPr>
        <w:t>ընթացիկ</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մասնագիտական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խնդիրների</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լուծման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ժամանակ</w:t>
      </w:r>
      <w:r w:rsidRPr="003629E0">
        <w:rPr>
          <w:rFonts w:ascii="GHEA Grapalat" w:hAnsi="GHEA Grapalat"/>
          <w:sz w:val="20"/>
          <w:szCs w:val="20"/>
          <w:lang w:val="pt-PT"/>
        </w:rPr>
        <w:t xml:space="preserve"> ցուցաբերի </w:t>
      </w:r>
      <w:r w:rsidRPr="003629E0">
        <w:rPr>
          <w:rFonts w:ascii="GHEA Grapalat" w:hAnsi="GHEA Grapalat" w:cs="Sylfaen"/>
          <w:sz w:val="20"/>
          <w:szCs w:val="20"/>
          <w:lang w:val="pt-PT"/>
        </w:rPr>
        <w:t>ռազմավարական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մոտեցումների</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տարրեր</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կիրառելու</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կարողություն</w:t>
      </w:r>
      <w:r w:rsidRPr="003629E0">
        <w:rPr>
          <w:rFonts w:ascii="GHEA Grapalat" w:hAnsi="GHEA Grapalat" w:cs="Arial Armenian"/>
          <w:sz w:val="20"/>
          <w:szCs w:val="20"/>
          <w:lang w:val="pt-PT"/>
        </w:rPr>
        <w:t>։</w:t>
      </w:r>
    </w:p>
    <w:p w14:paraId="71275EB5" w14:textId="77777777" w:rsidR="00101D7F" w:rsidRPr="003629E0" w:rsidRDefault="00101D7F" w:rsidP="00101D7F">
      <w:pPr>
        <w:pStyle w:val="Heading1"/>
        <w:spacing w:before="0" w:after="0" w:line="360" w:lineRule="auto"/>
        <w:jc w:val="center"/>
        <w:rPr>
          <w:rFonts w:ascii="GHEA Grapalat" w:hAnsi="GHEA Grapalat"/>
          <w:sz w:val="22"/>
          <w:szCs w:val="22"/>
          <w:lang w:val="pt-PT"/>
        </w:rPr>
      </w:pPr>
      <w:bookmarkStart w:id="3" w:name="_Toc208978659"/>
      <w:r w:rsidRPr="003629E0">
        <w:rPr>
          <w:rFonts w:ascii="GHEA Grapalat" w:hAnsi="GHEA Grapalat" w:cs="Sylfaen"/>
          <w:sz w:val="22"/>
          <w:szCs w:val="22"/>
          <w:lang w:val="pt-PT"/>
        </w:rPr>
        <w:t>ԳԼՈՒԽ</w:t>
      </w:r>
      <w:r w:rsidRPr="003629E0">
        <w:rPr>
          <w:rFonts w:ascii="GHEA Grapalat" w:hAnsi="GHEA Grapalat"/>
          <w:sz w:val="22"/>
          <w:szCs w:val="22"/>
          <w:lang w:val="pt-PT"/>
        </w:rPr>
        <w:t xml:space="preserve"> 4.</w:t>
      </w:r>
    </w:p>
    <w:p w14:paraId="0E693F71" w14:textId="77777777" w:rsidR="00101D7F" w:rsidRPr="003629E0" w:rsidRDefault="00101D7F" w:rsidP="00101D7F">
      <w:pPr>
        <w:pStyle w:val="Heading1"/>
        <w:spacing w:before="0" w:after="0" w:line="360" w:lineRule="auto"/>
        <w:jc w:val="center"/>
        <w:rPr>
          <w:rFonts w:ascii="GHEA Grapalat" w:hAnsi="GHEA Grapalat"/>
          <w:sz w:val="22"/>
          <w:szCs w:val="22"/>
          <w:lang w:val="pt-PT"/>
        </w:rPr>
      </w:pPr>
      <w:r w:rsidRPr="003629E0">
        <w:rPr>
          <w:rFonts w:ascii="GHEA Grapalat" w:hAnsi="GHEA Grapalat" w:cs="Sylfaen"/>
          <w:noProof/>
          <w:sz w:val="22"/>
          <w:szCs w:val="22"/>
          <w:lang w:val="nl-NL"/>
        </w:rPr>
        <w:t xml:space="preserve">0913.02.5 </w:t>
      </w:r>
      <w:r w:rsidRPr="003629E0">
        <w:rPr>
          <w:rFonts w:ascii="GHEA Grapalat" w:hAnsi="GHEA Grapalat"/>
          <w:sz w:val="22"/>
          <w:szCs w:val="22"/>
          <w:lang w:val="af-ZA"/>
        </w:rPr>
        <w:t>«</w:t>
      </w:r>
      <w:r w:rsidRPr="003629E0">
        <w:rPr>
          <w:rFonts w:ascii="GHEA Grapalat" w:hAnsi="GHEA Grapalat" w:cs="Sylfaen"/>
          <w:noProof/>
          <w:sz w:val="22"/>
          <w:szCs w:val="22"/>
          <w:lang w:val="nl-NL"/>
        </w:rPr>
        <w:t>ՔՈՒՅՐԱԿԱՆ ԳՈՐԾ</w:t>
      </w:r>
      <w:r w:rsidRPr="003629E0">
        <w:rPr>
          <w:rFonts w:ascii="GHEA Grapalat" w:hAnsi="GHEA Grapalat"/>
          <w:sz w:val="22"/>
          <w:szCs w:val="22"/>
          <w:lang w:val="af-ZA"/>
        </w:rPr>
        <w:t>»</w:t>
      </w:r>
      <w:r w:rsidRPr="003629E0">
        <w:rPr>
          <w:rFonts w:ascii="GHEA Grapalat" w:hAnsi="GHEA Grapalat" w:cs="Sylfaen"/>
          <w:noProof/>
          <w:sz w:val="22"/>
          <w:szCs w:val="22"/>
          <w:lang w:val="nl-NL"/>
        </w:rPr>
        <w:t xml:space="preserve"> </w:t>
      </w:r>
      <w:r w:rsidRPr="003629E0">
        <w:rPr>
          <w:rFonts w:ascii="GHEA Grapalat" w:hAnsi="GHEA Grapalat"/>
          <w:sz w:val="22"/>
          <w:szCs w:val="22"/>
          <w:lang w:val="af-ZA"/>
        </w:rPr>
        <w:t xml:space="preserve"> </w:t>
      </w:r>
      <w:r w:rsidRPr="003629E0">
        <w:rPr>
          <w:rFonts w:ascii="GHEA Grapalat" w:hAnsi="GHEA Grapalat" w:cs="Sylfaen"/>
          <w:noProof/>
          <w:sz w:val="22"/>
          <w:szCs w:val="22"/>
        </w:rPr>
        <w:t>ՄԱՍՆԱԳԻՏՈՒԹՅԱՆ</w:t>
      </w:r>
      <w:r w:rsidRPr="003629E0">
        <w:rPr>
          <w:rFonts w:ascii="GHEA Grapalat" w:hAnsi="GHEA Grapalat"/>
          <w:noProof/>
          <w:sz w:val="22"/>
          <w:szCs w:val="22"/>
          <w:lang w:val="nl-NL"/>
        </w:rPr>
        <w:t xml:space="preserve"> </w:t>
      </w:r>
      <w:r w:rsidRPr="003629E0">
        <w:rPr>
          <w:rFonts w:ascii="GHEA Grapalat" w:hAnsi="GHEA Grapalat" w:cs="Sylfaen"/>
          <w:noProof/>
          <w:sz w:val="22"/>
          <w:szCs w:val="22"/>
          <w:lang w:val="nl-NL"/>
        </w:rPr>
        <w:t xml:space="preserve">0913.02.01.5 </w:t>
      </w:r>
      <w:r w:rsidRPr="003629E0">
        <w:rPr>
          <w:rFonts w:ascii="GHEA Grapalat" w:hAnsi="GHEA Grapalat"/>
          <w:sz w:val="22"/>
          <w:szCs w:val="22"/>
          <w:lang w:val="af-ZA"/>
        </w:rPr>
        <w:t>«</w:t>
      </w:r>
      <w:r w:rsidRPr="003629E0">
        <w:rPr>
          <w:rFonts w:ascii="GHEA Grapalat" w:hAnsi="GHEA Grapalat" w:cs="Sylfaen"/>
          <w:noProof/>
          <w:sz w:val="22"/>
          <w:szCs w:val="22"/>
          <w:lang w:val="en-US"/>
        </w:rPr>
        <w:t>ԲՈՒԺՔՈՒՅՐ</w:t>
      </w:r>
      <w:r w:rsidRPr="003629E0">
        <w:rPr>
          <w:rFonts w:ascii="GHEA Grapalat" w:hAnsi="GHEA Grapalat" w:cs="Sylfaen"/>
          <w:noProof/>
          <w:sz w:val="22"/>
          <w:szCs w:val="22"/>
          <w:lang w:val="nl-NL"/>
        </w:rPr>
        <w:t>/</w:t>
      </w:r>
      <w:r w:rsidRPr="003629E0">
        <w:rPr>
          <w:rFonts w:ascii="GHEA Grapalat" w:hAnsi="GHEA Grapalat" w:cs="Sylfaen"/>
          <w:noProof/>
          <w:sz w:val="22"/>
          <w:szCs w:val="22"/>
          <w:lang w:val="en-US"/>
        </w:rPr>
        <w:t>ԲՈՒԺԵՂԲԱՅՐ</w:t>
      </w:r>
      <w:r w:rsidRPr="003629E0">
        <w:rPr>
          <w:rFonts w:ascii="GHEA Grapalat" w:hAnsi="GHEA Grapalat"/>
          <w:sz w:val="22"/>
          <w:szCs w:val="22"/>
          <w:lang w:val="af-ZA"/>
        </w:rPr>
        <w:t>»</w:t>
      </w:r>
      <w:r w:rsidRPr="003629E0">
        <w:rPr>
          <w:rFonts w:ascii="GHEA Grapalat" w:hAnsi="GHEA Grapalat"/>
          <w:sz w:val="20"/>
          <w:szCs w:val="20"/>
          <w:lang w:val="af-ZA"/>
        </w:rPr>
        <w:t xml:space="preserve"> </w:t>
      </w:r>
      <w:r w:rsidRPr="003629E0">
        <w:rPr>
          <w:rFonts w:ascii="GHEA Grapalat" w:hAnsi="GHEA Grapalat" w:cs="Sylfaen"/>
          <w:noProof/>
          <w:sz w:val="22"/>
          <w:szCs w:val="22"/>
          <w:lang w:val="hy-AM"/>
        </w:rPr>
        <w:t>ՈՐԱԿԱՎՈՐՄԱՆ</w:t>
      </w:r>
      <w:r w:rsidRPr="003629E0">
        <w:rPr>
          <w:rFonts w:ascii="GHEA Grapalat" w:hAnsi="GHEA Grapalat"/>
          <w:b w:val="0"/>
          <w:i/>
          <w:sz w:val="20"/>
          <w:szCs w:val="20"/>
          <w:lang w:val="hy-AM"/>
        </w:rPr>
        <w:t xml:space="preserve"> </w:t>
      </w:r>
      <w:r w:rsidRPr="003629E0">
        <w:rPr>
          <w:rFonts w:ascii="GHEA Grapalat" w:hAnsi="GHEA Grapalat" w:cs="Sylfaen"/>
          <w:sz w:val="22"/>
          <w:szCs w:val="22"/>
          <w:lang w:val="pt-PT"/>
        </w:rPr>
        <w:t>ՀԻՄՆԱԿԱՆ</w:t>
      </w:r>
      <w:r w:rsidRPr="003629E0">
        <w:rPr>
          <w:rFonts w:ascii="GHEA Grapalat" w:hAnsi="GHEA Grapalat"/>
          <w:sz w:val="22"/>
          <w:szCs w:val="22"/>
          <w:lang w:val="pt-PT"/>
        </w:rPr>
        <w:t xml:space="preserve"> </w:t>
      </w:r>
      <w:r w:rsidRPr="003629E0">
        <w:rPr>
          <w:rFonts w:ascii="GHEA Grapalat" w:hAnsi="GHEA Grapalat" w:cs="Sylfaen"/>
          <w:sz w:val="22"/>
          <w:szCs w:val="22"/>
          <w:lang w:val="pt-PT"/>
        </w:rPr>
        <w:t>ԿՐԹԱԿԱՆ</w:t>
      </w:r>
      <w:r w:rsidRPr="003629E0">
        <w:rPr>
          <w:rFonts w:ascii="GHEA Grapalat" w:hAnsi="GHEA Grapalat"/>
          <w:sz w:val="22"/>
          <w:szCs w:val="22"/>
          <w:lang w:val="pt-PT"/>
        </w:rPr>
        <w:t xml:space="preserve"> </w:t>
      </w:r>
      <w:r w:rsidRPr="003629E0">
        <w:rPr>
          <w:rFonts w:ascii="GHEA Grapalat" w:hAnsi="GHEA Grapalat" w:cs="Sylfaen"/>
          <w:sz w:val="22"/>
          <w:szCs w:val="22"/>
          <w:lang w:val="pt-PT"/>
        </w:rPr>
        <w:t>ԾՐԱԳՐԻ</w:t>
      </w:r>
      <w:r w:rsidRPr="003629E0">
        <w:rPr>
          <w:rFonts w:ascii="GHEA Grapalat" w:hAnsi="GHEA Grapalat"/>
          <w:sz w:val="22"/>
          <w:szCs w:val="22"/>
          <w:lang w:val="pt-PT"/>
        </w:rPr>
        <w:t xml:space="preserve"> </w:t>
      </w:r>
      <w:r w:rsidRPr="003629E0">
        <w:rPr>
          <w:rFonts w:ascii="GHEA Grapalat" w:hAnsi="GHEA Grapalat" w:cs="Sylfaen"/>
          <w:sz w:val="22"/>
          <w:szCs w:val="22"/>
          <w:lang w:val="pt-PT"/>
        </w:rPr>
        <w:t>ԲՈՎԱՆԴԱԿՈՒԹՅԱՆ ՊԱՐՏԱԴԻՐ</w:t>
      </w:r>
      <w:r w:rsidRPr="003629E0">
        <w:rPr>
          <w:rFonts w:ascii="GHEA Grapalat" w:hAnsi="GHEA Grapalat"/>
          <w:sz w:val="22"/>
          <w:szCs w:val="22"/>
          <w:lang w:val="pt-PT"/>
        </w:rPr>
        <w:t xml:space="preserve"> </w:t>
      </w:r>
      <w:r w:rsidRPr="003629E0">
        <w:rPr>
          <w:rFonts w:ascii="GHEA Grapalat" w:hAnsi="GHEA Grapalat" w:cs="Sylfaen"/>
          <w:sz w:val="22"/>
          <w:szCs w:val="22"/>
          <w:lang w:val="pt-PT"/>
        </w:rPr>
        <w:t>ՆՎԱԶԱԳՈՒՅՆԻ</w:t>
      </w:r>
      <w:r w:rsidRPr="003629E0">
        <w:rPr>
          <w:rFonts w:ascii="GHEA Grapalat" w:hAnsi="GHEA Grapalat"/>
          <w:sz w:val="22"/>
          <w:szCs w:val="22"/>
          <w:lang w:val="pt-PT"/>
        </w:rPr>
        <w:t xml:space="preserve"> </w:t>
      </w:r>
      <w:r w:rsidRPr="003629E0">
        <w:rPr>
          <w:rFonts w:ascii="GHEA Grapalat" w:hAnsi="GHEA Grapalat" w:cs="Sylfaen"/>
          <w:sz w:val="22"/>
          <w:szCs w:val="22"/>
        </w:rPr>
        <w:t>ՆԿԱՏՄԱՄԲ</w:t>
      </w:r>
      <w:bookmarkEnd w:id="3"/>
      <w:r w:rsidRPr="003629E0">
        <w:rPr>
          <w:rFonts w:ascii="GHEA Grapalat" w:hAnsi="GHEA Grapalat" w:cs="Sylfaen"/>
          <w:sz w:val="22"/>
          <w:szCs w:val="22"/>
          <w:lang w:val="pt-PT"/>
        </w:rPr>
        <w:t xml:space="preserve"> </w:t>
      </w:r>
      <w:r w:rsidRPr="003629E0">
        <w:rPr>
          <w:rFonts w:ascii="GHEA Grapalat" w:hAnsi="GHEA Grapalat" w:cs="Sylfaen"/>
          <w:sz w:val="22"/>
          <w:szCs w:val="22"/>
        </w:rPr>
        <w:t>ՊԱՀԱՆՋՆԵՐ</w:t>
      </w:r>
      <w:r w:rsidRPr="003629E0">
        <w:rPr>
          <w:rFonts w:ascii="GHEA Grapalat" w:hAnsi="GHEA Grapalat" w:cs="Sylfaen"/>
          <w:sz w:val="22"/>
          <w:szCs w:val="22"/>
          <w:lang w:val="en-US"/>
        </w:rPr>
        <w:t>Ը</w:t>
      </w:r>
    </w:p>
    <w:p w14:paraId="76B384ED" w14:textId="77777777" w:rsidR="00101D7F" w:rsidRPr="003629E0" w:rsidRDefault="00101D7F" w:rsidP="00F24844">
      <w:pPr>
        <w:numPr>
          <w:ilvl w:val="0"/>
          <w:numId w:val="1"/>
        </w:numPr>
        <w:spacing w:after="0" w:line="360" w:lineRule="auto"/>
        <w:jc w:val="both"/>
        <w:rPr>
          <w:rFonts w:ascii="GHEA Grapalat" w:hAnsi="GHEA Grapalat"/>
          <w:sz w:val="20"/>
          <w:szCs w:val="20"/>
          <w:lang w:val="pt-PT"/>
        </w:rPr>
      </w:pPr>
      <w:r w:rsidRPr="003629E0">
        <w:rPr>
          <w:rFonts w:ascii="GHEA Grapalat" w:hAnsi="GHEA Grapalat"/>
          <w:sz w:val="20"/>
          <w:szCs w:val="20"/>
          <w:lang w:val="pt-PT"/>
        </w:rPr>
        <w:t xml:space="preserve">Միջին մասնագիտական կրթության </w:t>
      </w:r>
      <w:r w:rsidRPr="003629E0">
        <w:rPr>
          <w:rFonts w:ascii="GHEA Grapalat" w:hAnsi="GHEA Grapalat" w:cs="Sylfaen"/>
          <w:noProof/>
          <w:sz w:val="20"/>
          <w:szCs w:val="20"/>
          <w:lang w:val="nl-NL"/>
        </w:rPr>
        <w:t xml:space="preserve">0913.02.5 </w:t>
      </w:r>
      <w:r w:rsidRPr="003629E0">
        <w:rPr>
          <w:rFonts w:ascii="GHEA Grapalat" w:hAnsi="GHEA Grapalat"/>
          <w:sz w:val="20"/>
          <w:szCs w:val="20"/>
          <w:lang w:val="af-ZA"/>
        </w:rPr>
        <w:t>«</w:t>
      </w:r>
      <w:r w:rsidRPr="003629E0">
        <w:rPr>
          <w:rFonts w:ascii="GHEA Grapalat" w:hAnsi="GHEA Grapalat" w:cs="Sylfaen"/>
          <w:noProof/>
          <w:sz w:val="20"/>
          <w:szCs w:val="20"/>
          <w:lang w:val="nl-NL"/>
        </w:rPr>
        <w:t>Քույրական գործ</w:t>
      </w:r>
      <w:r w:rsidRPr="003629E0">
        <w:rPr>
          <w:rFonts w:ascii="GHEA Grapalat" w:hAnsi="GHEA Grapalat"/>
          <w:sz w:val="20"/>
          <w:szCs w:val="20"/>
          <w:lang w:val="af-ZA"/>
        </w:rPr>
        <w:t>»</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 xml:space="preserve">մասնագիտության </w:t>
      </w:r>
      <w:r w:rsidRPr="003629E0">
        <w:rPr>
          <w:rFonts w:ascii="GHEA Grapalat" w:hAnsi="GHEA Grapalat" w:cs="Sylfaen"/>
          <w:noProof/>
          <w:sz w:val="20"/>
          <w:szCs w:val="20"/>
          <w:lang w:val="nl-NL"/>
        </w:rPr>
        <w:t xml:space="preserve">0913.02.01.5 </w:t>
      </w:r>
      <w:r w:rsidRPr="003629E0">
        <w:rPr>
          <w:rFonts w:ascii="GHEA Grapalat" w:hAnsi="GHEA Grapalat"/>
          <w:sz w:val="20"/>
          <w:szCs w:val="20"/>
          <w:lang w:val="af-ZA"/>
        </w:rPr>
        <w:t>«</w:t>
      </w:r>
      <w:r w:rsidRPr="003629E0">
        <w:rPr>
          <w:rFonts w:ascii="GHEA Grapalat" w:hAnsi="GHEA Grapalat" w:cs="Sylfaen"/>
          <w:noProof/>
          <w:sz w:val="20"/>
          <w:szCs w:val="20"/>
          <w:lang w:val="hy-AM"/>
        </w:rPr>
        <w:t>Բուժքույր</w:t>
      </w:r>
      <w:r w:rsidRPr="003629E0">
        <w:rPr>
          <w:rFonts w:ascii="GHEA Grapalat" w:hAnsi="GHEA Grapalat" w:cs="Sylfaen"/>
          <w:noProof/>
          <w:sz w:val="20"/>
          <w:szCs w:val="20"/>
          <w:lang w:val="nl-NL"/>
        </w:rPr>
        <w:t>/</w:t>
      </w:r>
      <w:r w:rsidRPr="003629E0">
        <w:rPr>
          <w:rFonts w:ascii="GHEA Grapalat" w:hAnsi="GHEA Grapalat" w:cs="Sylfaen"/>
          <w:noProof/>
          <w:sz w:val="20"/>
          <w:szCs w:val="20"/>
          <w:lang w:val="hy-AM"/>
        </w:rPr>
        <w:t>բուժեղբայր</w:t>
      </w:r>
      <w:r w:rsidRPr="003629E0">
        <w:rPr>
          <w:rFonts w:ascii="GHEA Grapalat" w:hAnsi="GHEA Grapalat"/>
          <w:sz w:val="20"/>
          <w:szCs w:val="20"/>
          <w:lang w:val="af-ZA"/>
        </w:rPr>
        <w:t>»</w:t>
      </w:r>
      <w:r w:rsidRPr="003629E0">
        <w:rPr>
          <w:rFonts w:ascii="GHEA Grapalat" w:hAnsi="GHEA Grapalat" w:cs="Sylfaen"/>
          <w:noProof/>
          <w:sz w:val="20"/>
          <w:szCs w:val="20"/>
          <w:lang w:val="hy-AM"/>
        </w:rPr>
        <w:t xml:space="preserve"> որակավորման</w:t>
      </w:r>
      <w:r w:rsidRPr="003629E0">
        <w:rPr>
          <w:rFonts w:ascii="GHEA Grapalat" w:hAnsi="GHEA Grapalat"/>
          <w:sz w:val="20"/>
          <w:szCs w:val="20"/>
          <w:lang w:val="hy-AM"/>
        </w:rPr>
        <w:t xml:space="preserve"> </w:t>
      </w:r>
      <w:r w:rsidRPr="003629E0">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Pr="003629E0">
        <w:rPr>
          <w:rFonts w:ascii="GHEA Grapalat" w:hAnsi="GHEA Grapalat" w:cs="Sylfaen"/>
          <w:sz w:val="20"/>
          <w:szCs w:val="20"/>
          <w:lang w:val="pt-PT"/>
        </w:rPr>
        <w:t>ընդհանուր</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հումանիտար,</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սոցիալ</w:t>
      </w:r>
      <w:r w:rsidRPr="003629E0">
        <w:rPr>
          <w:rFonts w:ascii="GHEA Grapalat" w:hAnsi="GHEA Grapalat"/>
          <w:sz w:val="20"/>
          <w:szCs w:val="20"/>
          <w:lang w:val="pt-PT"/>
        </w:rPr>
        <w:t>-</w:t>
      </w:r>
      <w:r w:rsidRPr="003629E0">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3629E0">
        <w:rPr>
          <w:rFonts w:ascii="GHEA Grapalat" w:hAnsi="GHEA Grapalat"/>
          <w:sz w:val="20"/>
          <w:szCs w:val="20"/>
          <w:lang w:val="pt-PT"/>
        </w:rPr>
        <w:t>շրջանավարտին</w:t>
      </w:r>
      <w:r w:rsidRPr="003629E0">
        <w:rPr>
          <w:rFonts w:ascii="GHEA Grapalat" w:hAnsi="GHEA Grapalat" w:cs="Sylfaen"/>
          <w:sz w:val="20"/>
          <w:szCs w:val="20"/>
          <w:lang w:val="pt-PT"/>
        </w:rPr>
        <w:t xml:space="preserve"> ներկայացվող պահանջների համաձայն:  </w:t>
      </w:r>
    </w:p>
    <w:p w14:paraId="5FFF5EBF" w14:textId="77777777" w:rsidR="00101D7F" w:rsidRPr="003629E0" w:rsidRDefault="00101D7F" w:rsidP="00F24844">
      <w:pPr>
        <w:numPr>
          <w:ilvl w:val="0"/>
          <w:numId w:val="1"/>
        </w:numPr>
        <w:spacing w:after="0" w:line="360" w:lineRule="auto"/>
        <w:jc w:val="both"/>
        <w:rPr>
          <w:rFonts w:ascii="GHEA Grapalat" w:hAnsi="GHEA Grapalat"/>
          <w:sz w:val="20"/>
          <w:szCs w:val="20"/>
          <w:lang w:val="pt-PT"/>
        </w:rPr>
      </w:pPr>
      <w:r w:rsidRPr="003629E0">
        <w:rPr>
          <w:rFonts w:ascii="GHEA Grapalat" w:hAnsi="GHEA Grapalat" w:cs="Sylfaen"/>
          <w:sz w:val="20"/>
          <w:szCs w:val="20"/>
          <w:lang w:val="pt-PT"/>
        </w:rPr>
        <w:lastRenderedPageBreak/>
        <w:t>Միջին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մասնագիտական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կրթության</w:t>
      </w:r>
      <w:r w:rsidRPr="003629E0">
        <w:rPr>
          <w:rFonts w:ascii="GHEA Grapalat" w:hAnsi="GHEA Grapalat"/>
          <w:sz w:val="20"/>
          <w:szCs w:val="20"/>
          <w:lang w:val="pt-PT"/>
        </w:rPr>
        <w:t xml:space="preserve"> </w:t>
      </w:r>
      <w:r w:rsidRPr="003629E0">
        <w:rPr>
          <w:rFonts w:ascii="GHEA Grapalat" w:hAnsi="GHEA Grapalat" w:cs="Sylfaen"/>
          <w:noProof/>
          <w:sz w:val="20"/>
          <w:szCs w:val="20"/>
          <w:lang w:val="nl-NL"/>
        </w:rPr>
        <w:t xml:space="preserve">0913.02.5 </w:t>
      </w:r>
      <w:r w:rsidRPr="003629E0">
        <w:rPr>
          <w:rFonts w:ascii="GHEA Grapalat" w:hAnsi="GHEA Grapalat"/>
          <w:sz w:val="20"/>
          <w:szCs w:val="20"/>
          <w:lang w:val="af-ZA"/>
        </w:rPr>
        <w:t>«</w:t>
      </w:r>
      <w:r w:rsidRPr="003629E0">
        <w:rPr>
          <w:rFonts w:ascii="GHEA Grapalat" w:hAnsi="GHEA Grapalat" w:cs="Sylfaen"/>
          <w:noProof/>
          <w:sz w:val="20"/>
          <w:szCs w:val="20"/>
          <w:lang w:val="nl-NL"/>
        </w:rPr>
        <w:t>Քույրական գործ</w:t>
      </w:r>
      <w:r w:rsidRPr="003629E0">
        <w:rPr>
          <w:rFonts w:ascii="GHEA Grapalat" w:hAnsi="GHEA Grapalat"/>
          <w:sz w:val="20"/>
          <w:szCs w:val="20"/>
          <w:lang w:val="af-ZA"/>
        </w:rPr>
        <w:t>»</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 xml:space="preserve">մասնագիտության </w:t>
      </w:r>
      <w:r w:rsidRPr="003629E0">
        <w:rPr>
          <w:rFonts w:ascii="GHEA Grapalat" w:hAnsi="GHEA Grapalat" w:cs="Sylfaen"/>
          <w:noProof/>
          <w:sz w:val="20"/>
          <w:szCs w:val="20"/>
          <w:lang w:val="nl-NL"/>
        </w:rPr>
        <w:t xml:space="preserve">0913.02.01.5 </w:t>
      </w:r>
      <w:r w:rsidRPr="003629E0">
        <w:rPr>
          <w:rFonts w:ascii="GHEA Grapalat" w:hAnsi="GHEA Grapalat"/>
          <w:sz w:val="20"/>
          <w:szCs w:val="20"/>
          <w:lang w:val="af-ZA"/>
        </w:rPr>
        <w:t>«</w:t>
      </w:r>
      <w:r w:rsidRPr="003629E0">
        <w:rPr>
          <w:rFonts w:ascii="GHEA Grapalat" w:hAnsi="GHEA Grapalat" w:cs="Sylfaen"/>
          <w:noProof/>
          <w:sz w:val="20"/>
          <w:szCs w:val="20"/>
          <w:lang w:val="hy-AM"/>
        </w:rPr>
        <w:t>Բուժքույր</w:t>
      </w:r>
      <w:r w:rsidRPr="003629E0">
        <w:rPr>
          <w:rFonts w:ascii="GHEA Grapalat" w:hAnsi="GHEA Grapalat" w:cs="Sylfaen"/>
          <w:noProof/>
          <w:sz w:val="20"/>
          <w:szCs w:val="20"/>
          <w:lang w:val="nl-NL"/>
        </w:rPr>
        <w:t>/</w:t>
      </w:r>
      <w:r w:rsidRPr="003629E0">
        <w:rPr>
          <w:rFonts w:ascii="GHEA Grapalat" w:hAnsi="GHEA Grapalat" w:cs="Sylfaen"/>
          <w:noProof/>
          <w:sz w:val="20"/>
          <w:szCs w:val="20"/>
          <w:lang w:val="hy-AM"/>
        </w:rPr>
        <w:t>բուժեղբայր</w:t>
      </w:r>
      <w:r w:rsidRPr="003629E0">
        <w:rPr>
          <w:rFonts w:ascii="GHEA Grapalat" w:hAnsi="GHEA Grapalat"/>
          <w:sz w:val="20"/>
          <w:szCs w:val="20"/>
          <w:lang w:val="af-ZA"/>
        </w:rPr>
        <w:t>»</w:t>
      </w:r>
      <w:r w:rsidRPr="003629E0">
        <w:rPr>
          <w:rFonts w:ascii="GHEA Grapalat" w:hAnsi="GHEA Grapalat" w:cs="Sylfaen"/>
          <w:noProof/>
          <w:sz w:val="20"/>
          <w:szCs w:val="20"/>
          <w:lang w:val="hy-AM"/>
        </w:rPr>
        <w:t xml:space="preserve"> որակավորման</w:t>
      </w:r>
      <w:r w:rsidRPr="003629E0">
        <w:rPr>
          <w:rFonts w:ascii="GHEA Grapalat" w:hAnsi="GHEA Grapalat"/>
          <w:sz w:val="20"/>
          <w:szCs w:val="20"/>
          <w:lang w:val="hy-AM"/>
        </w:rPr>
        <w:t xml:space="preserve"> </w:t>
      </w:r>
      <w:r w:rsidRPr="003629E0">
        <w:rPr>
          <w:rFonts w:ascii="GHEA Grapalat" w:hAnsi="GHEA Grapalat"/>
          <w:sz w:val="20"/>
          <w:szCs w:val="20"/>
          <w:lang w:val="pt-PT"/>
        </w:rPr>
        <w:t xml:space="preserve">հիմնական կրթական ծրագրով </w:t>
      </w:r>
      <w:r w:rsidRPr="003629E0">
        <w:rPr>
          <w:rFonts w:ascii="GHEA Grapalat" w:hAnsi="GHEA Grapalat" w:cs="Sylfaen"/>
          <w:sz w:val="20"/>
          <w:szCs w:val="20"/>
          <w:lang w:val="pt-PT"/>
        </w:rPr>
        <w:t>շրջանավարտը</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ընդհանուր</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հումանիտար,</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սոցիալ</w:t>
      </w:r>
      <w:r w:rsidRPr="003629E0">
        <w:rPr>
          <w:rFonts w:ascii="GHEA Grapalat" w:hAnsi="GHEA Grapalat"/>
          <w:sz w:val="20"/>
          <w:szCs w:val="20"/>
          <w:lang w:val="pt-PT"/>
        </w:rPr>
        <w:t>-</w:t>
      </w:r>
      <w:r w:rsidRPr="003629E0">
        <w:rPr>
          <w:rFonts w:ascii="GHEA Grapalat" w:hAnsi="GHEA Grapalat" w:cs="Sylfaen"/>
          <w:sz w:val="20"/>
          <w:szCs w:val="20"/>
          <w:lang w:val="pt-PT"/>
        </w:rPr>
        <w:t>տնտեսագիտական և ընդհանուր բնագիտական գիտելիքների</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բնագավառում պետք է</w:t>
      </w:r>
      <w:r w:rsidRPr="003629E0">
        <w:rPr>
          <w:rFonts w:ascii="GHEA Grapalat" w:hAnsi="GHEA Grapalat"/>
          <w:sz w:val="20"/>
          <w:szCs w:val="20"/>
          <w:lang w:val="pt-PT"/>
        </w:rPr>
        <w:t>`</w:t>
      </w:r>
    </w:p>
    <w:p w14:paraId="62E2BFE5" w14:textId="77777777" w:rsidR="00101D7F" w:rsidRPr="003629E0" w:rsidRDefault="00101D7F" w:rsidP="00F24844">
      <w:pPr>
        <w:pStyle w:val="Footer"/>
        <w:numPr>
          <w:ilvl w:val="0"/>
          <w:numId w:val="30"/>
        </w:numPr>
        <w:tabs>
          <w:tab w:val="clear" w:pos="4677"/>
          <w:tab w:val="clear" w:pos="9355"/>
          <w:tab w:val="left" w:pos="810"/>
          <w:tab w:val="left" w:pos="900"/>
          <w:tab w:val="left" w:pos="990"/>
        </w:tabs>
        <w:spacing w:line="360" w:lineRule="auto"/>
        <w:ind w:hanging="153"/>
        <w:jc w:val="both"/>
        <w:rPr>
          <w:rFonts w:ascii="GHEA Grapalat" w:hAnsi="GHEA Grapalat"/>
          <w:noProof/>
          <w:lang w:val="hy-AM"/>
        </w:rPr>
      </w:pPr>
      <w:r w:rsidRPr="003629E0">
        <w:rPr>
          <w:rFonts w:ascii="GHEA Grapalat" w:hAnsi="GHEA Grapalat"/>
          <w:noProof/>
          <w:lang w:val="pt-PT"/>
        </w:rPr>
        <w:t xml:space="preserve"> իմանա </w:t>
      </w:r>
      <w:r w:rsidRPr="003629E0">
        <w:rPr>
          <w:rFonts w:ascii="GHEA Grapalat" w:hAnsi="GHEA Grapalat" w:cs="Sylfaen"/>
          <w:noProof/>
          <w:lang w:val="hy-AM"/>
        </w:rPr>
        <w:t>ՀՀ</w:t>
      </w:r>
      <w:r w:rsidRPr="003629E0">
        <w:rPr>
          <w:rFonts w:ascii="GHEA Grapalat" w:hAnsi="GHEA Grapalat"/>
          <w:noProof/>
          <w:lang w:val="hy-AM"/>
        </w:rPr>
        <w:t xml:space="preserve"> </w:t>
      </w:r>
      <w:r w:rsidRPr="003629E0">
        <w:rPr>
          <w:rFonts w:ascii="GHEA Grapalat" w:hAnsi="GHEA Grapalat" w:cs="Sylfaen"/>
          <w:noProof/>
        </w:rPr>
        <w:t>Ս</w:t>
      </w:r>
      <w:r w:rsidRPr="003629E0">
        <w:rPr>
          <w:rFonts w:ascii="GHEA Grapalat" w:hAnsi="GHEA Grapalat" w:cs="Sylfaen"/>
          <w:noProof/>
          <w:lang w:val="hy-AM"/>
        </w:rPr>
        <w:t>ահմանադրության</w:t>
      </w:r>
      <w:r w:rsidRPr="003629E0">
        <w:rPr>
          <w:rFonts w:ascii="GHEA Grapalat" w:hAnsi="GHEA Grapalat"/>
          <w:noProof/>
          <w:lang w:val="hy-AM"/>
        </w:rPr>
        <w:t xml:space="preserve">, </w:t>
      </w:r>
      <w:r w:rsidRPr="003629E0">
        <w:rPr>
          <w:rFonts w:ascii="GHEA Grapalat" w:hAnsi="GHEA Grapalat"/>
          <w:noProof/>
        </w:rPr>
        <w:t>զբաղվածության</w:t>
      </w:r>
      <w:r w:rsidRPr="003629E0">
        <w:rPr>
          <w:rFonts w:ascii="GHEA Grapalat" w:hAnsi="GHEA Grapalat"/>
          <w:noProof/>
          <w:lang w:val="pt-PT"/>
        </w:rPr>
        <w:t xml:space="preserve"> </w:t>
      </w:r>
      <w:r w:rsidRPr="003629E0">
        <w:rPr>
          <w:rFonts w:ascii="GHEA Grapalat" w:hAnsi="GHEA Grapalat" w:cs="Sylfaen"/>
          <w:noProof/>
          <w:lang w:val="pt-PT"/>
        </w:rPr>
        <w:t>տվյալ</w:t>
      </w:r>
      <w:r w:rsidRPr="003629E0">
        <w:rPr>
          <w:rFonts w:ascii="GHEA Grapalat" w:hAnsi="GHEA Grapalat"/>
          <w:noProof/>
          <w:lang w:val="hy-AM"/>
        </w:rPr>
        <w:t xml:space="preserve"> </w:t>
      </w:r>
      <w:r w:rsidRPr="003629E0">
        <w:rPr>
          <w:rFonts w:ascii="GHEA Grapalat" w:hAnsi="GHEA Grapalat" w:cs="Sylfaen"/>
          <w:noProof/>
          <w:lang w:val="hy-AM"/>
        </w:rPr>
        <w:t>բնագավառ</w:t>
      </w:r>
      <w:r w:rsidRPr="003629E0">
        <w:rPr>
          <w:rFonts w:ascii="GHEA Grapalat" w:hAnsi="GHEA Grapalat" w:cs="Sylfaen"/>
          <w:noProof/>
        </w:rPr>
        <w:t>ը</w:t>
      </w:r>
      <w:r w:rsidRPr="003629E0">
        <w:rPr>
          <w:rFonts w:ascii="GHEA Grapalat" w:hAnsi="GHEA Grapalat" w:cs="Sylfaen"/>
          <w:noProof/>
          <w:lang w:val="pt-PT"/>
        </w:rPr>
        <w:t xml:space="preserve"> </w:t>
      </w:r>
      <w:r w:rsidRPr="003629E0">
        <w:rPr>
          <w:rFonts w:ascii="GHEA Grapalat" w:hAnsi="GHEA Grapalat" w:cs="Sylfaen"/>
          <w:noProof/>
        </w:rPr>
        <w:t>կարգավորող</w:t>
      </w:r>
      <w:r w:rsidRPr="003629E0">
        <w:rPr>
          <w:rFonts w:ascii="GHEA Grapalat" w:hAnsi="GHEA Grapalat" w:cs="Sylfaen"/>
          <w:noProof/>
          <w:lang w:val="pt-PT"/>
        </w:rPr>
        <w:t xml:space="preserve"> հիմնական </w:t>
      </w:r>
      <w:r w:rsidRPr="003629E0">
        <w:rPr>
          <w:rFonts w:ascii="GHEA Grapalat" w:hAnsi="GHEA Grapalat" w:cs="Sylfaen"/>
          <w:noProof/>
        </w:rPr>
        <w:t>նորմատիվ</w:t>
      </w:r>
      <w:r w:rsidRPr="003629E0">
        <w:rPr>
          <w:rFonts w:ascii="GHEA Grapalat" w:hAnsi="GHEA Grapalat" w:cs="Sylfaen"/>
          <w:noProof/>
          <w:lang w:val="pt-PT"/>
        </w:rPr>
        <w:t xml:space="preserve"> ակտերի</w:t>
      </w:r>
      <w:r w:rsidRPr="003629E0">
        <w:rPr>
          <w:rFonts w:ascii="GHEA Grapalat" w:hAnsi="GHEA Grapalat"/>
          <w:noProof/>
          <w:lang w:val="pt-PT"/>
        </w:rPr>
        <w:t xml:space="preserve">, </w:t>
      </w:r>
      <w:r w:rsidRPr="003629E0">
        <w:rPr>
          <w:rFonts w:ascii="GHEA Grapalat" w:hAnsi="GHEA Grapalat" w:cs="Sylfaen"/>
          <w:noProof/>
          <w:lang w:val="hy-AM"/>
        </w:rPr>
        <w:t>մարդու</w:t>
      </w:r>
      <w:r w:rsidRPr="003629E0">
        <w:rPr>
          <w:rFonts w:ascii="GHEA Grapalat" w:hAnsi="GHEA Grapalat"/>
          <w:noProof/>
          <w:lang w:val="hy-AM"/>
        </w:rPr>
        <w:t xml:space="preserve"> </w:t>
      </w:r>
      <w:r w:rsidRPr="003629E0">
        <w:rPr>
          <w:rFonts w:ascii="GHEA Grapalat" w:hAnsi="GHEA Grapalat" w:cs="Sylfaen"/>
          <w:noProof/>
          <w:lang w:val="hy-AM"/>
        </w:rPr>
        <w:t>և</w:t>
      </w:r>
      <w:r w:rsidRPr="003629E0">
        <w:rPr>
          <w:rFonts w:ascii="GHEA Grapalat" w:hAnsi="GHEA Grapalat"/>
          <w:noProof/>
          <w:lang w:val="hy-AM"/>
        </w:rPr>
        <w:t xml:space="preserve"> </w:t>
      </w:r>
      <w:r w:rsidRPr="003629E0">
        <w:rPr>
          <w:rFonts w:ascii="GHEA Grapalat" w:hAnsi="GHEA Grapalat" w:cs="Sylfaen"/>
          <w:noProof/>
          <w:lang w:val="hy-AM"/>
        </w:rPr>
        <w:t>հասարակության</w:t>
      </w:r>
      <w:r w:rsidRPr="003629E0">
        <w:rPr>
          <w:rFonts w:ascii="GHEA Grapalat" w:hAnsi="GHEA Grapalat"/>
          <w:noProof/>
          <w:lang w:val="hy-AM"/>
        </w:rPr>
        <w:t xml:space="preserve">, </w:t>
      </w:r>
      <w:r w:rsidRPr="003629E0">
        <w:rPr>
          <w:rFonts w:ascii="GHEA Grapalat" w:hAnsi="GHEA Grapalat" w:cs="Sylfaen"/>
          <w:noProof/>
          <w:lang w:val="hy-AM"/>
        </w:rPr>
        <w:t>քաղաքացիների</w:t>
      </w:r>
      <w:r w:rsidRPr="003629E0">
        <w:rPr>
          <w:rFonts w:ascii="GHEA Grapalat" w:hAnsi="GHEA Grapalat"/>
          <w:noProof/>
          <w:lang w:val="hy-AM"/>
        </w:rPr>
        <w:t xml:space="preserve"> </w:t>
      </w:r>
      <w:r w:rsidRPr="003629E0">
        <w:rPr>
          <w:rFonts w:ascii="GHEA Grapalat" w:hAnsi="GHEA Grapalat" w:cs="Sylfaen"/>
          <w:noProof/>
          <w:lang w:val="hy-AM"/>
        </w:rPr>
        <w:t>միջև</w:t>
      </w:r>
      <w:r w:rsidRPr="003629E0">
        <w:rPr>
          <w:rFonts w:ascii="GHEA Grapalat" w:hAnsi="GHEA Grapalat"/>
          <w:noProof/>
          <w:lang w:val="hy-AM"/>
        </w:rPr>
        <w:t xml:space="preserve"> </w:t>
      </w:r>
      <w:r w:rsidRPr="003629E0">
        <w:rPr>
          <w:rFonts w:ascii="GHEA Grapalat" w:hAnsi="GHEA Grapalat" w:cs="Sylfaen"/>
          <w:noProof/>
          <w:lang w:val="hy-AM"/>
        </w:rPr>
        <w:t>հարաբերությունները</w:t>
      </w:r>
      <w:r w:rsidRPr="003629E0">
        <w:rPr>
          <w:rFonts w:ascii="GHEA Grapalat" w:hAnsi="GHEA Grapalat"/>
          <w:noProof/>
          <w:lang w:val="pt-PT"/>
        </w:rPr>
        <w:t xml:space="preserve"> </w:t>
      </w:r>
      <w:r w:rsidRPr="003629E0">
        <w:rPr>
          <w:rFonts w:ascii="GHEA Grapalat" w:hAnsi="GHEA Grapalat" w:cs="Sylfaen"/>
          <w:noProof/>
          <w:lang w:val="pt-PT"/>
        </w:rPr>
        <w:t>կարգավորող</w:t>
      </w:r>
      <w:r w:rsidRPr="003629E0">
        <w:rPr>
          <w:rFonts w:ascii="GHEA Grapalat" w:hAnsi="GHEA Grapalat"/>
          <w:noProof/>
          <w:lang w:val="pt-PT"/>
        </w:rPr>
        <w:t xml:space="preserve"> </w:t>
      </w:r>
      <w:r w:rsidRPr="003629E0">
        <w:rPr>
          <w:rFonts w:ascii="GHEA Grapalat" w:hAnsi="GHEA Grapalat" w:cs="Sylfaen"/>
          <w:noProof/>
          <w:lang w:val="hy-AM"/>
        </w:rPr>
        <w:t>օրենքների</w:t>
      </w:r>
      <w:r w:rsidRPr="003629E0">
        <w:rPr>
          <w:rFonts w:ascii="GHEA Grapalat" w:hAnsi="GHEA Grapalat"/>
          <w:noProof/>
          <w:lang w:val="hy-AM"/>
        </w:rPr>
        <w:t xml:space="preserve"> </w:t>
      </w:r>
      <w:r w:rsidRPr="003629E0">
        <w:rPr>
          <w:rFonts w:ascii="GHEA Grapalat" w:hAnsi="GHEA Grapalat" w:cs="Sylfaen"/>
          <w:noProof/>
          <w:lang w:val="hy-AM"/>
        </w:rPr>
        <w:t>և</w:t>
      </w:r>
      <w:r w:rsidRPr="003629E0">
        <w:rPr>
          <w:rFonts w:ascii="GHEA Grapalat" w:hAnsi="GHEA Grapalat"/>
          <w:noProof/>
          <w:lang w:val="hy-AM"/>
        </w:rPr>
        <w:t xml:space="preserve"> </w:t>
      </w:r>
      <w:r w:rsidRPr="003629E0">
        <w:rPr>
          <w:rFonts w:ascii="GHEA Grapalat" w:hAnsi="GHEA Grapalat" w:cs="Sylfaen"/>
          <w:noProof/>
          <w:lang w:val="hy-AM"/>
        </w:rPr>
        <w:t>նորմատիվ</w:t>
      </w:r>
      <w:r w:rsidRPr="003629E0">
        <w:rPr>
          <w:rFonts w:ascii="GHEA Grapalat" w:hAnsi="GHEA Grapalat"/>
          <w:noProof/>
          <w:lang w:val="hy-AM"/>
        </w:rPr>
        <w:t xml:space="preserve"> </w:t>
      </w:r>
      <w:r w:rsidRPr="003629E0">
        <w:rPr>
          <w:rFonts w:ascii="GHEA Grapalat" w:hAnsi="GHEA Grapalat" w:cs="Sylfaen"/>
          <w:noProof/>
          <w:lang w:val="hy-AM"/>
        </w:rPr>
        <w:t>փաստաթղթերի</w:t>
      </w:r>
      <w:r w:rsidRPr="003629E0">
        <w:rPr>
          <w:rFonts w:ascii="GHEA Grapalat" w:hAnsi="GHEA Grapalat"/>
          <w:noProof/>
          <w:lang w:val="hy-AM"/>
        </w:rPr>
        <w:t xml:space="preserve"> </w:t>
      </w:r>
      <w:r w:rsidRPr="003629E0">
        <w:rPr>
          <w:rFonts w:ascii="GHEA Grapalat" w:hAnsi="GHEA Grapalat" w:cs="Sylfaen"/>
          <w:noProof/>
          <w:lang w:val="hy-AM"/>
        </w:rPr>
        <w:t>հիմնական</w:t>
      </w:r>
      <w:r w:rsidRPr="003629E0">
        <w:rPr>
          <w:rFonts w:ascii="GHEA Grapalat" w:hAnsi="GHEA Grapalat"/>
          <w:noProof/>
          <w:lang w:val="hy-AM"/>
        </w:rPr>
        <w:t xml:space="preserve"> </w:t>
      </w:r>
      <w:r w:rsidRPr="003629E0">
        <w:rPr>
          <w:rFonts w:ascii="GHEA Grapalat" w:hAnsi="GHEA Grapalat" w:cs="Sylfaen"/>
          <w:noProof/>
          <w:lang w:val="hy-AM"/>
        </w:rPr>
        <w:t>դրույթներ</w:t>
      </w:r>
      <w:r w:rsidRPr="003629E0">
        <w:rPr>
          <w:rFonts w:ascii="GHEA Grapalat" w:hAnsi="GHEA Grapalat" w:cs="Sylfaen"/>
          <w:noProof/>
        </w:rPr>
        <w:t>ը</w:t>
      </w:r>
      <w:r w:rsidRPr="003629E0">
        <w:rPr>
          <w:rFonts w:ascii="GHEA Grapalat" w:hAnsi="GHEA Grapalat" w:cs="Sylfaen"/>
          <w:noProof/>
          <w:lang w:val="pt-PT"/>
        </w:rPr>
        <w:t xml:space="preserve">, </w:t>
      </w:r>
    </w:p>
    <w:p w14:paraId="2FE88D5B" w14:textId="77777777" w:rsidR="00101D7F" w:rsidRPr="003629E0" w:rsidRDefault="00101D7F" w:rsidP="00F24844">
      <w:pPr>
        <w:pStyle w:val="Footer"/>
        <w:numPr>
          <w:ilvl w:val="0"/>
          <w:numId w:val="30"/>
        </w:numPr>
        <w:tabs>
          <w:tab w:val="clear" w:pos="4677"/>
          <w:tab w:val="clear" w:pos="9355"/>
          <w:tab w:val="left" w:pos="840"/>
        </w:tabs>
        <w:spacing w:line="360" w:lineRule="auto"/>
        <w:ind w:hanging="153"/>
        <w:jc w:val="both"/>
        <w:rPr>
          <w:rFonts w:ascii="GHEA Grapalat" w:hAnsi="GHEA Grapalat"/>
          <w:noProof/>
          <w:lang w:val="hy-AM"/>
        </w:rPr>
      </w:pPr>
      <w:r w:rsidRPr="003629E0">
        <w:rPr>
          <w:rFonts w:ascii="GHEA Grapalat" w:hAnsi="GHEA Grapalat"/>
          <w:noProof/>
          <w:lang w:val="hy-AM"/>
        </w:rPr>
        <w:t xml:space="preserve">տիրապետի </w:t>
      </w:r>
      <w:r w:rsidRPr="003629E0">
        <w:rPr>
          <w:rFonts w:ascii="GHEA Grapalat" w:hAnsi="GHEA Grapalat" w:cs="Sylfaen"/>
          <w:noProof/>
          <w:lang w:val="hy-AM"/>
        </w:rPr>
        <w:t>հայոց</w:t>
      </w:r>
      <w:r w:rsidRPr="003629E0">
        <w:rPr>
          <w:rFonts w:ascii="GHEA Grapalat" w:hAnsi="GHEA Grapalat"/>
          <w:noProof/>
          <w:lang w:val="hy-AM"/>
        </w:rPr>
        <w:t xml:space="preserve"> </w:t>
      </w:r>
      <w:r w:rsidRPr="003629E0">
        <w:rPr>
          <w:rFonts w:ascii="GHEA Grapalat" w:hAnsi="GHEA Grapalat" w:cs="Sylfaen"/>
          <w:noProof/>
          <w:lang w:val="hy-AM"/>
        </w:rPr>
        <w:t>լեզվին</w:t>
      </w:r>
      <w:r w:rsidRPr="003629E0">
        <w:rPr>
          <w:rFonts w:ascii="GHEA Grapalat" w:hAnsi="GHEA Grapalat"/>
          <w:noProof/>
          <w:lang w:val="hy-AM"/>
        </w:rPr>
        <w:t xml:space="preserve">, </w:t>
      </w:r>
    </w:p>
    <w:p w14:paraId="0783BBBF" w14:textId="77777777" w:rsidR="00101D7F" w:rsidRPr="003629E0" w:rsidRDefault="00101D7F" w:rsidP="00F24844">
      <w:pPr>
        <w:pStyle w:val="Footer"/>
        <w:numPr>
          <w:ilvl w:val="0"/>
          <w:numId w:val="30"/>
        </w:numPr>
        <w:tabs>
          <w:tab w:val="clear" w:pos="4677"/>
          <w:tab w:val="clear" w:pos="9355"/>
          <w:tab w:val="left" w:pos="868"/>
        </w:tabs>
        <w:spacing w:line="360" w:lineRule="auto"/>
        <w:ind w:hanging="153"/>
        <w:jc w:val="both"/>
        <w:rPr>
          <w:rFonts w:ascii="GHEA Grapalat" w:hAnsi="GHEA Grapalat"/>
          <w:noProof/>
          <w:lang w:val="hy-AM"/>
        </w:rPr>
      </w:pPr>
      <w:r w:rsidRPr="003629E0">
        <w:rPr>
          <w:rFonts w:ascii="GHEA Grapalat" w:hAnsi="GHEA Grapalat"/>
          <w:noProof/>
          <w:lang w:val="hy-AM"/>
        </w:rPr>
        <w:t xml:space="preserve">հաղորդակցվի առնվազն </w:t>
      </w:r>
      <w:r w:rsidRPr="003629E0">
        <w:rPr>
          <w:rFonts w:ascii="GHEA Grapalat" w:hAnsi="GHEA Grapalat" w:cs="Sylfaen"/>
          <w:noProof/>
          <w:lang w:val="hy-AM"/>
        </w:rPr>
        <w:t>երկու</w:t>
      </w:r>
      <w:r w:rsidRPr="003629E0">
        <w:rPr>
          <w:rFonts w:ascii="GHEA Grapalat" w:hAnsi="GHEA Grapalat"/>
          <w:noProof/>
          <w:lang w:val="hy-AM"/>
        </w:rPr>
        <w:t xml:space="preserve"> </w:t>
      </w:r>
      <w:r w:rsidRPr="003629E0">
        <w:rPr>
          <w:rFonts w:ascii="GHEA Grapalat" w:hAnsi="GHEA Grapalat" w:cs="Sylfaen"/>
          <w:noProof/>
          <w:lang w:val="hy-AM"/>
        </w:rPr>
        <w:t>օտար</w:t>
      </w:r>
      <w:r w:rsidRPr="003629E0">
        <w:rPr>
          <w:rFonts w:ascii="GHEA Grapalat" w:hAnsi="GHEA Grapalat"/>
          <w:noProof/>
          <w:lang w:val="hy-AM"/>
        </w:rPr>
        <w:t xml:space="preserve"> </w:t>
      </w:r>
      <w:r w:rsidRPr="003629E0">
        <w:rPr>
          <w:rFonts w:ascii="GHEA Grapalat" w:hAnsi="GHEA Grapalat" w:cs="Sylfaen"/>
          <w:noProof/>
          <w:lang w:val="hy-AM"/>
        </w:rPr>
        <w:t>լեզուներով,</w:t>
      </w:r>
    </w:p>
    <w:p w14:paraId="63C64023" w14:textId="77777777" w:rsidR="00101D7F" w:rsidRPr="003629E0" w:rsidRDefault="00101D7F" w:rsidP="00F24844">
      <w:pPr>
        <w:pStyle w:val="Footer"/>
        <w:numPr>
          <w:ilvl w:val="0"/>
          <w:numId w:val="30"/>
        </w:numPr>
        <w:tabs>
          <w:tab w:val="clear" w:pos="4677"/>
          <w:tab w:val="clear" w:pos="9355"/>
          <w:tab w:val="left" w:pos="851"/>
        </w:tabs>
        <w:spacing w:line="360" w:lineRule="auto"/>
        <w:ind w:hanging="153"/>
        <w:jc w:val="both"/>
        <w:rPr>
          <w:rFonts w:ascii="GHEA Grapalat" w:hAnsi="GHEA Grapalat"/>
          <w:noProof/>
          <w:lang w:val="hy-AM"/>
        </w:rPr>
      </w:pPr>
      <w:r w:rsidRPr="003629E0">
        <w:rPr>
          <w:rFonts w:ascii="GHEA Grapalat" w:hAnsi="GHEA Grapalat"/>
          <w:noProof/>
          <w:lang w:val="hy-AM"/>
        </w:rPr>
        <w:t xml:space="preserve">տիրապետի </w:t>
      </w:r>
      <w:r w:rsidRPr="003629E0">
        <w:rPr>
          <w:rFonts w:ascii="GHEA Grapalat" w:hAnsi="GHEA Grapalat" w:cs="Sylfaen"/>
          <w:noProof/>
          <w:lang w:val="hy-AM"/>
        </w:rPr>
        <w:t>առողջ</w:t>
      </w:r>
      <w:r w:rsidRPr="003629E0">
        <w:rPr>
          <w:rFonts w:ascii="GHEA Grapalat" w:hAnsi="GHEA Grapalat"/>
          <w:noProof/>
          <w:lang w:val="hy-AM"/>
        </w:rPr>
        <w:t xml:space="preserve"> </w:t>
      </w:r>
      <w:r w:rsidRPr="003629E0">
        <w:rPr>
          <w:rFonts w:ascii="GHEA Grapalat" w:hAnsi="GHEA Grapalat" w:cs="Sylfaen"/>
          <w:noProof/>
          <w:lang w:val="hy-AM"/>
        </w:rPr>
        <w:t>կենսակերպ</w:t>
      </w:r>
      <w:r w:rsidRPr="003629E0">
        <w:rPr>
          <w:rFonts w:ascii="GHEA Grapalat" w:hAnsi="GHEA Grapalat"/>
          <w:noProof/>
          <w:lang w:val="hy-AM"/>
        </w:rPr>
        <w:t xml:space="preserve"> վարելու, հիգիենայի և </w:t>
      </w:r>
      <w:r w:rsidRPr="003629E0">
        <w:rPr>
          <w:rFonts w:ascii="GHEA Grapalat" w:hAnsi="GHEA Grapalat" w:cs="Sylfaen"/>
          <w:noProof/>
          <w:lang w:val="hy-AM"/>
        </w:rPr>
        <w:t>ֆիզիկական</w:t>
      </w:r>
      <w:r w:rsidRPr="003629E0">
        <w:rPr>
          <w:rFonts w:ascii="GHEA Grapalat" w:hAnsi="GHEA Grapalat"/>
          <w:noProof/>
          <w:lang w:val="hy-AM"/>
        </w:rPr>
        <w:t xml:space="preserve"> կուլտուրայի կանոններին,</w:t>
      </w:r>
    </w:p>
    <w:p w14:paraId="47976FEE" w14:textId="77777777" w:rsidR="00101D7F" w:rsidRPr="003629E0" w:rsidRDefault="00101D7F" w:rsidP="00F24844">
      <w:pPr>
        <w:pStyle w:val="Footer"/>
        <w:numPr>
          <w:ilvl w:val="0"/>
          <w:numId w:val="30"/>
        </w:numPr>
        <w:tabs>
          <w:tab w:val="clear" w:pos="4677"/>
          <w:tab w:val="clear" w:pos="9355"/>
          <w:tab w:val="left" w:pos="851"/>
        </w:tabs>
        <w:spacing w:line="360" w:lineRule="auto"/>
        <w:ind w:hanging="153"/>
        <w:jc w:val="both"/>
        <w:rPr>
          <w:rFonts w:ascii="GHEA Grapalat" w:hAnsi="GHEA Grapalat"/>
          <w:noProof/>
          <w:lang w:val="hy-AM"/>
        </w:rPr>
      </w:pPr>
      <w:r w:rsidRPr="003629E0">
        <w:rPr>
          <w:rFonts w:ascii="GHEA Grapalat" w:hAnsi="GHEA Grapalat"/>
          <w:noProof/>
          <w:lang w:val="hy-AM"/>
        </w:rPr>
        <w:t xml:space="preserve">գիտելիքներ ունենա </w:t>
      </w:r>
      <w:r w:rsidRPr="003629E0">
        <w:rPr>
          <w:rFonts w:ascii="GHEA Grapalat" w:hAnsi="GHEA Grapalat" w:cs="Sylfaen"/>
          <w:noProof/>
          <w:lang w:val="hy-AM"/>
        </w:rPr>
        <w:t>ազգային</w:t>
      </w:r>
      <w:r w:rsidRPr="003629E0">
        <w:rPr>
          <w:rFonts w:ascii="GHEA Grapalat" w:hAnsi="GHEA Grapalat"/>
          <w:noProof/>
          <w:lang w:val="hy-AM"/>
        </w:rPr>
        <w:t xml:space="preserve"> </w:t>
      </w:r>
      <w:r w:rsidRPr="003629E0">
        <w:rPr>
          <w:rFonts w:ascii="GHEA Grapalat" w:hAnsi="GHEA Grapalat" w:cs="Sylfaen"/>
          <w:noProof/>
          <w:lang w:val="hy-AM"/>
        </w:rPr>
        <w:t>և</w:t>
      </w:r>
      <w:r w:rsidRPr="003629E0">
        <w:rPr>
          <w:rFonts w:ascii="GHEA Grapalat" w:hAnsi="GHEA Grapalat"/>
          <w:noProof/>
          <w:lang w:val="hy-AM"/>
        </w:rPr>
        <w:t xml:space="preserve"> </w:t>
      </w:r>
      <w:r w:rsidRPr="003629E0">
        <w:rPr>
          <w:rFonts w:ascii="GHEA Grapalat" w:hAnsi="GHEA Grapalat" w:cs="Sylfaen"/>
          <w:noProof/>
          <w:lang w:val="hy-AM"/>
        </w:rPr>
        <w:t>համաշխարհային</w:t>
      </w:r>
      <w:r w:rsidRPr="003629E0">
        <w:rPr>
          <w:rFonts w:ascii="GHEA Grapalat" w:hAnsi="GHEA Grapalat"/>
          <w:noProof/>
          <w:lang w:val="hy-AM"/>
        </w:rPr>
        <w:t xml:space="preserve"> </w:t>
      </w:r>
      <w:r w:rsidRPr="003629E0">
        <w:rPr>
          <w:rFonts w:ascii="GHEA Grapalat" w:hAnsi="GHEA Grapalat" w:cs="Sylfaen"/>
          <w:noProof/>
          <w:lang w:val="hy-AM"/>
        </w:rPr>
        <w:t>պատմության</w:t>
      </w:r>
      <w:r w:rsidRPr="003629E0">
        <w:rPr>
          <w:rFonts w:ascii="GHEA Grapalat" w:hAnsi="GHEA Grapalat"/>
          <w:noProof/>
          <w:lang w:val="hy-AM"/>
        </w:rPr>
        <w:t xml:space="preserve"> </w:t>
      </w:r>
      <w:r w:rsidRPr="003629E0">
        <w:rPr>
          <w:rFonts w:ascii="GHEA Grapalat" w:hAnsi="GHEA Grapalat" w:cs="Sylfaen"/>
          <w:noProof/>
          <w:lang w:val="hy-AM"/>
        </w:rPr>
        <w:t>և</w:t>
      </w:r>
      <w:r w:rsidRPr="003629E0">
        <w:rPr>
          <w:rFonts w:ascii="GHEA Grapalat" w:hAnsi="GHEA Grapalat"/>
          <w:noProof/>
          <w:lang w:val="hy-AM"/>
        </w:rPr>
        <w:t xml:space="preserve"> </w:t>
      </w:r>
      <w:r w:rsidRPr="003629E0">
        <w:rPr>
          <w:rFonts w:ascii="GHEA Grapalat" w:hAnsi="GHEA Grapalat" w:cs="Sylfaen"/>
          <w:noProof/>
          <w:lang w:val="hy-AM"/>
        </w:rPr>
        <w:t>մշակույթի վերաբերյալ</w:t>
      </w:r>
      <w:r w:rsidRPr="003629E0">
        <w:rPr>
          <w:rFonts w:ascii="GHEA Grapalat" w:hAnsi="GHEA Grapalat"/>
          <w:noProof/>
          <w:lang w:val="hy-AM"/>
        </w:rPr>
        <w:t>,</w:t>
      </w:r>
    </w:p>
    <w:p w14:paraId="17ADE8E9" w14:textId="77777777" w:rsidR="00101D7F" w:rsidRPr="003629E0" w:rsidRDefault="00101D7F" w:rsidP="00F24844">
      <w:pPr>
        <w:pStyle w:val="Footer"/>
        <w:numPr>
          <w:ilvl w:val="0"/>
          <w:numId w:val="30"/>
        </w:numPr>
        <w:tabs>
          <w:tab w:val="clear" w:pos="4677"/>
          <w:tab w:val="clear" w:pos="9355"/>
          <w:tab w:val="left" w:pos="851"/>
          <w:tab w:val="left" w:pos="1134"/>
        </w:tabs>
        <w:spacing w:line="360" w:lineRule="auto"/>
        <w:ind w:hanging="153"/>
        <w:jc w:val="both"/>
        <w:rPr>
          <w:rFonts w:ascii="GHEA Grapalat" w:hAnsi="GHEA Grapalat"/>
          <w:noProof/>
          <w:lang w:val="hy-AM"/>
        </w:rPr>
      </w:pPr>
      <w:r w:rsidRPr="003629E0">
        <w:rPr>
          <w:rFonts w:ascii="GHEA Grapalat" w:hAnsi="GHEA Grapalat"/>
          <w:noProof/>
          <w:lang w:val="hy-AM"/>
        </w:rPr>
        <w:t xml:space="preserve">ունենա </w:t>
      </w:r>
      <w:r w:rsidRPr="003629E0">
        <w:rPr>
          <w:rFonts w:ascii="GHEA Grapalat" w:hAnsi="GHEA Grapalat" w:cs="Sylfaen"/>
          <w:noProof/>
          <w:lang w:val="hy-AM"/>
        </w:rPr>
        <w:t>անձի</w:t>
      </w:r>
      <w:r w:rsidRPr="003629E0">
        <w:rPr>
          <w:rFonts w:ascii="GHEA Grapalat" w:hAnsi="GHEA Grapalat"/>
          <w:noProof/>
          <w:lang w:val="hy-AM"/>
        </w:rPr>
        <w:t xml:space="preserve"> </w:t>
      </w:r>
      <w:r w:rsidRPr="003629E0">
        <w:rPr>
          <w:rFonts w:ascii="GHEA Grapalat" w:hAnsi="GHEA Grapalat" w:cs="Sylfaen"/>
          <w:noProof/>
          <w:lang w:val="hy-AM"/>
        </w:rPr>
        <w:t>և</w:t>
      </w:r>
      <w:r w:rsidRPr="003629E0">
        <w:rPr>
          <w:rFonts w:ascii="GHEA Grapalat" w:hAnsi="GHEA Grapalat"/>
          <w:noProof/>
          <w:lang w:val="hy-AM"/>
        </w:rPr>
        <w:t xml:space="preserve"> </w:t>
      </w:r>
      <w:r w:rsidRPr="003629E0">
        <w:rPr>
          <w:rFonts w:ascii="GHEA Grapalat" w:hAnsi="GHEA Grapalat" w:cs="Sylfaen"/>
          <w:noProof/>
          <w:lang w:val="hy-AM"/>
        </w:rPr>
        <w:t>հասարակության</w:t>
      </w:r>
      <w:r w:rsidRPr="003629E0">
        <w:rPr>
          <w:rFonts w:ascii="GHEA Grapalat" w:hAnsi="GHEA Grapalat"/>
          <w:noProof/>
          <w:lang w:val="hy-AM"/>
        </w:rPr>
        <w:t xml:space="preserve"> </w:t>
      </w:r>
      <w:r w:rsidRPr="003629E0">
        <w:rPr>
          <w:rFonts w:ascii="GHEA Grapalat" w:hAnsi="GHEA Grapalat" w:cs="Sylfaen"/>
          <w:noProof/>
          <w:lang w:val="hy-AM"/>
        </w:rPr>
        <w:t>զարգացման</w:t>
      </w:r>
      <w:r w:rsidRPr="003629E0">
        <w:rPr>
          <w:rFonts w:ascii="GHEA Grapalat" w:hAnsi="GHEA Grapalat"/>
          <w:noProof/>
          <w:lang w:val="hy-AM"/>
        </w:rPr>
        <w:t xml:space="preserve"> </w:t>
      </w:r>
      <w:r w:rsidRPr="003629E0">
        <w:rPr>
          <w:rFonts w:ascii="GHEA Grapalat" w:hAnsi="GHEA Grapalat" w:cs="Sylfaen"/>
          <w:noProof/>
          <w:lang w:val="hy-AM"/>
        </w:rPr>
        <w:t>օրինաչափությունների</w:t>
      </w:r>
      <w:r w:rsidRPr="003629E0">
        <w:rPr>
          <w:rFonts w:ascii="GHEA Grapalat" w:hAnsi="GHEA Grapalat"/>
          <w:noProof/>
          <w:lang w:val="hy-AM"/>
        </w:rPr>
        <w:t xml:space="preserve">, </w:t>
      </w:r>
      <w:r w:rsidRPr="003629E0">
        <w:rPr>
          <w:rFonts w:ascii="GHEA Grapalat" w:hAnsi="GHEA Grapalat" w:cs="Sylfaen"/>
          <w:noProof/>
          <w:lang w:val="hy-AM"/>
        </w:rPr>
        <w:t>հասարակության</w:t>
      </w:r>
      <w:r w:rsidRPr="003629E0">
        <w:rPr>
          <w:rFonts w:ascii="GHEA Grapalat" w:hAnsi="GHEA Grapalat"/>
          <w:noProof/>
          <w:lang w:val="hy-AM"/>
        </w:rPr>
        <w:t xml:space="preserve"> </w:t>
      </w:r>
      <w:r w:rsidRPr="003629E0">
        <w:rPr>
          <w:rFonts w:ascii="GHEA Grapalat" w:hAnsi="GHEA Grapalat" w:cs="Sylfaen"/>
          <w:noProof/>
          <w:lang w:val="hy-AM"/>
        </w:rPr>
        <w:t>սոցիալական</w:t>
      </w:r>
      <w:r w:rsidRPr="003629E0">
        <w:rPr>
          <w:rFonts w:ascii="GHEA Grapalat" w:hAnsi="GHEA Grapalat"/>
          <w:noProof/>
          <w:lang w:val="hy-AM"/>
        </w:rPr>
        <w:t xml:space="preserve"> </w:t>
      </w:r>
      <w:r w:rsidRPr="003629E0">
        <w:rPr>
          <w:rFonts w:ascii="GHEA Grapalat" w:hAnsi="GHEA Grapalat" w:cs="Sylfaen"/>
          <w:noProof/>
          <w:lang w:val="hy-AM"/>
        </w:rPr>
        <w:t>կառուցվածքի</w:t>
      </w:r>
      <w:r w:rsidRPr="003629E0">
        <w:rPr>
          <w:rFonts w:ascii="GHEA Grapalat" w:hAnsi="GHEA Grapalat"/>
          <w:noProof/>
          <w:lang w:val="hy-AM"/>
        </w:rPr>
        <w:t xml:space="preserve">, </w:t>
      </w:r>
      <w:r w:rsidRPr="003629E0">
        <w:rPr>
          <w:rFonts w:ascii="GHEA Grapalat" w:hAnsi="GHEA Grapalat" w:cs="Sylfaen"/>
          <w:noProof/>
          <w:lang w:val="hy-AM"/>
        </w:rPr>
        <w:t>շարժումների</w:t>
      </w:r>
      <w:r w:rsidRPr="003629E0">
        <w:rPr>
          <w:rFonts w:ascii="GHEA Grapalat" w:hAnsi="GHEA Grapalat"/>
          <w:noProof/>
          <w:lang w:val="hy-AM"/>
        </w:rPr>
        <w:t xml:space="preserve">, </w:t>
      </w:r>
      <w:r w:rsidRPr="003629E0">
        <w:rPr>
          <w:rFonts w:ascii="GHEA Grapalat" w:hAnsi="GHEA Grapalat" w:cs="Sylfaen"/>
          <w:noProof/>
          <w:lang w:val="hy-AM"/>
        </w:rPr>
        <w:t>քաղաքականության</w:t>
      </w:r>
      <w:r w:rsidRPr="003629E0">
        <w:rPr>
          <w:rFonts w:ascii="GHEA Grapalat" w:hAnsi="GHEA Grapalat"/>
          <w:noProof/>
          <w:lang w:val="hy-AM"/>
        </w:rPr>
        <w:t xml:space="preserve"> </w:t>
      </w:r>
      <w:r w:rsidRPr="003629E0">
        <w:rPr>
          <w:rFonts w:ascii="GHEA Grapalat" w:hAnsi="GHEA Grapalat" w:cs="Sylfaen"/>
          <w:noProof/>
          <w:lang w:val="hy-AM"/>
        </w:rPr>
        <w:t>սուբյեկտների</w:t>
      </w:r>
      <w:r w:rsidRPr="003629E0">
        <w:rPr>
          <w:rFonts w:ascii="GHEA Grapalat" w:hAnsi="GHEA Grapalat"/>
          <w:noProof/>
          <w:lang w:val="hy-AM"/>
        </w:rPr>
        <w:t xml:space="preserve">, </w:t>
      </w:r>
      <w:r w:rsidRPr="003629E0">
        <w:rPr>
          <w:rFonts w:ascii="GHEA Grapalat" w:hAnsi="GHEA Grapalat" w:cs="Sylfaen"/>
          <w:noProof/>
          <w:lang w:val="hy-AM"/>
        </w:rPr>
        <w:t>քաղաքական</w:t>
      </w:r>
      <w:r w:rsidRPr="003629E0">
        <w:rPr>
          <w:rFonts w:ascii="GHEA Grapalat" w:hAnsi="GHEA Grapalat"/>
          <w:noProof/>
          <w:lang w:val="hy-AM"/>
        </w:rPr>
        <w:t xml:space="preserve"> </w:t>
      </w:r>
      <w:r w:rsidRPr="003629E0">
        <w:rPr>
          <w:rFonts w:ascii="GHEA Grapalat" w:hAnsi="GHEA Grapalat" w:cs="Sylfaen"/>
          <w:noProof/>
          <w:lang w:val="hy-AM"/>
        </w:rPr>
        <w:t>հարաբերությունների</w:t>
      </w:r>
      <w:r w:rsidRPr="003629E0">
        <w:rPr>
          <w:rFonts w:ascii="GHEA Grapalat" w:hAnsi="GHEA Grapalat"/>
          <w:noProof/>
          <w:lang w:val="hy-AM"/>
        </w:rPr>
        <w:t xml:space="preserve"> </w:t>
      </w:r>
      <w:r w:rsidRPr="003629E0">
        <w:rPr>
          <w:rFonts w:ascii="GHEA Grapalat" w:hAnsi="GHEA Grapalat" w:cs="Sylfaen"/>
          <w:noProof/>
          <w:lang w:val="hy-AM"/>
        </w:rPr>
        <w:t>և</w:t>
      </w:r>
      <w:r w:rsidRPr="003629E0">
        <w:rPr>
          <w:rFonts w:ascii="GHEA Grapalat" w:hAnsi="GHEA Grapalat"/>
          <w:noProof/>
          <w:lang w:val="hy-AM"/>
        </w:rPr>
        <w:t xml:space="preserve"> </w:t>
      </w:r>
      <w:r w:rsidRPr="003629E0">
        <w:rPr>
          <w:rFonts w:ascii="GHEA Grapalat" w:hAnsi="GHEA Grapalat" w:cs="Sylfaen"/>
          <w:noProof/>
          <w:lang w:val="hy-AM"/>
        </w:rPr>
        <w:t>գործընթացների</w:t>
      </w:r>
      <w:r w:rsidRPr="003629E0">
        <w:rPr>
          <w:rFonts w:ascii="GHEA Grapalat" w:hAnsi="GHEA Grapalat"/>
          <w:noProof/>
          <w:lang w:val="hy-AM"/>
        </w:rPr>
        <w:t xml:space="preserve"> </w:t>
      </w:r>
      <w:r w:rsidRPr="003629E0">
        <w:rPr>
          <w:rFonts w:ascii="GHEA Grapalat" w:hAnsi="GHEA Grapalat" w:cs="Sylfaen"/>
          <w:noProof/>
          <w:lang w:val="hy-AM"/>
        </w:rPr>
        <w:t>վերաբերյալ ընդհանուր տեղեկություններ</w:t>
      </w:r>
      <w:r w:rsidRPr="003629E0">
        <w:rPr>
          <w:rFonts w:ascii="GHEA Grapalat" w:hAnsi="GHEA Grapalat"/>
          <w:noProof/>
          <w:lang w:val="hy-AM"/>
        </w:rPr>
        <w:t>,</w:t>
      </w:r>
      <w:r w:rsidRPr="003629E0">
        <w:rPr>
          <w:rFonts w:ascii="GHEA Grapalat" w:hAnsi="GHEA Grapalat" w:cs="Sylfaen"/>
          <w:noProof/>
          <w:lang w:val="hy-AM"/>
        </w:rPr>
        <w:t xml:space="preserve"> </w:t>
      </w:r>
    </w:p>
    <w:p w14:paraId="05CCF842" w14:textId="77777777" w:rsidR="00101D7F" w:rsidRPr="003629E0" w:rsidRDefault="00101D7F" w:rsidP="00F24844">
      <w:pPr>
        <w:pStyle w:val="Footer"/>
        <w:numPr>
          <w:ilvl w:val="0"/>
          <w:numId w:val="30"/>
        </w:numPr>
        <w:tabs>
          <w:tab w:val="clear" w:pos="4677"/>
          <w:tab w:val="clear" w:pos="9355"/>
          <w:tab w:val="left" w:pos="851"/>
        </w:tabs>
        <w:spacing w:line="360" w:lineRule="auto"/>
        <w:ind w:hanging="153"/>
        <w:jc w:val="both"/>
        <w:rPr>
          <w:rFonts w:ascii="GHEA Grapalat" w:hAnsi="GHEA Grapalat"/>
          <w:noProof/>
          <w:lang w:val="hy-AM"/>
        </w:rPr>
      </w:pPr>
      <w:r w:rsidRPr="003629E0">
        <w:rPr>
          <w:rFonts w:ascii="GHEA Grapalat" w:hAnsi="GHEA Grapalat"/>
          <w:noProof/>
          <w:lang w:val="hy-AM"/>
        </w:rPr>
        <w:t xml:space="preserve">ցուցաբերի կիրառական </w:t>
      </w:r>
      <w:r w:rsidRPr="003629E0">
        <w:rPr>
          <w:rFonts w:ascii="GHEA Grapalat" w:hAnsi="GHEA Grapalat" w:cs="Sylfaen"/>
          <w:noProof/>
          <w:lang w:val="hy-AM"/>
        </w:rPr>
        <w:t>տնտեսագիտության</w:t>
      </w:r>
      <w:r w:rsidRPr="003629E0">
        <w:rPr>
          <w:rFonts w:ascii="GHEA Grapalat" w:hAnsi="GHEA Grapalat"/>
          <w:noProof/>
          <w:lang w:val="hy-AM"/>
        </w:rPr>
        <w:t xml:space="preserve"> </w:t>
      </w:r>
      <w:r w:rsidRPr="003629E0">
        <w:rPr>
          <w:rFonts w:ascii="GHEA Grapalat" w:hAnsi="GHEA Grapalat" w:cs="Sylfaen"/>
          <w:noProof/>
          <w:lang w:val="hy-AM"/>
        </w:rPr>
        <w:t>հիմնադրույթների</w:t>
      </w:r>
      <w:r w:rsidRPr="003629E0">
        <w:rPr>
          <w:rFonts w:ascii="GHEA Grapalat" w:hAnsi="GHEA Grapalat"/>
          <w:noProof/>
          <w:lang w:val="hy-AM"/>
        </w:rPr>
        <w:t xml:space="preserve">, մասնագիտական գործունեության բնագավառի տնտեսական երևույթների և հարաբերությունների առանձնահատկությունների, </w:t>
      </w:r>
      <w:r w:rsidRPr="003629E0">
        <w:rPr>
          <w:rFonts w:ascii="GHEA Grapalat" w:hAnsi="GHEA Grapalat" w:cs="Sylfaen"/>
          <w:noProof/>
          <w:lang w:val="hy-AM"/>
        </w:rPr>
        <w:t>մակրոտնտեսության</w:t>
      </w:r>
      <w:r w:rsidRPr="003629E0">
        <w:rPr>
          <w:rFonts w:ascii="GHEA Grapalat" w:hAnsi="GHEA Grapalat"/>
          <w:noProof/>
          <w:lang w:val="hy-AM"/>
        </w:rPr>
        <w:t xml:space="preserve"> </w:t>
      </w:r>
      <w:r w:rsidRPr="003629E0">
        <w:rPr>
          <w:rFonts w:ascii="GHEA Grapalat" w:hAnsi="GHEA Grapalat" w:cs="Sylfaen"/>
          <w:noProof/>
          <w:lang w:val="hy-AM"/>
        </w:rPr>
        <w:t>և</w:t>
      </w:r>
      <w:r w:rsidRPr="003629E0">
        <w:rPr>
          <w:rFonts w:ascii="GHEA Grapalat" w:hAnsi="GHEA Grapalat"/>
          <w:noProof/>
          <w:lang w:val="hy-AM"/>
        </w:rPr>
        <w:t xml:space="preserve"> </w:t>
      </w:r>
      <w:r w:rsidRPr="003629E0">
        <w:rPr>
          <w:rFonts w:ascii="GHEA Grapalat" w:hAnsi="GHEA Grapalat" w:cs="Sylfaen"/>
          <w:noProof/>
          <w:lang w:val="hy-AM"/>
        </w:rPr>
        <w:t>միկրոտնտես</w:t>
      </w:r>
      <w:r w:rsidRPr="003629E0">
        <w:rPr>
          <w:rFonts w:ascii="GHEA Grapalat" w:hAnsi="GHEA Grapalat"/>
          <w:noProof/>
          <w:lang w:val="hy-AM"/>
        </w:rPr>
        <w:softHyphen/>
      </w:r>
      <w:r w:rsidRPr="003629E0">
        <w:rPr>
          <w:rFonts w:ascii="GHEA Grapalat" w:hAnsi="GHEA Grapalat" w:cs="Sylfaen"/>
          <w:noProof/>
          <w:lang w:val="hy-AM"/>
        </w:rPr>
        <w:t>ության</w:t>
      </w:r>
      <w:r w:rsidRPr="003629E0">
        <w:rPr>
          <w:rFonts w:ascii="GHEA Grapalat" w:hAnsi="GHEA Grapalat"/>
          <w:noProof/>
          <w:lang w:val="hy-AM"/>
        </w:rPr>
        <w:t xml:space="preserve"> </w:t>
      </w:r>
      <w:r w:rsidRPr="003629E0">
        <w:rPr>
          <w:rFonts w:ascii="GHEA Grapalat" w:hAnsi="GHEA Grapalat" w:cs="Sylfaen"/>
          <w:noProof/>
          <w:lang w:val="hy-AM"/>
        </w:rPr>
        <w:t>օրենքների</w:t>
      </w:r>
      <w:r w:rsidRPr="003629E0">
        <w:rPr>
          <w:rFonts w:ascii="GHEA Grapalat" w:hAnsi="GHEA Grapalat"/>
          <w:noProof/>
          <w:lang w:val="hy-AM"/>
        </w:rPr>
        <w:t xml:space="preserve">, </w:t>
      </w:r>
      <w:r w:rsidRPr="003629E0">
        <w:rPr>
          <w:rFonts w:ascii="GHEA Grapalat" w:hAnsi="GHEA Grapalat" w:cs="Sylfaen"/>
          <w:noProof/>
          <w:lang w:val="hy-AM"/>
        </w:rPr>
        <w:t>անցումային</w:t>
      </w:r>
      <w:r w:rsidRPr="003629E0">
        <w:rPr>
          <w:rFonts w:ascii="GHEA Grapalat" w:hAnsi="GHEA Grapalat"/>
          <w:noProof/>
          <w:lang w:val="hy-AM"/>
        </w:rPr>
        <w:t xml:space="preserve"> </w:t>
      </w:r>
      <w:r w:rsidRPr="003629E0">
        <w:rPr>
          <w:rFonts w:ascii="GHEA Grapalat" w:hAnsi="GHEA Grapalat" w:cs="Sylfaen"/>
          <w:noProof/>
          <w:lang w:val="hy-AM"/>
        </w:rPr>
        <w:t>շրջանի</w:t>
      </w:r>
      <w:r w:rsidRPr="003629E0">
        <w:rPr>
          <w:rFonts w:ascii="GHEA Grapalat" w:hAnsi="GHEA Grapalat"/>
          <w:noProof/>
          <w:lang w:val="hy-AM"/>
        </w:rPr>
        <w:t xml:space="preserve"> </w:t>
      </w:r>
      <w:r w:rsidRPr="003629E0">
        <w:rPr>
          <w:rFonts w:ascii="GHEA Grapalat" w:hAnsi="GHEA Grapalat" w:cs="Sylfaen"/>
          <w:noProof/>
          <w:lang w:val="hy-AM"/>
        </w:rPr>
        <w:t>տնտեսության</w:t>
      </w:r>
      <w:r w:rsidRPr="003629E0">
        <w:rPr>
          <w:rFonts w:ascii="GHEA Grapalat" w:hAnsi="GHEA Grapalat"/>
          <w:noProof/>
          <w:lang w:val="hy-AM"/>
        </w:rPr>
        <w:t xml:space="preserve"> </w:t>
      </w:r>
      <w:r w:rsidRPr="003629E0">
        <w:rPr>
          <w:rFonts w:ascii="GHEA Grapalat" w:hAnsi="GHEA Grapalat" w:cs="Sylfaen"/>
          <w:noProof/>
          <w:lang w:val="hy-AM"/>
        </w:rPr>
        <w:t>առանձնահատկությունների իմացություն</w:t>
      </w:r>
      <w:r w:rsidRPr="003629E0">
        <w:rPr>
          <w:rFonts w:ascii="GHEA Grapalat" w:hAnsi="GHEA Grapalat" w:cs="Arial Armenian"/>
          <w:noProof/>
          <w:lang w:val="hy-AM"/>
        </w:rPr>
        <w:t>։</w:t>
      </w:r>
    </w:p>
    <w:p w14:paraId="235CA5A4" w14:textId="77777777" w:rsidR="00101D7F" w:rsidRPr="003629E0" w:rsidRDefault="00101D7F" w:rsidP="00F24844">
      <w:pPr>
        <w:pStyle w:val="Footer"/>
        <w:numPr>
          <w:ilvl w:val="0"/>
          <w:numId w:val="30"/>
        </w:numPr>
        <w:tabs>
          <w:tab w:val="clear" w:pos="4677"/>
          <w:tab w:val="clear" w:pos="9355"/>
          <w:tab w:val="left" w:pos="851"/>
        </w:tabs>
        <w:spacing w:line="360" w:lineRule="auto"/>
        <w:ind w:hanging="153"/>
        <w:jc w:val="both"/>
        <w:rPr>
          <w:rFonts w:ascii="GHEA Grapalat" w:hAnsi="GHEA Grapalat"/>
          <w:noProof/>
          <w:lang w:val="hy-AM"/>
        </w:rPr>
      </w:pPr>
      <w:r w:rsidRPr="003629E0">
        <w:rPr>
          <w:rFonts w:ascii="GHEA Grapalat" w:hAnsi="GHEA Grapalat"/>
          <w:noProof/>
          <w:lang w:val="pt-PT"/>
        </w:rPr>
        <w:t xml:space="preserve">իմանա </w:t>
      </w:r>
      <w:r w:rsidRPr="003629E0">
        <w:rPr>
          <w:rFonts w:ascii="GHEA Grapalat" w:hAnsi="GHEA Grapalat" w:cs="Sylfaen"/>
          <w:noProof/>
          <w:lang w:val="hy-AM"/>
        </w:rPr>
        <w:t>էկոլոգիական</w:t>
      </w:r>
      <w:r w:rsidRPr="003629E0">
        <w:rPr>
          <w:rFonts w:ascii="GHEA Grapalat" w:hAnsi="GHEA Grapalat"/>
          <w:noProof/>
          <w:lang w:val="hy-AM"/>
        </w:rPr>
        <w:t xml:space="preserve"> </w:t>
      </w:r>
      <w:r w:rsidRPr="003629E0">
        <w:rPr>
          <w:rFonts w:ascii="GHEA Grapalat" w:hAnsi="GHEA Grapalat" w:cs="Sylfaen"/>
          <w:noProof/>
          <w:lang w:val="hy-AM"/>
        </w:rPr>
        <w:t>հիմնական</w:t>
      </w:r>
      <w:r w:rsidRPr="003629E0">
        <w:rPr>
          <w:rFonts w:ascii="GHEA Grapalat" w:hAnsi="GHEA Grapalat"/>
          <w:noProof/>
          <w:lang w:val="hy-AM"/>
        </w:rPr>
        <w:t xml:space="preserve"> </w:t>
      </w:r>
      <w:r w:rsidRPr="003629E0">
        <w:rPr>
          <w:rFonts w:ascii="GHEA Grapalat" w:hAnsi="GHEA Grapalat" w:cs="Sylfaen"/>
          <w:noProof/>
          <w:lang w:val="hy-AM"/>
        </w:rPr>
        <w:t>հասկացությունների բովանդակությունը</w:t>
      </w:r>
      <w:r w:rsidRPr="003629E0">
        <w:rPr>
          <w:rFonts w:ascii="GHEA Grapalat" w:hAnsi="GHEA Grapalat"/>
          <w:noProof/>
          <w:lang w:val="hy-AM"/>
        </w:rPr>
        <w:t xml:space="preserve">, </w:t>
      </w:r>
      <w:r w:rsidRPr="003629E0">
        <w:rPr>
          <w:rFonts w:ascii="GHEA Grapalat" w:hAnsi="GHEA Grapalat" w:cs="Sylfaen"/>
          <w:noProof/>
          <w:lang w:val="hy-AM"/>
        </w:rPr>
        <w:t>բնապահպանական</w:t>
      </w:r>
      <w:r w:rsidRPr="003629E0">
        <w:rPr>
          <w:rFonts w:ascii="GHEA Grapalat" w:hAnsi="GHEA Grapalat"/>
          <w:noProof/>
          <w:lang w:val="hy-AM"/>
        </w:rPr>
        <w:t xml:space="preserve"> </w:t>
      </w:r>
      <w:r w:rsidRPr="003629E0">
        <w:rPr>
          <w:rFonts w:ascii="GHEA Grapalat" w:hAnsi="GHEA Grapalat" w:cs="Sylfaen"/>
          <w:noProof/>
          <w:lang w:val="hy-AM"/>
        </w:rPr>
        <w:t>գլոբալ</w:t>
      </w:r>
      <w:r w:rsidRPr="003629E0">
        <w:rPr>
          <w:rFonts w:ascii="GHEA Grapalat" w:hAnsi="GHEA Grapalat"/>
          <w:noProof/>
          <w:lang w:val="hy-AM"/>
        </w:rPr>
        <w:t xml:space="preserve"> </w:t>
      </w:r>
      <w:r w:rsidRPr="003629E0">
        <w:rPr>
          <w:rFonts w:ascii="GHEA Grapalat" w:hAnsi="GHEA Grapalat" w:cs="Sylfaen"/>
          <w:noProof/>
          <w:lang w:val="hy-AM"/>
        </w:rPr>
        <w:t>և</w:t>
      </w:r>
      <w:r w:rsidRPr="003629E0">
        <w:rPr>
          <w:rFonts w:ascii="GHEA Grapalat" w:hAnsi="GHEA Grapalat"/>
          <w:noProof/>
          <w:lang w:val="hy-AM"/>
        </w:rPr>
        <w:t xml:space="preserve"> </w:t>
      </w:r>
      <w:r w:rsidRPr="003629E0">
        <w:rPr>
          <w:rFonts w:ascii="GHEA Grapalat" w:hAnsi="GHEA Grapalat" w:cs="Sylfaen"/>
          <w:noProof/>
          <w:lang w:val="hy-AM"/>
        </w:rPr>
        <w:t>տարած</w:t>
      </w:r>
      <w:r w:rsidRPr="003629E0">
        <w:rPr>
          <w:rFonts w:ascii="GHEA Grapalat" w:hAnsi="GHEA Grapalat" w:cs="Sylfaen"/>
          <w:noProof/>
          <w:lang w:val="pt-PT"/>
        </w:rPr>
        <w:t>աշրջան</w:t>
      </w:r>
      <w:r w:rsidRPr="003629E0">
        <w:rPr>
          <w:rFonts w:ascii="GHEA Grapalat" w:hAnsi="GHEA Grapalat" w:cs="Sylfaen"/>
          <w:noProof/>
          <w:lang w:val="hy-AM"/>
        </w:rPr>
        <w:t>ային</w:t>
      </w:r>
      <w:r w:rsidRPr="003629E0">
        <w:rPr>
          <w:rFonts w:ascii="GHEA Grapalat" w:hAnsi="GHEA Grapalat"/>
          <w:noProof/>
          <w:lang w:val="hy-AM"/>
        </w:rPr>
        <w:t xml:space="preserve"> </w:t>
      </w:r>
      <w:r w:rsidRPr="003629E0">
        <w:rPr>
          <w:rFonts w:ascii="GHEA Grapalat" w:hAnsi="GHEA Grapalat" w:cs="Sylfaen"/>
          <w:noProof/>
          <w:lang w:val="hy-AM"/>
        </w:rPr>
        <w:t>հիմնախնդիրների դրույթները</w:t>
      </w:r>
      <w:r w:rsidRPr="003629E0">
        <w:rPr>
          <w:rFonts w:ascii="GHEA Grapalat" w:hAnsi="GHEA Grapalat"/>
          <w:noProof/>
          <w:lang w:val="hy-AM"/>
        </w:rPr>
        <w:t>,</w:t>
      </w:r>
    </w:p>
    <w:p w14:paraId="344B37C1" w14:textId="77777777" w:rsidR="00101D7F" w:rsidRPr="003629E0" w:rsidRDefault="00101D7F" w:rsidP="00F24844">
      <w:pPr>
        <w:pStyle w:val="Footer"/>
        <w:numPr>
          <w:ilvl w:val="0"/>
          <w:numId w:val="30"/>
        </w:numPr>
        <w:tabs>
          <w:tab w:val="clear" w:pos="4677"/>
          <w:tab w:val="clear" w:pos="9355"/>
          <w:tab w:val="left" w:pos="851"/>
          <w:tab w:val="left" w:pos="1276"/>
        </w:tabs>
        <w:spacing w:line="360" w:lineRule="auto"/>
        <w:ind w:hanging="153"/>
        <w:jc w:val="both"/>
        <w:rPr>
          <w:rFonts w:ascii="GHEA Grapalat" w:hAnsi="GHEA Grapalat"/>
          <w:noProof/>
          <w:lang w:val="hy-AM"/>
        </w:rPr>
      </w:pPr>
      <w:r w:rsidRPr="003629E0">
        <w:rPr>
          <w:rFonts w:ascii="GHEA Grapalat" w:hAnsi="GHEA Grapalat"/>
          <w:noProof/>
          <w:lang w:val="hy-AM"/>
        </w:rPr>
        <w:t xml:space="preserve">պատկերացում ունենա </w:t>
      </w:r>
      <w:r w:rsidRPr="003629E0">
        <w:rPr>
          <w:rFonts w:ascii="GHEA Grapalat" w:hAnsi="GHEA Grapalat" w:cs="Sylfaen"/>
          <w:noProof/>
          <w:lang w:val="hy-AM"/>
        </w:rPr>
        <w:t>արտակարգ</w:t>
      </w:r>
      <w:r w:rsidRPr="003629E0">
        <w:rPr>
          <w:rFonts w:ascii="GHEA Grapalat" w:hAnsi="GHEA Grapalat"/>
          <w:noProof/>
          <w:lang w:val="hy-AM"/>
        </w:rPr>
        <w:t xml:space="preserve"> </w:t>
      </w:r>
      <w:r w:rsidRPr="003629E0">
        <w:rPr>
          <w:rFonts w:ascii="GHEA Grapalat" w:hAnsi="GHEA Grapalat" w:cs="Sylfaen"/>
          <w:noProof/>
          <w:lang w:val="hy-AM"/>
        </w:rPr>
        <w:t>իրավիճակների</w:t>
      </w:r>
      <w:r w:rsidRPr="003629E0">
        <w:rPr>
          <w:rFonts w:ascii="GHEA Grapalat" w:hAnsi="GHEA Grapalat"/>
          <w:noProof/>
          <w:lang w:val="hy-AM"/>
        </w:rPr>
        <w:t xml:space="preserve"> </w:t>
      </w:r>
      <w:r w:rsidRPr="003629E0">
        <w:rPr>
          <w:rFonts w:ascii="GHEA Grapalat" w:hAnsi="GHEA Grapalat" w:cs="Sylfaen"/>
          <w:noProof/>
          <w:lang w:val="hy-AM"/>
        </w:rPr>
        <w:t>մասին, տիրապետի արտակարգ</w:t>
      </w:r>
      <w:r w:rsidRPr="003629E0">
        <w:rPr>
          <w:rFonts w:ascii="GHEA Grapalat" w:hAnsi="GHEA Grapalat"/>
          <w:noProof/>
          <w:lang w:val="hy-AM"/>
        </w:rPr>
        <w:t xml:space="preserve"> </w:t>
      </w:r>
      <w:r w:rsidRPr="003629E0">
        <w:rPr>
          <w:rFonts w:ascii="GHEA Grapalat" w:hAnsi="GHEA Grapalat" w:cs="Sylfaen"/>
          <w:noProof/>
          <w:lang w:val="hy-AM"/>
        </w:rPr>
        <w:t>իրավիճակներում</w:t>
      </w:r>
      <w:r w:rsidRPr="003629E0">
        <w:rPr>
          <w:rFonts w:ascii="GHEA Grapalat" w:hAnsi="GHEA Grapalat"/>
          <w:noProof/>
          <w:lang w:val="hy-AM"/>
        </w:rPr>
        <w:t xml:space="preserve"> </w:t>
      </w:r>
      <w:r w:rsidRPr="003629E0">
        <w:rPr>
          <w:rFonts w:ascii="GHEA Grapalat" w:hAnsi="GHEA Grapalat" w:cs="Sylfaen"/>
          <w:noProof/>
          <w:lang w:val="hy-AM"/>
        </w:rPr>
        <w:t>գործելու</w:t>
      </w:r>
      <w:r w:rsidRPr="003629E0">
        <w:rPr>
          <w:rFonts w:ascii="GHEA Grapalat" w:hAnsi="GHEA Grapalat"/>
          <w:noProof/>
          <w:lang w:val="hy-AM"/>
        </w:rPr>
        <w:t xml:space="preserve"> հիմնական </w:t>
      </w:r>
      <w:r w:rsidRPr="003629E0">
        <w:rPr>
          <w:rFonts w:ascii="GHEA Grapalat" w:hAnsi="GHEA Grapalat" w:cs="Sylfaen"/>
          <w:noProof/>
          <w:lang w:val="hy-AM"/>
        </w:rPr>
        <w:t>սկզբունքներին և մոտեցումներին</w:t>
      </w:r>
      <w:r w:rsidRPr="003629E0">
        <w:rPr>
          <w:rFonts w:ascii="GHEA Grapalat" w:hAnsi="GHEA Grapalat"/>
          <w:noProof/>
          <w:lang w:val="hy-AM"/>
        </w:rPr>
        <w:t xml:space="preserve">, տեղյակ լինի </w:t>
      </w:r>
      <w:r w:rsidRPr="003629E0">
        <w:rPr>
          <w:rFonts w:ascii="GHEA Grapalat" w:hAnsi="GHEA Grapalat" w:cs="Sylfaen"/>
          <w:noProof/>
          <w:lang w:val="hy-AM"/>
        </w:rPr>
        <w:t>փրկարարական</w:t>
      </w:r>
      <w:r w:rsidRPr="003629E0">
        <w:rPr>
          <w:rFonts w:ascii="GHEA Grapalat" w:hAnsi="GHEA Grapalat"/>
          <w:noProof/>
          <w:lang w:val="hy-AM"/>
        </w:rPr>
        <w:t xml:space="preserve"> </w:t>
      </w:r>
      <w:r w:rsidRPr="003629E0">
        <w:rPr>
          <w:rFonts w:ascii="GHEA Grapalat" w:hAnsi="GHEA Grapalat" w:cs="Sylfaen"/>
          <w:noProof/>
          <w:lang w:val="hy-AM"/>
        </w:rPr>
        <w:t>աշխատանքների</w:t>
      </w:r>
      <w:r w:rsidRPr="003629E0">
        <w:rPr>
          <w:rFonts w:ascii="GHEA Grapalat" w:hAnsi="GHEA Grapalat"/>
          <w:noProof/>
          <w:lang w:val="hy-AM"/>
        </w:rPr>
        <w:t xml:space="preserve"> </w:t>
      </w:r>
      <w:r w:rsidRPr="003629E0">
        <w:rPr>
          <w:rFonts w:ascii="GHEA Grapalat" w:hAnsi="GHEA Grapalat" w:cs="Sylfaen"/>
          <w:noProof/>
          <w:lang w:val="hy-AM"/>
        </w:rPr>
        <w:t>կազմակերպման</w:t>
      </w:r>
      <w:r w:rsidRPr="003629E0">
        <w:rPr>
          <w:rFonts w:ascii="GHEA Grapalat" w:hAnsi="GHEA Grapalat"/>
          <w:noProof/>
          <w:lang w:val="hy-AM"/>
        </w:rPr>
        <w:t xml:space="preserve"> կառուցվածքին և ձևերին, օգտագործի</w:t>
      </w:r>
      <w:r w:rsidRPr="003629E0">
        <w:rPr>
          <w:rFonts w:ascii="GHEA Grapalat" w:hAnsi="GHEA Grapalat" w:cs="Sylfaen"/>
          <w:noProof/>
          <w:lang w:val="hy-AM"/>
        </w:rPr>
        <w:t xml:space="preserve"> անհատական</w:t>
      </w:r>
      <w:r w:rsidRPr="003629E0">
        <w:rPr>
          <w:rFonts w:ascii="GHEA Grapalat" w:hAnsi="GHEA Grapalat"/>
          <w:noProof/>
          <w:lang w:val="hy-AM"/>
        </w:rPr>
        <w:t xml:space="preserve"> </w:t>
      </w:r>
      <w:r w:rsidRPr="003629E0">
        <w:rPr>
          <w:rFonts w:ascii="GHEA Grapalat" w:hAnsi="GHEA Grapalat" w:cs="Sylfaen"/>
          <w:noProof/>
          <w:lang w:val="hy-AM"/>
        </w:rPr>
        <w:t>պաշտպանության</w:t>
      </w:r>
      <w:r w:rsidRPr="003629E0">
        <w:rPr>
          <w:rFonts w:ascii="GHEA Grapalat" w:hAnsi="GHEA Grapalat"/>
          <w:noProof/>
          <w:lang w:val="hy-AM"/>
        </w:rPr>
        <w:t xml:space="preserve"> </w:t>
      </w:r>
      <w:r w:rsidRPr="003629E0">
        <w:rPr>
          <w:rFonts w:ascii="GHEA Grapalat" w:hAnsi="GHEA Grapalat" w:cs="Sylfaen"/>
          <w:noProof/>
          <w:lang w:val="hy-AM"/>
        </w:rPr>
        <w:t>միջոցներ</w:t>
      </w:r>
      <w:r w:rsidRPr="003629E0">
        <w:rPr>
          <w:rFonts w:ascii="GHEA Grapalat" w:hAnsi="GHEA Grapalat" w:cs="Arial Armenian"/>
          <w:noProof/>
          <w:lang w:val="hy-AM"/>
        </w:rPr>
        <w:t>։</w:t>
      </w:r>
      <w:r w:rsidRPr="003629E0">
        <w:rPr>
          <w:rFonts w:ascii="GHEA Grapalat" w:hAnsi="GHEA Grapalat"/>
          <w:noProof/>
          <w:lang w:val="hy-AM"/>
        </w:rPr>
        <w:t xml:space="preserve"> </w:t>
      </w:r>
    </w:p>
    <w:p w14:paraId="44A6C346" w14:textId="77777777" w:rsidR="00101D7F" w:rsidRPr="003629E0" w:rsidRDefault="00101D7F" w:rsidP="00F24844">
      <w:pPr>
        <w:numPr>
          <w:ilvl w:val="0"/>
          <w:numId w:val="1"/>
        </w:numPr>
        <w:spacing w:after="0" w:line="360" w:lineRule="auto"/>
        <w:jc w:val="both"/>
        <w:rPr>
          <w:rFonts w:ascii="GHEA Grapalat" w:hAnsi="GHEA Grapalat"/>
          <w:sz w:val="20"/>
          <w:szCs w:val="20"/>
          <w:lang w:val="pt-PT"/>
        </w:rPr>
      </w:pPr>
      <w:r w:rsidRPr="003629E0">
        <w:rPr>
          <w:rFonts w:ascii="GHEA Grapalat" w:hAnsi="GHEA Grapalat" w:cs="Sylfaen"/>
          <w:sz w:val="20"/>
          <w:szCs w:val="20"/>
          <w:lang w:val="pt-PT"/>
        </w:rPr>
        <w:t>Միջին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մասնագիտական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կրթության</w:t>
      </w:r>
      <w:r w:rsidRPr="003629E0">
        <w:rPr>
          <w:rFonts w:ascii="GHEA Grapalat" w:hAnsi="GHEA Grapalat"/>
          <w:sz w:val="20"/>
          <w:szCs w:val="20"/>
          <w:lang w:val="pt-PT"/>
        </w:rPr>
        <w:t xml:space="preserve"> </w:t>
      </w:r>
      <w:r w:rsidRPr="003629E0">
        <w:rPr>
          <w:rFonts w:ascii="GHEA Grapalat" w:hAnsi="GHEA Grapalat" w:cs="Sylfaen"/>
          <w:noProof/>
          <w:sz w:val="20"/>
          <w:szCs w:val="20"/>
          <w:lang w:val="nl-NL"/>
        </w:rPr>
        <w:t xml:space="preserve">0913.02.5 </w:t>
      </w:r>
      <w:r w:rsidRPr="003629E0">
        <w:rPr>
          <w:rFonts w:ascii="GHEA Grapalat" w:hAnsi="GHEA Grapalat"/>
          <w:sz w:val="20"/>
          <w:szCs w:val="20"/>
          <w:lang w:val="af-ZA"/>
        </w:rPr>
        <w:t>«</w:t>
      </w:r>
      <w:r w:rsidRPr="003629E0">
        <w:rPr>
          <w:rFonts w:ascii="GHEA Grapalat" w:hAnsi="GHEA Grapalat" w:cs="Sylfaen"/>
          <w:noProof/>
          <w:sz w:val="20"/>
          <w:szCs w:val="20"/>
          <w:lang w:val="nl-NL"/>
        </w:rPr>
        <w:t>Քույրական գործ</w:t>
      </w:r>
      <w:r w:rsidRPr="003629E0">
        <w:rPr>
          <w:rFonts w:ascii="GHEA Grapalat" w:hAnsi="GHEA Grapalat"/>
          <w:sz w:val="20"/>
          <w:szCs w:val="20"/>
          <w:lang w:val="af-ZA"/>
        </w:rPr>
        <w:t>»</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 xml:space="preserve">մասնագիտության </w:t>
      </w:r>
      <w:r w:rsidRPr="003629E0">
        <w:rPr>
          <w:rFonts w:ascii="GHEA Grapalat" w:hAnsi="GHEA Grapalat" w:cs="Sylfaen"/>
          <w:noProof/>
          <w:sz w:val="20"/>
          <w:szCs w:val="20"/>
          <w:lang w:val="nl-NL"/>
        </w:rPr>
        <w:t xml:space="preserve">0913.02.01.5 </w:t>
      </w:r>
      <w:r w:rsidRPr="003629E0">
        <w:rPr>
          <w:rFonts w:ascii="GHEA Grapalat" w:hAnsi="GHEA Grapalat"/>
          <w:sz w:val="20"/>
          <w:szCs w:val="20"/>
          <w:lang w:val="af-ZA"/>
        </w:rPr>
        <w:t>«</w:t>
      </w:r>
      <w:r w:rsidRPr="003629E0">
        <w:rPr>
          <w:rFonts w:ascii="GHEA Grapalat" w:hAnsi="GHEA Grapalat" w:cs="Sylfaen"/>
          <w:noProof/>
          <w:sz w:val="20"/>
          <w:szCs w:val="20"/>
          <w:lang w:val="hy-AM"/>
        </w:rPr>
        <w:t>Բուժքույր</w:t>
      </w:r>
      <w:r w:rsidRPr="003629E0">
        <w:rPr>
          <w:rFonts w:ascii="GHEA Grapalat" w:hAnsi="GHEA Grapalat" w:cs="Sylfaen"/>
          <w:noProof/>
          <w:sz w:val="20"/>
          <w:szCs w:val="20"/>
          <w:lang w:val="nl-NL"/>
        </w:rPr>
        <w:t>/</w:t>
      </w:r>
      <w:r w:rsidRPr="003629E0">
        <w:rPr>
          <w:rFonts w:ascii="GHEA Grapalat" w:hAnsi="GHEA Grapalat" w:cs="Sylfaen"/>
          <w:noProof/>
          <w:sz w:val="20"/>
          <w:szCs w:val="20"/>
          <w:lang w:val="hy-AM"/>
        </w:rPr>
        <w:t>բուժեղբայր</w:t>
      </w:r>
      <w:r w:rsidRPr="003629E0">
        <w:rPr>
          <w:rFonts w:ascii="GHEA Grapalat" w:hAnsi="GHEA Grapalat"/>
          <w:sz w:val="20"/>
          <w:szCs w:val="20"/>
          <w:lang w:val="af-ZA"/>
        </w:rPr>
        <w:t>»</w:t>
      </w:r>
      <w:r w:rsidRPr="003629E0">
        <w:rPr>
          <w:rFonts w:ascii="GHEA Grapalat" w:hAnsi="GHEA Grapalat" w:cs="Sylfaen"/>
          <w:noProof/>
          <w:sz w:val="20"/>
          <w:szCs w:val="20"/>
          <w:lang w:val="hy-AM"/>
        </w:rPr>
        <w:t xml:space="preserve"> որակավորման</w:t>
      </w:r>
      <w:r w:rsidRPr="003629E0">
        <w:rPr>
          <w:rFonts w:ascii="GHEA Grapalat" w:hAnsi="GHEA Grapalat"/>
          <w:sz w:val="20"/>
          <w:szCs w:val="20"/>
          <w:lang w:val="hy-AM"/>
        </w:rPr>
        <w:t xml:space="preserve"> </w:t>
      </w:r>
      <w:r w:rsidRPr="003629E0">
        <w:rPr>
          <w:rFonts w:ascii="GHEA Grapalat" w:hAnsi="GHEA Grapalat" w:cs="Sylfaen"/>
          <w:sz w:val="20"/>
          <w:szCs w:val="20"/>
          <w:lang w:val="pt-PT"/>
        </w:rPr>
        <w:t>հիմնական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կրթական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ծրագրով շրջանավարտը պետք է տիրապետի</w:t>
      </w:r>
      <w:r w:rsidRPr="003629E0">
        <w:rPr>
          <w:rFonts w:ascii="GHEA Grapalat" w:hAnsi="GHEA Grapalat"/>
          <w:sz w:val="20"/>
          <w:szCs w:val="20"/>
          <w:lang w:val="pt-PT"/>
        </w:rPr>
        <w:t xml:space="preserve"> </w:t>
      </w:r>
      <w:r w:rsidRPr="003629E0">
        <w:rPr>
          <w:rFonts w:ascii="GHEA Grapalat" w:hAnsi="GHEA Grapalat"/>
          <w:sz w:val="20"/>
          <w:szCs w:val="20"/>
          <w:lang w:val="hy-AM"/>
        </w:rPr>
        <w:t xml:space="preserve">հավելված 1-ի </w:t>
      </w:r>
      <w:r w:rsidRPr="003629E0">
        <w:rPr>
          <w:rFonts w:ascii="GHEA Grapalat" w:hAnsi="GHEA Grapalat" w:cs="Sylfaen"/>
          <w:sz w:val="20"/>
          <w:szCs w:val="20"/>
          <w:lang w:val="pt-PT"/>
        </w:rPr>
        <w:t>աղյուսակ</w:t>
      </w:r>
      <w:r w:rsidRPr="003629E0">
        <w:rPr>
          <w:rFonts w:ascii="GHEA Grapalat" w:hAnsi="GHEA Grapalat"/>
          <w:sz w:val="20"/>
          <w:szCs w:val="20"/>
          <w:lang w:val="pt-PT"/>
        </w:rPr>
        <w:t xml:space="preserve"> 1-</w:t>
      </w:r>
      <w:r w:rsidRPr="003629E0">
        <w:rPr>
          <w:rFonts w:ascii="GHEA Grapalat" w:hAnsi="GHEA Grapalat" w:cs="Sylfaen"/>
          <w:sz w:val="20"/>
          <w:szCs w:val="20"/>
          <w:lang w:val="pt-PT"/>
        </w:rPr>
        <w:t>ում</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բերված</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մոդուլներով սահմանված</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առանցքային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 xml:space="preserve">հմտություններին։ </w:t>
      </w:r>
    </w:p>
    <w:p w14:paraId="4C9E3E4E" w14:textId="77777777" w:rsidR="00101D7F" w:rsidRPr="003629E0" w:rsidRDefault="00101D7F" w:rsidP="00F24844">
      <w:pPr>
        <w:numPr>
          <w:ilvl w:val="0"/>
          <w:numId w:val="1"/>
        </w:numPr>
        <w:spacing w:after="0" w:line="360" w:lineRule="auto"/>
        <w:jc w:val="both"/>
        <w:rPr>
          <w:rFonts w:ascii="GHEA Grapalat" w:hAnsi="GHEA Grapalat"/>
          <w:sz w:val="20"/>
          <w:szCs w:val="20"/>
          <w:lang w:val="pt-PT"/>
        </w:rPr>
      </w:pPr>
      <w:r w:rsidRPr="003629E0">
        <w:rPr>
          <w:rFonts w:ascii="GHEA Grapalat" w:hAnsi="GHEA Grapalat" w:cs="Sylfaen"/>
          <w:sz w:val="20"/>
          <w:szCs w:val="20"/>
          <w:lang w:val="pt-PT"/>
        </w:rPr>
        <w:t>Միջին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մասնագիտական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կրթության</w:t>
      </w:r>
      <w:r w:rsidRPr="003629E0">
        <w:rPr>
          <w:rFonts w:ascii="GHEA Grapalat" w:hAnsi="GHEA Grapalat"/>
          <w:sz w:val="20"/>
          <w:szCs w:val="20"/>
          <w:lang w:val="pt-PT"/>
        </w:rPr>
        <w:t xml:space="preserve"> </w:t>
      </w:r>
      <w:r w:rsidRPr="003629E0">
        <w:rPr>
          <w:rFonts w:ascii="GHEA Grapalat" w:hAnsi="GHEA Grapalat" w:cs="Sylfaen"/>
          <w:noProof/>
          <w:sz w:val="20"/>
          <w:szCs w:val="20"/>
          <w:lang w:val="nl-NL"/>
        </w:rPr>
        <w:t xml:space="preserve">0913.02.5 </w:t>
      </w:r>
      <w:r w:rsidRPr="003629E0">
        <w:rPr>
          <w:rFonts w:ascii="GHEA Grapalat" w:hAnsi="GHEA Grapalat"/>
          <w:sz w:val="20"/>
          <w:szCs w:val="20"/>
          <w:lang w:val="af-ZA"/>
        </w:rPr>
        <w:t>«</w:t>
      </w:r>
      <w:r w:rsidRPr="003629E0">
        <w:rPr>
          <w:rFonts w:ascii="GHEA Grapalat" w:hAnsi="GHEA Grapalat" w:cs="Sylfaen"/>
          <w:noProof/>
          <w:sz w:val="20"/>
          <w:szCs w:val="20"/>
          <w:lang w:val="nl-NL"/>
        </w:rPr>
        <w:t>Քույրական գործ</w:t>
      </w:r>
      <w:r w:rsidRPr="003629E0">
        <w:rPr>
          <w:rFonts w:ascii="GHEA Grapalat" w:hAnsi="GHEA Grapalat"/>
          <w:sz w:val="20"/>
          <w:szCs w:val="20"/>
          <w:lang w:val="af-ZA"/>
        </w:rPr>
        <w:t>»</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 xml:space="preserve">մասնագիտության </w:t>
      </w:r>
      <w:r w:rsidRPr="003629E0">
        <w:rPr>
          <w:rFonts w:ascii="GHEA Grapalat" w:hAnsi="GHEA Grapalat" w:cs="Sylfaen"/>
          <w:noProof/>
          <w:sz w:val="20"/>
          <w:szCs w:val="20"/>
          <w:lang w:val="nl-NL"/>
        </w:rPr>
        <w:t xml:space="preserve">0913.02.01.5 </w:t>
      </w:r>
      <w:r w:rsidRPr="003629E0">
        <w:rPr>
          <w:rFonts w:ascii="GHEA Grapalat" w:hAnsi="GHEA Grapalat"/>
          <w:sz w:val="20"/>
          <w:szCs w:val="20"/>
          <w:lang w:val="af-ZA"/>
        </w:rPr>
        <w:t>«</w:t>
      </w:r>
      <w:r w:rsidRPr="003629E0">
        <w:rPr>
          <w:rFonts w:ascii="GHEA Grapalat" w:hAnsi="GHEA Grapalat" w:cs="Sylfaen"/>
          <w:noProof/>
          <w:sz w:val="20"/>
          <w:szCs w:val="20"/>
          <w:lang w:val="hy-AM"/>
        </w:rPr>
        <w:t>Բուժքույր</w:t>
      </w:r>
      <w:r w:rsidRPr="003629E0">
        <w:rPr>
          <w:rFonts w:ascii="GHEA Grapalat" w:hAnsi="GHEA Grapalat" w:cs="Sylfaen"/>
          <w:noProof/>
          <w:sz w:val="20"/>
          <w:szCs w:val="20"/>
          <w:lang w:val="nl-NL"/>
        </w:rPr>
        <w:t>/</w:t>
      </w:r>
      <w:r w:rsidRPr="003629E0">
        <w:rPr>
          <w:rFonts w:ascii="GHEA Grapalat" w:hAnsi="GHEA Grapalat" w:cs="Sylfaen"/>
          <w:noProof/>
          <w:sz w:val="20"/>
          <w:szCs w:val="20"/>
          <w:lang w:val="hy-AM"/>
        </w:rPr>
        <w:t>բուժեղբայր</w:t>
      </w:r>
      <w:r w:rsidRPr="003629E0">
        <w:rPr>
          <w:rFonts w:ascii="GHEA Grapalat" w:hAnsi="GHEA Grapalat"/>
          <w:sz w:val="20"/>
          <w:szCs w:val="20"/>
          <w:lang w:val="af-ZA"/>
        </w:rPr>
        <w:t xml:space="preserve">» </w:t>
      </w:r>
      <w:r w:rsidRPr="003629E0">
        <w:rPr>
          <w:rFonts w:ascii="GHEA Grapalat" w:hAnsi="GHEA Grapalat" w:cs="Sylfaen"/>
          <w:noProof/>
          <w:sz w:val="20"/>
          <w:szCs w:val="20"/>
          <w:lang w:val="hy-AM"/>
        </w:rPr>
        <w:t>որակավորման</w:t>
      </w:r>
      <w:r w:rsidRPr="003629E0">
        <w:rPr>
          <w:rFonts w:ascii="GHEA Grapalat" w:hAnsi="GHEA Grapalat"/>
          <w:sz w:val="20"/>
          <w:szCs w:val="20"/>
          <w:lang w:val="hy-AM"/>
        </w:rPr>
        <w:t xml:space="preserve"> </w:t>
      </w:r>
      <w:r w:rsidRPr="003629E0">
        <w:rPr>
          <w:rFonts w:ascii="GHEA Grapalat" w:hAnsi="GHEA Grapalat" w:cs="Sylfaen"/>
          <w:sz w:val="20"/>
          <w:szCs w:val="20"/>
          <w:lang w:val="pt-PT"/>
        </w:rPr>
        <w:t>հիմնական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կրթական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ծրագրով շրջանավարտը պետք է տիրապետի</w:t>
      </w:r>
      <w:r w:rsidRPr="003629E0">
        <w:rPr>
          <w:rFonts w:ascii="GHEA Grapalat" w:hAnsi="GHEA Grapalat" w:cs="Sylfaen"/>
          <w:sz w:val="20"/>
          <w:szCs w:val="20"/>
          <w:lang w:val="hy-AM"/>
        </w:rPr>
        <w:t xml:space="preserve"> </w:t>
      </w:r>
      <w:r w:rsidRPr="003629E0">
        <w:rPr>
          <w:rFonts w:ascii="GHEA Grapalat" w:hAnsi="GHEA Grapalat"/>
          <w:sz w:val="20"/>
          <w:szCs w:val="20"/>
          <w:lang w:val="hy-AM"/>
        </w:rPr>
        <w:t xml:space="preserve">հավելված 1-ի </w:t>
      </w:r>
      <w:r w:rsidRPr="003629E0">
        <w:rPr>
          <w:rFonts w:ascii="GHEA Grapalat" w:hAnsi="GHEA Grapalat" w:cs="Sylfaen"/>
          <w:sz w:val="20"/>
          <w:szCs w:val="20"/>
          <w:lang w:val="pt-PT"/>
        </w:rPr>
        <w:t>աղյուսակ</w:t>
      </w:r>
      <w:r w:rsidRPr="003629E0">
        <w:rPr>
          <w:rFonts w:ascii="GHEA Grapalat" w:hAnsi="GHEA Grapalat"/>
          <w:sz w:val="20"/>
          <w:szCs w:val="20"/>
          <w:lang w:val="pt-PT"/>
        </w:rPr>
        <w:t xml:space="preserve"> 2-</w:t>
      </w:r>
      <w:r w:rsidRPr="003629E0">
        <w:rPr>
          <w:rFonts w:ascii="GHEA Grapalat" w:hAnsi="GHEA Grapalat" w:cs="Sylfaen"/>
          <w:sz w:val="20"/>
          <w:szCs w:val="20"/>
          <w:lang w:val="pt-PT"/>
        </w:rPr>
        <w:t>ում</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բերված</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մոդուլներով ըստ մասնագիտացումների սահմանված ընդհանուր</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մասնագիտական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և</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հատուկ</w:t>
      </w:r>
      <w:r w:rsidRPr="003629E0">
        <w:rPr>
          <w:rFonts w:ascii="GHEA Grapalat" w:hAnsi="GHEA Grapalat"/>
          <w:sz w:val="20"/>
          <w:szCs w:val="20"/>
          <w:lang w:val="pt-PT"/>
        </w:rPr>
        <w:t xml:space="preserve"> </w:t>
      </w:r>
      <w:r w:rsidRPr="003629E0">
        <w:rPr>
          <w:rFonts w:ascii="GHEA Grapalat" w:hAnsi="GHEA Grapalat" w:cs="Sylfaen"/>
          <w:sz w:val="20"/>
          <w:szCs w:val="20"/>
          <w:lang w:val="pt-PT"/>
        </w:rPr>
        <w:t>մասնագիտական</w:t>
      </w:r>
      <w:r w:rsidRPr="003629E0">
        <w:rPr>
          <w:rFonts w:ascii="GHEA Grapalat" w:hAnsi="GHEA Grapalat"/>
          <w:sz w:val="20"/>
          <w:szCs w:val="20"/>
          <w:lang w:val="pt-PT"/>
        </w:rPr>
        <w:t xml:space="preserve"> </w:t>
      </w:r>
      <w:r w:rsidRPr="003629E0">
        <w:rPr>
          <w:rFonts w:ascii="GHEA Grapalat" w:hAnsi="GHEA Grapalat" w:cs="Sylfaen"/>
          <w:sz w:val="20"/>
          <w:szCs w:val="20"/>
          <w:lang w:val="pt-PT"/>
        </w:rPr>
        <w:t xml:space="preserve">կարողություններին: </w:t>
      </w:r>
    </w:p>
    <w:p w14:paraId="6DC9030F" w14:textId="77777777" w:rsidR="00101D7F" w:rsidRPr="003629E0" w:rsidRDefault="00101D7F" w:rsidP="00101D7F">
      <w:pPr>
        <w:pStyle w:val="Heading1"/>
        <w:spacing w:before="0" w:after="0" w:line="360" w:lineRule="auto"/>
        <w:ind w:firstLine="720"/>
        <w:jc w:val="center"/>
        <w:rPr>
          <w:rFonts w:ascii="GHEA Grapalat" w:hAnsi="GHEA Grapalat"/>
          <w:sz w:val="22"/>
          <w:szCs w:val="22"/>
          <w:lang w:val="pt-PT"/>
        </w:rPr>
      </w:pPr>
      <w:bookmarkStart w:id="4" w:name="_Toc208978675"/>
      <w:r w:rsidRPr="003629E0">
        <w:rPr>
          <w:rFonts w:ascii="GHEA Grapalat" w:hAnsi="GHEA Grapalat" w:cs="Sylfaen"/>
          <w:sz w:val="22"/>
          <w:szCs w:val="22"/>
          <w:lang w:val="pt-PT"/>
        </w:rPr>
        <w:lastRenderedPageBreak/>
        <w:t>ԳԼՈՒԽ</w:t>
      </w:r>
      <w:r w:rsidRPr="003629E0">
        <w:rPr>
          <w:rFonts w:ascii="GHEA Grapalat" w:hAnsi="GHEA Grapalat"/>
          <w:sz w:val="22"/>
          <w:szCs w:val="22"/>
          <w:lang w:val="pt-PT"/>
        </w:rPr>
        <w:t xml:space="preserve"> 5.</w:t>
      </w:r>
    </w:p>
    <w:p w14:paraId="538756A7" w14:textId="77777777" w:rsidR="00101D7F" w:rsidRPr="003629E0" w:rsidRDefault="00101D7F" w:rsidP="00101D7F">
      <w:pPr>
        <w:pStyle w:val="Heading1"/>
        <w:spacing w:before="0" w:after="0" w:line="360" w:lineRule="auto"/>
        <w:ind w:firstLine="720"/>
        <w:jc w:val="center"/>
        <w:rPr>
          <w:rFonts w:ascii="GHEA Grapalat" w:hAnsi="GHEA Grapalat" w:cs="Sylfaen"/>
          <w:sz w:val="22"/>
          <w:szCs w:val="22"/>
          <w:lang w:val="pt-PT"/>
        </w:rPr>
      </w:pPr>
      <w:r w:rsidRPr="003629E0">
        <w:rPr>
          <w:rFonts w:ascii="GHEA Grapalat" w:hAnsi="GHEA Grapalat" w:cs="Sylfaen"/>
          <w:sz w:val="22"/>
          <w:szCs w:val="22"/>
          <w:lang w:val="pt-PT"/>
        </w:rPr>
        <w:t>ՄԻՋԻՆ</w:t>
      </w:r>
      <w:r w:rsidRPr="003629E0">
        <w:rPr>
          <w:rFonts w:ascii="GHEA Grapalat" w:hAnsi="GHEA Grapalat"/>
          <w:sz w:val="22"/>
          <w:szCs w:val="22"/>
          <w:lang w:val="pt-PT"/>
        </w:rPr>
        <w:t xml:space="preserve"> </w:t>
      </w:r>
      <w:r w:rsidRPr="003629E0">
        <w:rPr>
          <w:rFonts w:ascii="GHEA Grapalat" w:hAnsi="GHEA Grapalat" w:cs="Sylfaen"/>
          <w:sz w:val="22"/>
          <w:szCs w:val="22"/>
          <w:lang w:val="pt-PT"/>
        </w:rPr>
        <w:t>ՄԱՍՆԱԳԻՏԱԿԱՆ</w:t>
      </w:r>
      <w:r w:rsidRPr="003629E0">
        <w:rPr>
          <w:rFonts w:ascii="GHEA Grapalat" w:hAnsi="GHEA Grapalat"/>
          <w:sz w:val="22"/>
          <w:szCs w:val="22"/>
          <w:lang w:val="pt-PT"/>
        </w:rPr>
        <w:t xml:space="preserve"> </w:t>
      </w:r>
      <w:r w:rsidRPr="003629E0">
        <w:rPr>
          <w:rFonts w:ascii="GHEA Grapalat" w:hAnsi="GHEA Grapalat" w:cs="Sylfaen"/>
          <w:sz w:val="22"/>
          <w:szCs w:val="22"/>
          <w:lang w:val="pt-PT"/>
        </w:rPr>
        <w:t>ԿՐԹՈՒԹՅԱՆ</w:t>
      </w:r>
      <w:r w:rsidRPr="003629E0">
        <w:rPr>
          <w:rFonts w:ascii="GHEA Grapalat" w:hAnsi="GHEA Grapalat"/>
          <w:sz w:val="22"/>
          <w:szCs w:val="22"/>
          <w:lang w:val="pt-PT"/>
        </w:rPr>
        <w:t xml:space="preserve"> </w:t>
      </w:r>
      <w:r w:rsidRPr="003629E0">
        <w:rPr>
          <w:rFonts w:ascii="GHEA Grapalat" w:hAnsi="GHEA Grapalat" w:cs="Sylfaen"/>
          <w:noProof/>
          <w:sz w:val="22"/>
          <w:szCs w:val="22"/>
          <w:lang w:val="nl-NL"/>
        </w:rPr>
        <w:t xml:space="preserve">0913.02.5 </w:t>
      </w:r>
      <w:r w:rsidRPr="003629E0">
        <w:rPr>
          <w:rFonts w:ascii="GHEA Grapalat" w:hAnsi="GHEA Grapalat"/>
          <w:sz w:val="22"/>
          <w:szCs w:val="22"/>
          <w:lang w:val="af-ZA"/>
        </w:rPr>
        <w:t>«</w:t>
      </w:r>
      <w:r w:rsidRPr="003629E0">
        <w:rPr>
          <w:rFonts w:ascii="GHEA Grapalat" w:hAnsi="GHEA Grapalat" w:cs="Sylfaen"/>
          <w:noProof/>
          <w:sz w:val="22"/>
          <w:szCs w:val="22"/>
          <w:lang w:val="nl-NL"/>
        </w:rPr>
        <w:t>ՔՈՒՅՐԱԿԱՆ ԳՈՐԾ</w:t>
      </w:r>
      <w:r w:rsidRPr="003629E0">
        <w:rPr>
          <w:rFonts w:ascii="GHEA Grapalat" w:hAnsi="GHEA Grapalat"/>
          <w:sz w:val="22"/>
          <w:szCs w:val="22"/>
          <w:lang w:val="af-ZA"/>
        </w:rPr>
        <w:t>»</w:t>
      </w:r>
      <w:r w:rsidRPr="003629E0">
        <w:rPr>
          <w:rFonts w:ascii="GHEA Grapalat" w:hAnsi="GHEA Grapalat" w:cs="Sylfaen"/>
          <w:noProof/>
          <w:sz w:val="22"/>
          <w:szCs w:val="22"/>
          <w:lang w:val="nl-NL"/>
        </w:rPr>
        <w:t xml:space="preserve"> </w:t>
      </w:r>
      <w:r w:rsidRPr="003629E0">
        <w:rPr>
          <w:rFonts w:ascii="GHEA Grapalat" w:hAnsi="GHEA Grapalat"/>
          <w:sz w:val="22"/>
          <w:szCs w:val="22"/>
          <w:lang w:val="af-ZA"/>
        </w:rPr>
        <w:t xml:space="preserve"> </w:t>
      </w:r>
      <w:r w:rsidRPr="003629E0">
        <w:rPr>
          <w:rFonts w:ascii="GHEA Grapalat" w:hAnsi="GHEA Grapalat" w:cs="Sylfaen"/>
          <w:noProof/>
          <w:sz w:val="22"/>
          <w:szCs w:val="22"/>
        </w:rPr>
        <w:t>ՄԱՍՆԱԳԻՏՈՒԹՅԱՆ</w:t>
      </w:r>
      <w:r w:rsidRPr="003629E0">
        <w:rPr>
          <w:rFonts w:ascii="GHEA Grapalat" w:hAnsi="GHEA Grapalat"/>
          <w:noProof/>
          <w:sz w:val="22"/>
          <w:szCs w:val="22"/>
          <w:lang w:val="nl-NL"/>
        </w:rPr>
        <w:t xml:space="preserve"> </w:t>
      </w:r>
      <w:r w:rsidRPr="003629E0">
        <w:rPr>
          <w:rFonts w:ascii="GHEA Grapalat" w:hAnsi="GHEA Grapalat" w:cs="Sylfaen"/>
          <w:noProof/>
          <w:sz w:val="22"/>
          <w:szCs w:val="22"/>
          <w:lang w:val="nl-NL"/>
        </w:rPr>
        <w:t xml:space="preserve">0913.02.01.5 </w:t>
      </w:r>
      <w:r w:rsidRPr="003629E0">
        <w:rPr>
          <w:rFonts w:ascii="GHEA Grapalat" w:hAnsi="GHEA Grapalat"/>
          <w:sz w:val="22"/>
          <w:szCs w:val="22"/>
          <w:lang w:val="af-ZA"/>
        </w:rPr>
        <w:t>«</w:t>
      </w:r>
      <w:r w:rsidRPr="003629E0">
        <w:rPr>
          <w:rFonts w:ascii="GHEA Grapalat" w:hAnsi="GHEA Grapalat" w:cs="Sylfaen"/>
          <w:noProof/>
          <w:sz w:val="22"/>
          <w:szCs w:val="22"/>
          <w:lang w:val="en-US"/>
        </w:rPr>
        <w:t>ԲՈՒԺՔՈՒՅՐ</w:t>
      </w:r>
      <w:r w:rsidRPr="003629E0">
        <w:rPr>
          <w:rFonts w:ascii="GHEA Grapalat" w:hAnsi="GHEA Grapalat" w:cs="Sylfaen"/>
          <w:noProof/>
          <w:sz w:val="22"/>
          <w:szCs w:val="22"/>
          <w:lang w:val="nl-NL"/>
        </w:rPr>
        <w:t>/</w:t>
      </w:r>
      <w:r w:rsidRPr="003629E0">
        <w:rPr>
          <w:rFonts w:ascii="GHEA Grapalat" w:hAnsi="GHEA Grapalat" w:cs="Sylfaen"/>
          <w:noProof/>
          <w:sz w:val="22"/>
          <w:szCs w:val="22"/>
          <w:lang w:val="en-US"/>
        </w:rPr>
        <w:t>ԲՈՒԺԵՂԲԱՅՐ</w:t>
      </w:r>
      <w:r w:rsidRPr="003629E0">
        <w:rPr>
          <w:rFonts w:ascii="GHEA Grapalat" w:hAnsi="GHEA Grapalat"/>
          <w:sz w:val="22"/>
          <w:szCs w:val="22"/>
          <w:lang w:val="af-ZA"/>
        </w:rPr>
        <w:t>»</w:t>
      </w:r>
      <w:r w:rsidRPr="003629E0">
        <w:rPr>
          <w:rFonts w:ascii="GHEA Grapalat" w:hAnsi="GHEA Grapalat"/>
          <w:sz w:val="20"/>
          <w:szCs w:val="20"/>
          <w:lang w:val="af-ZA"/>
        </w:rPr>
        <w:t xml:space="preserve"> </w:t>
      </w:r>
      <w:r w:rsidRPr="003629E0">
        <w:rPr>
          <w:rFonts w:ascii="GHEA Grapalat" w:hAnsi="GHEA Grapalat" w:cs="Sylfaen"/>
          <w:noProof/>
          <w:sz w:val="22"/>
          <w:szCs w:val="22"/>
          <w:lang w:val="hy-AM"/>
        </w:rPr>
        <w:t>ՈՐԱԿԱՎՈՐՄԱՆ</w:t>
      </w:r>
      <w:r w:rsidRPr="003629E0">
        <w:rPr>
          <w:rFonts w:ascii="GHEA Grapalat" w:hAnsi="GHEA Grapalat"/>
          <w:b w:val="0"/>
          <w:i/>
          <w:sz w:val="20"/>
          <w:szCs w:val="20"/>
          <w:lang w:val="hy-AM"/>
        </w:rPr>
        <w:t xml:space="preserve"> </w:t>
      </w:r>
      <w:r w:rsidRPr="003629E0">
        <w:rPr>
          <w:rFonts w:ascii="GHEA Grapalat" w:hAnsi="GHEA Grapalat" w:cs="Sylfaen"/>
          <w:sz w:val="22"/>
          <w:szCs w:val="22"/>
          <w:lang w:val="pt-PT"/>
        </w:rPr>
        <w:t>ՀԻՄՆԱԿԱՆ</w:t>
      </w:r>
      <w:r w:rsidRPr="003629E0">
        <w:rPr>
          <w:rFonts w:ascii="GHEA Grapalat" w:hAnsi="GHEA Grapalat"/>
          <w:sz w:val="22"/>
          <w:szCs w:val="22"/>
          <w:lang w:val="pt-PT"/>
        </w:rPr>
        <w:t xml:space="preserve"> </w:t>
      </w:r>
      <w:r w:rsidRPr="003629E0">
        <w:rPr>
          <w:rFonts w:ascii="GHEA Grapalat" w:hAnsi="GHEA Grapalat" w:cs="Sylfaen"/>
          <w:sz w:val="22"/>
          <w:szCs w:val="22"/>
          <w:lang w:val="pt-PT"/>
        </w:rPr>
        <w:t>ԿՐԹԱԿԱՆ</w:t>
      </w:r>
      <w:r w:rsidRPr="003629E0">
        <w:rPr>
          <w:rFonts w:ascii="GHEA Grapalat" w:hAnsi="GHEA Grapalat"/>
          <w:sz w:val="22"/>
          <w:szCs w:val="22"/>
          <w:lang w:val="pt-PT"/>
        </w:rPr>
        <w:t xml:space="preserve"> </w:t>
      </w:r>
      <w:r w:rsidRPr="003629E0">
        <w:rPr>
          <w:rFonts w:ascii="GHEA Grapalat" w:hAnsi="GHEA Grapalat" w:cs="Sylfaen"/>
          <w:sz w:val="22"/>
          <w:szCs w:val="22"/>
          <w:lang w:val="pt-PT"/>
        </w:rPr>
        <w:t>ԾՐԱԳՐԻ</w:t>
      </w:r>
      <w:r w:rsidRPr="003629E0">
        <w:rPr>
          <w:rFonts w:ascii="GHEA Grapalat" w:hAnsi="GHEA Grapalat"/>
          <w:sz w:val="22"/>
          <w:szCs w:val="22"/>
          <w:lang w:val="pt-PT"/>
        </w:rPr>
        <w:t xml:space="preserve"> </w:t>
      </w:r>
      <w:r w:rsidRPr="003629E0">
        <w:rPr>
          <w:rFonts w:ascii="GHEA Grapalat" w:hAnsi="GHEA Grapalat" w:cs="Sylfaen"/>
          <w:sz w:val="22"/>
          <w:szCs w:val="22"/>
          <w:lang w:val="pt-PT"/>
        </w:rPr>
        <w:t>ԻՐԱԿԱՆԱՑՄԱՆ</w:t>
      </w:r>
      <w:r w:rsidRPr="003629E0">
        <w:rPr>
          <w:rFonts w:ascii="GHEA Grapalat" w:hAnsi="GHEA Grapalat"/>
          <w:sz w:val="22"/>
          <w:szCs w:val="22"/>
          <w:lang w:val="pt-PT"/>
        </w:rPr>
        <w:t xml:space="preserve"> </w:t>
      </w:r>
      <w:r w:rsidRPr="003629E0">
        <w:rPr>
          <w:rFonts w:ascii="GHEA Grapalat" w:hAnsi="GHEA Grapalat" w:cs="Sylfaen"/>
          <w:sz w:val="22"/>
          <w:szCs w:val="22"/>
          <w:lang w:val="pt-PT"/>
        </w:rPr>
        <w:t>ՊԱՅՄԱՆՆԵՐԻ</w:t>
      </w:r>
      <w:r w:rsidRPr="003629E0">
        <w:rPr>
          <w:rFonts w:ascii="GHEA Grapalat" w:hAnsi="GHEA Grapalat"/>
          <w:sz w:val="22"/>
          <w:szCs w:val="22"/>
          <w:lang w:val="pt-PT"/>
        </w:rPr>
        <w:t xml:space="preserve"> </w:t>
      </w:r>
      <w:r w:rsidRPr="003629E0">
        <w:rPr>
          <w:rFonts w:ascii="GHEA Grapalat" w:hAnsi="GHEA Grapalat" w:cs="Sylfaen"/>
          <w:sz w:val="22"/>
          <w:szCs w:val="22"/>
        </w:rPr>
        <w:t>ՆԿԱՏՄԱՄԲ</w:t>
      </w:r>
      <w:bookmarkEnd w:id="4"/>
      <w:r w:rsidRPr="003629E0">
        <w:rPr>
          <w:rFonts w:ascii="GHEA Grapalat" w:hAnsi="GHEA Grapalat" w:cs="Sylfaen"/>
          <w:sz w:val="22"/>
          <w:szCs w:val="22"/>
          <w:lang w:val="pt-PT"/>
        </w:rPr>
        <w:t xml:space="preserve"> </w:t>
      </w:r>
      <w:r w:rsidRPr="003629E0">
        <w:rPr>
          <w:rFonts w:ascii="GHEA Grapalat" w:hAnsi="GHEA Grapalat" w:cs="Sylfaen"/>
          <w:sz w:val="22"/>
          <w:szCs w:val="22"/>
        </w:rPr>
        <w:t>ՊԱՀԱՆՋՆԵՐ</w:t>
      </w:r>
    </w:p>
    <w:p w14:paraId="0A14166B" w14:textId="77777777" w:rsidR="00101D7F" w:rsidRPr="003629E0" w:rsidRDefault="00101D7F" w:rsidP="00F24844">
      <w:pPr>
        <w:numPr>
          <w:ilvl w:val="0"/>
          <w:numId w:val="1"/>
        </w:numPr>
        <w:spacing w:after="0" w:line="360" w:lineRule="auto"/>
        <w:jc w:val="both"/>
        <w:rPr>
          <w:rFonts w:ascii="GHEA Grapalat" w:hAnsi="GHEA Grapalat"/>
          <w:sz w:val="20"/>
          <w:szCs w:val="20"/>
          <w:lang w:val="pt-PT"/>
        </w:rPr>
      </w:pPr>
      <w:r w:rsidRPr="003629E0">
        <w:rPr>
          <w:rFonts w:ascii="GHEA Grapalat" w:hAnsi="GHEA Grapalat" w:cs="Sylfaen"/>
          <w:sz w:val="20"/>
          <w:szCs w:val="20"/>
          <w:lang w:val="pt-PT"/>
        </w:rPr>
        <w:t>Միջին</w:t>
      </w:r>
      <w:r w:rsidRPr="003629E0">
        <w:rPr>
          <w:rFonts w:ascii="GHEA Grapalat" w:hAnsi="GHEA Grapalat"/>
          <w:sz w:val="20"/>
          <w:szCs w:val="20"/>
          <w:lang w:val="pt-PT"/>
        </w:rPr>
        <w:t xml:space="preserve"> </w:t>
      </w:r>
      <w:r w:rsidRPr="003629E0">
        <w:rPr>
          <w:rFonts w:ascii="GHEA Grapalat" w:hAnsi="GHEA Grapalat" w:cs="Sylfaen"/>
          <w:sz w:val="20"/>
          <w:szCs w:val="20"/>
          <w:lang w:val="hy-AM"/>
        </w:rPr>
        <w:t>մասնագիտական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կրթության</w:t>
      </w:r>
      <w:r w:rsidRPr="003629E0">
        <w:rPr>
          <w:rFonts w:ascii="GHEA Grapalat" w:hAnsi="GHEA Grapalat"/>
          <w:sz w:val="20"/>
          <w:szCs w:val="20"/>
          <w:lang w:val="hy-AM"/>
        </w:rPr>
        <w:t xml:space="preserve"> </w:t>
      </w:r>
      <w:r w:rsidRPr="003629E0">
        <w:rPr>
          <w:rFonts w:ascii="GHEA Grapalat" w:hAnsi="GHEA Grapalat" w:cs="Sylfaen"/>
          <w:noProof/>
          <w:sz w:val="20"/>
          <w:szCs w:val="20"/>
          <w:lang w:val="nl-NL"/>
        </w:rPr>
        <w:t xml:space="preserve">0913.02.5 </w:t>
      </w:r>
      <w:r w:rsidRPr="003629E0">
        <w:rPr>
          <w:rFonts w:ascii="GHEA Grapalat" w:hAnsi="GHEA Grapalat"/>
          <w:sz w:val="20"/>
          <w:szCs w:val="20"/>
          <w:lang w:val="af-ZA"/>
        </w:rPr>
        <w:t>«</w:t>
      </w:r>
      <w:r w:rsidRPr="003629E0">
        <w:rPr>
          <w:rFonts w:ascii="GHEA Grapalat" w:hAnsi="GHEA Grapalat" w:cs="Sylfaen"/>
          <w:noProof/>
          <w:sz w:val="20"/>
          <w:szCs w:val="20"/>
          <w:lang w:val="nl-NL"/>
        </w:rPr>
        <w:t>Քույրական գործ</w:t>
      </w:r>
      <w:r w:rsidRPr="003629E0">
        <w:rPr>
          <w:rFonts w:ascii="GHEA Grapalat" w:hAnsi="GHEA Grapalat"/>
          <w:sz w:val="20"/>
          <w:szCs w:val="20"/>
          <w:lang w:val="af-ZA"/>
        </w:rPr>
        <w:t>»</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 xml:space="preserve">մասնագիտության </w:t>
      </w:r>
      <w:r w:rsidRPr="003629E0">
        <w:rPr>
          <w:rFonts w:ascii="GHEA Grapalat" w:hAnsi="GHEA Grapalat" w:cs="Sylfaen"/>
          <w:noProof/>
          <w:sz w:val="20"/>
          <w:szCs w:val="20"/>
          <w:lang w:val="nl-NL"/>
        </w:rPr>
        <w:t xml:space="preserve">0913.02.01.5 </w:t>
      </w:r>
      <w:r w:rsidRPr="003629E0">
        <w:rPr>
          <w:rFonts w:ascii="GHEA Grapalat" w:hAnsi="GHEA Grapalat"/>
          <w:sz w:val="20"/>
          <w:szCs w:val="20"/>
          <w:lang w:val="af-ZA"/>
        </w:rPr>
        <w:t>«</w:t>
      </w:r>
      <w:r w:rsidRPr="003629E0">
        <w:rPr>
          <w:rFonts w:ascii="GHEA Grapalat" w:hAnsi="GHEA Grapalat" w:cs="Sylfaen"/>
          <w:noProof/>
          <w:sz w:val="20"/>
          <w:szCs w:val="20"/>
          <w:lang w:val="hy-AM"/>
        </w:rPr>
        <w:t>Բուժքույր</w:t>
      </w:r>
      <w:r w:rsidRPr="003629E0">
        <w:rPr>
          <w:rFonts w:ascii="GHEA Grapalat" w:hAnsi="GHEA Grapalat" w:cs="Sylfaen"/>
          <w:noProof/>
          <w:sz w:val="20"/>
          <w:szCs w:val="20"/>
          <w:lang w:val="nl-NL"/>
        </w:rPr>
        <w:t>/</w:t>
      </w:r>
      <w:r w:rsidRPr="003629E0">
        <w:rPr>
          <w:rFonts w:ascii="GHEA Grapalat" w:hAnsi="GHEA Grapalat" w:cs="Sylfaen"/>
          <w:noProof/>
          <w:sz w:val="20"/>
          <w:szCs w:val="20"/>
          <w:lang w:val="hy-AM"/>
        </w:rPr>
        <w:t>բուժեղբայր</w:t>
      </w:r>
      <w:r w:rsidRPr="003629E0">
        <w:rPr>
          <w:rFonts w:ascii="GHEA Grapalat" w:hAnsi="GHEA Grapalat"/>
          <w:sz w:val="20"/>
          <w:szCs w:val="20"/>
          <w:lang w:val="af-ZA"/>
        </w:rPr>
        <w:t>»</w:t>
      </w:r>
      <w:r w:rsidRPr="003629E0">
        <w:rPr>
          <w:rFonts w:ascii="GHEA Grapalat" w:hAnsi="GHEA Grapalat" w:cs="Sylfaen"/>
          <w:noProof/>
          <w:sz w:val="20"/>
          <w:szCs w:val="20"/>
          <w:lang w:val="hy-AM"/>
        </w:rPr>
        <w:t xml:space="preserve"> որակավորման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հիմնական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ծրագիր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իրականացնող</w:t>
      </w:r>
      <w:r w:rsidRPr="003629E0">
        <w:rPr>
          <w:rFonts w:ascii="GHEA Grapalat" w:hAnsi="GHEA Grapalat"/>
          <w:sz w:val="20"/>
          <w:szCs w:val="20"/>
          <w:lang w:val="hy-AM"/>
        </w:rPr>
        <w:t xml:space="preserve"> </w:t>
      </w:r>
      <w:proofErr w:type="spellStart"/>
      <w:r w:rsidRPr="003629E0">
        <w:rPr>
          <w:rFonts w:ascii="GHEA Grapalat" w:hAnsi="GHEA Grapalat"/>
          <w:sz w:val="20"/>
          <w:szCs w:val="20"/>
        </w:rPr>
        <w:t>հաստատության</w:t>
      </w:r>
      <w:proofErr w:type="spellEnd"/>
      <w:r w:rsidRPr="003629E0">
        <w:rPr>
          <w:rFonts w:ascii="GHEA Grapalat" w:hAnsi="GHEA Grapalat"/>
          <w:sz w:val="20"/>
          <w:szCs w:val="20"/>
          <w:lang w:val="pt-PT"/>
        </w:rPr>
        <w:t xml:space="preserve"> </w:t>
      </w:r>
      <w:r w:rsidRPr="003629E0">
        <w:rPr>
          <w:rFonts w:ascii="GHEA Grapalat" w:hAnsi="GHEA Grapalat" w:cs="Sylfaen"/>
          <w:sz w:val="20"/>
          <w:szCs w:val="20"/>
          <w:lang w:val="hy-AM"/>
        </w:rPr>
        <w:t>կադրային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ապահովության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կադրային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համապատասխանության</w:t>
      </w:r>
      <w:r w:rsidRPr="003629E0">
        <w:rPr>
          <w:rFonts w:ascii="GHEA Grapalat" w:hAnsi="GHEA Grapalat"/>
          <w:sz w:val="20"/>
          <w:szCs w:val="20"/>
          <w:lang w:val="hy-AM"/>
        </w:rPr>
        <w:t xml:space="preserve"> </w:t>
      </w:r>
      <w:proofErr w:type="spellStart"/>
      <w:r w:rsidRPr="003629E0">
        <w:rPr>
          <w:rFonts w:ascii="GHEA Grapalat" w:hAnsi="GHEA Grapalat"/>
          <w:sz w:val="20"/>
          <w:szCs w:val="20"/>
        </w:rPr>
        <w:t>նկատմամբ</w:t>
      </w:r>
      <w:proofErr w:type="spellEnd"/>
      <w:r w:rsidRPr="003629E0">
        <w:rPr>
          <w:rFonts w:ascii="GHEA Grapalat" w:hAnsi="GHEA Grapalat"/>
          <w:sz w:val="20"/>
          <w:szCs w:val="20"/>
          <w:lang w:val="pt-PT"/>
        </w:rPr>
        <w:t xml:space="preserve"> </w:t>
      </w:r>
      <w:proofErr w:type="spellStart"/>
      <w:r w:rsidRPr="003629E0">
        <w:rPr>
          <w:rFonts w:ascii="GHEA Grapalat" w:hAnsi="GHEA Grapalat" w:cs="Sylfaen"/>
          <w:sz w:val="20"/>
          <w:szCs w:val="20"/>
        </w:rPr>
        <w:t>սահմանվում</w:t>
      </w:r>
      <w:proofErr w:type="spellEnd"/>
      <w:r w:rsidRPr="003629E0">
        <w:rPr>
          <w:rFonts w:ascii="GHEA Grapalat" w:hAnsi="GHEA Grapalat" w:cs="Sylfaen"/>
          <w:sz w:val="20"/>
          <w:szCs w:val="20"/>
          <w:lang w:val="pt-PT"/>
        </w:rPr>
        <w:t xml:space="preserve"> </w:t>
      </w:r>
      <w:proofErr w:type="spellStart"/>
      <w:r w:rsidRPr="003629E0">
        <w:rPr>
          <w:rFonts w:ascii="GHEA Grapalat" w:hAnsi="GHEA Grapalat" w:cs="Sylfaen"/>
          <w:sz w:val="20"/>
          <w:szCs w:val="20"/>
        </w:rPr>
        <w:t>են</w:t>
      </w:r>
      <w:proofErr w:type="spellEnd"/>
      <w:r w:rsidRPr="003629E0">
        <w:rPr>
          <w:rFonts w:ascii="GHEA Grapalat" w:hAnsi="GHEA Grapalat"/>
          <w:sz w:val="20"/>
          <w:szCs w:val="20"/>
          <w:lang w:val="hy-AM"/>
        </w:rPr>
        <w:t xml:space="preserve"> </w:t>
      </w:r>
      <w:proofErr w:type="spellStart"/>
      <w:r w:rsidRPr="003629E0">
        <w:rPr>
          <w:rFonts w:ascii="GHEA Grapalat" w:hAnsi="GHEA Grapalat"/>
          <w:sz w:val="20"/>
          <w:szCs w:val="20"/>
        </w:rPr>
        <w:t>հետևյալ</w:t>
      </w:r>
      <w:proofErr w:type="spellEnd"/>
      <w:r w:rsidRPr="003629E0">
        <w:rPr>
          <w:rFonts w:ascii="GHEA Grapalat" w:hAnsi="GHEA Grapalat"/>
          <w:sz w:val="20"/>
          <w:szCs w:val="20"/>
          <w:lang w:val="pt-PT"/>
        </w:rPr>
        <w:t xml:space="preserve"> </w:t>
      </w:r>
      <w:r w:rsidRPr="003629E0">
        <w:rPr>
          <w:rFonts w:ascii="GHEA Grapalat" w:hAnsi="GHEA Grapalat" w:cs="Sylfaen"/>
          <w:sz w:val="20"/>
          <w:szCs w:val="20"/>
          <w:lang w:val="hy-AM"/>
        </w:rPr>
        <w:t>պահանջներ</w:t>
      </w:r>
      <w:r w:rsidRPr="003629E0">
        <w:rPr>
          <w:rFonts w:ascii="GHEA Grapalat" w:hAnsi="GHEA Grapalat" w:cs="Sylfaen"/>
          <w:sz w:val="20"/>
          <w:szCs w:val="20"/>
        </w:rPr>
        <w:t>ը</w:t>
      </w:r>
      <w:r w:rsidRPr="003629E0">
        <w:rPr>
          <w:rFonts w:ascii="GHEA Grapalat" w:hAnsi="GHEA Grapalat"/>
          <w:sz w:val="20"/>
          <w:szCs w:val="20"/>
          <w:lang w:val="hy-AM"/>
        </w:rPr>
        <w:t>.</w:t>
      </w:r>
    </w:p>
    <w:p w14:paraId="3FACC0DE" w14:textId="77777777" w:rsidR="00101D7F" w:rsidRPr="003629E0" w:rsidRDefault="00101D7F" w:rsidP="00F24844">
      <w:pPr>
        <w:numPr>
          <w:ilvl w:val="0"/>
          <w:numId w:val="31"/>
        </w:numPr>
        <w:tabs>
          <w:tab w:val="left" w:pos="810"/>
          <w:tab w:val="left" w:pos="900"/>
        </w:tabs>
        <w:spacing w:after="0" w:line="360" w:lineRule="auto"/>
        <w:ind w:hanging="153"/>
        <w:jc w:val="both"/>
        <w:rPr>
          <w:rFonts w:ascii="GHEA Grapalat" w:hAnsi="GHEA Grapalat"/>
          <w:sz w:val="20"/>
          <w:szCs w:val="20"/>
          <w:lang w:val="hy-AM"/>
        </w:rPr>
      </w:pPr>
      <w:r w:rsidRPr="003629E0">
        <w:rPr>
          <w:rFonts w:ascii="GHEA Grapalat" w:hAnsi="GHEA Grapalat" w:cs="Sylfaen"/>
          <w:sz w:val="20"/>
          <w:szCs w:val="20"/>
          <w:lang w:val="pt-PT"/>
        </w:rPr>
        <w:t xml:space="preserve"> ուսումնական պարապմունքներ վարող դասախոսը պետք է ունենա դասընթացի բնույթին համապատասխանող </w:t>
      </w:r>
      <w:r w:rsidRPr="003629E0">
        <w:rPr>
          <w:rFonts w:ascii="GHEA Grapalat" w:hAnsi="GHEA Grapalat" w:cs="Sylfaen"/>
          <w:sz w:val="20"/>
          <w:szCs w:val="20"/>
          <w:lang w:val="hy-AM"/>
        </w:rPr>
        <w:t xml:space="preserve">միջին </w:t>
      </w:r>
      <w:proofErr w:type="spellStart"/>
      <w:r w:rsidRPr="003629E0">
        <w:rPr>
          <w:rFonts w:ascii="GHEA Grapalat" w:hAnsi="GHEA Grapalat" w:cs="Sylfaen"/>
          <w:sz w:val="20"/>
          <w:szCs w:val="20"/>
        </w:rPr>
        <w:t>կամ</w:t>
      </w:r>
      <w:proofErr w:type="spellEnd"/>
      <w:r w:rsidRPr="003629E0">
        <w:rPr>
          <w:rFonts w:ascii="GHEA Grapalat" w:hAnsi="GHEA Grapalat" w:cs="Sylfaen"/>
          <w:sz w:val="20"/>
          <w:szCs w:val="20"/>
          <w:lang w:val="hy-AM"/>
        </w:rPr>
        <w:t xml:space="preserve"> բարձրագույն մասնագիտական կրթության որակավորում</w:t>
      </w:r>
      <w:r w:rsidRPr="003629E0">
        <w:rPr>
          <w:rFonts w:ascii="GHEA Grapalat" w:hAnsi="GHEA Grapalat" w:cs="Sylfaen"/>
          <w:sz w:val="20"/>
          <w:szCs w:val="20"/>
          <w:lang w:val="pt-PT"/>
        </w:rPr>
        <w:t>,</w:t>
      </w:r>
      <w:r w:rsidRPr="003629E0">
        <w:rPr>
          <w:rFonts w:ascii="GHEA Grapalat" w:hAnsi="GHEA Grapalat" w:cs="Sylfaen"/>
          <w:sz w:val="20"/>
          <w:szCs w:val="20"/>
          <w:lang w:val="hy-AM"/>
        </w:rPr>
        <w:t xml:space="preserve"> կամ տվյալ մասնագիտական զբաղվածության բնագավառում աշխատանքային գործունեության փորձ</w:t>
      </w:r>
      <w:r w:rsidR="007763B5">
        <w:rPr>
          <w:rFonts w:ascii="GHEA Grapalat" w:hAnsi="GHEA Grapalat" w:cs="Sylfaen"/>
          <w:sz w:val="20"/>
          <w:szCs w:val="20"/>
          <w:lang w:val="hy-AM"/>
        </w:rPr>
        <w:t>,</w:t>
      </w:r>
      <w:r w:rsidRPr="003629E0">
        <w:rPr>
          <w:rFonts w:ascii="GHEA Grapalat" w:hAnsi="GHEA Grapalat" w:cs="Sylfaen"/>
          <w:sz w:val="20"/>
          <w:szCs w:val="20"/>
          <w:lang w:val="pt-PT"/>
        </w:rPr>
        <w:t xml:space="preserve"> </w:t>
      </w:r>
      <w:proofErr w:type="spellStart"/>
      <w:r w:rsidRPr="003629E0">
        <w:rPr>
          <w:rFonts w:ascii="GHEA Grapalat" w:hAnsi="GHEA Grapalat" w:cs="Sylfaen"/>
          <w:sz w:val="20"/>
          <w:szCs w:val="20"/>
        </w:rPr>
        <w:t>եթե</w:t>
      </w:r>
      <w:proofErr w:type="spellEnd"/>
      <w:r w:rsidRPr="003629E0">
        <w:rPr>
          <w:rFonts w:ascii="GHEA Grapalat" w:hAnsi="GHEA Grapalat" w:cs="Sylfaen"/>
          <w:sz w:val="20"/>
          <w:szCs w:val="20"/>
          <w:lang w:val="pt-PT"/>
        </w:rPr>
        <w:t xml:space="preserve"> </w:t>
      </w:r>
      <w:proofErr w:type="spellStart"/>
      <w:r w:rsidRPr="003629E0">
        <w:rPr>
          <w:rFonts w:ascii="GHEA Grapalat" w:hAnsi="GHEA Grapalat" w:cs="Sylfaen"/>
          <w:sz w:val="20"/>
          <w:szCs w:val="20"/>
        </w:rPr>
        <w:t>տվյալ</w:t>
      </w:r>
      <w:proofErr w:type="spellEnd"/>
      <w:r w:rsidRPr="003629E0">
        <w:rPr>
          <w:rFonts w:ascii="GHEA Grapalat" w:hAnsi="GHEA Grapalat" w:cs="Sylfaen"/>
          <w:sz w:val="20"/>
          <w:szCs w:val="20"/>
          <w:lang w:val="pt-PT"/>
        </w:rPr>
        <w:t xml:space="preserve"> </w:t>
      </w:r>
      <w:proofErr w:type="spellStart"/>
      <w:r w:rsidRPr="003629E0">
        <w:rPr>
          <w:rFonts w:ascii="GHEA Grapalat" w:hAnsi="GHEA Grapalat" w:cs="Sylfaen"/>
          <w:sz w:val="20"/>
          <w:szCs w:val="20"/>
        </w:rPr>
        <w:t>դասընթացի</w:t>
      </w:r>
      <w:proofErr w:type="spellEnd"/>
      <w:r w:rsidRPr="003629E0">
        <w:rPr>
          <w:rFonts w:ascii="GHEA Grapalat" w:hAnsi="GHEA Grapalat" w:cs="Sylfaen"/>
          <w:sz w:val="20"/>
          <w:szCs w:val="20"/>
          <w:lang w:val="pt-PT"/>
        </w:rPr>
        <w:t xml:space="preserve"> </w:t>
      </w:r>
      <w:proofErr w:type="spellStart"/>
      <w:r w:rsidRPr="003629E0">
        <w:rPr>
          <w:rFonts w:ascii="GHEA Grapalat" w:hAnsi="GHEA Grapalat" w:cs="Sylfaen"/>
          <w:sz w:val="20"/>
          <w:szCs w:val="20"/>
        </w:rPr>
        <w:t>ուղղությամբ</w:t>
      </w:r>
      <w:proofErr w:type="spellEnd"/>
      <w:r w:rsidRPr="003629E0">
        <w:rPr>
          <w:rFonts w:ascii="GHEA Grapalat" w:hAnsi="GHEA Grapalat" w:cs="Sylfaen"/>
          <w:sz w:val="20"/>
          <w:szCs w:val="20"/>
          <w:lang w:val="pt-PT"/>
        </w:rPr>
        <w:t xml:space="preserve"> </w:t>
      </w:r>
      <w:proofErr w:type="spellStart"/>
      <w:r w:rsidRPr="003629E0">
        <w:rPr>
          <w:rFonts w:ascii="GHEA Grapalat" w:hAnsi="GHEA Grapalat" w:cs="Sylfaen"/>
          <w:sz w:val="20"/>
          <w:szCs w:val="20"/>
        </w:rPr>
        <w:t>միջին</w:t>
      </w:r>
      <w:proofErr w:type="spellEnd"/>
      <w:r w:rsidRPr="003629E0">
        <w:rPr>
          <w:rFonts w:ascii="GHEA Grapalat" w:hAnsi="GHEA Grapalat" w:cs="Sylfaen"/>
          <w:sz w:val="20"/>
          <w:szCs w:val="20"/>
          <w:lang w:val="pt-PT"/>
        </w:rPr>
        <w:t xml:space="preserve"> </w:t>
      </w:r>
      <w:proofErr w:type="spellStart"/>
      <w:r w:rsidRPr="003629E0">
        <w:rPr>
          <w:rFonts w:ascii="GHEA Grapalat" w:hAnsi="GHEA Grapalat" w:cs="Sylfaen"/>
          <w:sz w:val="20"/>
          <w:szCs w:val="20"/>
        </w:rPr>
        <w:t>կամ</w:t>
      </w:r>
      <w:proofErr w:type="spellEnd"/>
      <w:r w:rsidRPr="003629E0">
        <w:rPr>
          <w:rFonts w:ascii="GHEA Grapalat" w:hAnsi="GHEA Grapalat" w:cs="Sylfaen"/>
          <w:sz w:val="20"/>
          <w:szCs w:val="20"/>
          <w:lang w:val="pt-PT"/>
        </w:rPr>
        <w:t xml:space="preserve"> </w:t>
      </w:r>
      <w:proofErr w:type="spellStart"/>
      <w:r w:rsidRPr="003629E0">
        <w:rPr>
          <w:rFonts w:ascii="GHEA Grapalat" w:hAnsi="GHEA Grapalat" w:cs="Sylfaen"/>
          <w:sz w:val="20"/>
          <w:szCs w:val="20"/>
        </w:rPr>
        <w:t>բարձրագույն</w:t>
      </w:r>
      <w:proofErr w:type="spellEnd"/>
      <w:r w:rsidRPr="003629E0">
        <w:rPr>
          <w:rFonts w:ascii="GHEA Grapalat" w:hAnsi="GHEA Grapalat" w:cs="Sylfaen"/>
          <w:sz w:val="20"/>
          <w:szCs w:val="20"/>
          <w:lang w:val="pt-PT"/>
        </w:rPr>
        <w:t xml:space="preserve"> </w:t>
      </w:r>
      <w:proofErr w:type="spellStart"/>
      <w:r w:rsidRPr="003629E0">
        <w:rPr>
          <w:rFonts w:ascii="GHEA Grapalat" w:hAnsi="GHEA Grapalat" w:cs="Sylfaen"/>
          <w:sz w:val="20"/>
          <w:szCs w:val="20"/>
        </w:rPr>
        <w:t>կրթություն</w:t>
      </w:r>
      <w:proofErr w:type="spellEnd"/>
      <w:r w:rsidRPr="003629E0">
        <w:rPr>
          <w:rFonts w:ascii="GHEA Grapalat" w:hAnsi="GHEA Grapalat" w:cs="Sylfaen"/>
          <w:sz w:val="20"/>
          <w:szCs w:val="20"/>
          <w:lang w:val="pt-PT"/>
        </w:rPr>
        <w:t xml:space="preserve"> Հայաստանի Հանրապետությունում չի իրականացվում</w:t>
      </w:r>
      <w:r w:rsidRPr="003629E0">
        <w:rPr>
          <w:rFonts w:ascii="GHEA Grapalat" w:hAnsi="GHEA Grapalat" w:cs="Sylfaen"/>
          <w:sz w:val="20"/>
          <w:szCs w:val="20"/>
          <w:lang w:val="hy-AM"/>
        </w:rPr>
        <w:t>։ Հատուկ</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մասնագիտական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դասընթացները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վարող</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դասախոսների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համար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մասնագիտական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աշխատանքի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փորձի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առկայությունը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ցանկալի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cs="Arial Armenian"/>
          <w:sz w:val="20"/>
          <w:szCs w:val="20"/>
          <w:lang w:val="hy-AM"/>
        </w:rPr>
        <w:t>,</w:t>
      </w:r>
      <w:r w:rsidRPr="003629E0">
        <w:rPr>
          <w:rFonts w:ascii="GHEA Grapalat" w:hAnsi="GHEA Grapalat"/>
          <w:sz w:val="20"/>
          <w:szCs w:val="20"/>
          <w:lang w:val="hy-AM"/>
        </w:rPr>
        <w:t xml:space="preserve"> </w:t>
      </w:r>
    </w:p>
    <w:p w14:paraId="616FCEC0" w14:textId="77777777" w:rsidR="00101D7F" w:rsidRPr="003629E0" w:rsidRDefault="00101D7F" w:rsidP="00F24844">
      <w:pPr>
        <w:numPr>
          <w:ilvl w:val="0"/>
          <w:numId w:val="31"/>
        </w:numPr>
        <w:tabs>
          <w:tab w:val="left" w:pos="851"/>
          <w:tab w:val="left" w:pos="1134"/>
        </w:tabs>
        <w:spacing w:after="0" w:line="360" w:lineRule="auto"/>
        <w:ind w:hanging="153"/>
        <w:jc w:val="both"/>
        <w:rPr>
          <w:rFonts w:ascii="GHEA Grapalat" w:hAnsi="GHEA Grapalat"/>
          <w:sz w:val="20"/>
          <w:szCs w:val="20"/>
          <w:lang w:val="hy-AM"/>
        </w:rPr>
      </w:pPr>
      <w:r w:rsidRPr="003629E0">
        <w:rPr>
          <w:rFonts w:ascii="GHEA Grapalat" w:hAnsi="GHEA Grapalat" w:cs="Sylfaen"/>
          <w:sz w:val="20"/>
          <w:szCs w:val="20"/>
          <w:lang w:val="hy-AM"/>
        </w:rPr>
        <w:t>ուսումնական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պրակտիկան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վարող</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արտադրական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ուսուցման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վարպետը պետք է ունենա տվյալ մասնագիտությամբ մասնագիտական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աշխատանքի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փորձ և մասնագիտական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կրթություն</w:t>
      </w:r>
      <w:r w:rsidRPr="003629E0">
        <w:rPr>
          <w:rFonts w:ascii="GHEA Grapalat" w:hAnsi="GHEA Grapalat" w:cs="Arial Armenian"/>
          <w:sz w:val="20"/>
          <w:szCs w:val="20"/>
          <w:lang w:val="hy-AM"/>
        </w:rPr>
        <w:t>։</w:t>
      </w:r>
      <w:r w:rsidRPr="003629E0">
        <w:rPr>
          <w:rFonts w:ascii="GHEA Grapalat" w:hAnsi="GHEA Grapalat"/>
          <w:sz w:val="20"/>
          <w:szCs w:val="20"/>
          <w:lang w:val="hy-AM"/>
        </w:rPr>
        <w:t xml:space="preserve"> </w:t>
      </w:r>
    </w:p>
    <w:p w14:paraId="195B8E3E" w14:textId="77777777" w:rsidR="00101D7F" w:rsidRPr="003629E0" w:rsidRDefault="00101D7F" w:rsidP="00F24844">
      <w:pPr>
        <w:numPr>
          <w:ilvl w:val="0"/>
          <w:numId w:val="31"/>
        </w:numPr>
        <w:tabs>
          <w:tab w:val="left" w:pos="851"/>
        </w:tabs>
        <w:spacing w:after="0" w:line="360" w:lineRule="auto"/>
        <w:ind w:hanging="153"/>
        <w:jc w:val="both"/>
        <w:rPr>
          <w:rFonts w:ascii="GHEA Grapalat" w:hAnsi="GHEA Grapalat"/>
          <w:sz w:val="20"/>
          <w:szCs w:val="20"/>
          <w:lang w:val="hy-AM"/>
        </w:rPr>
      </w:pPr>
      <w:r w:rsidRPr="003629E0">
        <w:rPr>
          <w:rFonts w:ascii="GHEA Grapalat" w:hAnsi="GHEA Grapalat" w:cs="Sylfaen"/>
          <w:sz w:val="20"/>
          <w:szCs w:val="20"/>
          <w:lang w:val="hy-AM"/>
        </w:rPr>
        <w:t>արտադրական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նախաավարտական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պրակտիկաները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վարում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մասնագիտական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դասընթացի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դասախոսը</w:t>
      </w:r>
      <w:r w:rsidRPr="003629E0">
        <w:rPr>
          <w:rFonts w:ascii="GHEA Grapalat" w:hAnsi="GHEA Grapalat" w:cs="Arial Armenian"/>
          <w:sz w:val="20"/>
          <w:szCs w:val="20"/>
          <w:lang w:val="hy-AM"/>
        </w:rPr>
        <w:t>։</w:t>
      </w:r>
    </w:p>
    <w:p w14:paraId="686CA8FA" w14:textId="77777777" w:rsidR="00101D7F" w:rsidRPr="003629E0" w:rsidRDefault="00101D7F" w:rsidP="00F24844">
      <w:pPr>
        <w:numPr>
          <w:ilvl w:val="0"/>
          <w:numId w:val="1"/>
        </w:num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Միջին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մասնագիտական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կրթության</w:t>
      </w:r>
      <w:r w:rsidRPr="003629E0">
        <w:rPr>
          <w:rFonts w:ascii="GHEA Grapalat" w:hAnsi="GHEA Grapalat"/>
          <w:sz w:val="20"/>
          <w:szCs w:val="20"/>
          <w:lang w:val="hy-AM"/>
        </w:rPr>
        <w:t xml:space="preserve"> </w:t>
      </w:r>
      <w:r w:rsidRPr="003629E0">
        <w:rPr>
          <w:rFonts w:ascii="GHEA Grapalat" w:hAnsi="GHEA Grapalat" w:cs="Sylfaen"/>
          <w:noProof/>
          <w:sz w:val="20"/>
          <w:szCs w:val="20"/>
          <w:lang w:val="nl-NL"/>
        </w:rPr>
        <w:t xml:space="preserve">0913.02.5 </w:t>
      </w:r>
      <w:r w:rsidRPr="003629E0">
        <w:rPr>
          <w:rFonts w:ascii="GHEA Grapalat" w:hAnsi="GHEA Grapalat"/>
          <w:sz w:val="20"/>
          <w:szCs w:val="20"/>
          <w:lang w:val="af-ZA"/>
        </w:rPr>
        <w:t>«</w:t>
      </w:r>
      <w:r w:rsidRPr="003629E0">
        <w:rPr>
          <w:rFonts w:ascii="GHEA Grapalat" w:hAnsi="GHEA Grapalat" w:cs="Sylfaen"/>
          <w:noProof/>
          <w:sz w:val="20"/>
          <w:szCs w:val="20"/>
          <w:lang w:val="nl-NL"/>
        </w:rPr>
        <w:t>Քույրական գործ</w:t>
      </w:r>
      <w:r w:rsidRPr="003629E0">
        <w:rPr>
          <w:rFonts w:ascii="GHEA Grapalat" w:hAnsi="GHEA Grapalat"/>
          <w:sz w:val="20"/>
          <w:szCs w:val="20"/>
          <w:lang w:val="af-ZA"/>
        </w:rPr>
        <w:t>»</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 xml:space="preserve">մասնագիտության </w:t>
      </w:r>
      <w:r w:rsidRPr="003629E0">
        <w:rPr>
          <w:rFonts w:ascii="GHEA Grapalat" w:hAnsi="GHEA Grapalat" w:cs="Sylfaen"/>
          <w:noProof/>
          <w:sz w:val="20"/>
          <w:szCs w:val="20"/>
          <w:lang w:val="nl-NL"/>
        </w:rPr>
        <w:t xml:space="preserve">0913.02.01.5 </w:t>
      </w:r>
      <w:r w:rsidRPr="003629E0">
        <w:rPr>
          <w:rFonts w:ascii="GHEA Grapalat" w:hAnsi="GHEA Grapalat"/>
          <w:sz w:val="20"/>
          <w:szCs w:val="20"/>
          <w:lang w:val="af-ZA"/>
        </w:rPr>
        <w:t>«</w:t>
      </w:r>
      <w:r w:rsidRPr="003629E0">
        <w:rPr>
          <w:rFonts w:ascii="GHEA Grapalat" w:hAnsi="GHEA Grapalat" w:cs="Sylfaen"/>
          <w:noProof/>
          <w:sz w:val="20"/>
          <w:szCs w:val="20"/>
          <w:lang w:val="hy-AM"/>
        </w:rPr>
        <w:t>Բուժքույր</w:t>
      </w:r>
      <w:r w:rsidRPr="003629E0">
        <w:rPr>
          <w:rFonts w:ascii="GHEA Grapalat" w:hAnsi="GHEA Grapalat" w:cs="Sylfaen"/>
          <w:noProof/>
          <w:sz w:val="20"/>
          <w:szCs w:val="20"/>
          <w:lang w:val="nl-NL"/>
        </w:rPr>
        <w:t>/</w:t>
      </w:r>
      <w:r w:rsidRPr="003629E0">
        <w:rPr>
          <w:rFonts w:ascii="GHEA Grapalat" w:hAnsi="GHEA Grapalat" w:cs="Sylfaen"/>
          <w:noProof/>
          <w:sz w:val="20"/>
          <w:szCs w:val="20"/>
          <w:lang w:val="hy-AM"/>
        </w:rPr>
        <w:t>բուժեղբայր</w:t>
      </w:r>
      <w:r w:rsidRPr="003629E0">
        <w:rPr>
          <w:rFonts w:ascii="GHEA Grapalat" w:hAnsi="GHEA Grapalat"/>
          <w:sz w:val="20"/>
          <w:szCs w:val="20"/>
          <w:lang w:val="af-ZA"/>
        </w:rPr>
        <w:t xml:space="preserve">» </w:t>
      </w:r>
      <w:r w:rsidRPr="003629E0">
        <w:rPr>
          <w:rFonts w:ascii="GHEA Grapalat" w:hAnsi="GHEA Grapalat" w:cs="Sylfaen"/>
          <w:noProof/>
          <w:sz w:val="20"/>
          <w:szCs w:val="20"/>
          <w:lang w:val="hy-AM"/>
        </w:rPr>
        <w:t>որակավորման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հիմնական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ծրագիր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իրականացնող</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հաստատության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ուսումնամեթոդական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ապահովության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նկատմամբ</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սահմանվում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են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հետևյալ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պահանջները</w:t>
      </w:r>
      <w:r w:rsidRPr="003629E0">
        <w:rPr>
          <w:rFonts w:ascii="GHEA Grapalat" w:hAnsi="GHEA Grapalat"/>
          <w:sz w:val="20"/>
          <w:szCs w:val="20"/>
          <w:lang w:val="hy-AM"/>
        </w:rPr>
        <w:t>.</w:t>
      </w:r>
    </w:p>
    <w:p w14:paraId="2B9B7176" w14:textId="77777777" w:rsidR="00101D7F" w:rsidRPr="003629E0" w:rsidRDefault="00101D7F" w:rsidP="00F24844">
      <w:pPr>
        <w:numPr>
          <w:ilvl w:val="0"/>
          <w:numId w:val="32"/>
        </w:numPr>
        <w:tabs>
          <w:tab w:val="left" w:pos="270"/>
          <w:tab w:val="left" w:pos="540"/>
          <w:tab w:val="left" w:pos="810"/>
          <w:tab w:val="left" w:pos="900"/>
        </w:tabs>
        <w:spacing w:after="0" w:line="360" w:lineRule="auto"/>
        <w:ind w:hanging="153"/>
        <w:jc w:val="both"/>
        <w:rPr>
          <w:rFonts w:ascii="GHEA Grapalat" w:hAnsi="GHEA Grapalat"/>
          <w:sz w:val="20"/>
          <w:szCs w:val="20"/>
          <w:lang w:val="hy-AM"/>
        </w:rPr>
      </w:pPr>
      <w:r w:rsidRPr="003629E0">
        <w:rPr>
          <w:rFonts w:ascii="GHEA Grapalat" w:hAnsi="GHEA Grapalat"/>
          <w:sz w:val="20"/>
          <w:szCs w:val="20"/>
          <w:lang w:val="hy-AM"/>
        </w:rPr>
        <w:t xml:space="preserve"> հաստատությունը պետք է ունենա </w:t>
      </w:r>
      <w:r w:rsidRPr="003629E0">
        <w:rPr>
          <w:rFonts w:ascii="GHEA Grapalat" w:hAnsi="GHEA Grapalat" w:cs="Sylfaen"/>
          <w:sz w:val="20"/>
          <w:szCs w:val="20"/>
          <w:lang w:val="hy-AM"/>
        </w:rPr>
        <w:t>մասնագիտության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ուսումնական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պլանով</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նախատեսված</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առարկաների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մոդուլների</w:t>
      </w:r>
      <w:r w:rsidRPr="003629E0">
        <w:rPr>
          <w:rFonts w:ascii="GHEA Grapalat" w:hAnsi="GHEA Grapalat"/>
          <w:sz w:val="20"/>
          <w:szCs w:val="20"/>
          <w:lang w:val="hy-AM"/>
        </w:rPr>
        <w:t xml:space="preserve"> ծրագրային բովանդակությանը համապատասխանող ուսումնական, մեթոդական և </w:t>
      </w:r>
      <w:r w:rsidRPr="003629E0">
        <w:rPr>
          <w:rFonts w:ascii="GHEA Grapalat" w:hAnsi="GHEA Grapalat" w:cs="Sylfaen"/>
          <w:sz w:val="20"/>
          <w:szCs w:val="20"/>
          <w:lang w:val="hy-AM"/>
        </w:rPr>
        <w:t>տեղեկատվական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նյութեր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գրադարանային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ֆոնդ</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տվյալների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համակարգչային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բազա և այլն</w:t>
      </w:r>
      <w:r w:rsidRPr="003629E0">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5" w:name="_Toc155933262"/>
      <w:bookmarkStart w:id="6" w:name="_Toc178055396"/>
      <w:bookmarkStart w:id="7" w:name="_Toc218195595"/>
    </w:p>
    <w:p w14:paraId="055C9243" w14:textId="77777777" w:rsidR="00101D7F" w:rsidRPr="003629E0" w:rsidRDefault="00101D7F" w:rsidP="00F24844">
      <w:pPr>
        <w:numPr>
          <w:ilvl w:val="0"/>
          <w:numId w:val="1"/>
        </w:num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Միջին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մասնագիտական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կրթության</w:t>
      </w:r>
      <w:r w:rsidRPr="003629E0">
        <w:rPr>
          <w:rFonts w:ascii="GHEA Grapalat" w:hAnsi="GHEA Grapalat"/>
          <w:sz w:val="20"/>
          <w:szCs w:val="20"/>
          <w:lang w:val="hy-AM"/>
        </w:rPr>
        <w:t xml:space="preserve"> </w:t>
      </w:r>
      <w:r w:rsidRPr="003629E0">
        <w:rPr>
          <w:rFonts w:ascii="GHEA Grapalat" w:hAnsi="GHEA Grapalat" w:cs="Sylfaen"/>
          <w:noProof/>
          <w:sz w:val="20"/>
          <w:szCs w:val="20"/>
          <w:lang w:val="nl-NL"/>
        </w:rPr>
        <w:t xml:space="preserve">0913.02.5 </w:t>
      </w:r>
      <w:r w:rsidRPr="003629E0">
        <w:rPr>
          <w:rFonts w:ascii="GHEA Grapalat" w:hAnsi="GHEA Grapalat"/>
          <w:sz w:val="20"/>
          <w:szCs w:val="20"/>
          <w:lang w:val="af-ZA"/>
        </w:rPr>
        <w:t>«</w:t>
      </w:r>
      <w:r w:rsidRPr="003629E0">
        <w:rPr>
          <w:rFonts w:ascii="GHEA Grapalat" w:hAnsi="GHEA Grapalat" w:cs="Sylfaen"/>
          <w:noProof/>
          <w:sz w:val="20"/>
          <w:szCs w:val="20"/>
          <w:lang w:val="nl-NL"/>
        </w:rPr>
        <w:t>Քույրական գործ</w:t>
      </w:r>
      <w:r w:rsidRPr="003629E0">
        <w:rPr>
          <w:rFonts w:ascii="GHEA Grapalat" w:hAnsi="GHEA Grapalat"/>
          <w:sz w:val="20"/>
          <w:szCs w:val="20"/>
          <w:lang w:val="af-ZA"/>
        </w:rPr>
        <w:t>»</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 xml:space="preserve">մասնագիտության </w:t>
      </w:r>
      <w:r w:rsidRPr="003629E0">
        <w:rPr>
          <w:rFonts w:ascii="GHEA Grapalat" w:hAnsi="GHEA Grapalat" w:cs="Sylfaen"/>
          <w:noProof/>
          <w:sz w:val="20"/>
          <w:szCs w:val="20"/>
          <w:lang w:val="nl-NL"/>
        </w:rPr>
        <w:t xml:space="preserve">0913.02.01.5 </w:t>
      </w:r>
      <w:r w:rsidRPr="003629E0">
        <w:rPr>
          <w:rFonts w:ascii="GHEA Grapalat" w:hAnsi="GHEA Grapalat"/>
          <w:sz w:val="20"/>
          <w:szCs w:val="20"/>
          <w:lang w:val="af-ZA"/>
        </w:rPr>
        <w:t>«</w:t>
      </w:r>
      <w:r w:rsidRPr="003629E0">
        <w:rPr>
          <w:rFonts w:ascii="GHEA Grapalat" w:hAnsi="GHEA Grapalat" w:cs="Sylfaen"/>
          <w:noProof/>
          <w:sz w:val="20"/>
          <w:szCs w:val="20"/>
          <w:lang w:val="hy-AM"/>
        </w:rPr>
        <w:t>Բուժքույր</w:t>
      </w:r>
      <w:r w:rsidRPr="003629E0">
        <w:rPr>
          <w:rFonts w:ascii="GHEA Grapalat" w:hAnsi="GHEA Grapalat" w:cs="Sylfaen"/>
          <w:noProof/>
          <w:sz w:val="20"/>
          <w:szCs w:val="20"/>
          <w:lang w:val="nl-NL"/>
        </w:rPr>
        <w:t>/</w:t>
      </w:r>
      <w:r w:rsidRPr="003629E0">
        <w:rPr>
          <w:rFonts w:ascii="GHEA Grapalat" w:hAnsi="GHEA Grapalat" w:cs="Sylfaen"/>
          <w:noProof/>
          <w:sz w:val="20"/>
          <w:szCs w:val="20"/>
          <w:lang w:val="hy-AM"/>
        </w:rPr>
        <w:t>բուժեղբայր</w:t>
      </w:r>
      <w:r w:rsidRPr="003629E0">
        <w:rPr>
          <w:rFonts w:ascii="GHEA Grapalat" w:hAnsi="GHEA Grapalat"/>
          <w:sz w:val="20"/>
          <w:szCs w:val="20"/>
          <w:lang w:val="af-ZA"/>
        </w:rPr>
        <w:t>»</w:t>
      </w:r>
      <w:r w:rsidRPr="003629E0">
        <w:rPr>
          <w:rFonts w:ascii="GHEA Grapalat" w:hAnsi="GHEA Grapalat" w:cs="Sylfaen"/>
          <w:noProof/>
          <w:sz w:val="20"/>
          <w:szCs w:val="20"/>
          <w:lang w:val="hy-AM"/>
        </w:rPr>
        <w:t xml:space="preserve"> որակավորման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հիմնական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ծրագիր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իրականացնող</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հաստատության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նյութատեխնիկական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ապահովության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նկատմամբ</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պահանջները սահմանվում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են</w:t>
      </w:r>
      <w:r w:rsidRPr="003629E0">
        <w:rPr>
          <w:rFonts w:ascii="GHEA Grapalat" w:hAnsi="GHEA Grapalat"/>
          <w:sz w:val="20"/>
          <w:szCs w:val="20"/>
          <w:lang w:val="hy-AM"/>
        </w:rPr>
        <w:t xml:space="preserve"> ըստ ուսումնական կաբինետների, լաբորատորիաների, արհեստանոցների, սպորտային համալիրի</w:t>
      </w:r>
      <w:bookmarkEnd w:id="5"/>
      <w:bookmarkEnd w:id="6"/>
      <w:bookmarkEnd w:id="7"/>
      <w:r w:rsidRPr="003629E0">
        <w:rPr>
          <w:rFonts w:ascii="GHEA Grapalat" w:hAnsi="GHEA Grapalat"/>
          <w:sz w:val="20"/>
          <w:szCs w:val="20"/>
          <w:lang w:val="hy-AM"/>
        </w:rPr>
        <w:t xml:space="preserve">: Դրանց հագեցվածությունը որոշվում է ուսումնական ծրագրերի պահանջներին համապատասխան: </w:t>
      </w:r>
    </w:p>
    <w:p w14:paraId="4B63D860" w14:textId="77777777" w:rsidR="00101D7F" w:rsidRPr="003629E0" w:rsidRDefault="00101D7F" w:rsidP="00F24844">
      <w:pPr>
        <w:numPr>
          <w:ilvl w:val="0"/>
          <w:numId w:val="33"/>
        </w:numPr>
        <w:tabs>
          <w:tab w:val="left" w:pos="900"/>
        </w:tabs>
        <w:spacing w:after="0" w:line="360" w:lineRule="auto"/>
        <w:ind w:hanging="153"/>
        <w:jc w:val="both"/>
        <w:outlineLvl w:val="0"/>
        <w:rPr>
          <w:rFonts w:ascii="GHEA Grapalat" w:hAnsi="GHEA Grapalat"/>
          <w:sz w:val="20"/>
          <w:szCs w:val="20"/>
          <w:lang w:val="hy-AM"/>
        </w:rPr>
      </w:pPr>
      <w:bookmarkStart w:id="8" w:name="_Toc217360024"/>
      <w:bookmarkStart w:id="9" w:name="_Toc218195596"/>
      <w:r w:rsidRPr="003629E0">
        <w:rPr>
          <w:rFonts w:ascii="GHEA Grapalat" w:hAnsi="GHEA Grapalat" w:cs="Sylfaen"/>
          <w:sz w:val="20"/>
          <w:szCs w:val="20"/>
          <w:lang w:val="hy-AM"/>
        </w:rPr>
        <w:t xml:space="preserve"> Ո</w:t>
      </w:r>
      <w:r w:rsidRPr="003629E0">
        <w:rPr>
          <w:rFonts w:ascii="GHEA Grapalat" w:hAnsi="GHEA Grapalat" w:cs="Sylfaen"/>
          <w:sz w:val="20"/>
          <w:szCs w:val="20"/>
        </w:rPr>
        <w:t>ւ</w:t>
      </w:r>
      <w:r w:rsidRPr="003629E0">
        <w:rPr>
          <w:rFonts w:ascii="GHEA Grapalat" w:hAnsi="GHEA Grapalat" w:cs="Sylfaen"/>
          <w:sz w:val="20"/>
          <w:szCs w:val="20"/>
          <w:lang w:val="hy-AM"/>
        </w:rPr>
        <w:t>սումնական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կաբինետների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երաշխավորվող</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ցանկը՝</w:t>
      </w:r>
      <w:bookmarkEnd w:id="8"/>
      <w:bookmarkEnd w:id="9"/>
    </w:p>
    <w:p w14:paraId="5070B204" w14:textId="77777777" w:rsidR="00101D7F" w:rsidRPr="003629E0" w:rsidRDefault="00101D7F" w:rsidP="00101D7F">
      <w:pPr>
        <w:spacing w:after="0" w:line="360" w:lineRule="auto"/>
        <w:ind w:firstLine="708"/>
        <w:outlineLvl w:val="0"/>
        <w:rPr>
          <w:rFonts w:ascii="GHEA Grapalat" w:hAnsi="GHEA Grapalat"/>
          <w:sz w:val="20"/>
          <w:szCs w:val="20"/>
          <w:lang w:val="hy-AM"/>
        </w:rPr>
      </w:pPr>
      <w:r w:rsidRPr="003629E0">
        <w:rPr>
          <w:rFonts w:ascii="GHEA Grapalat" w:hAnsi="GHEA Grapalat" w:cs="Sylfaen"/>
          <w:sz w:val="20"/>
          <w:szCs w:val="20"/>
          <w:lang w:val="hy-AM"/>
        </w:rPr>
        <w:t>ա.</w:t>
      </w:r>
      <w:r w:rsidRPr="003629E0">
        <w:rPr>
          <w:rFonts w:ascii="GHEA Grapalat" w:hAnsi="GHEA Grapalat" w:cs="Sylfaen"/>
          <w:b/>
          <w:sz w:val="20"/>
          <w:szCs w:val="20"/>
          <w:lang w:val="hy-AM"/>
        </w:rPr>
        <w:t xml:space="preserve"> </w:t>
      </w:r>
      <w:r w:rsidRPr="003629E0">
        <w:rPr>
          <w:rFonts w:ascii="GHEA Grapalat" w:hAnsi="GHEA Grapalat" w:cs="Sylfaen"/>
          <w:sz w:val="20"/>
          <w:szCs w:val="20"/>
          <w:lang w:val="hy-AM"/>
        </w:rPr>
        <w:t>համակարգչային</w:t>
      </w:r>
      <w:r w:rsidRPr="003629E0">
        <w:rPr>
          <w:rFonts w:ascii="GHEA Grapalat" w:hAnsi="GHEA Grapalat" w:cs="GHEAGrapalat"/>
          <w:sz w:val="20"/>
          <w:szCs w:val="20"/>
          <w:lang w:val="hy-AM"/>
        </w:rPr>
        <w:t>,</w:t>
      </w:r>
    </w:p>
    <w:p w14:paraId="0E6A26D0" w14:textId="77777777" w:rsidR="00101D7F" w:rsidRPr="003629E0" w:rsidRDefault="00101D7F" w:rsidP="00101D7F">
      <w:pPr>
        <w:autoSpaceDE w:val="0"/>
        <w:autoSpaceDN w:val="0"/>
        <w:adjustRightInd w:val="0"/>
        <w:spacing w:after="0" w:line="360" w:lineRule="auto"/>
        <w:ind w:firstLine="708"/>
        <w:rPr>
          <w:rFonts w:ascii="GHEA Grapalat" w:hAnsi="GHEA Grapalat" w:cs="GHEAGrapalat"/>
          <w:sz w:val="20"/>
          <w:szCs w:val="20"/>
        </w:rPr>
      </w:pPr>
      <w:r w:rsidRPr="003629E0">
        <w:rPr>
          <w:rFonts w:ascii="GHEA Grapalat" w:hAnsi="GHEA Grapalat" w:cs="Sylfaen"/>
          <w:sz w:val="20"/>
          <w:szCs w:val="20"/>
          <w:lang w:val="hy-AM"/>
        </w:rPr>
        <w:t>բ. լեզուների</w:t>
      </w:r>
      <w:r w:rsidRPr="003629E0">
        <w:rPr>
          <w:rFonts w:ascii="GHEA Grapalat" w:hAnsi="GHEA Grapalat" w:cs="Sylfaen"/>
          <w:sz w:val="20"/>
          <w:szCs w:val="20"/>
        </w:rPr>
        <w:t>,</w:t>
      </w:r>
    </w:p>
    <w:p w14:paraId="195FA77F" w14:textId="77777777" w:rsidR="00101D7F" w:rsidRPr="003629E0" w:rsidRDefault="00101D7F" w:rsidP="00101D7F">
      <w:pPr>
        <w:autoSpaceDE w:val="0"/>
        <w:autoSpaceDN w:val="0"/>
        <w:adjustRightInd w:val="0"/>
        <w:spacing w:after="0" w:line="360" w:lineRule="auto"/>
        <w:ind w:firstLine="708"/>
        <w:rPr>
          <w:rFonts w:ascii="GHEA Grapalat" w:hAnsi="GHEA Grapalat" w:cs="GHEAGrapalat"/>
          <w:sz w:val="20"/>
          <w:szCs w:val="20"/>
        </w:rPr>
      </w:pPr>
      <w:r w:rsidRPr="003629E0">
        <w:rPr>
          <w:rFonts w:ascii="GHEA Grapalat" w:hAnsi="GHEA Grapalat" w:cs="Sylfaen"/>
          <w:sz w:val="20"/>
          <w:szCs w:val="20"/>
        </w:rPr>
        <w:lastRenderedPageBreak/>
        <w:t xml:space="preserve">գ. </w:t>
      </w:r>
      <w:r w:rsidRPr="003629E0">
        <w:rPr>
          <w:rFonts w:ascii="GHEA Grapalat" w:hAnsi="GHEA Grapalat" w:cs="Sylfaen"/>
          <w:sz w:val="20"/>
          <w:szCs w:val="20"/>
          <w:lang w:val="hy-AM"/>
        </w:rPr>
        <w:t>ուսուցման</w:t>
      </w:r>
      <w:r w:rsidRPr="003629E0">
        <w:rPr>
          <w:rFonts w:ascii="GHEA Grapalat" w:hAnsi="GHEA Grapalat" w:cs="GHEAGrapalat"/>
          <w:sz w:val="20"/>
          <w:szCs w:val="20"/>
          <w:lang w:val="hy-AM"/>
        </w:rPr>
        <w:t xml:space="preserve"> </w:t>
      </w:r>
      <w:r w:rsidRPr="003629E0">
        <w:rPr>
          <w:rFonts w:ascii="GHEA Grapalat" w:hAnsi="GHEA Grapalat" w:cs="Sylfaen"/>
          <w:sz w:val="20"/>
          <w:szCs w:val="20"/>
          <w:lang w:val="hy-AM"/>
        </w:rPr>
        <w:t>տեխնիկական</w:t>
      </w:r>
      <w:r w:rsidRPr="003629E0">
        <w:rPr>
          <w:rFonts w:ascii="GHEA Grapalat" w:hAnsi="GHEA Grapalat" w:cs="GHEAGrapalat"/>
          <w:sz w:val="20"/>
          <w:szCs w:val="20"/>
          <w:lang w:val="hy-AM"/>
        </w:rPr>
        <w:t xml:space="preserve"> </w:t>
      </w:r>
      <w:r w:rsidRPr="003629E0">
        <w:rPr>
          <w:rFonts w:ascii="GHEA Grapalat" w:hAnsi="GHEA Grapalat" w:cs="Sylfaen"/>
          <w:sz w:val="20"/>
          <w:szCs w:val="20"/>
          <w:lang w:val="hy-AM"/>
        </w:rPr>
        <w:t>միջոցների</w:t>
      </w:r>
      <w:r w:rsidRPr="003629E0">
        <w:rPr>
          <w:rFonts w:ascii="GHEA Grapalat" w:hAnsi="GHEA Grapalat" w:cs="Sylfaen"/>
          <w:sz w:val="20"/>
          <w:szCs w:val="20"/>
        </w:rPr>
        <w:t>,</w:t>
      </w:r>
    </w:p>
    <w:p w14:paraId="05A973E1" w14:textId="77777777" w:rsidR="00101D7F" w:rsidRPr="003629E0" w:rsidRDefault="00101D7F" w:rsidP="00101D7F">
      <w:pPr>
        <w:autoSpaceDE w:val="0"/>
        <w:autoSpaceDN w:val="0"/>
        <w:adjustRightInd w:val="0"/>
        <w:spacing w:after="0" w:line="360" w:lineRule="auto"/>
        <w:ind w:firstLine="708"/>
        <w:rPr>
          <w:rFonts w:ascii="GHEA Grapalat" w:hAnsi="GHEA Grapalat" w:cs="GHEAGrapalat"/>
          <w:sz w:val="20"/>
          <w:szCs w:val="20"/>
        </w:rPr>
      </w:pPr>
      <w:r w:rsidRPr="003629E0">
        <w:rPr>
          <w:rFonts w:ascii="GHEA Grapalat" w:hAnsi="GHEA Grapalat" w:cs="Sylfaen"/>
          <w:sz w:val="20"/>
          <w:szCs w:val="20"/>
          <w:lang w:val="hy-AM"/>
        </w:rPr>
        <w:t>դ. աղետների</w:t>
      </w:r>
      <w:r w:rsidRPr="003629E0">
        <w:rPr>
          <w:rFonts w:ascii="GHEA Grapalat" w:hAnsi="GHEA Grapalat" w:cs="GHEAGrapalat"/>
          <w:sz w:val="20"/>
          <w:szCs w:val="20"/>
          <w:lang w:val="hy-AM"/>
        </w:rPr>
        <w:t xml:space="preserve"> </w:t>
      </w:r>
      <w:r w:rsidRPr="003629E0">
        <w:rPr>
          <w:rFonts w:ascii="GHEA Grapalat" w:hAnsi="GHEA Grapalat" w:cs="Sylfaen"/>
          <w:sz w:val="20"/>
          <w:szCs w:val="20"/>
          <w:lang w:val="hy-AM"/>
        </w:rPr>
        <w:t>բժշկության</w:t>
      </w:r>
      <w:r w:rsidRPr="003629E0">
        <w:rPr>
          <w:rFonts w:ascii="GHEA Grapalat" w:hAnsi="GHEA Grapalat" w:cs="Sylfaen"/>
          <w:sz w:val="20"/>
          <w:szCs w:val="20"/>
        </w:rPr>
        <w:t>,</w:t>
      </w:r>
    </w:p>
    <w:p w14:paraId="50CF2FD1" w14:textId="77777777" w:rsidR="00101D7F" w:rsidRPr="003629E0" w:rsidRDefault="00101D7F" w:rsidP="00101D7F">
      <w:pPr>
        <w:autoSpaceDE w:val="0"/>
        <w:autoSpaceDN w:val="0"/>
        <w:adjustRightInd w:val="0"/>
        <w:spacing w:after="0" w:line="360" w:lineRule="auto"/>
        <w:rPr>
          <w:rFonts w:ascii="GHEA Grapalat" w:hAnsi="GHEA Grapalat" w:cs="GHEAGrapalat"/>
          <w:sz w:val="20"/>
          <w:szCs w:val="20"/>
          <w:lang w:val="hy-AM"/>
        </w:rPr>
      </w:pPr>
      <w:r w:rsidRPr="003629E0">
        <w:rPr>
          <w:rFonts w:ascii="GHEA Grapalat" w:hAnsi="GHEA Grapalat" w:cs="Sylfaen"/>
          <w:sz w:val="20"/>
          <w:szCs w:val="20"/>
        </w:rPr>
        <w:t xml:space="preserve">               ե. </w:t>
      </w:r>
      <w:r w:rsidRPr="003629E0">
        <w:rPr>
          <w:rFonts w:ascii="GHEA Grapalat" w:hAnsi="GHEA Grapalat" w:cs="Sylfaen"/>
          <w:sz w:val="20"/>
          <w:szCs w:val="20"/>
          <w:lang w:val="hy-AM"/>
        </w:rPr>
        <w:t>սոցիալ</w:t>
      </w:r>
      <w:r w:rsidRPr="003629E0">
        <w:rPr>
          <w:rFonts w:ascii="GHEA Grapalat" w:hAnsi="GHEA Grapalat" w:cs="GHEAGrapalat"/>
          <w:sz w:val="20"/>
          <w:szCs w:val="20"/>
          <w:lang w:val="hy-AM"/>
        </w:rPr>
        <w:t>-</w:t>
      </w:r>
      <w:r w:rsidRPr="003629E0">
        <w:rPr>
          <w:rFonts w:ascii="GHEA Grapalat" w:hAnsi="GHEA Grapalat" w:cs="Sylfaen"/>
          <w:sz w:val="20"/>
          <w:szCs w:val="20"/>
          <w:lang w:val="hy-AM"/>
        </w:rPr>
        <w:t>տնտեսագիտական</w:t>
      </w:r>
      <w:r w:rsidRPr="003629E0">
        <w:rPr>
          <w:rFonts w:ascii="GHEA Grapalat" w:hAnsi="GHEA Grapalat" w:cs="GHEAGrapalat"/>
          <w:sz w:val="20"/>
          <w:szCs w:val="20"/>
          <w:lang w:val="hy-AM"/>
        </w:rPr>
        <w:t xml:space="preserve"> </w:t>
      </w:r>
      <w:proofErr w:type="spellStart"/>
      <w:r w:rsidRPr="003629E0">
        <w:rPr>
          <w:rFonts w:ascii="GHEA Grapalat" w:hAnsi="GHEA Grapalat" w:cs="Sylfaen"/>
          <w:sz w:val="20"/>
          <w:szCs w:val="20"/>
        </w:rPr>
        <w:t>առարկաների</w:t>
      </w:r>
      <w:proofErr w:type="spellEnd"/>
      <w:r w:rsidRPr="003629E0">
        <w:rPr>
          <w:rFonts w:ascii="GHEA Grapalat" w:hAnsi="GHEA Grapalat" w:cs="Sylfaen"/>
          <w:sz w:val="20"/>
          <w:szCs w:val="20"/>
        </w:rPr>
        <w:t>,</w:t>
      </w:r>
    </w:p>
    <w:p w14:paraId="376A3DCB" w14:textId="77777777" w:rsidR="00101D7F" w:rsidRPr="003629E0" w:rsidRDefault="00101D7F" w:rsidP="00101D7F">
      <w:pPr>
        <w:autoSpaceDE w:val="0"/>
        <w:autoSpaceDN w:val="0"/>
        <w:adjustRightInd w:val="0"/>
        <w:spacing w:after="0" w:line="360" w:lineRule="auto"/>
        <w:rPr>
          <w:rFonts w:ascii="GHEA Grapalat" w:hAnsi="GHEA Grapalat" w:cs="GHEAGrapalat"/>
          <w:sz w:val="20"/>
          <w:szCs w:val="20"/>
          <w:lang w:val="hy-AM"/>
        </w:rPr>
      </w:pPr>
      <w:r w:rsidRPr="003629E0">
        <w:rPr>
          <w:rFonts w:ascii="GHEA Grapalat" w:hAnsi="GHEA Grapalat" w:cs="GHEAGrapalat"/>
          <w:sz w:val="20"/>
          <w:szCs w:val="20"/>
          <w:lang w:val="hy-AM"/>
        </w:rPr>
        <w:t xml:space="preserve">               զ. ընդհանուր և բժշկական հոգեբանության,</w:t>
      </w:r>
    </w:p>
    <w:p w14:paraId="01D1588F" w14:textId="77777777" w:rsidR="00101D7F" w:rsidRPr="003629E0" w:rsidRDefault="00101D7F" w:rsidP="00101D7F">
      <w:pPr>
        <w:autoSpaceDE w:val="0"/>
        <w:autoSpaceDN w:val="0"/>
        <w:adjustRightInd w:val="0"/>
        <w:spacing w:after="0" w:line="360" w:lineRule="auto"/>
        <w:ind w:firstLine="720"/>
        <w:rPr>
          <w:rFonts w:ascii="GHEA Grapalat" w:hAnsi="GHEA Grapalat" w:cs="GHEAGrapalat"/>
          <w:sz w:val="20"/>
          <w:szCs w:val="20"/>
          <w:lang w:val="hy-AM"/>
        </w:rPr>
      </w:pPr>
      <w:r w:rsidRPr="003629E0">
        <w:rPr>
          <w:rFonts w:ascii="GHEA Grapalat" w:hAnsi="GHEA Grapalat" w:cs="GHEAGrapalat"/>
          <w:sz w:val="20"/>
          <w:szCs w:val="20"/>
          <w:lang w:val="hy-AM"/>
        </w:rPr>
        <w:t>է. քույրական գործի կազմակերպման,</w:t>
      </w:r>
    </w:p>
    <w:p w14:paraId="573F282F" w14:textId="77777777" w:rsidR="00101D7F" w:rsidRPr="003629E0" w:rsidRDefault="00101D7F" w:rsidP="00101D7F">
      <w:pPr>
        <w:autoSpaceDE w:val="0"/>
        <w:autoSpaceDN w:val="0"/>
        <w:adjustRightInd w:val="0"/>
        <w:spacing w:after="0" w:line="360" w:lineRule="auto"/>
        <w:ind w:firstLine="720"/>
        <w:rPr>
          <w:rFonts w:ascii="GHEA Grapalat" w:hAnsi="GHEA Grapalat" w:cs="GHEAGrapalat"/>
          <w:sz w:val="20"/>
          <w:szCs w:val="20"/>
          <w:lang w:val="hy-AM"/>
        </w:rPr>
      </w:pPr>
      <w:r w:rsidRPr="003629E0">
        <w:rPr>
          <w:rFonts w:ascii="GHEA Grapalat" w:hAnsi="GHEA Grapalat" w:cs="GHEAGrapalat"/>
          <w:sz w:val="20"/>
          <w:szCs w:val="20"/>
          <w:lang w:val="hy-AM"/>
        </w:rPr>
        <w:t>ը. վիրաբուժության,</w:t>
      </w:r>
    </w:p>
    <w:p w14:paraId="2CF582CC" w14:textId="77777777" w:rsidR="00101D7F" w:rsidRPr="003629E0" w:rsidRDefault="00101D7F" w:rsidP="00101D7F">
      <w:pPr>
        <w:autoSpaceDE w:val="0"/>
        <w:autoSpaceDN w:val="0"/>
        <w:adjustRightInd w:val="0"/>
        <w:spacing w:after="0" w:line="360" w:lineRule="auto"/>
        <w:ind w:firstLine="720"/>
        <w:rPr>
          <w:rFonts w:ascii="GHEA Grapalat" w:hAnsi="GHEA Grapalat" w:cs="GHEAGrapalat"/>
          <w:sz w:val="20"/>
          <w:szCs w:val="20"/>
          <w:lang w:val="hy-AM"/>
        </w:rPr>
      </w:pPr>
      <w:r w:rsidRPr="003629E0">
        <w:rPr>
          <w:rFonts w:ascii="GHEA Grapalat" w:hAnsi="GHEA Grapalat" w:cs="GHEAGrapalat"/>
          <w:sz w:val="20"/>
          <w:szCs w:val="20"/>
          <w:lang w:val="hy-AM"/>
        </w:rPr>
        <w:t>թ. մանկաբուժության,</w:t>
      </w:r>
    </w:p>
    <w:p w14:paraId="61A78FEB" w14:textId="77777777" w:rsidR="00101D7F" w:rsidRPr="003629E0" w:rsidRDefault="00101D7F" w:rsidP="00101D7F">
      <w:pPr>
        <w:autoSpaceDE w:val="0"/>
        <w:autoSpaceDN w:val="0"/>
        <w:adjustRightInd w:val="0"/>
        <w:spacing w:after="0" w:line="360" w:lineRule="auto"/>
        <w:ind w:firstLine="720"/>
        <w:rPr>
          <w:rFonts w:ascii="GHEA Grapalat" w:hAnsi="GHEA Grapalat" w:cs="GHEAGrapalat"/>
          <w:sz w:val="20"/>
          <w:szCs w:val="20"/>
          <w:lang w:val="hy-AM"/>
        </w:rPr>
      </w:pPr>
      <w:r w:rsidRPr="003629E0">
        <w:rPr>
          <w:rFonts w:ascii="GHEA Grapalat" w:hAnsi="GHEA Grapalat" w:cs="GHEAGrapalat"/>
          <w:sz w:val="20"/>
          <w:szCs w:val="20"/>
          <w:lang w:val="hy-AM"/>
        </w:rPr>
        <w:t>ժ. թերապիայի,</w:t>
      </w:r>
    </w:p>
    <w:p w14:paraId="744912F8" w14:textId="77777777" w:rsidR="00101D7F" w:rsidRPr="003629E0" w:rsidRDefault="00101D7F" w:rsidP="00101D7F">
      <w:pPr>
        <w:autoSpaceDE w:val="0"/>
        <w:autoSpaceDN w:val="0"/>
        <w:adjustRightInd w:val="0"/>
        <w:spacing w:after="0" w:line="360" w:lineRule="auto"/>
        <w:ind w:firstLine="720"/>
        <w:rPr>
          <w:rFonts w:ascii="GHEA Grapalat" w:hAnsi="GHEA Grapalat" w:cs="GHEAGrapalat"/>
          <w:sz w:val="20"/>
          <w:szCs w:val="20"/>
          <w:lang w:val="hy-AM"/>
        </w:rPr>
      </w:pPr>
      <w:r w:rsidRPr="003629E0">
        <w:rPr>
          <w:rFonts w:ascii="GHEA Grapalat" w:hAnsi="GHEA Grapalat" w:cs="GHEAGrapalat"/>
          <w:sz w:val="20"/>
          <w:szCs w:val="20"/>
          <w:lang w:val="hy-AM"/>
        </w:rPr>
        <w:t>ի. մանկաբարձության և գինեկոլոգիայի,</w:t>
      </w:r>
    </w:p>
    <w:p w14:paraId="3269A3D0" w14:textId="77777777" w:rsidR="00101D7F" w:rsidRPr="003629E0" w:rsidRDefault="00101D7F" w:rsidP="00101D7F">
      <w:pPr>
        <w:autoSpaceDE w:val="0"/>
        <w:autoSpaceDN w:val="0"/>
        <w:adjustRightInd w:val="0"/>
        <w:spacing w:after="0" w:line="360" w:lineRule="auto"/>
        <w:ind w:firstLine="720"/>
        <w:rPr>
          <w:rFonts w:ascii="GHEA Grapalat" w:hAnsi="GHEA Grapalat" w:cs="GHEAGrapalat"/>
          <w:sz w:val="20"/>
          <w:szCs w:val="20"/>
          <w:lang w:val="hy-AM"/>
        </w:rPr>
      </w:pPr>
      <w:r w:rsidRPr="003629E0">
        <w:rPr>
          <w:rFonts w:ascii="GHEA Grapalat" w:hAnsi="GHEA Grapalat" w:cs="GHEAGrapalat"/>
          <w:sz w:val="20"/>
          <w:szCs w:val="20"/>
          <w:lang w:val="hy-AM"/>
        </w:rPr>
        <w:t>լ. վարակիչ, մաշկային և սեռավարակ հիվանդությունների,</w:t>
      </w:r>
    </w:p>
    <w:p w14:paraId="19BE35CF" w14:textId="77777777" w:rsidR="00101D7F" w:rsidRPr="003629E0" w:rsidRDefault="00101D7F" w:rsidP="00101D7F">
      <w:pPr>
        <w:autoSpaceDE w:val="0"/>
        <w:autoSpaceDN w:val="0"/>
        <w:adjustRightInd w:val="0"/>
        <w:spacing w:after="0" w:line="360" w:lineRule="auto"/>
        <w:ind w:firstLine="720"/>
        <w:rPr>
          <w:rFonts w:ascii="GHEA Grapalat" w:hAnsi="GHEA Grapalat" w:cs="GHEAGrapalat"/>
          <w:sz w:val="20"/>
          <w:szCs w:val="20"/>
          <w:lang w:val="hy-AM"/>
        </w:rPr>
      </w:pPr>
      <w:r w:rsidRPr="003629E0">
        <w:rPr>
          <w:rFonts w:ascii="GHEA Grapalat" w:hAnsi="GHEA Grapalat" w:cs="GHEAGrapalat"/>
          <w:sz w:val="20"/>
          <w:szCs w:val="20"/>
          <w:lang w:val="hy-AM"/>
        </w:rPr>
        <w:t>խ. վերակենդանացման հիմունքների և ինտենսիվ թերապիայի,</w:t>
      </w:r>
    </w:p>
    <w:p w14:paraId="31231879" w14:textId="77777777" w:rsidR="00101D7F" w:rsidRPr="003629E0" w:rsidRDefault="00101D7F" w:rsidP="00101D7F">
      <w:pPr>
        <w:autoSpaceDE w:val="0"/>
        <w:autoSpaceDN w:val="0"/>
        <w:adjustRightInd w:val="0"/>
        <w:spacing w:after="0" w:line="360" w:lineRule="auto"/>
        <w:ind w:firstLine="720"/>
        <w:rPr>
          <w:rFonts w:ascii="GHEA Grapalat" w:hAnsi="GHEA Grapalat" w:cs="GHEAGrapalat"/>
          <w:sz w:val="20"/>
          <w:szCs w:val="20"/>
        </w:rPr>
      </w:pPr>
      <w:r w:rsidRPr="003629E0">
        <w:rPr>
          <w:rFonts w:ascii="GHEA Grapalat" w:hAnsi="GHEA Grapalat" w:cs="GHEAGrapalat"/>
          <w:sz w:val="20"/>
          <w:szCs w:val="20"/>
          <w:lang w:val="hy-AM"/>
        </w:rPr>
        <w:t>ծ. ՆԶՊ –ի</w:t>
      </w:r>
      <w:r w:rsidRPr="003629E0">
        <w:rPr>
          <w:rFonts w:ascii="GHEA Grapalat" w:hAnsi="GHEA Grapalat" w:cs="GHEAGrapalat"/>
          <w:sz w:val="20"/>
          <w:szCs w:val="20"/>
        </w:rPr>
        <w:t>:</w:t>
      </w:r>
    </w:p>
    <w:p w14:paraId="2A6E9E5E" w14:textId="77777777" w:rsidR="00101D7F" w:rsidRPr="003629E0" w:rsidRDefault="00101D7F" w:rsidP="00F24844">
      <w:pPr>
        <w:numPr>
          <w:ilvl w:val="0"/>
          <w:numId w:val="32"/>
        </w:numPr>
        <w:tabs>
          <w:tab w:val="left" w:pos="851"/>
        </w:tabs>
        <w:spacing w:after="0" w:line="360" w:lineRule="auto"/>
        <w:ind w:hanging="153"/>
        <w:jc w:val="both"/>
        <w:outlineLvl w:val="0"/>
        <w:rPr>
          <w:rFonts w:ascii="GHEA Grapalat" w:hAnsi="GHEA Grapalat"/>
          <w:sz w:val="20"/>
          <w:szCs w:val="20"/>
          <w:lang w:val="hy-AM"/>
        </w:rPr>
      </w:pPr>
      <w:bookmarkStart w:id="10" w:name="_Toc218195598"/>
      <w:bookmarkStart w:id="11" w:name="_Toc217360026"/>
      <w:r w:rsidRPr="003629E0">
        <w:rPr>
          <w:rFonts w:ascii="GHEA Grapalat" w:hAnsi="GHEA Grapalat" w:cs="Sylfaen"/>
          <w:sz w:val="20"/>
          <w:szCs w:val="20"/>
          <w:lang w:val="hy-AM"/>
        </w:rPr>
        <w:t>Ո</w:t>
      </w:r>
      <w:r w:rsidRPr="003629E0">
        <w:rPr>
          <w:rFonts w:ascii="GHEA Grapalat" w:hAnsi="GHEA Grapalat" w:cs="Sylfaen"/>
          <w:sz w:val="20"/>
          <w:szCs w:val="20"/>
        </w:rPr>
        <w:t>ւ</w:t>
      </w:r>
      <w:r w:rsidRPr="003629E0">
        <w:rPr>
          <w:rFonts w:ascii="GHEA Grapalat" w:hAnsi="GHEA Grapalat" w:cs="Sylfaen"/>
          <w:sz w:val="20"/>
          <w:szCs w:val="20"/>
          <w:lang w:val="hy-AM"/>
        </w:rPr>
        <w:t>սումնական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արհեստանոցներ</w:t>
      </w:r>
      <w:bookmarkEnd w:id="10"/>
      <w:r w:rsidRPr="003629E0">
        <w:rPr>
          <w:rFonts w:ascii="GHEA Grapalat" w:hAnsi="GHEA Grapalat" w:cs="Sylfaen"/>
          <w:sz w:val="20"/>
          <w:szCs w:val="20"/>
          <w:lang w:val="hy-AM"/>
        </w:rPr>
        <w:t>՝</w:t>
      </w:r>
    </w:p>
    <w:p w14:paraId="70BE4FC4" w14:textId="77777777" w:rsidR="00101D7F" w:rsidRPr="003629E0" w:rsidRDefault="00101D7F" w:rsidP="00101D7F">
      <w:pPr>
        <w:autoSpaceDE w:val="0"/>
        <w:autoSpaceDN w:val="0"/>
        <w:adjustRightInd w:val="0"/>
        <w:spacing w:after="0" w:line="360" w:lineRule="auto"/>
        <w:rPr>
          <w:rFonts w:ascii="GHEA Grapalat" w:hAnsi="GHEA Grapalat" w:cs="GHEAGrapalat"/>
          <w:sz w:val="20"/>
          <w:szCs w:val="20"/>
          <w:lang w:val="hy-AM"/>
        </w:rPr>
      </w:pPr>
      <w:r w:rsidRPr="003629E0">
        <w:rPr>
          <w:rFonts w:ascii="GHEA Grapalat" w:hAnsi="GHEA Grapalat"/>
          <w:b/>
          <w:sz w:val="20"/>
          <w:szCs w:val="20"/>
          <w:lang w:val="hy-AM"/>
        </w:rPr>
        <w:t xml:space="preserve">    </w:t>
      </w:r>
      <w:bookmarkStart w:id="12" w:name="_Toc217360029"/>
      <w:bookmarkStart w:id="13" w:name="_Toc218195599"/>
      <w:bookmarkEnd w:id="11"/>
      <w:r w:rsidRPr="003629E0">
        <w:rPr>
          <w:rFonts w:ascii="GHEA Grapalat" w:hAnsi="GHEA Grapalat" w:cs="Sylfaen"/>
          <w:b/>
          <w:sz w:val="20"/>
          <w:szCs w:val="20"/>
          <w:lang w:val="hy-AM"/>
        </w:rPr>
        <w:tab/>
      </w:r>
      <w:r w:rsidRPr="003629E0">
        <w:rPr>
          <w:rFonts w:ascii="GHEA Grapalat" w:hAnsi="GHEA Grapalat" w:cs="Sylfaen"/>
          <w:sz w:val="20"/>
          <w:szCs w:val="20"/>
          <w:lang w:val="hy-AM"/>
        </w:rPr>
        <w:t>ա</w:t>
      </w:r>
      <w:r w:rsidRPr="003629E0">
        <w:rPr>
          <w:rFonts w:ascii="GHEA Grapalat" w:hAnsi="GHEA Grapalat" w:cs="Sylfaen"/>
          <w:sz w:val="24"/>
          <w:szCs w:val="24"/>
          <w:lang w:val="hy-AM"/>
        </w:rPr>
        <w:t xml:space="preserve"> </w:t>
      </w:r>
      <w:r w:rsidRPr="003629E0">
        <w:rPr>
          <w:rFonts w:ascii="GHEA Grapalat" w:hAnsi="GHEA Grapalat" w:cs="Sylfaen"/>
          <w:sz w:val="20"/>
          <w:szCs w:val="20"/>
          <w:lang w:val="hy-AM"/>
        </w:rPr>
        <w:t>մարդու</w:t>
      </w:r>
      <w:r w:rsidRPr="003629E0">
        <w:rPr>
          <w:rFonts w:ascii="GHEA Grapalat" w:hAnsi="GHEA Grapalat" w:cs="GHEAGrapalat"/>
          <w:sz w:val="20"/>
          <w:szCs w:val="20"/>
          <w:lang w:val="hy-AM"/>
        </w:rPr>
        <w:t xml:space="preserve"> </w:t>
      </w:r>
      <w:r w:rsidRPr="003629E0">
        <w:rPr>
          <w:rFonts w:ascii="GHEA Grapalat" w:hAnsi="GHEA Grapalat" w:cs="Sylfaen"/>
          <w:sz w:val="20"/>
          <w:szCs w:val="20"/>
          <w:lang w:val="hy-AM"/>
        </w:rPr>
        <w:t>անատոմիայի</w:t>
      </w:r>
      <w:r w:rsidRPr="003629E0">
        <w:rPr>
          <w:rFonts w:ascii="GHEA Grapalat" w:hAnsi="GHEA Grapalat" w:cs="GHEAGrapalat"/>
          <w:sz w:val="20"/>
          <w:szCs w:val="20"/>
          <w:lang w:val="hy-AM"/>
        </w:rPr>
        <w:t xml:space="preserve">, </w:t>
      </w:r>
      <w:r w:rsidRPr="003629E0">
        <w:rPr>
          <w:rFonts w:ascii="GHEA Grapalat" w:hAnsi="GHEA Grapalat" w:cs="Sylfaen"/>
          <w:sz w:val="20"/>
          <w:szCs w:val="20"/>
          <w:lang w:val="hy-AM"/>
        </w:rPr>
        <w:t>ֆիզիոլոգիայի</w:t>
      </w:r>
      <w:r w:rsidRPr="003629E0">
        <w:rPr>
          <w:rFonts w:ascii="GHEA Grapalat" w:hAnsi="GHEA Grapalat" w:cs="GHEA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GHEAGrapalat"/>
          <w:sz w:val="20"/>
          <w:szCs w:val="20"/>
          <w:lang w:val="hy-AM"/>
        </w:rPr>
        <w:t xml:space="preserve"> </w:t>
      </w:r>
      <w:r w:rsidRPr="003629E0">
        <w:rPr>
          <w:rFonts w:ascii="GHEA Grapalat" w:hAnsi="GHEA Grapalat" w:cs="Sylfaen"/>
          <w:sz w:val="20"/>
          <w:szCs w:val="20"/>
          <w:lang w:val="hy-AM"/>
        </w:rPr>
        <w:t>պաթոլոգիայի</w:t>
      </w:r>
      <w:r w:rsidRPr="003629E0">
        <w:rPr>
          <w:rFonts w:ascii="GHEA Grapalat" w:hAnsi="GHEA Grapalat" w:cs="GHEAGrapalat"/>
          <w:sz w:val="20"/>
          <w:szCs w:val="20"/>
          <w:lang w:val="hy-AM"/>
        </w:rPr>
        <w:t>,</w:t>
      </w:r>
    </w:p>
    <w:p w14:paraId="50070751" w14:textId="77777777" w:rsidR="00101D7F" w:rsidRPr="003629E0" w:rsidRDefault="00101D7F" w:rsidP="00101D7F">
      <w:pPr>
        <w:autoSpaceDE w:val="0"/>
        <w:autoSpaceDN w:val="0"/>
        <w:adjustRightInd w:val="0"/>
        <w:spacing w:after="0" w:line="360" w:lineRule="auto"/>
        <w:ind w:left="720"/>
        <w:rPr>
          <w:rFonts w:ascii="GHEA Grapalat" w:hAnsi="GHEA Grapalat" w:cs="GHEAGrapalat"/>
          <w:sz w:val="20"/>
          <w:szCs w:val="20"/>
          <w:lang w:val="hy-AM"/>
        </w:rPr>
      </w:pPr>
      <w:r w:rsidRPr="003629E0">
        <w:rPr>
          <w:rFonts w:ascii="GHEA Grapalat" w:hAnsi="GHEA Grapalat" w:cs="Sylfaen"/>
          <w:sz w:val="20"/>
          <w:szCs w:val="20"/>
          <w:lang w:val="hy-AM"/>
        </w:rPr>
        <w:t xml:space="preserve">    հիգիենայի</w:t>
      </w:r>
      <w:r w:rsidRPr="003629E0">
        <w:rPr>
          <w:rFonts w:ascii="GHEA Grapalat" w:hAnsi="GHEA Grapalat" w:cs="GHEA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GHEAGrapalat"/>
          <w:sz w:val="20"/>
          <w:szCs w:val="20"/>
          <w:lang w:val="hy-AM"/>
        </w:rPr>
        <w:t xml:space="preserve"> </w:t>
      </w:r>
      <w:r w:rsidRPr="003629E0">
        <w:rPr>
          <w:rFonts w:ascii="GHEA Grapalat" w:hAnsi="GHEA Grapalat" w:cs="Sylfaen"/>
          <w:sz w:val="20"/>
          <w:szCs w:val="20"/>
          <w:lang w:val="hy-AM"/>
        </w:rPr>
        <w:t>մարդու</w:t>
      </w:r>
      <w:r w:rsidRPr="003629E0">
        <w:rPr>
          <w:rFonts w:ascii="GHEA Grapalat" w:hAnsi="GHEA Grapalat" w:cs="GHEAGrapalat"/>
          <w:sz w:val="20"/>
          <w:szCs w:val="20"/>
          <w:lang w:val="hy-AM"/>
        </w:rPr>
        <w:t xml:space="preserve"> </w:t>
      </w:r>
      <w:r w:rsidRPr="003629E0">
        <w:rPr>
          <w:rFonts w:ascii="GHEA Grapalat" w:hAnsi="GHEA Grapalat" w:cs="Sylfaen"/>
          <w:sz w:val="20"/>
          <w:szCs w:val="20"/>
          <w:lang w:val="hy-AM"/>
        </w:rPr>
        <w:t>էկոլոգիայի</w:t>
      </w:r>
      <w:r w:rsidRPr="003629E0">
        <w:rPr>
          <w:rFonts w:ascii="GHEA Grapalat" w:hAnsi="GHEA Grapalat" w:cs="GHEAGrapalat"/>
          <w:sz w:val="20"/>
          <w:szCs w:val="20"/>
          <w:lang w:val="hy-AM"/>
        </w:rPr>
        <w:t>,</w:t>
      </w:r>
    </w:p>
    <w:p w14:paraId="38B084AB" w14:textId="77777777" w:rsidR="00101D7F" w:rsidRPr="003629E0" w:rsidRDefault="00101D7F" w:rsidP="00101D7F">
      <w:pPr>
        <w:autoSpaceDE w:val="0"/>
        <w:autoSpaceDN w:val="0"/>
        <w:adjustRightInd w:val="0"/>
        <w:spacing w:after="0" w:line="360" w:lineRule="auto"/>
        <w:ind w:left="720"/>
        <w:rPr>
          <w:rFonts w:ascii="GHEA Grapalat" w:hAnsi="GHEA Grapalat" w:cs="GHEAGrapalat"/>
          <w:sz w:val="20"/>
          <w:szCs w:val="20"/>
          <w:lang w:val="hy-AM"/>
        </w:rPr>
      </w:pPr>
      <w:r w:rsidRPr="003629E0">
        <w:rPr>
          <w:rFonts w:ascii="GHEA Grapalat" w:hAnsi="GHEA Grapalat" w:cs="Sylfaen"/>
          <w:sz w:val="20"/>
          <w:szCs w:val="20"/>
          <w:lang w:val="hy-AM"/>
        </w:rPr>
        <w:t>բ</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մանրէաբանության</w:t>
      </w:r>
      <w:r w:rsidRPr="003629E0">
        <w:rPr>
          <w:rFonts w:ascii="GHEA Grapalat" w:hAnsi="GHEA Grapalat" w:cs="GHEA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GHEAGrapalat"/>
          <w:sz w:val="20"/>
          <w:szCs w:val="20"/>
          <w:lang w:val="hy-AM"/>
        </w:rPr>
        <w:t xml:space="preserve"> </w:t>
      </w:r>
      <w:r w:rsidRPr="003629E0">
        <w:rPr>
          <w:rFonts w:ascii="GHEA Grapalat" w:hAnsi="GHEA Grapalat" w:cs="Sylfaen"/>
          <w:sz w:val="20"/>
          <w:szCs w:val="20"/>
          <w:lang w:val="hy-AM"/>
        </w:rPr>
        <w:t>իմունաբանության</w:t>
      </w:r>
      <w:r w:rsidRPr="003629E0">
        <w:rPr>
          <w:rFonts w:ascii="GHEA Grapalat" w:hAnsi="GHEA Grapalat" w:cs="GHEAGrapalat"/>
          <w:sz w:val="20"/>
          <w:szCs w:val="20"/>
          <w:lang w:val="hy-AM"/>
        </w:rPr>
        <w:t>,</w:t>
      </w:r>
    </w:p>
    <w:p w14:paraId="66DE7095" w14:textId="77777777" w:rsidR="00101D7F" w:rsidRPr="003629E0" w:rsidRDefault="00101D7F" w:rsidP="00101D7F">
      <w:pPr>
        <w:autoSpaceDE w:val="0"/>
        <w:autoSpaceDN w:val="0"/>
        <w:adjustRightInd w:val="0"/>
        <w:spacing w:after="0" w:line="360" w:lineRule="auto"/>
        <w:ind w:left="720"/>
        <w:rPr>
          <w:rFonts w:ascii="GHEA Grapalat" w:hAnsi="GHEA Grapalat" w:cs="GHEAGrapalat"/>
          <w:sz w:val="20"/>
          <w:szCs w:val="20"/>
          <w:lang w:val="hy-AM"/>
        </w:rPr>
      </w:pPr>
      <w:r w:rsidRPr="003629E0">
        <w:rPr>
          <w:rFonts w:ascii="GHEA Grapalat" w:hAnsi="GHEA Grapalat"/>
          <w:sz w:val="20"/>
          <w:szCs w:val="20"/>
          <w:lang w:val="hy-AM"/>
        </w:rPr>
        <w:t xml:space="preserve">գ.  </w:t>
      </w:r>
      <w:r w:rsidRPr="003629E0">
        <w:rPr>
          <w:rFonts w:ascii="GHEA Grapalat" w:hAnsi="GHEA Grapalat" w:cs="GHEAGrapalat"/>
          <w:sz w:val="20"/>
          <w:szCs w:val="20"/>
          <w:lang w:val="hy-AM"/>
        </w:rPr>
        <w:t>դեղաբանության,</w:t>
      </w:r>
    </w:p>
    <w:p w14:paraId="7E91E382" w14:textId="77777777" w:rsidR="00101D7F" w:rsidRPr="003629E0" w:rsidRDefault="00101D7F" w:rsidP="00101D7F">
      <w:pPr>
        <w:pStyle w:val="Heading3"/>
        <w:spacing w:before="0" w:after="0" w:line="360" w:lineRule="auto"/>
        <w:ind w:firstLine="720"/>
        <w:jc w:val="both"/>
        <w:rPr>
          <w:rFonts w:ascii="GHEA Grapalat" w:hAnsi="GHEA Grapalat"/>
          <w:sz w:val="20"/>
          <w:szCs w:val="20"/>
          <w:lang w:val="hy-AM"/>
        </w:rPr>
      </w:pPr>
      <w:r w:rsidRPr="003629E0">
        <w:rPr>
          <w:rFonts w:ascii="GHEA Grapalat" w:hAnsi="GHEA Grapalat" w:cs="Sylfaen"/>
          <w:sz w:val="20"/>
          <w:szCs w:val="20"/>
          <w:lang w:val="hy-AM"/>
        </w:rPr>
        <w:t>Սպորտային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համալիր՝</w:t>
      </w:r>
      <w:bookmarkEnd w:id="12"/>
      <w:bookmarkEnd w:id="13"/>
    </w:p>
    <w:p w14:paraId="3DD1FB32" w14:textId="77777777" w:rsidR="00101D7F" w:rsidRPr="003629E0" w:rsidRDefault="00101D7F" w:rsidP="00101D7F">
      <w:pPr>
        <w:spacing w:after="0" w:line="360" w:lineRule="auto"/>
        <w:ind w:firstLine="720"/>
        <w:jc w:val="both"/>
        <w:rPr>
          <w:rFonts w:ascii="GHEA Grapalat" w:hAnsi="GHEA Grapalat"/>
          <w:sz w:val="20"/>
          <w:szCs w:val="20"/>
          <w:lang w:val="hy-AM"/>
        </w:rPr>
      </w:pPr>
      <w:r w:rsidRPr="003629E0">
        <w:rPr>
          <w:rFonts w:ascii="GHEA Grapalat" w:hAnsi="GHEA Grapalat"/>
          <w:sz w:val="20"/>
          <w:szCs w:val="20"/>
          <w:lang w:val="hy-AM"/>
        </w:rPr>
        <w:t xml:space="preserve">     </w:t>
      </w:r>
      <w:r w:rsidRPr="003629E0">
        <w:rPr>
          <w:rFonts w:ascii="GHEA Grapalat" w:hAnsi="GHEA Grapalat" w:cs="Sylfaen"/>
          <w:sz w:val="20"/>
          <w:szCs w:val="20"/>
          <w:lang w:val="hy-AM"/>
        </w:rPr>
        <w:t>ա</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մարզադահլիճ</w:t>
      </w:r>
      <w:r w:rsidRPr="003629E0">
        <w:rPr>
          <w:rFonts w:ascii="GHEA Grapalat" w:hAnsi="GHEA Grapalat"/>
          <w:sz w:val="20"/>
          <w:szCs w:val="20"/>
          <w:lang w:val="hy-AM"/>
        </w:rPr>
        <w:t>,</w:t>
      </w:r>
    </w:p>
    <w:p w14:paraId="3B9E8881" w14:textId="77777777" w:rsidR="00101D7F" w:rsidRPr="003629E0" w:rsidRDefault="00101D7F" w:rsidP="00101D7F">
      <w:pPr>
        <w:spacing w:after="0" w:line="360" w:lineRule="auto"/>
        <w:ind w:firstLine="720"/>
        <w:jc w:val="both"/>
        <w:rPr>
          <w:rFonts w:ascii="GHEA Grapalat" w:hAnsi="GHEA Grapalat"/>
          <w:sz w:val="20"/>
          <w:szCs w:val="20"/>
          <w:lang w:val="hy-AM"/>
        </w:rPr>
      </w:pPr>
      <w:r w:rsidRPr="003629E0">
        <w:rPr>
          <w:rFonts w:ascii="GHEA Grapalat" w:hAnsi="GHEA Grapalat"/>
          <w:sz w:val="20"/>
          <w:szCs w:val="20"/>
          <w:lang w:val="hy-AM"/>
        </w:rPr>
        <w:t xml:space="preserve">      </w:t>
      </w:r>
      <w:r w:rsidRPr="003629E0">
        <w:rPr>
          <w:rFonts w:ascii="GHEA Grapalat" w:hAnsi="GHEA Grapalat" w:cs="Sylfaen"/>
          <w:sz w:val="20"/>
          <w:szCs w:val="20"/>
          <w:lang w:val="hy-AM"/>
        </w:rPr>
        <w:t>բ</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մարզահրապարակ</w:t>
      </w:r>
      <w:r w:rsidRPr="003629E0">
        <w:rPr>
          <w:rFonts w:ascii="GHEA Grapalat" w:hAnsi="GHEA Grapalat"/>
          <w:sz w:val="20"/>
          <w:szCs w:val="20"/>
          <w:lang w:val="hy-AM"/>
        </w:rPr>
        <w:t>:</w:t>
      </w:r>
    </w:p>
    <w:p w14:paraId="4BE78073" w14:textId="77777777" w:rsidR="00101D7F" w:rsidRPr="003629E0" w:rsidRDefault="00101D7F" w:rsidP="00101D7F">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ծրագիր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իրականացնող</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հաստատությունը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ելնելով</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w:t>
      </w:r>
      <w:r w:rsidRPr="003629E0">
        <w:rPr>
          <w:rFonts w:ascii="GHEA Grapalat" w:hAnsi="GHEA Grapalat"/>
          <w:sz w:val="20"/>
          <w:szCs w:val="20"/>
          <w:lang w:val="hy-AM"/>
        </w:rPr>
        <w:softHyphen/>
      </w:r>
      <w:r w:rsidRPr="003629E0">
        <w:rPr>
          <w:rFonts w:ascii="GHEA Grapalat" w:hAnsi="GHEA Grapalat" w:cs="Sylfaen"/>
          <w:sz w:val="20"/>
          <w:szCs w:val="20"/>
          <w:lang w:val="hy-AM"/>
        </w:rPr>
        <w:t>հրա</w:t>
      </w:r>
      <w:r w:rsidRPr="003629E0">
        <w:rPr>
          <w:rFonts w:ascii="GHEA Grapalat" w:hAnsi="GHEA Grapalat"/>
          <w:sz w:val="20"/>
          <w:szCs w:val="20"/>
          <w:lang w:val="hy-AM"/>
        </w:rPr>
        <w:softHyphen/>
      </w:r>
      <w:r w:rsidRPr="003629E0">
        <w:rPr>
          <w:rFonts w:ascii="GHEA Grapalat" w:hAnsi="GHEA Grapalat"/>
          <w:sz w:val="20"/>
          <w:szCs w:val="20"/>
          <w:lang w:val="hy-AM"/>
        </w:rPr>
        <w:softHyphen/>
      </w:r>
      <w:r w:rsidRPr="003629E0">
        <w:rPr>
          <w:rFonts w:ascii="GHEA Grapalat" w:hAnsi="GHEA Grapalat" w:cs="Sylfaen"/>
          <w:sz w:val="20"/>
          <w:szCs w:val="20"/>
          <w:lang w:val="hy-AM"/>
        </w:rPr>
        <w:t>ժեշ</w:t>
      </w:r>
      <w:r w:rsidRPr="003629E0">
        <w:rPr>
          <w:rFonts w:ascii="GHEA Grapalat" w:hAnsi="GHEA Grapalat"/>
          <w:sz w:val="20"/>
          <w:szCs w:val="20"/>
          <w:lang w:val="hy-AM"/>
        </w:rPr>
        <w:softHyphen/>
      </w:r>
      <w:r w:rsidRPr="003629E0">
        <w:rPr>
          <w:rFonts w:ascii="GHEA Grapalat" w:hAnsi="GHEA Grapalat" w:cs="Sylfaen"/>
          <w:sz w:val="20"/>
          <w:szCs w:val="20"/>
          <w:lang w:val="hy-AM"/>
        </w:rPr>
        <w:t>տու</w:t>
      </w:r>
      <w:r w:rsidRPr="003629E0">
        <w:rPr>
          <w:rFonts w:ascii="GHEA Grapalat" w:hAnsi="GHEA Grapalat"/>
          <w:sz w:val="20"/>
          <w:szCs w:val="20"/>
          <w:lang w:val="hy-AM"/>
        </w:rPr>
        <w:softHyphen/>
      </w:r>
      <w:r w:rsidRPr="003629E0">
        <w:rPr>
          <w:rFonts w:ascii="GHEA Grapalat" w:hAnsi="GHEA Grapalat" w:cs="Sylfaen"/>
          <w:sz w:val="20"/>
          <w:szCs w:val="20"/>
          <w:lang w:val="hy-AM"/>
        </w:rPr>
        <w:t>թյունից</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կարող</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ձևավորել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լրացուցիչ</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կաբինետներ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լաբորա</w:t>
      </w:r>
      <w:r w:rsidRPr="003629E0">
        <w:rPr>
          <w:rFonts w:ascii="GHEA Grapalat" w:hAnsi="GHEA Grapalat"/>
          <w:sz w:val="20"/>
          <w:szCs w:val="20"/>
          <w:lang w:val="hy-AM"/>
        </w:rPr>
        <w:softHyphen/>
      </w:r>
      <w:r w:rsidRPr="003629E0">
        <w:rPr>
          <w:rFonts w:ascii="GHEA Grapalat" w:hAnsi="GHEA Grapalat" w:cs="Sylfaen"/>
          <w:sz w:val="20"/>
          <w:szCs w:val="20"/>
          <w:lang w:val="hy-AM"/>
        </w:rPr>
        <w:t>տո</w:t>
      </w:r>
      <w:r w:rsidRPr="003629E0">
        <w:rPr>
          <w:rFonts w:ascii="GHEA Grapalat" w:hAnsi="GHEA Grapalat"/>
          <w:sz w:val="20"/>
          <w:szCs w:val="20"/>
          <w:lang w:val="hy-AM"/>
        </w:rPr>
        <w:softHyphen/>
      </w:r>
      <w:r w:rsidRPr="003629E0">
        <w:rPr>
          <w:rFonts w:ascii="GHEA Grapalat" w:hAnsi="GHEA Grapalat" w:cs="Sylfaen"/>
          <w:sz w:val="20"/>
          <w:szCs w:val="20"/>
          <w:lang w:val="hy-AM"/>
        </w:rPr>
        <w:t>րի</w:t>
      </w:r>
      <w:r w:rsidRPr="003629E0">
        <w:rPr>
          <w:rFonts w:ascii="GHEA Grapalat" w:hAnsi="GHEA Grapalat"/>
          <w:sz w:val="20"/>
          <w:szCs w:val="20"/>
          <w:lang w:val="hy-AM"/>
        </w:rPr>
        <w:softHyphen/>
      </w:r>
      <w:r w:rsidRPr="003629E0">
        <w:rPr>
          <w:rFonts w:ascii="GHEA Grapalat" w:hAnsi="GHEA Grapalat" w:cs="Sylfaen"/>
          <w:sz w:val="20"/>
          <w:szCs w:val="20"/>
          <w:lang w:val="hy-AM"/>
        </w:rPr>
        <w:t>աներ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արհեստանոցներ</w:t>
      </w:r>
      <w:r w:rsidRPr="003629E0">
        <w:rPr>
          <w:rFonts w:ascii="GHEA Grapalat" w:hAnsi="GHEA Grapalat" w:cs="Arial Armenian"/>
          <w:sz w:val="20"/>
          <w:szCs w:val="20"/>
          <w:lang w:val="hy-AM"/>
        </w:rPr>
        <w:t>։</w:t>
      </w:r>
    </w:p>
    <w:p w14:paraId="0B378F7A" w14:textId="77777777" w:rsidR="00101D7F" w:rsidRPr="003629E0" w:rsidRDefault="00101D7F" w:rsidP="00F24844">
      <w:pPr>
        <w:numPr>
          <w:ilvl w:val="0"/>
          <w:numId w:val="1"/>
        </w:num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Միջին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մասնագիտական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կրթության</w:t>
      </w:r>
      <w:r w:rsidRPr="003629E0">
        <w:rPr>
          <w:rFonts w:ascii="GHEA Grapalat" w:hAnsi="GHEA Grapalat"/>
          <w:sz w:val="20"/>
          <w:szCs w:val="20"/>
          <w:lang w:val="hy-AM"/>
        </w:rPr>
        <w:t xml:space="preserve"> </w:t>
      </w:r>
      <w:r w:rsidRPr="003629E0">
        <w:rPr>
          <w:rFonts w:ascii="GHEA Grapalat" w:hAnsi="GHEA Grapalat" w:cs="Sylfaen"/>
          <w:noProof/>
          <w:sz w:val="20"/>
          <w:szCs w:val="20"/>
          <w:lang w:val="nl-NL"/>
        </w:rPr>
        <w:t xml:space="preserve">0913.02.5 </w:t>
      </w:r>
      <w:r w:rsidRPr="003629E0">
        <w:rPr>
          <w:rFonts w:ascii="GHEA Grapalat" w:hAnsi="GHEA Grapalat"/>
          <w:sz w:val="20"/>
          <w:szCs w:val="20"/>
          <w:lang w:val="af-ZA"/>
        </w:rPr>
        <w:t>«</w:t>
      </w:r>
      <w:r w:rsidRPr="003629E0">
        <w:rPr>
          <w:rFonts w:ascii="GHEA Grapalat" w:hAnsi="GHEA Grapalat" w:cs="Sylfaen"/>
          <w:noProof/>
          <w:sz w:val="20"/>
          <w:szCs w:val="20"/>
          <w:lang w:val="nl-NL"/>
        </w:rPr>
        <w:t>Քույրական գործ</w:t>
      </w:r>
      <w:r w:rsidRPr="003629E0">
        <w:rPr>
          <w:rFonts w:ascii="GHEA Grapalat" w:hAnsi="GHEA Grapalat"/>
          <w:sz w:val="20"/>
          <w:szCs w:val="20"/>
          <w:lang w:val="af-ZA"/>
        </w:rPr>
        <w:t>»</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 xml:space="preserve">մասնագիտության </w:t>
      </w:r>
      <w:r w:rsidRPr="003629E0">
        <w:rPr>
          <w:rFonts w:ascii="GHEA Grapalat" w:hAnsi="GHEA Grapalat" w:cs="Sylfaen"/>
          <w:noProof/>
          <w:sz w:val="20"/>
          <w:szCs w:val="20"/>
          <w:lang w:val="nl-NL"/>
        </w:rPr>
        <w:t xml:space="preserve">0913.02.01.5 </w:t>
      </w:r>
      <w:r w:rsidRPr="003629E0">
        <w:rPr>
          <w:rFonts w:ascii="GHEA Grapalat" w:hAnsi="GHEA Grapalat"/>
          <w:sz w:val="20"/>
          <w:szCs w:val="20"/>
          <w:lang w:val="af-ZA"/>
        </w:rPr>
        <w:t>«</w:t>
      </w:r>
      <w:r w:rsidRPr="003629E0">
        <w:rPr>
          <w:rFonts w:ascii="GHEA Grapalat" w:hAnsi="GHEA Grapalat" w:cs="Sylfaen"/>
          <w:noProof/>
          <w:sz w:val="20"/>
          <w:szCs w:val="20"/>
          <w:lang w:val="hy-AM"/>
        </w:rPr>
        <w:t>Բուժքույր</w:t>
      </w:r>
      <w:r w:rsidRPr="003629E0">
        <w:rPr>
          <w:rFonts w:ascii="GHEA Grapalat" w:hAnsi="GHEA Grapalat" w:cs="Sylfaen"/>
          <w:noProof/>
          <w:sz w:val="20"/>
          <w:szCs w:val="20"/>
          <w:lang w:val="nl-NL"/>
        </w:rPr>
        <w:t>/</w:t>
      </w:r>
      <w:r w:rsidRPr="003629E0">
        <w:rPr>
          <w:rFonts w:ascii="GHEA Grapalat" w:hAnsi="GHEA Grapalat" w:cs="Sylfaen"/>
          <w:noProof/>
          <w:sz w:val="20"/>
          <w:szCs w:val="20"/>
          <w:lang w:val="hy-AM"/>
        </w:rPr>
        <w:t>բուժեղբայր</w:t>
      </w:r>
      <w:r w:rsidRPr="003629E0">
        <w:rPr>
          <w:rFonts w:ascii="GHEA Grapalat" w:hAnsi="GHEA Grapalat"/>
          <w:sz w:val="20"/>
          <w:szCs w:val="20"/>
          <w:lang w:val="af-ZA"/>
        </w:rPr>
        <w:t xml:space="preserve">» </w:t>
      </w:r>
      <w:r w:rsidRPr="003629E0">
        <w:rPr>
          <w:rFonts w:ascii="GHEA Grapalat" w:hAnsi="GHEA Grapalat" w:cs="Sylfaen"/>
          <w:noProof/>
          <w:sz w:val="20"/>
          <w:szCs w:val="20"/>
          <w:lang w:val="hy-AM"/>
        </w:rPr>
        <w:t>որակավորման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հիմնական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ծրագրով</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ուսումնական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գործընթացի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կազմակերպման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նկատմամբ</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սահմանվում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են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հետևյալ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պահանջները</w:t>
      </w:r>
      <w:r w:rsidRPr="003629E0">
        <w:rPr>
          <w:rFonts w:ascii="GHEA Grapalat" w:hAnsi="GHEA Grapalat"/>
          <w:sz w:val="20"/>
          <w:szCs w:val="20"/>
          <w:lang w:val="hy-AM"/>
        </w:rPr>
        <w:t>.</w:t>
      </w:r>
    </w:p>
    <w:p w14:paraId="6D87EAAC" w14:textId="77777777" w:rsidR="00101D7F" w:rsidRPr="003629E0" w:rsidRDefault="00101D7F" w:rsidP="00F24844">
      <w:pPr>
        <w:numPr>
          <w:ilvl w:val="0"/>
          <w:numId w:val="34"/>
        </w:numPr>
        <w:tabs>
          <w:tab w:val="left" w:pos="900"/>
          <w:tab w:val="left" w:pos="1350"/>
        </w:tabs>
        <w:spacing w:after="0" w:line="360" w:lineRule="auto"/>
        <w:ind w:hanging="153"/>
        <w:jc w:val="both"/>
        <w:rPr>
          <w:rFonts w:ascii="GHEA Grapalat" w:hAnsi="GHEA Grapalat" w:cs="Arial Armenian"/>
          <w:sz w:val="20"/>
          <w:szCs w:val="20"/>
          <w:lang w:val="hy-AM"/>
        </w:rPr>
      </w:pPr>
      <w:r w:rsidRPr="003629E0">
        <w:rPr>
          <w:rFonts w:ascii="GHEA Grapalat" w:hAnsi="GHEA Grapalat"/>
          <w:sz w:val="20"/>
          <w:szCs w:val="20"/>
          <w:lang w:val="hy-AM"/>
        </w:rPr>
        <w:t xml:space="preserve"> առկա ուսուցման ձևի համար</w:t>
      </w:r>
      <w:r w:rsidRPr="003629E0">
        <w:rPr>
          <w:rFonts w:ascii="GHEA Grapalat" w:hAnsi="GHEA Grapalat" w:cs="Sylfaen"/>
          <w:sz w:val="20"/>
          <w:szCs w:val="20"/>
          <w:lang w:val="hy-AM"/>
        </w:rPr>
        <w:t xml:space="preserve"> ուսումնական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տարվա</w:t>
      </w:r>
      <w:r w:rsidRPr="003629E0">
        <w:rPr>
          <w:rFonts w:ascii="GHEA Grapalat" w:hAnsi="GHEA Grapalat"/>
          <w:sz w:val="20"/>
          <w:szCs w:val="20"/>
          <w:lang w:val="hy-AM"/>
        </w:rPr>
        <w:t xml:space="preserve"> </w:t>
      </w:r>
      <w:r w:rsidRPr="003629E0">
        <w:rPr>
          <w:rFonts w:ascii="GHEA Grapalat" w:hAnsi="GHEA Grapalat" w:cs="Sylfaen"/>
          <w:sz w:val="20"/>
          <w:szCs w:val="20"/>
          <w:lang w:val="hy-AM"/>
        </w:rPr>
        <w:t xml:space="preserve">սկիզբը </w:t>
      </w:r>
      <w:r w:rsidRPr="003629E0">
        <w:rPr>
          <w:rFonts w:ascii="GHEA Grapalat" w:hAnsi="GHEA Grapalat"/>
          <w:sz w:val="20"/>
          <w:szCs w:val="20"/>
          <w:lang w:val="hy-AM"/>
        </w:rPr>
        <w:t xml:space="preserve">սեպտեմբերի 1-ն է, իսկ հեռակա, </w:t>
      </w:r>
      <w:r w:rsidRPr="003629E0">
        <w:rPr>
          <w:rFonts w:ascii="GHEA Grapalat" w:hAnsi="GHEA Grapalat" w:cs="Sylfaen"/>
          <w:sz w:val="20"/>
          <w:szCs w:val="20"/>
          <w:lang w:val="hy-AM"/>
        </w:rPr>
        <w:t>դրսեկության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էքստեռնատ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հեռավար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դիստանցիոն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ձևերի համար սահմանվում է ուսումնական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պլաններով</w:t>
      </w:r>
      <w:r w:rsidRPr="003629E0">
        <w:rPr>
          <w:rFonts w:ascii="GHEA Grapalat" w:hAnsi="GHEA Grapalat" w:cs="Arial Armenian"/>
          <w:sz w:val="20"/>
          <w:szCs w:val="20"/>
          <w:lang w:val="hy-AM"/>
        </w:rPr>
        <w:t>,</w:t>
      </w:r>
    </w:p>
    <w:p w14:paraId="1242C0E6" w14:textId="77777777" w:rsidR="00101D7F" w:rsidRPr="003629E0" w:rsidRDefault="00101D7F" w:rsidP="00F24844">
      <w:pPr>
        <w:numPr>
          <w:ilvl w:val="0"/>
          <w:numId w:val="34"/>
        </w:numPr>
        <w:tabs>
          <w:tab w:val="left" w:pos="868"/>
        </w:tabs>
        <w:spacing w:after="0" w:line="360" w:lineRule="auto"/>
        <w:ind w:hanging="153"/>
        <w:jc w:val="both"/>
        <w:rPr>
          <w:rFonts w:ascii="GHEA Grapalat" w:hAnsi="GHEA Grapalat" w:cs="Arial Armenian"/>
          <w:sz w:val="20"/>
          <w:szCs w:val="20"/>
          <w:lang w:val="hy-AM"/>
        </w:rPr>
      </w:pPr>
      <w:r w:rsidRPr="003629E0">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25EEE723" w14:textId="77777777" w:rsidR="00101D7F" w:rsidRPr="003629E0" w:rsidRDefault="00101D7F" w:rsidP="00F24844">
      <w:pPr>
        <w:numPr>
          <w:ilvl w:val="0"/>
          <w:numId w:val="34"/>
        </w:numPr>
        <w:tabs>
          <w:tab w:val="left" w:pos="910"/>
        </w:tabs>
        <w:spacing w:after="0" w:line="360" w:lineRule="auto"/>
        <w:ind w:hanging="153"/>
        <w:jc w:val="both"/>
        <w:rPr>
          <w:rFonts w:ascii="GHEA Grapalat" w:hAnsi="GHEA Grapalat" w:cs="Arial Armenian"/>
          <w:sz w:val="20"/>
          <w:szCs w:val="20"/>
          <w:lang w:val="hy-AM"/>
        </w:rPr>
      </w:pPr>
      <w:r w:rsidRPr="003629E0">
        <w:rPr>
          <w:rFonts w:ascii="GHEA Grapalat" w:hAnsi="GHEA Grapalat" w:cs="Sylfaen"/>
          <w:sz w:val="20"/>
          <w:szCs w:val="20"/>
          <w:lang w:val="hy-AM"/>
        </w:rPr>
        <w:t>ուսանողի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շաբաթական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ուսումնական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բեռնվածության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առավելագույն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ծավալը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չպետք</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 xml:space="preserve">գերանզանցի </w:t>
      </w:r>
      <w:r w:rsidRPr="003629E0">
        <w:rPr>
          <w:rFonts w:ascii="GHEA Grapalat" w:hAnsi="GHEA Grapalat"/>
          <w:sz w:val="20"/>
          <w:szCs w:val="20"/>
          <w:lang w:val="hy-AM"/>
        </w:rPr>
        <w:t xml:space="preserve">54 </w:t>
      </w:r>
      <w:r w:rsidRPr="003629E0">
        <w:rPr>
          <w:rFonts w:ascii="GHEA Grapalat" w:hAnsi="GHEA Grapalat" w:cs="Sylfaen"/>
          <w:sz w:val="20"/>
          <w:szCs w:val="20"/>
          <w:lang w:val="hy-AM"/>
        </w:rPr>
        <w:t>ժամը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ներառյալ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լսարանային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արտալսա</w:t>
      </w:r>
      <w:r w:rsidRPr="003629E0">
        <w:rPr>
          <w:rFonts w:ascii="GHEA Grapalat" w:hAnsi="GHEA Grapalat"/>
          <w:sz w:val="20"/>
          <w:szCs w:val="20"/>
          <w:lang w:val="hy-AM"/>
        </w:rPr>
        <w:softHyphen/>
      </w:r>
      <w:r w:rsidRPr="003629E0">
        <w:rPr>
          <w:rFonts w:ascii="GHEA Grapalat" w:hAnsi="GHEA Grapalat" w:cs="Sylfaen"/>
          <w:sz w:val="20"/>
          <w:szCs w:val="20"/>
          <w:lang w:val="hy-AM"/>
        </w:rPr>
        <w:t>րա</w:t>
      </w:r>
      <w:r w:rsidRPr="003629E0">
        <w:rPr>
          <w:rFonts w:ascii="GHEA Grapalat" w:hAnsi="GHEA Grapalat"/>
          <w:sz w:val="20"/>
          <w:szCs w:val="20"/>
          <w:lang w:val="hy-AM"/>
        </w:rPr>
        <w:softHyphen/>
      </w:r>
      <w:r w:rsidRPr="003629E0">
        <w:rPr>
          <w:rFonts w:ascii="GHEA Grapalat" w:hAnsi="GHEA Grapalat" w:cs="Sylfaen"/>
          <w:sz w:val="20"/>
          <w:szCs w:val="20"/>
          <w:lang w:val="hy-AM"/>
        </w:rPr>
        <w:t>նա</w:t>
      </w:r>
      <w:r w:rsidRPr="003629E0">
        <w:rPr>
          <w:rFonts w:ascii="GHEA Grapalat" w:hAnsi="GHEA Grapalat"/>
          <w:sz w:val="20"/>
          <w:szCs w:val="20"/>
          <w:lang w:val="hy-AM"/>
        </w:rPr>
        <w:softHyphen/>
      </w:r>
      <w:r w:rsidRPr="003629E0">
        <w:rPr>
          <w:rFonts w:ascii="GHEA Grapalat" w:hAnsi="GHEA Grapalat" w:cs="Sylfaen"/>
          <w:sz w:val="20"/>
          <w:szCs w:val="20"/>
          <w:lang w:val="hy-AM"/>
        </w:rPr>
        <w:t>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ուսումնական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աշխատանքի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բոլոր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տեսակները</w:t>
      </w:r>
      <w:r w:rsidRPr="003629E0">
        <w:rPr>
          <w:rFonts w:ascii="GHEA Grapalat" w:hAnsi="GHEA Grapalat" w:cs="Arial Armenian"/>
          <w:sz w:val="20"/>
          <w:szCs w:val="20"/>
          <w:lang w:val="hy-AM"/>
        </w:rPr>
        <w:t>,</w:t>
      </w:r>
    </w:p>
    <w:p w14:paraId="5925EA4D" w14:textId="77777777" w:rsidR="00101D7F" w:rsidRPr="003629E0" w:rsidRDefault="00101D7F" w:rsidP="00F24844">
      <w:pPr>
        <w:numPr>
          <w:ilvl w:val="0"/>
          <w:numId w:val="34"/>
        </w:numPr>
        <w:tabs>
          <w:tab w:val="left" w:pos="910"/>
        </w:tabs>
        <w:spacing w:after="0" w:line="360" w:lineRule="auto"/>
        <w:ind w:hanging="153"/>
        <w:rPr>
          <w:rFonts w:ascii="GHEA Grapalat" w:hAnsi="GHEA Grapalat" w:cs="Arial Armenian"/>
          <w:sz w:val="20"/>
          <w:szCs w:val="20"/>
          <w:lang w:val="hy-AM"/>
        </w:rPr>
      </w:pPr>
      <w:r w:rsidRPr="003629E0">
        <w:rPr>
          <w:rFonts w:ascii="GHEA Grapalat" w:hAnsi="GHEA Grapalat"/>
          <w:sz w:val="20"/>
          <w:szCs w:val="20"/>
          <w:lang w:val="hy-AM"/>
        </w:rPr>
        <w:t xml:space="preserve">ուսանողի ուսումնական բեռնվածության նվազագույն և </w:t>
      </w:r>
      <w:r w:rsidRPr="003629E0">
        <w:rPr>
          <w:rFonts w:ascii="GHEA Grapalat" w:hAnsi="GHEA Grapalat" w:cs="Sylfaen"/>
          <w:sz w:val="20"/>
          <w:szCs w:val="20"/>
          <w:lang w:val="hy-AM"/>
        </w:rPr>
        <w:t>պար</w:t>
      </w:r>
      <w:r w:rsidRPr="003629E0">
        <w:rPr>
          <w:rFonts w:ascii="GHEA Grapalat" w:hAnsi="GHEA Grapalat"/>
          <w:sz w:val="20"/>
          <w:szCs w:val="20"/>
          <w:lang w:val="hy-AM"/>
        </w:rPr>
        <w:softHyphen/>
      </w:r>
      <w:r w:rsidRPr="003629E0">
        <w:rPr>
          <w:rFonts w:ascii="GHEA Grapalat" w:hAnsi="GHEA Grapalat" w:cs="Sylfaen"/>
          <w:sz w:val="20"/>
          <w:szCs w:val="20"/>
          <w:lang w:val="hy-AM"/>
        </w:rPr>
        <w:t>տա</w:t>
      </w:r>
      <w:r w:rsidRPr="003629E0">
        <w:rPr>
          <w:rFonts w:ascii="GHEA Grapalat" w:hAnsi="GHEA Grapalat"/>
          <w:sz w:val="20"/>
          <w:szCs w:val="20"/>
          <w:lang w:val="hy-AM"/>
        </w:rPr>
        <w:softHyphen/>
      </w:r>
      <w:r w:rsidRPr="003629E0">
        <w:rPr>
          <w:rFonts w:ascii="GHEA Grapalat" w:hAnsi="GHEA Grapalat"/>
          <w:sz w:val="20"/>
          <w:szCs w:val="20"/>
          <w:lang w:val="hy-AM"/>
        </w:rPr>
        <w:softHyphen/>
      </w:r>
      <w:r w:rsidRPr="003629E0">
        <w:rPr>
          <w:rFonts w:ascii="GHEA Grapalat" w:hAnsi="GHEA Grapalat" w:cs="Sylfaen"/>
          <w:sz w:val="20"/>
          <w:szCs w:val="20"/>
          <w:lang w:val="hy-AM"/>
        </w:rPr>
        <w:t>դիր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պարապմունքների շաբաթական ծավալը չպետք</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գերազանցի</w:t>
      </w:r>
      <w:r w:rsidRPr="003629E0">
        <w:rPr>
          <w:rFonts w:ascii="GHEA Grapalat" w:hAnsi="GHEA Grapalat"/>
          <w:sz w:val="20"/>
          <w:szCs w:val="20"/>
          <w:lang w:val="hy-AM"/>
        </w:rPr>
        <w:t xml:space="preserve"> 36 </w:t>
      </w:r>
      <w:r w:rsidRPr="003629E0">
        <w:rPr>
          <w:rFonts w:ascii="GHEA Grapalat" w:hAnsi="GHEA Grapalat" w:cs="Sylfaen"/>
          <w:sz w:val="20"/>
          <w:szCs w:val="20"/>
          <w:lang w:val="hy-AM"/>
        </w:rPr>
        <w:t>ժամը՝</w:t>
      </w:r>
      <w:r w:rsidRPr="003629E0">
        <w:rPr>
          <w:rFonts w:ascii="GHEA Grapalat" w:hAnsi="GHEA Grapalat"/>
          <w:sz w:val="20"/>
          <w:szCs w:val="20"/>
          <w:lang w:val="hy-AM"/>
        </w:rPr>
        <w:t xml:space="preserve"> առանց </w:t>
      </w:r>
      <w:r w:rsidRPr="003629E0">
        <w:rPr>
          <w:rFonts w:ascii="GHEA Grapalat" w:hAnsi="GHEA Grapalat" w:cs="Sylfaen"/>
          <w:sz w:val="20"/>
          <w:szCs w:val="20"/>
          <w:lang w:val="hy-AM"/>
        </w:rPr>
        <w:t>նախասիրական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առարկաների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խորհրդատվությունների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լրացուցիչ</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արտալսա</w:t>
      </w:r>
      <w:r w:rsidRPr="003629E0">
        <w:rPr>
          <w:rFonts w:ascii="GHEA Grapalat" w:hAnsi="GHEA Grapalat"/>
          <w:sz w:val="20"/>
          <w:szCs w:val="20"/>
          <w:lang w:val="hy-AM"/>
        </w:rPr>
        <w:softHyphen/>
      </w:r>
      <w:r w:rsidRPr="003629E0">
        <w:rPr>
          <w:rFonts w:ascii="GHEA Grapalat" w:hAnsi="GHEA Grapalat" w:cs="Sylfaen"/>
          <w:sz w:val="20"/>
          <w:szCs w:val="20"/>
          <w:lang w:val="hy-AM"/>
        </w:rPr>
        <w:t>րա</w:t>
      </w:r>
      <w:r w:rsidRPr="003629E0">
        <w:rPr>
          <w:rFonts w:ascii="GHEA Grapalat" w:hAnsi="GHEA Grapalat"/>
          <w:sz w:val="20"/>
          <w:szCs w:val="20"/>
          <w:lang w:val="hy-AM"/>
        </w:rPr>
        <w:softHyphen/>
      </w:r>
      <w:r w:rsidRPr="003629E0">
        <w:rPr>
          <w:rFonts w:ascii="GHEA Grapalat" w:hAnsi="GHEA Grapalat"/>
          <w:sz w:val="20"/>
          <w:szCs w:val="20"/>
          <w:lang w:val="hy-AM"/>
        </w:rPr>
        <w:softHyphen/>
      </w:r>
      <w:r w:rsidRPr="003629E0">
        <w:rPr>
          <w:rFonts w:ascii="GHEA Grapalat" w:hAnsi="GHEA Grapalat" w:cs="Sylfaen"/>
          <w:sz w:val="20"/>
          <w:szCs w:val="20"/>
          <w:lang w:val="hy-AM"/>
        </w:rPr>
        <w:t>նային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w:t>
      </w:r>
      <w:r w:rsidRPr="003629E0">
        <w:rPr>
          <w:rFonts w:ascii="GHEA Grapalat" w:hAnsi="GHEA Grapalat"/>
          <w:sz w:val="20"/>
          <w:szCs w:val="20"/>
          <w:lang w:val="hy-AM"/>
        </w:rPr>
        <w:softHyphen/>
      </w:r>
      <w:r w:rsidRPr="003629E0">
        <w:rPr>
          <w:rFonts w:ascii="GHEA Grapalat" w:hAnsi="GHEA Grapalat"/>
          <w:sz w:val="20"/>
          <w:szCs w:val="20"/>
          <w:lang w:val="hy-AM"/>
        </w:rPr>
        <w:softHyphen/>
      </w:r>
      <w:r w:rsidRPr="003629E0">
        <w:rPr>
          <w:rFonts w:ascii="GHEA Grapalat" w:hAnsi="GHEA Grapalat" w:cs="Sylfaen"/>
          <w:sz w:val="20"/>
          <w:szCs w:val="20"/>
          <w:lang w:val="hy-AM"/>
        </w:rPr>
        <w:t>րապմունքների բեռնվածության</w:t>
      </w:r>
      <w:r w:rsidRPr="003629E0">
        <w:rPr>
          <w:rFonts w:ascii="GHEA Grapalat" w:hAnsi="GHEA Grapalat" w:cs="Arial Armenian"/>
          <w:sz w:val="20"/>
          <w:szCs w:val="20"/>
          <w:lang w:val="hy-AM"/>
        </w:rPr>
        <w:t>,</w:t>
      </w:r>
    </w:p>
    <w:p w14:paraId="1E9A7BD8" w14:textId="77777777" w:rsidR="00101D7F" w:rsidRPr="003629E0" w:rsidRDefault="00101D7F" w:rsidP="00F24844">
      <w:pPr>
        <w:numPr>
          <w:ilvl w:val="0"/>
          <w:numId w:val="34"/>
        </w:numPr>
        <w:tabs>
          <w:tab w:val="left" w:pos="840"/>
        </w:tabs>
        <w:spacing w:after="0" w:line="360" w:lineRule="auto"/>
        <w:ind w:left="567" w:firstLine="0"/>
        <w:jc w:val="both"/>
        <w:rPr>
          <w:rFonts w:ascii="GHEA Grapalat" w:hAnsi="GHEA Grapalat" w:cs="Arial Armenian"/>
          <w:sz w:val="20"/>
          <w:szCs w:val="20"/>
          <w:lang w:val="hy-AM"/>
        </w:rPr>
      </w:pPr>
      <w:r w:rsidRPr="003629E0">
        <w:rPr>
          <w:rFonts w:ascii="GHEA Grapalat" w:hAnsi="GHEA Grapalat" w:cs="Sylfaen"/>
          <w:sz w:val="20"/>
          <w:szCs w:val="20"/>
          <w:lang w:val="hy-AM"/>
        </w:rPr>
        <w:t>հեռակա</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ուսուցման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ձևի դեպքում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ուսանողների</w:t>
      </w:r>
      <w:r w:rsidRPr="003629E0">
        <w:rPr>
          <w:rFonts w:ascii="GHEA Grapalat" w:hAnsi="GHEA Grapalat"/>
          <w:sz w:val="20"/>
          <w:szCs w:val="20"/>
          <w:lang w:val="hy-AM"/>
        </w:rPr>
        <w:t xml:space="preserve"> հետ պարտադիր </w:t>
      </w:r>
      <w:r w:rsidRPr="003629E0">
        <w:rPr>
          <w:rFonts w:ascii="GHEA Grapalat" w:hAnsi="GHEA Grapalat" w:cs="Sylfaen"/>
          <w:sz w:val="20"/>
          <w:szCs w:val="20"/>
          <w:lang w:val="hy-AM"/>
        </w:rPr>
        <w:t>պարապմունքների</w:t>
      </w:r>
      <w:r w:rsidRPr="003629E0">
        <w:rPr>
          <w:rFonts w:ascii="GHEA Grapalat" w:hAnsi="GHEA Grapalat"/>
          <w:sz w:val="20"/>
          <w:szCs w:val="20"/>
          <w:lang w:val="hy-AM"/>
        </w:rPr>
        <w:t xml:space="preserve"> տարեկան </w:t>
      </w:r>
      <w:r w:rsidRPr="003629E0">
        <w:rPr>
          <w:rFonts w:ascii="GHEA Grapalat" w:hAnsi="GHEA Grapalat" w:cs="Sylfaen"/>
          <w:sz w:val="20"/>
          <w:szCs w:val="20"/>
          <w:lang w:val="hy-AM"/>
        </w:rPr>
        <w:t>ծավալը</w:t>
      </w:r>
      <w:r w:rsidRPr="003629E0">
        <w:rPr>
          <w:rFonts w:ascii="GHEA Grapalat" w:hAnsi="GHEA Grapalat"/>
          <w:sz w:val="20"/>
          <w:szCs w:val="20"/>
          <w:lang w:val="hy-AM"/>
        </w:rPr>
        <w:t xml:space="preserve"> առնվազն 160 </w:t>
      </w:r>
      <w:r w:rsidRPr="003629E0">
        <w:rPr>
          <w:rFonts w:ascii="GHEA Grapalat" w:hAnsi="GHEA Grapalat" w:cs="Sylfaen"/>
          <w:sz w:val="20"/>
          <w:szCs w:val="20"/>
          <w:lang w:val="hy-AM"/>
        </w:rPr>
        <w:t>ժամ է,</w:t>
      </w:r>
    </w:p>
    <w:p w14:paraId="278DC837" w14:textId="77777777" w:rsidR="00101D7F" w:rsidRPr="003629E0" w:rsidRDefault="00101D7F" w:rsidP="00F24844">
      <w:pPr>
        <w:numPr>
          <w:ilvl w:val="0"/>
          <w:numId w:val="34"/>
        </w:numPr>
        <w:tabs>
          <w:tab w:val="left" w:pos="851"/>
        </w:tabs>
        <w:spacing w:after="0" w:line="360" w:lineRule="auto"/>
        <w:ind w:hanging="153"/>
        <w:jc w:val="both"/>
        <w:rPr>
          <w:rFonts w:ascii="GHEA Grapalat" w:hAnsi="GHEA Grapalat" w:cs="Arial Armenian"/>
          <w:sz w:val="20"/>
          <w:szCs w:val="20"/>
          <w:lang w:val="hy-AM"/>
        </w:rPr>
      </w:pPr>
      <w:r w:rsidRPr="003629E0">
        <w:rPr>
          <w:rFonts w:ascii="GHEA Grapalat" w:hAnsi="GHEA Grapalat"/>
          <w:sz w:val="20"/>
          <w:szCs w:val="20"/>
          <w:lang w:val="hy-AM"/>
        </w:rPr>
        <w:lastRenderedPageBreak/>
        <w:t xml:space="preserve">ուսումնական խմբի համար խորհրդատվության </w:t>
      </w:r>
      <w:r w:rsidRPr="003629E0">
        <w:rPr>
          <w:rFonts w:ascii="GHEA Grapalat" w:hAnsi="GHEA Grapalat" w:cs="Sylfaen"/>
          <w:sz w:val="20"/>
          <w:szCs w:val="20"/>
          <w:lang w:val="hy-AM"/>
        </w:rPr>
        <w:t xml:space="preserve">տարեկան </w:t>
      </w:r>
      <w:r w:rsidRPr="003629E0">
        <w:rPr>
          <w:rFonts w:ascii="GHEA Grapalat" w:hAnsi="GHEA Grapalat"/>
          <w:sz w:val="20"/>
          <w:szCs w:val="20"/>
          <w:lang w:val="hy-AM"/>
        </w:rPr>
        <w:t xml:space="preserve">ծավալը կազմում է մինչև 100 ժամը, </w:t>
      </w:r>
    </w:p>
    <w:p w14:paraId="0546A90C" w14:textId="77777777" w:rsidR="00101D7F" w:rsidRPr="003629E0" w:rsidRDefault="00101D7F" w:rsidP="00F24844">
      <w:pPr>
        <w:numPr>
          <w:ilvl w:val="0"/>
          <w:numId w:val="34"/>
        </w:numPr>
        <w:tabs>
          <w:tab w:val="left" w:pos="851"/>
        </w:tabs>
        <w:spacing w:after="0" w:line="360" w:lineRule="auto"/>
        <w:ind w:hanging="153"/>
        <w:jc w:val="both"/>
        <w:rPr>
          <w:rFonts w:ascii="GHEA Grapalat" w:hAnsi="GHEA Grapalat" w:cs="Arial Armenian"/>
          <w:sz w:val="20"/>
          <w:szCs w:val="20"/>
          <w:lang w:val="hy-AM"/>
        </w:rPr>
      </w:pPr>
      <w:r w:rsidRPr="003629E0">
        <w:rPr>
          <w:rFonts w:ascii="GHEA Grapalat" w:hAnsi="GHEA Grapalat" w:cs="Sylfaen"/>
          <w:sz w:val="20"/>
          <w:szCs w:val="20"/>
          <w:lang w:val="hy-AM"/>
        </w:rPr>
        <w:t>նախասիրական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առարկաների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ցանկը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դրանց</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ծավալը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առանձին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դասացու</w:t>
      </w:r>
      <w:r w:rsidRPr="003629E0">
        <w:rPr>
          <w:rFonts w:ascii="GHEA Grapalat" w:hAnsi="GHEA Grapalat"/>
          <w:sz w:val="20"/>
          <w:szCs w:val="20"/>
          <w:lang w:val="hy-AM"/>
        </w:rPr>
        <w:softHyphen/>
      </w:r>
      <w:r w:rsidRPr="003629E0">
        <w:rPr>
          <w:rFonts w:ascii="GHEA Grapalat" w:hAnsi="GHEA Grapalat" w:cs="Sylfaen"/>
          <w:sz w:val="20"/>
          <w:szCs w:val="20"/>
          <w:lang w:val="hy-AM"/>
        </w:rPr>
        <w:t>ցա</w:t>
      </w:r>
      <w:r w:rsidRPr="003629E0">
        <w:rPr>
          <w:rFonts w:ascii="GHEA Grapalat" w:hAnsi="GHEA Grapalat"/>
          <w:sz w:val="20"/>
          <w:szCs w:val="20"/>
          <w:lang w:val="hy-AM"/>
        </w:rPr>
        <w:softHyphen/>
      </w:r>
      <w:r w:rsidRPr="003629E0">
        <w:rPr>
          <w:rFonts w:ascii="GHEA Grapalat" w:hAnsi="GHEA Grapalat"/>
          <w:sz w:val="20"/>
          <w:szCs w:val="20"/>
          <w:lang w:val="hy-AM"/>
        </w:rPr>
        <w:softHyphen/>
      </w:r>
      <w:r w:rsidRPr="003629E0">
        <w:rPr>
          <w:rFonts w:ascii="GHEA Grapalat" w:hAnsi="GHEA Grapalat" w:cs="Sylfaen"/>
          <w:sz w:val="20"/>
          <w:szCs w:val="20"/>
          <w:lang w:val="hy-AM"/>
        </w:rPr>
        <w:t>կով</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ուսուց</w:t>
      </w:r>
      <w:r w:rsidRPr="003629E0">
        <w:rPr>
          <w:rFonts w:ascii="GHEA Grapalat" w:hAnsi="GHEA Grapalat"/>
          <w:sz w:val="20"/>
          <w:szCs w:val="20"/>
          <w:lang w:val="hy-AM"/>
        </w:rPr>
        <w:softHyphen/>
      </w:r>
      <w:r w:rsidRPr="003629E0">
        <w:rPr>
          <w:rFonts w:ascii="GHEA Grapalat" w:hAnsi="GHEA Grapalat" w:cs="Sylfaen"/>
          <w:sz w:val="20"/>
          <w:szCs w:val="20"/>
          <w:lang w:val="hy-AM"/>
        </w:rPr>
        <w:t>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ժամ</w:t>
      </w:r>
      <w:r w:rsidRPr="003629E0">
        <w:rPr>
          <w:rFonts w:ascii="GHEA Grapalat" w:hAnsi="GHEA Grapalat"/>
          <w:sz w:val="20"/>
          <w:szCs w:val="20"/>
          <w:lang w:val="hy-AM"/>
        </w:rPr>
        <w:softHyphen/>
      </w:r>
      <w:r w:rsidRPr="003629E0">
        <w:rPr>
          <w:rFonts w:ascii="GHEA Grapalat" w:hAnsi="GHEA Grapalat"/>
          <w:sz w:val="20"/>
          <w:szCs w:val="20"/>
          <w:lang w:val="hy-AM"/>
        </w:rPr>
        <w:softHyphen/>
      </w:r>
      <w:r w:rsidRPr="003629E0">
        <w:rPr>
          <w:rFonts w:ascii="GHEA Grapalat" w:hAnsi="GHEA Grapalat" w:cs="Sylfaen"/>
          <w:sz w:val="20"/>
          <w:szCs w:val="20"/>
          <w:lang w:val="hy-AM"/>
        </w:rPr>
        <w:t>կետները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յուրաքանչյուր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ուսումնական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տարում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որոշվում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հաշվի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առնելով</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ուսանողների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ընտրությունը</w:t>
      </w:r>
      <w:r w:rsidRPr="003629E0">
        <w:rPr>
          <w:rFonts w:ascii="GHEA Grapalat" w:hAnsi="GHEA Grapalat" w:cs="Arial Armenian"/>
          <w:sz w:val="20"/>
          <w:szCs w:val="20"/>
          <w:lang w:val="hy-AM"/>
        </w:rPr>
        <w:t>։</w:t>
      </w:r>
    </w:p>
    <w:p w14:paraId="02CFD448" w14:textId="77777777" w:rsidR="00101D7F" w:rsidRPr="003629E0" w:rsidRDefault="00101D7F" w:rsidP="00F24844">
      <w:pPr>
        <w:numPr>
          <w:ilvl w:val="0"/>
          <w:numId w:val="1"/>
        </w:num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Միջին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մասնագիտական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կրթության</w:t>
      </w:r>
      <w:r w:rsidRPr="003629E0">
        <w:rPr>
          <w:rFonts w:ascii="GHEA Grapalat" w:hAnsi="GHEA Grapalat"/>
          <w:sz w:val="20"/>
          <w:szCs w:val="20"/>
          <w:lang w:val="hy-AM"/>
        </w:rPr>
        <w:t xml:space="preserve"> </w:t>
      </w:r>
      <w:r w:rsidRPr="003629E0">
        <w:rPr>
          <w:rFonts w:ascii="GHEA Grapalat" w:hAnsi="GHEA Grapalat" w:cs="Sylfaen"/>
          <w:noProof/>
          <w:sz w:val="20"/>
          <w:szCs w:val="20"/>
          <w:lang w:val="nl-NL"/>
        </w:rPr>
        <w:t xml:space="preserve">0913.02.5 </w:t>
      </w:r>
      <w:r w:rsidRPr="003629E0">
        <w:rPr>
          <w:rFonts w:ascii="GHEA Grapalat" w:hAnsi="GHEA Grapalat"/>
          <w:sz w:val="20"/>
          <w:szCs w:val="20"/>
          <w:lang w:val="af-ZA"/>
        </w:rPr>
        <w:t>«</w:t>
      </w:r>
      <w:r w:rsidRPr="003629E0">
        <w:rPr>
          <w:rFonts w:ascii="GHEA Grapalat" w:hAnsi="GHEA Grapalat" w:cs="Sylfaen"/>
          <w:noProof/>
          <w:sz w:val="20"/>
          <w:szCs w:val="20"/>
          <w:lang w:val="nl-NL"/>
        </w:rPr>
        <w:t>Քույրական գործ</w:t>
      </w:r>
      <w:r w:rsidRPr="003629E0">
        <w:rPr>
          <w:rFonts w:ascii="GHEA Grapalat" w:hAnsi="GHEA Grapalat"/>
          <w:sz w:val="20"/>
          <w:szCs w:val="20"/>
          <w:lang w:val="af-ZA"/>
        </w:rPr>
        <w:t>»</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 xml:space="preserve">մասնագիտության </w:t>
      </w:r>
      <w:r w:rsidRPr="003629E0">
        <w:rPr>
          <w:rFonts w:ascii="GHEA Grapalat" w:hAnsi="GHEA Grapalat" w:cs="Sylfaen"/>
          <w:noProof/>
          <w:sz w:val="20"/>
          <w:szCs w:val="20"/>
          <w:lang w:val="nl-NL"/>
        </w:rPr>
        <w:t xml:space="preserve">0913.02.01.5 </w:t>
      </w:r>
      <w:r w:rsidRPr="003629E0">
        <w:rPr>
          <w:rFonts w:ascii="GHEA Grapalat" w:hAnsi="GHEA Grapalat"/>
          <w:sz w:val="20"/>
          <w:szCs w:val="20"/>
          <w:lang w:val="af-ZA"/>
        </w:rPr>
        <w:t>«</w:t>
      </w:r>
      <w:r w:rsidRPr="003629E0">
        <w:rPr>
          <w:rFonts w:ascii="GHEA Grapalat" w:hAnsi="GHEA Grapalat" w:cs="Sylfaen"/>
          <w:noProof/>
          <w:sz w:val="20"/>
          <w:szCs w:val="20"/>
          <w:lang w:val="hy-AM"/>
        </w:rPr>
        <w:t>Բուժքույր</w:t>
      </w:r>
      <w:r w:rsidRPr="003629E0">
        <w:rPr>
          <w:rFonts w:ascii="GHEA Grapalat" w:hAnsi="GHEA Grapalat" w:cs="Sylfaen"/>
          <w:noProof/>
          <w:sz w:val="20"/>
          <w:szCs w:val="20"/>
          <w:lang w:val="nl-NL"/>
        </w:rPr>
        <w:t>/</w:t>
      </w:r>
      <w:r w:rsidRPr="003629E0">
        <w:rPr>
          <w:rFonts w:ascii="GHEA Grapalat" w:hAnsi="GHEA Grapalat" w:cs="Sylfaen"/>
          <w:noProof/>
          <w:sz w:val="20"/>
          <w:szCs w:val="20"/>
          <w:lang w:val="hy-AM"/>
        </w:rPr>
        <w:t>բուժեղբայր</w:t>
      </w:r>
      <w:r w:rsidRPr="003629E0">
        <w:rPr>
          <w:rFonts w:ascii="GHEA Grapalat" w:hAnsi="GHEA Grapalat"/>
          <w:sz w:val="20"/>
          <w:szCs w:val="20"/>
          <w:lang w:val="af-ZA"/>
        </w:rPr>
        <w:t>»</w:t>
      </w:r>
      <w:r w:rsidRPr="003629E0">
        <w:rPr>
          <w:rFonts w:ascii="GHEA Grapalat" w:hAnsi="GHEA Grapalat" w:cs="Sylfaen"/>
          <w:noProof/>
          <w:sz w:val="20"/>
          <w:szCs w:val="20"/>
          <w:lang w:val="hy-AM"/>
        </w:rPr>
        <w:t xml:space="preserve"> որակավորման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հիմնական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ծրագրի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պրակտիկաների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կազմակերպման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նկատմամբ</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սահմանվում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են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հետևյալ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պահանջները</w:t>
      </w:r>
      <w:r w:rsidRPr="003629E0">
        <w:rPr>
          <w:rFonts w:ascii="GHEA Grapalat" w:hAnsi="GHEA Grapalat"/>
          <w:sz w:val="20"/>
          <w:szCs w:val="20"/>
          <w:lang w:val="hy-AM"/>
        </w:rPr>
        <w:t xml:space="preserve">. </w:t>
      </w:r>
    </w:p>
    <w:p w14:paraId="7A0F73FE" w14:textId="77777777" w:rsidR="00101D7F" w:rsidRPr="003629E0" w:rsidRDefault="00101D7F" w:rsidP="00F24844">
      <w:pPr>
        <w:numPr>
          <w:ilvl w:val="0"/>
          <w:numId w:val="35"/>
        </w:numPr>
        <w:spacing w:after="0" w:line="360" w:lineRule="auto"/>
        <w:ind w:left="851" w:hanging="284"/>
        <w:jc w:val="both"/>
        <w:rPr>
          <w:rFonts w:ascii="GHEA Grapalat" w:hAnsi="GHEA Grapalat"/>
          <w:sz w:val="20"/>
          <w:szCs w:val="20"/>
          <w:lang w:val="hy-AM"/>
        </w:rPr>
      </w:pPr>
      <w:r w:rsidRPr="003629E0">
        <w:rPr>
          <w:rFonts w:ascii="GHEA Grapalat" w:hAnsi="GHEA Grapalat" w:cs="Sylfaen"/>
          <w:sz w:val="20"/>
          <w:szCs w:val="20"/>
          <w:lang w:val="hy-AM"/>
        </w:rPr>
        <w:t>մասնագիտության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հիմնական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ծրագիրը ներառում է ուսումնական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տեսական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ուսուցմամբ</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w:t>
      </w:r>
      <w:r w:rsidRPr="003629E0">
        <w:rPr>
          <w:rFonts w:ascii="GHEA Grapalat" w:hAnsi="GHEA Grapalat" w:cs="Sylfaen"/>
          <w:sz w:val="20"/>
          <w:szCs w:val="20"/>
          <w:lang w:val="hy-AM"/>
        </w:rPr>
        <w:t>կամ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առանց</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տեսական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ուսուցման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արտադրական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նախաավարտական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պրակտիկաներ</w:t>
      </w:r>
      <w:r w:rsidRPr="003629E0">
        <w:rPr>
          <w:rFonts w:ascii="GHEA Grapalat" w:hAnsi="GHEA Grapalat" w:cs="Arial Armenian"/>
          <w:sz w:val="20"/>
          <w:szCs w:val="20"/>
          <w:lang w:val="hy-AM"/>
        </w:rPr>
        <w:t>,</w:t>
      </w:r>
      <w:r w:rsidRPr="003629E0">
        <w:rPr>
          <w:rFonts w:ascii="GHEA Grapalat" w:hAnsi="GHEA Grapalat"/>
          <w:sz w:val="20"/>
          <w:szCs w:val="20"/>
          <w:lang w:val="hy-AM"/>
        </w:rPr>
        <w:t xml:space="preserve"> </w:t>
      </w:r>
    </w:p>
    <w:p w14:paraId="3DE1CD10" w14:textId="77777777" w:rsidR="00101D7F" w:rsidRPr="003629E0" w:rsidRDefault="00101D7F" w:rsidP="00F24844">
      <w:pPr>
        <w:numPr>
          <w:ilvl w:val="0"/>
          <w:numId w:val="35"/>
        </w:numPr>
        <w:spacing w:after="0" w:line="360" w:lineRule="auto"/>
        <w:ind w:left="851" w:hanging="284"/>
        <w:jc w:val="both"/>
        <w:rPr>
          <w:rFonts w:ascii="GHEA Grapalat" w:hAnsi="GHEA Grapalat"/>
          <w:sz w:val="20"/>
          <w:szCs w:val="20"/>
          <w:lang w:val="hy-AM"/>
        </w:rPr>
      </w:pPr>
      <w:r w:rsidRPr="003629E0">
        <w:rPr>
          <w:rFonts w:ascii="GHEA Grapalat" w:hAnsi="GHEA Grapalat" w:cs="Sylfaen"/>
          <w:sz w:val="20"/>
          <w:szCs w:val="20"/>
          <w:lang w:val="hy-AM"/>
        </w:rPr>
        <w:t>պրակտիկայի</w:t>
      </w:r>
      <w:r w:rsidRPr="003629E0">
        <w:rPr>
          <w:rFonts w:ascii="GHEA Grapalat" w:hAnsi="GHEA Grapalat"/>
          <w:sz w:val="20"/>
          <w:szCs w:val="20"/>
          <w:lang w:val="hy-AM"/>
        </w:rPr>
        <w:t xml:space="preserve"> յուրաքանչյուր տեսակի </w:t>
      </w:r>
      <w:r w:rsidRPr="003629E0">
        <w:rPr>
          <w:rFonts w:ascii="GHEA Grapalat" w:hAnsi="GHEA Grapalat" w:cs="Sylfaen"/>
          <w:sz w:val="20"/>
          <w:szCs w:val="20"/>
          <w:lang w:val="hy-AM"/>
        </w:rPr>
        <w:t>տևողությունը</w:t>
      </w:r>
      <w:r w:rsidRPr="003629E0">
        <w:rPr>
          <w:rFonts w:ascii="GHEA Grapalat" w:hAnsi="GHEA Grapalat"/>
          <w:sz w:val="20"/>
          <w:szCs w:val="20"/>
          <w:lang w:val="hy-AM"/>
        </w:rPr>
        <w:t xml:space="preserve"> սույն չափորոշչով սահմանված պրակտիկայի ընդհանուր տևողությանը համապատասխան </w:t>
      </w:r>
      <w:r w:rsidRPr="003629E0">
        <w:rPr>
          <w:rFonts w:ascii="GHEA Grapalat" w:hAnsi="GHEA Grapalat" w:cs="Sylfaen"/>
          <w:sz w:val="20"/>
          <w:szCs w:val="20"/>
          <w:lang w:val="hy-AM"/>
        </w:rPr>
        <w:t>սահմանվում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մասնագիտության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ուսումնական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պլանով</w:t>
      </w:r>
      <w:r w:rsidRPr="003629E0">
        <w:rPr>
          <w:rFonts w:ascii="GHEA Grapalat" w:hAnsi="GHEA Grapalat" w:cs="Arial Armenian"/>
          <w:sz w:val="20"/>
          <w:szCs w:val="20"/>
          <w:lang w:val="hy-AM"/>
        </w:rPr>
        <w:t>,</w:t>
      </w:r>
      <w:r w:rsidRPr="003629E0">
        <w:rPr>
          <w:rFonts w:ascii="GHEA Grapalat" w:hAnsi="GHEA Grapalat"/>
          <w:sz w:val="20"/>
          <w:szCs w:val="20"/>
          <w:lang w:val="hy-AM"/>
        </w:rPr>
        <w:t xml:space="preserve"> </w:t>
      </w:r>
    </w:p>
    <w:p w14:paraId="1A84BE0D" w14:textId="77777777" w:rsidR="00101D7F" w:rsidRPr="003629E0" w:rsidRDefault="00101D7F" w:rsidP="00F24844">
      <w:pPr>
        <w:numPr>
          <w:ilvl w:val="0"/>
          <w:numId w:val="35"/>
        </w:numPr>
        <w:spacing w:after="0" w:line="360" w:lineRule="auto"/>
        <w:ind w:left="851" w:hanging="284"/>
        <w:rPr>
          <w:rFonts w:ascii="GHEA Grapalat" w:hAnsi="GHEA Grapalat"/>
          <w:sz w:val="20"/>
          <w:szCs w:val="20"/>
          <w:lang w:val="hy-AM"/>
        </w:rPr>
      </w:pPr>
      <w:r w:rsidRPr="003629E0">
        <w:rPr>
          <w:rFonts w:ascii="GHEA Grapalat" w:hAnsi="GHEA Grapalat" w:cs="Sylfaen"/>
          <w:sz w:val="20"/>
          <w:szCs w:val="20"/>
          <w:lang w:val="hy-AM"/>
        </w:rPr>
        <w:t>պրակտիկաների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ուսումնական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ծրագրերը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կազմում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հաստատում</w:t>
      </w:r>
      <w:r w:rsidRPr="003629E0">
        <w:rPr>
          <w:rFonts w:ascii="GHEA Grapalat" w:hAnsi="GHEA Grapalat"/>
          <w:sz w:val="20"/>
          <w:szCs w:val="20"/>
          <w:lang w:val="hy-AM"/>
        </w:rPr>
        <w:t xml:space="preserve"> է </w:t>
      </w:r>
      <w:r w:rsidRPr="003629E0">
        <w:rPr>
          <w:rFonts w:ascii="GHEA Grapalat" w:hAnsi="GHEA Grapalat" w:cs="Sylfaen"/>
          <w:sz w:val="20"/>
          <w:szCs w:val="20"/>
          <w:lang w:val="hy-AM"/>
        </w:rPr>
        <w:t>ուսումնական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հաստատությունը</w:t>
      </w:r>
      <w:r w:rsidRPr="003629E0">
        <w:rPr>
          <w:rFonts w:ascii="GHEA Grapalat" w:hAnsi="GHEA Grapalat" w:cs="Arial Armenian"/>
          <w:sz w:val="20"/>
          <w:szCs w:val="20"/>
          <w:lang w:val="hy-AM"/>
        </w:rPr>
        <w:t>.</w:t>
      </w:r>
    </w:p>
    <w:p w14:paraId="717BA707" w14:textId="77777777" w:rsidR="00101D7F" w:rsidRPr="003629E0" w:rsidRDefault="00101D7F" w:rsidP="00F24844">
      <w:pPr>
        <w:numPr>
          <w:ilvl w:val="0"/>
          <w:numId w:val="35"/>
        </w:numPr>
        <w:spacing w:after="0" w:line="360" w:lineRule="auto"/>
        <w:ind w:left="851" w:hanging="284"/>
        <w:jc w:val="both"/>
        <w:rPr>
          <w:rFonts w:ascii="GHEA Grapalat" w:hAnsi="GHEA Grapalat"/>
          <w:sz w:val="20"/>
          <w:szCs w:val="20"/>
          <w:lang w:val="hy-AM"/>
        </w:rPr>
      </w:pPr>
      <w:r w:rsidRPr="003629E0">
        <w:rPr>
          <w:rFonts w:ascii="GHEA Grapalat" w:hAnsi="GHEA Grapalat" w:cs="Sylfaen"/>
          <w:sz w:val="20"/>
          <w:szCs w:val="20"/>
          <w:lang w:val="hy-AM"/>
        </w:rPr>
        <w:t>ուսումնական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պրակտիկաներն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անցկացվում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են պրակտիկայի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ծրագրի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կատարումն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ապահովելու</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համար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բավարար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կահավորում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տեխնիկական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հագեցում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ունեցող</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ուսումնական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արհեստանոցներում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ուսումնափորձնական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տեղամասերում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ուսումնական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հաստատության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այլ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ուսումնաօժանդակ</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օբյեկտներում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ինչպես</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նաև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կազմակերպություններում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հաստատություններում</w:t>
      </w:r>
      <w:r w:rsidRPr="003629E0">
        <w:rPr>
          <w:rFonts w:ascii="GHEA Grapalat" w:hAnsi="GHEA Grapalat" w:cs="Arial Armenian"/>
          <w:sz w:val="20"/>
          <w:szCs w:val="20"/>
          <w:lang w:val="hy-AM"/>
        </w:rPr>
        <w:t>,</w:t>
      </w:r>
      <w:r w:rsidRPr="003629E0">
        <w:rPr>
          <w:rFonts w:ascii="GHEA Grapalat" w:hAnsi="GHEA Grapalat"/>
          <w:sz w:val="20"/>
          <w:szCs w:val="20"/>
          <w:lang w:val="hy-AM"/>
        </w:rPr>
        <w:t xml:space="preserve"> </w:t>
      </w:r>
    </w:p>
    <w:p w14:paraId="2FC39B20" w14:textId="77777777" w:rsidR="00101D7F" w:rsidRPr="003629E0" w:rsidRDefault="00101D7F" w:rsidP="00F24844">
      <w:pPr>
        <w:numPr>
          <w:ilvl w:val="0"/>
          <w:numId w:val="35"/>
        </w:numPr>
        <w:spacing w:after="0" w:line="360" w:lineRule="auto"/>
        <w:ind w:left="993" w:hanging="426"/>
        <w:jc w:val="both"/>
        <w:rPr>
          <w:rFonts w:ascii="GHEA Grapalat" w:hAnsi="GHEA Grapalat"/>
          <w:sz w:val="20"/>
          <w:szCs w:val="20"/>
          <w:lang w:val="hy-AM"/>
        </w:rPr>
      </w:pPr>
      <w:r w:rsidRPr="003629E0">
        <w:rPr>
          <w:rFonts w:ascii="GHEA Grapalat" w:hAnsi="GHEA Grapalat" w:cs="Sylfaen"/>
          <w:sz w:val="20"/>
          <w:szCs w:val="20"/>
          <w:lang w:val="hy-AM"/>
        </w:rPr>
        <w:t>արտադրական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նախաավարտական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պրակտիկաները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որպես</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կանոն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անց</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են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կացվում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պրակտիկաների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ուսումնական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ծրագրերի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բովանդակությանը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համապատասխան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պայմաններ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ունեցող</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կազմակերպություններում</w:t>
      </w:r>
      <w:r w:rsidRPr="003629E0">
        <w:rPr>
          <w:rFonts w:ascii="GHEA Grapalat" w:hAnsi="GHEA Grapalat" w:cs="Arial Armenian"/>
          <w:sz w:val="20"/>
          <w:szCs w:val="20"/>
          <w:lang w:val="hy-AM"/>
        </w:rPr>
        <w:t>։</w:t>
      </w:r>
    </w:p>
    <w:p w14:paraId="7E22DD88" w14:textId="77777777" w:rsidR="00101D7F" w:rsidRPr="003629E0" w:rsidRDefault="00101D7F" w:rsidP="00F24844">
      <w:pPr>
        <w:numPr>
          <w:ilvl w:val="0"/>
          <w:numId w:val="1"/>
        </w:num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Միջին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մասնագիտական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կրթության</w:t>
      </w:r>
      <w:r w:rsidRPr="003629E0">
        <w:rPr>
          <w:rFonts w:ascii="GHEA Grapalat" w:hAnsi="GHEA Grapalat"/>
          <w:sz w:val="20"/>
          <w:szCs w:val="20"/>
          <w:lang w:val="hy-AM"/>
        </w:rPr>
        <w:t xml:space="preserve"> </w:t>
      </w:r>
      <w:r w:rsidRPr="003629E0">
        <w:rPr>
          <w:rFonts w:ascii="GHEA Grapalat" w:hAnsi="GHEA Grapalat" w:cs="Sylfaen"/>
          <w:noProof/>
          <w:sz w:val="20"/>
          <w:szCs w:val="20"/>
          <w:lang w:val="nl-NL"/>
        </w:rPr>
        <w:t xml:space="preserve">0913.02.5 </w:t>
      </w:r>
      <w:r w:rsidRPr="003629E0">
        <w:rPr>
          <w:rFonts w:ascii="GHEA Grapalat" w:hAnsi="GHEA Grapalat"/>
          <w:sz w:val="20"/>
          <w:szCs w:val="20"/>
          <w:lang w:val="af-ZA"/>
        </w:rPr>
        <w:t>«</w:t>
      </w:r>
      <w:r w:rsidRPr="003629E0">
        <w:rPr>
          <w:rFonts w:ascii="GHEA Grapalat" w:hAnsi="GHEA Grapalat" w:cs="Sylfaen"/>
          <w:noProof/>
          <w:sz w:val="20"/>
          <w:szCs w:val="20"/>
          <w:lang w:val="nl-NL"/>
        </w:rPr>
        <w:t>Քույրական գործ</w:t>
      </w:r>
      <w:r w:rsidRPr="003629E0">
        <w:rPr>
          <w:rFonts w:ascii="GHEA Grapalat" w:hAnsi="GHEA Grapalat"/>
          <w:sz w:val="20"/>
          <w:szCs w:val="20"/>
          <w:lang w:val="af-ZA"/>
        </w:rPr>
        <w:t>»</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 xml:space="preserve">մասնագիտության </w:t>
      </w:r>
      <w:r w:rsidRPr="003629E0">
        <w:rPr>
          <w:rFonts w:ascii="GHEA Grapalat" w:hAnsi="GHEA Grapalat" w:cs="Sylfaen"/>
          <w:noProof/>
          <w:sz w:val="20"/>
          <w:szCs w:val="20"/>
          <w:lang w:val="nl-NL"/>
        </w:rPr>
        <w:t xml:space="preserve">0913.02.01.5 </w:t>
      </w:r>
      <w:r w:rsidRPr="003629E0">
        <w:rPr>
          <w:rFonts w:ascii="GHEA Grapalat" w:hAnsi="GHEA Grapalat"/>
          <w:sz w:val="20"/>
          <w:szCs w:val="20"/>
          <w:lang w:val="af-ZA"/>
        </w:rPr>
        <w:t>«</w:t>
      </w:r>
      <w:r w:rsidRPr="003629E0">
        <w:rPr>
          <w:rFonts w:ascii="GHEA Grapalat" w:hAnsi="GHEA Grapalat" w:cs="Sylfaen"/>
          <w:noProof/>
          <w:sz w:val="20"/>
          <w:szCs w:val="20"/>
          <w:lang w:val="hy-AM"/>
        </w:rPr>
        <w:t>Բուժքույր</w:t>
      </w:r>
      <w:r w:rsidRPr="003629E0">
        <w:rPr>
          <w:rFonts w:ascii="GHEA Grapalat" w:hAnsi="GHEA Grapalat" w:cs="Sylfaen"/>
          <w:noProof/>
          <w:sz w:val="20"/>
          <w:szCs w:val="20"/>
          <w:lang w:val="nl-NL"/>
        </w:rPr>
        <w:t>/</w:t>
      </w:r>
      <w:r w:rsidRPr="003629E0">
        <w:rPr>
          <w:rFonts w:ascii="GHEA Grapalat" w:hAnsi="GHEA Grapalat" w:cs="Sylfaen"/>
          <w:noProof/>
          <w:sz w:val="20"/>
          <w:szCs w:val="20"/>
          <w:lang w:val="hy-AM"/>
        </w:rPr>
        <w:t>բուժեղբայր</w:t>
      </w:r>
      <w:r w:rsidRPr="003629E0">
        <w:rPr>
          <w:rFonts w:ascii="GHEA Grapalat" w:hAnsi="GHEA Grapalat"/>
          <w:sz w:val="20"/>
          <w:szCs w:val="20"/>
          <w:lang w:val="af-ZA"/>
        </w:rPr>
        <w:t>»</w:t>
      </w:r>
      <w:r w:rsidRPr="003629E0">
        <w:rPr>
          <w:rFonts w:ascii="GHEA Grapalat" w:hAnsi="GHEA Grapalat" w:cs="Sylfaen"/>
          <w:noProof/>
          <w:sz w:val="20"/>
          <w:szCs w:val="20"/>
          <w:lang w:val="hy-AM"/>
        </w:rPr>
        <w:t xml:space="preserve"> որակավորման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ուսանողների</w:t>
      </w:r>
      <w:r w:rsidRPr="003629E0">
        <w:rPr>
          <w:rFonts w:ascii="GHEA Grapalat" w:hAnsi="GHEA Grapalat"/>
          <w:sz w:val="20"/>
          <w:szCs w:val="20"/>
          <w:lang w:val="hy-AM"/>
        </w:rPr>
        <w:t xml:space="preserve"> ատեստավորումների նկատմամբ սահմանվում են հետևյալ պահանջները.  </w:t>
      </w:r>
    </w:p>
    <w:p w14:paraId="1A99B27B" w14:textId="77777777" w:rsidR="00101D7F" w:rsidRPr="003629E0" w:rsidRDefault="00101D7F" w:rsidP="00F24844">
      <w:pPr>
        <w:numPr>
          <w:ilvl w:val="0"/>
          <w:numId w:val="36"/>
        </w:numPr>
        <w:tabs>
          <w:tab w:val="left" w:pos="709"/>
        </w:tabs>
        <w:spacing w:after="0" w:line="360" w:lineRule="auto"/>
        <w:ind w:left="851" w:hanging="319"/>
        <w:jc w:val="both"/>
        <w:rPr>
          <w:rFonts w:ascii="GHEA Grapalat" w:hAnsi="GHEA Grapalat"/>
          <w:sz w:val="20"/>
          <w:szCs w:val="20"/>
          <w:lang w:val="hy-AM"/>
        </w:rPr>
      </w:pPr>
      <w:r w:rsidRPr="003629E0">
        <w:rPr>
          <w:rFonts w:ascii="GHEA Grapalat" w:hAnsi="GHEA Grapalat"/>
          <w:sz w:val="20"/>
          <w:szCs w:val="20"/>
          <w:lang w:val="hy-AM"/>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1560C6C4" w14:textId="77777777" w:rsidR="00101D7F" w:rsidRPr="003629E0" w:rsidRDefault="00101D7F" w:rsidP="00F24844">
      <w:pPr>
        <w:numPr>
          <w:ilvl w:val="0"/>
          <w:numId w:val="36"/>
        </w:numPr>
        <w:spacing w:after="0" w:line="360" w:lineRule="auto"/>
        <w:ind w:left="812" w:hanging="245"/>
        <w:jc w:val="both"/>
        <w:rPr>
          <w:rFonts w:ascii="GHEA Grapalat" w:hAnsi="GHEA Grapalat"/>
          <w:sz w:val="20"/>
          <w:szCs w:val="20"/>
          <w:lang w:val="hy-AM"/>
        </w:rPr>
      </w:pPr>
      <w:r w:rsidRPr="003629E0">
        <w:rPr>
          <w:rFonts w:ascii="GHEA Grapalat" w:hAnsi="GHEA Grapalat"/>
          <w:sz w:val="20"/>
          <w:szCs w:val="20"/>
          <w:lang w:val="hy-AM"/>
        </w:rPr>
        <w:t>ու</w:t>
      </w:r>
      <w:r w:rsidRPr="003629E0">
        <w:rPr>
          <w:rFonts w:ascii="GHEA Grapalat" w:hAnsi="GHEA Grapalat" w:cs="Sylfaen"/>
          <w:sz w:val="20"/>
          <w:szCs w:val="20"/>
          <w:lang w:val="hy-AM"/>
        </w:rPr>
        <w:t>սումնական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կիսամյակի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սկզբում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ուսանողը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տեղեկացվում է կիսամյակի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ընթացքում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միջանկյալ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ատեստավորման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բնույթի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ժամկետների, անցկացման ձևի և ներառվող</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նյութի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ծավալի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մասին</w:t>
      </w:r>
      <w:r w:rsidRPr="003629E0">
        <w:rPr>
          <w:rFonts w:ascii="GHEA Grapalat" w:hAnsi="GHEA Grapalat" w:cs="Arial Armenian"/>
          <w:sz w:val="20"/>
          <w:szCs w:val="20"/>
          <w:lang w:val="hy-AM"/>
        </w:rPr>
        <w:t>,</w:t>
      </w:r>
      <w:r w:rsidRPr="003629E0">
        <w:rPr>
          <w:rFonts w:ascii="GHEA Grapalat" w:hAnsi="GHEA Grapalat" w:cs="Sylfaen"/>
          <w:sz w:val="20"/>
          <w:szCs w:val="20"/>
          <w:lang w:val="hy-AM"/>
        </w:rPr>
        <w:t xml:space="preserve"> </w:t>
      </w:r>
    </w:p>
    <w:p w14:paraId="3CB61BE1" w14:textId="77777777" w:rsidR="00101D7F" w:rsidRPr="003629E0" w:rsidRDefault="00101D7F" w:rsidP="00F24844">
      <w:pPr>
        <w:numPr>
          <w:ilvl w:val="0"/>
          <w:numId w:val="36"/>
        </w:numPr>
        <w:spacing w:after="0" w:line="360" w:lineRule="auto"/>
        <w:ind w:left="840" w:hanging="273"/>
        <w:jc w:val="both"/>
        <w:rPr>
          <w:rFonts w:ascii="GHEA Grapalat" w:hAnsi="GHEA Grapalat"/>
          <w:sz w:val="20"/>
          <w:szCs w:val="20"/>
          <w:lang w:val="hy-AM"/>
        </w:rPr>
      </w:pPr>
      <w:r w:rsidRPr="003629E0">
        <w:rPr>
          <w:rFonts w:ascii="GHEA Grapalat" w:hAnsi="GHEA Grapalat" w:cs="Sylfaen"/>
          <w:sz w:val="20"/>
          <w:szCs w:val="20"/>
          <w:lang w:val="hy-AM"/>
        </w:rPr>
        <w:t>պետական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ամփոփիչ</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ատեստավորումը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երաշխավորվում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անց</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կացնել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առանձին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առարկաներից</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մոդուլներից</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քննության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համալիր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միջառարկայական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միջմոդուլային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քննության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ավարտական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դիպլոմային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աշխատանք</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կատարելու</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պաշտպանելու</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ձևով</w:t>
      </w:r>
      <w:r w:rsidRPr="003629E0">
        <w:rPr>
          <w:rFonts w:ascii="GHEA Grapalat" w:hAnsi="GHEA Grapalat" w:cs="Arial Armenian"/>
          <w:sz w:val="20"/>
          <w:szCs w:val="20"/>
          <w:lang w:val="hy-AM"/>
        </w:rPr>
        <w:t>,</w:t>
      </w:r>
    </w:p>
    <w:p w14:paraId="315855F0" w14:textId="77777777" w:rsidR="00101D7F" w:rsidRPr="003629E0" w:rsidRDefault="00101D7F" w:rsidP="00F24844">
      <w:pPr>
        <w:numPr>
          <w:ilvl w:val="0"/>
          <w:numId w:val="36"/>
        </w:numPr>
        <w:spacing w:after="0" w:line="360" w:lineRule="auto"/>
        <w:ind w:left="812" w:hanging="245"/>
        <w:jc w:val="both"/>
        <w:rPr>
          <w:rFonts w:ascii="GHEA Grapalat" w:hAnsi="GHEA Grapalat"/>
          <w:sz w:val="20"/>
          <w:szCs w:val="20"/>
          <w:lang w:val="hy-AM"/>
        </w:rPr>
      </w:pPr>
      <w:r w:rsidRPr="003629E0">
        <w:rPr>
          <w:rFonts w:ascii="GHEA Grapalat" w:hAnsi="GHEA Grapalat" w:cs="Sylfaen"/>
          <w:sz w:val="20"/>
          <w:szCs w:val="20"/>
          <w:lang w:val="hy-AM"/>
        </w:rPr>
        <w:t>պետական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ամփոփիչ</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ատեստավորման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ընտրված</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ձևը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ներառվող</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նյութի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ծավալը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պետք</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չափորոշչով</w:t>
      </w:r>
      <w:r w:rsidRPr="003629E0">
        <w:rPr>
          <w:rFonts w:ascii="GHEA Grapalat" w:hAnsi="GHEA Grapalat"/>
          <w:sz w:val="20"/>
          <w:szCs w:val="20"/>
          <w:lang w:val="hy-AM"/>
        </w:rPr>
        <w:t xml:space="preserve"> </w:t>
      </w:r>
      <w:r w:rsidRPr="003629E0">
        <w:rPr>
          <w:rFonts w:ascii="GHEA Grapalat" w:hAnsi="GHEA Grapalat" w:cs="Sylfaen"/>
          <w:noProof/>
          <w:sz w:val="20"/>
          <w:szCs w:val="20"/>
          <w:lang w:val="nl-NL"/>
        </w:rPr>
        <w:t xml:space="preserve">0913.02.5 </w:t>
      </w:r>
      <w:r w:rsidRPr="003629E0">
        <w:rPr>
          <w:rFonts w:ascii="GHEA Grapalat" w:hAnsi="GHEA Grapalat"/>
          <w:sz w:val="20"/>
          <w:szCs w:val="20"/>
          <w:lang w:val="af-ZA"/>
        </w:rPr>
        <w:t>«</w:t>
      </w:r>
      <w:r w:rsidRPr="003629E0">
        <w:rPr>
          <w:rFonts w:ascii="GHEA Grapalat" w:hAnsi="GHEA Grapalat" w:cs="Sylfaen"/>
          <w:noProof/>
          <w:sz w:val="20"/>
          <w:szCs w:val="20"/>
          <w:lang w:val="nl-NL"/>
        </w:rPr>
        <w:t>Քույրական գործ</w:t>
      </w:r>
      <w:r w:rsidRPr="003629E0">
        <w:rPr>
          <w:rFonts w:ascii="GHEA Grapalat" w:hAnsi="GHEA Grapalat"/>
          <w:sz w:val="20"/>
          <w:szCs w:val="20"/>
          <w:lang w:val="af-ZA"/>
        </w:rPr>
        <w:t>»</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 xml:space="preserve">մասնագիտության </w:t>
      </w:r>
      <w:r w:rsidRPr="003629E0">
        <w:rPr>
          <w:rFonts w:ascii="GHEA Grapalat" w:hAnsi="GHEA Grapalat" w:cs="Sylfaen"/>
          <w:noProof/>
          <w:sz w:val="20"/>
          <w:szCs w:val="20"/>
          <w:lang w:val="nl-NL"/>
        </w:rPr>
        <w:t xml:space="preserve">0913.02.01.5 </w:t>
      </w:r>
      <w:r w:rsidRPr="003629E0">
        <w:rPr>
          <w:rFonts w:ascii="GHEA Grapalat" w:hAnsi="GHEA Grapalat"/>
          <w:sz w:val="20"/>
          <w:szCs w:val="20"/>
          <w:lang w:val="af-ZA"/>
        </w:rPr>
        <w:t>«</w:t>
      </w:r>
      <w:r w:rsidRPr="003629E0">
        <w:rPr>
          <w:rFonts w:ascii="GHEA Grapalat" w:hAnsi="GHEA Grapalat" w:cs="Sylfaen"/>
          <w:noProof/>
          <w:sz w:val="20"/>
          <w:szCs w:val="20"/>
          <w:lang w:val="hy-AM"/>
        </w:rPr>
        <w:t>Բուժքույր</w:t>
      </w:r>
      <w:r w:rsidRPr="003629E0">
        <w:rPr>
          <w:rFonts w:ascii="GHEA Grapalat" w:hAnsi="GHEA Grapalat" w:cs="Sylfaen"/>
          <w:noProof/>
          <w:sz w:val="20"/>
          <w:szCs w:val="20"/>
          <w:lang w:val="nl-NL"/>
        </w:rPr>
        <w:t>/</w:t>
      </w:r>
      <w:r w:rsidRPr="003629E0">
        <w:rPr>
          <w:rFonts w:ascii="GHEA Grapalat" w:hAnsi="GHEA Grapalat" w:cs="Sylfaen"/>
          <w:noProof/>
          <w:sz w:val="20"/>
          <w:szCs w:val="20"/>
          <w:lang w:val="hy-AM"/>
        </w:rPr>
        <w:t>բուժեղբայր</w:t>
      </w:r>
      <w:r w:rsidRPr="003629E0">
        <w:rPr>
          <w:rFonts w:ascii="GHEA Grapalat" w:hAnsi="GHEA Grapalat"/>
          <w:sz w:val="20"/>
          <w:szCs w:val="20"/>
          <w:lang w:val="af-ZA"/>
        </w:rPr>
        <w:t>»</w:t>
      </w:r>
      <w:r w:rsidRPr="003629E0">
        <w:rPr>
          <w:rFonts w:ascii="GHEA Grapalat" w:hAnsi="GHEA Grapalat" w:cs="Sylfaen"/>
          <w:noProof/>
          <w:sz w:val="20"/>
          <w:szCs w:val="20"/>
          <w:lang w:val="hy-AM"/>
        </w:rPr>
        <w:t xml:space="preserve"> որակավորման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մասնագետի համար սահմանված</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պահանջներին</w:t>
      </w:r>
      <w:r w:rsidRPr="003629E0">
        <w:rPr>
          <w:rFonts w:ascii="GHEA Grapalat" w:hAnsi="GHEA Grapalat" w:cs="Arial Armenian"/>
          <w:sz w:val="20"/>
          <w:szCs w:val="20"/>
          <w:lang w:val="hy-AM"/>
        </w:rPr>
        <w:t xml:space="preserve">։ </w:t>
      </w:r>
    </w:p>
    <w:p w14:paraId="24E5B1CE" w14:textId="77777777" w:rsidR="00101D7F" w:rsidRPr="003629E0" w:rsidRDefault="00101D7F" w:rsidP="00101D7F">
      <w:pPr>
        <w:pStyle w:val="Heading1"/>
        <w:spacing w:before="0" w:after="0" w:line="360" w:lineRule="auto"/>
        <w:ind w:firstLine="540"/>
        <w:jc w:val="center"/>
        <w:rPr>
          <w:rFonts w:ascii="GHEA Grapalat" w:hAnsi="GHEA Grapalat"/>
          <w:sz w:val="22"/>
          <w:szCs w:val="22"/>
          <w:lang w:val="hy-AM"/>
        </w:rPr>
      </w:pPr>
      <w:r w:rsidRPr="003629E0">
        <w:rPr>
          <w:rFonts w:ascii="GHEA Grapalat" w:hAnsi="GHEA Grapalat" w:cs="Sylfaen"/>
          <w:sz w:val="22"/>
          <w:szCs w:val="22"/>
          <w:lang w:val="hy-AM"/>
        </w:rPr>
        <w:lastRenderedPageBreak/>
        <w:t>ԳԼՈՒԽ</w:t>
      </w:r>
      <w:r w:rsidRPr="003629E0">
        <w:rPr>
          <w:rFonts w:ascii="GHEA Grapalat" w:hAnsi="GHEA Grapalat"/>
          <w:sz w:val="22"/>
          <w:szCs w:val="22"/>
          <w:lang w:val="hy-AM"/>
        </w:rPr>
        <w:t xml:space="preserve"> 6.</w:t>
      </w:r>
    </w:p>
    <w:p w14:paraId="1AE2E89B" w14:textId="77777777" w:rsidR="00101D7F" w:rsidRPr="003629E0" w:rsidRDefault="00101D7F" w:rsidP="00101D7F">
      <w:pPr>
        <w:pStyle w:val="Heading1"/>
        <w:spacing w:before="0" w:after="0" w:line="360" w:lineRule="auto"/>
        <w:ind w:firstLine="540"/>
        <w:jc w:val="center"/>
        <w:rPr>
          <w:rFonts w:ascii="GHEA Grapalat" w:hAnsi="GHEA Grapalat" w:cs="Sylfaen"/>
          <w:sz w:val="24"/>
          <w:szCs w:val="24"/>
          <w:lang w:val="hy-AM"/>
        </w:rPr>
      </w:pPr>
      <w:r w:rsidRPr="003629E0">
        <w:rPr>
          <w:rFonts w:ascii="GHEA Grapalat" w:hAnsi="GHEA Grapalat" w:cs="Sylfaen"/>
          <w:sz w:val="22"/>
          <w:szCs w:val="22"/>
          <w:lang w:val="hy-AM"/>
        </w:rPr>
        <w:t>ՄԻՋԻՆ</w:t>
      </w:r>
      <w:r w:rsidRPr="003629E0">
        <w:rPr>
          <w:rFonts w:ascii="GHEA Grapalat" w:hAnsi="GHEA Grapalat"/>
          <w:sz w:val="22"/>
          <w:szCs w:val="22"/>
          <w:lang w:val="hy-AM"/>
        </w:rPr>
        <w:t xml:space="preserve"> </w:t>
      </w:r>
      <w:r w:rsidRPr="003629E0">
        <w:rPr>
          <w:rFonts w:ascii="GHEA Grapalat" w:hAnsi="GHEA Grapalat" w:cs="Sylfaen"/>
          <w:sz w:val="22"/>
          <w:szCs w:val="22"/>
          <w:lang w:val="hy-AM"/>
        </w:rPr>
        <w:t>ՄԱՍՆԱԳԻՏԱԿԱՆ</w:t>
      </w:r>
      <w:r w:rsidRPr="003629E0">
        <w:rPr>
          <w:rFonts w:ascii="GHEA Grapalat" w:hAnsi="GHEA Grapalat"/>
          <w:sz w:val="22"/>
          <w:szCs w:val="22"/>
          <w:lang w:val="hy-AM"/>
        </w:rPr>
        <w:t xml:space="preserve"> </w:t>
      </w:r>
      <w:r w:rsidRPr="003629E0">
        <w:rPr>
          <w:rFonts w:ascii="GHEA Grapalat" w:hAnsi="GHEA Grapalat" w:cs="Sylfaen"/>
          <w:sz w:val="22"/>
          <w:szCs w:val="22"/>
          <w:lang w:val="hy-AM"/>
        </w:rPr>
        <w:t>ԿՐԹՈՒԹՅԱՆ</w:t>
      </w:r>
      <w:r w:rsidRPr="003629E0">
        <w:rPr>
          <w:rFonts w:ascii="GHEA Grapalat" w:hAnsi="GHEA Grapalat"/>
          <w:sz w:val="22"/>
          <w:szCs w:val="22"/>
          <w:lang w:val="hy-AM"/>
        </w:rPr>
        <w:t xml:space="preserve"> </w:t>
      </w:r>
      <w:r w:rsidRPr="003629E0">
        <w:rPr>
          <w:rFonts w:ascii="GHEA Grapalat" w:hAnsi="GHEA Grapalat" w:cs="Sylfaen"/>
          <w:noProof/>
          <w:sz w:val="22"/>
          <w:szCs w:val="22"/>
          <w:lang w:val="nl-NL"/>
        </w:rPr>
        <w:t xml:space="preserve">0913.02.5 </w:t>
      </w:r>
      <w:r w:rsidRPr="003629E0">
        <w:rPr>
          <w:rFonts w:ascii="GHEA Grapalat" w:hAnsi="GHEA Grapalat"/>
          <w:sz w:val="22"/>
          <w:szCs w:val="22"/>
          <w:lang w:val="af-ZA"/>
        </w:rPr>
        <w:t>«</w:t>
      </w:r>
      <w:r w:rsidRPr="003629E0">
        <w:rPr>
          <w:rFonts w:ascii="GHEA Grapalat" w:hAnsi="GHEA Grapalat" w:cs="Sylfaen"/>
          <w:noProof/>
          <w:sz w:val="22"/>
          <w:szCs w:val="22"/>
          <w:lang w:val="nl-NL"/>
        </w:rPr>
        <w:t>ՔՈՒՅՐԱԿԱՆ ԳՈՐԾ</w:t>
      </w:r>
      <w:r w:rsidRPr="003629E0">
        <w:rPr>
          <w:rFonts w:ascii="GHEA Grapalat" w:hAnsi="GHEA Grapalat"/>
          <w:sz w:val="22"/>
          <w:szCs w:val="22"/>
          <w:lang w:val="af-ZA"/>
        </w:rPr>
        <w:t>»</w:t>
      </w:r>
      <w:r w:rsidRPr="003629E0">
        <w:rPr>
          <w:rFonts w:ascii="GHEA Grapalat" w:hAnsi="GHEA Grapalat" w:cs="Sylfaen"/>
          <w:noProof/>
          <w:sz w:val="22"/>
          <w:szCs w:val="22"/>
          <w:lang w:val="nl-NL"/>
        </w:rPr>
        <w:t xml:space="preserve"> </w:t>
      </w:r>
      <w:r w:rsidRPr="003629E0">
        <w:rPr>
          <w:rFonts w:ascii="GHEA Grapalat" w:hAnsi="GHEA Grapalat"/>
          <w:sz w:val="22"/>
          <w:szCs w:val="22"/>
          <w:lang w:val="af-ZA"/>
        </w:rPr>
        <w:t xml:space="preserve"> </w:t>
      </w:r>
      <w:r w:rsidRPr="003629E0">
        <w:rPr>
          <w:rFonts w:ascii="GHEA Grapalat" w:hAnsi="GHEA Grapalat" w:cs="Sylfaen"/>
          <w:noProof/>
          <w:sz w:val="22"/>
          <w:szCs w:val="22"/>
          <w:lang w:val="hy-AM"/>
        </w:rPr>
        <w:t>ՄԱՍՆԱԳԻՏՈՒԹՅԱՆ</w:t>
      </w:r>
      <w:r w:rsidRPr="003629E0">
        <w:rPr>
          <w:rFonts w:ascii="GHEA Grapalat" w:hAnsi="GHEA Grapalat"/>
          <w:noProof/>
          <w:sz w:val="22"/>
          <w:szCs w:val="22"/>
          <w:lang w:val="nl-NL"/>
        </w:rPr>
        <w:t xml:space="preserve"> </w:t>
      </w:r>
      <w:r w:rsidRPr="003629E0">
        <w:rPr>
          <w:rFonts w:ascii="GHEA Grapalat" w:hAnsi="GHEA Grapalat" w:cs="Sylfaen"/>
          <w:noProof/>
          <w:sz w:val="22"/>
          <w:szCs w:val="22"/>
          <w:lang w:val="nl-NL"/>
        </w:rPr>
        <w:t xml:space="preserve">0913.02.01.5 </w:t>
      </w:r>
      <w:r w:rsidRPr="003629E0">
        <w:rPr>
          <w:rFonts w:ascii="GHEA Grapalat" w:hAnsi="GHEA Grapalat"/>
          <w:sz w:val="22"/>
          <w:szCs w:val="22"/>
          <w:lang w:val="af-ZA"/>
        </w:rPr>
        <w:t>«</w:t>
      </w:r>
      <w:r w:rsidRPr="003629E0">
        <w:rPr>
          <w:rFonts w:ascii="GHEA Grapalat" w:hAnsi="GHEA Grapalat" w:cs="Sylfaen"/>
          <w:noProof/>
          <w:sz w:val="22"/>
          <w:szCs w:val="22"/>
          <w:lang w:val="hy-AM"/>
        </w:rPr>
        <w:t>ԲՈՒԺՔՈՒՅՐ</w:t>
      </w:r>
      <w:r w:rsidRPr="003629E0">
        <w:rPr>
          <w:rFonts w:ascii="GHEA Grapalat" w:hAnsi="GHEA Grapalat" w:cs="Sylfaen"/>
          <w:noProof/>
          <w:sz w:val="22"/>
          <w:szCs w:val="22"/>
          <w:lang w:val="nl-NL"/>
        </w:rPr>
        <w:t>/</w:t>
      </w:r>
      <w:r w:rsidRPr="003629E0">
        <w:rPr>
          <w:rFonts w:ascii="GHEA Grapalat" w:hAnsi="GHEA Grapalat" w:cs="Sylfaen"/>
          <w:noProof/>
          <w:sz w:val="22"/>
          <w:szCs w:val="22"/>
          <w:lang w:val="hy-AM"/>
        </w:rPr>
        <w:t>ԲՈՒԺԵՂԲԱՅՐ</w:t>
      </w:r>
      <w:r w:rsidRPr="003629E0">
        <w:rPr>
          <w:rFonts w:ascii="GHEA Grapalat" w:hAnsi="GHEA Grapalat"/>
          <w:sz w:val="22"/>
          <w:szCs w:val="22"/>
          <w:lang w:val="af-ZA"/>
        </w:rPr>
        <w:t xml:space="preserve">» </w:t>
      </w:r>
      <w:r w:rsidRPr="003629E0">
        <w:rPr>
          <w:rFonts w:ascii="GHEA Grapalat" w:hAnsi="GHEA Grapalat" w:cs="Sylfaen"/>
          <w:noProof/>
          <w:sz w:val="22"/>
          <w:szCs w:val="22"/>
          <w:lang w:val="hy-AM"/>
        </w:rPr>
        <w:t>ՈՐԱԿԱՎՈՐՄԱՆ</w:t>
      </w:r>
      <w:r w:rsidRPr="003629E0">
        <w:rPr>
          <w:rFonts w:ascii="GHEA Grapalat" w:hAnsi="GHEA Grapalat"/>
          <w:b w:val="0"/>
          <w:i/>
          <w:sz w:val="20"/>
          <w:szCs w:val="20"/>
          <w:lang w:val="hy-AM"/>
        </w:rPr>
        <w:t xml:space="preserve"> </w:t>
      </w:r>
      <w:r w:rsidRPr="003629E0">
        <w:rPr>
          <w:rFonts w:ascii="GHEA Grapalat" w:hAnsi="GHEA Grapalat"/>
          <w:sz w:val="22"/>
          <w:szCs w:val="22"/>
          <w:lang w:val="hy-AM"/>
        </w:rPr>
        <w:t xml:space="preserve">ՄՈԴՈՒԼԱՅԻՆ ՈՒՍՈՒՄՆԱԿԱՆ ԾՐԱԳՐԵՐԸ, </w:t>
      </w:r>
      <w:r w:rsidRPr="003629E0">
        <w:rPr>
          <w:rFonts w:ascii="GHEA Grapalat" w:hAnsi="GHEA Grapalat" w:cs="Sylfaen"/>
          <w:sz w:val="22"/>
          <w:szCs w:val="22"/>
          <w:lang w:val="hy-AM"/>
        </w:rPr>
        <w:t>ՈՒՍՈՒՄՆԱԿԱՆ</w:t>
      </w:r>
      <w:r w:rsidRPr="003629E0">
        <w:rPr>
          <w:rFonts w:ascii="GHEA Grapalat" w:hAnsi="GHEA Grapalat"/>
          <w:sz w:val="22"/>
          <w:szCs w:val="22"/>
          <w:lang w:val="hy-AM"/>
        </w:rPr>
        <w:t xml:space="preserve"> </w:t>
      </w:r>
      <w:r w:rsidRPr="003629E0">
        <w:rPr>
          <w:rFonts w:ascii="GHEA Grapalat" w:hAnsi="GHEA Grapalat" w:cs="Sylfaen"/>
          <w:sz w:val="22"/>
          <w:szCs w:val="22"/>
          <w:lang w:val="hy-AM"/>
        </w:rPr>
        <w:t>ՊԼԱՆԸ</w:t>
      </w:r>
      <w:r w:rsidRPr="003629E0">
        <w:rPr>
          <w:rFonts w:ascii="GHEA Grapalat" w:hAnsi="GHEA Grapalat"/>
          <w:sz w:val="22"/>
          <w:szCs w:val="22"/>
          <w:lang w:val="hy-AM"/>
        </w:rPr>
        <w:t xml:space="preserve"> </w:t>
      </w:r>
      <w:r w:rsidRPr="003629E0">
        <w:rPr>
          <w:rFonts w:ascii="GHEA Grapalat" w:hAnsi="GHEA Grapalat" w:cs="Sylfaen"/>
          <w:sz w:val="22"/>
          <w:szCs w:val="22"/>
          <w:lang w:val="hy-AM"/>
        </w:rPr>
        <w:t>ԵՎ</w:t>
      </w:r>
      <w:r w:rsidRPr="003629E0">
        <w:rPr>
          <w:rFonts w:ascii="GHEA Grapalat" w:hAnsi="GHEA Grapalat"/>
          <w:sz w:val="22"/>
          <w:szCs w:val="22"/>
          <w:lang w:val="hy-AM"/>
        </w:rPr>
        <w:t xml:space="preserve"> Դ</w:t>
      </w:r>
      <w:r w:rsidRPr="003629E0">
        <w:rPr>
          <w:rFonts w:ascii="GHEA Grapalat" w:hAnsi="GHEA Grapalat" w:cs="Sylfaen"/>
          <w:sz w:val="22"/>
          <w:szCs w:val="22"/>
          <w:lang w:val="hy-AM"/>
        </w:rPr>
        <w:t>ՐԱ</w:t>
      </w:r>
      <w:r w:rsidRPr="003629E0">
        <w:rPr>
          <w:rFonts w:ascii="GHEA Grapalat" w:hAnsi="GHEA Grapalat"/>
          <w:sz w:val="22"/>
          <w:szCs w:val="22"/>
          <w:lang w:val="hy-AM"/>
        </w:rPr>
        <w:t xml:space="preserve"> </w:t>
      </w:r>
      <w:r w:rsidRPr="003629E0">
        <w:rPr>
          <w:rFonts w:ascii="GHEA Grapalat" w:hAnsi="GHEA Grapalat" w:cs="Sylfaen"/>
          <w:sz w:val="22"/>
          <w:szCs w:val="22"/>
          <w:lang w:val="hy-AM"/>
        </w:rPr>
        <w:t>ՊԱՐԶԱԲԱՆՈՒՄՆԵՐԸ</w:t>
      </w:r>
    </w:p>
    <w:p w14:paraId="0E0241B4" w14:textId="77777777" w:rsidR="00101D7F" w:rsidRPr="003629E0" w:rsidRDefault="00101D7F" w:rsidP="00F24844">
      <w:pPr>
        <w:numPr>
          <w:ilvl w:val="0"/>
          <w:numId w:val="1"/>
        </w:num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Միջին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մասնագիտական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կրթության</w:t>
      </w:r>
      <w:r w:rsidRPr="003629E0">
        <w:rPr>
          <w:rFonts w:ascii="GHEA Grapalat" w:hAnsi="GHEA Grapalat"/>
          <w:sz w:val="20"/>
          <w:szCs w:val="20"/>
          <w:lang w:val="hy-AM"/>
        </w:rPr>
        <w:t xml:space="preserve"> </w:t>
      </w:r>
      <w:r w:rsidRPr="003629E0">
        <w:rPr>
          <w:rFonts w:ascii="GHEA Grapalat" w:hAnsi="GHEA Grapalat" w:cs="Sylfaen"/>
          <w:noProof/>
          <w:sz w:val="20"/>
          <w:szCs w:val="20"/>
          <w:lang w:val="nl-NL"/>
        </w:rPr>
        <w:t xml:space="preserve">0913.02.5 </w:t>
      </w:r>
      <w:r w:rsidRPr="003629E0">
        <w:rPr>
          <w:rFonts w:ascii="GHEA Grapalat" w:hAnsi="GHEA Grapalat"/>
          <w:sz w:val="20"/>
          <w:szCs w:val="20"/>
          <w:lang w:val="af-ZA"/>
        </w:rPr>
        <w:t>«</w:t>
      </w:r>
      <w:r w:rsidRPr="003629E0">
        <w:rPr>
          <w:rFonts w:ascii="GHEA Grapalat" w:hAnsi="GHEA Grapalat" w:cs="Sylfaen"/>
          <w:noProof/>
          <w:sz w:val="20"/>
          <w:szCs w:val="20"/>
          <w:lang w:val="nl-NL"/>
        </w:rPr>
        <w:t>Քույրական գործ</w:t>
      </w:r>
      <w:r w:rsidRPr="003629E0">
        <w:rPr>
          <w:rFonts w:ascii="GHEA Grapalat" w:hAnsi="GHEA Grapalat"/>
          <w:sz w:val="20"/>
          <w:szCs w:val="20"/>
          <w:lang w:val="af-ZA"/>
        </w:rPr>
        <w:t>»</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 xml:space="preserve">մասնագիտության </w:t>
      </w:r>
      <w:r w:rsidRPr="003629E0">
        <w:rPr>
          <w:rFonts w:ascii="GHEA Grapalat" w:hAnsi="GHEA Grapalat" w:cs="Sylfaen"/>
          <w:noProof/>
          <w:sz w:val="20"/>
          <w:szCs w:val="20"/>
          <w:lang w:val="nl-NL"/>
        </w:rPr>
        <w:t xml:space="preserve">0913.02.01.5 </w:t>
      </w:r>
      <w:r w:rsidRPr="003629E0">
        <w:rPr>
          <w:rFonts w:ascii="GHEA Grapalat" w:hAnsi="GHEA Grapalat"/>
          <w:sz w:val="20"/>
          <w:szCs w:val="20"/>
          <w:lang w:val="af-ZA"/>
        </w:rPr>
        <w:t>«</w:t>
      </w:r>
      <w:r w:rsidRPr="003629E0">
        <w:rPr>
          <w:rFonts w:ascii="GHEA Grapalat" w:hAnsi="GHEA Grapalat" w:cs="Sylfaen"/>
          <w:noProof/>
          <w:sz w:val="20"/>
          <w:szCs w:val="20"/>
          <w:lang w:val="hy-AM"/>
        </w:rPr>
        <w:t>Բուժքույր</w:t>
      </w:r>
      <w:r w:rsidRPr="003629E0">
        <w:rPr>
          <w:rFonts w:ascii="GHEA Grapalat" w:hAnsi="GHEA Grapalat" w:cs="Sylfaen"/>
          <w:noProof/>
          <w:sz w:val="20"/>
          <w:szCs w:val="20"/>
          <w:lang w:val="nl-NL"/>
        </w:rPr>
        <w:t>/</w:t>
      </w:r>
      <w:r w:rsidRPr="003629E0">
        <w:rPr>
          <w:rFonts w:ascii="GHEA Grapalat" w:hAnsi="GHEA Grapalat" w:cs="Sylfaen"/>
          <w:noProof/>
          <w:sz w:val="20"/>
          <w:szCs w:val="20"/>
          <w:lang w:val="hy-AM"/>
        </w:rPr>
        <w:t>բուժեղբայր</w:t>
      </w:r>
      <w:r w:rsidRPr="003629E0">
        <w:rPr>
          <w:rFonts w:ascii="GHEA Grapalat" w:hAnsi="GHEA Grapalat"/>
          <w:sz w:val="20"/>
          <w:szCs w:val="20"/>
          <w:lang w:val="af-ZA"/>
        </w:rPr>
        <w:t>»</w:t>
      </w:r>
      <w:r w:rsidRPr="003629E0">
        <w:rPr>
          <w:rFonts w:ascii="GHEA Grapalat" w:hAnsi="GHEA Grapalat" w:cs="Sylfaen"/>
          <w:noProof/>
          <w:sz w:val="20"/>
          <w:szCs w:val="20"/>
          <w:lang w:val="hy-AM"/>
        </w:rPr>
        <w:t xml:space="preserve"> որակավորման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հիմնական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ծրագիրն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 xml:space="preserve">հաշվի առնելով </w:t>
      </w:r>
      <w:r w:rsidRPr="003629E0">
        <w:rPr>
          <w:rFonts w:ascii="GHEA Grapalat" w:hAnsi="GHEA Grapalat"/>
          <w:sz w:val="20"/>
          <w:szCs w:val="20"/>
          <w:lang w:val="hy-AM"/>
        </w:rPr>
        <w:t xml:space="preserve">հավելված 1-ի 3-րդ </w:t>
      </w:r>
      <w:r w:rsidRPr="003629E0">
        <w:rPr>
          <w:rFonts w:ascii="GHEA Grapalat" w:hAnsi="GHEA Grapalat" w:cs="Sylfaen"/>
          <w:sz w:val="20"/>
          <w:szCs w:val="20"/>
          <w:lang w:val="hy-AM"/>
        </w:rPr>
        <w:t>աղյուսակում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բերված</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օրինակելի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ուսումնական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պլանը:</w:t>
      </w:r>
    </w:p>
    <w:p w14:paraId="079F3D22" w14:textId="77777777" w:rsidR="00101D7F" w:rsidRPr="003629E0" w:rsidRDefault="00101D7F" w:rsidP="00F24844">
      <w:pPr>
        <w:numPr>
          <w:ilvl w:val="0"/>
          <w:numId w:val="1"/>
        </w:num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Միջին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մասնագիտական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կրթության</w:t>
      </w:r>
      <w:r w:rsidRPr="003629E0">
        <w:rPr>
          <w:rFonts w:ascii="GHEA Grapalat" w:hAnsi="GHEA Grapalat"/>
          <w:sz w:val="20"/>
          <w:szCs w:val="20"/>
          <w:lang w:val="hy-AM"/>
        </w:rPr>
        <w:t xml:space="preserve"> </w:t>
      </w:r>
      <w:r w:rsidRPr="003629E0">
        <w:rPr>
          <w:rFonts w:ascii="GHEA Grapalat" w:hAnsi="GHEA Grapalat" w:cs="Sylfaen"/>
          <w:noProof/>
          <w:sz w:val="20"/>
          <w:szCs w:val="20"/>
          <w:lang w:val="nl-NL"/>
        </w:rPr>
        <w:t xml:space="preserve">0913.02.5 </w:t>
      </w:r>
      <w:r w:rsidRPr="003629E0">
        <w:rPr>
          <w:rFonts w:ascii="GHEA Grapalat" w:hAnsi="GHEA Grapalat"/>
          <w:sz w:val="20"/>
          <w:szCs w:val="20"/>
          <w:lang w:val="af-ZA"/>
        </w:rPr>
        <w:t>«</w:t>
      </w:r>
      <w:r w:rsidRPr="003629E0">
        <w:rPr>
          <w:rFonts w:ascii="GHEA Grapalat" w:hAnsi="GHEA Grapalat" w:cs="Sylfaen"/>
          <w:noProof/>
          <w:sz w:val="20"/>
          <w:szCs w:val="20"/>
          <w:lang w:val="nl-NL"/>
        </w:rPr>
        <w:t>Քույրական գործ</w:t>
      </w:r>
      <w:r w:rsidRPr="003629E0">
        <w:rPr>
          <w:rFonts w:ascii="GHEA Grapalat" w:hAnsi="GHEA Grapalat"/>
          <w:sz w:val="20"/>
          <w:szCs w:val="20"/>
          <w:lang w:val="af-ZA"/>
        </w:rPr>
        <w:t>»</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 xml:space="preserve">մասնագիտության </w:t>
      </w:r>
      <w:r w:rsidRPr="003629E0">
        <w:rPr>
          <w:rFonts w:ascii="GHEA Grapalat" w:hAnsi="GHEA Grapalat" w:cs="Sylfaen"/>
          <w:noProof/>
          <w:sz w:val="20"/>
          <w:szCs w:val="20"/>
          <w:lang w:val="nl-NL"/>
        </w:rPr>
        <w:t xml:space="preserve">0913.02.01.5 </w:t>
      </w:r>
      <w:r w:rsidRPr="003629E0">
        <w:rPr>
          <w:rFonts w:ascii="GHEA Grapalat" w:hAnsi="GHEA Grapalat"/>
          <w:sz w:val="20"/>
          <w:szCs w:val="20"/>
          <w:lang w:val="af-ZA"/>
        </w:rPr>
        <w:t>«</w:t>
      </w:r>
      <w:r w:rsidRPr="003629E0">
        <w:rPr>
          <w:rFonts w:ascii="GHEA Grapalat" w:hAnsi="GHEA Grapalat" w:cs="Sylfaen"/>
          <w:noProof/>
          <w:sz w:val="20"/>
          <w:szCs w:val="20"/>
          <w:lang w:val="hy-AM"/>
        </w:rPr>
        <w:t>Բուժքույր</w:t>
      </w:r>
      <w:r w:rsidRPr="003629E0">
        <w:rPr>
          <w:rFonts w:ascii="GHEA Grapalat" w:hAnsi="GHEA Grapalat" w:cs="Sylfaen"/>
          <w:noProof/>
          <w:sz w:val="20"/>
          <w:szCs w:val="20"/>
          <w:lang w:val="nl-NL"/>
        </w:rPr>
        <w:t>/</w:t>
      </w:r>
      <w:r w:rsidRPr="003629E0">
        <w:rPr>
          <w:rFonts w:ascii="GHEA Grapalat" w:hAnsi="GHEA Grapalat" w:cs="Sylfaen"/>
          <w:noProof/>
          <w:sz w:val="20"/>
          <w:szCs w:val="20"/>
          <w:lang w:val="hy-AM"/>
        </w:rPr>
        <w:t>բուժեղբայր</w:t>
      </w:r>
      <w:r w:rsidRPr="003629E0">
        <w:rPr>
          <w:rFonts w:ascii="GHEA Grapalat" w:hAnsi="GHEA Grapalat"/>
          <w:sz w:val="20"/>
          <w:szCs w:val="20"/>
          <w:lang w:val="af-ZA"/>
        </w:rPr>
        <w:t>»</w:t>
      </w:r>
      <w:r w:rsidRPr="003629E0">
        <w:rPr>
          <w:rFonts w:ascii="GHEA Grapalat" w:hAnsi="GHEA Grapalat" w:cs="Sylfaen"/>
          <w:noProof/>
          <w:sz w:val="20"/>
          <w:szCs w:val="20"/>
          <w:lang w:val="hy-AM"/>
        </w:rPr>
        <w:t xml:space="preserve"> որակավորման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հիմնական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ծրագիրն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իրականացնող</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հաստատությունը</w:t>
      </w:r>
      <w:r w:rsidRPr="003629E0">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02F8F14F" w14:textId="77777777" w:rsidR="00101D7F" w:rsidRPr="003629E0" w:rsidRDefault="00101D7F" w:rsidP="00F24844">
      <w:pPr>
        <w:numPr>
          <w:ilvl w:val="0"/>
          <w:numId w:val="26"/>
        </w:numPr>
        <w:tabs>
          <w:tab w:val="num" w:pos="360"/>
          <w:tab w:val="num" w:pos="900"/>
        </w:tabs>
        <w:spacing w:after="0" w:line="360" w:lineRule="auto"/>
        <w:ind w:left="0" w:firstLine="540"/>
        <w:jc w:val="both"/>
        <w:rPr>
          <w:rFonts w:ascii="GHEA Grapalat" w:hAnsi="GHEA Grapalat"/>
          <w:sz w:val="20"/>
          <w:szCs w:val="20"/>
          <w:lang w:val="hy-AM"/>
        </w:rPr>
      </w:pPr>
      <w:r w:rsidRPr="003629E0">
        <w:rPr>
          <w:rFonts w:ascii="GHEA Grapalat" w:hAnsi="GHEA Grapalat" w:cs="Sylfaen"/>
          <w:sz w:val="20"/>
          <w:szCs w:val="20"/>
          <w:lang w:val="hy-AM"/>
        </w:rPr>
        <w:t>կարող</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 փոփոխել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դասընթացների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մոդուլների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234E20C5" w14:textId="77777777" w:rsidR="00101D7F" w:rsidRPr="003629E0" w:rsidRDefault="00101D7F" w:rsidP="00F24844">
      <w:pPr>
        <w:numPr>
          <w:ilvl w:val="0"/>
          <w:numId w:val="26"/>
        </w:numPr>
        <w:tabs>
          <w:tab w:val="num" w:pos="360"/>
          <w:tab w:val="num" w:pos="900"/>
        </w:tabs>
        <w:spacing w:after="0" w:line="360" w:lineRule="auto"/>
        <w:ind w:left="0" w:firstLine="540"/>
        <w:jc w:val="both"/>
        <w:rPr>
          <w:rFonts w:ascii="GHEA Grapalat" w:hAnsi="GHEA Grapalat"/>
          <w:sz w:val="20"/>
          <w:szCs w:val="20"/>
          <w:lang w:val="hy-AM"/>
        </w:rPr>
      </w:pPr>
      <w:r w:rsidRPr="003629E0">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գործադիր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իշ</w:t>
      </w:r>
      <w:r w:rsidRPr="003629E0">
        <w:rPr>
          <w:rFonts w:ascii="GHEA Grapalat" w:hAnsi="GHEA Grapalat"/>
          <w:sz w:val="20"/>
          <w:szCs w:val="20"/>
          <w:lang w:val="hy-AM"/>
        </w:rPr>
        <w:softHyphen/>
      </w:r>
      <w:r w:rsidRPr="003629E0">
        <w:rPr>
          <w:rFonts w:ascii="GHEA Grapalat" w:hAnsi="GHEA Grapalat" w:cs="Sylfaen"/>
          <w:sz w:val="20"/>
          <w:szCs w:val="20"/>
          <w:lang w:val="hy-AM"/>
        </w:rPr>
        <w:t>խա</w:t>
      </w:r>
      <w:r w:rsidRPr="003629E0">
        <w:rPr>
          <w:rFonts w:ascii="GHEA Grapalat" w:hAnsi="GHEA Grapalat"/>
          <w:sz w:val="20"/>
          <w:szCs w:val="20"/>
          <w:lang w:val="hy-AM"/>
        </w:rPr>
        <w:softHyphen/>
      </w:r>
      <w:r w:rsidRPr="003629E0">
        <w:rPr>
          <w:rFonts w:ascii="GHEA Grapalat" w:hAnsi="GHEA Grapalat"/>
          <w:sz w:val="20"/>
          <w:szCs w:val="20"/>
          <w:lang w:val="hy-AM"/>
        </w:rPr>
        <w:softHyphen/>
      </w:r>
      <w:r w:rsidRPr="003629E0">
        <w:rPr>
          <w:rFonts w:ascii="GHEA Grapalat" w:hAnsi="GHEA Grapalat"/>
          <w:sz w:val="20"/>
          <w:szCs w:val="20"/>
          <w:lang w:val="hy-AM"/>
        </w:rPr>
        <w:softHyphen/>
      </w:r>
      <w:r w:rsidRPr="003629E0">
        <w:rPr>
          <w:rFonts w:ascii="GHEA Grapalat" w:hAnsi="GHEA Grapalat"/>
          <w:sz w:val="20"/>
          <w:szCs w:val="20"/>
          <w:lang w:val="hy-AM"/>
        </w:rPr>
        <w:softHyphen/>
      </w:r>
      <w:r w:rsidRPr="003629E0">
        <w:rPr>
          <w:rFonts w:ascii="GHEA Grapalat" w:hAnsi="GHEA Grapalat" w:cs="Sylfaen"/>
          <w:sz w:val="20"/>
          <w:szCs w:val="20"/>
          <w:lang w:val="hy-AM"/>
        </w:rPr>
        <w:t>նու</w:t>
      </w:r>
      <w:r w:rsidRPr="003629E0">
        <w:rPr>
          <w:rFonts w:ascii="GHEA Grapalat" w:hAnsi="GHEA Grapalat"/>
          <w:sz w:val="20"/>
          <w:szCs w:val="20"/>
          <w:lang w:val="hy-AM"/>
        </w:rPr>
        <w:softHyphen/>
      </w:r>
      <w:r w:rsidRPr="003629E0">
        <w:rPr>
          <w:rFonts w:ascii="GHEA Grapalat" w:hAnsi="GHEA Grapalat" w:cs="Sylfaen"/>
          <w:sz w:val="20"/>
          <w:szCs w:val="20"/>
          <w:lang w:val="hy-AM"/>
        </w:rPr>
        <w:t>թյուն</w:t>
      </w:r>
      <w:r w:rsidRPr="003629E0">
        <w:rPr>
          <w:rFonts w:ascii="GHEA Grapalat" w:hAnsi="GHEA Grapalat"/>
          <w:sz w:val="20"/>
          <w:szCs w:val="20"/>
          <w:lang w:val="hy-AM"/>
        </w:rPr>
        <w:softHyphen/>
      </w:r>
      <w:r w:rsidRPr="003629E0">
        <w:rPr>
          <w:rFonts w:ascii="GHEA Grapalat" w:hAnsi="GHEA Grapalat" w:cs="Sylfaen"/>
          <w:sz w:val="20"/>
          <w:szCs w:val="20"/>
          <w:lang w:val="hy-AM"/>
        </w:rPr>
        <w:t>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մասնագիտական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ոլոր</w:t>
      </w:r>
      <w:r w:rsidRPr="003629E0">
        <w:rPr>
          <w:rFonts w:ascii="GHEA Grapalat" w:hAnsi="GHEA Grapalat"/>
          <w:sz w:val="20"/>
          <w:szCs w:val="20"/>
          <w:lang w:val="hy-AM"/>
        </w:rPr>
        <w:softHyphen/>
      </w:r>
      <w:r w:rsidRPr="003629E0">
        <w:rPr>
          <w:rFonts w:ascii="GHEA Grapalat" w:hAnsi="GHEA Grapalat" w:cs="Sylfaen"/>
          <w:sz w:val="20"/>
          <w:szCs w:val="20"/>
          <w:lang w:val="hy-AM"/>
        </w:rPr>
        <w:t>տը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w:t>
      </w:r>
      <w:r w:rsidRPr="003629E0">
        <w:rPr>
          <w:rFonts w:ascii="GHEA Grapalat" w:hAnsi="GHEA Grapalat"/>
          <w:sz w:val="20"/>
          <w:szCs w:val="20"/>
          <w:lang w:val="hy-AM"/>
        </w:rPr>
        <w:softHyphen/>
      </w:r>
      <w:r w:rsidRPr="003629E0">
        <w:rPr>
          <w:rFonts w:ascii="GHEA Grapalat" w:hAnsi="GHEA Grapalat"/>
          <w:sz w:val="20"/>
          <w:szCs w:val="20"/>
          <w:lang w:val="hy-AM"/>
        </w:rPr>
        <w:softHyphen/>
      </w:r>
      <w:r w:rsidRPr="003629E0">
        <w:rPr>
          <w:rFonts w:ascii="GHEA Grapalat" w:hAnsi="GHEA Grapalat" w:cs="Sylfaen"/>
          <w:sz w:val="20"/>
          <w:szCs w:val="20"/>
          <w:lang w:val="hy-AM"/>
        </w:rPr>
        <w:t>ռավարող</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պե</w:t>
      </w:r>
      <w:r w:rsidRPr="003629E0">
        <w:rPr>
          <w:rFonts w:ascii="GHEA Grapalat" w:hAnsi="GHEA Grapalat"/>
          <w:sz w:val="20"/>
          <w:szCs w:val="20"/>
          <w:lang w:val="hy-AM"/>
        </w:rPr>
        <w:softHyphen/>
      </w:r>
      <w:r w:rsidRPr="003629E0">
        <w:rPr>
          <w:rFonts w:ascii="GHEA Grapalat" w:hAnsi="GHEA Grapalat" w:cs="Sylfaen"/>
          <w:sz w:val="20"/>
          <w:szCs w:val="20"/>
          <w:lang w:val="hy-AM"/>
        </w:rPr>
        <w:t>տա</w:t>
      </w:r>
      <w:r w:rsidRPr="003629E0">
        <w:rPr>
          <w:rFonts w:ascii="GHEA Grapalat" w:hAnsi="GHEA Grapalat"/>
          <w:sz w:val="20"/>
          <w:szCs w:val="20"/>
          <w:lang w:val="hy-AM"/>
        </w:rPr>
        <w:softHyphen/>
      </w:r>
      <w:r w:rsidRPr="003629E0">
        <w:rPr>
          <w:rFonts w:ascii="GHEA Grapalat" w:hAnsi="GHEA Grapalat" w:cs="Sylfaen"/>
          <w:sz w:val="20"/>
          <w:szCs w:val="20"/>
          <w:lang w:val="hy-AM"/>
        </w:rPr>
        <w:t>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լիա</w:t>
      </w:r>
      <w:r w:rsidRPr="003629E0">
        <w:rPr>
          <w:rFonts w:ascii="GHEA Grapalat" w:hAnsi="GHEA Grapalat"/>
          <w:sz w:val="20"/>
          <w:szCs w:val="20"/>
          <w:lang w:val="hy-AM"/>
        </w:rPr>
        <w:softHyphen/>
      </w:r>
      <w:r w:rsidRPr="003629E0">
        <w:rPr>
          <w:rFonts w:ascii="GHEA Grapalat" w:hAnsi="GHEA Grapalat" w:cs="Sylfaen"/>
          <w:sz w:val="20"/>
          <w:szCs w:val="20"/>
          <w:lang w:val="hy-AM"/>
        </w:rPr>
        <w:t>զորված</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մարմինների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այլ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շահագր</w:t>
      </w:r>
      <w:r w:rsidRPr="003629E0">
        <w:rPr>
          <w:rFonts w:ascii="GHEA Grapalat" w:hAnsi="GHEA Grapalat"/>
          <w:sz w:val="20"/>
          <w:szCs w:val="20"/>
          <w:lang w:val="hy-AM"/>
        </w:rPr>
        <w:softHyphen/>
      </w:r>
      <w:r w:rsidRPr="003629E0">
        <w:rPr>
          <w:rFonts w:ascii="GHEA Grapalat" w:hAnsi="GHEA Grapalat" w:cs="Sylfaen"/>
          <w:sz w:val="20"/>
          <w:szCs w:val="20"/>
          <w:lang w:val="hy-AM"/>
        </w:rPr>
        <w:t>գիռ</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սուբյեկտների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սոցիա</w:t>
      </w:r>
      <w:r w:rsidRPr="003629E0">
        <w:rPr>
          <w:rFonts w:ascii="GHEA Grapalat" w:hAnsi="GHEA Grapalat"/>
          <w:sz w:val="20"/>
          <w:szCs w:val="20"/>
          <w:lang w:val="hy-AM"/>
        </w:rPr>
        <w:softHyphen/>
      </w:r>
      <w:r w:rsidRPr="003629E0">
        <w:rPr>
          <w:rFonts w:ascii="GHEA Grapalat" w:hAnsi="GHEA Grapalat" w:cs="Sylfaen"/>
          <w:sz w:val="20"/>
          <w:szCs w:val="20"/>
          <w:lang w:val="hy-AM"/>
        </w:rPr>
        <w:t>լական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գործ</w:t>
      </w:r>
      <w:r w:rsidRPr="003629E0">
        <w:rPr>
          <w:rFonts w:ascii="GHEA Grapalat" w:hAnsi="GHEA Grapalat"/>
          <w:sz w:val="20"/>
          <w:szCs w:val="20"/>
          <w:lang w:val="hy-AM"/>
        </w:rPr>
        <w:softHyphen/>
      </w:r>
      <w:r w:rsidRPr="003629E0">
        <w:rPr>
          <w:rFonts w:ascii="GHEA Grapalat" w:hAnsi="GHEA Grapalat" w:cs="Sylfaen"/>
          <w:sz w:val="20"/>
          <w:szCs w:val="20"/>
          <w:lang w:val="hy-AM"/>
        </w:rPr>
        <w:t>ընկերների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առաջարկությունները,</w:t>
      </w:r>
    </w:p>
    <w:p w14:paraId="074BDA79" w14:textId="77777777" w:rsidR="00101D7F" w:rsidRPr="003629E0" w:rsidRDefault="00101D7F" w:rsidP="00F24844">
      <w:pPr>
        <w:numPr>
          <w:ilvl w:val="0"/>
          <w:numId w:val="26"/>
        </w:numPr>
        <w:tabs>
          <w:tab w:val="num" w:pos="360"/>
          <w:tab w:val="num" w:pos="900"/>
        </w:tabs>
        <w:spacing w:after="0" w:line="360" w:lineRule="auto"/>
        <w:ind w:left="0" w:firstLine="540"/>
        <w:jc w:val="both"/>
        <w:rPr>
          <w:rFonts w:ascii="GHEA Grapalat" w:hAnsi="GHEA Grapalat"/>
          <w:sz w:val="20"/>
          <w:szCs w:val="20"/>
          <w:lang w:val="hy-AM"/>
        </w:rPr>
      </w:pPr>
      <w:r w:rsidRPr="003629E0">
        <w:rPr>
          <w:rFonts w:ascii="GHEA Grapalat" w:hAnsi="GHEA Grapalat" w:cs="Sylfaen"/>
          <w:sz w:val="20"/>
          <w:szCs w:val="20"/>
          <w:lang w:val="hy-AM"/>
        </w:rPr>
        <w:t>պետք է առարկայի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մոդուլի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ընդհանուր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ժամաքանակի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սահմաններում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որոշի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տեսական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գործնական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լաբորատոր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պարապմունքների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ժամաքանակները</w:t>
      </w:r>
      <w:r w:rsidRPr="003629E0">
        <w:rPr>
          <w:rFonts w:ascii="GHEA Grapalat" w:hAnsi="GHEA Grapalat"/>
          <w:sz w:val="20"/>
          <w:szCs w:val="20"/>
          <w:lang w:val="hy-AM"/>
        </w:rPr>
        <w:t>,</w:t>
      </w:r>
    </w:p>
    <w:p w14:paraId="04090138" w14:textId="77777777" w:rsidR="00101D7F" w:rsidRPr="003629E0" w:rsidRDefault="00101D7F" w:rsidP="00F24844">
      <w:pPr>
        <w:numPr>
          <w:ilvl w:val="0"/>
          <w:numId w:val="26"/>
        </w:numPr>
        <w:tabs>
          <w:tab w:val="num" w:pos="360"/>
          <w:tab w:val="num" w:pos="900"/>
        </w:tabs>
        <w:spacing w:after="0" w:line="360" w:lineRule="auto"/>
        <w:ind w:left="0" w:firstLine="540"/>
        <w:jc w:val="both"/>
        <w:rPr>
          <w:rFonts w:ascii="GHEA Grapalat" w:hAnsi="GHEA Grapalat"/>
          <w:sz w:val="20"/>
          <w:szCs w:val="20"/>
          <w:lang w:val="hy-AM"/>
        </w:rPr>
      </w:pPr>
      <w:r w:rsidRPr="003629E0">
        <w:rPr>
          <w:rFonts w:ascii="GHEA Grapalat" w:hAnsi="GHEA Grapalat"/>
          <w:sz w:val="20"/>
          <w:szCs w:val="20"/>
          <w:lang w:val="hy-AM"/>
        </w:rPr>
        <w:t>պետք է միջանկյալ ատեստավորման ընդհանուր շաբաթների սահմաններում որոշի ըստ կիսամյակների այս ատեստավորմանը հատկացվող ժամանակը,</w:t>
      </w:r>
    </w:p>
    <w:p w14:paraId="688069BA" w14:textId="77777777" w:rsidR="00101D7F" w:rsidRPr="003629E0" w:rsidRDefault="00101D7F" w:rsidP="00F24844">
      <w:pPr>
        <w:numPr>
          <w:ilvl w:val="0"/>
          <w:numId w:val="26"/>
        </w:numPr>
        <w:tabs>
          <w:tab w:val="num" w:pos="360"/>
          <w:tab w:val="num" w:pos="900"/>
        </w:tabs>
        <w:spacing w:after="0" w:line="360" w:lineRule="auto"/>
        <w:ind w:left="0" w:firstLine="540"/>
        <w:jc w:val="both"/>
        <w:rPr>
          <w:rFonts w:ascii="GHEA Grapalat" w:hAnsi="GHEA Grapalat"/>
          <w:sz w:val="20"/>
          <w:szCs w:val="20"/>
          <w:lang w:val="hy-AM"/>
        </w:rPr>
      </w:pPr>
      <w:r w:rsidRPr="003629E0">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2165011A" w14:textId="77777777" w:rsidR="00101D7F" w:rsidRPr="003629E0" w:rsidRDefault="00101D7F" w:rsidP="00F24844">
      <w:pPr>
        <w:numPr>
          <w:ilvl w:val="0"/>
          <w:numId w:val="26"/>
        </w:numPr>
        <w:tabs>
          <w:tab w:val="num" w:pos="360"/>
          <w:tab w:val="num" w:pos="900"/>
        </w:tabs>
        <w:spacing w:after="0" w:line="360" w:lineRule="auto"/>
        <w:ind w:left="0" w:firstLine="540"/>
        <w:jc w:val="both"/>
        <w:rPr>
          <w:rFonts w:ascii="GHEA Grapalat" w:hAnsi="GHEA Grapalat"/>
          <w:sz w:val="20"/>
          <w:szCs w:val="20"/>
          <w:lang w:val="hy-AM"/>
        </w:rPr>
      </w:pPr>
      <w:r w:rsidRPr="003629E0">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3AE817F0" w14:textId="77777777" w:rsidR="00101D7F" w:rsidRPr="003629E0" w:rsidRDefault="00101D7F" w:rsidP="00F24844">
      <w:pPr>
        <w:numPr>
          <w:ilvl w:val="0"/>
          <w:numId w:val="26"/>
        </w:numPr>
        <w:tabs>
          <w:tab w:val="num" w:pos="360"/>
          <w:tab w:val="num" w:pos="900"/>
          <w:tab w:val="left" w:pos="3261"/>
        </w:tabs>
        <w:spacing w:after="0" w:line="360" w:lineRule="auto"/>
        <w:ind w:left="0" w:firstLine="540"/>
        <w:jc w:val="both"/>
        <w:rPr>
          <w:rFonts w:ascii="GHEA Grapalat" w:hAnsi="GHEA Grapalat"/>
          <w:sz w:val="20"/>
          <w:szCs w:val="20"/>
          <w:lang w:val="hy-AM"/>
        </w:rPr>
      </w:pPr>
      <w:r w:rsidRPr="003629E0">
        <w:rPr>
          <w:rFonts w:ascii="GHEA Grapalat" w:hAnsi="GHEA Grapalat" w:cs="Sylfaen"/>
          <w:sz w:val="20"/>
          <w:szCs w:val="20"/>
          <w:lang w:val="hy-AM"/>
        </w:rPr>
        <w:t>պետք է պրակտիկայի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համար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նախատեսված</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շաբաթների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սահմաններում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որոշի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ուսումնական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արտադրական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պրակտիկաների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տևողությունները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անցկացման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ժամկետները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նախաավարտական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պրակտիկայի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տևողությունը</w:t>
      </w:r>
      <w:r w:rsidRPr="003629E0">
        <w:rPr>
          <w:rFonts w:ascii="GHEA Grapalat" w:hAnsi="GHEA Grapalat"/>
          <w:sz w:val="20"/>
          <w:szCs w:val="20"/>
          <w:lang w:val="hy-AM"/>
        </w:rPr>
        <w:t xml:space="preserve">, </w:t>
      </w:r>
    </w:p>
    <w:p w14:paraId="74EB35B0" w14:textId="77777777" w:rsidR="00101D7F" w:rsidRPr="003629E0" w:rsidRDefault="00101D7F" w:rsidP="00F24844">
      <w:pPr>
        <w:numPr>
          <w:ilvl w:val="0"/>
          <w:numId w:val="26"/>
        </w:numPr>
        <w:tabs>
          <w:tab w:val="num" w:pos="360"/>
          <w:tab w:val="num" w:pos="900"/>
        </w:tabs>
        <w:spacing w:after="0" w:line="360" w:lineRule="auto"/>
        <w:ind w:left="0" w:firstLine="540"/>
        <w:jc w:val="both"/>
        <w:rPr>
          <w:rFonts w:ascii="GHEA Grapalat" w:hAnsi="GHEA Grapalat"/>
          <w:sz w:val="20"/>
          <w:szCs w:val="20"/>
          <w:lang w:val="hy-AM"/>
        </w:rPr>
      </w:pPr>
      <w:r w:rsidRPr="003629E0">
        <w:rPr>
          <w:rFonts w:ascii="GHEA Grapalat" w:hAnsi="GHEA Grapalat" w:cs="Sylfaen"/>
          <w:sz w:val="20"/>
          <w:szCs w:val="20"/>
          <w:lang w:val="hy-AM"/>
        </w:rPr>
        <w:t>պետք է սույն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չափորոշչով</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երաշխավորված</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ամփո</w:t>
      </w:r>
      <w:r w:rsidRPr="003629E0">
        <w:rPr>
          <w:rFonts w:ascii="GHEA Grapalat" w:hAnsi="GHEA Grapalat"/>
          <w:sz w:val="20"/>
          <w:szCs w:val="20"/>
          <w:lang w:val="hy-AM"/>
        </w:rPr>
        <w:softHyphen/>
      </w:r>
      <w:r w:rsidRPr="003629E0">
        <w:rPr>
          <w:rFonts w:ascii="GHEA Grapalat" w:hAnsi="GHEA Grapalat" w:cs="Sylfaen"/>
          <w:sz w:val="20"/>
          <w:szCs w:val="20"/>
          <w:lang w:val="hy-AM"/>
        </w:rPr>
        <w:t>փիչ</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ատեստավորման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ձևերին համապատասխան ընտրի ամփոփիչ ատեստավորման ձևը</w:t>
      </w:r>
      <w:r w:rsidRPr="003629E0">
        <w:rPr>
          <w:rFonts w:ascii="GHEA Grapalat" w:hAnsi="GHEA Grapalat" w:cs="Arial Armenian"/>
          <w:sz w:val="20"/>
          <w:szCs w:val="20"/>
          <w:lang w:val="hy-AM"/>
        </w:rPr>
        <w:t>։</w:t>
      </w:r>
    </w:p>
    <w:p w14:paraId="7E77A987" w14:textId="77777777" w:rsidR="00101D7F" w:rsidRPr="003629E0" w:rsidRDefault="00101D7F" w:rsidP="00101D7F">
      <w:pPr>
        <w:spacing w:after="0" w:line="360" w:lineRule="auto"/>
        <w:ind w:firstLine="540"/>
        <w:jc w:val="both"/>
        <w:rPr>
          <w:rFonts w:ascii="GHEA Grapalat" w:hAnsi="GHEA Grapalat"/>
          <w:sz w:val="20"/>
          <w:szCs w:val="20"/>
          <w:lang w:val="hy-AM"/>
        </w:rPr>
      </w:pPr>
    </w:p>
    <w:p w14:paraId="4FAFA557" w14:textId="77777777" w:rsidR="00101D7F" w:rsidRPr="003629E0" w:rsidRDefault="00101D7F" w:rsidP="00101D7F">
      <w:pPr>
        <w:spacing w:after="0"/>
        <w:ind w:firstLine="540"/>
        <w:jc w:val="both"/>
        <w:rPr>
          <w:rFonts w:ascii="GHEA Grapalat" w:hAnsi="GHEA Grapalat"/>
          <w:b/>
          <w:i/>
          <w:sz w:val="24"/>
          <w:szCs w:val="24"/>
          <w:u w:val="single"/>
          <w:lang w:val="hy-AM"/>
        </w:rPr>
      </w:pPr>
    </w:p>
    <w:p w14:paraId="2066D9D7" w14:textId="77777777" w:rsidR="00101D7F" w:rsidRPr="003629E0" w:rsidRDefault="00101D7F" w:rsidP="00101D7F">
      <w:pPr>
        <w:spacing w:after="0"/>
        <w:ind w:firstLine="540"/>
        <w:jc w:val="both"/>
        <w:rPr>
          <w:rFonts w:ascii="GHEA Grapalat" w:hAnsi="GHEA Grapalat"/>
          <w:b/>
          <w:i/>
          <w:sz w:val="24"/>
          <w:szCs w:val="24"/>
          <w:u w:val="single"/>
          <w:lang w:val="hy-AM"/>
        </w:rPr>
      </w:pPr>
    </w:p>
    <w:p w14:paraId="24BFE1C7" w14:textId="77777777" w:rsidR="00101D7F" w:rsidRPr="003629E0" w:rsidRDefault="00101D7F" w:rsidP="00101D7F">
      <w:pPr>
        <w:spacing w:after="0"/>
        <w:ind w:firstLine="540"/>
        <w:jc w:val="both"/>
        <w:rPr>
          <w:rFonts w:ascii="GHEA Grapalat" w:hAnsi="GHEA Grapalat"/>
          <w:b/>
          <w:i/>
          <w:sz w:val="24"/>
          <w:szCs w:val="24"/>
          <w:u w:val="single"/>
          <w:lang w:val="hy-AM"/>
        </w:rPr>
      </w:pPr>
    </w:p>
    <w:p w14:paraId="70454C82" w14:textId="77777777" w:rsidR="00101D7F" w:rsidRPr="003629E0" w:rsidRDefault="00101D7F" w:rsidP="00101D7F">
      <w:pPr>
        <w:spacing w:after="0"/>
        <w:ind w:firstLine="540"/>
        <w:jc w:val="both"/>
        <w:rPr>
          <w:rFonts w:ascii="GHEA Grapalat" w:hAnsi="GHEA Grapalat"/>
          <w:b/>
          <w:i/>
          <w:sz w:val="24"/>
          <w:szCs w:val="24"/>
          <w:u w:val="single"/>
          <w:lang w:val="hy-AM"/>
        </w:rPr>
        <w:sectPr w:rsidR="00101D7F" w:rsidRPr="003629E0" w:rsidSect="007763B5">
          <w:pgSz w:w="12240" w:h="15840"/>
          <w:pgMar w:top="675" w:right="851" w:bottom="1134" w:left="851" w:header="720" w:footer="720" w:gutter="0"/>
          <w:cols w:space="720"/>
          <w:docGrid w:linePitch="360"/>
        </w:sectPr>
      </w:pPr>
    </w:p>
    <w:p w14:paraId="2D95006D" w14:textId="77777777" w:rsidR="00101D7F" w:rsidRPr="003629E0" w:rsidRDefault="00101D7F" w:rsidP="00101D7F">
      <w:pPr>
        <w:spacing w:line="360" w:lineRule="auto"/>
        <w:ind w:left="4956"/>
        <w:jc w:val="right"/>
        <w:rPr>
          <w:rFonts w:ascii="GHEA Grapalat" w:hAnsi="GHEA Grapalat"/>
          <w:sz w:val="20"/>
          <w:szCs w:val="20"/>
          <w:lang w:val="hy-AM"/>
        </w:rPr>
      </w:pPr>
      <w:r w:rsidRPr="003629E0">
        <w:rPr>
          <w:rFonts w:ascii="GHEA Grapalat" w:hAnsi="GHEA Grapalat" w:cs="Sylfaen"/>
          <w:sz w:val="20"/>
          <w:szCs w:val="20"/>
          <w:lang w:val="af-ZA"/>
        </w:rPr>
        <w:lastRenderedPageBreak/>
        <w:t>Հավելված</w:t>
      </w:r>
      <w:r w:rsidRPr="003629E0">
        <w:rPr>
          <w:rFonts w:ascii="GHEA Grapalat" w:hAnsi="GHEA Grapalat"/>
          <w:sz w:val="20"/>
          <w:szCs w:val="20"/>
          <w:lang w:val="af-ZA"/>
        </w:rPr>
        <w:t xml:space="preserve"> 1</w:t>
      </w:r>
    </w:p>
    <w:p w14:paraId="483E3056" w14:textId="77777777" w:rsidR="00101D7F" w:rsidRPr="003629E0" w:rsidRDefault="00101D7F" w:rsidP="00101D7F">
      <w:pPr>
        <w:spacing w:line="360" w:lineRule="auto"/>
        <w:ind w:left="7788"/>
        <w:jc w:val="right"/>
        <w:rPr>
          <w:rFonts w:ascii="GHEA Grapalat" w:hAnsi="GHEA Grapalat"/>
          <w:sz w:val="20"/>
          <w:szCs w:val="20"/>
          <w:lang w:val="hy-AM"/>
        </w:rPr>
      </w:pPr>
      <w:r w:rsidRPr="003629E0">
        <w:rPr>
          <w:rFonts w:ascii="GHEA Grapalat" w:hAnsi="GHEA Grapalat" w:cs="Sylfaen"/>
          <w:sz w:val="20"/>
          <w:szCs w:val="20"/>
          <w:lang w:val="hy-AM"/>
        </w:rPr>
        <w:t>Միջին</w:t>
      </w:r>
      <w:r w:rsidRPr="003629E0">
        <w:rPr>
          <w:rFonts w:ascii="GHEA Grapalat" w:hAnsi="GHEA Grapalat"/>
          <w:sz w:val="20"/>
          <w:szCs w:val="20"/>
          <w:lang w:val="af-ZA"/>
        </w:rPr>
        <w:t xml:space="preserve"> </w:t>
      </w:r>
      <w:r w:rsidRPr="003629E0">
        <w:rPr>
          <w:rFonts w:ascii="GHEA Grapalat" w:hAnsi="GHEA Grapalat" w:cs="Sylfaen"/>
          <w:sz w:val="20"/>
          <w:szCs w:val="20"/>
          <w:lang w:val="af-ZA"/>
        </w:rPr>
        <w:t>մասնագիտական</w:t>
      </w:r>
      <w:r w:rsidRPr="003629E0">
        <w:rPr>
          <w:rFonts w:ascii="GHEA Grapalat" w:hAnsi="GHEA Grapalat"/>
          <w:sz w:val="20"/>
          <w:szCs w:val="20"/>
          <w:lang w:val="af-ZA"/>
        </w:rPr>
        <w:t xml:space="preserve"> </w:t>
      </w:r>
      <w:r w:rsidRPr="003629E0">
        <w:rPr>
          <w:rFonts w:ascii="GHEA Grapalat" w:hAnsi="GHEA Grapalat" w:cs="Sylfaen"/>
          <w:sz w:val="20"/>
          <w:szCs w:val="20"/>
          <w:lang w:val="af-ZA"/>
        </w:rPr>
        <w:t>կրթության</w:t>
      </w:r>
      <w:r w:rsidRPr="003629E0">
        <w:rPr>
          <w:rFonts w:ascii="GHEA Grapalat" w:hAnsi="GHEA Grapalat"/>
          <w:sz w:val="20"/>
          <w:szCs w:val="20"/>
          <w:lang w:val="af-ZA"/>
        </w:rPr>
        <w:t xml:space="preserve"> </w:t>
      </w:r>
      <w:r w:rsidRPr="003629E0">
        <w:rPr>
          <w:rFonts w:ascii="GHEA Grapalat" w:hAnsi="GHEA Grapalat" w:cs="Sylfaen"/>
          <w:noProof/>
          <w:sz w:val="20"/>
          <w:szCs w:val="20"/>
          <w:lang w:val="nl-NL"/>
        </w:rPr>
        <w:t xml:space="preserve">0913.02.5 </w:t>
      </w:r>
      <w:r w:rsidRPr="003629E0">
        <w:rPr>
          <w:rFonts w:ascii="GHEA Grapalat" w:hAnsi="GHEA Grapalat"/>
          <w:sz w:val="20"/>
          <w:szCs w:val="20"/>
          <w:lang w:val="af-ZA"/>
        </w:rPr>
        <w:t>«</w:t>
      </w:r>
      <w:r w:rsidRPr="003629E0">
        <w:rPr>
          <w:rFonts w:ascii="GHEA Grapalat" w:hAnsi="GHEA Grapalat" w:cs="Sylfaen"/>
          <w:noProof/>
          <w:sz w:val="20"/>
          <w:szCs w:val="20"/>
          <w:lang w:val="nl-NL"/>
        </w:rPr>
        <w:t>Քույրական գործ</w:t>
      </w:r>
      <w:r w:rsidRPr="003629E0">
        <w:rPr>
          <w:rFonts w:ascii="GHEA Grapalat" w:hAnsi="GHEA Grapalat"/>
          <w:sz w:val="20"/>
          <w:szCs w:val="20"/>
          <w:lang w:val="af-ZA"/>
        </w:rPr>
        <w:t>»</w:t>
      </w:r>
      <w:r w:rsidRPr="003629E0">
        <w:rPr>
          <w:rFonts w:ascii="GHEA Grapalat" w:hAnsi="GHEA Grapalat"/>
          <w:noProof/>
          <w:sz w:val="20"/>
          <w:szCs w:val="20"/>
          <w:lang w:val="hy-AM"/>
        </w:rPr>
        <w:t xml:space="preserve"> </w:t>
      </w:r>
      <w:r w:rsidRPr="003629E0">
        <w:rPr>
          <w:rFonts w:ascii="GHEA Grapalat" w:hAnsi="GHEA Grapalat" w:cs="Sylfaen"/>
          <w:noProof/>
          <w:sz w:val="20"/>
          <w:szCs w:val="20"/>
          <w:lang w:val="hy-AM"/>
        </w:rPr>
        <w:t xml:space="preserve">մասնագիտության </w:t>
      </w:r>
      <w:r w:rsidRPr="003629E0">
        <w:rPr>
          <w:rFonts w:ascii="GHEA Grapalat" w:hAnsi="GHEA Grapalat" w:cs="Sylfaen"/>
          <w:noProof/>
          <w:sz w:val="20"/>
          <w:szCs w:val="20"/>
          <w:lang w:val="nl-NL"/>
        </w:rPr>
        <w:t xml:space="preserve">0913.02.01.5 </w:t>
      </w:r>
      <w:r w:rsidRPr="003629E0">
        <w:rPr>
          <w:rFonts w:ascii="GHEA Grapalat" w:hAnsi="GHEA Grapalat"/>
          <w:sz w:val="20"/>
          <w:szCs w:val="20"/>
          <w:lang w:val="af-ZA"/>
        </w:rPr>
        <w:t>«</w:t>
      </w:r>
      <w:r w:rsidRPr="003629E0">
        <w:rPr>
          <w:rFonts w:ascii="GHEA Grapalat" w:hAnsi="GHEA Grapalat" w:cs="Sylfaen"/>
          <w:noProof/>
          <w:sz w:val="20"/>
          <w:szCs w:val="20"/>
          <w:lang w:val="hy-AM"/>
        </w:rPr>
        <w:t>Բուժքույր</w:t>
      </w:r>
      <w:r w:rsidRPr="003629E0">
        <w:rPr>
          <w:rFonts w:ascii="GHEA Grapalat" w:hAnsi="GHEA Grapalat" w:cs="Sylfaen"/>
          <w:noProof/>
          <w:sz w:val="20"/>
          <w:szCs w:val="20"/>
          <w:lang w:val="nl-NL"/>
        </w:rPr>
        <w:t>/</w:t>
      </w:r>
      <w:r w:rsidRPr="003629E0">
        <w:rPr>
          <w:rFonts w:ascii="GHEA Grapalat" w:hAnsi="GHEA Grapalat" w:cs="Sylfaen"/>
          <w:noProof/>
          <w:sz w:val="20"/>
          <w:szCs w:val="20"/>
          <w:lang w:val="hy-AM"/>
        </w:rPr>
        <w:t>բուժեղբայր</w:t>
      </w:r>
      <w:r w:rsidRPr="003629E0">
        <w:rPr>
          <w:rFonts w:ascii="GHEA Grapalat" w:hAnsi="GHEA Grapalat"/>
          <w:sz w:val="20"/>
          <w:szCs w:val="20"/>
          <w:lang w:val="af-ZA"/>
        </w:rPr>
        <w:t xml:space="preserve">» </w:t>
      </w:r>
      <w:r w:rsidRPr="003629E0">
        <w:rPr>
          <w:rFonts w:ascii="GHEA Grapalat" w:hAnsi="GHEA Grapalat" w:cs="Sylfaen"/>
          <w:sz w:val="20"/>
          <w:szCs w:val="20"/>
          <w:lang w:val="af-ZA"/>
        </w:rPr>
        <w:t>որակավորման</w:t>
      </w:r>
      <w:r w:rsidRPr="003629E0">
        <w:rPr>
          <w:rFonts w:ascii="GHEA Grapalat" w:hAnsi="GHEA Grapalat"/>
          <w:sz w:val="20"/>
          <w:szCs w:val="20"/>
          <w:lang w:val="af-ZA"/>
        </w:rPr>
        <w:t xml:space="preserve"> </w:t>
      </w:r>
      <w:r w:rsidRPr="003629E0">
        <w:rPr>
          <w:rFonts w:ascii="GHEA Grapalat" w:hAnsi="GHEA Grapalat" w:cs="Sylfaen"/>
          <w:sz w:val="20"/>
          <w:szCs w:val="20"/>
          <w:lang w:val="af-ZA"/>
        </w:rPr>
        <w:t>պետական</w:t>
      </w:r>
      <w:r w:rsidRPr="003629E0">
        <w:rPr>
          <w:rFonts w:ascii="GHEA Grapalat" w:hAnsi="GHEA Grapalat"/>
          <w:sz w:val="20"/>
          <w:szCs w:val="20"/>
          <w:lang w:val="af-ZA"/>
        </w:rPr>
        <w:t xml:space="preserve"> </w:t>
      </w:r>
      <w:r w:rsidRPr="003629E0">
        <w:rPr>
          <w:rFonts w:ascii="GHEA Grapalat" w:hAnsi="GHEA Grapalat" w:cs="Sylfaen"/>
          <w:sz w:val="20"/>
          <w:szCs w:val="20"/>
          <w:lang w:val="af-ZA"/>
        </w:rPr>
        <w:t>կրթական</w:t>
      </w:r>
      <w:r w:rsidRPr="003629E0">
        <w:rPr>
          <w:rFonts w:ascii="GHEA Grapalat" w:hAnsi="GHEA Grapalat"/>
          <w:sz w:val="20"/>
          <w:szCs w:val="20"/>
          <w:lang w:val="af-ZA"/>
        </w:rPr>
        <w:t xml:space="preserve"> </w:t>
      </w:r>
      <w:r w:rsidRPr="003629E0">
        <w:rPr>
          <w:rFonts w:ascii="GHEA Grapalat" w:hAnsi="GHEA Grapalat" w:cs="Sylfaen"/>
          <w:sz w:val="20"/>
          <w:szCs w:val="20"/>
          <w:lang w:val="af-ZA"/>
        </w:rPr>
        <w:t>չափորոշչի</w:t>
      </w:r>
    </w:p>
    <w:p w14:paraId="14D12BCF" w14:textId="77777777" w:rsidR="00101D7F" w:rsidRPr="003629E0" w:rsidRDefault="00101D7F" w:rsidP="00101D7F">
      <w:pPr>
        <w:spacing w:line="360" w:lineRule="auto"/>
        <w:ind w:left="708"/>
        <w:jc w:val="right"/>
        <w:rPr>
          <w:rFonts w:ascii="GHEA Grapalat" w:hAnsi="GHEA Grapalat"/>
          <w:sz w:val="20"/>
          <w:szCs w:val="20"/>
          <w:lang w:val="af-ZA"/>
        </w:rPr>
      </w:pPr>
      <w:r w:rsidRPr="003629E0">
        <w:rPr>
          <w:rFonts w:ascii="GHEA Grapalat" w:hAnsi="GHEA Grapalat" w:cs="Sylfaen"/>
          <w:sz w:val="20"/>
          <w:szCs w:val="20"/>
          <w:lang w:val="af-ZA"/>
        </w:rPr>
        <w:t>Աղյուսակ</w:t>
      </w:r>
      <w:r w:rsidRPr="003629E0">
        <w:rPr>
          <w:rFonts w:ascii="GHEA Grapalat" w:hAnsi="GHEA Grapalat"/>
          <w:sz w:val="20"/>
          <w:szCs w:val="20"/>
          <w:lang w:val="af-ZA"/>
        </w:rPr>
        <w:t xml:space="preserve"> 1</w:t>
      </w:r>
    </w:p>
    <w:p w14:paraId="378A7280" w14:textId="77777777" w:rsidR="00101D7F" w:rsidRPr="003629E0" w:rsidRDefault="00101D7F" w:rsidP="00101D7F">
      <w:pPr>
        <w:spacing w:line="360" w:lineRule="auto"/>
        <w:jc w:val="center"/>
        <w:rPr>
          <w:rFonts w:ascii="GHEA Grapalat" w:hAnsi="GHEA Grapalat"/>
          <w:sz w:val="20"/>
          <w:szCs w:val="20"/>
          <w:lang w:val="af-ZA"/>
        </w:rPr>
      </w:pPr>
    </w:p>
    <w:p w14:paraId="55576B38" w14:textId="77777777" w:rsidR="00101D7F" w:rsidRPr="003629E0" w:rsidRDefault="00101D7F" w:rsidP="00101D7F">
      <w:pPr>
        <w:spacing w:after="0" w:line="360" w:lineRule="auto"/>
        <w:jc w:val="center"/>
        <w:rPr>
          <w:rFonts w:ascii="GHEA Grapalat" w:hAnsi="GHEA Grapalat" w:cs="Sylfaen"/>
          <w:b/>
          <w:lang w:val="hy-AM"/>
        </w:rPr>
      </w:pPr>
      <w:r w:rsidRPr="003629E0">
        <w:rPr>
          <w:rFonts w:ascii="GHEA Grapalat" w:hAnsi="GHEA Grapalat" w:cs="Sylfaen"/>
          <w:b/>
          <w:lang w:val="af-ZA"/>
        </w:rPr>
        <w:t>Միջին</w:t>
      </w:r>
      <w:r w:rsidRPr="003629E0">
        <w:rPr>
          <w:rFonts w:ascii="GHEA Grapalat" w:hAnsi="GHEA Grapalat"/>
          <w:b/>
          <w:lang w:val="af-ZA"/>
        </w:rPr>
        <w:t xml:space="preserve"> </w:t>
      </w:r>
      <w:r w:rsidRPr="003629E0">
        <w:rPr>
          <w:rFonts w:ascii="GHEA Grapalat" w:hAnsi="GHEA Grapalat" w:cs="Sylfaen"/>
          <w:b/>
          <w:lang w:val="af-ZA"/>
        </w:rPr>
        <w:t>մասնագիտական</w:t>
      </w:r>
      <w:r w:rsidRPr="003629E0">
        <w:rPr>
          <w:rFonts w:ascii="GHEA Grapalat" w:hAnsi="GHEA Grapalat"/>
          <w:b/>
          <w:lang w:val="af-ZA"/>
        </w:rPr>
        <w:t xml:space="preserve"> </w:t>
      </w:r>
      <w:r w:rsidRPr="003629E0">
        <w:rPr>
          <w:rFonts w:ascii="GHEA Grapalat" w:hAnsi="GHEA Grapalat" w:cs="Sylfaen"/>
          <w:b/>
          <w:lang w:val="af-ZA"/>
        </w:rPr>
        <w:t>կրթության</w:t>
      </w:r>
      <w:r w:rsidRPr="003629E0">
        <w:rPr>
          <w:rFonts w:ascii="GHEA Grapalat" w:hAnsi="GHEA Grapalat"/>
          <w:b/>
          <w:lang w:val="af-ZA"/>
        </w:rPr>
        <w:t xml:space="preserve"> </w:t>
      </w:r>
      <w:r w:rsidRPr="003629E0">
        <w:rPr>
          <w:rFonts w:ascii="GHEA Grapalat" w:hAnsi="GHEA Grapalat" w:cs="Sylfaen"/>
          <w:b/>
          <w:noProof/>
          <w:lang w:val="nl-NL"/>
        </w:rPr>
        <w:t xml:space="preserve">0913.02.5 </w:t>
      </w:r>
      <w:r w:rsidRPr="003629E0">
        <w:rPr>
          <w:rFonts w:ascii="GHEA Grapalat" w:hAnsi="GHEA Grapalat"/>
          <w:b/>
          <w:lang w:val="af-ZA"/>
        </w:rPr>
        <w:t>«</w:t>
      </w:r>
      <w:r w:rsidRPr="003629E0">
        <w:rPr>
          <w:rFonts w:ascii="GHEA Grapalat" w:hAnsi="GHEA Grapalat" w:cs="Sylfaen"/>
          <w:b/>
          <w:noProof/>
          <w:lang w:val="nl-NL"/>
        </w:rPr>
        <w:t>Քույրական գործ</w:t>
      </w:r>
      <w:r w:rsidRPr="003629E0">
        <w:rPr>
          <w:rFonts w:ascii="GHEA Grapalat" w:hAnsi="GHEA Grapalat"/>
          <w:b/>
          <w:lang w:val="af-ZA"/>
        </w:rPr>
        <w:t>»</w:t>
      </w:r>
      <w:r w:rsidRPr="003629E0">
        <w:rPr>
          <w:rFonts w:ascii="GHEA Grapalat" w:hAnsi="GHEA Grapalat"/>
          <w:b/>
          <w:noProof/>
          <w:lang w:val="hy-AM"/>
        </w:rPr>
        <w:t xml:space="preserve"> </w:t>
      </w:r>
      <w:r w:rsidRPr="003629E0">
        <w:rPr>
          <w:rFonts w:ascii="GHEA Grapalat" w:hAnsi="GHEA Grapalat" w:cs="Sylfaen"/>
          <w:b/>
          <w:noProof/>
          <w:lang w:val="hy-AM"/>
        </w:rPr>
        <w:t xml:space="preserve">մասնագիտության </w:t>
      </w:r>
      <w:r w:rsidRPr="003629E0">
        <w:rPr>
          <w:rFonts w:ascii="GHEA Grapalat" w:hAnsi="GHEA Grapalat" w:cs="Sylfaen"/>
          <w:b/>
          <w:noProof/>
          <w:lang w:val="nl-NL"/>
        </w:rPr>
        <w:t xml:space="preserve">0913.02.01.5 </w:t>
      </w:r>
      <w:r w:rsidRPr="003629E0">
        <w:rPr>
          <w:rFonts w:ascii="GHEA Grapalat" w:hAnsi="GHEA Grapalat"/>
          <w:b/>
          <w:lang w:val="af-ZA"/>
        </w:rPr>
        <w:t>«</w:t>
      </w:r>
      <w:r w:rsidRPr="003629E0">
        <w:rPr>
          <w:rFonts w:ascii="GHEA Grapalat" w:hAnsi="GHEA Grapalat" w:cs="Sylfaen"/>
          <w:b/>
          <w:noProof/>
          <w:lang w:val="hy-AM"/>
        </w:rPr>
        <w:t>Բուժքույր</w:t>
      </w:r>
      <w:r w:rsidRPr="003629E0">
        <w:rPr>
          <w:rFonts w:ascii="GHEA Grapalat" w:hAnsi="GHEA Grapalat" w:cs="Sylfaen"/>
          <w:b/>
          <w:noProof/>
          <w:lang w:val="nl-NL"/>
        </w:rPr>
        <w:t>/</w:t>
      </w:r>
      <w:r w:rsidRPr="003629E0">
        <w:rPr>
          <w:rFonts w:ascii="GHEA Grapalat" w:hAnsi="GHEA Grapalat" w:cs="Sylfaen"/>
          <w:b/>
          <w:noProof/>
          <w:lang w:val="hy-AM"/>
        </w:rPr>
        <w:t>բուժեղբայր</w:t>
      </w:r>
      <w:r w:rsidRPr="003629E0">
        <w:rPr>
          <w:rFonts w:ascii="GHEA Grapalat" w:hAnsi="GHEA Grapalat"/>
          <w:b/>
          <w:lang w:val="af-ZA"/>
        </w:rPr>
        <w:t>»</w:t>
      </w:r>
      <w:r w:rsidRPr="003629E0">
        <w:rPr>
          <w:rFonts w:ascii="GHEA Grapalat" w:hAnsi="GHEA Grapalat" w:cs="Sylfaen"/>
          <w:b/>
          <w:noProof/>
          <w:lang w:val="hy-AM"/>
        </w:rPr>
        <w:t xml:space="preserve"> որակավորման</w:t>
      </w:r>
      <w:r w:rsidRPr="003629E0">
        <w:rPr>
          <w:rFonts w:ascii="GHEA Grapalat" w:hAnsi="GHEA Grapalat"/>
          <w:b/>
          <w:lang w:val="hy-AM"/>
        </w:rPr>
        <w:t xml:space="preserve"> </w:t>
      </w:r>
      <w:r w:rsidRPr="003629E0">
        <w:rPr>
          <w:rFonts w:ascii="GHEA Grapalat" w:hAnsi="GHEA Grapalat" w:cs="Sylfaen"/>
          <w:b/>
          <w:lang w:val="af-ZA"/>
        </w:rPr>
        <w:t>հիմնական</w:t>
      </w:r>
      <w:r w:rsidRPr="003629E0">
        <w:rPr>
          <w:rFonts w:ascii="GHEA Grapalat" w:hAnsi="GHEA Grapalat"/>
          <w:b/>
          <w:lang w:val="af-ZA"/>
        </w:rPr>
        <w:t xml:space="preserve"> </w:t>
      </w:r>
      <w:r w:rsidRPr="003629E0">
        <w:rPr>
          <w:rFonts w:ascii="GHEA Grapalat" w:hAnsi="GHEA Grapalat" w:cs="Sylfaen"/>
          <w:b/>
          <w:lang w:val="af-ZA"/>
        </w:rPr>
        <w:t>կրթական</w:t>
      </w:r>
      <w:r w:rsidRPr="003629E0">
        <w:rPr>
          <w:rFonts w:ascii="GHEA Grapalat" w:hAnsi="GHEA Grapalat"/>
          <w:b/>
          <w:lang w:val="af-ZA"/>
        </w:rPr>
        <w:t xml:space="preserve"> </w:t>
      </w:r>
      <w:r w:rsidRPr="003629E0">
        <w:rPr>
          <w:rFonts w:ascii="GHEA Grapalat" w:hAnsi="GHEA Grapalat" w:cs="Sylfaen"/>
          <w:b/>
          <w:lang w:val="af-ZA"/>
        </w:rPr>
        <w:t>ծրագրի</w:t>
      </w:r>
      <w:r w:rsidRPr="003629E0">
        <w:rPr>
          <w:rFonts w:ascii="GHEA Grapalat" w:hAnsi="GHEA Grapalat"/>
          <w:b/>
          <w:lang w:val="af-ZA"/>
        </w:rPr>
        <w:t xml:space="preserve"> </w:t>
      </w:r>
      <w:r w:rsidRPr="003629E0">
        <w:rPr>
          <w:rFonts w:ascii="GHEA Grapalat" w:hAnsi="GHEA Grapalat" w:cs="Sylfaen"/>
          <w:b/>
          <w:lang w:val="af-ZA"/>
        </w:rPr>
        <w:t>առանցքային</w:t>
      </w:r>
      <w:r w:rsidRPr="003629E0">
        <w:rPr>
          <w:rFonts w:ascii="GHEA Grapalat" w:hAnsi="GHEA Grapalat"/>
          <w:b/>
          <w:lang w:val="af-ZA"/>
        </w:rPr>
        <w:t xml:space="preserve"> </w:t>
      </w:r>
      <w:r w:rsidRPr="003629E0">
        <w:rPr>
          <w:rFonts w:ascii="GHEA Grapalat" w:hAnsi="GHEA Grapalat" w:cs="Sylfaen"/>
          <w:b/>
          <w:lang w:val="af-ZA"/>
        </w:rPr>
        <w:t>հմտությունների</w:t>
      </w:r>
      <w:r w:rsidRPr="003629E0">
        <w:rPr>
          <w:rFonts w:ascii="GHEA Grapalat" w:hAnsi="GHEA Grapalat"/>
          <w:b/>
          <w:lang w:val="af-ZA"/>
        </w:rPr>
        <w:t xml:space="preserve"> </w:t>
      </w:r>
      <w:r w:rsidRPr="003629E0">
        <w:rPr>
          <w:rFonts w:ascii="GHEA Grapalat" w:hAnsi="GHEA Grapalat" w:cs="Sylfaen"/>
          <w:b/>
          <w:lang w:val="af-ZA"/>
        </w:rPr>
        <w:t>մոդուլներ</w:t>
      </w:r>
    </w:p>
    <w:p w14:paraId="15B93191" w14:textId="77777777" w:rsidR="00101D7F" w:rsidRPr="003629E0" w:rsidRDefault="00101D7F" w:rsidP="00101D7F">
      <w:pPr>
        <w:spacing w:after="0"/>
        <w:rPr>
          <w:rFonts w:ascii="GHEA Grapalat" w:hAnsi="GHEA Grapalat"/>
          <w:sz w:val="20"/>
          <w:szCs w:val="20"/>
          <w:lang w:val="af-ZA"/>
        </w:rPr>
      </w:pP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3595"/>
        <w:gridCol w:w="15"/>
        <w:gridCol w:w="9770"/>
      </w:tblGrid>
      <w:tr w:rsidR="00101D7F" w:rsidRPr="003629E0" w14:paraId="6A99AC09" w14:textId="77777777" w:rsidTr="00330F7C">
        <w:trPr>
          <w:jc w:val="center"/>
        </w:trPr>
        <w:tc>
          <w:tcPr>
            <w:tcW w:w="13880" w:type="dxa"/>
            <w:gridSpan w:val="4"/>
          </w:tcPr>
          <w:p w14:paraId="7CAF4291" w14:textId="77777777" w:rsidR="00101D7F" w:rsidRPr="003629E0" w:rsidRDefault="00101D7F" w:rsidP="00330F7C">
            <w:pPr>
              <w:spacing w:after="0" w:line="360" w:lineRule="auto"/>
              <w:jc w:val="center"/>
              <w:rPr>
                <w:rFonts w:ascii="GHEA Grapalat" w:hAnsi="GHEA Grapalat"/>
                <w:b/>
                <w:lang w:val="hy-AM"/>
              </w:rPr>
            </w:pPr>
            <w:r w:rsidRPr="003629E0">
              <w:rPr>
                <w:rFonts w:ascii="GHEA Grapalat" w:hAnsi="GHEA Grapalat" w:cs="Sylfaen"/>
                <w:b/>
                <w:lang w:val="af-ZA"/>
              </w:rPr>
              <w:t>ՄՈԴՈՒԼԻ</w:t>
            </w:r>
            <w:r w:rsidRPr="003629E0">
              <w:rPr>
                <w:rFonts w:ascii="GHEA Grapalat" w:hAnsi="GHEA Grapalat"/>
                <w:b/>
                <w:lang w:val="af-ZA"/>
              </w:rPr>
              <w:t xml:space="preserve"> </w:t>
            </w:r>
            <w:r w:rsidRPr="003629E0">
              <w:rPr>
                <w:rFonts w:ascii="GHEA Grapalat" w:hAnsi="GHEA Grapalat" w:cs="Sylfaen"/>
                <w:b/>
                <w:lang w:val="af-ZA"/>
              </w:rPr>
              <w:t>ԱՆՎԱՆՈՒՄԸ «ՀԱՂՈՐԴԱԿՑՈՒԹՅՈՒՆ»</w:t>
            </w:r>
          </w:p>
        </w:tc>
      </w:tr>
      <w:tr w:rsidR="00101D7F" w:rsidRPr="003629E0" w14:paraId="19608C0E" w14:textId="77777777" w:rsidTr="00330F7C">
        <w:trPr>
          <w:jc w:val="center"/>
        </w:trPr>
        <w:tc>
          <w:tcPr>
            <w:tcW w:w="500" w:type="dxa"/>
            <w:vAlign w:val="center"/>
          </w:tcPr>
          <w:p w14:paraId="2469BCBF"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vAlign w:val="center"/>
          </w:tcPr>
          <w:p w14:paraId="077ABF4F" w14:textId="77777777" w:rsidR="00101D7F" w:rsidRPr="003629E0" w:rsidRDefault="00101D7F" w:rsidP="00330F7C">
            <w:pPr>
              <w:spacing w:after="0" w:line="360" w:lineRule="auto"/>
              <w:ind w:left="132"/>
              <w:jc w:val="both"/>
              <w:rPr>
                <w:rFonts w:ascii="GHEA Grapalat" w:hAnsi="GHEA Grapalat"/>
                <w:b/>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9785" w:type="dxa"/>
            <w:gridSpan w:val="2"/>
          </w:tcPr>
          <w:p w14:paraId="0B09FDF6"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ԱՀ-Հ-5-20-001</w:t>
            </w:r>
          </w:p>
        </w:tc>
      </w:tr>
      <w:tr w:rsidR="00101D7F" w:rsidRPr="00C00F29" w14:paraId="5ACA1EB5" w14:textId="77777777" w:rsidTr="00330F7C">
        <w:trPr>
          <w:jc w:val="center"/>
        </w:trPr>
        <w:tc>
          <w:tcPr>
            <w:tcW w:w="500" w:type="dxa"/>
          </w:tcPr>
          <w:p w14:paraId="27E9A5B7" w14:textId="77777777" w:rsidR="00101D7F" w:rsidRPr="003629E0" w:rsidRDefault="00101D7F" w:rsidP="00F24844">
            <w:pPr>
              <w:numPr>
                <w:ilvl w:val="0"/>
                <w:numId w:val="12"/>
              </w:numPr>
              <w:spacing w:after="0" w:line="360" w:lineRule="auto"/>
              <w:rPr>
                <w:rFonts w:ascii="GHEA Grapalat" w:hAnsi="GHEA Grapalat"/>
                <w:b/>
                <w:spacing w:val="-2"/>
                <w:kern w:val="16"/>
                <w:sz w:val="20"/>
                <w:szCs w:val="20"/>
              </w:rPr>
            </w:pPr>
          </w:p>
        </w:tc>
        <w:tc>
          <w:tcPr>
            <w:tcW w:w="3595" w:type="dxa"/>
          </w:tcPr>
          <w:p w14:paraId="498732E6" w14:textId="77777777" w:rsidR="00101D7F" w:rsidRPr="003629E0" w:rsidRDefault="00101D7F" w:rsidP="00330F7C">
            <w:pPr>
              <w:spacing w:after="0" w:line="360" w:lineRule="auto"/>
              <w:ind w:left="102"/>
              <w:jc w:val="both"/>
              <w:rPr>
                <w:rFonts w:ascii="GHEA Grapalat" w:hAnsi="GHEA Grapalat"/>
                <w:b/>
                <w:spacing w:val="-2"/>
                <w:kern w:val="16"/>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9785" w:type="dxa"/>
            <w:gridSpan w:val="2"/>
          </w:tcPr>
          <w:p w14:paraId="62B87E17"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101D7F" w:rsidRPr="003629E0" w14:paraId="6ECBC623" w14:textId="77777777" w:rsidTr="00330F7C">
        <w:trPr>
          <w:jc w:val="center"/>
        </w:trPr>
        <w:tc>
          <w:tcPr>
            <w:tcW w:w="500" w:type="dxa"/>
          </w:tcPr>
          <w:p w14:paraId="1708E43E" w14:textId="77777777" w:rsidR="00101D7F" w:rsidRPr="003629E0" w:rsidRDefault="00101D7F" w:rsidP="00F24844">
            <w:pPr>
              <w:numPr>
                <w:ilvl w:val="0"/>
                <w:numId w:val="12"/>
              </w:numPr>
              <w:spacing w:after="0" w:line="360" w:lineRule="auto"/>
              <w:rPr>
                <w:rFonts w:ascii="GHEA Grapalat" w:hAnsi="GHEA Grapalat"/>
                <w:b/>
                <w:sz w:val="20"/>
                <w:szCs w:val="20"/>
                <w:lang w:val="hy-AM"/>
              </w:rPr>
            </w:pPr>
          </w:p>
        </w:tc>
        <w:tc>
          <w:tcPr>
            <w:tcW w:w="3595" w:type="dxa"/>
          </w:tcPr>
          <w:p w14:paraId="4B28D3DF" w14:textId="77777777" w:rsidR="00101D7F" w:rsidRPr="003629E0" w:rsidRDefault="00101D7F" w:rsidP="00330F7C">
            <w:pPr>
              <w:spacing w:after="0" w:line="360" w:lineRule="auto"/>
              <w:ind w:left="192"/>
              <w:jc w:val="both"/>
              <w:rPr>
                <w:rFonts w:ascii="GHEA Grapalat" w:hAnsi="GHEA Grapalat"/>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9785" w:type="dxa"/>
            <w:gridSpan w:val="2"/>
          </w:tcPr>
          <w:p w14:paraId="7854F870"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 36 </w:t>
            </w:r>
            <w:proofErr w:type="spellStart"/>
            <w:r w:rsidRPr="003629E0">
              <w:rPr>
                <w:rFonts w:ascii="GHEA Grapalat" w:hAnsi="GHEA Grapalat" w:cs="Sylfaen"/>
                <w:sz w:val="20"/>
                <w:szCs w:val="20"/>
              </w:rPr>
              <w:t>ժամ</w:t>
            </w:r>
            <w:proofErr w:type="spellEnd"/>
          </w:p>
        </w:tc>
      </w:tr>
      <w:tr w:rsidR="00101D7F" w:rsidRPr="003629E0" w14:paraId="41555867" w14:textId="77777777" w:rsidTr="00330F7C">
        <w:trPr>
          <w:jc w:val="center"/>
        </w:trPr>
        <w:tc>
          <w:tcPr>
            <w:tcW w:w="500" w:type="dxa"/>
          </w:tcPr>
          <w:p w14:paraId="1A7D2AD2"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tcPr>
          <w:p w14:paraId="4EE088BD" w14:textId="77777777" w:rsidR="00101D7F" w:rsidRPr="003629E0" w:rsidRDefault="00101D7F" w:rsidP="00330F7C">
            <w:pPr>
              <w:spacing w:after="0" w:line="360" w:lineRule="auto"/>
              <w:ind w:left="192"/>
              <w:jc w:val="both"/>
              <w:rPr>
                <w:rFonts w:ascii="GHEA Grapalat" w:hAnsi="GHEA Grapalat"/>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9785" w:type="dxa"/>
            <w:gridSpan w:val="2"/>
          </w:tcPr>
          <w:p w14:paraId="16EA9B52"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cs="Sylfaen"/>
                <w:sz w:val="20"/>
                <w:szCs w:val="20"/>
              </w:rPr>
              <w:t>Այս</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մոդուլն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ուսումնասիրելու</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սկզբնական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մասնագիտական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գիտելիքներ</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պետք</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չեն</w:t>
            </w:r>
            <w:proofErr w:type="spellEnd"/>
            <w:r w:rsidRPr="003629E0">
              <w:rPr>
                <w:rFonts w:ascii="GHEA Grapalat" w:hAnsi="GHEA Grapalat" w:cs="Arial Armenian"/>
                <w:sz w:val="20"/>
                <w:szCs w:val="20"/>
              </w:rPr>
              <w:t>։</w:t>
            </w:r>
          </w:p>
        </w:tc>
      </w:tr>
      <w:tr w:rsidR="00101D7F" w:rsidRPr="003629E0" w14:paraId="04EF4EFF" w14:textId="77777777" w:rsidTr="00330F7C">
        <w:trPr>
          <w:trHeight w:val="195"/>
          <w:jc w:val="center"/>
        </w:trPr>
        <w:tc>
          <w:tcPr>
            <w:tcW w:w="500" w:type="dxa"/>
          </w:tcPr>
          <w:p w14:paraId="022D496E"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tcPr>
          <w:p w14:paraId="1E66A48E" w14:textId="77777777" w:rsidR="00101D7F" w:rsidRPr="003629E0" w:rsidRDefault="00101D7F" w:rsidP="00330F7C">
            <w:pPr>
              <w:spacing w:after="0" w:line="360" w:lineRule="auto"/>
              <w:ind w:left="192"/>
              <w:jc w:val="both"/>
              <w:rPr>
                <w:rFonts w:ascii="GHEA Grapalat" w:hAnsi="GHEA Grapalat"/>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գնահատման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կարգը</w:t>
            </w:r>
            <w:proofErr w:type="spellEnd"/>
          </w:p>
        </w:tc>
        <w:tc>
          <w:tcPr>
            <w:tcW w:w="9785" w:type="dxa"/>
            <w:gridSpan w:val="2"/>
          </w:tcPr>
          <w:p w14:paraId="62C399C7"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eastAsia="Arial Unicode MS" w:hAnsi="GHEA Grapalat" w:cs="Sylfaen"/>
                <w:sz w:val="20"/>
                <w:szCs w:val="20"/>
              </w:rPr>
              <w:t>Մ</w:t>
            </w:r>
            <w:r w:rsidRPr="003629E0">
              <w:rPr>
                <w:rFonts w:ascii="GHEA Grapalat" w:hAnsi="GHEA Grapalat" w:cs="Sylfaen"/>
                <w:sz w:val="20"/>
                <w:szCs w:val="20"/>
                <w:lang w:val="hy-AM"/>
              </w:rPr>
              <w:t>ոդուլի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ընդունելի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կատարողականը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յուրաքանչյուր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արդյունքի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համար</w:t>
            </w:r>
            <w:r w:rsidRPr="003629E0">
              <w:rPr>
                <w:rFonts w:ascii="GHEA Grapalat" w:hAnsi="GHEA Grapalat"/>
                <w:sz w:val="20"/>
                <w:szCs w:val="20"/>
                <w:lang w:val="hy-AM"/>
              </w:rPr>
              <w:t xml:space="preserve"> </w:t>
            </w:r>
            <w:proofErr w:type="spellStart"/>
            <w:r w:rsidRPr="003629E0">
              <w:rPr>
                <w:rFonts w:ascii="GHEA Grapalat" w:hAnsi="GHEA Grapalat" w:cs="Sylfaen"/>
                <w:sz w:val="20"/>
                <w:szCs w:val="20"/>
              </w:rPr>
              <w:t>սահման</w:t>
            </w:r>
            <w:proofErr w:type="spellEnd"/>
            <w:r w:rsidRPr="003629E0">
              <w:rPr>
                <w:rFonts w:ascii="GHEA Grapalat" w:hAnsi="GHEA Grapalat"/>
                <w:sz w:val="20"/>
                <w:szCs w:val="20"/>
                <w:lang w:val="hy-AM"/>
              </w:rPr>
              <w:softHyphen/>
            </w:r>
            <w:r w:rsidRPr="003629E0">
              <w:rPr>
                <w:rFonts w:ascii="GHEA Grapalat" w:hAnsi="GHEA Grapalat" w:cs="Sylfaen"/>
                <w:sz w:val="20"/>
                <w:szCs w:val="20"/>
                <w:lang w:val="hy-AM"/>
              </w:rPr>
              <w:t>ված</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կատարման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չափանիշների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բավարար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մակարդակի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ապահովումն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cs="Arial Armenian"/>
                <w:sz w:val="20"/>
                <w:szCs w:val="20"/>
                <w:lang w:val="hy-AM"/>
              </w:rPr>
              <w:t>։</w:t>
            </w:r>
          </w:p>
        </w:tc>
      </w:tr>
      <w:tr w:rsidR="00101D7F" w:rsidRPr="003629E0" w14:paraId="1A5E8C77" w14:textId="77777777" w:rsidTr="00330F7C">
        <w:trPr>
          <w:jc w:val="center"/>
        </w:trPr>
        <w:tc>
          <w:tcPr>
            <w:tcW w:w="500" w:type="dxa"/>
          </w:tcPr>
          <w:p w14:paraId="6BB64F19"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tcPr>
          <w:p w14:paraId="4C055057" w14:textId="77777777" w:rsidR="00101D7F" w:rsidRPr="003629E0" w:rsidRDefault="00101D7F" w:rsidP="00330F7C">
            <w:pPr>
              <w:spacing w:after="0" w:line="360" w:lineRule="auto"/>
              <w:ind w:left="132"/>
              <w:jc w:val="both"/>
              <w:rPr>
                <w:rFonts w:ascii="GHEA Grapalat" w:hAnsi="GHEA Grapalat"/>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b/>
                <w:sz w:val="20"/>
                <w:szCs w:val="20"/>
              </w:rPr>
              <w:t xml:space="preserve"> 1</w:t>
            </w:r>
          </w:p>
        </w:tc>
        <w:tc>
          <w:tcPr>
            <w:tcW w:w="9785" w:type="dxa"/>
            <w:gridSpan w:val="2"/>
          </w:tcPr>
          <w:p w14:paraId="02E806EE"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cs="Sylfaen"/>
                <w:sz w:val="20"/>
                <w:szCs w:val="20"/>
              </w:rPr>
              <w:t>Ներկայացնել</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հաղորդակցության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դերն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ու</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նշանակությունը</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անձնական</w:t>
            </w:r>
            <w:proofErr w:type="spellEnd"/>
            <w:r w:rsidRPr="003629E0">
              <w:rPr>
                <w:rFonts w:ascii="GHEA Grapalat" w:hAnsi="GHEA Grapalat" w:cs="Sylfaen"/>
                <w:sz w:val="20"/>
                <w:szCs w:val="20"/>
              </w:rPr>
              <w:t xml:space="preserve"> և </w:t>
            </w:r>
            <w:proofErr w:type="spellStart"/>
            <w:r w:rsidRPr="003629E0">
              <w:rPr>
                <w:rFonts w:ascii="GHEA Grapalat" w:hAnsi="GHEA Grapalat" w:cs="Sylfaen"/>
                <w:sz w:val="20"/>
                <w:szCs w:val="20"/>
              </w:rPr>
              <w:t>մասնագիտական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նպատակների</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իրականացման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համար</w:t>
            </w:r>
            <w:proofErr w:type="spellEnd"/>
          </w:p>
        </w:tc>
      </w:tr>
      <w:tr w:rsidR="00101D7F" w:rsidRPr="003629E0" w14:paraId="51B1AD1A" w14:textId="77777777" w:rsidTr="00330F7C">
        <w:trPr>
          <w:jc w:val="center"/>
        </w:trPr>
        <w:tc>
          <w:tcPr>
            <w:tcW w:w="500" w:type="dxa"/>
          </w:tcPr>
          <w:p w14:paraId="383F66F5"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tcPr>
          <w:p w14:paraId="735D988C" w14:textId="77777777" w:rsidR="00101D7F" w:rsidRPr="003629E0" w:rsidRDefault="00101D7F" w:rsidP="00330F7C">
            <w:pPr>
              <w:spacing w:after="0" w:line="360" w:lineRule="auto"/>
              <w:ind w:left="132"/>
              <w:jc w:val="both"/>
              <w:rPr>
                <w:rFonts w:ascii="GHEA Grapalat" w:hAnsi="GHEA Grapalat"/>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չափանիշներ</w:t>
            </w:r>
            <w:proofErr w:type="spellEnd"/>
          </w:p>
        </w:tc>
        <w:tc>
          <w:tcPr>
            <w:tcW w:w="9785" w:type="dxa"/>
            <w:gridSpan w:val="2"/>
          </w:tcPr>
          <w:p w14:paraId="68B22100" w14:textId="77777777" w:rsidR="00101D7F" w:rsidRPr="003629E0" w:rsidRDefault="00101D7F" w:rsidP="00F24844">
            <w:pPr>
              <w:numPr>
                <w:ilvl w:val="0"/>
                <w:numId w:val="4"/>
              </w:numPr>
              <w:tabs>
                <w:tab w:val="left" w:pos="252"/>
              </w:tabs>
              <w:spacing w:after="0" w:line="360" w:lineRule="auto"/>
              <w:jc w:val="both"/>
              <w:rPr>
                <w:rFonts w:ascii="GHEA Grapalat" w:eastAsia="Arial Unicode MS" w:hAnsi="GHEA Grapalat"/>
                <w:sz w:val="20"/>
                <w:szCs w:val="20"/>
              </w:rPr>
            </w:pPr>
            <w:proofErr w:type="spellStart"/>
            <w:r w:rsidRPr="003629E0">
              <w:rPr>
                <w:rFonts w:ascii="GHEA Grapalat" w:eastAsia="Arial Unicode MS" w:hAnsi="GHEA Grapalat"/>
                <w:sz w:val="20"/>
                <w:szCs w:val="20"/>
              </w:rPr>
              <w:t>ճիշտ</w:t>
            </w:r>
            <w:proofErr w:type="spellEnd"/>
            <w:r w:rsidRPr="003629E0">
              <w:rPr>
                <w:rFonts w:ascii="GHEA Grapalat" w:eastAsia="Arial Unicode MS" w:hAnsi="GHEA Grapalat"/>
                <w:sz w:val="20"/>
                <w:szCs w:val="20"/>
              </w:rPr>
              <w:t xml:space="preserve"> է </w:t>
            </w:r>
            <w:proofErr w:type="spellStart"/>
            <w:r w:rsidRPr="003629E0">
              <w:rPr>
                <w:rFonts w:ascii="GHEA Grapalat" w:eastAsia="Arial Unicode MS" w:hAnsi="GHEA Grapalat"/>
                <w:sz w:val="20"/>
                <w:szCs w:val="20"/>
              </w:rPr>
              <w:t>բացատրում</w:t>
            </w:r>
            <w:proofErr w:type="spellEnd"/>
            <w:r w:rsidRPr="003629E0">
              <w:rPr>
                <w:rFonts w:ascii="GHEA Grapalat" w:eastAsia="Arial Unicode MS" w:hAnsi="GHEA Grapalat"/>
                <w:sz w:val="20"/>
                <w:szCs w:val="20"/>
              </w:rPr>
              <w:t xml:space="preserve"> </w:t>
            </w:r>
            <w:proofErr w:type="spellStart"/>
            <w:r w:rsidRPr="003629E0">
              <w:rPr>
                <w:rFonts w:ascii="GHEA Grapalat" w:eastAsia="Arial Unicode MS" w:hAnsi="GHEA Grapalat"/>
                <w:sz w:val="20"/>
                <w:szCs w:val="20"/>
              </w:rPr>
              <w:t>հաղորդակցման</w:t>
            </w:r>
            <w:proofErr w:type="spellEnd"/>
            <w:r w:rsidRPr="003629E0">
              <w:rPr>
                <w:rFonts w:ascii="GHEA Grapalat" w:eastAsia="Arial Unicode MS" w:hAnsi="GHEA Grapalat"/>
                <w:sz w:val="20"/>
                <w:szCs w:val="20"/>
              </w:rPr>
              <w:t xml:space="preserve"> </w:t>
            </w:r>
            <w:proofErr w:type="spellStart"/>
            <w:r w:rsidRPr="003629E0">
              <w:rPr>
                <w:rFonts w:ascii="GHEA Grapalat" w:eastAsia="Arial Unicode MS" w:hAnsi="GHEA Grapalat"/>
                <w:sz w:val="20"/>
                <w:szCs w:val="20"/>
              </w:rPr>
              <w:t>անհրաժեշտությունը</w:t>
            </w:r>
            <w:proofErr w:type="spellEnd"/>
            <w:r w:rsidRPr="003629E0">
              <w:rPr>
                <w:rFonts w:ascii="GHEA Grapalat" w:eastAsia="Arial Unicode MS" w:hAnsi="GHEA Grapalat"/>
                <w:sz w:val="20"/>
                <w:szCs w:val="20"/>
              </w:rPr>
              <w:t xml:space="preserve"> </w:t>
            </w:r>
            <w:proofErr w:type="spellStart"/>
            <w:r w:rsidRPr="003629E0">
              <w:rPr>
                <w:rFonts w:ascii="GHEA Grapalat" w:eastAsia="Arial Unicode MS" w:hAnsi="GHEA Grapalat"/>
                <w:sz w:val="20"/>
                <w:szCs w:val="20"/>
              </w:rPr>
              <w:t>անձի</w:t>
            </w:r>
            <w:proofErr w:type="spellEnd"/>
            <w:r w:rsidRPr="003629E0">
              <w:rPr>
                <w:rFonts w:ascii="GHEA Grapalat" w:eastAsia="Arial Unicode MS" w:hAnsi="GHEA Grapalat"/>
                <w:sz w:val="20"/>
                <w:szCs w:val="20"/>
              </w:rPr>
              <w:t xml:space="preserve"> </w:t>
            </w:r>
            <w:proofErr w:type="spellStart"/>
            <w:r w:rsidRPr="003629E0">
              <w:rPr>
                <w:rFonts w:ascii="GHEA Grapalat" w:eastAsia="Arial Unicode MS" w:hAnsi="GHEA Grapalat"/>
                <w:sz w:val="20"/>
                <w:szCs w:val="20"/>
              </w:rPr>
              <w:t>ինքնադրսևորման</w:t>
            </w:r>
            <w:proofErr w:type="spellEnd"/>
            <w:r w:rsidRPr="003629E0">
              <w:rPr>
                <w:rFonts w:ascii="GHEA Grapalat" w:eastAsia="Arial Unicode MS" w:hAnsi="GHEA Grapalat"/>
                <w:sz w:val="20"/>
                <w:szCs w:val="20"/>
              </w:rPr>
              <w:t xml:space="preserve"> և </w:t>
            </w:r>
            <w:proofErr w:type="spellStart"/>
            <w:r w:rsidRPr="003629E0">
              <w:rPr>
                <w:rFonts w:ascii="GHEA Grapalat" w:eastAsia="Arial Unicode MS" w:hAnsi="GHEA Grapalat"/>
                <w:sz w:val="20"/>
                <w:szCs w:val="20"/>
              </w:rPr>
              <w:t>գործարար</w:t>
            </w:r>
            <w:proofErr w:type="spellEnd"/>
            <w:r w:rsidRPr="003629E0">
              <w:rPr>
                <w:rFonts w:ascii="GHEA Grapalat" w:eastAsia="Arial Unicode MS" w:hAnsi="GHEA Grapalat"/>
                <w:sz w:val="20"/>
                <w:szCs w:val="20"/>
              </w:rPr>
              <w:t xml:space="preserve"> </w:t>
            </w:r>
            <w:proofErr w:type="spellStart"/>
            <w:r w:rsidRPr="003629E0">
              <w:rPr>
                <w:rFonts w:ascii="GHEA Grapalat" w:eastAsia="Arial Unicode MS" w:hAnsi="GHEA Grapalat"/>
                <w:sz w:val="20"/>
                <w:szCs w:val="20"/>
              </w:rPr>
              <w:t>հաջողությունների</w:t>
            </w:r>
            <w:proofErr w:type="spellEnd"/>
            <w:r w:rsidRPr="003629E0">
              <w:rPr>
                <w:rFonts w:ascii="GHEA Grapalat" w:eastAsia="Arial Unicode MS" w:hAnsi="GHEA Grapalat"/>
                <w:sz w:val="20"/>
                <w:szCs w:val="20"/>
              </w:rPr>
              <w:t xml:space="preserve"> </w:t>
            </w:r>
            <w:proofErr w:type="spellStart"/>
            <w:r w:rsidRPr="003629E0">
              <w:rPr>
                <w:rFonts w:ascii="GHEA Grapalat" w:eastAsia="Arial Unicode MS" w:hAnsi="GHEA Grapalat"/>
                <w:sz w:val="20"/>
                <w:szCs w:val="20"/>
              </w:rPr>
              <w:t>համար</w:t>
            </w:r>
            <w:proofErr w:type="spellEnd"/>
            <w:r w:rsidRPr="003629E0">
              <w:rPr>
                <w:rFonts w:ascii="GHEA Grapalat" w:eastAsia="Arial Unicode MS" w:hAnsi="GHEA Grapalat"/>
                <w:sz w:val="20"/>
                <w:szCs w:val="20"/>
              </w:rPr>
              <w:t xml:space="preserve">, </w:t>
            </w:r>
          </w:p>
          <w:p w14:paraId="14A8FDCE" w14:textId="77777777" w:rsidR="00101D7F" w:rsidRPr="003629E0" w:rsidRDefault="00101D7F" w:rsidP="00F24844">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3629E0">
              <w:rPr>
                <w:rFonts w:ascii="GHEA Grapalat" w:eastAsia="Arial Unicode MS" w:hAnsi="GHEA Grapalat" w:cs="Sylfaen"/>
                <w:sz w:val="20"/>
                <w:szCs w:val="20"/>
              </w:rPr>
              <w:lastRenderedPageBreak/>
              <w:t>ներկայացնում</w:t>
            </w:r>
            <w:proofErr w:type="spellEnd"/>
            <w:r w:rsidRPr="003629E0">
              <w:rPr>
                <w:rFonts w:ascii="GHEA Grapalat" w:eastAsia="Arial Unicode MS" w:hAnsi="GHEA Grapalat" w:cs="Sylfaen"/>
                <w:sz w:val="20"/>
                <w:szCs w:val="20"/>
              </w:rPr>
              <w:t xml:space="preserve"> է </w:t>
            </w:r>
            <w:proofErr w:type="spellStart"/>
            <w:r w:rsidRPr="003629E0">
              <w:rPr>
                <w:rFonts w:ascii="GHEA Grapalat" w:eastAsia="Arial Unicode MS" w:hAnsi="GHEA Grapalat" w:cs="Sylfaen"/>
                <w:sz w:val="20"/>
                <w:szCs w:val="20"/>
              </w:rPr>
              <w:t>շփման</w:t>
            </w:r>
            <w:proofErr w:type="spellEnd"/>
            <w:r w:rsidRPr="003629E0">
              <w:rPr>
                <w:rFonts w:ascii="GHEA Grapalat" w:eastAsia="Arial Unicode MS" w:hAnsi="GHEA Grapalat" w:cs="Sylfaen"/>
                <w:sz w:val="20"/>
                <w:szCs w:val="20"/>
              </w:rPr>
              <w:t xml:space="preserve"> և </w:t>
            </w:r>
            <w:proofErr w:type="spellStart"/>
            <w:r w:rsidRPr="003629E0">
              <w:rPr>
                <w:rFonts w:ascii="GHEA Grapalat" w:eastAsia="Arial Unicode MS" w:hAnsi="GHEA Grapalat" w:cs="Sylfaen"/>
                <w:sz w:val="20"/>
                <w:szCs w:val="20"/>
              </w:rPr>
              <w:t>անձնական</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հաղորդակցման</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ձևերը</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բաղադրիչները</w:t>
            </w:r>
            <w:proofErr w:type="spellEnd"/>
            <w:r w:rsidRPr="003629E0">
              <w:rPr>
                <w:rFonts w:ascii="GHEA Grapalat" w:eastAsia="Arial Unicode MS" w:hAnsi="GHEA Grapalat" w:cs="Sylfaen"/>
                <w:sz w:val="20"/>
                <w:szCs w:val="20"/>
              </w:rPr>
              <w:t>,</w:t>
            </w:r>
          </w:p>
          <w:p w14:paraId="321D8487" w14:textId="77777777" w:rsidR="00101D7F" w:rsidRPr="003629E0" w:rsidRDefault="00101D7F" w:rsidP="00F24844">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3629E0">
              <w:rPr>
                <w:rFonts w:ascii="GHEA Grapalat" w:eastAsia="Arial Unicode MS" w:hAnsi="GHEA Grapalat" w:cs="Sylfaen"/>
                <w:sz w:val="20"/>
                <w:szCs w:val="20"/>
              </w:rPr>
              <w:t>ներկայացնում</w:t>
            </w:r>
            <w:proofErr w:type="spellEnd"/>
            <w:r w:rsidRPr="003629E0">
              <w:rPr>
                <w:rFonts w:ascii="GHEA Grapalat" w:eastAsia="Arial Unicode MS" w:hAnsi="GHEA Grapalat" w:cs="Sylfaen"/>
                <w:sz w:val="20"/>
                <w:szCs w:val="20"/>
              </w:rPr>
              <w:t xml:space="preserve"> է </w:t>
            </w:r>
            <w:proofErr w:type="spellStart"/>
            <w:r w:rsidRPr="003629E0">
              <w:rPr>
                <w:rFonts w:ascii="GHEA Grapalat" w:eastAsia="Arial Unicode MS" w:hAnsi="GHEA Grapalat" w:cs="Sylfaen"/>
                <w:sz w:val="20"/>
                <w:szCs w:val="20"/>
              </w:rPr>
              <w:t>գործնական</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հաղորդակցման</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եղանակները</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բաղադրիչները</w:t>
            </w:r>
            <w:proofErr w:type="spellEnd"/>
            <w:r w:rsidRPr="003629E0">
              <w:rPr>
                <w:rFonts w:ascii="GHEA Grapalat" w:eastAsia="Arial Unicode MS" w:hAnsi="GHEA Grapalat" w:cs="Sylfaen"/>
                <w:sz w:val="20"/>
                <w:szCs w:val="20"/>
              </w:rPr>
              <w:t>,</w:t>
            </w:r>
          </w:p>
          <w:p w14:paraId="31720DD4" w14:textId="77777777" w:rsidR="00101D7F" w:rsidRPr="003629E0" w:rsidRDefault="00101D7F" w:rsidP="00F24844">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3629E0">
              <w:rPr>
                <w:rFonts w:ascii="GHEA Grapalat" w:eastAsia="Arial Unicode MS" w:hAnsi="GHEA Grapalat" w:cs="Sylfaen"/>
                <w:sz w:val="20"/>
                <w:szCs w:val="20"/>
              </w:rPr>
              <w:t>շփման</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հնարավորությունը</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ուղղորդում</w:t>
            </w:r>
            <w:proofErr w:type="spellEnd"/>
            <w:r w:rsidRPr="003629E0">
              <w:rPr>
                <w:rFonts w:ascii="GHEA Grapalat" w:eastAsia="Arial Unicode MS" w:hAnsi="GHEA Grapalat" w:cs="Sylfaen"/>
                <w:sz w:val="20"/>
                <w:szCs w:val="20"/>
              </w:rPr>
              <w:t xml:space="preserve"> է </w:t>
            </w:r>
            <w:proofErr w:type="spellStart"/>
            <w:r w:rsidRPr="003629E0">
              <w:rPr>
                <w:rFonts w:ascii="GHEA Grapalat" w:eastAsia="Arial Unicode MS" w:hAnsi="GHEA Grapalat" w:cs="Sylfaen"/>
                <w:sz w:val="20"/>
                <w:szCs w:val="20"/>
              </w:rPr>
              <w:t>նպատակային</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հաղորդակցմանը</w:t>
            </w:r>
            <w:proofErr w:type="spellEnd"/>
            <w:r w:rsidRPr="003629E0">
              <w:rPr>
                <w:rFonts w:ascii="GHEA Grapalat" w:eastAsia="Arial Unicode MS" w:hAnsi="GHEA Grapalat" w:cs="Sylfaen"/>
                <w:sz w:val="20"/>
                <w:szCs w:val="20"/>
              </w:rPr>
              <w:t xml:space="preserve">, </w:t>
            </w:r>
          </w:p>
          <w:p w14:paraId="7F894F3C" w14:textId="77777777" w:rsidR="00101D7F" w:rsidRPr="003629E0" w:rsidRDefault="00101D7F" w:rsidP="00F24844">
            <w:pPr>
              <w:numPr>
                <w:ilvl w:val="0"/>
                <w:numId w:val="4"/>
              </w:numPr>
              <w:tabs>
                <w:tab w:val="left" w:pos="252"/>
              </w:tabs>
              <w:spacing w:after="0" w:line="360" w:lineRule="auto"/>
              <w:jc w:val="both"/>
              <w:rPr>
                <w:rFonts w:ascii="GHEA Grapalat" w:hAnsi="GHEA Grapalat"/>
                <w:sz w:val="20"/>
                <w:szCs w:val="20"/>
              </w:rPr>
            </w:pPr>
            <w:proofErr w:type="spellStart"/>
            <w:r w:rsidRPr="003629E0">
              <w:rPr>
                <w:rFonts w:ascii="GHEA Grapalat" w:eastAsia="Arial Unicode MS" w:hAnsi="GHEA Grapalat"/>
                <w:sz w:val="20"/>
                <w:szCs w:val="20"/>
              </w:rPr>
              <w:t>անձնական</w:t>
            </w:r>
            <w:proofErr w:type="spellEnd"/>
            <w:r w:rsidRPr="003629E0">
              <w:rPr>
                <w:rFonts w:ascii="GHEA Grapalat" w:eastAsia="Arial Unicode MS" w:hAnsi="GHEA Grapalat"/>
                <w:sz w:val="20"/>
                <w:szCs w:val="20"/>
              </w:rPr>
              <w:t xml:space="preserve"> </w:t>
            </w:r>
            <w:proofErr w:type="spellStart"/>
            <w:r w:rsidRPr="003629E0">
              <w:rPr>
                <w:rFonts w:ascii="GHEA Grapalat" w:eastAsia="Arial Unicode MS" w:hAnsi="GHEA Grapalat"/>
                <w:sz w:val="20"/>
                <w:szCs w:val="20"/>
              </w:rPr>
              <w:t>հատկանիշները</w:t>
            </w:r>
            <w:proofErr w:type="spellEnd"/>
            <w:r w:rsidRPr="003629E0">
              <w:rPr>
                <w:rFonts w:ascii="GHEA Grapalat" w:eastAsia="Arial Unicode MS" w:hAnsi="GHEA Grapalat"/>
                <w:sz w:val="20"/>
                <w:szCs w:val="20"/>
              </w:rPr>
              <w:t xml:space="preserve"> </w:t>
            </w:r>
            <w:proofErr w:type="spellStart"/>
            <w:r w:rsidRPr="003629E0">
              <w:rPr>
                <w:rFonts w:ascii="GHEA Grapalat" w:eastAsia="Arial Unicode MS" w:hAnsi="GHEA Grapalat"/>
                <w:sz w:val="20"/>
                <w:szCs w:val="20"/>
              </w:rPr>
              <w:t>օգտագործում</w:t>
            </w:r>
            <w:proofErr w:type="spellEnd"/>
            <w:r w:rsidRPr="003629E0">
              <w:rPr>
                <w:rFonts w:ascii="GHEA Grapalat" w:eastAsia="Arial Unicode MS" w:hAnsi="GHEA Grapalat"/>
                <w:sz w:val="20"/>
                <w:szCs w:val="20"/>
              </w:rPr>
              <w:t xml:space="preserve"> է </w:t>
            </w:r>
            <w:proofErr w:type="spellStart"/>
            <w:r w:rsidRPr="003629E0">
              <w:rPr>
                <w:rFonts w:ascii="GHEA Grapalat" w:eastAsia="Arial Unicode MS" w:hAnsi="GHEA Grapalat"/>
                <w:sz w:val="20"/>
                <w:szCs w:val="20"/>
              </w:rPr>
              <w:t>գործնական</w:t>
            </w:r>
            <w:proofErr w:type="spellEnd"/>
            <w:r w:rsidRPr="003629E0">
              <w:rPr>
                <w:rFonts w:ascii="GHEA Grapalat" w:eastAsia="Arial Unicode MS" w:hAnsi="GHEA Grapalat"/>
                <w:sz w:val="20"/>
                <w:szCs w:val="20"/>
              </w:rPr>
              <w:t xml:space="preserve"> </w:t>
            </w:r>
            <w:proofErr w:type="spellStart"/>
            <w:r w:rsidRPr="003629E0">
              <w:rPr>
                <w:rFonts w:ascii="GHEA Grapalat" w:eastAsia="Arial Unicode MS" w:hAnsi="GHEA Grapalat"/>
                <w:sz w:val="20"/>
                <w:szCs w:val="20"/>
              </w:rPr>
              <w:t>հաղորդակցության</w:t>
            </w:r>
            <w:proofErr w:type="spellEnd"/>
            <w:r w:rsidRPr="003629E0">
              <w:rPr>
                <w:rFonts w:ascii="GHEA Grapalat" w:eastAsia="Arial Unicode MS" w:hAnsi="GHEA Grapalat"/>
                <w:sz w:val="20"/>
                <w:szCs w:val="20"/>
              </w:rPr>
              <w:t xml:space="preserve"> </w:t>
            </w:r>
            <w:proofErr w:type="spellStart"/>
            <w:r w:rsidRPr="003629E0">
              <w:rPr>
                <w:rFonts w:ascii="GHEA Grapalat" w:eastAsia="Arial Unicode MS" w:hAnsi="GHEA Grapalat"/>
                <w:sz w:val="20"/>
                <w:szCs w:val="20"/>
              </w:rPr>
              <w:t>մեջ</w:t>
            </w:r>
            <w:proofErr w:type="spellEnd"/>
            <w:r w:rsidRPr="003629E0">
              <w:rPr>
                <w:rFonts w:ascii="GHEA Grapalat" w:eastAsia="Arial Unicode MS" w:hAnsi="GHEA Grapalat"/>
                <w:sz w:val="20"/>
                <w:szCs w:val="20"/>
              </w:rPr>
              <w:t>:</w:t>
            </w:r>
          </w:p>
        </w:tc>
      </w:tr>
      <w:tr w:rsidR="00101D7F" w:rsidRPr="003629E0" w14:paraId="1B3D60B7" w14:textId="77777777" w:rsidTr="00330F7C">
        <w:trPr>
          <w:jc w:val="center"/>
        </w:trPr>
        <w:tc>
          <w:tcPr>
            <w:tcW w:w="500" w:type="dxa"/>
          </w:tcPr>
          <w:p w14:paraId="284AA579" w14:textId="77777777" w:rsidR="00101D7F" w:rsidRPr="003629E0" w:rsidRDefault="00101D7F" w:rsidP="00F24844">
            <w:pPr>
              <w:numPr>
                <w:ilvl w:val="0"/>
                <w:numId w:val="12"/>
              </w:numPr>
              <w:spacing w:after="0" w:line="360" w:lineRule="auto"/>
              <w:rPr>
                <w:rFonts w:ascii="GHEA Grapalat" w:hAnsi="GHEA Grapalat" w:cs="Sylfaen"/>
                <w:b/>
                <w:sz w:val="20"/>
                <w:szCs w:val="20"/>
              </w:rPr>
            </w:pPr>
          </w:p>
        </w:tc>
        <w:tc>
          <w:tcPr>
            <w:tcW w:w="3595" w:type="dxa"/>
          </w:tcPr>
          <w:p w14:paraId="52BAE36E" w14:textId="77777777" w:rsidR="00101D7F" w:rsidRPr="003629E0" w:rsidRDefault="00101D7F" w:rsidP="00330F7C">
            <w:pPr>
              <w:spacing w:after="0" w:line="360" w:lineRule="auto"/>
              <w:ind w:left="72"/>
              <w:jc w:val="both"/>
              <w:rPr>
                <w:rFonts w:ascii="GHEA Grapalat" w:hAnsi="GHEA Grapalat" w:cs="Sylfaen"/>
                <w:b/>
                <w:sz w:val="20"/>
                <w:szCs w:val="20"/>
                <w:lang w:val="hy-AM"/>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b/>
                <w:sz w:val="20"/>
                <w:szCs w:val="20"/>
              </w:rPr>
              <w:t xml:space="preserve"> 2</w:t>
            </w:r>
          </w:p>
        </w:tc>
        <w:tc>
          <w:tcPr>
            <w:tcW w:w="9785" w:type="dxa"/>
            <w:gridSpan w:val="2"/>
          </w:tcPr>
          <w:p w14:paraId="66B3CFF2" w14:textId="77777777" w:rsidR="00101D7F" w:rsidRPr="003629E0" w:rsidRDefault="00101D7F" w:rsidP="00330F7C">
            <w:pPr>
              <w:tabs>
                <w:tab w:val="left" w:pos="252"/>
              </w:tabs>
              <w:spacing w:after="0" w:line="360" w:lineRule="auto"/>
              <w:ind w:left="249" w:hanging="238"/>
              <w:jc w:val="both"/>
              <w:rPr>
                <w:rFonts w:ascii="GHEA Grapalat" w:eastAsia="Arial Unicode MS" w:hAnsi="GHEA Grapalat" w:cs="Sylfaen"/>
                <w:sz w:val="20"/>
                <w:szCs w:val="20"/>
                <w:lang w:val="hy-AM"/>
              </w:rPr>
            </w:pPr>
            <w:r w:rsidRPr="003629E0">
              <w:rPr>
                <w:rFonts w:ascii="GHEA Grapalat" w:eastAsia="Arial Unicode MS" w:hAnsi="GHEA Grapalat" w:cs="Sylfaen"/>
                <w:sz w:val="20"/>
                <w:szCs w:val="20"/>
                <w:lang w:val="hy-AM"/>
              </w:rPr>
              <w:t>Կիրառ</w:t>
            </w:r>
            <w:proofErr w:type="spellStart"/>
            <w:r w:rsidRPr="003629E0">
              <w:rPr>
                <w:rFonts w:ascii="GHEA Grapalat" w:eastAsia="Arial Unicode MS" w:hAnsi="GHEA Grapalat" w:cs="Sylfaen"/>
                <w:sz w:val="20"/>
                <w:szCs w:val="20"/>
              </w:rPr>
              <w:t>ել</w:t>
            </w:r>
            <w:proofErr w:type="spellEnd"/>
            <w:r w:rsidRPr="003629E0">
              <w:rPr>
                <w:rFonts w:ascii="GHEA Grapalat" w:eastAsia="Arial Unicode MS" w:hAnsi="GHEA Grapalat" w:cs="Sylfaen"/>
                <w:sz w:val="20"/>
                <w:szCs w:val="20"/>
                <w:lang w:val="hy-AM"/>
              </w:rPr>
              <w:t xml:space="preserve"> ուղղակի հաղորդակցման ձևերը</w:t>
            </w:r>
          </w:p>
        </w:tc>
      </w:tr>
      <w:tr w:rsidR="00101D7F" w:rsidRPr="003629E0" w14:paraId="032198BF" w14:textId="77777777" w:rsidTr="00330F7C">
        <w:trPr>
          <w:jc w:val="center"/>
        </w:trPr>
        <w:tc>
          <w:tcPr>
            <w:tcW w:w="500" w:type="dxa"/>
          </w:tcPr>
          <w:p w14:paraId="1CB4123E" w14:textId="77777777" w:rsidR="00101D7F" w:rsidRPr="003629E0" w:rsidRDefault="00101D7F" w:rsidP="00F24844">
            <w:pPr>
              <w:numPr>
                <w:ilvl w:val="0"/>
                <w:numId w:val="12"/>
              </w:numPr>
              <w:spacing w:after="0" w:line="360" w:lineRule="auto"/>
              <w:rPr>
                <w:rFonts w:ascii="GHEA Grapalat" w:hAnsi="GHEA Grapalat" w:cs="Sylfaen"/>
                <w:b/>
                <w:sz w:val="20"/>
                <w:szCs w:val="20"/>
              </w:rPr>
            </w:pPr>
          </w:p>
        </w:tc>
        <w:tc>
          <w:tcPr>
            <w:tcW w:w="3610" w:type="dxa"/>
            <w:gridSpan w:val="2"/>
          </w:tcPr>
          <w:p w14:paraId="432C8C1F"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9770" w:type="dxa"/>
          </w:tcPr>
          <w:p w14:paraId="1F085290" w14:textId="77777777" w:rsidR="00101D7F" w:rsidRPr="003629E0" w:rsidRDefault="00101D7F" w:rsidP="00F24844">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3629E0">
              <w:rPr>
                <w:rFonts w:ascii="GHEA Grapalat" w:eastAsia="Arial Unicode MS" w:hAnsi="GHEA Grapalat" w:cs="Sylfaen"/>
                <w:sz w:val="20"/>
                <w:szCs w:val="20"/>
              </w:rPr>
              <w:t>ճիշտ</w:t>
            </w:r>
            <w:proofErr w:type="spellEnd"/>
            <w:r w:rsidRPr="003629E0">
              <w:rPr>
                <w:rFonts w:ascii="GHEA Grapalat" w:eastAsia="Arial Unicode MS" w:hAnsi="GHEA Grapalat" w:cs="Sylfaen"/>
                <w:sz w:val="20"/>
                <w:szCs w:val="20"/>
              </w:rPr>
              <w:t xml:space="preserve"> է </w:t>
            </w:r>
            <w:proofErr w:type="spellStart"/>
            <w:r w:rsidRPr="003629E0">
              <w:rPr>
                <w:rFonts w:ascii="GHEA Grapalat" w:eastAsia="Arial Unicode MS" w:hAnsi="GHEA Grapalat" w:cs="Sylfaen"/>
                <w:sz w:val="20"/>
                <w:szCs w:val="20"/>
              </w:rPr>
              <w:t>ներկայացնում</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ուղղակի</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հաղորդակցման</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ձևերը</w:t>
            </w:r>
            <w:proofErr w:type="spellEnd"/>
            <w:r w:rsidRPr="003629E0">
              <w:rPr>
                <w:rFonts w:ascii="GHEA Grapalat" w:eastAsia="Arial Unicode MS" w:hAnsi="GHEA Grapalat" w:cs="Sylfaen"/>
                <w:sz w:val="20"/>
                <w:szCs w:val="20"/>
              </w:rPr>
              <w:t>,</w:t>
            </w:r>
          </w:p>
          <w:p w14:paraId="1D5414DD" w14:textId="77777777" w:rsidR="00101D7F" w:rsidRPr="003629E0" w:rsidRDefault="00101D7F" w:rsidP="00F24844">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3629E0">
              <w:rPr>
                <w:rFonts w:ascii="GHEA Grapalat" w:eastAsia="Arial Unicode MS" w:hAnsi="GHEA Grapalat" w:cs="Sylfaen"/>
                <w:sz w:val="20"/>
                <w:szCs w:val="20"/>
              </w:rPr>
              <w:t>բանավոր</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հաղորդակցման</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ժամանակ</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վարում</w:t>
            </w:r>
            <w:proofErr w:type="spellEnd"/>
            <w:r w:rsidRPr="003629E0">
              <w:rPr>
                <w:rFonts w:ascii="GHEA Grapalat" w:eastAsia="Arial Unicode MS" w:hAnsi="GHEA Grapalat" w:cs="Sylfaen"/>
                <w:sz w:val="20"/>
                <w:szCs w:val="20"/>
              </w:rPr>
              <w:t xml:space="preserve"> է </w:t>
            </w:r>
            <w:proofErr w:type="spellStart"/>
            <w:r w:rsidRPr="003629E0">
              <w:rPr>
                <w:rFonts w:ascii="GHEA Grapalat" w:eastAsia="Arial Unicode MS" w:hAnsi="GHEA Grapalat" w:cs="Sylfaen"/>
                <w:sz w:val="20"/>
                <w:szCs w:val="20"/>
              </w:rPr>
              <w:t>զրույց</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արձագանքում</w:t>
            </w:r>
            <w:proofErr w:type="spellEnd"/>
            <w:r w:rsidRPr="003629E0">
              <w:rPr>
                <w:rFonts w:ascii="GHEA Grapalat" w:eastAsia="Arial Unicode MS" w:hAnsi="GHEA Grapalat" w:cs="Sylfaen"/>
                <w:sz w:val="20"/>
                <w:szCs w:val="20"/>
              </w:rPr>
              <w:t xml:space="preserve"> է </w:t>
            </w:r>
            <w:proofErr w:type="spellStart"/>
            <w:r w:rsidRPr="003629E0">
              <w:rPr>
                <w:rFonts w:ascii="GHEA Grapalat" w:eastAsia="Arial Unicode MS" w:hAnsi="GHEA Grapalat" w:cs="Sylfaen"/>
                <w:sz w:val="20"/>
                <w:szCs w:val="20"/>
              </w:rPr>
              <w:t>հարցադրումներին</w:t>
            </w:r>
            <w:proofErr w:type="spellEnd"/>
            <w:r w:rsidRPr="003629E0">
              <w:rPr>
                <w:rFonts w:ascii="GHEA Grapalat" w:eastAsia="Arial Unicode MS" w:hAnsi="GHEA Grapalat" w:cs="Sylfaen"/>
                <w:sz w:val="20"/>
                <w:szCs w:val="20"/>
              </w:rPr>
              <w:t>,</w:t>
            </w:r>
          </w:p>
          <w:p w14:paraId="3DB11EC1" w14:textId="77777777" w:rsidR="00101D7F" w:rsidRPr="003629E0" w:rsidRDefault="00101D7F" w:rsidP="00F24844">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3629E0">
              <w:rPr>
                <w:rFonts w:ascii="GHEA Grapalat" w:eastAsia="Arial Unicode MS" w:hAnsi="GHEA Grapalat" w:cs="Sylfaen"/>
                <w:sz w:val="20"/>
                <w:szCs w:val="20"/>
              </w:rPr>
              <w:t>հանդես</w:t>
            </w:r>
            <w:proofErr w:type="spellEnd"/>
            <w:r w:rsidRPr="003629E0">
              <w:rPr>
                <w:rFonts w:ascii="GHEA Grapalat" w:eastAsia="Arial Unicode MS" w:hAnsi="GHEA Grapalat" w:cs="Sylfaen"/>
                <w:sz w:val="20"/>
                <w:szCs w:val="20"/>
              </w:rPr>
              <w:t xml:space="preserve"> է </w:t>
            </w:r>
            <w:proofErr w:type="spellStart"/>
            <w:r w:rsidRPr="003629E0">
              <w:rPr>
                <w:rFonts w:ascii="GHEA Grapalat" w:eastAsia="Arial Unicode MS" w:hAnsi="GHEA Grapalat" w:cs="Sylfaen"/>
                <w:sz w:val="20"/>
                <w:szCs w:val="20"/>
              </w:rPr>
              <w:t>գալիս</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հաղորդումներով</w:t>
            </w:r>
            <w:proofErr w:type="spellEnd"/>
            <w:r w:rsidRPr="003629E0">
              <w:rPr>
                <w:rFonts w:ascii="GHEA Grapalat" w:eastAsia="Arial Unicode MS" w:hAnsi="GHEA Grapalat" w:cs="Sylfaen"/>
                <w:sz w:val="20"/>
                <w:szCs w:val="20"/>
              </w:rPr>
              <w:t xml:space="preserve"> և </w:t>
            </w:r>
            <w:proofErr w:type="spellStart"/>
            <w:r w:rsidRPr="003629E0">
              <w:rPr>
                <w:rFonts w:ascii="GHEA Grapalat" w:eastAsia="Arial Unicode MS" w:hAnsi="GHEA Grapalat" w:cs="Sylfaen"/>
                <w:sz w:val="20"/>
                <w:szCs w:val="20"/>
              </w:rPr>
              <w:t>զեկույցներով</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ներկայացնում</w:t>
            </w:r>
            <w:proofErr w:type="spellEnd"/>
            <w:r w:rsidRPr="003629E0">
              <w:rPr>
                <w:rFonts w:ascii="GHEA Grapalat" w:eastAsia="Arial Unicode MS" w:hAnsi="GHEA Grapalat" w:cs="Sylfaen"/>
                <w:sz w:val="20"/>
                <w:szCs w:val="20"/>
              </w:rPr>
              <w:t xml:space="preserve"> է </w:t>
            </w:r>
            <w:proofErr w:type="spellStart"/>
            <w:r w:rsidRPr="003629E0">
              <w:rPr>
                <w:rFonts w:ascii="GHEA Grapalat" w:eastAsia="Arial Unicode MS" w:hAnsi="GHEA Grapalat" w:cs="Sylfaen"/>
                <w:sz w:val="20"/>
                <w:szCs w:val="20"/>
              </w:rPr>
              <w:t>հստակ</w:t>
            </w:r>
            <w:proofErr w:type="spellEnd"/>
            <w:r w:rsidRPr="003629E0">
              <w:rPr>
                <w:rFonts w:ascii="GHEA Grapalat" w:eastAsia="Arial Unicode MS" w:hAnsi="GHEA Grapalat" w:cs="Sylfaen"/>
                <w:sz w:val="20"/>
                <w:szCs w:val="20"/>
              </w:rPr>
              <w:t xml:space="preserve"> և </w:t>
            </w:r>
            <w:proofErr w:type="spellStart"/>
            <w:r w:rsidRPr="003629E0">
              <w:rPr>
                <w:rFonts w:ascii="GHEA Grapalat" w:eastAsia="Arial Unicode MS" w:hAnsi="GHEA Grapalat" w:cs="Sylfaen"/>
                <w:sz w:val="20"/>
                <w:szCs w:val="20"/>
              </w:rPr>
              <w:t>նպատակային</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խոսք</w:t>
            </w:r>
            <w:proofErr w:type="spellEnd"/>
            <w:r w:rsidRPr="003629E0">
              <w:rPr>
                <w:rFonts w:ascii="GHEA Grapalat" w:eastAsia="Arial Unicode MS" w:hAnsi="GHEA Grapalat" w:cs="Sylfaen"/>
                <w:sz w:val="20"/>
                <w:szCs w:val="20"/>
              </w:rPr>
              <w:t xml:space="preserve">, </w:t>
            </w:r>
          </w:p>
          <w:p w14:paraId="4EF59BFE" w14:textId="77777777" w:rsidR="00101D7F" w:rsidRPr="003629E0" w:rsidRDefault="00101D7F" w:rsidP="00F24844">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3629E0">
              <w:rPr>
                <w:rFonts w:ascii="GHEA Grapalat" w:eastAsia="Arial Unicode MS" w:hAnsi="GHEA Grapalat" w:cs="Sylfaen"/>
                <w:sz w:val="20"/>
                <w:szCs w:val="20"/>
              </w:rPr>
              <w:t>ուղղակի</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հաղորդակցման</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ընթացքում</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հայտնում</w:t>
            </w:r>
            <w:proofErr w:type="spellEnd"/>
            <w:r w:rsidRPr="003629E0">
              <w:rPr>
                <w:rFonts w:ascii="GHEA Grapalat" w:eastAsia="Arial Unicode MS" w:hAnsi="GHEA Grapalat" w:cs="Sylfaen"/>
                <w:sz w:val="20"/>
                <w:szCs w:val="20"/>
              </w:rPr>
              <w:t xml:space="preserve"> է </w:t>
            </w:r>
            <w:proofErr w:type="spellStart"/>
            <w:r w:rsidRPr="003629E0">
              <w:rPr>
                <w:rFonts w:ascii="GHEA Grapalat" w:eastAsia="Arial Unicode MS" w:hAnsi="GHEA Grapalat" w:cs="Sylfaen"/>
                <w:sz w:val="20"/>
                <w:szCs w:val="20"/>
              </w:rPr>
              <w:t>տեսակետ</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դրսևորում</w:t>
            </w:r>
            <w:proofErr w:type="spellEnd"/>
            <w:r w:rsidRPr="003629E0">
              <w:rPr>
                <w:rFonts w:ascii="GHEA Grapalat" w:eastAsia="Arial Unicode MS" w:hAnsi="GHEA Grapalat" w:cs="Sylfaen"/>
                <w:sz w:val="20"/>
                <w:szCs w:val="20"/>
              </w:rPr>
              <w:t xml:space="preserve"> է </w:t>
            </w:r>
            <w:proofErr w:type="spellStart"/>
            <w:r w:rsidRPr="003629E0">
              <w:rPr>
                <w:rFonts w:ascii="GHEA Grapalat" w:eastAsia="Arial Unicode MS" w:hAnsi="GHEA Grapalat" w:cs="Sylfaen"/>
                <w:sz w:val="20"/>
                <w:szCs w:val="20"/>
              </w:rPr>
              <w:t>հետաքրքրություններ</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հաճոյախոսում</w:t>
            </w:r>
            <w:proofErr w:type="spellEnd"/>
            <w:r w:rsidRPr="003629E0">
              <w:rPr>
                <w:rFonts w:ascii="GHEA Grapalat" w:eastAsia="Arial Unicode MS" w:hAnsi="GHEA Grapalat" w:cs="Sylfaen"/>
                <w:sz w:val="20"/>
                <w:szCs w:val="20"/>
              </w:rPr>
              <w:t xml:space="preserve"> է,</w:t>
            </w:r>
          </w:p>
          <w:p w14:paraId="3F6E3CDC" w14:textId="77777777" w:rsidR="00101D7F" w:rsidRPr="003629E0" w:rsidRDefault="00101D7F" w:rsidP="00F24844">
            <w:pPr>
              <w:numPr>
                <w:ilvl w:val="0"/>
                <w:numId w:val="5"/>
              </w:numPr>
              <w:tabs>
                <w:tab w:val="left" w:pos="252"/>
              </w:tabs>
              <w:spacing w:after="0" w:line="360" w:lineRule="auto"/>
              <w:rPr>
                <w:rFonts w:ascii="GHEA Grapalat" w:eastAsia="Arial Unicode MS" w:hAnsi="GHEA Grapalat" w:cs="Sylfaen"/>
                <w:sz w:val="20"/>
                <w:szCs w:val="20"/>
              </w:rPr>
            </w:pPr>
            <w:proofErr w:type="spellStart"/>
            <w:r w:rsidRPr="003629E0">
              <w:rPr>
                <w:rFonts w:ascii="GHEA Grapalat" w:eastAsia="Arial Unicode MS" w:hAnsi="GHEA Grapalat" w:cs="Sylfaen"/>
                <w:sz w:val="20"/>
                <w:szCs w:val="20"/>
              </w:rPr>
              <w:t>մասնակցում</w:t>
            </w:r>
            <w:proofErr w:type="spellEnd"/>
            <w:r w:rsidRPr="003629E0">
              <w:rPr>
                <w:rFonts w:ascii="GHEA Grapalat" w:eastAsia="Arial Unicode MS" w:hAnsi="GHEA Grapalat" w:cs="Sylfaen"/>
                <w:sz w:val="20"/>
                <w:szCs w:val="20"/>
              </w:rPr>
              <w:t xml:space="preserve"> է </w:t>
            </w:r>
            <w:proofErr w:type="spellStart"/>
            <w:r w:rsidRPr="003629E0">
              <w:rPr>
                <w:rFonts w:ascii="GHEA Grapalat" w:eastAsia="Arial Unicode MS" w:hAnsi="GHEA Grapalat" w:cs="Sylfaen"/>
                <w:sz w:val="20"/>
                <w:szCs w:val="20"/>
              </w:rPr>
              <w:t>դեբատների</w:t>
            </w:r>
            <w:proofErr w:type="spellEnd"/>
            <w:r w:rsidRPr="003629E0">
              <w:rPr>
                <w:rFonts w:ascii="GHEA Grapalat" w:eastAsia="Arial Unicode MS" w:hAnsi="GHEA Grapalat" w:cs="Sylfaen"/>
                <w:sz w:val="20"/>
                <w:szCs w:val="20"/>
              </w:rPr>
              <w:t xml:space="preserve"> և </w:t>
            </w:r>
            <w:proofErr w:type="spellStart"/>
            <w:r w:rsidRPr="003629E0">
              <w:rPr>
                <w:rFonts w:ascii="GHEA Grapalat" w:eastAsia="Arial Unicode MS" w:hAnsi="GHEA Grapalat" w:cs="Sylfaen"/>
                <w:sz w:val="20"/>
                <w:szCs w:val="20"/>
              </w:rPr>
              <w:t>բանավեճերի</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պահպանում</w:t>
            </w:r>
            <w:proofErr w:type="spellEnd"/>
            <w:r w:rsidRPr="003629E0">
              <w:rPr>
                <w:rFonts w:ascii="GHEA Grapalat" w:eastAsia="Arial Unicode MS" w:hAnsi="GHEA Grapalat" w:cs="Sylfaen"/>
                <w:sz w:val="20"/>
                <w:szCs w:val="20"/>
              </w:rPr>
              <w:t xml:space="preserve"> է </w:t>
            </w:r>
            <w:proofErr w:type="spellStart"/>
            <w:r w:rsidRPr="003629E0">
              <w:rPr>
                <w:rFonts w:ascii="GHEA Grapalat" w:eastAsia="Arial Unicode MS" w:hAnsi="GHEA Grapalat" w:cs="Sylfaen"/>
                <w:sz w:val="20"/>
                <w:szCs w:val="20"/>
              </w:rPr>
              <w:t>համագործակցության</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շարունակականությունը</w:t>
            </w:r>
            <w:proofErr w:type="spellEnd"/>
            <w:r w:rsidRPr="003629E0">
              <w:rPr>
                <w:rFonts w:ascii="GHEA Grapalat" w:eastAsia="Arial Unicode MS" w:hAnsi="GHEA Grapalat" w:cs="Sylfaen"/>
                <w:sz w:val="20"/>
                <w:szCs w:val="20"/>
              </w:rPr>
              <w:t>:</w:t>
            </w:r>
          </w:p>
        </w:tc>
      </w:tr>
      <w:tr w:rsidR="00101D7F" w:rsidRPr="003629E0" w14:paraId="5E79AA78" w14:textId="77777777" w:rsidTr="00330F7C">
        <w:trPr>
          <w:jc w:val="center"/>
        </w:trPr>
        <w:tc>
          <w:tcPr>
            <w:tcW w:w="500" w:type="dxa"/>
          </w:tcPr>
          <w:p w14:paraId="3AED7C2D" w14:textId="77777777" w:rsidR="00101D7F" w:rsidRPr="003629E0" w:rsidRDefault="00101D7F" w:rsidP="00F24844">
            <w:pPr>
              <w:numPr>
                <w:ilvl w:val="0"/>
                <w:numId w:val="12"/>
              </w:numPr>
              <w:spacing w:after="0" w:line="360" w:lineRule="auto"/>
              <w:rPr>
                <w:rFonts w:ascii="GHEA Grapalat" w:hAnsi="GHEA Grapalat" w:cs="Sylfaen"/>
                <w:b/>
                <w:sz w:val="20"/>
                <w:szCs w:val="20"/>
              </w:rPr>
            </w:pPr>
          </w:p>
        </w:tc>
        <w:tc>
          <w:tcPr>
            <w:tcW w:w="3595" w:type="dxa"/>
          </w:tcPr>
          <w:p w14:paraId="43C1AB4F" w14:textId="77777777" w:rsidR="00101D7F" w:rsidRPr="003629E0" w:rsidRDefault="00101D7F" w:rsidP="00330F7C">
            <w:pPr>
              <w:spacing w:after="0" w:line="360" w:lineRule="auto"/>
              <w:ind w:left="72"/>
              <w:jc w:val="both"/>
              <w:rPr>
                <w:rFonts w:ascii="GHEA Grapalat" w:hAnsi="GHEA Grapalat" w:cs="Sylfaen"/>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b/>
                <w:sz w:val="20"/>
                <w:szCs w:val="20"/>
              </w:rPr>
              <w:t xml:space="preserve"> 3</w:t>
            </w:r>
          </w:p>
        </w:tc>
        <w:tc>
          <w:tcPr>
            <w:tcW w:w="9785" w:type="dxa"/>
            <w:gridSpan w:val="2"/>
          </w:tcPr>
          <w:p w14:paraId="77D5C1D3" w14:textId="77777777" w:rsidR="00101D7F" w:rsidRPr="003629E0" w:rsidRDefault="00101D7F"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3629E0">
              <w:rPr>
                <w:rFonts w:ascii="GHEA Grapalat" w:eastAsia="Arial Unicode MS" w:hAnsi="GHEA Grapalat" w:cs="Sylfaen"/>
                <w:sz w:val="20"/>
                <w:szCs w:val="20"/>
                <w:lang w:val="hy-AM"/>
              </w:rPr>
              <w:t>Կիրառ</w:t>
            </w:r>
            <w:proofErr w:type="spellStart"/>
            <w:r w:rsidRPr="003629E0">
              <w:rPr>
                <w:rFonts w:ascii="GHEA Grapalat" w:eastAsia="Arial Unicode MS" w:hAnsi="GHEA Grapalat" w:cs="Sylfaen"/>
                <w:sz w:val="20"/>
                <w:szCs w:val="20"/>
              </w:rPr>
              <w:t>ել</w:t>
            </w:r>
            <w:proofErr w:type="spellEnd"/>
            <w:r w:rsidRPr="003629E0">
              <w:rPr>
                <w:rFonts w:ascii="GHEA Grapalat" w:eastAsia="Arial Unicode MS" w:hAnsi="GHEA Grapalat" w:cs="Sylfaen"/>
                <w:sz w:val="20"/>
                <w:szCs w:val="20"/>
                <w:lang w:val="hy-AM"/>
              </w:rPr>
              <w:t xml:space="preserve"> </w:t>
            </w:r>
            <w:proofErr w:type="spellStart"/>
            <w:r w:rsidRPr="003629E0">
              <w:rPr>
                <w:rFonts w:ascii="GHEA Grapalat" w:eastAsia="Arial Unicode MS" w:hAnsi="GHEA Grapalat" w:cs="Sylfaen"/>
                <w:sz w:val="20"/>
                <w:szCs w:val="20"/>
              </w:rPr>
              <w:t>ան</w:t>
            </w:r>
            <w:proofErr w:type="spellEnd"/>
            <w:r w:rsidRPr="003629E0">
              <w:rPr>
                <w:rFonts w:ascii="GHEA Grapalat" w:eastAsia="Arial Unicode MS" w:hAnsi="GHEA Grapalat" w:cs="Sylfaen"/>
                <w:sz w:val="20"/>
                <w:szCs w:val="20"/>
                <w:lang w:val="hy-AM"/>
              </w:rPr>
              <w:t>ուղղակի հաղորդակցման ձևերը</w:t>
            </w:r>
          </w:p>
        </w:tc>
      </w:tr>
      <w:tr w:rsidR="00101D7F" w:rsidRPr="003629E0" w14:paraId="745CB58E" w14:textId="77777777" w:rsidTr="00330F7C">
        <w:trPr>
          <w:jc w:val="center"/>
        </w:trPr>
        <w:tc>
          <w:tcPr>
            <w:tcW w:w="500" w:type="dxa"/>
          </w:tcPr>
          <w:p w14:paraId="7C8DB04E" w14:textId="77777777" w:rsidR="00101D7F" w:rsidRPr="003629E0" w:rsidRDefault="00101D7F" w:rsidP="00F24844">
            <w:pPr>
              <w:numPr>
                <w:ilvl w:val="0"/>
                <w:numId w:val="12"/>
              </w:numPr>
              <w:spacing w:after="0" w:line="360" w:lineRule="auto"/>
              <w:rPr>
                <w:rFonts w:ascii="GHEA Grapalat" w:hAnsi="GHEA Grapalat" w:cs="Sylfaen"/>
                <w:b/>
                <w:sz w:val="20"/>
                <w:szCs w:val="20"/>
              </w:rPr>
            </w:pPr>
          </w:p>
        </w:tc>
        <w:tc>
          <w:tcPr>
            <w:tcW w:w="3595" w:type="dxa"/>
          </w:tcPr>
          <w:p w14:paraId="62B1A40F" w14:textId="77777777" w:rsidR="00101D7F" w:rsidRPr="003629E0" w:rsidRDefault="00101D7F" w:rsidP="00330F7C">
            <w:pPr>
              <w:spacing w:after="0" w:line="360" w:lineRule="auto"/>
              <w:jc w:val="both"/>
              <w:rPr>
                <w:rFonts w:ascii="GHEA Grapalat" w:hAnsi="GHEA Grapalat" w:cs="Sylfaen"/>
                <w:b/>
                <w:i/>
                <w:sz w:val="20"/>
                <w:szCs w:val="20"/>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9785" w:type="dxa"/>
            <w:gridSpan w:val="2"/>
          </w:tcPr>
          <w:p w14:paraId="53EFB9E0" w14:textId="77777777" w:rsidR="00101D7F" w:rsidRPr="003629E0" w:rsidRDefault="00101D7F" w:rsidP="00F24844">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3629E0">
              <w:rPr>
                <w:rFonts w:ascii="GHEA Grapalat" w:eastAsia="Arial Unicode MS" w:hAnsi="GHEA Grapalat" w:cs="Sylfaen"/>
                <w:sz w:val="20"/>
                <w:szCs w:val="20"/>
              </w:rPr>
              <w:t>ճիշտ</w:t>
            </w:r>
            <w:proofErr w:type="spellEnd"/>
            <w:r w:rsidRPr="003629E0">
              <w:rPr>
                <w:rFonts w:ascii="GHEA Grapalat" w:eastAsia="Arial Unicode MS" w:hAnsi="GHEA Grapalat" w:cs="Sylfaen"/>
                <w:sz w:val="20"/>
                <w:szCs w:val="20"/>
              </w:rPr>
              <w:t xml:space="preserve"> է </w:t>
            </w:r>
            <w:proofErr w:type="spellStart"/>
            <w:r w:rsidRPr="003629E0">
              <w:rPr>
                <w:rFonts w:ascii="GHEA Grapalat" w:eastAsia="Arial Unicode MS" w:hAnsi="GHEA Grapalat" w:cs="Sylfaen"/>
                <w:sz w:val="20"/>
                <w:szCs w:val="20"/>
              </w:rPr>
              <w:t>ներկայացնում</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անուղղակի</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հաղորդակցման</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ձևերը</w:t>
            </w:r>
            <w:proofErr w:type="spellEnd"/>
            <w:r w:rsidRPr="003629E0">
              <w:rPr>
                <w:rFonts w:ascii="GHEA Grapalat" w:eastAsia="Arial Unicode MS" w:hAnsi="GHEA Grapalat" w:cs="Sylfaen"/>
                <w:sz w:val="20"/>
                <w:szCs w:val="20"/>
              </w:rPr>
              <w:t>,</w:t>
            </w:r>
          </w:p>
          <w:p w14:paraId="2EBAABD4" w14:textId="77777777" w:rsidR="00101D7F" w:rsidRPr="003629E0" w:rsidRDefault="00101D7F" w:rsidP="00F24844">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3629E0">
              <w:rPr>
                <w:rFonts w:ascii="GHEA Grapalat" w:eastAsia="Arial Unicode MS" w:hAnsi="GHEA Grapalat" w:cs="Sylfaen"/>
                <w:sz w:val="20"/>
                <w:szCs w:val="20"/>
              </w:rPr>
              <w:t>կազմում</w:t>
            </w:r>
            <w:proofErr w:type="spellEnd"/>
            <w:r w:rsidRPr="003629E0">
              <w:rPr>
                <w:rFonts w:ascii="GHEA Grapalat" w:eastAsia="Arial Unicode MS" w:hAnsi="GHEA Grapalat" w:cs="Sylfaen"/>
                <w:sz w:val="20"/>
                <w:szCs w:val="20"/>
              </w:rPr>
              <w:t xml:space="preserve"> և </w:t>
            </w:r>
            <w:proofErr w:type="spellStart"/>
            <w:r w:rsidRPr="003629E0">
              <w:rPr>
                <w:rFonts w:ascii="GHEA Grapalat" w:eastAsia="Arial Unicode MS" w:hAnsi="GHEA Grapalat" w:cs="Sylfaen"/>
                <w:sz w:val="20"/>
                <w:szCs w:val="20"/>
              </w:rPr>
              <w:t>ձևակերպում</w:t>
            </w:r>
            <w:proofErr w:type="spellEnd"/>
            <w:r w:rsidRPr="003629E0">
              <w:rPr>
                <w:rFonts w:ascii="GHEA Grapalat" w:eastAsia="Arial Unicode MS" w:hAnsi="GHEA Grapalat" w:cs="Sylfaen"/>
                <w:sz w:val="20"/>
                <w:szCs w:val="20"/>
              </w:rPr>
              <w:t xml:space="preserve"> է </w:t>
            </w:r>
            <w:proofErr w:type="spellStart"/>
            <w:r w:rsidRPr="003629E0">
              <w:rPr>
                <w:rFonts w:ascii="GHEA Grapalat" w:eastAsia="Arial Unicode MS" w:hAnsi="GHEA Grapalat" w:cs="Sylfaen"/>
                <w:sz w:val="20"/>
                <w:szCs w:val="20"/>
              </w:rPr>
              <w:t>գրավոր</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խոսք</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պահպանելով</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նպատակայնությունն</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ու</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էթիկան</w:t>
            </w:r>
            <w:proofErr w:type="spellEnd"/>
            <w:r w:rsidRPr="003629E0">
              <w:rPr>
                <w:rFonts w:ascii="GHEA Grapalat" w:eastAsia="Arial Unicode MS" w:hAnsi="GHEA Grapalat" w:cs="Sylfaen"/>
                <w:sz w:val="20"/>
                <w:szCs w:val="20"/>
              </w:rPr>
              <w:t xml:space="preserve">, </w:t>
            </w:r>
          </w:p>
          <w:p w14:paraId="4A5EBB9B" w14:textId="77777777" w:rsidR="00101D7F" w:rsidRPr="003629E0" w:rsidRDefault="00101D7F" w:rsidP="00F24844">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3629E0">
              <w:rPr>
                <w:rFonts w:ascii="GHEA Grapalat" w:eastAsia="Arial Unicode MS" w:hAnsi="GHEA Grapalat" w:cs="Sylfaen"/>
                <w:sz w:val="20"/>
                <w:szCs w:val="20"/>
              </w:rPr>
              <w:t>օգտագործում</w:t>
            </w:r>
            <w:proofErr w:type="spellEnd"/>
            <w:r w:rsidRPr="003629E0">
              <w:rPr>
                <w:rFonts w:ascii="GHEA Grapalat" w:eastAsia="Arial Unicode MS" w:hAnsi="GHEA Grapalat" w:cs="Sylfaen"/>
                <w:sz w:val="20"/>
                <w:szCs w:val="20"/>
              </w:rPr>
              <w:t xml:space="preserve"> է </w:t>
            </w:r>
            <w:proofErr w:type="spellStart"/>
            <w:r w:rsidRPr="003629E0">
              <w:rPr>
                <w:rFonts w:ascii="GHEA Grapalat" w:eastAsia="Arial Unicode MS" w:hAnsi="GHEA Grapalat" w:cs="Sylfaen"/>
                <w:sz w:val="20"/>
                <w:szCs w:val="20"/>
              </w:rPr>
              <w:t>տեղեկատվական</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տեխնոլոգիաները</w:t>
            </w:r>
            <w:proofErr w:type="spellEnd"/>
            <w:r w:rsidRPr="003629E0">
              <w:rPr>
                <w:rFonts w:ascii="GHEA Grapalat" w:eastAsia="Arial Unicode MS" w:hAnsi="GHEA Grapalat" w:cs="Sylfaen"/>
                <w:sz w:val="20"/>
                <w:szCs w:val="20"/>
              </w:rPr>
              <w:t xml:space="preserve"> և </w:t>
            </w:r>
            <w:proofErr w:type="spellStart"/>
            <w:r w:rsidRPr="003629E0">
              <w:rPr>
                <w:rFonts w:ascii="GHEA Grapalat" w:eastAsia="Arial Unicode MS" w:hAnsi="GHEA Grapalat" w:cs="Sylfaen"/>
                <w:sz w:val="20"/>
                <w:szCs w:val="20"/>
              </w:rPr>
              <w:t>այլ</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տեխնիկական</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միջոցները</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նպատակային</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տեղեկատվությունը</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փոխանցելու</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համար</w:t>
            </w:r>
            <w:proofErr w:type="spellEnd"/>
            <w:r w:rsidRPr="003629E0">
              <w:rPr>
                <w:rFonts w:ascii="GHEA Grapalat" w:eastAsia="Arial Unicode MS" w:hAnsi="GHEA Grapalat" w:cs="Sylfaen"/>
                <w:sz w:val="20"/>
                <w:szCs w:val="20"/>
              </w:rPr>
              <w:t xml:space="preserve">, </w:t>
            </w:r>
          </w:p>
          <w:p w14:paraId="2F50101D" w14:textId="77777777" w:rsidR="00101D7F" w:rsidRPr="003629E0" w:rsidRDefault="00101D7F" w:rsidP="00F24844">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3629E0">
              <w:rPr>
                <w:rFonts w:ascii="GHEA Grapalat" w:eastAsia="Arial Unicode MS" w:hAnsi="GHEA Grapalat" w:cs="Sylfaen"/>
                <w:sz w:val="20"/>
                <w:szCs w:val="20"/>
              </w:rPr>
              <w:t>կազմում</w:t>
            </w:r>
            <w:proofErr w:type="spellEnd"/>
            <w:r w:rsidRPr="003629E0">
              <w:rPr>
                <w:rFonts w:ascii="GHEA Grapalat" w:eastAsia="Arial Unicode MS" w:hAnsi="GHEA Grapalat" w:cs="Sylfaen"/>
                <w:sz w:val="20"/>
                <w:szCs w:val="20"/>
              </w:rPr>
              <w:t xml:space="preserve"> է </w:t>
            </w:r>
            <w:proofErr w:type="spellStart"/>
            <w:r w:rsidRPr="003629E0">
              <w:rPr>
                <w:rFonts w:ascii="GHEA Grapalat" w:eastAsia="Arial Unicode MS" w:hAnsi="GHEA Grapalat" w:cs="Sylfaen"/>
                <w:sz w:val="20"/>
                <w:szCs w:val="20"/>
              </w:rPr>
              <w:t>գրություններ</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ըստ</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հասցեատիրոջ</w:t>
            </w:r>
            <w:proofErr w:type="spellEnd"/>
            <w:r w:rsidRPr="003629E0">
              <w:rPr>
                <w:rFonts w:ascii="GHEA Grapalat" w:eastAsia="Arial Unicode MS" w:hAnsi="GHEA Grapalat" w:cs="Sylfaen"/>
                <w:sz w:val="20"/>
                <w:szCs w:val="20"/>
              </w:rPr>
              <w:t xml:space="preserve"> և </w:t>
            </w:r>
            <w:proofErr w:type="spellStart"/>
            <w:r w:rsidRPr="003629E0">
              <w:rPr>
                <w:rFonts w:ascii="GHEA Grapalat" w:eastAsia="Arial Unicode MS" w:hAnsi="GHEA Grapalat" w:cs="Sylfaen"/>
                <w:sz w:val="20"/>
                <w:szCs w:val="20"/>
              </w:rPr>
              <w:t>նպատակի</w:t>
            </w:r>
            <w:proofErr w:type="spellEnd"/>
            <w:r w:rsidRPr="003629E0">
              <w:rPr>
                <w:rFonts w:ascii="GHEA Grapalat" w:eastAsia="Arial Unicode MS" w:hAnsi="GHEA Grapalat" w:cs="Sylfaen"/>
                <w:sz w:val="20"/>
                <w:szCs w:val="20"/>
              </w:rPr>
              <w:t xml:space="preserve">, </w:t>
            </w:r>
          </w:p>
          <w:p w14:paraId="2D86E41B" w14:textId="77777777" w:rsidR="00101D7F" w:rsidRPr="003629E0" w:rsidRDefault="00101D7F" w:rsidP="00F24844">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3629E0">
              <w:rPr>
                <w:rFonts w:ascii="GHEA Grapalat" w:eastAsia="Arial Unicode MS" w:hAnsi="GHEA Grapalat" w:cs="Sylfaen"/>
                <w:sz w:val="20"/>
                <w:szCs w:val="20"/>
              </w:rPr>
              <w:t>վարում</w:t>
            </w:r>
            <w:proofErr w:type="spellEnd"/>
            <w:r w:rsidRPr="003629E0">
              <w:rPr>
                <w:rFonts w:ascii="GHEA Grapalat" w:eastAsia="Arial Unicode MS" w:hAnsi="GHEA Grapalat" w:cs="Sylfaen"/>
                <w:sz w:val="20"/>
                <w:szCs w:val="20"/>
              </w:rPr>
              <w:t xml:space="preserve"> է </w:t>
            </w:r>
            <w:proofErr w:type="spellStart"/>
            <w:r w:rsidRPr="003629E0">
              <w:rPr>
                <w:rFonts w:ascii="GHEA Grapalat" w:eastAsia="Arial Unicode MS" w:hAnsi="GHEA Grapalat" w:cs="Sylfaen"/>
                <w:sz w:val="20"/>
                <w:szCs w:val="20"/>
              </w:rPr>
              <w:t>տեղեկատվության</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հավաքագրման</w:t>
            </w:r>
            <w:proofErr w:type="spellEnd"/>
            <w:r w:rsidRPr="003629E0">
              <w:rPr>
                <w:rFonts w:ascii="GHEA Grapalat" w:eastAsia="Arial Unicode MS" w:hAnsi="GHEA Grapalat" w:cs="Sylfaen"/>
                <w:sz w:val="20"/>
                <w:szCs w:val="20"/>
              </w:rPr>
              <w:t xml:space="preserve"> և </w:t>
            </w:r>
            <w:proofErr w:type="spellStart"/>
            <w:r w:rsidRPr="003629E0">
              <w:rPr>
                <w:rFonts w:ascii="GHEA Grapalat" w:eastAsia="Arial Unicode MS" w:hAnsi="GHEA Grapalat" w:cs="Sylfaen"/>
                <w:sz w:val="20"/>
                <w:szCs w:val="20"/>
              </w:rPr>
              <w:t>փոխանցման</w:t>
            </w:r>
            <w:proofErr w:type="spellEnd"/>
            <w:r w:rsidRPr="003629E0">
              <w:rPr>
                <w:rFonts w:ascii="GHEA Grapalat" w:eastAsia="Arial Unicode MS" w:hAnsi="GHEA Grapalat" w:cs="Sylfaen"/>
                <w:sz w:val="20"/>
                <w:szCs w:val="20"/>
              </w:rPr>
              <w:t xml:space="preserve"> </w:t>
            </w:r>
            <w:proofErr w:type="spellStart"/>
            <w:r w:rsidRPr="003629E0">
              <w:rPr>
                <w:rFonts w:ascii="GHEA Grapalat" w:eastAsia="Arial Unicode MS" w:hAnsi="GHEA Grapalat" w:cs="Sylfaen"/>
                <w:sz w:val="20"/>
                <w:szCs w:val="20"/>
              </w:rPr>
              <w:t>փաստաթղթեր</w:t>
            </w:r>
            <w:proofErr w:type="spellEnd"/>
            <w:r w:rsidRPr="003629E0">
              <w:rPr>
                <w:rFonts w:ascii="GHEA Grapalat" w:eastAsia="Arial Unicode MS" w:hAnsi="GHEA Grapalat" w:cs="Sylfaen"/>
                <w:sz w:val="20"/>
                <w:szCs w:val="20"/>
              </w:rPr>
              <w:t xml:space="preserve">, </w:t>
            </w:r>
          </w:p>
          <w:p w14:paraId="2AE9A2CC" w14:textId="77777777" w:rsidR="00101D7F" w:rsidRPr="003629E0" w:rsidRDefault="00101D7F" w:rsidP="00F24844">
            <w:pPr>
              <w:numPr>
                <w:ilvl w:val="0"/>
                <w:numId w:val="6"/>
              </w:numPr>
              <w:tabs>
                <w:tab w:val="left" w:pos="252"/>
              </w:tabs>
              <w:spacing w:after="0" w:line="360" w:lineRule="auto"/>
              <w:jc w:val="both"/>
              <w:rPr>
                <w:rFonts w:ascii="GHEA Grapalat" w:eastAsia="Arial Unicode MS" w:hAnsi="GHEA Grapalat" w:cs="Sylfaen"/>
                <w:sz w:val="20"/>
                <w:szCs w:val="20"/>
              </w:rPr>
            </w:pPr>
            <w:r w:rsidRPr="003629E0">
              <w:rPr>
                <w:rFonts w:ascii="GHEA Grapalat" w:eastAsia="Arial Unicode MS" w:hAnsi="GHEA Grapalat" w:cs="Sylfaen"/>
                <w:sz w:val="20"/>
                <w:szCs w:val="20"/>
                <w:lang w:val="hy-AM"/>
              </w:rPr>
              <w:t>բանավոր հաղորդակցման նյութը փոխարկ</w:t>
            </w:r>
            <w:proofErr w:type="spellStart"/>
            <w:r w:rsidRPr="003629E0">
              <w:rPr>
                <w:rFonts w:ascii="GHEA Grapalat" w:eastAsia="Arial Unicode MS" w:hAnsi="GHEA Grapalat" w:cs="Sylfaen"/>
                <w:sz w:val="20"/>
                <w:szCs w:val="20"/>
              </w:rPr>
              <w:t>ում</w:t>
            </w:r>
            <w:proofErr w:type="spellEnd"/>
            <w:r w:rsidRPr="003629E0">
              <w:rPr>
                <w:rFonts w:ascii="GHEA Grapalat" w:eastAsia="Arial Unicode MS" w:hAnsi="GHEA Grapalat" w:cs="Sylfaen"/>
                <w:sz w:val="20"/>
                <w:szCs w:val="20"/>
              </w:rPr>
              <w:t xml:space="preserve"> է</w:t>
            </w:r>
            <w:r w:rsidRPr="003629E0">
              <w:rPr>
                <w:rFonts w:ascii="GHEA Grapalat" w:eastAsia="Arial Unicode MS" w:hAnsi="GHEA Grapalat" w:cs="Sylfaen"/>
                <w:sz w:val="20"/>
                <w:szCs w:val="20"/>
                <w:lang w:val="hy-AM"/>
              </w:rPr>
              <w:t xml:space="preserve"> գրավորի</w:t>
            </w:r>
            <w:r w:rsidRPr="003629E0">
              <w:rPr>
                <w:rFonts w:ascii="GHEA Grapalat" w:eastAsia="Arial Unicode MS" w:hAnsi="GHEA Grapalat" w:cs="Sylfaen"/>
                <w:sz w:val="20"/>
                <w:szCs w:val="20"/>
              </w:rPr>
              <w:t>,</w:t>
            </w:r>
          </w:p>
          <w:p w14:paraId="60172E6B" w14:textId="77777777" w:rsidR="00101D7F" w:rsidRPr="003629E0" w:rsidRDefault="00101D7F" w:rsidP="00F24844">
            <w:pPr>
              <w:numPr>
                <w:ilvl w:val="0"/>
                <w:numId w:val="6"/>
              </w:numPr>
              <w:tabs>
                <w:tab w:val="left" w:pos="252"/>
              </w:tabs>
              <w:spacing w:after="0" w:line="360" w:lineRule="auto"/>
              <w:jc w:val="both"/>
              <w:rPr>
                <w:rFonts w:ascii="GHEA Grapalat" w:eastAsia="Arial Unicode MS" w:hAnsi="GHEA Grapalat" w:cs="Sylfaen"/>
                <w:sz w:val="20"/>
                <w:szCs w:val="20"/>
                <w:lang w:val="hy-AM"/>
              </w:rPr>
            </w:pPr>
            <w:r w:rsidRPr="003629E0">
              <w:rPr>
                <w:rFonts w:ascii="GHEA Grapalat" w:eastAsia="Arial Unicode MS" w:hAnsi="GHEA Grapalat" w:cs="Sylfaen"/>
                <w:sz w:val="20"/>
                <w:szCs w:val="20"/>
                <w:lang w:val="hy-AM"/>
              </w:rPr>
              <w:t>գրավոր հաղորդակցման նյութը փոխարկում է բանավոր հակիրճ նյութի</w:t>
            </w:r>
            <w:r w:rsidRPr="003629E0">
              <w:rPr>
                <w:rFonts w:ascii="GHEA Grapalat" w:eastAsia="Arial Unicode MS" w:hAnsi="GHEA Grapalat" w:cs="Sylfaen"/>
                <w:sz w:val="20"/>
                <w:szCs w:val="20"/>
              </w:rPr>
              <w:t>:</w:t>
            </w:r>
            <w:r w:rsidRPr="003629E0">
              <w:rPr>
                <w:rFonts w:ascii="GHEA Grapalat" w:eastAsia="Arial Unicode MS" w:hAnsi="GHEA Grapalat" w:cs="Sylfaen"/>
                <w:sz w:val="20"/>
                <w:szCs w:val="20"/>
                <w:lang w:val="hy-AM"/>
              </w:rPr>
              <w:t xml:space="preserve"> </w:t>
            </w:r>
          </w:p>
        </w:tc>
      </w:tr>
      <w:tr w:rsidR="00101D7F" w:rsidRPr="00C00F29" w14:paraId="4948843D" w14:textId="77777777" w:rsidTr="00330F7C">
        <w:trPr>
          <w:trHeight w:val="285"/>
          <w:jc w:val="center"/>
        </w:trPr>
        <w:tc>
          <w:tcPr>
            <w:tcW w:w="500" w:type="dxa"/>
            <w:vAlign w:val="center"/>
          </w:tcPr>
          <w:p w14:paraId="23ADFE00"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vAlign w:val="center"/>
          </w:tcPr>
          <w:p w14:paraId="64F611C0" w14:textId="77777777" w:rsidR="00101D7F" w:rsidRPr="003629E0" w:rsidRDefault="00101D7F" w:rsidP="00330F7C">
            <w:pPr>
              <w:spacing w:after="0" w:line="360" w:lineRule="auto"/>
              <w:jc w:val="both"/>
              <w:rPr>
                <w:rFonts w:ascii="GHEA Grapalat" w:hAnsi="GHEA Grapalat"/>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4</w:t>
            </w:r>
          </w:p>
        </w:tc>
        <w:tc>
          <w:tcPr>
            <w:tcW w:w="9785" w:type="dxa"/>
            <w:gridSpan w:val="2"/>
          </w:tcPr>
          <w:p w14:paraId="4F13E517"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 xml:space="preserve">Ձևավորել և զարգացնել միջանձնային հաղորդակցում </w:t>
            </w:r>
          </w:p>
        </w:tc>
      </w:tr>
      <w:tr w:rsidR="00101D7F" w:rsidRPr="00C00F29" w14:paraId="04732D2A" w14:textId="77777777" w:rsidTr="00330F7C">
        <w:trPr>
          <w:trHeight w:val="382"/>
          <w:jc w:val="center"/>
        </w:trPr>
        <w:tc>
          <w:tcPr>
            <w:tcW w:w="500" w:type="dxa"/>
          </w:tcPr>
          <w:p w14:paraId="7E05ECAD" w14:textId="77777777" w:rsidR="00101D7F" w:rsidRPr="003629E0" w:rsidRDefault="00101D7F" w:rsidP="00F24844">
            <w:pPr>
              <w:numPr>
                <w:ilvl w:val="0"/>
                <w:numId w:val="12"/>
              </w:numPr>
              <w:spacing w:after="0" w:line="360" w:lineRule="auto"/>
              <w:rPr>
                <w:rFonts w:ascii="GHEA Grapalat" w:hAnsi="GHEA Grapalat"/>
                <w:b/>
                <w:sz w:val="20"/>
                <w:szCs w:val="20"/>
                <w:lang w:val="hy-AM"/>
              </w:rPr>
            </w:pPr>
          </w:p>
        </w:tc>
        <w:tc>
          <w:tcPr>
            <w:tcW w:w="3595" w:type="dxa"/>
          </w:tcPr>
          <w:p w14:paraId="4455A4DB" w14:textId="77777777" w:rsidR="00101D7F" w:rsidRPr="003629E0" w:rsidRDefault="00101D7F" w:rsidP="00330F7C">
            <w:pPr>
              <w:spacing w:after="0" w:line="360" w:lineRule="auto"/>
              <w:jc w:val="both"/>
              <w:rPr>
                <w:rFonts w:ascii="GHEA Grapalat" w:hAnsi="GHEA Grapalat"/>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9785" w:type="dxa"/>
            <w:gridSpan w:val="2"/>
          </w:tcPr>
          <w:p w14:paraId="24A230B7" w14:textId="77777777" w:rsidR="00101D7F" w:rsidRPr="003629E0" w:rsidRDefault="00101D7F" w:rsidP="00F24844">
            <w:pPr>
              <w:numPr>
                <w:ilvl w:val="0"/>
                <w:numId w:val="7"/>
              </w:numPr>
              <w:tabs>
                <w:tab w:val="left" w:pos="252"/>
              </w:tabs>
              <w:spacing w:after="0" w:line="360" w:lineRule="auto"/>
              <w:jc w:val="both"/>
              <w:rPr>
                <w:rFonts w:ascii="GHEA Grapalat" w:eastAsia="Arial Unicode MS" w:hAnsi="GHEA Grapalat"/>
                <w:sz w:val="20"/>
                <w:szCs w:val="20"/>
                <w:lang w:val="hy-AM"/>
              </w:rPr>
            </w:pPr>
            <w:r w:rsidRPr="003629E0">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r w:rsidRPr="003629E0">
              <w:rPr>
                <w:rFonts w:ascii="GHEA Grapalat" w:eastAsia="Arial Unicode MS" w:hAnsi="GHEA Grapalat"/>
                <w:sz w:val="20"/>
                <w:szCs w:val="20"/>
                <w:lang w:val="hy-AM"/>
              </w:rPr>
              <w:tab/>
            </w:r>
          </w:p>
          <w:p w14:paraId="7D339712" w14:textId="77777777" w:rsidR="00101D7F" w:rsidRPr="003629E0" w:rsidRDefault="00101D7F" w:rsidP="00F24844">
            <w:pPr>
              <w:numPr>
                <w:ilvl w:val="0"/>
                <w:numId w:val="7"/>
              </w:numPr>
              <w:tabs>
                <w:tab w:val="left" w:pos="252"/>
              </w:tabs>
              <w:spacing w:after="0" w:line="360" w:lineRule="auto"/>
              <w:jc w:val="both"/>
              <w:rPr>
                <w:rFonts w:ascii="GHEA Grapalat" w:eastAsia="Arial Unicode MS" w:hAnsi="GHEA Grapalat"/>
                <w:sz w:val="20"/>
                <w:szCs w:val="20"/>
                <w:lang w:val="hy-AM"/>
              </w:rPr>
            </w:pPr>
            <w:r w:rsidRPr="003629E0">
              <w:rPr>
                <w:rFonts w:ascii="GHEA Grapalat" w:eastAsia="Arial Unicode MS" w:hAnsi="GHEA Grapalat"/>
                <w:sz w:val="20"/>
                <w:szCs w:val="20"/>
                <w:lang w:val="hy-AM"/>
              </w:rPr>
              <w:lastRenderedPageBreak/>
              <w:t xml:space="preserve">ստանում, մշակում և դասակարգում է անհրաժեշտ (նպատակային) տեղեկատվությունը, </w:t>
            </w:r>
          </w:p>
          <w:p w14:paraId="3F378F64" w14:textId="77777777" w:rsidR="00101D7F" w:rsidRPr="003629E0" w:rsidRDefault="00101D7F" w:rsidP="00F24844">
            <w:pPr>
              <w:numPr>
                <w:ilvl w:val="0"/>
                <w:numId w:val="7"/>
              </w:numPr>
              <w:tabs>
                <w:tab w:val="left" w:pos="252"/>
              </w:tabs>
              <w:spacing w:after="0" w:line="360" w:lineRule="auto"/>
              <w:jc w:val="both"/>
              <w:rPr>
                <w:rFonts w:ascii="GHEA Grapalat" w:eastAsia="Arial Unicode MS" w:hAnsi="GHEA Grapalat"/>
                <w:sz w:val="20"/>
                <w:szCs w:val="20"/>
                <w:lang w:val="hy-AM"/>
              </w:rPr>
            </w:pPr>
            <w:r w:rsidRPr="003629E0">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5184C0ED" w14:textId="77777777" w:rsidR="00101D7F" w:rsidRPr="003629E0" w:rsidRDefault="00101D7F" w:rsidP="00F24844">
            <w:pPr>
              <w:numPr>
                <w:ilvl w:val="0"/>
                <w:numId w:val="7"/>
              </w:numPr>
              <w:tabs>
                <w:tab w:val="left" w:pos="252"/>
              </w:tabs>
              <w:spacing w:after="0" w:line="360" w:lineRule="auto"/>
              <w:jc w:val="both"/>
              <w:rPr>
                <w:rFonts w:ascii="GHEA Grapalat" w:eastAsia="Arial Unicode MS" w:hAnsi="GHEA Grapalat"/>
                <w:sz w:val="20"/>
                <w:szCs w:val="20"/>
                <w:lang w:val="hy-AM"/>
              </w:rPr>
            </w:pPr>
            <w:r w:rsidRPr="003629E0">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6CEA1684" w14:textId="77777777" w:rsidR="00101D7F" w:rsidRPr="003629E0" w:rsidRDefault="00101D7F" w:rsidP="00F24844">
            <w:pPr>
              <w:numPr>
                <w:ilvl w:val="0"/>
                <w:numId w:val="7"/>
              </w:numPr>
              <w:tabs>
                <w:tab w:val="left" w:pos="252"/>
              </w:tabs>
              <w:spacing w:after="0" w:line="360" w:lineRule="auto"/>
              <w:jc w:val="both"/>
              <w:rPr>
                <w:rFonts w:ascii="GHEA Grapalat" w:eastAsia="Arial Unicode MS" w:hAnsi="GHEA Grapalat" w:cs="Sylfaen"/>
                <w:sz w:val="20"/>
                <w:szCs w:val="20"/>
                <w:lang w:val="hy-AM"/>
              </w:rPr>
            </w:pPr>
            <w:r w:rsidRPr="003629E0">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6B6EBEA9" w14:textId="77777777" w:rsidR="00101D7F" w:rsidRPr="003629E0" w:rsidRDefault="00101D7F" w:rsidP="00F24844">
            <w:pPr>
              <w:numPr>
                <w:ilvl w:val="0"/>
                <w:numId w:val="7"/>
              </w:numPr>
              <w:tabs>
                <w:tab w:val="left" w:pos="252"/>
              </w:tabs>
              <w:spacing w:after="0" w:line="360" w:lineRule="auto"/>
              <w:jc w:val="both"/>
              <w:rPr>
                <w:rFonts w:ascii="GHEA Grapalat" w:eastAsia="Arial Unicode MS" w:hAnsi="GHEA Grapalat"/>
                <w:sz w:val="20"/>
                <w:szCs w:val="20"/>
                <w:lang w:val="hy-AM"/>
              </w:rPr>
            </w:pPr>
            <w:r w:rsidRPr="003629E0">
              <w:rPr>
                <w:rFonts w:ascii="GHEA Grapalat" w:eastAsia="Arial Unicode MS" w:hAnsi="GHEA Grapalat" w:cs="Sylfaen"/>
                <w:sz w:val="20"/>
                <w:szCs w:val="20"/>
                <w:lang w:val="hy-AM"/>
              </w:rPr>
              <w:t xml:space="preserve">պահպանում և եզրափակում է երկխոսությունը, </w:t>
            </w:r>
          </w:p>
          <w:p w14:paraId="12954B37" w14:textId="77777777" w:rsidR="00101D7F" w:rsidRPr="003629E0" w:rsidRDefault="00101D7F" w:rsidP="00F24844">
            <w:pPr>
              <w:numPr>
                <w:ilvl w:val="0"/>
                <w:numId w:val="7"/>
              </w:numPr>
              <w:tabs>
                <w:tab w:val="left" w:pos="0"/>
              </w:tabs>
              <w:spacing w:after="0" w:line="360" w:lineRule="auto"/>
              <w:jc w:val="both"/>
              <w:rPr>
                <w:rFonts w:ascii="GHEA Grapalat" w:hAnsi="GHEA Grapalat"/>
                <w:sz w:val="20"/>
                <w:szCs w:val="20"/>
                <w:lang w:val="hy-AM"/>
              </w:rPr>
            </w:pPr>
            <w:r w:rsidRPr="003629E0">
              <w:rPr>
                <w:rFonts w:ascii="GHEA Grapalat" w:eastAsia="Arial Unicode MS" w:hAnsi="GHEA Grapalat"/>
                <w:sz w:val="20"/>
                <w:szCs w:val="20"/>
                <w:lang w:val="hy-AM"/>
              </w:rPr>
              <w:t xml:space="preserve">կարողանում է </w:t>
            </w:r>
            <w:r w:rsidRPr="003629E0">
              <w:rPr>
                <w:rFonts w:ascii="GHEA Grapalat" w:eastAsia="Arial Unicode MS" w:hAnsi="GHEA Grapalat" w:cs="Sylfaen"/>
                <w:sz w:val="20"/>
                <w:szCs w:val="20"/>
                <w:lang w:val="hy-AM"/>
              </w:rPr>
              <w:t>հաղորդակցվել՝</w:t>
            </w:r>
            <w:r w:rsidRPr="003629E0">
              <w:rPr>
                <w:rFonts w:ascii="GHEA Grapalat" w:eastAsia="Arial Unicode MS" w:hAnsi="GHEA Grapalat"/>
                <w:sz w:val="20"/>
                <w:szCs w:val="20"/>
                <w:lang w:val="hy-AM"/>
              </w:rPr>
              <w:t xml:space="preserve"> </w:t>
            </w:r>
            <w:r w:rsidRPr="003629E0">
              <w:rPr>
                <w:rFonts w:ascii="GHEA Grapalat" w:eastAsia="Arial Unicode MS" w:hAnsi="GHEA Grapalat" w:cs="Sylfaen"/>
                <w:sz w:val="20"/>
                <w:szCs w:val="20"/>
                <w:lang w:val="hy-AM"/>
              </w:rPr>
              <w:t>հաշվի</w:t>
            </w:r>
            <w:r w:rsidRPr="003629E0">
              <w:rPr>
                <w:rFonts w:ascii="GHEA Grapalat" w:eastAsia="Arial Unicode MS" w:hAnsi="GHEA Grapalat"/>
                <w:sz w:val="20"/>
                <w:szCs w:val="20"/>
                <w:lang w:val="hy-AM"/>
              </w:rPr>
              <w:t xml:space="preserve"> </w:t>
            </w:r>
            <w:r w:rsidRPr="003629E0">
              <w:rPr>
                <w:rFonts w:ascii="GHEA Grapalat" w:eastAsia="Arial Unicode MS" w:hAnsi="GHEA Grapalat" w:cs="Sylfaen"/>
                <w:sz w:val="20"/>
                <w:szCs w:val="20"/>
                <w:lang w:val="hy-AM"/>
              </w:rPr>
              <w:t>առնելով</w:t>
            </w:r>
            <w:r w:rsidRPr="003629E0">
              <w:rPr>
                <w:rFonts w:ascii="GHEA Grapalat" w:eastAsia="Arial Unicode MS" w:hAnsi="GHEA Grapalat"/>
                <w:sz w:val="20"/>
                <w:szCs w:val="20"/>
                <w:lang w:val="hy-AM"/>
              </w:rPr>
              <w:t xml:space="preserve"> </w:t>
            </w:r>
            <w:r w:rsidRPr="003629E0">
              <w:rPr>
                <w:rFonts w:ascii="GHEA Grapalat" w:eastAsia="Arial Unicode MS" w:hAnsi="GHEA Grapalat" w:cs="Sylfaen"/>
                <w:sz w:val="20"/>
                <w:szCs w:val="20"/>
                <w:lang w:val="hy-AM"/>
              </w:rPr>
              <w:t>իրավիճակը</w:t>
            </w:r>
            <w:r w:rsidRPr="003629E0">
              <w:rPr>
                <w:rFonts w:ascii="GHEA Grapalat" w:eastAsia="Arial Unicode MS" w:hAnsi="GHEA Grapalat"/>
                <w:sz w:val="20"/>
                <w:szCs w:val="20"/>
                <w:lang w:val="hy-AM"/>
              </w:rPr>
              <w:t xml:space="preserve"> </w:t>
            </w:r>
            <w:r w:rsidRPr="003629E0">
              <w:rPr>
                <w:rFonts w:ascii="GHEA Grapalat" w:eastAsia="Arial Unicode MS" w:hAnsi="GHEA Grapalat" w:cs="Sylfaen"/>
                <w:sz w:val="20"/>
                <w:szCs w:val="20"/>
                <w:lang w:val="hy-AM"/>
              </w:rPr>
              <w:t xml:space="preserve">և ունկնդրի հետաքրքրությունները: </w:t>
            </w:r>
          </w:p>
        </w:tc>
      </w:tr>
      <w:tr w:rsidR="00101D7F" w:rsidRPr="003629E0" w14:paraId="3858ECFB" w14:textId="77777777" w:rsidTr="00330F7C">
        <w:trPr>
          <w:trHeight w:val="379"/>
          <w:jc w:val="center"/>
        </w:trPr>
        <w:tc>
          <w:tcPr>
            <w:tcW w:w="500" w:type="dxa"/>
          </w:tcPr>
          <w:p w14:paraId="51984FDE" w14:textId="77777777" w:rsidR="00101D7F" w:rsidRPr="003629E0" w:rsidRDefault="00101D7F" w:rsidP="00F24844">
            <w:pPr>
              <w:numPr>
                <w:ilvl w:val="0"/>
                <w:numId w:val="12"/>
              </w:numPr>
              <w:spacing w:after="0" w:line="360" w:lineRule="auto"/>
              <w:rPr>
                <w:rFonts w:ascii="GHEA Grapalat" w:hAnsi="GHEA Grapalat" w:cs="Sylfaen"/>
                <w:b/>
                <w:sz w:val="20"/>
                <w:szCs w:val="20"/>
                <w:lang w:val="hy-AM"/>
              </w:rPr>
            </w:pPr>
          </w:p>
        </w:tc>
        <w:tc>
          <w:tcPr>
            <w:tcW w:w="3595" w:type="dxa"/>
          </w:tcPr>
          <w:p w14:paraId="5B3CC68C"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5</w:t>
            </w:r>
          </w:p>
        </w:tc>
        <w:tc>
          <w:tcPr>
            <w:tcW w:w="9785" w:type="dxa"/>
            <w:gridSpan w:val="2"/>
          </w:tcPr>
          <w:p w14:paraId="4599CCF7" w14:textId="77777777" w:rsidR="00101D7F" w:rsidRPr="003629E0" w:rsidRDefault="00101D7F"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3629E0">
              <w:rPr>
                <w:rFonts w:ascii="GHEA Grapalat" w:eastAsia="Arial Unicode MS" w:hAnsi="GHEA Grapalat" w:cs="Sylfaen"/>
                <w:sz w:val="20"/>
                <w:szCs w:val="20"/>
                <w:lang w:val="hy-AM"/>
              </w:rPr>
              <w:t>Խթան</w:t>
            </w:r>
            <w:proofErr w:type="spellStart"/>
            <w:r w:rsidRPr="003629E0">
              <w:rPr>
                <w:rFonts w:ascii="GHEA Grapalat" w:eastAsia="Arial Unicode MS" w:hAnsi="GHEA Grapalat" w:cs="Sylfaen"/>
                <w:sz w:val="20"/>
                <w:szCs w:val="20"/>
              </w:rPr>
              <w:t>ել</w:t>
            </w:r>
            <w:proofErr w:type="spellEnd"/>
            <w:r w:rsidRPr="003629E0">
              <w:rPr>
                <w:rFonts w:ascii="GHEA Grapalat" w:eastAsia="Arial Unicode MS" w:hAnsi="GHEA Grapalat" w:cs="Sylfaen"/>
                <w:sz w:val="20"/>
                <w:szCs w:val="20"/>
              </w:rPr>
              <w:t xml:space="preserve"> </w:t>
            </w:r>
            <w:r w:rsidRPr="003629E0">
              <w:rPr>
                <w:rFonts w:ascii="GHEA Grapalat" w:eastAsia="Arial Unicode MS" w:hAnsi="GHEA Grapalat" w:cs="Sylfaen"/>
                <w:sz w:val="20"/>
                <w:szCs w:val="20"/>
                <w:lang w:val="hy-AM"/>
              </w:rPr>
              <w:t>համագործակցության ձևավոր</w:t>
            </w:r>
            <w:proofErr w:type="spellStart"/>
            <w:r w:rsidRPr="003629E0">
              <w:rPr>
                <w:rFonts w:ascii="GHEA Grapalat" w:eastAsia="Arial Unicode MS" w:hAnsi="GHEA Grapalat" w:cs="Sylfaen"/>
                <w:sz w:val="20"/>
                <w:szCs w:val="20"/>
              </w:rPr>
              <w:t>ու</w:t>
            </w:r>
            <w:proofErr w:type="spellEnd"/>
            <w:r w:rsidRPr="003629E0">
              <w:rPr>
                <w:rFonts w:ascii="GHEA Grapalat" w:eastAsia="Arial Unicode MS" w:hAnsi="GHEA Grapalat" w:cs="Sylfaen"/>
                <w:sz w:val="20"/>
                <w:szCs w:val="20"/>
                <w:lang w:val="hy-AM"/>
              </w:rPr>
              <w:t>մ</w:t>
            </w:r>
            <w:r w:rsidRPr="003629E0">
              <w:rPr>
                <w:rFonts w:ascii="GHEA Grapalat" w:eastAsia="Arial Unicode MS" w:hAnsi="GHEA Grapalat" w:cs="Sylfaen"/>
                <w:sz w:val="20"/>
                <w:szCs w:val="20"/>
              </w:rPr>
              <w:t>ը,</w:t>
            </w:r>
            <w:r w:rsidRPr="003629E0">
              <w:rPr>
                <w:rFonts w:ascii="GHEA Grapalat" w:eastAsia="Arial Unicode MS" w:hAnsi="GHEA Grapalat" w:cs="Sylfaen"/>
                <w:sz w:val="20"/>
                <w:szCs w:val="20"/>
                <w:lang w:val="hy-AM"/>
              </w:rPr>
              <w:t xml:space="preserve"> ստեղծ</w:t>
            </w:r>
            <w:proofErr w:type="spellStart"/>
            <w:r w:rsidRPr="003629E0">
              <w:rPr>
                <w:rFonts w:ascii="GHEA Grapalat" w:eastAsia="Arial Unicode MS" w:hAnsi="GHEA Grapalat" w:cs="Sylfaen"/>
                <w:sz w:val="20"/>
                <w:szCs w:val="20"/>
              </w:rPr>
              <w:t>ել</w:t>
            </w:r>
            <w:proofErr w:type="spellEnd"/>
            <w:r w:rsidRPr="003629E0">
              <w:rPr>
                <w:rFonts w:ascii="GHEA Grapalat" w:eastAsia="Arial Unicode MS" w:hAnsi="GHEA Grapalat" w:cs="Sylfaen"/>
                <w:sz w:val="20"/>
                <w:szCs w:val="20"/>
                <w:lang w:val="hy-AM"/>
              </w:rPr>
              <w:t xml:space="preserve"> նախապայմաններ շարունակական գործընկերության համար </w:t>
            </w:r>
          </w:p>
        </w:tc>
      </w:tr>
      <w:tr w:rsidR="00101D7F" w:rsidRPr="00C00F29" w14:paraId="6646B118" w14:textId="77777777" w:rsidTr="00330F7C">
        <w:trPr>
          <w:trHeight w:val="437"/>
          <w:jc w:val="center"/>
        </w:trPr>
        <w:tc>
          <w:tcPr>
            <w:tcW w:w="500" w:type="dxa"/>
          </w:tcPr>
          <w:p w14:paraId="46883D70" w14:textId="77777777" w:rsidR="00101D7F" w:rsidRPr="003629E0" w:rsidRDefault="00101D7F" w:rsidP="00F24844">
            <w:pPr>
              <w:numPr>
                <w:ilvl w:val="0"/>
                <w:numId w:val="12"/>
              </w:numPr>
              <w:spacing w:after="0" w:line="360" w:lineRule="auto"/>
              <w:rPr>
                <w:rFonts w:ascii="GHEA Grapalat" w:hAnsi="GHEA Grapalat" w:cs="Sylfaen"/>
                <w:b/>
                <w:sz w:val="20"/>
                <w:szCs w:val="20"/>
              </w:rPr>
            </w:pPr>
          </w:p>
        </w:tc>
        <w:tc>
          <w:tcPr>
            <w:tcW w:w="3595" w:type="dxa"/>
          </w:tcPr>
          <w:p w14:paraId="73A9CCDF"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9785" w:type="dxa"/>
            <w:gridSpan w:val="2"/>
          </w:tcPr>
          <w:p w14:paraId="54258963" w14:textId="77777777" w:rsidR="00101D7F" w:rsidRPr="003629E0" w:rsidRDefault="00101D7F" w:rsidP="00F24844">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3629E0">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3F1476E7" w14:textId="77777777" w:rsidR="00101D7F" w:rsidRPr="003629E0" w:rsidRDefault="00101D7F" w:rsidP="00F24844">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3629E0">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0F2250E4" w14:textId="77777777" w:rsidR="00101D7F" w:rsidRPr="003629E0" w:rsidRDefault="00101D7F" w:rsidP="00F24844">
            <w:pPr>
              <w:numPr>
                <w:ilvl w:val="0"/>
                <w:numId w:val="8"/>
              </w:numPr>
              <w:tabs>
                <w:tab w:val="left" w:pos="252"/>
              </w:tabs>
              <w:spacing w:after="0" w:line="360" w:lineRule="auto"/>
              <w:jc w:val="both"/>
              <w:rPr>
                <w:rFonts w:ascii="GHEA Grapalat" w:eastAsia="Arial Unicode MS" w:hAnsi="GHEA Grapalat"/>
                <w:sz w:val="20"/>
                <w:szCs w:val="20"/>
                <w:lang w:val="hy-AM"/>
              </w:rPr>
            </w:pPr>
            <w:r w:rsidRPr="003629E0">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3285ED8E" w14:textId="77777777" w:rsidR="00101D7F" w:rsidRPr="003629E0" w:rsidRDefault="00101D7F" w:rsidP="00F24844">
            <w:pPr>
              <w:numPr>
                <w:ilvl w:val="0"/>
                <w:numId w:val="8"/>
              </w:numPr>
              <w:tabs>
                <w:tab w:val="left" w:pos="252"/>
              </w:tabs>
              <w:spacing w:after="0" w:line="360" w:lineRule="auto"/>
              <w:jc w:val="both"/>
              <w:rPr>
                <w:rFonts w:ascii="GHEA Grapalat" w:eastAsia="Arial Unicode MS" w:hAnsi="GHEA Grapalat"/>
                <w:sz w:val="20"/>
                <w:szCs w:val="20"/>
                <w:lang w:val="hy-AM"/>
              </w:rPr>
            </w:pPr>
            <w:r w:rsidRPr="003629E0">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56F7394D" w14:textId="77777777" w:rsidR="00101D7F" w:rsidRPr="003629E0" w:rsidRDefault="00101D7F" w:rsidP="00F24844">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3629E0">
              <w:rPr>
                <w:rFonts w:ascii="GHEA Grapalat" w:eastAsia="Arial Unicode MS" w:hAnsi="GHEA Grapalat" w:cs="Sylfaen"/>
                <w:sz w:val="20"/>
                <w:szCs w:val="20"/>
                <w:lang w:val="hy-AM"/>
              </w:rPr>
              <w:t>հաղորդակցման ընթացքում ձեռք է բերում վստահություն,</w:t>
            </w:r>
          </w:p>
          <w:p w14:paraId="655E1B35" w14:textId="77777777" w:rsidR="00101D7F" w:rsidRPr="003629E0" w:rsidRDefault="00101D7F" w:rsidP="00F24844">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3629E0">
              <w:rPr>
                <w:rFonts w:ascii="GHEA Grapalat" w:eastAsia="Arial Unicode MS" w:hAnsi="GHEA Grapalat" w:cs="Sylfaen"/>
                <w:sz w:val="20"/>
                <w:szCs w:val="20"/>
                <w:lang w:val="hy-AM"/>
              </w:rPr>
              <w:t>ապահովում է հետադարձ կապի միջոցառումներ:</w:t>
            </w:r>
          </w:p>
        </w:tc>
      </w:tr>
      <w:tr w:rsidR="00101D7F" w:rsidRPr="003629E0" w14:paraId="71603E26" w14:textId="77777777" w:rsidTr="00330F7C">
        <w:trPr>
          <w:trHeight w:val="383"/>
          <w:jc w:val="center"/>
        </w:trPr>
        <w:tc>
          <w:tcPr>
            <w:tcW w:w="13880" w:type="dxa"/>
            <w:gridSpan w:val="4"/>
            <w:vAlign w:val="center"/>
          </w:tcPr>
          <w:p w14:paraId="4104D4B0" w14:textId="77777777" w:rsidR="00101D7F" w:rsidRPr="003629E0" w:rsidRDefault="00101D7F" w:rsidP="00330F7C">
            <w:pPr>
              <w:spacing w:after="0" w:line="360" w:lineRule="auto"/>
              <w:ind w:left="360"/>
              <w:jc w:val="center"/>
              <w:rPr>
                <w:rFonts w:ascii="GHEA Grapalat" w:hAnsi="GHEA Grapalat"/>
                <w:b/>
                <w:lang w:val="hy-AM"/>
              </w:rPr>
            </w:pPr>
            <w:r w:rsidRPr="003629E0">
              <w:rPr>
                <w:rFonts w:ascii="GHEA Grapalat" w:hAnsi="GHEA Grapalat" w:cs="Sylfaen"/>
                <w:b/>
                <w:lang w:val="hy-AM"/>
              </w:rPr>
              <w:t>ՄՈԴՈՒԼԻ</w:t>
            </w:r>
            <w:r w:rsidRPr="003629E0">
              <w:rPr>
                <w:rFonts w:ascii="GHEA Grapalat" w:hAnsi="GHEA Grapalat"/>
                <w:b/>
                <w:lang w:val="hy-AM"/>
              </w:rPr>
              <w:t xml:space="preserve"> </w:t>
            </w:r>
            <w:r w:rsidRPr="003629E0">
              <w:rPr>
                <w:rFonts w:ascii="GHEA Grapalat" w:hAnsi="GHEA Grapalat" w:cs="Sylfaen"/>
                <w:b/>
                <w:lang w:val="hy-AM"/>
              </w:rPr>
              <w:t>ԱՆՎԱՆՈՒՄԸ</w:t>
            </w:r>
            <w:r w:rsidRPr="003629E0">
              <w:rPr>
                <w:rFonts w:ascii="GHEA Grapalat" w:hAnsi="GHEA Grapalat"/>
                <w:b/>
              </w:rPr>
              <w:t xml:space="preserve"> </w:t>
            </w:r>
            <w:r w:rsidRPr="003629E0">
              <w:rPr>
                <w:rFonts w:ascii="GHEA Grapalat" w:hAnsi="GHEA Grapalat"/>
                <w:b/>
                <w:lang w:val="hy-AM"/>
              </w:rPr>
              <w:t>«</w:t>
            </w:r>
            <w:r w:rsidRPr="003629E0">
              <w:rPr>
                <w:rFonts w:ascii="GHEA Grapalat" w:hAnsi="GHEA Grapalat" w:cs="Sylfaen"/>
                <w:b/>
                <w:bCs/>
                <w:lang w:val="hy-AM"/>
              </w:rPr>
              <w:t>ՀԱՄԱԿԱՐԳՉԱՅԻՆ</w:t>
            </w:r>
            <w:r w:rsidRPr="003629E0">
              <w:rPr>
                <w:rFonts w:ascii="GHEA Grapalat" w:hAnsi="GHEA Grapalat"/>
                <w:b/>
                <w:bCs/>
                <w:lang w:val="hy-AM"/>
              </w:rPr>
              <w:t xml:space="preserve"> </w:t>
            </w:r>
            <w:r w:rsidRPr="003629E0">
              <w:rPr>
                <w:rFonts w:ascii="GHEA Grapalat" w:hAnsi="GHEA Grapalat" w:cs="Sylfaen"/>
                <w:b/>
                <w:bCs/>
                <w:lang w:val="hy-AM"/>
              </w:rPr>
              <w:t>ՕՊԵՐԱՏՈՐՈՒԹՅ</w:t>
            </w:r>
            <w:r w:rsidRPr="003629E0">
              <w:rPr>
                <w:rFonts w:ascii="GHEA Grapalat" w:hAnsi="GHEA Grapalat" w:cs="Sylfaen"/>
                <w:b/>
                <w:bCs/>
              </w:rPr>
              <w:t>ՈՒ</w:t>
            </w:r>
            <w:r w:rsidRPr="003629E0">
              <w:rPr>
                <w:rFonts w:ascii="GHEA Grapalat" w:hAnsi="GHEA Grapalat" w:cs="Sylfaen"/>
                <w:b/>
                <w:bCs/>
                <w:lang w:val="hy-AM"/>
              </w:rPr>
              <w:t>Ն</w:t>
            </w:r>
            <w:r w:rsidRPr="003629E0">
              <w:rPr>
                <w:rFonts w:ascii="GHEA Grapalat" w:hAnsi="GHEA Grapalat"/>
                <w:b/>
                <w:bCs/>
                <w:lang w:val="hy-AM"/>
              </w:rPr>
              <w:t>»</w:t>
            </w:r>
          </w:p>
        </w:tc>
      </w:tr>
      <w:tr w:rsidR="00101D7F" w:rsidRPr="003629E0" w14:paraId="3C8C6DE6" w14:textId="77777777" w:rsidTr="00330F7C">
        <w:trPr>
          <w:trHeight w:val="240"/>
          <w:jc w:val="center"/>
        </w:trPr>
        <w:tc>
          <w:tcPr>
            <w:tcW w:w="500" w:type="dxa"/>
            <w:vAlign w:val="center"/>
          </w:tcPr>
          <w:p w14:paraId="143D2C52"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vAlign w:val="center"/>
          </w:tcPr>
          <w:p w14:paraId="09DA0AA7" w14:textId="77777777" w:rsidR="00101D7F" w:rsidRPr="003629E0" w:rsidRDefault="00101D7F" w:rsidP="00330F7C">
            <w:pPr>
              <w:spacing w:after="0" w:line="360" w:lineRule="auto"/>
              <w:rPr>
                <w:rFonts w:ascii="GHEA Grapalat" w:hAnsi="GHEA Grapalat"/>
                <w:b/>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9785" w:type="dxa"/>
            <w:gridSpan w:val="2"/>
          </w:tcPr>
          <w:p w14:paraId="0CD75960" w14:textId="77777777" w:rsidR="00101D7F" w:rsidRPr="003629E0" w:rsidRDefault="00101D7F" w:rsidP="00330F7C">
            <w:pPr>
              <w:tabs>
                <w:tab w:val="left" w:pos="1080"/>
              </w:tabs>
              <w:spacing w:after="0" w:line="360" w:lineRule="auto"/>
              <w:rPr>
                <w:rFonts w:ascii="GHEA Grapalat" w:eastAsia="Arial Unicode MS" w:hAnsi="GHEA Grapalat" w:cs="Sylfaen"/>
                <w:sz w:val="20"/>
                <w:szCs w:val="20"/>
              </w:rPr>
            </w:pPr>
            <w:r w:rsidRPr="003629E0">
              <w:rPr>
                <w:rFonts w:ascii="GHEA Grapalat" w:eastAsia="Arial Unicode MS" w:hAnsi="GHEA Grapalat" w:cs="Sylfaen"/>
                <w:sz w:val="20"/>
                <w:szCs w:val="20"/>
              </w:rPr>
              <w:t>ԱՀ-ՀՕ-5-20-001</w:t>
            </w:r>
          </w:p>
        </w:tc>
      </w:tr>
      <w:tr w:rsidR="00101D7F" w:rsidRPr="00C00F29" w14:paraId="77C8A396" w14:textId="77777777" w:rsidTr="00330F7C">
        <w:trPr>
          <w:trHeight w:val="240"/>
          <w:jc w:val="center"/>
        </w:trPr>
        <w:tc>
          <w:tcPr>
            <w:tcW w:w="500" w:type="dxa"/>
          </w:tcPr>
          <w:p w14:paraId="7260E8F8" w14:textId="77777777" w:rsidR="00101D7F" w:rsidRPr="003629E0" w:rsidRDefault="00101D7F" w:rsidP="00F24844">
            <w:pPr>
              <w:numPr>
                <w:ilvl w:val="0"/>
                <w:numId w:val="12"/>
              </w:numPr>
              <w:spacing w:after="0" w:line="360" w:lineRule="auto"/>
              <w:rPr>
                <w:rFonts w:ascii="GHEA Grapalat" w:hAnsi="GHEA Grapalat"/>
                <w:b/>
                <w:spacing w:val="-2"/>
                <w:kern w:val="16"/>
                <w:sz w:val="20"/>
                <w:szCs w:val="20"/>
              </w:rPr>
            </w:pPr>
          </w:p>
        </w:tc>
        <w:tc>
          <w:tcPr>
            <w:tcW w:w="3595" w:type="dxa"/>
          </w:tcPr>
          <w:p w14:paraId="0AD658D3" w14:textId="77777777" w:rsidR="00101D7F" w:rsidRPr="003629E0" w:rsidRDefault="00101D7F" w:rsidP="00330F7C">
            <w:pPr>
              <w:spacing w:after="0" w:line="360" w:lineRule="auto"/>
              <w:rPr>
                <w:rFonts w:ascii="GHEA Grapalat" w:hAnsi="GHEA Grapalat"/>
                <w:b/>
                <w:spacing w:val="-2"/>
                <w:kern w:val="16"/>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9785" w:type="dxa"/>
            <w:gridSpan w:val="2"/>
          </w:tcPr>
          <w:p w14:paraId="5C1A4B53" w14:textId="77777777" w:rsidR="00101D7F" w:rsidRPr="003629E0" w:rsidRDefault="00101D7F" w:rsidP="00330F7C">
            <w:pPr>
              <w:tabs>
                <w:tab w:val="left" w:pos="1080"/>
              </w:tabs>
              <w:spacing w:after="0" w:line="360" w:lineRule="auto"/>
              <w:jc w:val="both"/>
              <w:rPr>
                <w:rFonts w:ascii="GHEA Grapalat" w:eastAsia="Arial Unicode MS" w:hAnsi="GHEA Grapalat" w:cs="Sylfaen"/>
                <w:sz w:val="20"/>
                <w:szCs w:val="20"/>
                <w:lang w:val="hy-AM"/>
              </w:rPr>
            </w:pPr>
            <w:r w:rsidRPr="003629E0">
              <w:rPr>
                <w:rFonts w:ascii="GHEA Grapalat" w:hAnsi="GHEA Grapalat" w:cs="Sylfaen"/>
                <w:sz w:val="20"/>
                <w:szCs w:val="20"/>
                <w:lang w:val="hy-AM"/>
              </w:rPr>
              <w:t>Մոդուլի նպատակն է</w:t>
            </w:r>
            <w:r w:rsidRPr="003629E0">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3629E0">
              <w:rPr>
                <w:rFonts w:ascii="GHEA Grapalat" w:hAnsi="GHEA Grapalat"/>
                <w:sz w:val="20"/>
                <w:szCs w:val="20"/>
                <w:lang w:val="ro-RO"/>
              </w:rPr>
              <w:t>համակարգչային օպերացիոն համակարգերի, գրասենյակային փաթեթների (</w:t>
            </w:r>
            <w:r w:rsidRPr="003629E0">
              <w:rPr>
                <w:rFonts w:ascii="GHEA Grapalat" w:hAnsi="GHEA Grapalat"/>
                <w:sz w:val="20"/>
                <w:szCs w:val="20"/>
                <w:lang w:val="hy-AM"/>
              </w:rPr>
              <w:t xml:space="preserve">Microsoft Office) ծրագրերերը, կատարելագործել </w:t>
            </w:r>
            <w:r w:rsidRPr="003629E0">
              <w:rPr>
                <w:rFonts w:ascii="GHEA Grapalat" w:hAnsi="GHEA Grapalat"/>
                <w:sz w:val="20"/>
                <w:szCs w:val="20"/>
                <w:lang w:val="af-ZA"/>
              </w:rPr>
              <w:lastRenderedPageBreak/>
              <w:t xml:space="preserve">համացանցից օգտվելու կարողությունները և տեղեկատվական բազաների հետ նպատակային աշխատելու հմտությունները </w:t>
            </w:r>
          </w:p>
        </w:tc>
      </w:tr>
      <w:tr w:rsidR="00101D7F" w:rsidRPr="003629E0" w14:paraId="283B69F3" w14:textId="77777777" w:rsidTr="00330F7C">
        <w:trPr>
          <w:trHeight w:val="240"/>
          <w:jc w:val="center"/>
        </w:trPr>
        <w:tc>
          <w:tcPr>
            <w:tcW w:w="500" w:type="dxa"/>
          </w:tcPr>
          <w:p w14:paraId="6738BC08" w14:textId="77777777" w:rsidR="00101D7F" w:rsidRPr="003629E0" w:rsidRDefault="00101D7F" w:rsidP="00F24844">
            <w:pPr>
              <w:numPr>
                <w:ilvl w:val="0"/>
                <w:numId w:val="12"/>
              </w:numPr>
              <w:spacing w:after="0" w:line="360" w:lineRule="auto"/>
              <w:rPr>
                <w:rFonts w:ascii="GHEA Grapalat" w:hAnsi="GHEA Grapalat"/>
                <w:b/>
                <w:sz w:val="20"/>
                <w:szCs w:val="20"/>
                <w:lang w:val="hy-AM"/>
              </w:rPr>
            </w:pPr>
          </w:p>
        </w:tc>
        <w:tc>
          <w:tcPr>
            <w:tcW w:w="3595" w:type="dxa"/>
          </w:tcPr>
          <w:p w14:paraId="06927991"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9785" w:type="dxa"/>
            <w:gridSpan w:val="2"/>
          </w:tcPr>
          <w:p w14:paraId="3C4E706A" w14:textId="77777777" w:rsidR="00101D7F" w:rsidRPr="003629E0" w:rsidRDefault="00101D7F" w:rsidP="00330F7C">
            <w:pPr>
              <w:tabs>
                <w:tab w:val="left" w:pos="1080"/>
              </w:tabs>
              <w:spacing w:after="0" w:line="360" w:lineRule="auto"/>
              <w:jc w:val="both"/>
              <w:rPr>
                <w:rFonts w:ascii="GHEA Grapalat" w:eastAsia="Arial Unicode MS" w:hAnsi="GHEA Grapalat" w:cs="Sylfaen"/>
                <w:sz w:val="20"/>
                <w:szCs w:val="20"/>
                <w:lang w:val="hy-AM"/>
              </w:rPr>
            </w:pPr>
            <w:r w:rsidRPr="003629E0">
              <w:rPr>
                <w:rFonts w:ascii="GHEA Grapalat" w:hAnsi="GHEA Grapalat"/>
                <w:sz w:val="20"/>
                <w:szCs w:val="20"/>
              </w:rPr>
              <w:t xml:space="preserve">36 </w:t>
            </w:r>
            <w:proofErr w:type="spellStart"/>
            <w:r w:rsidRPr="003629E0">
              <w:rPr>
                <w:rFonts w:ascii="GHEA Grapalat" w:hAnsi="GHEA Grapalat" w:cs="Sylfaen"/>
                <w:sz w:val="20"/>
                <w:szCs w:val="20"/>
              </w:rPr>
              <w:t>ժամ</w:t>
            </w:r>
            <w:proofErr w:type="spellEnd"/>
          </w:p>
        </w:tc>
      </w:tr>
      <w:tr w:rsidR="00101D7F" w:rsidRPr="003629E0" w14:paraId="1CF4A68D" w14:textId="77777777" w:rsidTr="00330F7C">
        <w:trPr>
          <w:trHeight w:val="240"/>
          <w:jc w:val="center"/>
        </w:trPr>
        <w:tc>
          <w:tcPr>
            <w:tcW w:w="500" w:type="dxa"/>
          </w:tcPr>
          <w:p w14:paraId="0A5C6825"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tcPr>
          <w:p w14:paraId="16141741"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9785" w:type="dxa"/>
            <w:gridSpan w:val="2"/>
          </w:tcPr>
          <w:p w14:paraId="1BCCDADA" w14:textId="77777777" w:rsidR="00101D7F" w:rsidRPr="003629E0" w:rsidRDefault="00101D7F" w:rsidP="00330F7C">
            <w:pPr>
              <w:tabs>
                <w:tab w:val="left" w:pos="1080"/>
              </w:tabs>
              <w:spacing w:after="0" w:line="360" w:lineRule="auto"/>
              <w:jc w:val="both"/>
              <w:rPr>
                <w:rFonts w:ascii="GHEA Grapalat" w:eastAsia="Arial Unicode MS" w:hAnsi="GHEA Grapalat" w:cs="Sylfaen"/>
                <w:sz w:val="20"/>
                <w:szCs w:val="20"/>
                <w:lang w:val="hy-AM"/>
              </w:rPr>
            </w:pPr>
            <w:proofErr w:type="spellStart"/>
            <w:r w:rsidRPr="003629E0">
              <w:rPr>
                <w:rFonts w:ascii="GHEA Grapalat" w:hAnsi="GHEA Grapalat" w:cs="Sylfaen"/>
                <w:sz w:val="20"/>
                <w:szCs w:val="20"/>
              </w:rPr>
              <w:t>Այս</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մոդուլն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ուսումնասիրելու</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սկզբնական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մասնագիտական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գիտելիքներ</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պետք</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չեն</w:t>
            </w:r>
            <w:proofErr w:type="spellEnd"/>
            <w:r w:rsidRPr="003629E0">
              <w:rPr>
                <w:rFonts w:ascii="GHEA Grapalat" w:hAnsi="GHEA Grapalat" w:cs="Arial Armenian"/>
                <w:sz w:val="20"/>
                <w:szCs w:val="20"/>
              </w:rPr>
              <w:t>։</w:t>
            </w:r>
          </w:p>
        </w:tc>
      </w:tr>
      <w:tr w:rsidR="00101D7F" w:rsidRPr="003629E0" w14:paraId="452C26BD" w14:textId="77777777" w:rsidTr="00330F7C">
        <w:trPr>
          <w:trHeight w:val="240"/>
          <w:jc w:val="center"/>
        </w:trPr>
        <w:tc>
          <w:tcPr>
            <w:tcW w:w="500" w:type="dxa"/>
          </w:tcPr>
          <w:p w14:paraId="70A64264"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tcPr>
          <w:p w14:paraId="354DE7FF"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գնահատման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կարգը</w:t>
            </w:r>
            <w:proofErr w:type="spellEnd"/>
          </w:p>
        </w:tc>
        <w:tc>
          <w:tcPr>
            <w:tcW w:w="9785" w:type="dxa"/>
            <w:gridSpan w:val="2"/>
          </w:tcPr>
          <w:p w14:paraId="08C9EA3F" w14:textId="77777777" w:rsidR="00101D7F" w:rsidRPr="003629E0" w:rsidRDefault="00101D7F" w:rsidP="00330F7C">
            <w:pPr>
              <w:tabs>
                <w:tab w:val="left" w:pos="1080"/>
              </w:tabs>
              <w:spacing w:after="0" w:line="360" w:lineRule="auto"/>
              <w:jc w:val="both"/>
              <w:rPr>
                <w:rFonts w:ascii="GHEA Grapalat" w:eastAsia="Arial Unicode MS" w:hAnsi="GHEA Grapalat" w:cs="Sylfaen"/>
                <w:sz w:val="20"/>
                <w:szCs w:val="20"/>
                <w:lang w:val="hy-AM"/>
              </w:rPr>
            </w:pPr>
            <w:r w:rsidRPr="003629E0">
              <w:rPr>
                <w:rFonts w:ascii="GHEA Grapalat" w:hAnsi="GHEA Grapalat" w:cs="Sylfaen"/>
                <w:sz w:val="20"/>
                <w:szCs w:val="20"/>
              </w:rPr>
              <w:t>Մ</w:t>
            </w:r>
            <w:r w:rsidRPr="003629E0">
              <w:rPr>
                <w:rFonts w:ascii="GHEA Grapalat" w:hAnsi="GHEA Grapalat" w:cs="Sylfaen"/>
                <w:sz w:val="20"/>
                <w:szCs w:val="20"/>
                <w:lang w:val="hy-AM"/>
              </w:rPr>
              <w:t>ոդուլի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ընդունելի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կատարողականը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յուրաքանչյուր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արդյունքի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համար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նախատես</w:t>
            </w:r>
            <w:r w:rsidRPr="003629E0">
              <w:rPr>
                <w:rFonts w:ascii="GHEA Grapalat" w:hAnsi="GHEA Grapalat"/>
                <w:sz w:val="20"/>
                <w:szCs w:val="20"/>
                <w:lang w:val="hy-AM"/>
              </w:rPr>
              <w:softHyphen/>
            </w:r>
            <w:r w:rsidRPr="003629E0">
              <w:rPr>
                <w:rFonts w:ascii="GHEA Grapalat" w:hAnsi="GHEA Grapalat" w:cs="Sylfaen"/>
                <w:sz w:val="20"/>
                <w:szCs w:val="20"/>
                <w:lang w:val="hy-AM"/>
              </w:rPr>
              <w:t>ված</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կատարման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չափանիշների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բավարար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մակարդակի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ապահովումն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cs="Arial Armenian"/>
                <w:sz w:val="20"/>
                <w:szCs w:val="20"/>
                <w:lang w:val="hy-AM"/>
              </w:rPr>
              <w:t>։</w:t>
            </w:r>
          </w:p>
        </w:tc>
      </w:tr>
      <w:tr w:rsidR="00101D7F" w:rsidRPr="00C00F29" w14:paraId="30134078" w14:textId="77777777" w:rsidTr="00330F7C">
        <w:trPr>
          <w:trHeight w:val="334"/>
          <w:jc w:val="center"/>
        </w:trPr>
        <w:tc>
          <w:tcPr>
            <w:tcW w:w="500" w:type="dxa"/>
            <w:vAlign w:val="center"/>
          </w:tcPr>
          <w:p w14:paraId="49D6EECF"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vAlign w:val="center"/>
          </w:tcPr>
          <w:p w14:paraId="55946658" w14:textId="77777777" w:rsidR="00101D7F" w:rsidRPr="003629E0" w:rsidRDefault="00101D7F" w:rsidP="00330F7C">
            <w:pPr>
              <w:spacing w:after="0" w:line="360" w:lineRule="auto"/>
              <w:rPr>
                <w:rFonts w:ascii="GHEA Grapalat" w:hAnsi="GHEA Grapalat"/>
                <w:b/>
                <w:sz w:val="20"/>
                <w:szCs w:val="20"/>
                <w:lang w:val="hy-AM"/>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b/>
                <w:sz w:val="20"/>
                <w:szCs w:val="20"/>
              </w:rPr>
              <w:t xml:space="preserve"> 1 </w:t>
            </w:r>
          </w:p>
        </w:tc>
        <w:tc>
          <w:tcPr>
            <w:tcW w:w="9785" w:type="dxa"/>
            <w:gridSpan w:val="2"/>
          </w:tcPr>
          <w:p w14:paraId="3927346E" w14:textId="77777777" w:rsidR="00101D7F" w:rsidRPr="003629E0" w:rsidRDefault="00101D7F" w:rsidP="00330F7C">
            <w:pPr>
              <w:tabs>
                <w:tab w:val="left" w:pos="1080"/>
              </w:tabs>
              <w:spacing w:after="0" w:line="360" w:lineRule="auto"/>
              <w:jc w:val="both"/>
              <w:rPr>
                <w:rFonts w:ascii="GHEA Grapalat" w:hAnsi="GHEA Grapalat"/>
                <w:sz w:val="20"/>
                <w:szCs w:val="20"/>
                <w:lang w:val="hy-AM"/>
              </w:rPr>
            </w:pPr>
            <w:r w:rsidRPr="003629E0">
              <w:rPr>
                <w:rFonts w:ascii="GHEA Grapalat" w:hAnsi="GHEA Grapalat"/>
                <w:sz w:val="20"/>
                <w:szCs w:val="20"/>
                <w:lang w:val="hy-AM"/>
              </w:rPr>
              <w:t>Կիրառել համակարգչային համալիրում ներառվող բաղադրիչները և օպերացիոն համակարգը</w:t>
            </w:r>
          </w:p>
        </w:tc>
      </w:tr>
      <w:tr w:rsidR="00101D7F" w:rsidRPr="003629E0" w14:paraId="628F32BA" w14:textId="77777777" w:rsidTr="00330F7C">
        <w:trPr>
          <w:trHeight w:val="240"/>
          <w:jc w:val="center"/>
        </w:trPr>
        <w:tc>
          <w:tcPr>
            <w:tcW w:w="500" w:type="dxa"/>
          </w:tcPr>
          <w:p w14:paraId="6D9D13A2" w14:textId="77777777" w:rsidR="00101D7F" w:rsidRPr="003629E0" w:rsidRDefault="00101D7F" w:rsidP="00F24844">
            <w:pPr>
              <w:numPr>
                <w:ilvl w:val="0"/>
                <w:numId w:val="12"/>
              </w:numPr>
              <w:spacing w:after="0" w:line="360" w:lineRule="auto"/>
              <w:rPr>
                <w:rFonts w:ascii="GHEA Grapalat" w:hAnsi="GHEA Grapalat"/>
                <w:b/>
                <w:sz w:val="20"/>
                <w:szCs w:val="20"/>
                <w:lang w:val="hy-AM"/>
              </w:rPr>
            </w:pPr>
          </w:p>
        </w:tc>
        <w:tc>
          <w:tcPr>
            <w:tcW w:w="3595" w:type="dxa"/>
          </w:tcPr>
          <w:p w14:paraId="3E07181A"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չափանիշներ</w:t>
            </w:r>
            <w:proofErr w:type="spellEnd"/>
          </w:p>
        </w:tc>
        <w:tc>
          <w:tcPr>
            <w:tcW w:w="9785" w:type="dxa"/>
            <w:gridSpan w:val="2"/>
          </w:tcPr>
          <w:p w14:paraId="313466CD" w14:textId="77777777" w:rsidR="00101D7F" w:rsidRPr="00101D7F" w:rsidRDefault="00101D7F" w:rsidP="00F24844">
            <w:pPr>
              <w:pStyle w:val="ListParagraph"/>
              <w:numPr>
                <w:ilvl w:val="0"/>
                <w:numId w:val="13"/>
              </w:numPr>
              <w:tabs>
                <w:tab w:val="num" w:pos="223"/>
              </w:tabs>
              <w:spacing w:after="0" w:line="360" w:lineRule="auto"/>
              <w:jc w:val="both"/>
              <w:rPr>
                <w:rFonts w:ascii="GHEA Grapalat" w:hAnsi="GHEA Grapalat"/>
                <w:sz w:val="20"/>
                <w:szCs w:val="20"/>
              </w:rPr>
            </w:pPr>
            <w:proofErr w:type="spellStart"/>
            <w:r w:rsidRPr="003629E0">
              <w:rPr>
                <w:rFonts w:ascii="GHEA Grapalat" w:hAnsi="GHEA Grapalat"/>
                <w:sz w:val="20"/>
                <w:szCs w:val="20"/>
              </w:rPr>
              <w:t>համակարգչ</w:t>
            </w:r>
            <w:proofErr w:type="spellEnd"/>
            <w:r w:rsidRPr="003629E0">
              <w:rPr>
                <w:rFonts w:ascii="GHEA Grapalat" w:hAnsi="GHEA Grapalat"/>
                <w:sz w:val="20"/>
                <w:szCs w:val="20"/>
                <w:lang w:val="hy-AM"/>
              </w:rPr>
              <w:t>այ</w:t>
            </w:r>
            <w:r w:rsidRPr="003629E0">
              <w:rPr>
                <w:rFonts w:ascii="GHEA Grapalat" w:hAnsi="GHEA Grapalat"/>
                <w:sz w:val="20"/>
                <w:szCs w:val="20"/>
              </w:rPr>
              <w:t>ի</w:t>
            </w:r>
            <w:r w:rsidRPr="003629E0">
              <w:rPr>
                <w:rFonts w:ascii="GHEA Grapalat" w:hAnsi="GHEA Grapalat"/>
                <w:sz w:val="20"/>
                <w:szCs w:val="20"/>
                <w:lang w:val="hy-AM"/>
              </w:rPr>
              <w:t xml:space="preserve">ն համալիրում ներառվող </w:t>
            </w:r>
            <w:proofErr w:type="spellStart"/>
            <w:r w:rsidRPr="003629E0">
              <w:rPr>
                <w:rFonts w:ascii="GHEA Grapalat" w:hAnsi="GHEA Grapalat"/>
                <w:sz w:val="20"/>
                <w:szCs w:val="20"/>
              </w:rPr>
              <w:t>հիմնական</w:t>
            </w:r>
            <w:proofErr w:type="spellEnd"/>
            <w:r w:rsidRPr="00101D7F">
              <w:rPr>
                <w:rFonts w:ascii="GHEA Grapalat" w:hAnsi="GHEA Grapalat"/>
                <w:sz w:val="20"/>
                <w:szCs w:val="20"/>
              </w:rPr>
              <w:t xml:space="preserve"> </w:t>
            </w:r>
            <w:r w:rsidRPr="003629E0">
              <w:rPr>
                <w:rFonts w:ascii="GHEA Grapalat" w:hAnsi="GHEA Grapalat"/>
                <w:sz w:val="20"/>
                <w:szCs w:val="20"/>
              </w:rPr>
              <w:t>և</w:t>
            </w:r>
            <w:r w:rsidRPr="00101D7F">
              <w:rPr>
                <w:rFonts w:ascii="GHEA Grapalat" w:hAnsi="GHEA Grapalat"/>
                <w:sz w:val="20"/>
                <w:szCs w:val="20"/>
              </w:rPr>
              <w:t xml:space="preserve"> </w:t>
            </w:r>
            <w:proofErr w:type="spellStart"/>
            <w:r w:rsidRPr="003629E0">
              <w:rPr>
                <w:rFonts w:ascii="GHEA Grapalat" w:hAnsi="GHEA Grapalat"/>
                <w:sz w:val="20"/>
                <w:szCs w:val="20"/>
              </w:rPr>
              <w:t>լրացուցիչ</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բաղադրիչներ</w:t>
            </w:r>
            <w:proofErr w:type="spellEnd"/>
            <w:r w:rsidRPr="003629E0">
              <w:rPr>
                <w:rFonts w:ascii="GHEA Grapalat" w:hAnsi="GHEA Grapalat"/>
                <w:sz w:val="20"/>
                <w:szCs w:val="20"/>
                <w:lang w:val="hy-AM"/>
              </w:rPr>
              <w:t>ը բնութագրում է,</w:t>
            </w:r>
            <w:r w:rsidRPr="00101D7F">
              <w:rPr>
                <w:rFonts w:ascii="GHEA Grapalat" w:hAnsi="GHEA Grapalat"/>
                <w:sz w:val="20"/>
                <w:szCs w:val="20"/>
              </w:rPr>
              <w:t xml:space="preserve"> </w:t>
            </w:r>
          </w:p>
          <w:p w14:paraId="425899A5" w14:textId="77777777" w:rsidR="00101D7F" w:rsidRPr="00101D7F" w:rsidRDefault="00101D7F" w:rsidP="00F24844">
            <w:pPr>
              <w:pStyle w:val="ListParagraph"/>
              <w:numPr>
                <w:ilvl w:val="0"/>
                <w:numId w:val="13"/>
              </w:numPr>
              <w:tabs>
                <w:tab w:val="num" w:pos="223"/>
              </w:tabs>
              <w:spacing w:after="0" w:line="360" w:lineRule="auto"/>
              <w:jc w:val="both"/>
              <w:rPr>
                <w:rFonts w:ascii="GHEA Grapalat" w:hAnsi="GHEA Grapalat"/>
                <w:sz w:val="20"/>
                <w:szCs w:val="20"/>
              </w:rPr>
            </w:pPr>
            <w:r w:rsidRPr="003629E0">
              <w:rPr>
                <w:rFonts w:ascii="GHEA Grapalat" w:hAnsi="GHEA Grapalat"/>
                <w:sz w:val="20"/>
                <w:szCs w:val="20"/>
                <w:lang w:val="hy-AM"/>
              </w:rPr>
              <w:t xml:space="preserve">ճիշտ </w:t>
            </w:r>
            <w:r w:rsidRPr="003629E0">
              <w:rPr>
                <w:rFonts w:ascii="GHEA Grapalat" w:hAnsi="GHEA Grapalat"/>
                <w:sz w:val="20"/>
                <w:szCs w:val="20"/>
              </w:rPr>
              <w:t>է</w:t>
            </w:r>
            <w:r w:rsidRPr="003629E0">
              <w:rPr>
                <w:rFonts w:ascii="GHEA Grapalat" w:hAnsi="GHEA Grapalat"/>
                <w:sz w:val="20"/>
                <w:szCs w:val="20"/>
                <w:lang w:val="hy-AM"/>
              </w:rPr>
              <w:t xml:space="preserve"> պահպանում համակարգիչը և բաղադրիչները</w:t>
            </w:r>
            <w:r w:rsidRPr="00101D7F">
              <w:rPr>
                <w:rFonts w:ascii="GHEA Grapalat" w:hAnsi="GHEA Grapalat"/>
                <w:sz w:val="20"/>
                <w:szCs w:val="20"/>
              </w:rPr>
              <w:t xml:space="preserve"> </w:t>
            </w:r>
            <w:proofErr w:type="spellStart"/>
            <w:r w:rsidRPr="003629E0">
              <w:rPr>
                <w:rFonts w:ascii="GHEA Grapalat" w:hAnsi="GHEA Grapalat"/>
                <w:sz w:val="20"/>
                <w:szCs w:val="20"/>
              </w:rPr>
              <w:t>միացնելու</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օգտագործելու</w:t>
            </w:r>
            <w:proofErr w:type="spellEnd"/>
            <w:r w:rsidRPr="00101D7F">
              <w:rPr>
                <w:rFonts w:ascii="GHEA Grapalat" w:hAnsi="GHEA Grapalat"/>
                <w:sz w:val="20"/>
                <w:szCs w:val="20"/>
              </w:rPr>
              <w:t xml:space="preserve"> </w:t>
            </w:r>
            <w:r w:rsidRPr="003629E0">
              <w:rPr>
                <w:rFonts w:ascii="GHEA Grapalat" w:hAnsi="GHEA Grapalat"/>
                <w:sz w:val="20"/>
                <w:szCs w:val="20"/>
              </w:rPr>
              <w:t>և</w:t>
            </w:r>
            <w:r w:rsidRPr="00101D7F">
              <w:rPr>
                <w:rFonts w:ascii="GHEA Grapalat" w:hAnsi="GHEA Grapalat"/>
                <w:sz w:val="20"/>
                <w:szCs w:val="20"/>
              </w:rPr>
              <w:t xml:space="preserve"> </w:t>
            </w:r>
            <w:proofErr w:type="spellStart"/>
            <w:r w:rsidRPr="003629E0">
              <w:rPr>
                <w:rFonts w:ascii="GHEA Grapalat" w:hAnsi="GHEA Grapalat"/>
                <w:sz w:val="20"/>
                <w:szCs w:val="20"/>
              </w:rPr>
              <w:t>անջատելու</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տեխնիկական</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պայմաններ</w:t>
            </w:r>
            <w:proofErr w:type="spellEnd"/>
            <w:r w:rsidRPr="003629E0">
              <w:rPr>
                <w:rFonts w:ascii="GHEA Grapalat" w:hAnsi="GHEA Grapalat"/>
                <w:sz w:val="20"/>
                <w:szCs w:val="20"/>
                <w:lang w:val="hy-AM"/>
              </w:rPr>
              <w:t>ը</w:t>
            </w:r>
            <w:r w:rsidRPr="00101D7F">
              <w:rPr>
                <w:rFonts w:ascii="GHEA Grapalat" w:hAnsi="GHEA Grapalat"/>
                <w:sz w:val="20"/>
                <w:szCs w:val="20"/>
              </w:rPr>
              <w:t>,</w:t>
            </w:r>
          </w:p>
          <w:p w14:paraId="5C0B1A3E" w14:textId="77777777" w:rsidR="00101D7F" w:rsidRPr="00101D7F" w:rsidRDefault="00101D7F" w:rsidP="00F24844">
            <w:pPr>
              <w:pStyle w:val="ListParagraph"/>
              <w:numPr>
                <w:ilvl w:val="0"/>
                <w:numId w:val="13"/>
              </w:numPr>
              <w:spacing w:after="0" w:line="360" w:lineRule="auto"/>
              <w:jc w:val="both"/>
              <w:rPr>
                <w:rFonts w:ascii="GHEA Grapalat" w:hAnsi="GHEA Grapalat"/>
                <w:sz w:val="20"/>
                <w:szCs w:val="20"/>
              </w:rPr>
            </w:pPr>
            <w:r w:rsidRPr="003629E0">
              <w:rPr>
                <w:rFonts w:ascii="GHEA Grapalat" w:hAnsi="GHEA Grapalat"/>
                <w:sz w:val="20"/>
                <w:szCs w:val="20"/>
                <w:lang w:val="hy-AM"/>
              </w:rPr>
              <w:t>օգտվում</w:t>
            </w:r>
            <w:r w:rsidRPr="00101D7F">
              <w:rPr>
                <w:rFonts w:ascii="GHEA Grapalat" w:hAnsi="GHEA Grapalat"/>
                <w:sz w:val="20"/>
                <w:szCs w:val="20"/>
              </w:rPr>
              <w:t xml:space="preserve"> </w:t>
            </w:r>
            <w:r w:rsidRPr="003629E0">
              <w:rPr>
                <w:rFonts w:ascii="GHEA Grapalat" w:hAnsi="GHEA Grapalat"/>
                <w:sz w:val="20"/>
                <w:szCs w:val="20"/>
              </w:rPr>
              <w:t>է</w:t>
            </w:r>
            <w:r w:rsidRPr="00101D7F">
              <w:rPr>
                <w:rFonts w:ascii="GHEA Grapalat" w:hAnsi="GHEA Grapalat"/>
                <w:sz w:val="20"/>
                <w:szCs w:val="20"/>
              </w:rPr>
              <w:t xml:space="preserve"> </w:t>
            </w:r>
            <w:proofErr w:type="spellStart"/>
            <w:r w:rsidRPr="003629E0">
              <w:rPr>
                <w:rFonts w:ascii="GHEA Grapalat" w:hAnsi="GHEA Grapalat"/>
                <w:sz w:val="20"/>
                <w:szCs w:val="20"/>
              </w:rPr>
              <w:t>համակարգչային</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օժանդակ</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տեխնիկական</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սարքերից</w:t>
            </w:r>
            <w:proofErr w:type="spellEnd"/>
            <w:r w:rsidRPr="003629E0">
              <w:rPr>
                <w:rFonts w:ascii="GHEA Grapalat" w:hAnsi="GHEA Grapalat"/>
                <w:sz w:val="20"/>
                <w:szCs w:val="20"/>
                <w:lang w:val="hy-AM"/>
              </w:rPr>
              <w:t>,</w:t>
            </w:r>
            <w:r w:rsidRPr="00101D7F">
              <w:rPr>
                <w:rFonts w:ascii="GHEA Grapalat" w:hAnsi="GHEA Grapalat"/>
                <w:sz w:val="20"/>
                <w:szCs w:val="20"/>
              </w:rPr>
              <w:t xml:space="preserve"> </w:t>
            </w:r>
          </w:p>
          <w:p w14:paraId="30FAAB6B" w14:textId="77777777" w:rsidR="00101D7F" w:rsidRPr="00101D7F" w:rsidRDefault="00101D7F" w:rsidP="00F24844">
            <w:pPr>
              <w:pStyle w:val="ListParagraph"/>
              <w:numPr>
                <w:ilvl w:val="0"/>
                <w:numId w:val="13"/>
              </w:numPr>
              <w:tabs>
                <w:tab w:val="num" w:pos="365"/>
              </w:tabs>
              <w:spacing w:after="0" w:line="360" w:lineRule="auto"/>
              <w:jc w:val="both"/>
              <w:rPr>
                <w:rFonts w:ascii="GHEA Grapalat" w:hAnsi="GHEA Grapalat"/>
                <w:sz w:val="20"/>
                <w:szCs w:val="20"/>
              </w:rPr>
            </w:pPr>
            <w:proofErr w:type="spellStart"/>
            <w:r w:rsidRPr="003629E0">
              <w:rPr>
                <w:rFonts w:ascii="GHEA Grapalat" w:hAnsi="GHEA Grapalat"/>
                <w:sz w:val="20"/>
                <w:szCs w:val="20"/>
              </w:rPr>
              <w:t>ներկայացնում</w:t>
            </w:r>
            <w:proofErr w:type="spellEnd"/>
            <w:r w:rsidRPr="00101D7F">
              <w:rPr>
                <w:rFonts w:ascii="GHEA Grapalat" w:hAnsi="GHEA Grapalat"/>
                <w:sz w:val="20"/>
                <w:szCs w:val="20"/>
              </w:rPr>
              <w:t xml:space="preserve"> </w:t>
            </w:r>
            <w:r w:rsidRPr="003629E0">
              <w:rPr>
                <w:rFonts w:ascii="GHEA Grapalat" w:hAnsi="GHEA Grapalat"/>
                <w:sz w:val="20"/>
                <w:szCs w:val="20"/>
              </w:rPr>
              <w:t>է</w:t>
            </w:r>
            <w:r w:rsidRPr="00101D7F">
              <w:rPr>
                <w:rFonts w:ascii="GHEA Grapalat" w:hAnsi="GHEA Grapalat"/>
                <w:sz w:val="20"/>
                <w:szCs w:val="20"/>
              </w:rPr>
              <w:t xml:space="preserve"> </w:t>
            </w:r>
            <w:proofErr w:type="spellStart"/>
            <w:r w:rsidRPr="003629E0">
              <w:rPr>
                <w:rFonts w:ascii="GHEA Grapalat" w:hAnsi="GHEA Grapalat"/>
                <w:sz w:val="20"/>
                <w:szCs w:val="20"/>
              </w:rPr>
              <w:t>օպերացիոն</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համակարգի</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պատուհանային</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կառուցվածքը</w:t>
            </w:r>
            <w:proofErr w:type="spellEnd"/>
            <w:r w:rsidRPr="00101D7F">
              <w:rPr>
                <w:rFonts w:ascii="GHEA Grapalat" w:hAnsi="GHEA Grapalat"/>
                <w:sz w:val="20"/>
                <w:szCs w:val="20"/>
              </w:rPr>
              <w:t>,</w:t>
            </w:r>
          </w:p>
          <w:p w14:paraId="1B8EFB1E" w14:textId="77777777" w:rsidR="00101D7F" w:rsidRPr="00101D7F" w:rsidRDefault="00101D7F" w:rsidP="00F24844">
            <w:pPr>
              <w:pStyle w:val="ListParagraph"/>
              <w:numPr>
                <w:ilvl w:val="0"/>
                <w:numId w:val="13"/>
              </w:numPr>
              <w:tabs>
                <w:tab w:val="num" w:pos="365"/>
              </w:tabs>
              <w:spacing w:after="0" w:line="360" w:lineRule="auto"/>
              <w:jc w:val="both"/>
              <w:rPr>
                <w:rFonts w:ascii="GHEA Grapalat" w:hAnsi="GHEA Grapalat"/>
                <w:sz w:val="20"/>
                <w:szCs w:val="20"/>
              </w:rPr>
            </w:pPr>
            <w:proofErr w:type="spellStart"/>
            <w:r w:rsidRPr="003629E0">
              <w:rPr>
                <w:rFonts w:ascii="GHEA Grapalat" w:hAnsi="GHEA Grapalat"/>
                <w:sz w:val="20"/>
                <w:szCs w:val="20"/>
              </w:rPr>
              <w:t>ներկայացնում</w:t>
            </w:r>
            <w:proofErr w:type="spellEnd"/>
            <w:r w:rsidRPr="00101D7F">
              <w:rPr>
                <w:rFonts w:ascii="GHEA Grapalat" w:hAnsi="GHEA Grapalat"/>
                <w:sz w:val="20"/>
                <w:szCs w:val="20"/>
              </w:rPr>
              <w:t xml:space="preserve"> </w:t>
            </w:r>
            <w:r w:rsidRPr="003629E0">
              <w:rPr>
                <w:rFonts w:ascii="GHEA Grapalat" w:hAnsi="GHEA Grapalat"/>
                <w:sz w:val="20"/>
                <w:szCs w:val="20"/>
              </w:rPr>
              <w:t>է</w:t>
            </w:r>
            <w:r w:rsidRPr="00101D7F">
              <w:rPr>
                <w:rFonts w:ascii="GHEA Grapalat" w:hAnsi="GHEA Grapalat"/>
                <w:sz w:val="20"/>
                <w:szCs w:val="20"/>
              </w:rPr>
              <w:t xml:space="preserve"> </w:t>
            </w:r>
            <w:proofErr w:type="spellStart"/>
            <w:r w:rsidRPr="003629E0">
              <w:rPr>
                <w:rFonts w:ascii="GHEA Grapalat" w:hAnsi="GHEA Grapalat"/>
                <w:sz w:val="20"/>
                <w:szCs w:val="20"/>
              </w:rPr>
              <w:t>կիրառվող</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ծրագրերը</w:t>
            </w:r>
            <w:proofErr w:type="spellEnd"/>
            <w:r w:rsidRPr="00101D7F">
              <w:rPr>
                <w:rFonts w:ascii="GHEA Grapalat" w:hAnsi="GHEA Grapalat"/>
                <w:sz w:val="20"/>
                <w:szCs w:val="20"/>
              </w:rPr>
              <w:t>,</w:t>
            </w:r>
          </w:p>
          <w:p w14:paraId="5744802B" w14:textId="77777777" w:rsidR="00101D7F" w:rsidRPr="00101D7F" w:rsidRDefault="00101D7F" w:rsidP="00F24844">
            <w:pPr>
              <w:pStyle w:val="ListParagraph"/>
              <w:numPr>
                <w:ilvl w:val="0"/>
                <w:numId w:val="13"/>
              </w:numPr>
              <w:tabs>
                <w:tab w:val="num" w:pos="365"/>
              </w:tabs>
              <w:spacing w:after="0" w:line="360" w:lineRule="auto"/>
              <w:jc w:val="both"/>
              <w:rPr>
                <w:rFonts w:ascii="GHEA Grapalat" w:hAnsi="GHEA Grapalat"/>
                <w:sz w:val="20"/>
                <w:szCs w:val="20"/>
              </w:rPr>
            </w:pPr>
            <w:proofErr w:type="spellStart"/>
            <w:r w:rsidRPr="003629E0">
              <w:rPr>
                <w:rFonts w:ascii="GHEA Grapalat" w:hAnsi="GHEA Grapalat"/>
                <w:sz w:val="20"/>
                <w:szCs w:val="20"/>
              </w:rPr>
              <w:t>բաց</w:t>
            </w:r>
            <w:proofErr w:type="spellEnd"/>
            <w:r w:rsidRPr="003629E0">
              <w:rPr>
                <w:rFonts w:ascii="GHEA Grapalat" w:hAnsi="GHEA Grapalat"/>
                <w:sz w:val="20"/>
                <w:szCs w:val="20"/>
                <w:lang w:val="hy-AM"/>
              </w:rPr>
              <w:t xml:space="preserve">ում է </w:t>
            </w:r>
            <w:proofErr w:type="spellStart"/>
            <w:r w:rsidRPr="003629E0">
              <w:rPr>
                <w:rFonts w:ascii="GHEA Grapalat" w:hAnsi="GHEA Grapalat"/>
                <w:sz w:val="20"/>
                <w:szCs w:val="20"/>
              </w:rPr>
              <w:t>առաջադրված</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թղթապանակը</w:t>
            </w:r>
            <w:proofErr w:type="spellEnd"/>
            <w:r w:rsidRPr="00101D7F">
              <w:rPr>
                <w:rFonts w:ascii="GHEA Grapalat" w:hAnsi="GHEA Grapalat"/>
                <w:sz w:val="20"/>
                <w:szCs w:val="20"/>
              </w:rPr>
              <w:t xml:space="preserve"> </w:t>
            </w:r>
            <w:r w:rsidRPr="003629E0">
              <w:rPr>
                <w:rFonts w:ascii="GHEA Grapalat" w:hAnsi="GHEA Grapalat"/>
                <w:sz w:val="20"/>
                <w:szCs w:val="20"/>
              </w:rPr>
              <w:t>և</w:t>
            </w:r>
            <w:r w:rsidRPr="00101D7F">
              <w:rPr>
                <w:rFonts w:ascii="GHEA Grapalat" w:hAnsi="GHEA Grapalat"/>
                <w:sz w:val="20"/>
                <w:szCs w:val="20"/>
              </w:rPr>
              <w:t xml:space="preserve"> </w:t>
            </w:r>
            <w:proofErr w:type="spellStart"/>
            <w:r w:rsidRPr="003629E0">
              <w:rPr>
                <w:rFonts w:ascii="GHEA Grapalat" w:hAnsi="GHEA Grapalat"/>
                <w:sz w:val="20"/>
                <w:szCs w:val="20"/>
              </w:rPr>
              <w:t>ֆայլը</w:t>
            </w:r>
            <w:proofErr w:type="spellEnd"/>
            <w:r w:rsidRPr="00101D7F">
              <w:rPr>
                <w:rFonts w:ascii="GHEA Grapalat" w:hAnsi="GHEA Grapalat"/>
                <w:sz w:val="20"/>
                <w:szCs w:val="20"/>
              </w:rPr>
              <w:t>,</w:t>
            </w:r>
          </w:p>
          <w:p w14:paraId="79F5DC64" w14:textId="77777777" w:rsidR="00101D7F" w:rsidRPr="00101D7F" w:rsidRDefault="00101D7F" w:rsidP="00F24844">
            <w:pPr>
              <w:pStyle w:val="ListParagraph"/>
              <w:numPr>
                <w:ilvl w:val="0"/>
                <w:numId w:val="13"/>
              </w:numPr>
              <w:tabs>
                <w:tab w:val="num" w:pos="365"/>
              </w:tabs>
              <w:spacing w:after="0" w:line="360" w:lineRule="auto"/>
              <w:jc w:val="both"/>
              <w:rPr>
                <w:rFonts w:ascii="GHEA Grapalat" w:hAnsi="GHEA Grapalat"/>
                <w:sz w:val="20"/>
                <w:szCs w:val="20"/>
              </w:rPr>
            </w:pPr>
            <w:proofErr w:type="spellStart"/>
            <w:r w:rsidRPr="003629E0">
              <w:rPr>
                <w:rFonts w:ascii="GHEA Grapalat" w:hAnsi="GHEA Grapalat"/>
                <w:sz w:val="20"/>
                <w:szCs w:val="20"/>
              </w:rPr>
              <w:t>օգտվում</w:t>
            </w:r>
            <w:proofErr w:type="spellEnd"/>
            <w:r w:rsidRPr="00101D7F">
              <w:rPr>
                <w:rFonts w:ascii="GHEA Grapalat" w:hAnsi="GHEA Grapalat"/>
                <w:sz w:val="20"/>
                <w:szCs w:val="20"/>
              </w:rPr>
              <w:t xml:space="preserve"> </w:t>
            </w:r>
            <w:r w:rsidRPr="003629E0">
              <w:rPr>
                <w:rFonts w:ascii="GHEA Grapalat" w:hAnsi="GHEA Grapalat"/>
                <w:sz w:val="20"/>
                <w:szCs w:val="20"/>
              </w:rPr>
              <w:t>է</w:t>
            </w:r>
            <w:r w:rsidRPr="00101D7F">
              <w:rPr>
                <w:rFonts w:ascii="GHEA Grapalat" w:hAnsi="GHEA Grapalat"/>
                <w:sz w:val="20"/>
                <w:szCs w:val="20"/>
              </w:rPr>
              <w:t xml:space="preserve"> </w:t>
            </w:r>
            <w:proofErr w:type="spellStart"/>
            <w:r w:rsidRPr="003629E0">
              <w:rPr>
                <w:rFonts w:ascii="GHEA Grapalat" w:hAnsi="GHEA Grapalat"/>
                <w:sz w:val="20"/>
                <w:szCs w:val="20"/>
              </w:rPr>
              <w:t>պատուհանային</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մենյուի</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հրամաններից</w:t>
            </w:r>
            <w:proofErr w:type="spellEnd"/>
            <w:r w:rsidRPr="00101D7F">
              <w:rPr>
                <w:rFonts w:ascii="GHEA Grapalat" w:hAnsi="GHEA Grapalat"/>
                <w:sz w:val="20"/>
                <w:szCs w:val="20"/>
              </w:rPr>
              <w:t>,</w:t>
            </w:r>
          </w:p>
          <w:p w14:paraId="6814E24F" w14:textId="77777777" w:rsidR="00101D7F" w:rsidRPr="00101D7F" w:rsidRDefault="00101D7F" w:rsidP="00F24844">
            <w:pPr>
              <w:pStyle w:val="ListParagraph"/>
              <w:numPr>
                <w:ilvl w:val="0"/>
                <w:numId w:val="13"/>
              </w:numPr>
              <w:tabs>
                <w:tab w:val="num" w:pos="365"/>
              </w:tabs>
              <w:spacing w:after="0" w:line="360" w:lineRule="auto"/>
              <w:jc w:val="both"/>
              <w:rPr>
                <w:rFonts w:ascii="GHEA Grapalat" w:hAnsi="GHEA Grapalat"/>
                <w:sz w:val="20"/>
                <w:szCs w:val="20"/>
              </w:rPr>
            </w:pPr>
            <w:proofErr w:type="spellStart"/>
            <w:r w:rsidRPr="003629E0">
              <w:rPr>
                <w:rFonts w:ascii="GHEA Grapalat" w:hAnsi="GHEA Grapalat"/>
                <w:sz w:val="20"/>
                <w:szCs w:val="20"/>
              </w:rPr>
              <w:t>ստեղծում</w:t>
            </w:r>
            <w:proofErr w:type="spellEnd"/>
            <w:r w:rsidRPr="00101D7F">
              <w:rPr>
                <w:rFonts w:ascii="GHEA Grapalat" w:hAnsi="GHEA Grapalat"/>
                <w:sz w:val="20"/>
                <w:szCs w:val="20"/>
              </w:rPr>
              <w:t xml:space="preserve"> </w:t>
            </w:r>
            <w:r w:rsidRPr="003629E0">
              <w:rPr>
                <w:rFonts w:ascii="GHEA Grapalat" w:hAnsi="GHEA Grapalat"/>
                <w:sz w:val="20"/>
                <w:szCs w:val="20"/>
              </w:rPr>
              <w:t>է</w:t>
            </w:r>
            <w:r w:rsidRPr="00101D7F">
              <w:rPr>
                <w:rFonts w:ascii="GHEA Grapalat" w:hAnsi="GHEA Grapalat"/>
                <w:sz w:val="20"/>
                <w:szCs w:val="20"/>
              </w:rPr>
              <w:t xml:space="preserve"> </w:t>
            </w:r>
            <w:proofErr w:type="spellStart"/>
            <w:r w:rsidRPr="003629E0">
              <w:rPr>
                <w:rFonts w:ascii="GHEA Grapalat" w:hAnsi="GHEA Grapalat"/>
                <w:sz w:val="20"/>
                <w:szCs w:val="20"/>
              </w:rPr>
              <w:t>նոր</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թղթապանակ</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ու</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ֆայլ</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պահպանում</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բացում</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փակում</w:t>
            </w:r>
            <w:proofErr w:type="spellEnd"/>
            <w:r w:rsidRPr="00101D7F">
              <w:rPr>
                <w:rFonts w:ascii="GHEA Grapalat" w:hAnsi="GHEA Grapalat"/>
                <w:sz w:val="20"/>
                <w:szCs w:val="20"/>
              </w:rPr>
              <w:t xml:space="preserve"> </w:t>
            </w:r>
            <w:r w:rsidRPr="003629E0">
              <w:rPr>
                <w:rFonts w:ascii="GHEA Grapalat" w:hAnsi="GHEA Grapalat"/>
                <w:sz w:val="20"/>
                <w:szCs w:val="20"/>
              </w:rPr>
              <w:t>և</w:t>
            </w:r>
            <w:r w:rsidRPr="00101D7F">
              <w:rPr>
                <w:rFonts w:ascii="GHEA Grapalat" w:hAnsi="GHEA Grapalat"/>
                <w:sz w:val="20"/>
                <w:szCs w:val="20"/>
              </w:rPr>
              <w:t xml:space="preserve"> </w:t>
            </w:r>
            <w:proofErr w:type="spellStart"/>
            <w:r w:rsidRPr="003629E0">
              <w:rPr>
                <w:rFonts w:ascii="GHEA Grapalat" w:hAnsi="GHEA Grapalat"/>
                <w:sz w:val="20"/>
                <w:szCs w:val="20"/>
              </w:rPr>
              <w:t>տեղադրում</w:t>
            </w:r>
            <w:proofErr w:type="spellEnd"/>
            <w:r w:rsidRPr="00101D7F">
              <w:rPr>
                <w:rFonts w:ascii="GHEA Grapalat" w:hAnsi="GHEA Grapalat"/>
                <w:sz w:val="20"/>
                <w:szCs w:val="20"/>
              </w:rPr>
              <w:t xml:space="preserve"> </w:t>
            </w:r>
            <w:r w:rsidRPr="003629E0">
              <w:rPr>
                <w:rFonts w:ascii="GHEA Grapalat" w:hAnsi="GHEA Grapalat"/>
                <w:sz w:val="20"/>
                <w:szCs w:val="20"/>
              </w:rPr>
              <w:t>է</w:t>
            </w:r>
            <w:r w:rsidRPr="00101D7F">
              <w:rPr>
                <w:rFonts w:ascii="GHEA Grapalat" w:hAnsi="GHEA Grapalat"/>
                <w:sz w:val="20"/>
                <w:szCs w:val="20"/>
              </w:rPr>
              <w:t xml:space="preserve"> </w:t>
            </w:r>
            <w:proofErr w:type="spellStart"/>
            <w:r w:rsidRPr="003629E0">
              <w:rPr>
                <w:rFonts w:ascii="GHEA Grapalat" w:hAnsi="GHEA Grapalat"/>
                <w:sz w:val="20"/>
                <w:szCs w:val="20"/>
              </w:rPr>
              <w:t>առաջադրված</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վայրում</w:t>
            </w:r>
            <w:proofErr w:type="spellEnd"/>
            <w:r w:rsidRPr="003629E0">
              <w:rPr>
                <w:rFonts w:ascii="GHEA Grapalat" w:hAnsi="GHEA Grapalat"/>
                <w:sz w:val="20"/>
                <w:szCs w:val="20"/>
                <w:lang w:val="hy-AM"/>
              </w:rPr>
              <w:t>,</w:t>
            </w:r>
            <w:r w:rsidRPr="00101D7F">
              <w:rPr>
                <w:rFonts w:ascii="GHEA Grapalat" w:hAnsi="GHEA Grapalat"/>
                <w:sz w:val="20"/>
                <w:szCs w:val="20"/>
              </w:rPr>
              <w:t xml:space="preserve"> </w:t>
            </w:r>
          </w:p>
          <w:p w14:paraId="043AE5D1" w14:textId="77777777" w:rsidR="00101D7F" w:rsidRPr="003629E0" w:rsidRDefault="00101D7F" w:rsidP="00F24844">
            <w:pPr>
              <w:pStyle w:val="ListParagraph"/>
              <w:numPr>
                <w:ilvl w:val="0"/>
                <w:numId w:val="13"/>
              </w:numPr>
              <w:tabs>
                <w:tab w:val="num" w:pos="365"/>
              </w:tabs>
              <w:spacing w:after="0" w:line="360" w:lineRule="auto"/>
              <w:jc w:val="both"/>
              <w:rPr>
                <w:rFonts w:ascii="GHEA Grapalat" w:hAnsi="GHEA Grapalat"/>
                <w:sz w:val="20"/>
                <w:szCs w:val="20"/>
              </w:rPr>
            </w:pPr>
            <w:r w:rsidRPr="003629E0">
              <w:rPr>
                <w:rFonts w:ascii="GHEA Grapalat" w:hAnsi="GHEA Grapalat" w:cs="Sylfaen"/>
                <w:sz w:val="20"/>
                <w:szCs w:val="20"/>
                <w:lang w:val="ro-RO"/>
              </w:rPr>
              <w:t xml:space="preserve">կատարում է </w:t>
            </w:r>
            <w:proofErr w:type="spellStart"/>
            <w:r w:rsidRPr="003629E0">
              <w:rPr>
                <w:rFonts w:ascii="GHEA Grapalat" w:hAnsi="GHEA Grapalat" w:cs="Sylfaen"/>
                <w:sz w:val="20"/>
                <w:szCs w:val="20"/>
              </w:rPr>
              <w:t>փաստաթղթի</w:t>
            </w:r>
            <w:proofErr w:type="spellEnd"/>
            <w:r w:rsidRPr="003629E0">
              <w:rPr>
                <w:rFonts w:ascii="GHEA Grapalat" w:hAnsi="GHEA Grapalat" w:cs="Sylfaen"/>
                <w:sz w:val="20"/>
                <w:szCs w:val="20"/>
                <w:lang w:val="ro-RO"/>
              </w:rPr>
              <w:t xml:space="preserve"> </w:t>
            </w:r>
            <w:proofErr w:type="spellStart"/>
            <w:r w:rsidRPr="003629E0">
              <w:rPr>
                <w:rFonts w:ascii="GHEA Grapalat" w:hAnsi="GHEA Grapalat" w:cs="Sylfaen"/>
                <w:sz w:val="20"/>
                <w:szCs w:val="20"/>
              </w:rPr>
              <w:t>տպագրում</w:t>
            </w:r>
            <w:proofErr w:type="spellEnd"/>
            <w:r w:rsidRPr="003629E0">
              <w:rPr>
                <w:rFonts w:ascii="GHEA Grapalat" w:hAnsi="GHEA Grapalat" w:cs="Sylfaen"/>
                <w:sz w:val="20"/>
                <w:szCs w:val="20"/>
                <w:lang w:val="hy-AM"/>
              </w:rPr>
              <w:t>:</w:t>
            </w:r>
            <w:r w:rsidRPr="003629E0">
              <w:rPr>
                <w:rFonts w:ascii="GHEA Grapalat" w:hAnsi="GHEA Grapalat"/>
                <w:sz w:val="20"/>
                <w:szCs w:val="20"/>
              </w:rPr>
              <w:t xml:space="preserve"> </w:t>
            </w:r>
          </w:p>
        </w:tc>
      </w:tr>
      <w:tr w:rsidR="00101D7F" w:rsidRPr="003629E0" w14:paraId="19B9F0C9" w14:textId="77777777" w:rsidTr="00330F7C">
        <w:trPr>
          <w:trHeight w:val="240"/>
          <w:jc w:val="center"/>
        </w:trPr>
        <w:tc>
          <w:tcPr>
            <w:tcW w:w="500" w:type="dxa"/>
            <w:vAlign w:val="center"/>
          </w:tcPr>
          <w:p w14:paraId="2A9A056E"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vAlign w:val="center"/>
          </w:tcPr>
          <w:p w14:paraId="71CF0A1A" w14:textId="77777777" w:rsidR="00101D7F" w:rsidRPr="003629E0" w:rsidRDefault="00101D7F" w:rsidP="00330F7C">
            <w:pPr>
              <w:spacing w:after="0" w:line="360" w:lineRule="auto"/>
              <w:ind w:left="72"/>
              <w:rPr>
                <w:rFonts w:ascii="GHEA Grapalat" w:hAnsi="GHEA Grapalat"/>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2</w:t>
            </w:r>
            <w:r w:rsidRPr="003629E0">
              <w:rPr>
                <w:rFonts w:ascii="GHEA Grapalat" w:hAnsi="GHEA Grapalat"/>
                <w:b/>
                <w:sz w:val="20"/>
                <w:szCs w:val="20"/>
                <w:lang w:val="hy-AM"/>
              </w:rPr>
              <w:t xml:space="preserve"> </w:t>
            </w:r>
          </w:p>
        </w:tc>
        <w:tc>
          <w:tcPr>
            <w:tcW w:w="9785" w:type="dxa"/>
            <w:gridSpan w:val="2"/>
          </w:tcPr>
          <w:p w14:paraId="2EC369AD" w14:textId="77777777" w:rsidR="00101D7F" w:rsidRPr="003629E0" w:rsidRDefault="00101D7F" w:rsidP="00330F7C">
            <w:pPr>
              <w:tabs>
                <w:tab w:val="left" w:pos="1080"/>
              </w:tabs>
              <w:spacing w:after="0" w:line="360" w:lineRule="auto"/>
              <w:jc w:val="both"/>
              <w:rPr>
                <w:rFonts w:ascii="GHEA Grapalat" w:eastAsia="Arial Unicode MS" w:hAnsi="GHEA Grapalat" w:cs="Sylfaen"/>
                <w:sz w:val="20"/>
                <w:szCs w:val="20"/>
                <w:lang w:val="hy-AM"/>
              </w:rPr>
            </w:pPr>
            <w:r w:rsidRPr="003629E0">
              <w:rPr>
                <w:rFonts w:ascii="GHEA Grapalat" w:hAnsi="GHEA Grapalat"/>
                <w:sz w:val="20"/>
                <w:szCs w:val="20"/>
                <w:lang w:val="hy-AM"/>
              </w:rPr>
              <w:t xml:space="preserve">Խմբագրել և </w:t>
            </w:r>
            <w:r w:rsidRPr="003629E0">
              <w:rPr>
                <w:rFonts w:ascii="GHEA Grapalat" w:hAnsi="GHEA Grapalat" w:cs="Sylfaen"/>
                <w:sz w:val="20"/>
                <w:szCs w:val="20"/>
                <w:lang w:val="hy-AM"/>
              </w:rPr>
              <w:t>ֆորմատավորել տեքստեր</w:t>
            </w:r>
            <w:r w:rsidRPr="003629E0">
              <w:rPr>
                <w:rFonts w:ascii="GHEA Grapalat" w:hAnsi="GHEA Grapalat"/>
                <w:sz w:val="20"/>
                <w:szCs w:val="20"/>
                <w:lang w:val="hy-AM"/>
              </w:rPr>
              <w:t xml:space="preserve"> </w:t>
            </w:r>
          </w:p>
        </w:tc>
      </w:tr>
      <w:tr w:rsidR="00101D7F" w:rsidRPr="00C00F29" w14:paraId="25444276" w14:textId="77777777" w:rsidTr="00330F7C">
        <w:trPr>
          <w:trHeight w:val="240"/>
          <w:jc w:val="center"/>
        </w:trPr>
        <w:tc>
          <w:tcPr>
            <w:tcW w:w="500" w:type="dxa"/>
          </w:tcPr>
          <w:p w14:paraId="0D5707D2"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tcPr>
          <w:p w14:paraId="5ED3AAA0" w14:textId="77777777" w:rsidR="00101D7F" w:rsidRPr="003629E0" w:rsidRDefault="00101D7F" w:rsidP="00330F7C">
            <w:pPr>
              <w:spacing w:after="0" w:line="360" w:lineRule="auto"/>
              <w:rPr>
                <w:rFonts w:ascii="GHEA Grapalat" w:hAnsi="GHEA Grapalat"/>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9785" w:type="dxa"/>
            <w:gridSpan w:val="2"/>
          </w:tcPr>
          <w:p w14:paraId="7945A3D3" w14:textId="77777777" w:rsidR="00101D7F" w:rsidRPr="003629E0" w:rsidRDefault="00101D7F" w:rsidP="00F24844">
            <w:pPr>
              <w:pStyle w:val="ListParagraph"/>
              <w:numPr>
                <w:ilvl w:val="0"/>
                <w:numId w:val="14"/>
              </w:numPr>
              <w:tabs>
                <w:tab w:val="left" w:pos="209"/>
              </w:tabs>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 xml:space="preserve"> հայերեն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օտար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լեզվով</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տեքստ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մուտքագրելու</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համար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ծրագրերը պատրաստել</w:t>
            </w:r>
            <w:r w:rsidRPr="003629E0">
              <w:rPr>
                <w:rFonts w:ascii="GHEA Grapalat" w:hAnsi="GHEA Grapalat"/>
                <w:sz w:val="20"/>
                <w:szCs w:val="20"/>
                <w:lang w:val="hy-AM"/>
              </w:rPr>
              <w:t xml:space="preserve"> է</w:t>
            </w:r>
            <w:r w:rsidRPr="003629E0">
              <w:rPr>
                <w:rFonts w:ascii="GHEA Grapalat" w:hAnsi="GHEA Grapalat" w:cs="Sylfaen"/>
                <w:sz w:val="20"/>
                <w:szCs w:val="20"/>
                <w:lang w:val="hy-AM"/>
              </w:rPr>
              <w:t>,</w:t>
            </w:r>
          </w:p>
          <w:p w14:paraId="7FAABE79" w14:textId="77777777" w:rsidR="00101D7F" w:rsidRPr="003629E0" w:rsidRDefault="00101D7F" w:rsidP="00F24844">
            <w:pPr>
              <w:pStyle w:val="ListParagraph"/>
              <w:numPr>
                <w:ilvl w:val="0"/>
                <w:numId w:val="14"/>
              </w:numPr>
              <w:tabs>
                <w:tab w:val="num" w:pos="209"/>
              </w:tabs>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 xml:space="preserve"> մուտքագրում 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տեքստ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մեծատառ</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նշաններ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սիմվոլներ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թվանշաններ</w:t>
            </w:r>
            <w:r w:rsidRPr="003629E0">
              <w:rPr>
                <w:rFonts w:ascii="GHEA Grapalat" w:hAnsi="GHEA Grapalat"/>
                <w:sz w:val="20"/>
                <w:szCs w:val="20"/>
                <w:lang w:val="hy-AM"/>
              </w:rPr>
              <w:t xml:space="preserve">, </w:t>
            </w:r>
          </w:p>
          <w:p w14:paraId="545A2CA7" w14:textId="77777777" w:rsidR="00101D7F" w:rsidRPr="003629E0" w:rsidRDefault="00101D7F" w:rsidP="00F24844">
            <w:pPr>
              <w:pStyle w:val="ListParagraph"/>
              <w:numPr>
                <w:ilvl w:val="0"/>
                <w:numId w:val="14"/>
              </w:numPr>
              <w:tabs>
                <w:tab w:val="left" w:pos="209"/>
              </w:tabs>
              <w:spacing w:after="0" w:line="360" w:lineRule="auto"/>
              <w:rPr>
                <w:rFonts w:ascii="GHEA Grapalat" w:hAnsi="GHEA Grapalat" w:cs="Sylfaen"/>
                <w:sz w:val="20"/>
                <w:szCs w:val="20"/>
                <w:lang w:val="hy-AM"/>
              </w:rPr>
            </w:pPr>
            <w:r w:rsidRPr="003629E0">
              <w:rPr>
                <w:rFonts w:ascii="GHEA Grapalat" w:hAnsi="GHEA Grapalat" w:cs="Sylfaen"/>
                <w:sz w:val="20"/>
                <w:szCs w:val="20"/>
                <w:lang w:val="hy-AM"/>
              </w:rPr>
              <w:t xml:space="preserve"> տեքստային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ցուցիչը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տեղաշարժելով</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կատարելում է ուղղումներ, ջնջումներ, լրացումներ, փոփոխություններ,</w:t>
            </w:r>
          </w:p>
          <w:p w14:paraId="226FF6E2" w14:textId="77777777" w:rsidR="00101D7F" w:rsidRPr="003629E0" w:rsidRDefault="00101D7F" w:rsidP="00F24844">
            <w:pPr>
              <w:pStyle w:val="ListParagraph"/>
              <w:numPr>
                <w:ilvl w:val="0"/>
                <w:numId w:val="14"/>
              </w:numPr>
              <w:tabs>
                <w:tab w:val="num" w:pos="209"/>
              </w:tabs>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մուտքագրված</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տեքստի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պարզագույն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ֆորմատավորման գործողությունները ճիշտ է կատարում,</w:t>
            </w:r>
          </w:p>
          <w:p w14:paraId="3C5F0B60" w14:textId="77777777" w:rsidR="00101D7F" w:rsidRPr="003629E0" w:rsidRDefault="00101D7F" w:rsidP="00F24844">
            <w:pPr>
              <w:pStyle w:val="ListParagraph"/>
              <w:numPr>
                <w:ilvl w:val="0"/>
                <w:numId w:val="14"/>
              </w:numPr>
              <w:tabs>
                <w:tab w:val="num" w:pos="209"/>
                <w:tab w:val="num" w:pos="1680"/>
              </w:tabs>
              <w:spacing w:after="0" w:line="360" w:lineRule="auto"/>
              <w:jc w:val="both"/>
              <w:rPr>
                <w:rFonts w:ascii="GHEA Grapalat" w:hAnsi="GHEA Grapalat"/>
                <w:sz w:val="20"/>
                <w:szCs w:val="20"/>
                <w:lang w:val="hy-AM"/>
              </w:rPr>
            </w:pPr>
            <w:r w:rsidRPr="003629E0">
              <w:rPr>
                <w:rFonts w:ascii="GHEA Grapalat" w:hAnsi="GHEA Grapalat"/>
                <w:sz w:val="20"/>
                <w:szCs w:val="20"/>
                <w:lang w:val="hy-AM"/>
              </w:rPr>
              <w:lastRenderedPageBreak/>
              <w:t xml:space="preserve"> կարողանում է տեքստին կից </w:t>
            </w:r>
            <w:r w:rsidRPr="003629E0">
              <w:rPr>
                <w:rFonts w:ascii="GHEA Grapalat" w:hAnsi="GHEA Grapalat" w:cs="Sylfaen"/>
                <w:sz w:val="20"/>
                <w:szCs w:val="20"/>
                <w:lang w:val="hy-AM"/>
              </w:rPr>
              <w:t>ներմուծել նկարներ, գրաֆիկներ, աղյուսակներ, անիմացիաներ:</w:t>
            </w:r>
          </w:p>
        </w:tc>
      </w:tr>
      <w:tr w:rsidR="00101D7F" w:rsidRPr="003629E0" w14:paraId="4FFB674F" w14:textId="77777777" w:rsidTr="00330F7C">
        <w:trPr>
          <w:trHeight w:val="240"/>
          <w:jc w:val="center"/>
        </w:trPr>
        <w:tc>
          <w:tcPr>
            <w:tcW w:w="500" w:type="dxa"/>
            <w:vAlign w:val="center"/>
          </w:tcPr>
          <w:p w14:paraId="46B66183" w14:textId="77777777" w:rsidR="00101D7F" w:rsidRPr="003629E0" w:rsidRDefault="00101D7F" w:rsidP="00F24844">
            <w:pPr>
              <w:numPr>
                <w:ilvl w:val="0"/>
                <w:numId w:val="12"/>
              </w:numPr>
              <w:spacing w:after="0" w:line="360" w:lineRule="auto"/>
              <w:rPr>
                <w:rFonts w:ascii="GHEA Grapalat" w:hAnsi="GHEA Grapalat"/>
                <w:b/>
                <w:sz w:val="20"/>
                <w:szCs w:val="20"/>
                <w:lang w:val="hy-AM"/>
              </w:rPr>
            </w:pPr>
          </w:p>
        </w:tc>
        <w:tc>
          <w:tcPr>
            <w:tcW w:w="3595" w:type="dxa"/>
            <w:vAlign w:val="center"/>
          </w:tcPr>
          <w:p w14:paraId="5DC7C4B7" w14:textId="77777777" w:rsidR="00101D7F" w:rsidRPr="003629E0" w:rsidRDefault="00101D7F" w:rsidP="00330F7C">
            <w:pPr>
              <w:spacing w:after="0" w:line="360" w:lineRule="auto"/>
              <w:rPr>
                <w:rFonts w:ascii="GHEA Grapalat" w:hAnsi="GHEA Grapalat"/>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3</w:t>
            </w:r>
          </w:p>
        </w:tc>
        <w:tc>
          <w:tcPr>
            <w:tcW w:w="9785" w:type="dxa"/>
            <w:gridSpan w:val="2"/>
          </w:tcPr>
          <w:p w14:paraId="53D2906C" w14:textId="77777777" w:rsidR="00101D7F" w:rsidRPr="003629E0" w:rsidRDefault="00101D7F" w:rsidP="00330F7C">
            <w:pPr>
              <w:tabs>
                <w:tab w:val="left" w:pos="1080"/>
              </w:tabs>
              <w:spacing w:after="0" w:line="360" w:lineRule="auto"/>
              <w:jc w:val="both"/>
              <w:rPr>
                <w:rFonts w:ascii="GHEA Grapalat" w:eastAsia="Arial Unicode MS" w:hAnsi="GHEA Grapalat" w:cs="Sylfaen"/>
                <w:sz w:val="20"/>
                <w:szCs w:val="20"/>
                <w:lang w:val="hy-AM"/>
              </w:rPr>
            </w:pPr>
            <w:r w:rsidRPr="003629E0">
              <w:rPr>
                <w:rFonts w:ascii="GHEA Grapalat" w:hAnsi="GHEA Grapalat" w:cs="Sylfaen"/>
                <w:sz w:val="20"/>
                <w:szCs w:val="20"/>
                <w:lang w:val="hy-AM"/>
              </w:rPr>
              <w:t>Պատրաստել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 խմբագրել աղյուսակներ</w:t>
            </w:r>
          </w:p>
        </w:tc>
      </w:tr>
      <w:tr w:rsidR="00101D7F" w:rsidRPr="00C00F29" w14:paraId="4AD16798" w14:textId="77777777" w:rsidTr="00330F7C">
        <w:trPr>
          <w:trHeight w:val="240"/>
          <w:jc w:val="center"/>
        </w:trPr>
        <w:tc>
          <w:tcPr>
            <w:tcW w:w="500" w:type="dxa"/>
          </w:tcPr>
          <w:p w14:paraId="7AB72700"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tcPr>
          <w:p w14:paraId="5F601B04" w14:textId="77777777" w:rsidR="00101D7F" w:rsidRPr="003629E0" w:rsidRDefault="00101D7F" w:rsidP="00330F7C">
            <w:pPr>
              <w:spacing w:after="0" w:line="360" w:lineRule="auto"/>
              <w:rPr>
                <w:rFonts w:ascii="GHEA Grapalat" w:hAnsi="GHEA Grapalat"/>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9785" w:type="dxa"/>
            <w:gridSpan w:val="2"/>
          </w:tcPr>
          <w:p w14:paraId="04F95793" w14:textId="77777777" w:rsidR="00101D7F" w:rsidRPr="003629E0" w:rsidRDefault="00101D7F" w:rsidP="00F24844">
            <w:pPr>
              <w:pStyle w:val="ListParagraph"/>
              <w:numPr>
                <w:ilvl w:val="0"/>
                <w:numId w:val="15"/>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աղյուսակներ կազմելու համակարգչային </w:t>
            </w:r>
            <w:r w:rsidRPr="003629E0">
              <w:rPr>
                <w:rFonts w:ascii="GHEA Grapalat" w:hAnsi="GHEA Grapalat" w:cs="Sylfaen"/>
                <w:sz w:val="20"/>
                <w:szCs w:val="20"/>
                <w:lang w:val="hy-AM"/>
              </w:rPr>
              <w:t xml:space="preserve">ծրագրերը և դրանց կիրառումը </w:t>
            </w:r>
            <w:r w:rsidRPr="003629E0">
              <w:rPr>
                <w:rFonts w:ascii="GHEA Grapalat" w:hAnsi="GHEA Grapalat"/>
                <w:sz w:val="20"/>
                <w:szCs w:val="20"/>
                <w:lang w:val="hy-AM"/>
              </w:rPr>
              <w:t>ներկայացնում է,</w:t>
            </w:r>
            <w:r w:rsidRPr="003629E0">
              <w:rPr>
                <w:rFonts w:ascii="GHEA Grapalat" w:hAnsi="GHEA Grapalat" w:cs="Sylfaen"/>
                <w:sz w:val="20"/>
                <w:szCs w:val="20"/>
                <w:lang w:val="hy-AM"/>
              </w:rPr>
              <w:t xml:space="preserve"> </w:t>
            </w:r>
          </w:p>
          <w:p w14:paraId="6CA16430" w14:textId="77777777" w:rsidR="00101D7F" w:rsidRPr="003629E0" w:rsidRDefault="00101D7F" w:rsidP="00F24844">
            <w:pPr>
              <w:pStyle w:val="ListParagraph"/>
              <w:numPr>
                <w:ilvl w:val="0"/>
                <w:numId w:val="15"/>
              </w:numPr>
              <w:tabs>
                <w:tab w:val="num" w:pos="351"/>
                <w:tab w:val="num" w:pos="1680"/>
              </w:tabs>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առաջադրված չափերով կազմում է աղյուսակ և մուտքագրում տվյալներ</w:t>
            </w:r>
            <w:r w:rsidRPr="003629E0">
              <w:rPr>
                <w:rFonts w:ascii="GHEA Grapalat" w:hAnsi="GHEA Grapalat"/>
                <w:sz w:val="20"/>
                <w:szCs w:val="20"/>
                <w:lang w:val="hy-AM"/>
              </w:rPr>
              <w:t xml:space="preserve">, </w:t>
            </w:r>
          </w:p>
          <w:p w14:paraId="068D71B6" w14:textId="77777777" w:rsidR="00101D7F" w:rsidRPr="003629E0" w:rsidRDefault="00101D7F" w:rsidP="00F24844">
            <w:pPr>
              <w:pStyle w:val="ListParagraph"/>
              <w:numPr>
                <w:ilvl w:val="0"/>
                <w:numId w:val="15"/>
              </w:num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աղյուսակում կատարում է ուղղումներ,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 xml:space="preserve">լրացումներ, փոփոխություններ, </w:t>
            </w:r>
          </w:p>
          <w:p w14:paraId="7B5018B9" w14:textId="77777777" w:rsidR="00101D7F" w:rsidRPr="003629E0" w:rsidRDefault="00101D7F" w:rsidP="00F24844">
            <w:pPr>
              <w:pStyle w:val="ListParagraph"/>
              <w:numPr>
                <w:ilvl w:val="0"/>
                <w:numId w:val="15"/>
              </w:num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101D7F" w:rsidRPr="00C00F29" w14:paraId="4F44EF28" w14:textId="77777777" w:rsidTr="00330F7C">
        <w:trPr>
          <w:trHeight w:val="240"/>
          <w:jc w:val="center"/>
        </w:trPr>
        <w:tc>
          <w:tcPr>
            <w:tcW w:w="500" w:type="dxa"/>
            <w:vAlign w:val="center"/>
          </w:tcPr>
          <w:p w14:paraId="5E800BC2" w14:textId="77777777" w:rsidR="00101D7F" w:rsidRPr="003629E0" w:rsidRDefault="00101D7F" w:rsidP="00F24844">
            <w:pPr>
              <w:numPr>
                <w:ilvl w:val="0"/>
                <w:numId w:val="12"/>
              </w:numPr>
              <w:spacing w:after="0" w:line="360" w:lineRule="auto"/>
              <w:rPr>
                <w:rFonts w:ascii="GHEA Grapalat" w:hAnsi="GHEA Grapalat"/>
                <w:b/>
                <w:sz w:val="20"/>
                <w:szCs w:val="20"/>
                <w:lang w:val="hy-AM"/>
              </w:rPr>
            </w:pPr>
          </w:p>
        </w:tc>
        <w:tc>
          <w:tcPr>
            <w:tcW w:w="3595" w:type="dxa"/>
            <w:vAlign w:val="center"/>
          </w:tcPr>
          <w:p w14:paraId="714FEDA3" w14:textId="77777777" w:rsidR="00101D7F" w:rsidRPr="003629E0" w:rsidRDefault="00101D7F" w:rsidP="00330F7C">
            <w:pPr>
              <w:spacing w:after="0" w:line="360" w:lineRule="auto"/>
              <w:rPr>
                <w:rFonts w:ascii="GHEA Grapalat" w:hAnsi="GHEA Grapalat"/>
                <w:b/>
                <w:sz w:val="20"/>
                <w:szCs w:val="20"/>
                <w:lang w:val="hy-AM"/>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b/>
                <w:sz w:val="20"/>
                <w:szCs w:val="20"/>
              </w:rPr>
              <w:t xml:space="preserve"> 4</w:t>
            </w:r>
          </w:p>
        </w:tc>
        <w:tc>
          <w:tcPr>
            <w:tcW w:w="9785" w:type="dxa"/>
            <w:gridSpan w:val="2"/>
          </w:tcPr>
          <w:p w14:paraId="225C7017" w14:textId="77777777" w:rsidR="00101D7F" w:rsidRPr="003629E0" w:rsidRDefault="00101D7F" w:rsidP="00330F7C">
            <w:pPr>
              <w:tabs>
                <w:tab w:val="left" w:pos="1080"/>
              </w:tabs>
              <w:spacing w:after="0" w:line="360" w:lineRule="auto"/>
              <w:jc w:val="both"/>
              <w:rPr>
                <w:rFonts w:ascii="GHEA Grapalat" w:eastAsia="Arial Unicode MS" w:hAnsi="GHEA Grapalat" w:cs="Sylfaen"/>
                <w:sz w:val="20"/>
                <w:szCs w:val="20"/>
                <w:lang w:val="hy-AM"/>
              </w:rPr>
            </w:pPr>
            <w:r w:rsidRPr="003629E0">
              <w:rPr>
                <w:rFonts w:ascii="GHEA Grapalat" w:hAnsi="GHEA Grapalat" w:cs="Sylfaen"/>
                <w:sz w:val="20"/>
                <w:szCs w:val="20"/>
                <w:lang w:val="hy-AM"/>
              </w:rPr>
              <w:t>Կատարել գրաֆիկական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խմբագրում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նկարազարդում</w:t>
            </w:r>
          </w:p>
        </w:tc>
      </w:tr>
      <w:tr w:rsidR="00101D7F" w:rsidRPr="00C00F29" w14:paraId="16CC2E5F" w14:textId="77777777" w:rsidTr="00330F7C">
        <w:trPr>
          <w:trHeight w:val="240"/>
          <w:jc w:val="center"/>
        </w:trPr>
        <w:tc>
          <w:tcPr>
            <w:tcW w:w="500" w:type="dxa"/>
          </w:tcPr>
          <w:p w14:paraId="2297B257" w14:textId="77777777" w:rsidR="00101D7F" w:rsidRPr="003629E0" w:rsidRDefault="00101D7F" w:rsidP="00F24844">
            <w:pPr>
              <w:numPr>
                <w:ilvl w:val="0"/>
                <w:numId w:val="12"/>
              </w:numPr>
              <w:spacing w:after="0" w:line="360" w:lineRule="auto"/>
              <w:rPr>
                <w:rFonts w:ascii="GHEA Grapalat" w:hAnsi="GHEA Grapalat"/>
                <w:b/>
                <w:sz w:val="20"/>
                <w:szCs w:val="20"/>
                <w:lang w:val="hy-AM"/>
              </w:rPr>
            </w:pPr>
          </w:p>
        </w:tc>
        <w:tc>
          <w:tcPr>
            <w:tcW w:w="3595" w:type="dxa"/>
          </w:tcPr>
          <w:p w14:paraId="30A18128"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չափանիշներ</w:t>
            </w:r>
            <w:proofErr w:type="spellEnd"/>
          </w:p>
        </w:tc>
        <w:tc>
          <w:tcPr>
            <w:tcW w:w="9785" w:type="dxa"/>
            <w:gridSpan w:val="2"/>
          </w:tcPr>
          <w:p w14:paraId="3EE4B54C" w14:textId="77777777" w:rsidR="00101D7F" w:rsidRPr="003629E0" w:rsidRDefault="00101D7F" w:rsidP="00F24844">
            <w:pPr>
              <w:pStyle w:val="ListParagraph"/>
              <w:numPr>
                <w:ilvl w:val="0"/>
                <w:numId w:val="16"/>
              </w:num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գծագրում է գրաֆիկական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օբյեկտներ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օգտագործելով</w:t>
            </w:r>
            <w:r w:rsidRPr="003629E0">
              <w:rPr>
                <w:rFonts w:ascii="GHEA Grapalat" w:hAnsi="GHEA Grapalat"/>
                <w:sz w:val="20"/>
                <w:szCs w:val="20"/>
                <w:lang w:val="hy-AM"/>
              </w:rPr>
              <w:t xml:space="preserve"> նաև Autoshapes </w:t>
            </w:r>
            <w:r w:rsidRPr="003629E0">
              <w:rPr>
                <w:rFonts w:ascii="GHEA Grapalat" w:hAnsi="GHEA Grapalat" w:cs="Sylfaen"/>
                <w:sz w:val="20"/>
                <w:szCs w:val="20"/>
                <w:lang w:val="hy-AM"/>
              </w:rPr>
              <w:t>պատուհանի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պատրաստի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ձևերը</w:t>
            </w:r>
            <w:r w:rsidRPr="003629E0">
              <w:rPr>
                <w:rFonts w:ascii="GHEA Grapalat" w:hAnsi="GHEA Grapalat"/>
                <w:sz w:val="20"/>
                <w:szCs w:val="20"/>
                <w:lang w:val="hy-AM"/>
              </w:rPr>
              <w:t>,</w:t>
            </w:r>
          </w:p>
          <w:p w14:paraId="670BEF50" w14:textId="77777777" w:rsidR="00101D7F" w:rsidRPr="003629E0" w:rsidRDefault="00101D7F" w:rsidP="00F24844">
            <w:pPr>
              <w:pStyle w:val="ListParagraph"/>
              <w:numPr>
                <w:ilvl w:val="0"/>
                <w:numId w:val="16"/>
              </w:numPr>
              <w:tabs>
                <w:tab w:val="num" w:pos="351"/>
                <w:tab w:val="num" w:pos="1680"/>
              </w:tabs>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գծագրում 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կանոնավոր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պատկերներ</w:t>
            </w:r>
            <w:r w:rsidRPr="003629E0">
              <w:rPr>
                <w:rFonts w:ascii="GHEA Grapalat" w:hAnsi="GHEA Grapalat"/>
                <w:sz w:val="20"/>
                <w:szCs w:val="20"/>
                <w:lang w:val="hy-AM"/>
              </w:rPr>
              <w:t>,</w:t>
            </w:r>
          </w:p>
          <w:p w14:paraId="4FE8AD93" w14:textId="77777777" w:rsidR="00101D7F" w:rsidRPr="003629E0" w:rsidRDefault="00101D7F" w:rsidP="00F24844">
            <w:pPr>
              <w:pStyle w:val="ListParagraph"/>
              <w:numPr>
                <w:ilvl w:val="0"/>
                <w:numId w:val="16"/>
              </w:num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ֆորմատավորում 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գրաֆիկական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օբյեկտները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տեղափոխելով</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պատճենելով</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պտտելով</w:t>
            </w:r>
            <w:r w:rsidRPr="003629E0">
              <w:rPr>
                <w:rFonts w:ascii="GHEA Grapalat" w:hAnsi="GHEA Grapalat"/>
                <w:sz w:val="20"/>
                <w:szCs w:val="20"/>
                <w:lang w:val="hy-AM"/>
              </w:rPr>
              <w:t xml:space="preserve"> և </w:t>
            </w:r>
            <w:r w:rsidRPr="003629E0">
              <w:rPr>
                <w:rFonts w:ascii="GHEA Grapalat" w:hAnsi="GHEA Grapalat" w:cs="Sylfaen"/>
                <w:sz w:val="20"/>
                <w:szCs w:val="20"/>
                <w:lang w:val="hy-AM"/>
              </w:rPr>
              <w:t>չափերը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փոխելով</w:t>
            </w:r>
            <w:r w:rsidRPr="003629E0">
              <w:rPr>
                <w:rFonts w:ascii="GHEA Grapalat" w:hAnsi="GHEA Grapalat"/>
                <w:sz w:val="20"/>
                <w:szCs w:val="20"/>
                <w:lang w:val="hy-AM"/>
              </w:rPr>
              <w:t>,</w:t>
            </w:r>
          </w:p>
          <w:p w14:paraId="2C57AE41" w14:textId="77777777" w:rsidR="00101D7F" w:rsidRPr="003629E0" w:rsidRDefault="00101D7F" w:rsidP="00F24844">
            <w:pPr>
              <w:pStyle w:val="ListParagraph"/>
              <w:numPr>
                <w:ilvl w:val="0"/>
                <w:numId w:val="16"/>
              </w:num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խմբավորում է գրաֆիկական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օբյեկտները</w:t>
            </w:r>
            <w:r w:rsidRPr="003629E0">
              <w:rPr>
                <w:rFonts w:ascii="GHEA Grapalat" w:hAnsi="GHEA Grapalat"/>
                <w:sz w:val="20"/>
                <w:szCs w:val="20"/>
                <w:lang w:val="hy-AM"/>
              </w:rPr>
              <w:t>,</w:t>
            </w:r>
          </w:p>
          <w:p w14:paraId="3AC4C2E3" w14:textId="77777777" w:rsidR="00101D7F" w:rsidRPr="003629E0" w:rsidRDefault="00101D7F" w:rsidP="00F24844">
            <w:pPr>
              <w:pStyle w:val="ListParagraph"/>
              <w:numPr>
                <w:ilvl w:val="0"/>
                <w:numId w:val="16"/>
              </w:num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գծագրում է տեքստային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բլոկներ</w:t>
            </w:r>
            <w:r w:rsidRPr="003629E0">
              <w:rPr>
                <w:rFonts w:ascii="GHEA Grapalat" w:hAnsi="GHEA Grapalat"/>
                <w:sz w:val="20"/>
                <w:szCs w:val="20"/>
                <w:lang w:val="hy-AM"/>
              </w:rPr>
              <w:t>,</w:t>
            </w:r>
          </w:p>
          <w:p w14:paraId="29755F0D" w14:textId="77777777" w:rsidR="00101D7F" w:rsidRPr="003629E0" w:rsidRDefault="00101D7F" w:rsidP="00F24844">
            <w:pPr>
              <w:pStyle w:val="ListParagraph"/>
              <w:numPr>
                <w:ilvl w:val="0"/>
                <w:numId w:val="16"/>
              </w:numPr>
              <w:tabs>
                <w:tab w:val="num" w:pos="351"/>
                <w:tab w:val="num" w:pos="1680"/>
              </w:tabs>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կատարում է </w:t>
            </w:r>
            <w:r w:rsidRPr="003629E0">
              <w:rPr>
                <w:rFonts w:ascii="GHEA Grapalat" w:hAnsi="GHEA Grapalat" w:cs="Sylfaen"/>
                <w:sz w:val="20"/>
                <w:szCs w:val="20"/>
                <w:lang w:val="hy-AM"/>
              </w:rPr>
              <w:t>գրաֆիկական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 xml:space="preserve">օբյեկտների </w:t>
            </w:r>
            <w:r w:rsidRPr="003629E0">
              <w:rPr>
                <w:rFonts w:ascii="GHEA Grapalat" w:hAnsi="GHEA Grapalat"/>
                <w:sz w:val="20"/>
                <w:szCs w:val="20"/>
                <w:lang w:val="hy-AM"/>
              </w:rPr>
              <w:t>գունա</w:t>
            </w:r>
            <w:r w:rsidRPr="003629E0">
              <w:rPr>
                <w:rFonts w:ascii="GHEA Grapalat" w:hAnsi="GHEA Grapalat" w:cs="Sylfaen"/>
                <w:sz w:val="20"/>
                <w:szCs w:val="20"/>
                <w:lang w:val="hy-AM"/>
              </w:rPr>
              <w:t xml:space="preserve">երանգավորում: </w:t>
            </w:r>
          </w:p>
        </w:tc>
      </w:tr>
      <w:tr w:rsidR="00101D7F" w:rsidRPr="003629E0" w14:paraId="32CF82DF" w14:textId="77777777" w:rsidTr="00330F7C">
        <w:trPr>
          <w:trHeight w:val="240"/>
          <w:jc w:val="center"/>
        </w:trPr>
        <w:tc>
          <w:tcPr>
            <w:tcW w:w="500" w:type="dxa"/>
            <w:vAlign w:val="center"/>
          </w:tcPr>
          <w:p w14:paraId="321BB247" w14:textId="77777777" w:rsidR="00101D7F" w:rsidRPr="003629E0" w:rsidRDefault="00101D7F" w:rsidP="00F24844">
            <w:pPr>
              <w:numPr>
                <w:ilvl w:val="0"/>
                <w:numId w:val="12"/>
              </w:numPr>
              <w:spacing w:after="0" w:line="360" w:lineRule="auto"/>
              <w:rPr>
                <w:rFonts w:ascii="GHEA Grapalat" w:hAnsi="GHEA Grapalat"/>
                <w:b/>
                <w:sz w:val="20"/>
                <w:szCs w:val="20"/>
                <w:lang w:val="hy-AM"/>
              </w:rPr>
            </w:pPr>
          </w:p>
        </w:tc>
        <w:tc>
          <w:tcPr>
            <w:tcW w:w="3595" w:type="dxa"/>
            <w:vAlign w:val="center"/>
          </w:tcPr>
          <w:p w14:paraId="6B93175F" w14:textId="77777777" w:rsidR="00101D7F" w:rsidRPr="003629E0" w:rsidRDefault="00101D7F" w:rsidP="00330F7C">
            <w:pPr>
              <w:spacing w:after="0" w:line="360" w:lineRule="auto"/>
              <w:rPr>
                <w:rFonts w:ascii="GHEA Grapalat" w:hAnsi="GHEA Grapalat"/>
                <w:b/>
                <w:sz w:val="20"/>
                <w:szCs w:val="20"/>
                <w:lang w:val="hy-AM"/>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b/>
                <w:sz w:val="20"/>
                <w:szCs w:val="20"/>
              </w:rPr>
              <w:t xml:space="preserve"> </w:t>
            </w:r>
            <w:r w:rsidRPr="003629E0">
              <w:rPr>
                <w:rFonts w:ascii="GHEA Grapalat" w:hAnsi="GHEA Grapalat"/>
                <w:b/>
                <w:sz w:val="20"/>
                <w:szCs w:val="20"/>
                <w:lang w:val="hy-AM"/>
              </w:rPr>
              <w:t>5</w:t>
            </w:r>
          </w:p>
        </w:tc>
        <w:tc>
          <w:tcPr>
            <w:tcW w:w="9785" w:type="dxa"/>
            <w:gridSpan w:val="2"/>
          </w:tcPr>
          <w:p w14:paraId="04F47F97" w14:textId="77777777" w:rsidR="00101D7F" w:rsidRPr="003629E0" w:rsidRDefault="00101D7F" w:rsidP="00330F7C">
            <w:pPr>
              <w:tabs>
                <w:tab w:val="left" w:pos="1080"/>
              </w:tabs>
              <w:spacing w:after="0" w:line="360" w:lineRule="auto"/>
              <w:jc w:val="both"/>
              <w:rPr>
                <w:rFonts w:ascii="GHEA Grapalat" w:eastAsia="Arial Unicode MS" w:hAnsi="GHEA Grapalat" w:cs="Sylfaen"/>
                <w:sz w:val="20"/>
                <w:szCs w:val="20"/>
                <w:lang w:val="hy-AM"/>
              </w:rPr>
            </w:pPr>
            <w:r w:rsidRPr="003629E0">
              <w:rPr>
                <w:rFonts w:ascii="GHEA Grapalat" w:hAnsi="GHEA Grapalat"/>
                <w:sz w:val="20"/>
                <w:szCs w:val="20"/>
                <w:lang w:val="hy-AM"/>
              </w:rPr>
              <w:t>Հ</w:t>
            </w:r>
            <w:proofErr w:type="spellStart"/>
            <w:r w:rsidRPr="003629E0">
              <w:rPr>
                <w:rFonts w:ascii="GHEA Grapalat" w:hAnsi="GHEA Grapalat"/>
                <w:sz w:val="20"/>
                <w:szCs w:val="20"/>
              </w:rPr>
              <w:t>ամակարգչային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ծրագրերով</w:t>
            </w:r>
            <w:proofErr w:type="spellEnd"/>
            <w:r w:rsidRPr="003629E0">
              <w:rPr>
                <w:rFonts w:ascii="GHEA Grapalat" w:hAnsi="GHEA Grapalat"/>
                <w:sz w:val="20"/>
                <w:szCs w:val="20"/>
                <w:lang w:val="hy-AM"/>
              </w:rPr>
              <w:t xml:space="preserve"> կ</w:t>
            </w:r>
            <w:proofErr w:type="spellStart"/>
            <w:r w:rsidRPr="003629E0">
              <w:rPr>
                <w:rFonts w:ascii="GHEA Grapalat" w:hAnsi="GHEA Grapalat"/>
                <w:sz w:val="20"/>
                <w:szCs w:val="20"/>
              </w:rPr>
              <w:t>ազմակերպ</w:t>
            </w:r>
            <w:proofErr w:type="spellEnd"/>
            <w:r w:rsidRPr="003629E0">
              <w:rPr>
                <w:rFonts w:ascii="GHEA Grapalat" w:hAnsi="GHEA Grapalat"/>
                <w:sz w:val="20"/>
                <w:szCs w:val="20"/>
                <w:lang w:val="hy-AM"/>
              </w:rPr>
              <w:t>ել</w:t>
            </w:r>
            <w:r w:rsidRPr="003629E0">
              <w:rPr>
                <w:rFonts w:ascii="GHEA Grapalat" w:hAnsi="GHEA Grapalat"/>
                <w:sz w:val="20"/>
                <w:szCs w:val="20"/>
              </w:rPr>
              <w:t xml:space="preserve"> </w:t>
            </w:r>
            <w:r w:rsidRPr="003629E0">
              <w:rPr>
                <w:rFonts w:ascii="GHEA Grapalat" w:hAnsi="GHEA Grapalat"/>
                <w:sz w:val="20"/>
                <w:szCs w:val="20"/>
                <w:lang w:val="hy-AM"/>
              </w:rPr>
              <w:t>ց</w:t>
            </w:r>
            <w:proofErr w:type="spellStart"/>
            <w:r w:rsidRPr="003629E0">
              <w:rPr>
                <w:rFonts w:ascii="GHEA Grapalat" w:hAnsi="GHEA Grapalat"/>
                <w:sz w:val="20"/>
                <w:szCs w:val="20"/>
              </w:rPr>
              <w:t>ուցադրությ</w:t>
            </w:r>
            <w:proofErr w:type="spellEnd"/>
            <w:r w:rsidRPr="003629E0">
              <w:rPr>
                <w:rFonts w:ascii="GHEA Grapalat" w:hAnsi="GHEA Grapalat"/>
                <w:sz w:val="20"/>
                <w:szCs w:val="20"/>
                <w:lang w:val="hy-AM"/>
              </w:rPr>
              <w:t>ու</w:t>
            </w:r>
            <w:r w:rsidRPr="003629E0">
              <w:rPr>
                <w:rFonts w:ascii="GHEA Grapalat" w:hAnsi="GHEA Grapalat"/>
                <w:sz w:val="20"/>
                <w:szCs w:val="20"/>
              </w:rPr>
              <w:t xml:space="preserve">ն </w:t>
            </w:r>
          </w:p>
        </w:tc>
      </w:tr>
      <w:tr w:rsidR="00101D7F" w:rsidRPr="00C00F29" w14:paraId="6BE57FF2" w14:textId="77777777" w:rsidTr="00330F7C">
        <w:trPr>
          <w:trHeight w:val="240"/>
          <w:jc w:val="center"/>
        </w:trPr>
        <w:tc>
          <w:tcPr>
            <w:tcW w:w="500" w:type="dxa"/>
          </w:tcPr>
          <w:p w14:paraId="5DDC75A2"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tcPr>
          <w:p w14:paraId="6D99B2C6"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չափանիշներ</w:t>
            </w:r>
            <w:proofErr w:type="spellEnd"/>
          </w:p>
        </w:tc>
        <w:tc>
          <w:tcPr>
            <w:tcW w:w="9785" w:type="dxa"/>
            <w:gridSpan w:val="2"/>
          </w:tcPr>
          <w:p w14:paraId="3C6C377D" w14:textId="77777777" w:rsidR="00101D7F" w:rsidRPr="003629E0" w:rsidRDefault="00101D7F" w:rsidP="00F24844">
            <w:pPr>
              <w:pStyle w:val="ListParagraph"/>
              <w:numPr>
                <w:ilvl w:val="0"/>
                <w:numId w:val="17"/>
              </w:numPr>
              <w:tabs>
                <w:tab w:val="num" w:pos="351"/>
              </w:tabs>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ցուցադրական </w:t>
            </w:r>
            <w:r w:rsidRPr="003629E0">
              <w:rPr>
                <w:rFonts w:ascii="GHEA Grapalat" w:hAnsi="GHEA Grapalat" w:cs="Sylfaen"/>
                <w:sz w:val="20"/>
                <w:szCs w:val="20"/>
                <w:lang w:val="hy-AM"/>
              </w:rPr>
              <w:t>ծրագր</w:t>
            </w:r>
            <w:proofErr w:type="spellStart"/>
            <w:r w:rsidRPr="003629E0">
              <w:rPr>
                <w:rFonts w:ascii="GHEA Grapalat" w:hAnsi="GHEA Grapalat" w:cs="Sylfaen"/>
                <w:sz w:val="20"/>
                <w:szCs w:val="20"/>
              </w:rPr>
              <w:t>երը</w:t>
            </w:r>
            <w:proofErr w:type="spellEnd"/>
            <w:r w:rsidRPr="00101D7F">
              <w:rPr>
                <w:rFonts w:ascii="GHEA Grapalat" w:hAnsi="GHEA Grapalat" w:cs="Sylfaen"/>
                <w:sz w:val="20"/>
                <w:szCs w:val="20"/>
              </w:rPr>
              <w:t xml:space="preserve"> </w:t>
            </w:r>
            <w:r w:rsidRPr="003629E0">
              <w:rPr>
                <w:rFonts w:ascii="GHEA Grapalat" w:hAnsi="GHEA Grapalat" w:cs="Sylfaen"/>
                <w:sz w:val="20"/>
                <w:szCs w:val="20"/>
              </w:rPr>
              <w:t>և</w:t>
            </w:r>
            <w:r w:rsidRPr="00101D7F">
              <w:rPr>
                <w:rFonts w:ascii="GHEA Grapalat" w:hAnsi="GHEA Grapalat" w:cs="Sylfaen"/>
                <w:sz w:val="20"/>
                <w:szCs w:val="20"/>
              </w:rPr>
              <w:t xml:space="preserve"> </w:t>
            </w:r>
            <w:proofErr w:type="spellStart"/>
            <w:r w:rsidRPr="003629E0">
              <w:rPr>
                <w:rFonts w:ascii="GHEA Grapalat" w:hAnsi="GHEA Grapalat" w:cs="Sylfaen"/>
                <w:sz w:val="20"/>
                <w:szCs w:val="20"/>
              </w:rPr>
              <w:t>դրանց</w:t>
            </w:r>
            <w:proofErr w:type="spellEnd"/>
            <w:r w:rsidRPr="003629E0">
              <w:rPr>
                <w:rFonts w:ascii="GHEA Grapalat" w:hAnsi="GHEA Grapalat"/>
                <w:sz w:val="20"/>
                <w:szCs w:val="20"/>
                <w:lang w:val="hy-AM"/>
              </w:rPr>
              <w:t xml:space="preserve"> </w:t>
            </w:r>
            <w:r w:rsidRPr="003629E0">
              <w:rPr>
                <w:rFonts w:ascii="GHEA Grapalat" w:hAnsi="GHEA Grapalat" w:cs="Sylfaen"/>
                <w:sz w:val="20"/>
                <w:szCs w:val="20"/>
                <w:lang w:val="hy-AM"/>
              </w:rPr>
              <w:t>պատուհանի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կառուցվածքը</w:t>
            </w:r>
            <w:r w:rsidRPr="00101D7F">
              <w:rPr>
                <w:rFonts w:ascii="GHEA Grapalat" w:hAnsi="GHEA Grapalat"/>
                <w:sz w:val="20"/>
                <w:szCs w:val="20"/>
              </w:rPr>
              <w:t xml:space="preserve"> </w:t>
            </w:r>
            <w:r w:rsidRPr="003629E0">
              <w:rPr>
                <w:rFonts w:ascii="GHEA Grapalat" w:hAnsi="GHEA Grapalat"/>
                <w:sz w:val="20"/>
                <w:szCs w:val="20"/>
                <w:lang w:val="hy-AM"/>
              </w:rPr>
              <w:t xml:space="preserve">ճիշտ է </w:t>
            </w:r>
            <w:proofErr w:type="spellStart"/>
            <w:r w:rsidRPr="003629E0">
              <w:rPr>
                <w:rFonts w:ascii="GHEA Grapalat" w:hAnsi="GHEA Grapalat"/>
                <w:sz w:val="20"/>
                <w:szCs w:val="20"/>
              </w:rPr>
              <w:t>ներկայացնում</w:t>
            </w:r>
            <w:proofErr w:type="spellEnd"/>
            <w:r w:rsidRPr="003629E0">
              <w:rPr>
                <w:rFonts w:ascii="GHEA Grapalat" w:hAnsi="GHEA Grapalat" w:cs="Sylfaen"/>
                <w:sz w:val="20"/>
                <w:szCs w:val="20"/>
                <w:lang w:val="hy-AM"/>
              </w:rPr>
              <w:t>,</w:t>
            </w:r>
          </w:p>
          <w:p w14:paraId="1E997D12" w14:textId="77777777" w:rsidR="00101D7F" w:rsidRPr="003629E0" w:rsidRDefault="00101D7F" w:rsidP="00F24844">
            <w:pPr>
              <w:pStyle w:val="ListParagraph"/>
              <w:numPr>
                <w:ilvl w:val="0"/>
                <w:numId w:val="17"/>
              </w:num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մուտքագրում է տեքստ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թվային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արժեքներ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պարզ</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գործողություններ</w:t>
            </w:r>
            <w:r w:rsidRPr="003629E0">
              <w:rPr>
                <w:rFonts w:ascii="GHEA Grapalat" w:hAnsi="GHEA Grapalat"/>
                <w:sz w:val="20"/>
                <w:szCs w:val="20"/>
                <w:lang w:val="hy-AM"/>
              </w:rPr>
              <w:t xml:space="preserve">, </w:t>
            </w:r>
          </w:p>
          <w:p w14:paraId="015FDA09" w14:textId="77777777" w:rsidR="00101D7F" w:rsidRPr="003629E0" w:rsidRDefault="00101D7F" w:rsidP="00F24844">
            <w:pPr>
              <w:pStyle w:val="ListParagraph"/>
              <w:numPr>
                <w:ilvl w:val="0"/>
                <w:numId w:val="17"/>
              </w:numPr>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 xml:space="preserve">ներբեռնում է </w:t>
            </w:r>
            <w:r w:rsidRPr="003629E0">
              <w:rPr>
                <w:rFonts w:ascii="GHEA Grapalat" w:hAnsi="GHEA Grapalat"/>
                <w:sz w:val="20"/>
                <w:szCs w:val="20"/>
                <w:lang w:val="hy-AM"/>
              </w:rPr>
              <w:t xml:space="preserve">նկարներ, տեսանյութեր, անիմացիաներ, </w:t>
            </w:r>
            <w:r w:rsidRPr="003629E0">
              <w:rPr>
                <w:rFonts w:ascii="GHEA Grapalat" w:hAnsi="GHEA Grapalat" w:cs="Sylfaen"/>
                <w:sz w:val="20"/>
                <w:szCs w:val="20"/>
                <w:lang w:val="hy-AM"/>
              </w:rPr>
              <w:t>տվյալներ՝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աղյուսակի, գրաֆիկի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տեսքով,</w:t>
            </w:r>
          </w:p>
          <w:p w14:paraId="553C2B1D" w14:textId="77777777" w:rsidR="00101D7F" w:rsidRPr="003629E0" w:rsidRDefault="00101D7F" w:rsidP="00F24844">
            <w:pPr>
              <w:pStyle w:val="ListParagraph"/>
              <w:numPr>
                <w:ilvl w:val="0"/>
                <w:numId w:val="17"/>
              </w:numPr>
              <w:tabs>
                <w:tab w:val="num" w:pos="351"/>
              </w:tabs>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004ED8F3" w14:textId="77777777" w:rsidR="00101D7F" w:rsidRPr="003629E0" w:rsidRDefault="00101D7F" w:rsidP="00F24844">
            <w:pPr>
              <w:pStyle w:val="ListParagraph"/>
              <w:numPr>
                <w:ilvl w:val="0"/>
                <w:numId w:val="17"/>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ցուցադրում է պատրաստված տեղեկատվական նյութը:</w:t>
            </w:r>
          </w:p>
        </w:tc>
      </w:tr>
      <w:tr w:rsidR="00101D7F" w:rsidRPr="003629E0" w14:paraId="60E53CC8" w14:textId="77777777" w:rsidTr="00330F7C">
        <w:trPr>
          <w:trHeight w:val="240"/>
          <w:jc w:val="center"/>
        </w:trPr>
        <w:tc>
          <w:tcPr>
            <w:tcW w:w="500" w:type="dxa"/>
            <w:vAlign w:val="center"/>
          </w:tcPr>
          <w:p w14:paraId="5E6A646B" w14:textId="77777777" w:rsidR="00101D7F" w:rsidRPr="003629E0" w:rsidRDefault="00101D7F" w:rsidP="00F24844">
            <w:pPr>
              <w:numPr>
                <w:ilvl w:val="0"/>
                <w:numId w:val="12"/>
              </w:numPr>
              <w:spacing w:after="0" w:line="360" w:lineRule="auto"/>
              <w:rPr>
                <w:rFonts w:ascii="GHEA Grapalat" w:hAnsi="GHEA Grapalat"/>
                <w:b/>
                <w:sz w:val="20"/>
                <w:szCs w:val="20"/>
                <w:lang w:val="hy-AM"/>
              </w:rPr>
            </w:pPr>
          </w:p>
        </w:tc>
        <w:tc>
          <w:tcPr>
            <w:tcW w:w="3595" w:type="dxa"/>
            <w:vAlign w:val="center"/>
          </w:tcPr>
          <w:p w14:paraId="329B4EB0" w14:textId="77777777" w:rsidR="00101D7F" w:rsidRPr="003629E0" w:rsidRDefault="00101D7F" w:rsidP="00330F7C">
            <w:pPr>
              <w:spacing w:after="0" w:line="360" w:lineRule="auto"/>
              <w:rPr>
                <w:rFonts w:ascii="GHEA Grapalat" w:hAnsi="GHEA Grapalat"/>
                <w:b/>
                <w:sz w:val="20"/>
                <w:szCs w:val="20"/>
                <w:lang w:val="hy-AM"/>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cs="Sylfaen"/>
                <w:b/>
                <w:sz w:val="20"/>
                <w:szCs w:val="20"/>
              </w:rPr>
              <w:t xml:space="preserve"> </w:t>
            </w:r>
            <w:r w:rsidRPr="003629E0">
              <w:rPr>
                <w:rFonts w:ascii="GHEA Grapalat" w:hAnsi="GHEA Grapalat"/>
                <w:b/>
                <w:sz w:val="20"/>
                <w:szCs w:val="20"/>
                <w:lang w:val="hy-AM"/>
              </w:rPr>
              <w:t>6</w:t>
            </w:r>
          </w:p>
        </w:tc>
        <w:tc>
          <w:tcPr>
            <w:tcW w:w="9785" w:type="dxa"/>
            <w:gridSpan w:val="2"/>
          </w:tcPr>
          <w:p w14:paraId="0B268C69" w14:textId="77777777" w:rsidR="00101D7F" w:rsidRPr="003629E0" w:rsidRDefault="00101D7F" w:rsidP="00330F7C">
            <w:pPr>
              <w:tabs>
                <w:tab w:val="left" w:pos="1080"/>
              </w:tabs>
              <w:spacing w:after="0" w:line="360" w:lineRule="auto"/>
              <w:jc w:val="both"/>
              <w:rPr>
                <w:rFonts w:ascii="GHEA Grapalat" w:eastAsia="Arial Unicode MS" w:hAnsi="GHEA Grapalat" w:cs="Sylfaen"/>
                <w:sz w:val="20"/>
                <w:szCs w:val="20"/>
                <w:lang w:val="hy-AM"/>
              </w:rPr>
            </w:pPr>
            <w:r w:rsidRPr="003629E0">
              <w:rPr>
                <w:rFonts w:ascii="GHEA Grapalat" w:hAnsi="GHEA Grapalat" w:cs="Sylfaen"/>
                <w:sz w:val="20"/>
                <w:szCs w:val="20"/>
                <w:lang w:val="hy-AM"/>
              </w:rPr>
              <w:t>Աշխատել</w:t>
            </w:r>
            <w:r w:rsidRPr="003629E0">
              <w:rPr>
                <w:rFonts w:ascii="GHEA Grapalat" w:hAnsi="GHEA Grapalat" w:cs="Sylfaen"/>
                <w:sz w:val="20"/>
                <w:szCs w:val="20"/>
              </w:rPr>
              <w:t xml:space="preserve"> </w:t>
            </w:r>
            <w:r w:rsidRPr="003629E0">
              <w:rPr>
                <w:rFonts w:ascii="GHEA Grapalat" w:hAnsi="GHEA Grapalat" w:cs="Sylfaen"/>
                <w:sz w:val="20"/>
                <w:szCs w:val="20"/>
                <w:lang w:val="hy-AM"/>
              </w:rPr>
              <w:t>հ</w:t>
            </w:r>
            <w:proofErr w:type="spellStart"/>
            <w:r w:rsidRPr="003629E0">
              <w:rPr>
                <w:rFonts w:ascii="GHEA Grapalat" w:hAnsi="GHEA Grapalat" w:cs="Sylfaen"/>
                <w:sz w:val="20"/>
                <w:szCs w:val="20"/>
              </w:rPr>
              <w:t>ամացանց</w:t>
            </w:r>
            <w:proofErr w:type="spellEnd"/>
            <w:r w:rsidRPr="003629E0">
              <w:rPr>
                <w:rFonts w:ascii="GHEA Grapalat" w:hAnsi="GHEA Grapalat" w:cs="Sylfaen"/>
                <w:sz w:val="20"/>
                <w:szCs w:val="20"/>
                <w:lang w:val="hy-AM"/>
              </w:rPr>
              <w:t>ում</w:t>
            </w:r>
            <w:r w:rsidRPr="003629E0">
              <w:rPr>
                <w:rFonts w:ascii="GHEA Grapalat" w:hAnsi="GHEA Grapalat"/>
                <w:sz w:val="20"/>
                <w:szCs w:val="20"/>
                <w:lang w:val="hy-AM"/>
              </w:rPr>
              <w:t xml:space="preserve"> </w:t>
            </w:r>
          </w:p>
        </w:tc>
      </w:tr>
      <w:tr w:rsidR="00101D7F" w:rsidRPr="00C00F29" w14:paraId="7551E524" w14:textId="77777777" w:rsidTr="00330F7C">
        <w:trPr>
          <w:trHeight w:val="240"/>
          <w:jc w:val="center"/>
        </w:trPr>
        <w:tc>
          <w:tcPr>
            <w:tcW w:w="500" w:type="dxa"/>
          </w:tcPr>
          <w:p w14:paraId="5559BE0A"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tcPr>
          <w:p w14:paraId="6EDC695C"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չափանիշներ</w:t>
            </w:r>
            <w:proofErr w:type="spellEnd"/>
          </w:p>
        </w:tc>
        <w:tc>
          <w:tcPr>
            <w:tcW w:w="9785" w:type="dxa"/>
            <w:gridSpan w:val="2"/>
          </w:tcPr>
          <w:p w14:paraId="18C2E590" w14:textId="77777777" w:rsidR="00101D7F" w:rsidRPr="003629E0" w:rsidRDefault="00101D7F" w:rsidP="00F24844">
            <w:pPr>
              <w:pStyle w:val="ListParagraph"/>
              <w:numPr>
                <w:ilvl w:val="0"/>
                <w:numId w:val="18"/>
              </w:numPr>
              <w:spacing w:after="0" w:line="360" w:lineRule="auto"/>
              <w:jc w:val="both"/>
              <w:rPr>
                <w:rFonts w:ascii="GHEA Grapalat" w:hAnsi="GHEA Grapalat"/>
                <w:sz w:val="20"/>
                <w:szCs w:val="20"/>
                <w:lang w:val="hy-AM"/>
              </w:rPr>
            </w:pP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համացանց</w:t>
            </w:r>
            <w:proofErr w:type="spellEnd"/>
            <w:r w:rsidRPr="003629E0">
              <w:rPr>
                <w:rFonts w:ascii="GHEA Grapalat" w:hAnsi="GHEA Grapalat"/>
                <w:sz w:val="20"/>
                <w:szCs w:val="20"/>
                <w:lang w:val="hy-AM"/>
              </w:rPr>
              <w:t>»</w:t>
            </w:r>
            <w:r w:rsidRPr="003629E0">
              <w:rPr>
                <w:rFonts w:ascii="GHEA Grapalat" w:hAnsi="GHEA Grapalat"/>
                <w:sz w:val="20"/>
                <w:szCs w:val="20"/>
              </w:rPr>
              <w:t xml:space="preserve"> </w:t>
            </w:r>
            <w:r w:rsidRPr="003629E0">
              <w:rPr>
                <w:rFonts w:ascii="GHEA Grapalat" w:hAnsi="GHEA Grapalat" w:cs="Sylfaen"/>
                <w:sz w:val="20"/>
                <w:szCs w:val="20"/>
                <w:lang w:val="hy-AM"/>
              </w:rPr>
              <w:t>հասկացությ</w:t>
            </w:r>
            <w:proofErr w:type="spellStart"/>
            <w:r w:rsidRPr="003629E0">
              <w:rPr>
                <w:rFonts w:ascii="GHEA Grapalat" w:hAnsi="GHEA Grapalat" w:cs="Sylfaen"/>
                <w:sz w:val="20"/>
                <w:szCs w:val="20"/>
              </w:rPr>
              <w:t>ու</w:t>
            </w:r>
            <w:proofErr w:type="spellEnd"/>
            <w:r w:rsidRPr="003629E0">
              <w:rPr>
                <w:rFonts w:ascii="GHEA Grapalat" w:hAnsi="GHEA Grapalat" w:cs="Sylfaen"/>
                <w:sz w:val="20"/>
                <w:szCs w:val="20"/>
                <w:lang w:val="hy-AM"/>
              </w:rPr>
              <w:t>ն</w:t>
            </w:r>
            <w:r w:rsidRPr="003629E0">
              <w:rPr>
                <w:rFonts w:ascii="GHEA Grapalat" w:hAnsi="GHEA Grapalat" w:cs="Sylfaen"/>
                <w:sz w:val="20"/>
                <w:szCs w:val="20"/>
              </w:rPr>
              <w:t>ը</w:t>
            </w:r>
            <w:r w:rsidRPr="003629E0">
              <w:rPr>
                <w:rFonts w:ascii="GHEA Grapalat" w:hAnsi="GHEA Grapalat"/>
                <w:sz w:val="20"/>
                <w:szCs w:val="20"/>
                <w:lang w:val="hy-AM"/>
              </w:rPr>
              <w:t>,</w:t>
            </w:r>
          </w:p>
          <w:p w14:paraId="07ED7199" w14:textId="77777777" w:rsidR="00101D7F" w:rsidRPr="003629E0" w:rsidRDefault="00101D7F" w:rsidP="00F24844">
            <w:pPr>
              <w:pStyle w:val="ListParagraph"/>
              <w:numPr>
                <w:ilvl w:val="0"/>
                <w:numId w:val="18"/>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lastRenderedPageBreak/>
              <w:t xml:space="preserve">օգտագործում է ինտերնետային հիմնական </w:t>
            </w:r>
            <w:r w:rsidRPr="003629E0">
              <w:rPr>
                <w:rFonts w:ascii="GHEA Grapalat" w:hAnsi="GHEA Grapalat" w:cs="Sylfaen"/>
                <w:sz w:val="20"/>
                <w:szCs w:val="20"/>
                <w:lang w:val="hy-AM"/>
              </w:rPr>
              <w:t>ծրագր</w:t>
            </w:r>
            <w:r w:rsidRPr="003629E0">
              <w:rPr>
                <w:rFonts w:ascii="GHEA Grapalat" w:hAnsi="GHEA Grapalat" w:cs="Sylfaen"/>
                <w:sz w:val="20"/>
                <w:szCs w:val="20"/>
                <w:lang w:val="ro-RO"/>
              </w:rPr>
              <w:t>եր</w:t>
            </w:r>
            <w:r w:rsidRPr="003629E0">
              <w:rPr>
                <w:rFonts w:ascii="GHEA Grapalat" w:hAnsi="GHEA Grapalat" w:cs="Sylfaen"/>
                <w:sz w:val="20"/>
                <w:szCs w:val="20"/>
                <w:lang w:val="hy-AM"/>
              </w:rPr>
              <w:t>ը</w:t>
            </w:r>
            <w:r w:rsidRPr="003629E0">
              <w:rPr>
                <w:rFonts w:ascii="GHEA Grapalat" w:hAnsi="GHEA Grapalat"/>
                <w:sz w:val="20"/>
                <w:szCs w:val="20"/>
                <w:lang w:val="hy-AM"/>
              </w:rPr>
              <w:t>,</w:t>
            </w:r>
          </w:p>
          <w:p w14:paraId="3B2BBB78" w14:textId="77777777" w:rsidR="00101D7F" w:rsidRPr="003629E0" w:rsidRDefault="00101D7F" w:rsidP="00F24844">
            <w:pPr>
              <w:pStyle w:val="ListParagraph"/>
              <w:numPr>
                <w:ilvl w:val="0"/>
                <w:numId w:val="18"/>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ներկայացնում է History</w:t>
            </w:r>
            <w:r w:rsidRPr="003629E0">
              <w:rPr>
                <w:rFonts w:ascii="GHEA Grapalat" w:hAnsi="GHEA Grapalat"/>
                <w:sz w:val="20"/>
                <w:szCs w:val="20"/>
                <w:lang w:val="ro-RO"/>
              </w:rPr>
              <w:t xml:space="preserve">, </w:t>
            </w:r>
            <w:r w:rsidRPr="003629E0">
              <w:rPr>
                <w:rFonts w:ascii="GHEA Grapalat" w:hAnsi="GHEA Grapalat"/>
                <w:sz w:val="20"/>
                <w:szCs w:val="20"/>
                <w:lang w:val="hy-AM"/>
              </w:rPr>
              <w:t>Favorites</w:t>
            </w:r>
            <w:r w:rsidRPr="003629E0">
              <w:rPr>
                <w:rFonts w:ascii="GHEA Grapalat" w:hAnsi="GHEA Grapalat"/>
                <w:sz w:val="20"/>
                <w:szCs w:val="20"/>
                <w:lang w:val="ro-RO"/>
              </w:rPr>
              <w:t xml:space="preserve">, </w:t>
            </w:r>
            <w:r w:rsidRPr="003629E0">
              <w:rPr>
                <w:rFonts w:ascii="GHEA Grapalat" w:hAnsi="GHEA Grapalat"/>
                <w:sz w:val="20"/>
                <w:szCs w:val="20"/>
                <w:lang w:val="hy-AM"/>
              </w:rPr>
              <w:t>Stop</w:t>
            </w:r>
            <w:r w:rsidRPr="003629E0">
              <w:rPr>
                <w:rFonts w:ascii="GHEA Grapalat" w:hAnsi="GHEA Grapalat"/>
                <w:sz w:val="20"/>
                <w:szCs w:val="20"/>
                <w:lang w:val="ro-RO"/>
              </w:rPr>
              <w:t xml:space="preserve">, </w:t>
            </w:r>
            <w:r w:rsidRPr="003629E0">
              <w:rPr>
                <w:rFonts w:ascii="GHEA Grapalat" w:hAnsi="GHEA Grapalat"/>
                <w:sz w:val="20"/>
                <w:szCs w:val="20"/>
                <w:lang w:val="hy-AM"/>
              </w:rPr>
              <w:t xml:space="preserve">Refresh </w:t>
            </w:r>
            <w:r w:rsidRPr="003629E0">
              <w:rPr>
                <w:rFonts w:ascii="GHEA Grapalat" w:hAnsi="GHEA Grapalat" w:cs="Sylfaen"/>
                <w:sz w:val="20"/>
                <w:szCs w:val="20"/>
                <w:lang w:val="hy-AM"/>
              </w:rPr>
              <w:t>հրաման</w:t>
            </w:r>
            <w:r w:rsidRPr="003629E0">
              <w:rPr>
                <w:rFonts w:ascii="GHEA Grapalat" w:hAnsi="GHEA Grapalat" w:cs="Sylfaen"/>
                <w:sz w:val="20"/>
                <w:szCs w:val="20"/>
                <w:lang w:val="ro-RO"/>
              </w:rPr>
              <w:t>երի,</w:t>
            </w:r>
            <w:r w:rsidRPr="003629E0">
              <w:rPr>
                <w:rFonts w:ascii="GHEA Grapalat" w:hAnsi="GHEA Grapalat"/>
                <w:sz w:val="20"/>
                <w:szCs w:val="20"/>
                <w:lang w:val="hy-AM"/>
              </w:rPr>
              <w:t xml:space="preserve"> Back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Forward </w:t>
            </w:r>
            <w:r w:rsidRPr="003629E0">
              <w:rPr>
                <w:rFonts w:ascii="GHEA Grapalat" w:hAnsi="GHEA Grapalat" w:cs="Sylfaen"/>
                <w:sz w:val="20"/>
                <w:szCs w:val="20"/>
                <w:lang w:val="hy-AM"/>
              </w:rPr>
              <w:t>կոճակների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նշանակությունը</w:t>
            </w:r>
            <w:r w:rsidRPr="003629E0">
              <w:rPr>
                <w:rFonts w:ascii="GHEA Grapalat" w:hAnsi="GHEA Grapalat"/>
                <w:sz w:val="20"/>
                <w:szCs w:val="20"/>
                <w:lang w:val="hy-AM"/>
              </w:rPr>
              <w:t>,</w:t>
            </w:r>
          </w:p>
          <w:p w14:paraId="17C3CFF9" w14:textId="77777777" w:rsidR="00101D7F" w:rsidRPr="003629E0" w:rsidRDefault="00101D7F" w:rsidP="00F24844">
            <w:pPr>
              <w:pStyle w:val="ListParagraph"/>
              <w:numPr>
                <w:ilvl w:val="0"/>
                <w:numId w:val="18"/>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4E0E5414" w14:textId="77777777" w:rsidR="00101D7F" w:rsidRPr="003629E0" w:rsidRDefault="00101D7F" w:rsidP="00F24844">
            <w:pPr>
              <w:pStyle w:val="ListParagraph"/>
              <w:numPr>
                <w:ilvl w:val="0"/>
                <w:numId w:val="18"/>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կարողանում է </w:t>
            </w:r>
            <w:r w:rsidRPr="003629E0">
              <w:rPr>
                <w:rFonts w:ascii="GHEA Grapalat" w:hAnsi="GHEA Grapalat" w:cs="Sylfaen"/>
                <w:sz w:val="20"/>
                <w:szCs w:val="20"/>
                <w:lang w:val="hy-AM"/>
              </w:rPr>
              <w:t xml:space="preserve">համացանցից ներբեռնել, </w:t>
            </w:r>
            <w:r w:rsidRPr="003629E0">
              <w:rPr>
                <w:rFonts w:ascii="GHEA Grapalat" w:hAnsi="GHEA Grapalat" w:cs="Sylfaen"/>
                <w:sz w:val="20"/>
                <w:szCs w:val="20"/>
                <w:lang w:val="af-ZA"/>
              </w:rPr>
              <w:t>պահպանել</w:t>
            </w:r>
            <w:r w:rsidRPr="003629E0">
              <w:rPr>
                <w:rFonts w:ascii="GHEA Grapalat" w:hAnsi="GHEA Grapalat" w:cs="Sylfaen"/>
                <w:sz w:val="20"/>
                <w:szCs w:val="20"/>
                <w:lang w:val="hy-AM"/>
              </w:rPr>
              <w:t xml:space="preserve"> և օգտագործել տեղեկությունները,</w:t>
            </w:r>
          </w:p>
          <w:p w14:paraId="16BC6E31" w14:textId="77777777" w:rsidR="00101D7F" w:rsidRPr="003629E0" w:rsidRDefault="00101D7F" w:rsidP="00F24844">
            <w:pPr>
              <w:pStyle w:val="ListParagraph"/>
              <w:numPr>
                <w:ilvl w:val="0"/>
                <w:numId w:val="18"/>
              </w:numPr>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գրանցվում է է</w:t>
            </w:r>
            <w:r w:rsidRPr="003629E0">
              <w:rPr>
                <w:rFonts w:ascii="GHEA Grapalat" w:hAnsi="GHEA Grapalat" w:cs="Sylfaen"/>
                <w:sz w:val="20"/>
                <w:szCs w:val="20"/>
                <w:lang w:val="hy-AM"/>
              </w:rPr>
              <w:t>լեկտրոնային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փոստում, ինտերնետային ծրագրերում և այլ կայքերում,</w:t>
            </w:r>
          </w:p>
          <w:p w14:paraId="55DC08FE" w14:textId="77777777" w:rsidR="00101D7F" w:rsidRPr="003629E0" w:rsidRDefault="00101D7F" w:rsidP="00F24844">
            <w:pPr>
              <w:pStyle w:val="ListParagraph"/>
              <w:numPr>
                <w:ilvl w:val="0"/>
                <w:numId w:val="18"/>
              </w:num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101D7F" w:rsidRPr="003629E0" w14:paraId="19B1FEE0" w14:textId="77777777" w:rsidTr="00330F7C">
        <w:trPr>
          <w:trHeight w:val="240"/>
          <w:jc w:val="center"/>
        </w:trPr>
        <w:tc>
          <w:tcPr>
            <w:tcW w:w="13880" w:type="dxa"/>
            <w:gridSpan w:val="4"/>
          </w:tcPr>
          <w:p w14:paraId="61D0935B" w14:textId="77777777" w:rsidR="00101D7F" w:rsidRPr="003629E0" w:rsidRDefault="00101D7F" w:rsidP="00330F7C">
            <w:pPr>
              <w:pStyle w:val="ListParagraph"/>
              <w:spacing w:line="360" w:lineRule="auto"/>
              <w:ind w:left="360"/>
              <w:jc w:val="center"/>
              <w:rPr>
                <w:rFonts w:ascii="GHEA Grapalat" w:hAnsi="GHEA Grapalat"/>
              </w:rPr>
            </w:pPr>
            <w:r w:rsidRPr="003629E0">
              <w:rPr>
                <w:rFonts w:ascii="GHEA Grapalat" w:hAnsi="GHEA Grapalat"/>
                <w:b/>
                <w:lang w:val="hy-AM"/>
              </w:rPr>
              <w:lastRenderedPageBreak/>
              <w:t>ՄՈԴՈՒԼԻ ԱՆՎԱՆՈՒՄԸ «ՁԵՌՆԵՐԵՑՈՒԹՅՈՒՆ»</w:t>
            </w:r>
          </w:p>
        </w:tc>
      </w:tr>
      <w:tr w:rsidR="00101D7F" w:rsidRPr="003629E0" w14:paraId="7F2FC44E" w14:textId="77777777" w:rsidTr="00330F7C">
        <w:trPr>
          <w:trHeight w:val="240"/>
          <w:jc w:val="center"/>
        </w:trPr>
        <w:tc>
          <w:tcPr>
            <w:tcW w:w="500" w:type="dxa"/>
          </w:tcPr>
          <w:p w14:paraId="5C8B91AB"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vAlign w:val="center"/>
          </w:tcPr>
          <w:p w14:paraId="71603319" w14:textId="77777777" w:rsidR="00101D7F" w:rsidRPr="003629E0" w:rsidRDefault="00101D7F" w:rsidP="00330F7C">
            <w:pPr>
              <w:spacing w:after="0" w:line="360" w:lineRule="auto"/>
              <w:rPr>
                <w:rFonts w:ascii="GHEA Grapalat" w:hAnsi="GHEA Grapalat"/>
                <w:b/>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9785" w:type="dxa"/>
            <w:gridSpan w:val="2"/>
          </w:tcPr>
          <w:p w14:paraId="12952817" w14:textId="77777777" w:rsidR="00101D7F" w:rsidRPr="003629E0" w:rsidRDefault="00101D7F" w:rsidP="00330F7C">
            <w:pPr>
              <w:spacing w:after="0" w:line="360" w:lineRule="auto"/>
              <w:rPr>
                <w:rFonts w:ascii="GHEA Grapalat" w:hAnsi="GHEA Grapalat"/>
                <w:sz w:val="20"/>
                <w:szCs w:val="20"/>
                <w:lang w:val="hy-AM"/>
              </w:rPr>
            </w:pPr>
            <w:r w:rsidRPr="003629E0">
              <w:rPr>
                <w:rFonts w:ascii="GHEA Grapalat" w:hAnsi="GHEA Grapalat"/>
                <w:sz w:val="20"/>
                <w:szCs w:val="20"/>
                <w:lang w:val="hy-AM"/>
              </w:rPr>
              <w:t>ԱՀ-Ձ-</w:t>
            </w:r>
            <w:r w:rsidRPr="003629E0">
              <w:rPr>
                <w:rFonts w:ascii="GHEA Grapalat" w:hAnsi="GHEA Grapalat"/>
                <w:sz w:val="20"/>
                <w:szCs w:val="20"/>
              </w:rPr>
              <w:t>5</w:t>
            </w:r>
            <w:r w:rsidRPr="003629E0">
              <w:rPr>
                <w:rFonts w:ascii="GHEA Grapalat" w:hAnsi="GHEA Grapalat"/>
                <w:sz w:val="20"/>
                <w:szCs w:val="20"/>
                <w:lang w:val="hy-AM"/>
              </w:rPr>
              <w:t>-</w:t>
            </w:r>
            <w:r w:rsidRPr="003629E0">
              <w:rPr>
                <w:rFonts w:ascii="GHEA Grapalat" w:hAnsi="GHEA Grapalat"/>
                <w:sz w:val="20"/>
                <w:szCs w:val="20"/>
              </w:rPr>
              <w:t>20</w:t>
            </w:r>
            <w:r w:rsidRPr="003629E0">
              <w:rPr>
                <w:rFonts w:ascii="GHEA Grapalat" w:hAnsi="GHEA Grapalat"/>
                <w:sz w:val="20"/>
                <w:szCs w:val="20"/>
                <w:lang w:val="hy-AM"/>
              </w:rPr>
              <w:t>-001</w:t>
            </w:r>
          </w:p>
        </w:tc>
      </w:tr>
      <w:tr w:rsidR="00101D7F" w:rsidRPr="00C00F29" w14:paraId="635B2338" w14:textId="77777777" w:rsidTr="00330F7C">
        <w:trPr>
          <w:trHeight w:val="240"/>
          <w:jc w:val="center"/>
        </w:trPr>
        <w:tc>
          <w:tcPr>
            <w:tcW w:w="500" w:type="dxa"/>
          </w:tcPr>
          <w:p w14:paraId="668AEF40"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tcPr>
          <w:p w14:paraId="7B096175" w14:textId="77777777" w:rsidR="00101D7F" w:rsidRPr="003629E0" w:rsidRDefault="00101D7F" w:rsidP="00330F7C">
            <w:pPr>
              <w:spacing w:after="0" w:line="360" w:lineRule="auto"/>
              <w:rPr>
                <w:rFonts w:ascii="GHEA Grapalat" w:hAnsi="GHEA Grapalat"/>
                <w:b/>
                <w:spacing w:val="-2"/>
                <w:kern w:val="16"/>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9785" w:type="dxa"/>
            <w:gridSpan w:val="2"/>
          </w:tcPr>
          <w:p w14:paraId="31ECC555" w14:textId="77777777" w:rsidR="00101D7F" w:rsidRPr="003629E0" w:rsidRDefault="00101D7F" w:rsidP="00330F7C">
            <w:pPr>
              <w:spacing w:after="0" w:line="360" w:lineRule="auto"/>
              <w:rPr>
                <w:rFonts w:ascii="GHEA Grapalat" w:hAnsi="GHEA Grapalat"/>
                <w:sz w:val="20"/>
                <w:szCs w:val="20"/>
                <w:lang w:val="hy-AM"/>
              </w:rPr>
            </w:pPr>
            <w:r w:rsidRPr="003629E0">
              <w:rPr>
                <w:rFonts w:ascii="GHEA Grapalat" w:hAnsi="GHEA Grapalat"/>
                <w:sz w:val="20"/>
                <w:szCs w:val="20"/>
                <w:lang w:val="hy-AM"/>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101D7F" w:rsidRPr="003629E0" w14:paraId="700849C6" w14:textId="77777777" w:rsidTr="00330F7C">
        <w:trPr>
          <w:trHeight w:val="240"/>
          <w:jc w:val="center"/>
        </w:trPr>
        <w:tc>
          <w:tcPr>
            <w:tcW w:w="500" w:type="dxa"/>
          </w:tcPr>
          <w:p w14:paraId="3A631747" w14:textId="77777777" w:rsidR="00101D7F" w:rsidRPr="003629E0" w:rsidRDefault="00101D7F" w:rsidP="00F24844">
            <w:pPr>
              <w:numPr>
                <w:ilvl w:val="0"/>
                <w:numId w:val="12"/>
              </w:numPr>
              <w:spacing w:after="0" w:line="360" w:lineRule="auto"/>
              <w:rPr>
                <w:rFonts w:ascii="GHEA Grapalat" w:hAnsi="GHEA Grapalat"/>
                <w:b/>
                <w:sz w:val="20"/>
                <w:szCs w:val="20"/>
                <w:lang w:val="hy-AM"/>
              </w:rPr>
            </w:pPr>
          </w:p>
        </w:tc>
        <w:tc>
          <w:tcPr>
            <w:tcW w:w="3595" w:type="dxa"/>
          </w:tcPr>
          <w:p w14:paraId="0680C2E8"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9785" w:type="dxa"/>
            <w:gridSpan w:val="2"/>
          </w:tcPr>
          <w:p w14:paraId="14C1F608" w14:textId="77777777" w:rsidR="00101D7F" w:rsidRPr="003629E0" w:rsidRDefault="00101D7F" w:rsidP="00330F7C">
            <w:pPr>
              <w:spacing w:after="0" w:line="360" w:lineRule="auto"/>
              <w:rPr>
                <w:rFonts w:ascii="GHEA Grapalat" w:hAnsi="GHEA Grapalat"/>
                <w:sz w:val="20"/>
                <w:szCs w:val="20"/>
                <w:lang w:val="hy-AM"/>
              </w:rPr>
            </w:pPr>
            <w:r w:rsidRPr="003629E0">
              <w:rPr>
                <w:rFonts w:ascii="GHEA Grapalat" w:hAnsi="GHEA Grapalat"/>
                <w:sz w:val="20"/>
                <w:szCs w:val="20"/>
                <w:lang w:val="hy-AM"/>
              </w:rPr>
              <w:t>72 ժամ</w:t>
            </w:r>
          </w:p>
        </w:tc>
      </w:tr>
      <w:tr w:rsidR="00101D7F" w:rsidRPr="003629E0" w14:paraId="11A0F70F" w14:textId="77777777" w:rsidTr="00330F7C">
        <w:trPr>
          <w:trHeight w:val="240"/>
          <w:jc w:val="center"/>
        </w:trPr>
        <w:tc>
          <w:tcPr>
            <w:tcW w:w="500" w:type="dxa"/>
          </w:tcPr>
          <w:p w14:paraId="09032BF7"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tcPr>
          <w:p w14:paraId="59BA6018"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9785" w:type="dxa"/>
            <w:gridSpan w:val="2"/>
          </w:tcPr>
          <w:p w14:paraId="5E056FDA" w14:textId="77777777" w:rsidR="00101D7F" w:rsidRPr="003629E0" w:rsidRDefault="00101D7F" w:rsidP="00330F7C">
            <w:pPr>
              <w:spacing w:after="0" w:line="360" w:lineRule="auto"/>
              <w:rPr>
                <w:rFonts w:ascii="GHEA Grapalat" w:hAnsi="GHEA Grapalat"/>
                <w:sz w:val="20"/>
                <w:szCs w:val="20"/>
                <w:lang w:val="hy-AM"/>
              </w:rPr>
            </w:pPr>
            <w:r w:rsidRPr="003629E0">
              <w:rPr>
                <w:rFonts w:ascii="GHEA Grapalat" w:hAnsi="GHEA Grapalat"/>
                <w:sz w:val="20"/>
                <w:szCs w:val="20"/>
                <w:lang w:val="hy-AM"/>
              </w:rPr>
              <w:t xml:space="preserve">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101D7F" w:rsidRPr="003629E0" w14:paraId="514C97CF" w14:textId="77777777" w:rsidTr="00330F7C">
        <w:trPr>
          <w:trHeight w:val="240"/>
          <w:jc w:val="center"/>
        </w:trPr>
        <w:tc>
          <w:tcPr>
            <w:tcW w:w="500" w:type="dxa"/>
          </w:tcPr>
          <w:p w14:paraId="6732AD66"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tcPr>
          <w:p w14:paraId="1E330FAD"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գնահատման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կարգը</w:t>
            </w:r>
            <w:proofErr w:type="spellEnd"/>
          </w:p>
        </w:tc>
        <w:tc>
          <w:tcPr>
            <w:tcW w:w="9785" w:type="dxa"/>
            <w:gridSpan w:val="2"/>
          </w:tcPr>
          <w:p w14:paraId="27ED2FB9" w14:textId="77777777" w:rsidR="00101D7F" w:rsidRPr="003629E0" w:rsidRDefault="00101D7F" w:rsidP="00330F7C">
            <w:pPr>
              <w:spacing w:after="0" w:line="360" w:lineRule="auto"/>
              <w:rPr>
                <w:rFonts w:ascii="GHEA Grapalat" w:hAnsi="GHEA Grapalat"/>
                <w:sz w:val="20"/>
                <w:szCs w:val="20"/>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3629E0">
              <w:rPr>
                <w:rFonts w:ascii="GHEA Grapalat" w:hAnsi="GHEA Grapalat"/>
                <w:sz w:val="20"/>
                <w:szCs w:val="20"/>
              </w:rPr>
              <w:t>:</w:t>
            </w:r>
          </w:p>
        </w:tc>
      </w:tr>
      <w:tr w:rsidR="00101D7F" w:rsidRPr="003629E0" w14:paraId="52D6F161" w14:textId="77777777" w:rsidTr="00330F7C">
        <w:trPr>
          <w:trHeight w:val="240"/>
          <w:jc w:val="center"/>
        </w:trPr>
        <w:tc>
          <w:tcPr>
            <w:tcW w:w="500" w:type="dxa"/>
          </w:tcPr>
          <w:p w14:paraId="0268C49B"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tcPr>
          <w:p w14:paraId="084B3113"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b/>
                <w:sz w:val="20"/>
                <w:szCs w:val="20"/>
              </w:rPr>
              <w:t xml:space="preserve"> 1</w:t>
            </w:r>
          </w:p>
        </w:tc>
        <w:tc>
          <w:tcPr>
            <w:tcW w:w="9785" w:type="dxa"/>
            <w:gridSpan w:val="2"/>
          </w:tcPr>
          <w:p w14:paraId="47A65350" w14:textId="77777777" w:rsidR="00101D7F" w:rsidRPr="003629E0" w:rsidRDefault="00101D7F" w:rsidP="00330F7C">
            <w:pPr>
              <w:spacing w:after="0" w:line="360" w:lineRule="auto"/>
              <w:rPr>
                <w:rFonts w:ascii="GHEA Grapalat" w:hAnsi="GHEA Grapalat"/>
                <w:sz w:val="20"/>
                <w:szCs w:val="20"/>
                <w:lang w:val="hy-AM"/>
              </w:rPr>
            </w:pPr>
            <w:r w:rsidRPr="003629E0">
              <w:rPr>
                <w:rFonts w:ascii="GHEA Grapalat" w:hAnsi="GHEA Grapalat"/>
                <w:sz w:val="20"/>
                <w:szCs w:val="20"/>
                <w:lang w:val="hy-AM"/>
              </w:rPr>
              <w:t>Ներկայացնել հիմնավորված բիզնես-գաղափարի ձևավորման գործընթացը</w:t>
            </w:r>
          </w:p>
        </w:tc>
      </w:tr>
      <w:tr w:rsidR="00101D7F" w:rsidRPr="00C00F29" w14:paraId="3BB2BE1E" w14:textId="77777777" w:rsidTr="00330F7C">
        <w:trPr>
          <w:trHeight w:val="240"/>
          <w:jc w:val="center"/>
        </w:trPr>
        <w:tc>
          <w:tcPr>
            <w:tcW w:w="500" w:type="dxa"/>
          </w:tcPr>
          <w:p w14:paraId="1AF6F22E"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tcPr>
          <w:p w14:paraId="0EB57D52"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չափանիշներ</w:t>
            </w:r>
            <w:proofErr w:type="spellEnd"/>
          </w:p>
        </w:tc>
        <w:tc>
          <w:tcPr>
            <w:tcW w:w="9785" w:type="dxa"/>
            <w:gridSpan w:val="2"/>
          </w:tcPr>
          <w:p w14:paraId="63956584" w14:textId="77777777" w:rsidR="00101D7F" w:rsidRPr="003629E0" w:rsidRDefault="00101D7F" w:rsidP="00F24844">
            <w:pPr>
              <w:numPr>
                <w:ilvl w:val="0"/>
                <w:numId w:val="19"/>
              </w:numPr>
              <w:spacing w:after="0" w:line="360" w:lineRule="auto"/>
              <w:rPr>
                <w:rFonts w:ascii="GHEA Grapalat" w:hAnsi="GHEA Grapalat"/>
                <w:sz w:val="20"/>
                <w:szCs w:val="20"/>
                <w:lang w:val="hy-AM"/>
              </w:rPr>
            </w:pPr>
            <w:r w:rsidRPr="003629E0">
              <w:rPr>
                <w:rFonts w:ascii="GHEA Grapalat" w:hAnsi="GHEA Grapalat"/>
                <w:sz w:val="20"/>
                <w:szCs w:val="20"/>
                <w:lang w:val="hy-AM"/>
              </w:rPr>
              <w:t>բիզնես-գործունեության էությունը ճիշտ է մեկնաբանում,</w:t>
            </w:r>
          </w:p>
          <w:p w14:paraId="756451AA" w14:textId="77777777" w:rsidR="00101D7F" w:rsidRPr="003629E0" w:rsidRDefault="00101D7F" w:rsidP="00F24844">
            <w:pPr>
              <w:numPr>
                <w:ilvl w:val="0"/>
                <w:numId w:val="19"/>
              </w:numPr>
              <w:spacing w:after="0" w:line="360" w:lineRule="auto"/>
              <w:rPr>
                <w:rFonts w:ascii="GHEA Grapalat" w:hAnsi="GHEA Grapalat"/>
                <w:sz w:val="20"/>
                <w:szCs w:val="20"/>
                <w:lang w:val="hy-AM"/>
              </w:rPr>
            </w:pPr>
            <w:r w:rsidRPr="003629E0">
              <w:rPr>
                <w:rFonts w:ascii="GHEA Grapalat" w:hAnsi="GHEA Grapalat"/>
                <w:sz w:val="20"/>
                <w:szCs w:val="20"/>
                <w:lang w:val="hy-AM"/>
              </w:rPr>
              <w:t>բիզնես-գործունեության տեսլականը, նպատակը և ռազմավարությունը ճիշտ է սահմանում,</w:t>
            </w:r>
          </w:p>
          <w:p w14:paraId="249DE95C" w14:textId="77777777" w:rsidR="00101D7F" w:rsidRPr="003629E0" w:rsidRDefault="00101D7F" w:rsidP="00F24844">
            <w:pPr>
              <w:numPr>
                <w:ilvl w:val="0"/>
                <w:numId w:val="19"/>
              </w:numPr>
              <w:spacing w:after="0" w:line="360" w:lineRule="auto"/>
              <w:rPr>
                <w:rFonts w:ascii="GHEA Grapalat" w:hAnsi="GHEA Grapalat"/>
                <w:sz w:val="20"/>
                <w:szCs w:val="20"/>
                <w:lang w:val="hy-AM"/>
              </w:rPr>
            </w:pPr>
            <w:r w:rsidRPr="003629E0">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590E38F9" w14:textId="77777777" w:rsidR="00101D7F" w:rsidRPr="003629E0" w:rsidRDefault="00101D7F" w:rsidP="00F24844">
            <w:pPr>
              <w:numPr>
                <w:ilvl w:val="0"/>
                <w:numId w:val="19"/>
              </w:numPr>
              <w:spacing w:after="0" w:line="360" w:lineRule="auto"/>
              <w:rPr>
                <w:rFonts w:ascii="GHEA Grapalat" w:hAnsi="GHEA Grapalat"/>
                <w:sz w:val="20"/>
                <w:szCs w:val="20"/>
                <w:lang w:val="hy-AM"/>
              </w:rPr>
            </w:pPr>
            <w:r w:rsidRPr="003629E0">
              <w:rPr>
                <w:rFonts w:ascii="GHEA Grapalat" w:hAnsi="GHEA Grapalat"/>
                <w:sz w:val="20"/>
                <w:szCs w:val="20"/>
                <w:lang w:val="hy-AM"/>
              </w:rPr>
              <w:t>բիզնես-գործունեության համար սեփական հնարավորությունների գնահատումը ճիշտ է,</w:t>
            </w:r>
          </w:p>
          <w:p w14:paraId="11AC9E66" w14:textId="77777777" w:rsidR="00101D7F" w:rsidRPr="003629E0" w:rsidRDefault="00101D7F" w:rsidP="00F24844">
            <w:pPr>
              <w:numPr>
                <w:ilvl w:val="0"/>
                <w:numId w:val="19"/>
              </w:numPr>
              <w:spacing w:after="0" w:line="360" w:lineRule="auto"/>
              <w:rPr>
                <w:rFonts w:ascii="GHEA Grapalat" w:hAnsi="GHEA Grapalat"/>
                <w:sz w:val="20"/>
                <w:szCs w:val="20"/>
                <w:lang w:val="hy-AM"/>
              </w:rPr>
            </w:pPr>
            <w:r w:rsidRPr="003629E0">
              <w:rPr>
                <w:rFonts w:ascii="GHEA Grapalat" w:hAnsi="GHEA Grapalat"/>
                <w:sz w:val="20"/>
                <w:szCs w:val="20"/>
                <w:lang w:val="hy-AM"/>
              </w:rPr>
              <w:t>բիզնես-գաղափարի էությունը ճիշտ է մեկնաբանում,</w:t>
            </w:r>
          </w:p>
          <w:p w14:paraId="26455EC9" w14:textId="77777777" w:rsidR="00101D7F" w:rsidRPr="003629E0" w:rsidRDefault="00101D7F" w:rsidP="00F24844">
            <w:pPr>
              <w:numPr>
                <w:ilvl w:val="0"/>
                <w:numId w:val="19"/>
              </w:numPr>
              <w:spacing w:after="0" w:line="360" w:lineRule="auto"/>
              <w:rPr>
                <w:rFonts w:ascii="GHEA Grapalat" w:hAnsi="GHEA Grapalat"/>
                <w:sz w:val="20"/>
                <w:szCs w:val="20"/>
                <w:lang w:val="hy-AM"/>
              </w:rPr>
            </w:pPr>
            <w:r w:rsidRPr="003629E0">
              <w:rPr>
                <w:rFonts w:ascii="GHEA Grapalat" w:hAnsi="GHEA Grapalat"/>
                <w:sz w:val="20"/>
                <w:szCs w:val="20"/>
                <w:lang w:val="hy-AM"/>
              </w:rPr>
              <w:t>բիզնես-գաղափարի ձևավորման գործընթացի բաղադրիչների իմաստը ճիշտ է մեկնաբանում,</w:t>
            </w:r>
          </w:p>
          <w:p w14:paraId="4E52138B" w14:textId="77777777" w:rsidR="00101D7F" w:rsidRPr="003629E0" w:rsidRDefault="00101D7F" w:rsidP="00F24844">
            <w:pPr>
              <w:numPr>
                <w:ilvl w:val="0"/>
                <w:numId w:val="19"/>
              </w:numPr>
              <w:spacing w:after="0" w:line="360" w:lineRule="auto"/>
              <w:rPr>
                <w:rFonts w:ascii="GHEA Grapalat" w:hAnsi="GHEA Grapalat"/>
                <w:sz w:val="20"/>
                <w:szCs w:val="20"/>
                <w:lang w:val="hy-AM"/>
              </w:rPr>
            </w:pPr>
            <w:r w:rsidRPr="003629E0">
              <w:rPr>
                <w:rFonts w:ascii="GHEA Grapalat" w:hAnsi="GHEA Grapalat"/>
                <w:sz w:val="20"/>
                <w:szCs w:val="20"/>
                <w:lang w:val="hy-AM"/>
              </w:rPr>
              <w:t>ըստ իրավիճակների հիմնավորում է ձևավորված բիզնես-գաղափարները,</w:t>
            </w:r>
          </w:p>
          <w:p w14:paraId="3DC4A31F" w14:textId="77777777" w:rsidR="00101D7F" w:rsidRPr="003629E0" w:rsidRDefault="00101D7F" w:rsidP="00F24844">
            <w:pPr>
              <w:numPr>
                <w:ilvl w:val="0"/>
                <w:numId w:val="19"/>
              </w:numPr>
              <w:spacing w:after="0" w:line="360" w:lineRule="auto"/>
              <w:rPr>
                <w:rFonts w:ascii="GHEA Grapalat" w:hAnsi="GHEA Grapalat"/>
                <w:sz w:val="20"/>
                <w:szCs w:val="20"/>
                <w:lang w:val="hy-AM"/>
              </w:rPr>
            </w:pPr>
            <w:r w:rsidRPr="003629E0">
              <w:rPr>
                <w:rFonts w:ascii="GHEA Grapalat" w:hAnsi="GHEA Grapalat"/>
                <w:sz w:val="20"/>
                <w:szCs w:val="20"/>
                <w:lang w:val="hy-AM"/>
              </w:rPr>
              <w:t>բիզնես-գաղափարի տարբերակի գնահատումը ճիշտ է:</w:t>
            </w:r>
          </w:p>
        </w:tc>
      </w:tr>
      <w:tr w:rsidR="00101D7F" w:rsidRPr="003629E0" w14:paraId="49F97468" w14:textId="77777777" w:rsidTr="00330F7C">
        <w:trPr>
          <w:trHeight w:val="240"/>
          <w:jc w:val="center"/>
        </w:trPr>
        <w:tc>
          <w:tcPr>
            <w:tcW w:w="500" w:type="dxa"/>
          </w:tcPr>
          <w:p w14:paraId="53346747" w14:textId="77777777" w:rsidR="00101D7F" w:rsidRPr="003629E0" w:rsidRDefault="00101D7F" w:rsidP="00F24844">
            <w:pPr>
              <w:numPr>
                <w:ilvl w:val="0"/>
                <w:numId w:val="12"/>
              </w:numPr>
              <w:spacing w:after="0" w:line="360" w:lineRule="auto"/>
              <w:rPr>
                <w:rFonts w:ascii="GHEA Grapalat" w:hAnsi="GHEA Grapalat"/>
                <w:b/>
                <w:sz w:val="20"/>
                <w:szCs w:val="20"/>
                <w:lang w:val="hy-AM"/>
              </w:rPr>
            </w:pPr>
          </w:p>
        </w:tc>
        <w:tc>
          <w:tcPr>
            <w:tcW w:w="3595" w:type="dxa"/>
          </w:tcPr>
          <w:p w14:paraId="1C6AFB97"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b/>
                <w:sz w:val="20"/>
                <w:szCs w:val="20"/>
              </w:rPr>
              <w:t xml:space="preserve"> 2</w:t>
            </w:r>
          </w:p>
        </w:tc>
        <w:tc>
          <w:tcPr>
            <w:tcW w:w="9785" w:type="dxa"/>
            <w:gridSpan w:val="2"/>
          </w:tcPr>
          <w:p w14:paraId="4F429FCE" w14:textId="77777777" w:rsidR="00101D7F" w:rsidRPr="003629E0" w:rsidRDefault="00101D7F" w:rsidP="00330F7C">
            <w:pPr>
              <w:spacing w:after="0" w:line="360" w:lineRule="auto"/>
              <w:rPr>
                <w:rFonts w:ascii="GHEA Grapalat" w:hAnsi="GHEA Grapalat"/>
                <w:sz w:val="20"/>
                <w:szCs w:val="20"/>
                <w:lang w:val="hy-AM"/>
              </w:rPr>
            </w:pPr>
            <w:r w:rsidRPr="003629E0">
              <w:rPr>
                <w:rFonts w:ascii="GHEA Grapalat" w:hAnsi="GHEA Grapalat"/>
                <w:sz w:val="20"/>
                <w:szCs w:val="20"/>
                <w:lang w:val="hy-AM"/>
              </w:rPr>
              <w:t>Ներկայացնել կազմակերպության ստեղծման և գրանցման կարգը, կառավարման գործընթացը</w:t>
            </w:r>
          </w:p>
        </w:tc>
      </w:tr>
      <w:tr w:rsidR="00101D7F" w:rsidRPr="003629E0" w14:paraId="4298409D" w14:textId="77777777" w:rsidTr="00330F7C">
        <w:trPr>
          <w:trHeight w:val="240"/>
          <w:jc w:val="center"/>
        </w:trPr>
        <w:tc>
          <w:tcPr>
            <w:tcW w:w="500" w:type="dxa"/>
          </w:tcPr>
          <w:p w14:paraId="01F39A11"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tcPr>
          <w:p w14:paraId="796A414F"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չափանիշներ</w:t>
            </w:r>
            <w:proofErr w:type="spellEnd"/>
          </w:p>
        </w:tc>
        <w:tc>
          <w:tcPr>
            <w:tcW w:w="9785" w:type="dxa"/>
            <w:gridSpan w:val="2"/>
          </w:tcPr>
          <w:p w14:paraId="7C586A4F" w14:textId="77777777" w:rsidR="00101D7F" w:rsidRPr="003629E0" w:rsidRDefault="00101D7F" w:rsidP="00F24844">
            <w:pPr>
              <w:numPr>
                <w:ilvl w:val="0"/>
                <w:numId w:val="20"/>
              </w:numPr>
              <w:spacing w:after="0" w:line="360" w:lineRule="auto"/>
              <w:rPr>
                <w:rFonts w:ascii="GHEA Grapalat" w:hAnsi="GHEA Grapalat"/>
                <w:sz w:val="20"/>
                <w:szCs w:val="20"/>
              </w:rPr>
            </w:pPr>
            <w:r>
              <w:rPr>
                <w:rFonts w:ascii="GHEA Grapalat" w:hAnsi="GHEA Grapalat"/>
                <w:sz w:val="20"/>
                <w:szCs w:val="20"/>
                <w:lang w:val="hy-AM"/>
              </w:rPr>
              <w:t>կազմակերպության կազմակերպական</w:t>
            </w:r>
            <w:r w:rsidRPr="003629E0">
              <w:rPr>
                <w:rFonts w:ascii="GHEA Grapalat" w:hAnsi="GHEA Grapalat"/>
                <w:sz w:val="20"/>
                <w:szCs w:val="20"/>
                <w:lang w:val="hy-AM"/>
              </w:rPr>
              <w:t>-իրավական ձևերի բնութագիրը ճիշտ է,</w:t>
            </w:r>
          </w:p>
          <w:p w14:paraId="66F35E25" w14:textId="77777777" w:rsidR="00101D7F" w:rsidRPr="003629E0" w:rsidRDefault="00101D7F" w:rsidP="00F24844">
            <w:pPr>
              <w:numPr>
                <w:ilvl w:val="0"/>
                <w:numId w:val="20"/>
              </w:numPr>
              <w:spacing w:after="0" w:line="360" w:lineRule="auto"/>
              <w:rPr>
                <w:rFonts w:ascii="GHEA Grapalat" w:hAnsi="GHEA Grapalat"/>
                <w:sz w:val="20"/>
                <w:szCs w:val="20"/>
              </w:rPr>
            </w:pPr>
            <w:r w:rsidRPr="003629E0">
              <w:rPr>
                <w:rFonts w:ascii="GHEA Grapalat" w:hAnsi="GHEA Grapalat"/>
                <w:sz w:val="20"/>
                <w:szCs w:val="20"/>
                <w:lang w:val="hy-AM"/>
              </w:rPr>
              <w:t>կազմակերպության աշխատանքը կարգավորող իրավական ակտերի պահանջների ընկալումը ճիշտ է,</w:t>
            </w:r>
          </w:p>
          <w:p w14:paraId="216F9E9D" w14:textId="77777777" w:rsidR="00101D7F" w:rsidRPr="003629E0" w:rsidRDefault="00101D7F" w:rsidP="00F24844">
            <w:pPr>
              <w:numPr>
                <w:ilvl w:val="0"/>
                <w:numId w:val="20"/>
              </w:numPr>
              <w:spacing w:after="0" w:line="360" w:lineRule="auto"/>
              <w:rPr>
                <w:rFonts w:ascii="GHEA Grapalat" w:hAnsi="GHEA Grapalat"/>
                <w:sz w:val="20"/>
                <w:szCs w:val="20"/>
              </w:rPr>
            </w:pPr>
            <w:r w:rsidRPr="003629E0">
              <w:rPr>
                <w:rFonts w:ascii="GHEA Grapalat" w:hAnsi="GHEA Grapalat"/>
                <w:sz w:val="20"/>
                <w:szCs w:val="20"/>
                <w:lang w:val="hy-AM"/>
              </w:rPr>
              <w:t>կազմակերպության ստեղծման քայլերի հաջորդականությունը ճիշտ է մեկնաբանում,</w:t>
            </w:r>
          </w:p>
          <w:p w14:paraId="5224B976" w14:textId="77777777" w:rsidR="00101D7F" w:rsidRPr="003629E0" w:rsidRDefault="00101D7F" w:rsidP="00F24844">
            <w:pPr>
              <w:numPr>
                <w:ilvl w:val="0"/>
                <w:numId w:val="20"/>
              </w:numPr>
              <w:spacing w:after="0" w:line="360" w:lineRule="auto"/>
              <w:rPr>
                <w:rFonts w:ascii="GHEA Grapalat" w:hAnsi="GHEA Grapalat"/>
                <w:sz w:val="20"/>
                <w:szCs w:val="20"/>
              </w:rPr>
            </w:pPr>
            <w:r w:rsidRPr="003629E0">
              <w:rPr>
                <w:rFonts w:ascii="GHEA Grapalat" w:hAnsi="GHEA Grapalat"/>
                <w:sz w:val="20"/>
                <w:szCs w:val="20"/>
                <w:lang w:val="hy-AM"/>
              </w:rPr>
              <w:t>կազմակերպության ստեղծման համար պահանջվող փաստաթղթերի ձևավորումը ճիշտ է,</w:t>
            </w:r>
          </w:p>
          <w:p w14:paraId="65EBC832" w14:textId="77777777" w:rsidR="00101D7F" w:rsidRPr="003629E0" w:rsidRDefault="00101D7F" w:rsidP="00F24844">
            <w:pPr>
              <w:numPr>
                <w:ilvl w:val="0"/>
                <w:numId w:val="20"/>
              </w:numPr>
              <w:spacing w:after="0" w:line="360" w:lineRule="auto"/>
              <w:rPr>
                <w:rFonts w:ascii="GHEA Grapalat" w:hAnsi="GHEA Grapalat"/>
                <w:sz w:val="20"/>
                <w:szCs w:val="20"/>
              </w:rPr>
            </w:pPr>
            <w:r w:rsidRPr="003629E0">
              <w:rPr>
                <w:rFonts w:ascii="GHEA Grapalat" w:hAnsi="GHEA Grapalat"/>
                <w:sz w:val="20"/>
                <w:szCs w:val="20"/>
                <w:lang w:val="hy-AM"/>
              </w:rPr>
              <w:t>կազմակերպության կառավարման անհրաժեշտությունը և խնդիրները ճիշտ է մեկնաբանում,</w:t>
            </w:r>
          </w:p>
          <w:p w14:paraId="216C0853" w14:textId="77777777" w:rsidR="00101D7F" w:rsidRPr="003629E0" w:rsidRDefault="00101D7F" w:rsidP="00F24844">
            <w:pPr>
              <w:numPr>
                <w:ilvl w:val="0"/>
                <w:numId w:val="20"/>
              </w:numPr>
              <w:spacing w:after="0" w:line="360" w:lineRule="auto"/>
              <w:rPr>
                <w:rFonts w:ascii="GHEA Grapalat" w:hAnsi="GHEA Grapalat"/>
                <w:sz w:val="20"/>
                <w:szCs w:val="20"/>
              </w:rPr>
            </w:pPr>
            <w:r w:rsidRPr="003629E0">
              <w:rPr>
                <w:rFonts w:ascii="GHEA Grapalat" w:hAnsi="GHEA Grapalat"/>
                <w:sz w:val="20"/>
                <w:szCs w:val="20"/>
                <w:lang w:val="hy-AM"/>
              </w:rPr>
              <w:t>կառավարման ֆունկցիաների բնութագրերը ճիշտ է,</w:t>
            </w:r>
          </w:p>
          <w:p w14:paraId="488809AE" w14:textId="77777777" w:rsidR="00101D7F" w:rsidRPr="003629E0" w:rsidRDefault="00101D7F" w:rsidP="00F24844">
            <w:pPr>
              <w:numPr>
                <w:ilvl w:val="0"/>
                <w:numId w:val="20"/>
              </w:numPr>
              <w:spacing w:after="0" w:line="360" w:lineRule="auto"/>
              <w:rPr>
                <w:rFonts w:ascii="GHEA Grapalat" w:hAnsi="GHEA Grapalat"/>
                <w:sz w:val="20"/>
                <w:szCs w:val="20"/>
              </w:rPr>
            </w:pPr>
            <w:r w:rsidRPr="003629E0">
              <w:rPr>
                <w:rFonts w:ascii="GHEA Grapalat" w:hAnsi="GHEA Grapalat"/>
                <w:sz w:val="20"/>
                <w:szCs w:val="20"/>
                <w:lang w:val="hy-AM"/>
              </w:rPr>
              <w:t>կառավարման ոճերի բնութագրերը ճիշտ է,</w:t>
            </w:r>
          </w:p>
          <w:p w14:paraId="25E83486" w14:textId="77777777" w:rsidR="00101D7F" w:rsidRPr="003629E0" w:rsidRDefault="00101D7F" w:rsidP="00F24844">
            <w:pPr>
              <w:numPr>
                <w:ilvl w:val="0"/>
                <w:numId w:val="20"/>
              </w:numPr>
              <w:spacing w:after="0" w:line="360" w:lineRule="auto"/>
              <w:rPr>
                <w:rFonts w:ascii="GHEA Grapalat" w:hAnsi="GHEA Grapalat"/>
                <w:sz w:val="20"/>
                <w:szCs w:val="20"/>
              </w:rPr>
            </w:pPr>
            <w:r w:rsidRPr="003629E0">
              <w:rPr>
                <w:rFonts w:ascii="GHEA Grapalat" w:hAnsi="GHEA Grapalat"/>
                <w:sz w:val="20"/>
                <w:szCs w:val="20"/>
                <w:lang w:val="hy-AM"/>
              </w:rPr>
              <w:t>կառավարման ֆունկցիոնալ բաժինների ձևավորման մոտեցումները ճիշտ է,</w:t>
            </w:r>
          </w:p>
          <w:p w14:paraId="5833CA20" w14:textId="77777777" w:rsidR="00101D7F" w:rsidRPr="003629E0" w:rsidRDefault="00101D7F" w:rsidP="00F24844">
            <w:pPr>
              <w:numPr>
                <w:ilvl w:val="0"/>
                <w:numId w:val="20"/>
              </w:numPr>
              <w:spacing w:after="0" w:line="360" w:lineRule="auto"/>
              <w:rPr>
                <w:rFonts w:ascii="GHEA Grapalat" w:hAnsi="GHEA Grapalat"/>
                <w:sz w:val="20"/>
                <w:szCs w:val="20"/>
              </w:rPr>
            </w:pPr>
            <w:r w:rsidRPr="003629E0">
              <w:rPr>
                <w:rFonts w:ascii="GHEA Grapalat" w:hAnsi="GHEA Grapalat"/>
                <w:sz w:val="20"/>
                <w:szCs w:val="20"/>
                <w:lang w:val="hy-AM"/>
              </w:rPr>
              <w:t>աշխատատեղերի ձևավորման և պարտականությունների բաշխման մոտեցումները հիմնավոր է,</w:t>
            </w:r>
          </w:p>
          <w:p w14:paraId="55DE1879" w14:textId="77777777" w:rsidR="00101D7F" w:rsidRPr="003629E0" w:rsidRDefault="00101D7F" w:rsidP="00F24844">
            <w:pPr>
              <w:numPr>
                <w:ilvl w:val="0"/>
                <w:numId w:val="20"/>
              </w:numPr>
              <w:spacing w:after="0" w:line="360" w:lineRule="auto"/>
              <w:rPr>
                <w:rFonts w:ascii="GHEA Grapalat" w:hAnsi="GHEA Grapalat"/>
                <w:sz w:val="20"/>
                <w:szCs w:val="20"/>
              </w:rPr>
            </w:pPr>
            <w:r w:rsidRPr="003629E0">
              <w:rPr>
                <w:rFonts w:ascii="GHEA Grapalat" w:hAnsi="GHEA Grapalat"/>
                <w:sz w:val="20"/>
                <w:szCs w:val="20"/>
                <w:lang w:val="hy-AM"/>
              </w:rPr>
              <w:t>աշխատողների ընտրության կարգը հիմնավոր է,</w:t>
            </w:r>
          </w:p>
          <w:p w14:paraId="445DB48C" w14:textId="77777777" w:rsidR="00101D7F" w:rsidRPr="003629E0" w:rsidRDefault="00101D7F" w:rsidP="00F24844">
            <w:pPr>
              <w:numPr>
                <w:ilvl w:val="0"/>
                <w:numId w:val="20"/>
              </w:numPr>
              <w:spacing w:after="0" w:line="360" w:lineRule="auto"/>
              <w:rPr>
                <w:rFonts w:ascii="GHEA Grapalat" w:hAnsi="GHEA Grapalat"/>
                <w:sz w:val="20"/>
                <w:szCs w:val="20"/>
              </w:rPr>
            </w:pPr>
            <w:r w:rsidRPr="003629E0">
              <w:rPr>
                <w:rFonts w:ascii="GHEA Grapalat" w:hAnsi="GHEA Grapalat"/>
                <w:sz w:val="20"/>
                <w:szCs w:val="20"/>
                <w:lang w:val="hy-AM"/>
              </w:rPr>
              <w:t>կազմակերպության կառավարմանն առընչվող փաստաթղթերի ձևավորումը ամբողջական և հիմնավոր է,</w:t>
            </w:r>
          </w:p>
          <w:p w14:paraId="59E4297D" w14:textId="77777777" w:rsidR="00101D7F" w:rsidRPr="003629E0" w:rsidRDefault="00101D7F" w:rsidP="00F24844">
            <w:pPr>
              <w:numPr>
                <w:ilvl w:val="0"/>
                <w:numId w:val="20"/>
              </w:numPr>
              <w:spacing w:after="0" w:line="360" w:lineRule="auto"/>
              <w:rPr>
                <w:rFonts w:ascii="GHEA Grapalat" w:hAnsi="GHEA Grapalat"/>
                <w:sz w:val="20"/>
                <w:szCs w:val="20"/>
              </w:rPr>
            </w:pPr>
            <w:r w:rsidRPr="003629E0">
              <w:rPr>
                <w:rFonts w:ascii="GHEA Grapalat" w:hAnsi="GHEA Grapalat"/>
                <w:sz w:val="20"/>
                <w:szCs w:val="20"/>
                <w:lang w:val="hy-AM"/>
              </w:rPr>
              <w:t>կնքվելիք պայմանագրերի կազմը և բովանդակությունը իրավաբանորեն ճիշտ է,</w:t>
            </w:r>
          </w:p>
          <w:p w14:paraId="211876F4" w14:textId="77777777" w:rsidR="00101D7F" w:rsidRPr="003629E0" w:rsidRDefault="00101D7F" w:rsidP="00F24844">
            <w:pPr>
              <w:numPr>
                <w:ilvl w:val="0"/>
                <w:numId w:val="20"/>
              </w:numPr>
              <w:spacing w:after="0" w:line="360" w:lineRule="auto"/>
              <w:rPr>
                <w:rFonts w:ascii="GHEA Grapalat" w:hAnsi="GHEA Grapalat"/>
                <w:sz w:val="20"/>
                <w:szCs w:val="20"/>
              </w:rPr>
            </w:pPr>
            <w:r w:rsidRPr="003629E0">
              <w:rPr>
                <w:rFonts w:ascii="GHEA Grapalat" w:hAnsi="GHEA Grapalat"/>
                <w:sz w:val="20"/>
                <w:szCs w:val="20"/>
                <w:lang w:val="hy-AM"/>
              </w:rPr>
              <w:t>կառավարման արդյունավետության գնահատման մոտեցումները հիմնավոր է:</w:t>
            </w:r>
          </w:p>
        </w:tc>
      </w:tr>
      <w:tr w:rsidR="00101D7F" w:rsidRPr="003629E0" w14:paraId="60B8A25F" w14:textId="77777777" w:rsidTr="00330F7C">
        <w:trPr>
          <w:trHeight w:val="240"/>
          <w:jc w:val="center"/>
        </w:trPr>
        <w:tc>
          <w:tcPr>
            <w:tcW w:w="500" w:type="dxa"/>
          </w:tcPr>
          <w:p w14:paraId="65F395EF"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tcPr>
          <w:p w14:paraId="4CCBD5EE"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b/>
                <w:sz w:val="20"/>
                <w:szCs w:val="20"/>
              </w:rPr>
              <w:t xml:space="preserve"> 3</w:t>
            </w:r>
          </w:p>
        </w:tc>
        <w:tc>
          <w:tcPr>
            <w:tcW w:w="9785" w:type="dxa"/>
            <w:gridSpan w:val="2"/>
          </w:tcPr>
          <w:p w14:paraId="42DAD8B6" w14:textId="77777777" w:rsidR="00101D7F" w:rsidRPr="003629E0" w:rsidRDefault="00101D7F" w:rsidP="00330F7C">
            <w:pPr>
              <w:spacing w:after="0" w:line="360" w:lineRule="auto"/>
              <w:rPr>
                <w:rFonts w:ascii="GHEA Grapalat" w:hAnsi="GHEA Grapalat"/>
                <w:sz w:val="20"/>
                <w:szCs w:val="20"/>
                <w:lang w:val="hy-AM"/>
              </w:rPr>
            </w:pPr>
            <w:r w:rsidRPr="003629E0">
              <w:rPr>
                <w:rFonts w:ascii="GHEA Grapalat" w:hAnsi="GHEA Grapalat"/>
                <w:sz w:val="20"/>
                <w:szCs w:val="20"/>
                <w:lang w:val="hy-AM"/>
              </w:rPr>
              <w:t>Կատարել շուկայի հետազոտման և գնահատման գործողություններ</w:t>
            </w:r>
          </w:p>
        </w:tc>
      </w:tr>
      <w:tr w:rsidR="00101D7F" w:rsidRPr="00C00F29" w14:paraId="45629090" w14:textId="77777777" w:rsidTr="00330F7C">
        <w:trPr>
          <w:trHeight w:val="240"/>
          <w:jc w:val="center"/>
        </w:trPr>
        <w:tc>
          <w:tcPr>
            <w:tcW w:w="500" w:type="dxa"/>
          </w:tcPr>
          <w:p w14:paraId="2639F1B4"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tcPr>
          <w:p w14:paraId="17FA3C0B"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չափանիշներ</w:t>
            </w:r>
            <w:proofErr w:type="spellEnd"/>
          </w:p>
        </w:tc>
        <w:tc>
          <w:tcPr>
            <w:tcW w:w="9785" w:type="dxa"/>
            <w:gridSpan w:val="2"/>
          </w:tcPr>
          <w:p w14:paraId="75DE2791" w14:textId="77777777" w:rsidR="00101D7F" w:rsidRPr="003629E0" w:rsidRDefault="00101D7F" w:rsidP="00F24844">
            <w:pPr>
              <w:numPr>
                <w:ilvl w:val="0"/>
                <w:numId w:val="21"/>
              </w:numPr>
              <w:spacing w:after="0" w:line="360" w:lineRule="auto"/>
              <w:rPr>
                <w:rFonts w:ascii="GHEA Grapalat" w:hAnsi="GHEA Grapalat"/>
                <w:sz w:val="20"/>
                <w:szCs w:val="20"/>
                <w:lang w:val="hy-AM"/>
              </w:rPr>
            </w:pPr>
            <w:r w:rsidRPr="003629E0">
              <w:rPr>
                <w:rFonts w:ascii="GHEA Grapalat" w:hAnsi="GHEA Grapalat"/>
                <w:sz w:val="20"/>
                <w:szCs w:val="20"/>
                <w:lang w:val="hy-AM"/>
              </w:rPr>
              <w:t>ճիշտ է մեկնաբանում «շուկա» հասկացությունը,</w:t>
            </w:r>
          </w:p>
          <w:p w14:paraId="66A0E101" w14:textId="77777777" w:rsidR="00101D7F" w:rsidRPr="003629E0" w:rsidRDefault="00101D7F" w:rsidP="00F24844">
            <w:pPr>
              <w:numPr>
                <w:ilvl w:val="0"/>
                <w:numId w:val="21"/>
              </w:numPr>
              <w:spacing w:after="0" w:line="360" w:lineRule="auto"/>
              <w:rPr>
                <w:rFonts w:ascii="GHEA Grapalat" w:hAnsi="GHEA Grapalat"/>
                <w:sz w:val="20"/>
                <w:szCs w:val="20"/>
                <w:lang w:val="hy-AM"/>
              </w:rPr>
            </w:pPr>
            <w:r w:rsidRPr="003629E0">
              <w:rPr>
                <w:rFonts w:ascii="GHEA Grapalat" w:hAnsi="GHEA Grapalat"/>
                <w:sz w:val="20"/>
                <w:szCs w:val="20"/>
                <w:lang w:val="hy-AM"/>
              </w:rPr>
              <w:t>շուկայի հետազոտման անհրաժեշտությունը հիմնավորում է,</w:t>
            </w:r>
          </w:p>
          <w:p w14:paraId="44E4E2F7" w14:textId="77777777" w:rsidR="00101D7F" w:rsidRPr="003629E0" w:rsidRDefault="00101D7F" w:rsidP="00F24844">
            <w:pPr>
              <w:numPr>
                <w:ilvl w:val="0"/>
                <w:numId w:val="21"/>
              </w:numPr>
              <w:spacing w:after="0" w:line="360" w:lineRule="auto"/>
              <w:rPr>
                <w:rFonts w:ascii="GHEA Grapalat" w:hAnsi="GHEA Grapalat"/>
                <w:sz w:val="20"/>
                <w:szCs w:val="20"/>
                <w:lang w:val="hy-AM"/>
              </w:rPr>
            </w:pPr>
            <w:r w:rsidRPr="003629E0">
              <w:rPr>
                <w:rFonts w:ascii="GHEA Grapalat" w:hAnsi="GHEA Grapalat"/>
                <w:sz w:val="20"/>
                <w:szCs w:val="20"/>
                <w:lang w:val="hy-AM"/>
              </w:rPr>
              <w:t>շուկայի հետազոտման հիմնական ուղղությունները բացահայտում է,</w:t>
            </w:r>
          </w:p>
          <w:p w14:paraId="1BE40462" w14:textId="77777777" w:rsidR="00101D7F" w:rsidRPr="003629E0" w:rsidRDefault="00101D7F" w:rsidP="00F24844">
            <w:pPr>
              <w:numPr>
                <w:ilvl w:val="0"/>
                <w:numId w:val="21"/>
              </w:numPr>
              <w:spacing w:after="0" w:line="360" w:lineRule="auto"/>
              <w:rPr>
                <w:rFonts w:ascii="GHEA Grapalat" w:hAnsi="GHEA Grapalat"/>
                <w:sz w:val="20"/>
                <w:szCs w:val="20"/>
                <w:lang w:val="hy-AM"/>
              </w:rPr>
            </w:pPr>
            <w:r w:rsidRPr="003629E0">
              <w:rPr>
                <w:rFonts w:ascii="GHEA Grapalat" w:hAnsi="GHEA Grapalat"/>
                <w:sz w:val="20"/>
                <w:szCs w:val="20"/>
                <w:lang w:val="hy-AM"/>
              </w:rPr>
              <w:t>շուկայի հետազոտման գործընթացի փուլերը ճիշտ է բնութագրում,</w:t>
            </w:r>
          </w:p>
          <w:p w14:paraId="1588F799" w14:textId="77777777" w:rsidR="00101D7F" w:rsidRPr="003629E0" w:rsidRDefault="00101D7F" w:rsidP="00F24844">
            <w:pPr>
              <w:numPr>
                <w:ilvl w:val="0"/>
                <w:numId w:val="21"/>
              </w:numPr>
              <w:spacing w:after="0" w:line="360" w:lineRule="auto"/>
              <w:rPr>
                <w:rFonts w:ascii="GHEA Grapalat" w:hAnsi="GHEA Grapalat"/>
                <w:sz w:val="20"/>
                <w:szCs w:val="20"/>
                <w:lang w:val="hy-AM"/>
              </w:rPr>
            </w:pPr>
            <w:r w:rsidRPr="003629E0">
              <w:rPr>
                <w:rFonts w:ascii="GHEA Grapalat" w:hAnsi="GHEA Grapalat"/>
                <w:sz w:val="20"/>
                <w:szCs w:val="20"/>
                <w:lang w:val="hy-AM"/>
              </w:rPr>
              <w:t>ըստ փուլերի շուկայի հետազոտման մեթոդների ընտրությունը հիմնավոր է,</w:t>
            </w:r>
          </w:p>
          <w:p w14:paraId="428F73CF" w14:textId="77777777" w:rsidR="00101D7F" w:rsidRPr="003629E0" w:rsidRDefault="00101D7F" w:rsidP="00F24844">
            <w:pPr>
              <w:numPr>
                <w:ilvl w:val="0"/>
                <w:numId w:val="21"/>
              </w:numPr>
              <w:spacing w:after="0" w:line="360" w:lineRule="auto"/>
              <w:rPr>
                <w:rFonts w:ascii="GHEA Grapalat" w:hAnsi="GHEA Grapalat"/>
                <w:sz w:val="20"/>
                <w:szCs w:val="20"/>
                <w:lang w:val="hy-AM"/>
              </w:rPr>
            </w:pPr>
            <w:r w:rsidRPr="003629E0">
              <w:rPr>
                <w:rFonts w:ascii="GHEA Grapalat" w:hAnsi="GHEA Grapalat"/>
                <w:sz w:val="20"/>
                <w:szCs w:val="20"/>
                <w:lang w:val="hy-AM"/>
              </w:rPr>
              <w:t>շուկայական պահանջարկի ծավալի բացահայտման մոտեցումները ճիշտ է,</w:t>
            </w:r>
          </w:p>
          <w:p w14:paraId="145AB421" w14:textId="77777777" w:rsidR="00101D7F" w:rsidRPr="003629E0" w:rsidRDefault="00101D7F" w:rsidP="00F24844">
            <w:pPr>
              <w:numPr>
                <w:ilvl w:val="0"/>
                <w:numId w:val="21"/>
              </w:numPr>
              <w:spacing w:after="0" w:line="360" w:lineRule="auto"/>
              <w:rPr>
                <w:rFonts w:ascii="GHEA Grapalat" w:hAnsi="GHEA Grapalat"/>
                <w:sz w:val="20"/>
                <w:szCs w:val="20"/>
                <w:lang w:val="hy-AM"/>
              </w:rPr>
            </w:pPr>
            <w:r w:rsidRPr="003629E0">
              <w:rPr>
                <w:rFonts w:ascii="GHEA Grapalat" w:hAnsi="GHEA Grapalat"/>
                <w:sz w:val="20"/>
                <w:szCs w:val="20"/>
                <w:lang w:val="hy-AM"/>
              </w:rPr>
              <w:t>շուկայի վրա ազդող գործոնների և գնորդի վարքագծի գնահատումը ճիշտ է,</w:t>
            </w:r>
          </w:p>
          <w:p w14:paraId="76BD06FD" w14:textId="77777777" w:rsidR="00101D7F" w:rsidRPr="003629E0" w:rsidRDefault="00101D7F" w:rsidP="00F24844">
            <w:pPr>
              <w:numPr>
                <w:ilvl w:val="0"/>
                <w:numId w:val="21"/>
              </w:numPr>
              <w:spacing w:after="0" w:line="360" w:lineRule="auto"/>
              <w:rPr>
                <w:rFonts w:ascii="GHEA Grapalat" w:hAnsi="GHEA Grapalat"/>
                <w:sz w:val="20"/>
                <w:szCs w:val="20"/>
                <w:lang w:val="hy-AM"/>
              </w:rPr>
            </w:pPr>
            <w:r w:rsidRPr="003629E0">
              <w:rPr>
                <w:rFonts w:ascii="GHEA Grapalat" w:hAnsi="GHEA Grapalat"/>
                <w:sz w:val="20"/>
                <w:szCs w:val="20"/>
                <w:lang w:val="hy-AM"/>
              </w:rPr>
              <w:t>շուկայական մրցակցության գնահատումը հիմնավոր է,</w:t>
            </w:r>
          </w:p>
          <w:p w14:paraId="4CC2102B" w14:textId="77777777" w:rsidR="00101D7F" w:rsidRPr="003629E0" w:rsidRDefault="00101D7F" w:rsidP="00F24844">
            <w:pPr>
              <w:numPr>
                <w:ilvl w:val="0"/>
                <w:numId w:val="21"/>
              </w:numPr>
              <w:spacing w:after="0" w:line="360" w:lineRule="auto"/>
              <w:rPr>
                <w:rFonts w:ascii="GHEA Grapalat" w:hAnsi="GHEA Grapalat"/>
                <w:sz w:val="20"/>
                <w:szCs w:val="20"/>
                <w:lang w:val="hy-AM"/>
              </w:rPr>
            </w:pPr>
            <w:r w:rsidRPr="003629E0">
              <w:rPr>
                <w:rFonts w:ascii="GHEA Grapalat" w:hAnsi="GHEA Grapalat"/>
                <w:sz w:val="20"/>
                <w:szCs w:val="20"/>
                <w:lang w:val="hy-AM"/>
              </w:rPr>
              <w:t>շուկայի հատվածավորումը իրատեսական է,</w:t>
            </w:r>
          </w:p>
          <w:p w14:paraId="4BF32FFD" w14:textId="77777777" w:rsidR="00101D7F" w:rsidRPr="003629E0" w:rsidRDefault="00101D7F" w:rsidP="00F24844">
            <w:pPr>
              <w:numPr>
                <w:ilvl w:val="0"/>
                <w:numId w:val="21"/>
              </w:numPr>
              <w:spacing w:after="0" w:line="360" w:lineRule="auto"/>
              <w:rPr>
                <w:rFonts w:ascii="GHEA Grapalat" w:hAnsi="GHEA Grapalat"/>
                <w:sz w:val="20"/>
                <w:szCs w:val="20"/>
                <w:lang w:val="hy-AM"/>
              </w:rPr>
            </w:pPr>
            <w:r w:rsidRPr="003629E0">
              <w:rPr>
                <w:rFonts w:ascii="GHEA Grapalat" w:hAnsi="GHEA Grapalat"/>
                <w:sz w:val="20"/>
                <w:szCs w:val="20"/>
                <w:lang w:val="hy-AM"/>
              </w:rPr>
              <w:t>մարքեթինգի գաղափարների /4P և 7P/ նշանակությունը ճիշտ է բացահայտում,</w:t>
            </w:r>
          </w:p>
          <w:p w14:paraId="4B84EC1A" w14:textId="77777777" w:rsidR="00101D7F" w:rsidRPr="003629E0" w:rsidRDefault="00101D7F" w:rsidP="00F24844">
            <w:pPr>
              <w:numPr>
                <w:ilvl w:val="0"/>
                <w:numId w:val="21"/>
              </w:numPr>
              <w:spacing w:after="0" w:line="360" w:lineRule="auto"/>
              <w:rPr>
                <w:rFonts w:ascii="GHEA Grapalat" w:hAnsi="GHEA Grapalat"/>
                <w:sz w:val="20"/>
                <w:szCs w:val="20"/>
                <w:lang w:val="hy-AM"/>
              </w:rPr>
            </w:pPr>
            <w:r w:rsidRPr="003629E0">
              <w:rPr>
                <w:rFonts w:ascii="GHEA Grapalat" w:hAnsi="GHEA Grapalat"/>
                <w:sz w:val="20"/>
                <w:szCs w:val="20"/>
                <w:lang w:val="hy-AM"/>
              </w:rPr>
              <w:t xml:space="preserve">մարքեթինգային ռազմավարության մշակման մոտեցումները հիմնավորված է: </w:t>
            </w:r>
          </w:p>
        </w:tc>
      </w:tr>
      <w:tr w:rsidR="00101D7F" w:rsidRPr="003629E0" w14:paraId="256720F6" w14:textId="77777777" w:rsidTr="00330F7C">
        <w:trPr>
          <w:trHeight w:val="240"/>
          <w:jc w:val="center"/>
        </w:trPr>
        <w:tc>
          <w:tcPr>
            <w:tcW w:w="500" w:type="dxa"/>
          </w:tcPr>
          <w:p w14:paraId="7150CC76" w14:textId="77777777" w:rsidR="00101D7F" w:rsidRPr="003629E0" w:rsidRDefault="00101D7F" w:rsidP="00F24844">
            <w:pPr>
              <w:numPr>
                <w:ilvl w:val="0"/>
                <w:numId w:val="12"/>
              </w:numPr>
              <w:spacing w:after="0" w:line="360" w:lineRule="auto"/>
              <w:rPr>
                <w:rFonts w:ascii="GHEA Grapalat" w:hAnsi="GHEA Grapalat"/>
                <w:b/>
                <w:sz w:val="20"/>
                <w:szCs w:val="20"/>
                <w:lang w:val="hy-AM"/>
              </w:rPr>
            </w:pPr>
          </w:p>
        </w:tc>
        <w:tc>
          <w:tcPr>
            <w:tcW w:w="3595" w:type="dxa"/>
          </w:tcPr>
          <w:p w14:paraId="43C0B723"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b/>
                <w:sz w:val="20"/>
                <w:szCs w:val="20"/>
              </w:rPr>
              <w:t xml:space="preserve"> 4</w:t>
            </w:r>
          </w:p>
        </w:tc>
        <w:tc>
          <w:tcPr>
            <w:tcW w:w="9785" w:type="dxa"/>
            <w:gridSpan w:val="2"/>
          </w:tcPr>
          <w:p w14:paraId="533EA5B0" w14:textId="77777777" w:rsidR="00101D7F" w:rsidRPr="003629E0" w:rsidRDefault="00101D7F" w:rsidP="00330F7C">
            <w:pPr>
              <w:spacing w:after="0" w:line="360" w:lineRule="auto"/>
              <w:rPr>
                <w:rFonts w:ascii="GHEA Grapalat" w:hAnsi="GHEA Grapalat"/>
                <w:sz w:val="20"/>
                <w:szCs w:val="20"/>
                <w:lang w:val="hy-AM"/>
              </w:rPr>
            </w:pPr>
            <w:r w:rsidRPr="003629E0">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101D7F" w:rsidRPr="00C00F29" w14:paraId="561D283A" w14:textId="77777777" w:rsidTr="00330F7C">
        <w:trPr>
          <w:trHeight w:val="240"/>
          <w:jc w:val="center"/>
        </w:trPr>
        <w:tc>
          <w:tcPr>
            <w:tcW w:w="500" w:type="dxa"/>
          </w:tcPr>
          <w:p w14:paraId="006856E9"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tcPr>
          <w:p w14:paraId="3DDADE72"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չափանիշներ</w:t>
            </w:r>
            <w:proofErr w:type="spellEnd"/>
          </w:p>
        </w:tc>
        <w:tc>
          <w:tcPr>
            <w:tcW w:w="9785" w:type="dxa"/>
            <w:gridSpan w:val="2"/>
          </w:tcPr>
          <w:p w14:paraId="10947EEE" w14:textId="77777777" w:rsidR="00101D7F" w:rsidRPr="003629E0" w:rsidRDefault="00101D7F" w:rsidP="00F24844">
            <w:pPr>
              <w:numPr>
                <w:ilvl w:val="0"/>
                <w:numId w:val="22"/>
              </w:numPr>
              <w:spacing w:after="0" w:line="360" w:lineRule="auto"/>
              <w:rPr>
                <w:rFonts w:ascii="GHEA Grapalat" w:hAnsi="GHEA Grapalat"/>
                <w:sz w:val="20"/>
                <w:szCs w:val="20"/>
                <w:lang w:val="hy-AM"/>
              </w:rPr>
            </w:pPr>
            <w:r w:rsidRPr="003629E0">
              <w:rPr>
                <w:rFonts w:ascii="GHEA Grapalat" w:hAnsi="GHEA Grapalat"/>
                <w:sz w:val="20"/>
                <w:szCs w:val="20"/>
                <w:lang w:val="hy-AM"/>
              </w:rPr>
              <w:t>կազմակերպության ռեսուրսների կազմը և կառուցվածքը ճիշտ է բացահայտում,</w:t>
            </w:r>
          </w:p>
          <w:p w14:paraId="2BD62536" w14:textId="77777777" w:rsidR="00101D7F" w:rsidRPr="003629E0" w:rsidRDefault="00101D7F" w:rsidP="00F24844">
            <w:pPr>
              <w:numPr>
                <w:ilvl w:val="0"/>
                <w:numId w:val="22"/>
              </w:numPr>
              <w:spacing w:after="0" w:line="360" w:lineRule="auto"/>
              <w:rPr>
                <w:rFonts w:ascii="GHEA Grapalat" w:hAnsi="GHEA Grapalat"/>
                <w:sz w:val="20"/>
                <w:szCs w:val="20"/>
                <w:lang w:val="hy-AM"/>
              </w:rPr>
            </w:pPr>
            <w:r w:rsidRPr="003629E0">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515E5DA9" w14:textId="77777777" w:rsidR="00101D7F" w:rsidRPr="003629E0" w:rsidRDefault="00101D7F" w:rsidP="00F24844">
            <w:pPr>
              <w:numPr>
                <w:ilvl w:val="0"/>
                <w:numId w:val="22"/>
              </w:numPr>
              <w:spacing w:after="0" w:line="360" w:lineRule="auto"/>
              <w:rPr>
                <w:rFonts w:ascii="GHEA Grapalat" w:hAnsi="GHEA Grapalat"/>
                <w:sz w:val="20"/>
                <w:szCs w:val="20"/>
                <w:lang w:val="hy-AM"/>
              </w:rPr>
            </w:pPr>
            <w:r w:rsidRPr="003629E0">
              <w:rPr>
                <w:rFonts w:ascii="GHEA Grapalat" w:hAnsi="GHEA Grapalat"/>
                <w:sz w:val="20"/>
                <w:szCs w:val="20"/>
                <w:lang w:val="hy-AM"/>
              </w:rPr>
              <w:t>նյութական ռեսուրսների խմբերի տնտեսագիտական բնութագրերը ճիշտ է,</w:t>
            </w:r>
          </w:p>
          <w:p w14:paraId="2C3BFC74" w14:textId="77777777" w:rsidR="00101D7F" w:rsidRPr="003629E0" w:rsidRDefault="00101D7F" w:rsidP="00F24844">
            <w:pPr>
              <w:numPr>
                <w:ilvl w:val="0"/>
                <w:numId w:val="22"/>
              </w:numPr>
              <w:spacing w:after="0" w:line="360" w:lineRule="auto"/>
              <w:rPr>
                <w:rFonts w:ascii="GHEA Grapalat" w:hAnsi="GHEA Grapalat"/>
                <w:sz w:val="20"/>
                <w:szCs w:val="20"/>
                <w:lang w:val="hy-AM"/>
              </w:rPr>
            </w:pPr>
            <w:r w:rsidRPr="003629E0">
              <w:rPr>
                <w:rFonts w:ascii="GHEA Grapalat" w:hAnsi="GHEA Grapalat"/>
                <w:sz w:val="20"/>
                <w:szCs w:val="20"/>
                <w:lang w:val="hy-AM"/>
              </w:rPr>
              <w:t>աշխատանքային ռեսուրսների բնութագիրը և դրանց առընչվող ցուցանիշների մեկնաբանությունը ճիշտ է,</w:t>
            </w:r>
          </w:p>
          <w:p w14:paraId="1450C2BD" w14:textId="77777777" w:rsidR="00101D7F" w:rsidRPr="003629E0" w:rsidRDefault="00101D7F" w:rsidP="00F24844">
            <w:pPr>
              <w:numPr>
                <w:ilvl w:val="0"/>
                <w:numId w:val="22"/>
              </w:numPr>
              <w:spacing w:after="0" w:line="360" w:lineRule="auto"/>
              <w:rPr>
                <w:rFonts w:ascii="GHEA Grapalat" w:hAnsi="GHEA Grapalat"/>
                <w:sz w:val="20"/>
                <w:szCs w:val="20"/>
                <w:lang w:val="hy-AM"/>
              </w:rPr>
            </w:pPr>
            <w:r w:rsidRPr="003629E0">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794B82E8" w14:textId="77777777" w:rsidR="00101D7F" w:rsidRPr="003629E0" w:rsidRDefault="00101D7F" w:rsidP="00F24844">
            <w:pPr>
              <w:numPr>
                <w:ilvl w:val="0"/>
                <w:numId w:val="22"/>
              </w:numPr>
              <w:spacing w:after="0" w:line="360" w:lineRule="auto"/>
              <w:rPr>
                <w:rFonts w:ascii="GHEA Grapalat" w:hAnsi="GHEA Grapalat"/>
                <w:sz w:val="20"/>
                <w:szCs w:val="20"/>
                <w:lang w:val="hy-AM"/>
              </w:rPr>
            </w:pPr>
            <w:r w:rsidRPr="003629E0">
              <w:rPr>
                <w:rFonts w:ascii="GHEA Grapalat" w:hAnsi="GHEA Grapalat"/>
                <w:sz w:val="20"/>
                <w:szCs w:val="20"/>
                <w:lang w:val="hy-AM"/>
              </w:rPr>
              <w:t>ֆինանսական ռեսուրսների հետ կապված հասկացությունների բացատրությունը ճիշտ է,</w:t>
            </w:r>
          </w:p>
          <w:p w14:paraId="60E9EB9A" w14:textId="77777777" w:rsidR="00101D7F" w:rsidRPr="003629E0" w:rsidRDefault="00101D7F" w:rsidP="00F24844">
            <w:pPr>
              <w:numPr>
                <w:ilvl w:val="0"/>
                <w:numId w:val="22"/>
              </w:numPr>
              <w:spacing w:after="0" w:line="360" w:lineRule="auto"/>
              <w:rPr>
                <w:rFonts w:ascii="GHEA Grapalat" w:hAnsi="GHEA Grapalat"/>
                <w:sz w:val="20"/>
                <w:szCs w:val="20"/>
                <w:lang w:val="hy-AM"/>
              </w:rPr>
            </w:pPr>
            <w:r w:rsidRPr="003629E0">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09004D63" w14:textId="77777777" w:rsidR="00101D7F" w:rsidRPr="003629E0" w:rsidRDefault="00101D7F" w:rsidP="00F24844">
            <w:pPr>
              <w:numPr>
                <w:ilvl w:val="0"/>
                <w:numId w:val="22"/>
              </w:numPr>
              <w:spacing w:after="0" w:line="360" w:lineRule="auto"/>
              <w:rPr>
                <w:rFonts w:ascii="GHEA Grapalat" w:hAnsi="GHEA Grapalat"/>
                <w:sz w:val="20"/>
                <w:szCs w:val="20"/>
                <w:lang w:val="hy-AM"/>
              </w:rPr>
            </w:pPr>
            <w:r w:rsidRPr="003629E0">
              <w:rPr>
                <w:rFonts w:ascii="GHEA Grapalat" w:hAnsi="GHEA Grapalat"/>
                <w:sz w:val="20"/>
                <w:szCs w:val="20"/>
                <w:lang w:val="hy-AM"/>
              </w:rPr>
              <w:t>ռեսուրսների պահանջվելիք մեծության հաշվարկման մոտեցումները հիմնավոր է,</w:t>
            </w:r>
          </w:p>
          <w:p w14:paraId="6BA58BA8" w14:textId="77777777" w:rsidR="00101D7F" w:rsidRPr="003629E0" w:rsidRDefault="00101D7F" w:rsidP="00F24844">
            <w:pPr>
              <w:numPr>
                <w:ilvl w:val="0"/>
                <w:numId w:val="22"/>
              </w:numPr>
              <w:spacing w:after="0" w:line="360" w:lineRule="auto"/>
              <w:rPr>
                <w:rFonts w:ascii="GHEA Grapalat" w:hAnsi="GHEA Grapalat"/>
                <w:sz w:val="20"/>
                <w:szCs w:val="20"/>
                <w:lang w:val="hy-AM"/>
              </w:rPr>
            </w:pPr>
            <w:r w:rsidRPr="003629E0">
              <w:rPr>
                <w:rFonts w:ascii="GHEA Grapalat" w:hAnsi="GHEA Grapalat"/>
                <w:sz w:val="20"/>
                <w:szCs w:val="20"/>
                <w:lang w:val="hy-AM"/>
              </w:rPr>
              <w:lastRenderedPageBreak/>
              <w:t>հիմնական կապիտալի առանձին խմբերի օգտագործման արդյունավետության ցուցանիշների հաշվարկը և արդյունքների գնահատումը ճիշտ է,</w:t>
            </w:r>
          </w:p>
          <w:p w14:paraId="48EB8AD1" w14:textId="77777777" w:rsidR="00101D7F" w:rsidRPr="003629E0" w:rsidRDefault="00101D7F" w:rsidP="00F24844">
            <w:pPr>
              <w:numPr>
                <w:ilvl w:val="0"/>
                <w:numId w:val="22"/>
              </w:numPr>
              <w:spacing w:after="0" w:line="360" w:lineRule="auto"/>
              <w:rPr>
                <w:rFonts w:ascii="GHEA Grapalat" w:hAnsi="GHEA Grapalat"/>
                <w:sz w:val="20"/>
                <w:szCs w:val="20"/>
                <w:lang w:val="hy-AM"/>
              </w:rPr>
            </w:pPr>
            <w:r w:rsidRPr="003629E0">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0F39453A" w14:textId="77777777" w:rsidR="00101D7F" w:rsidRPr="003629E0" w:rsidRDefault="00101D7F" w:rsidP="00F24844">
            <w:pPr>
              <w:numPr>
                <w:ilvl w:val="0"/>
                <w:numId w:val="22"/>
              </w:numPr>
              <w:spacing w:after="0" w:line="360" w:lineRule="auto"/>
              <w:rPr>
                <w:rFonts w:ascii="GHEA Grapalat" w:hAnsi="GHEA Grapalat"/>
                <w:sz w:val="20"/>
                <w:szCs w:val="20"/>
                <w:lang w:val="hy-AM"/>
              </w:rPr>
            </w:pPr>
            <w:r w:rsidRPr="003629E0">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2321789F" w14:textId="77777777" w:rsidR="00101D7F" w:rsidRPr="003629E0" w:rsidRDefault="00101D7F" w:rsidP="00F24844">
            <w:pPr>
              <w:numPr>
                <w:ilvl w:val="0"/>
                <w:numId w:val="22"/>
              </w:numPr>
              <w:spacing w:after="0" w:line="360" w:lineRule="auto"/>
              <w:rPr>
                <w:rFonts w:ascii="GHEA Grapalat" w:hAnsi="GHEA Grapalat"/>
                <w:sz w:val="20"/>
                <w:szCs w:val="20"/>
                <w:lang w:val="hy-AM"/>
              </w:rPr>
            </w:pPr>
            <w:r w:rsidRPr="003629E0">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101D7F" w:rsidRPr="003629E0" w14:paraId="7F314EC6" w14:textId="77777777" w:rsidTr="00330F7C">
        <w:trPr>
          <w:trHeight w:val="240"/>
          <w:jc w:val="center"/>
        </w:trPr>
        <w:tc>
          <w:tcPr>
            <w:tcW w:w="500" w:type="dxa"/>
          </w:tcPr>
          <w:p w14:paraId="379D2950" w14:textId="77777777" w:rsidR="00101D7F" w:rsidRPr="003629E0" w:rsidRDefault="00101D7F" w:rsidP="00F24844">
            <w:pPr>
              <w:numPr>
                <w:ilvl w:val="0"/>
                <w:numId w:val="12"/>
              </w:numPr>
              <w:spacing w:after="0" w:line="360" w:lineRule="auto"/>
              <w:rPr>
                <w:rFonts w:ascii="GHEA Grapalat" w:hAnsi="GHEA Grapalat"/>
                <w:b/>
                <w:sz w:val="20"/>
                <w:szCs w:val="20"/>
                <w:lang w:val="hy-AM"/>
              </w:rPr>
            </w:pPr>
          </w:p>
        </w:tc>
        <w:tc>
          <w:tcPr>
            <w:tcW w:w="3595" w:type="dxa"/>
          </w:tcPr>
          <w:p w14:paraId="2346BFA6"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b/>
                <w:sz w:val="20"/>
                <w:szCs w:val="20"/>
              </w:rPr>
              <w:t xml:space="preserve"> 5</w:t>
            </w:r>
          </w:p>
        </w:tc>
        <w:tc>
          <w:tcPr>
            <w:tcW w:w="9785" w:type="dxa"/>
            <w:gridSpan w:val="2"/>
          </w:tcPr>
          <w:p w14:paraId="6C33181F" w14:textId="77777777" w:rsidR="00101D7F" w:rsidRPr="003629E0" w:rsidRDefault="00101D7F" w:rsidP="00330F7C">
            <w:pPr>
              <w:spacing w:after="0" w:line="360" w:lineRule="auto"/>
              <w:rPr>
                <w:rFonts w:ascii="GHEA Grapalat" w:hAnsi="GHEA Grapalat"/>
                <w:sz w:val="20"/>
                <w:szCs w:val="20"/>
                <w:lang w:val="hy-AM"/>
              </w:rPr>
            </w:pPr>
            <w:r w:rsidRPr="003629E0">
              <w:rPr>
                <w:rFonts w:ascii="GHEA Grapalat" w:hAnsi="GHEA Grapalat"/>
                <w:sz w:val="20"/>
                <w:szCs w:val="20"/>
                <w:lang w:val="hy-AM"/>
              </w:rPr>
              <w:t>Կատարել ծախսերի հաշվարկ, ձևավորել ապրանքի /ծառայության/ գինը</w:t>
            </w:r>
          </w:p>
        </w:tc>
      </w:tr>
      <w:tr w:rsidR="00101D7F" w:rsidRPr="00C00F29" w14:paraId="5F8B1682" w14:textId="77777777" w:rsidTr="00330F7C">
        <w:trPr>
          <w:trHeight w:val="240"/>
          <w:jc w:val="center"/>
        </w:trPr>
        <w:tc>
          <w:tcPr>
            <w:tcW w:w="500" w:type="dxa"/>
          </w:tcPr>
          <w:p w14:paraId="21A80954"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tcPr>
          <w:p w14:paraId="467A97AF"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չափանիշներ</w:t>
            </w:r>
            <w:proofErr w:type="spellEnd"/>
          </w:p>
        </w:tc>
        <w:tc>
          <w:tcPr>
            <w:tcW w:w="9785" w:type="dxa"/>
            <w:gridSpan w:val="2"/>
          </w:tcPr>
          <w:p w14:paraId="6819E8F1" w14:textId="77777777" w:rsidR="00101D7F" w:rsidRPr="003629E0" w:rsidRDefault="00101D7F" w:rsidP="00F24844">
            <w:pPr>
              <w:numPr>
                <w:ilvl w:val="0"/>
                <w:numId w:val="23"/>
              </w:numPr>
              <w:spacing w:after="0" w:line="360" w:lineRule="auto"/>
              <w:rPr>
                <w:rFonts w:ascii="GHEA Grapalat" w:hAnsi="GHEA Grapalat"/>
                <w:sz w:val="20"/>
                <w:szCs w:val="20"/>
                <w:lang w:val="hy-AM"/>
              </w:rPr>
            </w:pPr>
            <w:r w:rsidRPr="003629E0">
              <w:rPr>
                <w:rFonts w:ascii="GHEA Grapalat" w:hAnsi="GHEA Grapalat"/>
                <w:sz w:val="20"/>
                <w:szCs w:val="20"/>
                <w:lang w:val="hy-AM"/>
              </w:rPr>
              <w:t>«ծախս» հասկացության բովանդակությունը ճիշտ է մեկնաբանում,</w:t>
            </w:r>
          </w:p>
          <w:p w14:paraId="450A539F" w14:textId="77777777" w:rsidR="00101D7F" w:rsidRPr="003629E0" w:rsidRDefault="00101D7F" w:rsidP="00F24844">
            <w:pPr>
              <w:numPr>
                <w:ilvl w:val="0"/>
                <w:numId w:val="23"/>
              </w:numPr>
              <w:spacing w:after="0" w:line="360" w:lineRule="auto"/>
              <w:rPr>
                <w:rFonts w:ascii="GHEA Grapalat" w:hAnsi="GHEA Grapalat"/>
                <w:sz w:val="20"/>
                <w:szCs w:val="20"/>
                <w:lang w:val="hy-AM"/>
              </w:rPr>
            </w:pPr>
            <w:r w:rsidRPr="003629E0">
              <w:rPr>
                <w:rFonts w:ascii="GHEA Grapalat" w:hAnsi="GHEA Grapalat"/>
                <w:sz w:val="20"/>
                <w:szCs w:val="20"/>
                <w:lang w:val="hy-AM"/>
              </w:rPr>
              <w:t>տարբերակում է ծախսերի խմբերը,</w:t>
            </w:r>
          </w:p>
          <w:p w14:paraId="3836CE15" w14:textId="77777777" w:rsidR="00101D7F" w:rsidRPr="003629E0" w:rsidRDefault="00101D7F" w:rsidP="00F24844">
            <w:pPr>
              <w:numPr>
                <w:ilvl w:val="0"/>
                <w:numId w:val="23"/>
              </w:numPr>
              <w:spacing w:after="0" w:line="360" w:lineRule="auto"/>
              <w:rPr>
                <w:rFonts w:ascii="GHEA Grapalat" w:hAnsi="GHEA Grapalat"/>
                <w:sz w:val="20"/>
                <w:szCs w:val="20"/>
                <w:lang w:val="hy-AM"/>
              </w:rPr>
            </w:pPr>
            <w:r w:rsidRPr="003629E0">
              <w:rPr>
                <w:rFonts w:ascii="GHEA Grapalat" w:hAnsi="GHEA Grapalat"/>
                <w:sz w:val="20"/>
                <w:szCs w:val="20"/>
                <w:lang w:val="hy-AM"/>
              </w:rPr>
              <w:t>ծախսերը հիմնավորող փաստաթղթերի տեսակները և վավերապայմանները ճիշտ է ներկայացնում,</w:t>
            </w:r>
          </w:p>
          <w:p w14:paraId="298CD4DF" w14:textId="77777777" w:rsidR="00101D7F" w:rsidRPr="003629E0" w:rsidRDefault="00101D7F" w:rsidP="00F24844">
            <w:pPr>
              <w:numPr>
                <w:ilvl w:val="0"/>
                <w:numId w:val="23"/>
              </w:numPr>
              <w:spacing w:after="0" w:line="360" w:lineRule="auto"/>
              <w:rPr>
                <w:rFonts w:ascii="GHEA Grapalat" w:hAnsi="GHEA Grapalat"/>
                <w:sz w:val="20"/>
                <w:szCs w:val="20"/>
                <w:lang w:val="hy-AM"/>
              </w:rPr>
            </w:pPr>
            <w:r w:rsidRPr="003629E0">
              <w:rPr>
                <w:rFonts w:ascii="GHEA Grapalat" w:hAnsi="GHEA Grapalat"/>
                <w:sz w:val="20"/>
                <w:szCs w:val="20"/>
                <w:lang w:val="hy-AM"/>
              </w:rPr>
              <w:t>ծախսերի տարբեր խմբերի հաշվապահական ձևակերպումները ճիշտ է,</w:t>
            </w:r>
          </w:p>
          <w:p w14:paraId="1ACF2F4E" w14:textId="77777777" w:rsidR="00101D7F" w:rsidRPr="003629E0" w:rsidRDefault="00101D7F" w:rsidP="00F24844">
            <w:pPr>
              <w:numPr>
                <w:ilvl w:val="0"/>
                <w:numId w:val="23"/>
              </w:numPr>
              <w:spacing w:after="0" w:line="360" w:lineRule="auto"/>
              <w:rPr>
                <w:rFonts w:ascii="GHEA Grapalat" w:hAnsi="GHEA Grapalat"/>
                <w:sz w:val="20"/>
                <w:szCs w:val="20"/>
                <w:lang w:val="hy-AM"/>
              </w:rPr>
            </w:pPr>
            <w:r w:rsidRPr="003629E0">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195670F8" w14:textId="77777777" w:rsidR="00101D7F" w:rsidRPr="003629E0" w:rsidRDefault="00101D7F" w:rsidP="00F24844">
            <w:pPr>
              <w:numPr>
                <w:ilvl w:val="0"/>
                <w:numId w:val="23"/>
              </w:numPr>
              <w:spacing w:after="0" w:line="360" w:lineRule="auto"/>
              <w:rPr>
                <w:rFonts w:ascii="GHEA Grapalat" w:hAnsi="GHEA Grapalat"/>
                <w:sz w:val="20"/>
                <w:szCs w:val="20"/>
                <w:lang w:val="hy-AM"/>
              </w:rPr>
            </w:pPr>
            <w:r w:rsidRPr="003629E0">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2438A553" w14:textId="77777777" w:rsidR="00101D7F" w:rsidRPr="003629E0" w:rsidRDefault="00101D7F" w:rsidP="00F24844">
            <w:pPr>
              <w:numPr>
                <w:ilvl w:val="0"/>
                <w:numId w:val="23"/>
              </w:numPr>
              <w:spacing w:after="0" w:line="360" w:lineRule="auto"/>
              <w:rPr>
                <w:rFonts w:ascii="GHEA Grapalat" w:hAnsi="GHEA Grapalat"/>
                <w:sz w:val="20"/>
                <w:szCs w:val="20"/>
                <w:lang w:val="hy-AM"/>
              </w:rPr>
            </w:pPr>
            <w:r w:rsidRPr="003629E0">
              <w:rPr>
                <w:rFonts w:ascii="GHEA Grapalat" w:hAnsi="GHEA Grapalat"/>
                <w:sz w:val="20"/>
                <w:szCs w:val="20"/>
                <w:lang w:val="hy-AM"/>
              </w:rPr>
              <w:t>ինքնարժեքի տարբեր հոդվածների մեծության հաշվարկման մեթոդաբանությունը ճիշտ է կիրառում,</w:t>
            </w:r>
          </w:p>
          <w:p w14:paraId="2C2B22B7" w14:textId="77777777" w:rsidR="00101D7F" w:rsidRPr="003629E0" w:rsidRDefault="00101D7F" w:rsidP="00F24844">
            <w:pPr>
              <w:numPr>
                <w:ilvl w:val="0"/>
                <w:numId w:val="23"/>
              </w:numPr>
              <w:spacing w:after="0" w:line="360" w:lineRule="auto"/>
              <w:rPr>
                <w:rFonts w:ascii="GHEA Grapalat" w:hAnsi="GHEA Grapalat"/>
                <w:sz w:val="20"/>
                <w:szCs w:val="20"/>
                <w:lang w:val="hy-AM"/>
              </w:rPr>
            </w:pPr>
            <w:r w:rsidRPr="003629E0">
              <w:rPr>
                <w:rFonts w:ascii="GHEA Grapalat" w:hAnsi="GHEA Grapalat"/>
                <w:sz w:val="20"/>
                <w:szCs w:val="20"/>
                <w:lang w:val="hy-AM"/>
              </w:rPr>
              <w:t>հաշվում է ապրանքի կամ ծառայության միավորի ինքնարժեքը,</w:t>
            </w:r>
          </w:p>
          <w:p w14:paraId="0DDF9DDA" w14:textId="77777777" w:rsidR="00101D7F" w:rsidRPr="003629E0" w:rsidRDefault="00101D7F" w:rsidP="00F24844">
            <w:pPr>
              <w:numPr>
                <w:ilvl w:val="0"/>
                <w:numId w:val="23"/>
              </w:numPr>
              <w:spacing w:after="0" w:line="360" w:lineRule="auto"/>
              <w:rPr>
                <w:rFonts w:ascii="GHEA Grapalat" w:hAnsi="GHEA Grapalat"/>
                <w:sz w:val="20"/>
                <w:szCs w:val="20"/>
                <w:lang w:val="hy-AM"/>
              </w:rPr>
            </w:pPr>
            <w:r w:rsidRPr="003629E0">
              <w:rPr>
                <w:rFonts w:ascii="GHEA Grapalat" w:hAnsi="GHEA Grapalat"/>
                <w:sz w:val="20"/>
                <w:szCs w:val="20"/>
                <w:lang w:val="hy-AM"/>
              </w:rPr>
              <w:t>ինքնարժեքի իջեցման հնարավորությունները ճիշտ է գնահատում,</w:t>
            </w:r>
          </w:p>
          <w:p w14:paraId="56B75FBA" w14:textId="77777777" w:rsidR="00101D7F" w:rsidRPr="003629E0" w:rsidRDefault="00101D7F" w:rsidP="00F24844">
            <w:pPr>
              <w:numPr>
                <w:ilvl w:val="0"/>
                <w:numId w:val="23"/>
              </w:numPr>
              <w:spacing w:after="0" w:line="360" w:lineRule="auto"/>
              <w:rPr>
                <w:rFonts w:ascii="GHEA Grapalat" w:hAnsi="GHEA Grapalat"/>
                <w:sz w:val="20"/>
                <w:szCs w:val="20"/>
                <w:lang w:val="hy-AM"/>
              </w:rPr>
            </w:pPr>
            <w:r w:rsidRPr="003629E0">
              <w:rPr>
                <w:rFonts w:ascii="GHEA Grapalat" w:hAnsi="GHEA Grapalat"/>
                <w:sz w:val="20"/>
                <w:szCs w:val="20"/>
                <w:lang w:val="hy-AM"/>
              </w:rPr>
              <w:t>ինքնարժեք-շուկայական գին մարժայի տարբերության հիմնավորումը ճիշտ է,</w:t>
            </w:r>
          </w:p>
          <w:p w14:paraId="53E050DD" w14:textId="77777777" w:rsidR="00101D7F" w:rsidRPr="003629E0" w:rsidRDefault="00101D7F" w:rsidP="00F24844">
            <w:pPr>
              <w:numPr>
                <w:ilvl w:val="0"/>
                <w:numId w:val="23"/>
              </w:numPr>
              <w:spacing w:after="0" w:line="360" w:lineRule="auto"/>
              <w:rPr>
                <w:rFonts w:ascii="GHEA Grapalat" w:hAnsi="GHEA Grapalat"/>
                <w:sz w:val="20"/>
                <w:szCs w:val="20"/>
                <w:lang w:val="hy-AM"/>
              </w:rPr>
            </w:pPr>
            <w:r w:rsidRPr="003629E0">
              <w:rPr>
                <w:rFonts w:ascii="GHEA Grapalat" w:hAnsi="GHEA Grapalat"/>
                <w:sz w:val="20"/>
                <w:szCs w:val="20"/>
                <w:lang w:val="hy-AM"/>
              </w:rPr>
              <w:t>անհատական գնից շուկայական գնի անցման տրամաբանությունը բացատրում է:</w:t>
            </w:r>
          </w:p>
        </w:tc>
      </w:tr>
      <w:tr w:rsidR="00101D7F" w:rsidRPr="003629E0" w14:paraId="1DBF378B" w14:textId="77777777" w:rsidTr="00330F7C">
        <w:trPr>
          <w:trHeight w:val="240"/>
          <w:jc w:val="center"/>
        </w:trPr>
        <w:tc>
          <w:tcPr>
            <w:tcW w:w="500" w:type="dxa"/>
          </w:tcPr>
          <w:p w14:paraId="75EB6C77" w14:textId="77777777" w:rsidR="00101D7F" w:rsidRPr="003629E0" w:rsidRDefault="00101D7F" w:rsidP="00F24844">
            <w:pPr>
              <w:numPr>
                <w:ilvl w:val="0"/>
                <w:numId w:val="12"/>
              </w:numPr>
              <w:spacing w:after="0" w:line="360" w:lineRule="auto"/>
              <w:rPr>
                <w:rFonts w:ascii="GHEA Grapalat" w:hAnsi="GHEA Grapalat"/>
                <w:b/>
                <w:sz w:val="20"/>
                <w:szCs w:val="20"/>
                <w:lang w:val="hy-AM"/>
              </w:rPr>
            </w:pPr>
          </w:p>
        </w:tc>
        <w:tc>
          <w:tcPr>
            <w:tcW w:w="3595" w:type="dxa"/>
          </w:tcPr>
          <w:p w14:paraId="63ACF901"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b/>
                <w:sz w:val="20"/>
                <w:szCs w:val="20"/>
              </w:rPr>
              <w:t xml:space="preserve"> 6</w:t>
            </w:r>
          </w:p>
        </w:tc>
        <w:tc>
          <w:tcPr>
            <w:tcW w:w="9785" w:type="dxa"/>
            <w:gridSpan w:val="2"/>
          </w:tcPr>
          <w:p w14:paraId="7DD98B3A" w14:textId="77777777" w:rsidR="00101D7F" w:rsidRPr="003629E0" w:rsidRDefault="00101D7F" w:rsidP="00330F7C">
            <w:pPr>
              <w:spacing w:after="0" w:line="360" w:lineRule="auto"/>
              <w:rPr>
                <w:rFonts w:ascii="GHEA Grapalat" w:hAnsi="GHEA Grapalat"/>
                <w:sz w:val="20"/>
                <w:szCs w:val="20"/>
                <w:lang w:val="hy-AM"/>
              </w:rPr>
            </w:pPr>
            <w:r w:rsidRPr="003629E0">
              <w:rPr>
                <w:rFonts w:ascii="GHEA Grapalat" w:hAnsi="GHEA Grapalat"/>
                <w:sz w:val="20"/>
                <w:szCs w:val="20"/>
                <w:lang w:val="hy-AM"/>
              </w:rPr>
              <w:t>Մշակել բիզնես պլան և գործողությունների ծրագիր</w:t>
            </w:r>
          </w:p>
        </w:tc>
      </w:tr>
      <w:tr w:rsidR="00101D7F" w:rsidRPr="00C00F29" w14:paraId="79151DB8" w14:textId="77777777" w:rsidTr="00330F7C">
        <w:trPr>
          <w:trHeight w:val="240"/>
          <w:jc w:val="center"/>
        </w:trPr>
        <w:tc>
          <w:tcPr>
            <w:tcW w:w="500" w:type="dxa"/>
          </w:tcPr>
          <w:p w14:paraId="4BC2928E"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tcPr>
          <w:p w14:paraId="027D413C"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չափանիշներ</w:t>
            </w:r>
            <w:proofErr w:type="spellEnd"/>
          </w:p>
        </w:tc>
        <w:tc>
          <w:tcPr>
            <w:tcW w:w="9785" w:type="dxa"/>
            <w:gridSpan w:val="2"/>
          </w:tcPr>
          <w:p w14:paraId="1A3C40A3" w14:textId="77777777" w:rsidR="00101D7F" w:rsidRPr="003629E0" w:rsidRDefault="00101D7F" w:rsidP="00F24844">
            <w:pPr>
              <w:numPr>
                <w:ilvl w:val="0"/>
                <w:numId w:val="24"/>
              </w:numPr>
              <w:spacing w:after="0" w:line="360" w:lineRule="auto"/>
              <w:rPr>
                <w:rFonts w:ascii="GHEA Grapalat" w:hAnsi="GHEA Grapalat"/>
                <w:sz w:val="20"/>
                <w:szCs w:val="20"/>
                <w:lang w:val="hy-AM"/>
              </w:rPr>
            </w:pPr>
            <w:r w:rsidRPr="003629E0">
              <w:rPr>
                <w:rFonts w:ascii="GHEA Grapalat" w:hAnsi="GHEA Grapalat"/>
                <w:sz w:val="20"/>
                <w:szCs w:val="20"/>
                <w:lang w:val="hy-AM"/>
              </w:rPr>
              <w:t>բիզնես գործունեության համար բիզնես պլանի անհրաժեշտությունը հիմնավորում է,</w:t>
            </w:r>
          </w:p>
          <w:p w14:paraId="14887CA5" w14:textId="77777777" w:rsidR="00101D7F" w:rsidRPr="003629E0" w:rsidRDefault="00101D7F" w:rsidP="00F24844">
            <w:pPr>
              <w:numPr>
                <w:ilvl w:val="0"/>
                <w:numId w:val="24"/>
              </w:numPr>
              <w:spacing w:after="0" w:line="360" w:lineRule="auto"/>
              <w:rPr>
                <w:rFonts w:ascii="GHEA Grapalat" w:hAnsi="GHEA Grapalat"/>
                <w:sz w:val="20"/>
                <w:szCs w:val="20"/>
                <w:lang w:val="hy-AM"/>
              </w:rPr>
            </w:pPr>
            <w:r w:rsidRPr="003629E0">
              <w:rPr>
                <w:rFonts w:ascii="GHEA Grapalat" w:hAnsi="GHEA Grapalat"/>
                <w:sz w:val="20"/>
                <w:szCs w:val="20"/>
                <w:lang w:val="hy-AM"/>
              </w:rPr>
              <w:lastRenderedPageBreak/>
              <w:t>բիզնես պլանի բաժինների բովանդակության մեկնաբանությունները ճիշտ է,</w:t>
            </w:r>
          </w:p>
          <w:p w14:paraId="53227EBC" w14:textId="77777777" w:rsidR="00101D7F" w:rsidRPr="003629E0" w:rsidRDefault="00101D7F" w:rsidP="00F24844">
            <w:pPr>
              <w:numPr>
                <w:ilvl w:val="0"/>
                <w:numId w:val="24"/>
              </w:numPr>
              <w:spacing w:after="0" w:line="360" w:lineRule="auto"/>
              <w:rPr>
                <w:rFonts w:ascii="GHEA Grapalat" w:hAnsi="GHEA Grapalat"/>
                <w:sz w:val="20"/>
                <w:szCs w:val="20"/>
                <w:lang w:val="hy-AM"/>
              </w:rPr>
            </w:pPr>
            <w:r w:rsidRPr="003629E0">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6D64E65C" w14:textId="77777777" w:rsidR="00101D7F" w:rsidRPr="003629E0" w:rsidRDefault="00101D7F" w:rsidP="00F24844">
            <w:pPr>
              <w:numPr>
                <w:ilvl w:val="0"/>
                <w:numId w:val="24"/>
              </w:numPr>
              <w:spacing w:after="0" w:line="360" w:lineRule="auto"/>
              <w:rPr>
                <w:rFonts w:ascii="GHEA Grapalat" w:hAnsi="GHEA Grapalat"/>
                <w:sz w:val="20"/>
                <w:szCs w:val="20"/>
                <w:lang w:val="hy-AM"/>
              </w:rPr>
            </w:pPr>
            <w:r w:rsidRPr="003629E0">
              <w:rPr>
                <w:rFonts w:ascii="GHEA Grapalat" w:hAnsi="GHEA Grapalat"/>
                <w:sz w:val="20"/>
                <w:szCs w:val="20"/>
                <w:lang w:val="hy-AM"/>
              </w:rPr>
              <w:t>ճիշտ է կատարում SWOT վերլուծություն,</w:t>
            </w:r>
          </w:p>
          <w:p w14:paraId="52E63F1F" w14:textId="77777777" w:rsidR="00101D7F" w:rsidRPr="003629E0" w:rsidRDefault="00101D7F" w:rsidP="00F24844">
            <w:pPr>
              <w:numPr>
                <w:ilvl w:val="0"/>
                <w:numId w:val="24"/>
              </w:numPr>
              <w:spacing w:after="0" w:line="360" w:lineRule="auto"/>
              <w:rPr>
                <w:rFonts w:ascii="GHEA Grapalat" w:hAnsi="GHEA Grapalat"/>
                <w:sz w:val="20"/>
                <w:szCs w:val="20"/>
                <w:lang w:val="hy-AM"/>
              </w:rPr>
            </w:pPr>
            <w:r w:rsidRPr="003629E0">
              <w:rPr>
                <w:rFonts w:ascii="GHEA Grapalat" w:hAnsi="GHEA Grapalat"/>
                <w:sz w:val="20"/>
                <w:szCs w:val="20"/>
                <w:lang w:val="hy-AM"/>
              </w:rPr>
              <w:t>SWOT վերլուծության արդյունքները կիրառում է բիզնես պլանը մշակելու գործընթացում,</w:t>
            </w:r>
          </w:p>
          <w:p w14:paraId="66107116" w14:textId="77777777" w:rsidR="00101D7F" w:rsidRPr="003629E0" w:rsidRDefault="00101D7F" w:rsidP="00F24844">
            <w:pPr>
              <w:numPr>
                <w:ilvl w:val="0"/>
                <w:numId w:val="24"/>
              </w:numPr>
              <w:spacing w:after="0" w:line="360" w:lineRule="auto"/>
              <w:rPr>
                <w:rFonts w:ascii="GHEA Grapalat" w:hAnsi="GHEA Grapalat"/>
                <w:sz w:val="20"/>
                <w:szCs w:val="20"/>
                <w:lang w:val="hy-AM"/>
              </w:rPr>
            </w:pPr>
            <w:r w:rsidRPr="003629E0">
              <w:rPr>
                <w:rFonts w:ascii="GHEA Grapalat" w:hAnsi="GHEA Grapalat"/>
                <w:sz w:val="20"/>
                <w:szCs w:val="20"/>
                <w:lang w:val="hy-AM"/>
              </w:rPr>
              <w:t>բիզնես պլանով նախատեսվող միջոցառումները հիմնավորված է,</w:t>
            </w:r>
          </w:p>
          <w:p w14:paraId="1FCF3741" w14:textId="77777777" w:rsidR="00101D7F" w:rsidRPr="003629E0" w:rsidRDefault="00101D7F" w:rsidP="00F24844">
            <w:pPr>
              <w:numPr>
                <w:ilvl w:val="0"/>
                <w:numId w:val="24"/>
              </w:numPr>
              <w:spacing w:after="0" w:line="360" w:lineRule="auto"/>
              <w:rPr>
                <w:rFonts w:ascii="GHEA Grapalat" w:hAnsi="GHEA Grapalat"/>
                <w:sz w:val="20"/>
                <w:szCs w:val="20"/>
                <w:lang w:val="hy-AM"/>
              </w:rPr>
            </w:pPr>
            <w:r w:rsidRPr="003629E0">
              <w:rPr>
                <w:rFonts w:ascii="GHEA Grapalat" w:hAnsi="GHEA Grapalat"/>
                <w:sz w:val="20"/>
                <w:szCs w:val="20"/>
                <w:lang w:val="hy-AM"/>
              </w:rPr>
              <w:t>բիզնես պլանի կատարումն ապահովող գործողությունների ծրագիրը, ժամանակացույցը հիմնավոր է,</w:t>
            </w:r>
          </w:p>
          <w:p w14:paraId="6B877F6B" w14:textId="77777777" w:rsidR="00101D7F" w:rsidRPr="003629E0" w:rsidRDefault="00101D7F" w:rsidP="00F24844">
            <w:pPr>
              <w:numPr>
                <w:ilvl w:val="0"/>
                <w:numId w:val="24"/>
              </w:numPr>
              <w:spacing w:after="0" w:line="360" w:lineRule="auto"/>
              <w:rPr>
                <w:rFonts w:ascii="GHEA Grapalat" w:hAnsi="GHEA Grapalat"/>
                <w:sz w:val="20"/>
                <w:szCs w:val="20"/>
                <w:lang w:val="hy-AM"/>
              </w:rPr>
            </w:pPr>
            <w:r w:rsidRPr="003629E0">
              <w:rPr>
                <w:rFonts w:ascii="GHEA Grapalat" w:hAnsi="GHEA Grapalat"/>
                <w:sz w:val="20"/>
                <w:szCs w:val="20"/>
                <w:lang w:val="hy-AM"/>
              </w:rPr>
              <w:t>բիզնես պլանի կատարումն ապահովող ռեսուրսների մեծությունները ճիշտ է սահմանվել,</w:t>
            </w:r>
          </w:p>
          <w:p w14:paraId="48301EA9" w14:textId="77777777" w:rsidR="00101D7F" w:rsidRPr="003629E0" w:rsidRDefault="00101D7F" w:rsidP="00F24844">
            <w:pPr>
              <w:numPr>
                <w:ilvl w:val="0"/>
                <w:numId w:val="24"/>
              </w:numPr>
              <w:spacing w:after="0" w:line="360" w:lineRule="auto"/>
              <w:rPr>
                <w:rFonts w:ascii="GHEA Grapalat" w:hAnsi="GHEA Grapalat"/>
                <w:sz w:val="20"/>
                <w:szCs w:val="20"/>
                <w:lang w:val="hy-AM"/>
              </w:rPr>
            </w:pPr>
            <w:r w:rsidRPr="003629E0">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101D7F" w:rsidRPr="003629E0" w14:paraId="1748C220" w14:textId="77777777" w:rsidTr="00330F7C">
        <w:trPr>
          <w:trHeight w:val="240"/>
          <w:jc w:val="center"/>
        </w:trPr>
        <w:tc>
          <w:tcPr>
            <w:tcW w:w="500" w:type="dxa"/>
          </w:tcPr>
          <w:p w14:paraId="3A22245D" w14:textId="77777777" w:rsidR="00101D7F" w:rsidRPr="003629E0" w:rsidRDefault="00101D7F" w:rsidP="00F24844">
            <w:pPr>
              <w:numPr>
                <w:ilvl w:val="0"/>
                <w:numId w:val="12"/>
              </w:numPr>
              <w:spacing w:after="0" w:line="360" w:lineRule="auto"/>
              <w:rPr>
                <w:rFonts w:ascii="GHEA Grapalat" w:hAnsi="GHEA Grapalat"/>
                <w:b/>
                <w:sz w:val="20"/>
                <w:szCs w:val="20"/>
                <w:lang w:val="hy-AM"/>
              </w:rPr>
            </w:pPr>
          </w:p>
        </w:tc>
        <w:tc>
          <w:tcPr>
            <w:tcW w:w="3595" w:type="dxa"/>
          </w:tcPr>
          <w:p w14:paraId="4AD9DBD3"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b/>
                <w:sz w:val="20"/>
                <w:szCs w:val="20"/>
              </w:rPr>
              <w:t xml:space="preserve"> 7</w:t>
            </w:r>
          </w:p>
        </w:tc>
        <w:tc>
          <w:tcPr>
            <w:tcW w:w="9785" w:type="dxa"/>
            <w:gridSpan w:val="2"/>
          </w:tcPr>
          <w:p w14:paraId="22D317E7" w14:textId="77777777" w:rsidR="00101D7F" w:rsidRPr="003629E0" w:rsidRDefault="00101D7F" w:rsidP="00330F7C">
            <w:pPr>
              <w:spacing w:after="0" w:line="360" w:lineRule="auto"/>
              <w:rPr>
                <w:rFonts w:ascii="GHEA Grapalat" w:hAnsi="GHEA Grapalat"/>
                <w:sz w:val="20"/>
                <w:szCs w:val="20"/>
                <w:lang w:val="hy-AM"/>
              </w:rPr>
            </w:pPr>
            <w:r w:rsidRPr="003629E0">
              <w:rPr>
                <w:rFonts w:ascii="GHEA Grapalat" w:hAnsi="GHEA Grapalat"/>
                <w:sz w:val="20"/>
                <w:szCs w:val="20"/>
                <w:lang w:val="hy-AM"/>
              </w:rPr>
              <w:t>Հաշվել հարկեր, տուրքեր, կազմել ֆինանսական հաշվետվություններ</w:t>
            </w:r>
          </w:p>
        </w:tc>
      </w:tr>
      <w:tr w:rsidR="00101D7F" w:rsidRPr="00C00F29" w14:paraId="75D6700A" w14:textId="77777777" w:rsidTr="00330F7C">
        <w:trPr>
          <w:trHeight w:val="240"/>
          <w:jc w:val="center"/>
        </w:trPr>
        <w:tc>
          <w:tcPr>
            <w:tcW w:w="500" w:type="dxa"/>
          </w:tcPr>
          <w:p w14:paraId="5D4C0ADB" w14:textId="77777777" w:rsidR="00101D7F" w:rsidRPr="003629E0" w:rsidRDefault="00101D7F" w:rsidP="00F24844">
            <w:pPr>
              <w:numPr>
                <w:ilvl w:val="0"/>
                <w:numId w:val="12"/>
              </w:numPr>
              <w:spacing w:after="0" w:line="360" w:lineRule="auto"/>
              <w:rPr>
                <w:rFonts w:ascii="GHEA Grapalat" w:hAnsi="GHEA Grapalat"/>
                <w:b/>
                <w:sz w:val="20"/>
                <w:szCs w:val="20"/>
              </w:rPr>
            </w:pPr>
          </w:p>
        </w:tc>
        <w:tc>
          <w:tcPr>
            <w:tcW w:w="3595" w:type="dxa"/>
          </w:tcPr>
          <w:p w14:paraId="49496D77"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չափանիշներ</w:t>
            </w:r>
            <w:proofErr w:type="spellEnd"/>
          </w:p>
        </w:tc>
        <w:tc>
          <w:tcPr>
            <w:tcW w:w="9785" w:type="dxa"/>
            <w:gridSpan w:val="2"/>
          </w:tcPr>
          <w:p w14:paraId="20F95C61" w14:textId="77777777" w:rsidR="00101D7F" w:rsidRPr="003629E0" w:rsidRDefault="00101D7F" w:rsidP="00F24844">
            <w:pPr>
              <w:numPr>
                <w:ilvl w:val="0"/>
                <w:numId w:val="25"/>
              </w:numPr>
              <w:spacing w:after="0" w:line="360" w:lineRule="auto"/>
              <w:rPr>
                <w:rFonts w:ascii="GHEA Grapalat" w:hAnsi="GHEA Grapalat"/>
                <w:sz w:val="20"/>
                <w:szCs w:val="20"/>
                <w:lang w:val="hy-AM"/>
              </w:rPr>
            </w:pPr>
            <w:r w:rsidRPr="003629E0">
              <w:rPr>
                <w:rFonts w:ascii="GHEA Grapalat" w:hAnsi="GHEA Grapalat"/>
                <w:sz w:val="20"/>
                <w:szCs w:val="20"/>
                <w:lang w:val="hy-AM"/>
              </w:rPr>
              <w:t>հարկային օրենսդրության հիմնական դրույթները ճիշտ է մեկնաբանում,</w:t>
            </w:r>
          </w:p>
          <w:p w14:paraId="1959A92B" w14:textId="77777777" w:rsidR="00101D7F" w:rsidRPr="003629E0" w:rsidRDefault="00101D7F" w:rsidP="00F24844">
            <w:pPr>
              <w:numPr>
                <w:ilvl w:val="0"/>
                <w:numId w:val="25"/>
              </w:numPr>
              <w:spacing w:after="0" w:line="360" w:lineRule="auto"/>
              <w:rPr>
                <w:rFonts w:ascii="GHEA Grapalat" w:hAnsi="GHEA Grapalat"/>
                <w:sz w:val="20"/>
                <w:szCs w:val="20"/>
                <w:lang w:val="hy-AM"/>
              </w:rPr>
            </w:pPr>
            <w:r w:rsidRPr="003629E0">
              <w:rPr>
                <w:rFonts w:ascii="GHEA Grapalat" w:hAnsi="GHEA Grapalat"/>
                <w:sz w:val="20"/>
                <w:szCs w:val="20"/>
                <w:lang w:val="hy-AM"/>
              </w:rPr>
              <w:t>հարկային օրենսդրության հիմնական հասկացությունները ճիշտ է բացատրում,</w:t>
            </w:r>
          </w:p>
          <w:p w14:paraId="1FBB8561" w14:textId="77777777" w:rsidR="00101D7F" w:rsidRPr="003629E0" w:rsidRDefault="00101D7F" w:rsidP="00F24844">
            <w:pPr>
              <w:numPr>
                <w:ilvl w:val="0"/>
                <w:numId w:val="25"/>
              </w:numPr>
              <w:spacing w:after="0" w:line="360" w:lineRule="auto"/>
              <w:rPr>
                <w:rFonts w:ascii="GHEA Grapalat" w:hAnsi="GHEA Grapalat"/>
                <w:sz w:val="20"/>
                <w:szCs w:val="20"/>
                <w:lang w:val="hy-AM"/>
              </w:rPr>
            </w:pPr>
            <w:r w:rsidRPr="003629E0">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77F89AE6" w14:textId="77777777" w:rsidR="00101D7F" w:rsidRPr="003629E0" w:rsidRDefault="00101D7F" w:rsidP="00F24844">
            <w:pPr>
              <w:numPr>
                <w:ilvl w:val="0"/>
                <w:numId w:val="25"/>
              </w:numPr>
              <w:spacing w:after="0" w:line="360" w:lineRule="auto"/>
              <w:rPr>
                <w:rFonts w:ascii="GHEA Grapalat" w:hAnsi="GHEA Grapalat"/>
                <w:sz w:val="20"/>
                <w:szCs w:val="20"/>
                <w:lang w:val="hy-AM"/>
              </w:rPr>
            </w:pPr>
            <w:r w:rsidRPr="003629E0">
              <w:rPr>
                <w:rFonts w:ascii="GHEA Grapalat" w:hAnsi="GHEA Grapalat"/>
                <w:sz w:val="20"/>
                <w:szCs w:val="20"/>
                <w:lang w:val="hy-AM"/>
              </w:rPr>
              <w:t>հարկերի և տուրքերի մեծությունը ճիշտ է հաշվարկում,</w:t>
            </w:r>
          </w:p>
          <w:p w14:paraId="175B6065" w14:textId="77777777" w:rsidR="00101D7F" w:rsidRPr="003629E0" w:rsidRDefault="00101D7F" w:rsidP="00F24844">
            <w:pPr>
              <w:numPr>
                <w:ilvl w:val="0"/>
                <w:numId w:val="25"/>
              </w:numPr>
              <w:spacing w:after="0" w:line="360" w:lineRule="auto"/>
              <w:rPr>
                <w:rFonts w:ascii="GHEA Grapalat" w:hAnsi="GHEA Grapalat"/>
                <w:sz w:val="20"/>
                <w:szCs w:val="20"/>
                <w:lang w:val="hy-AM"/>
              </w:rPr>
            </w:pPr>
            <w:r w:rsidRPr="003629E0">
              <w:rPr>
                <w:rFonts w:ascii="GHEA Grapalat" w:hAnsi="GHEA Grapalat"/>
                <w:sz w:val="20"/>
                <w:szCs w:val="20"/>
                <w:lang w:val="hy-AM"/>
              </w:rPr>
              <w:t>հարկերի վճարման ժամկետների գնահատումը համապատասխանում է օրենսդրության պահանջներին,</w:t>
            </w:r>
          </w:p>
          <w:p w14:paraId="278DB977" w14:textId="77777777" w:rsidR="00101D7F" w:rsidRPr="003629E0" w:rsidRDefault="00101D7F" w:rsidP="00F24844">
            <w:pPr>
              <w:numPr>
                <w:ilvl w:val="0"/>
                <w:numId w:val="25"/>
              </w:numPr>
              <w:spacing w:after="0" w:line="360" w:lineRule="auto"/>
              <w:rPr>
                <w:rFonts w:ascii="GHEA Grapalat" w:hAnsi="GHEA Grapalat"/>
                <w:sz w:val="20"/>
                <w:szCs w:val="20"/>
                <w:lang w:val="hy-AM"/>
              </w:rPr>
            </w:pPr>
            <w:r w:rsidRPr="003629E0">
              <w:rPr>
                <w:rFonts w:ascii="GHEA Grapalat" w:hAnsi="GHEA Grapalat"/>
                <w:sz w:val="20"/>
                <w:szCs w:val="20"/>
                <w:lang w:val="hy-AM"/>
              </w:rPr>
              <w:t>ֆինանսական հաշվետվությունների կազմը ճիշտ է ներկայացնում,</w:t>
            </w:r>
          </w:p>
          <w:p w14:paraId="0310DB9B" w14:textId="77777777" w:rsidR="00101D7F" w:rsidRPr="003629E0" w:rsidRDefault="00101D7F" w:rsidP="00F24844">
            <w:pPr>
              <w:numPr>
                <w:ilvl w:val="0"/>
                <w:numId w:val="25"/>
              </w:numPr>
              <w:spacing w:after="0" w:line="360" w:lineRule="auto"/>
              <w:rPr>
                <w:rFonts w:ascii="GHEA Grapalat" w:hAnsi="GHEA Grapalat"/>
                <w:sz w:val="20"/>
                <w:szCs w:val="20"/>
                <w:lang w:val="hy-AM"/>
              </w:rPr>
            </w:pPr>
            <w:r w:rsidRPr="003629E0">
              <w:rPr>
                <w:rFonts w:ascii="GHEA Grapalat" w:hAnsi="GHEA Grapalat"/>
                <w:sz w:val="20"/>
                <w:szCs w:val="20"/>
                <w:lang w:val="hy-AM"/>
              </w:rPr>
              <w:t>անհրաժեշտ ֆինանսական հաշվետվությունները ճիշտ է լրացնում,</w:t>
            </w:r>
          </w:p>
          <w:p w14:paraId="38C586D3" w14:textId="77777777" w:rsidR="00101D7F" w:rsidRPr="003629E0" w:rsidRDefault="00101D7F" w:rsidP="00F24844">
            <w:pPr>
              <w:numPr>
                <w:ilvl w:val="0"/>
                <w:numId w:val="25"/>
              </w:numPr>
              <w:spacing w:after="0" w:line="360" w:lineRule="auto"/>
              <w:rPr>
                <w:rFonts w:ascii="GHEA Grapalat" w:hAnsi="GHEA Grapalat"/>
                <w:sz w:val="20"/>
                <w:szCs w:val="20"/>
                <w:lang w:val="hy-AM"/>
              </w:rPr>
            </w:pPr>
            <w:r w:rsidRPr="003629E0">
              <w:rPr>
                <w:rFonts w:ascii="GHEA Grapalat" w:hAnsi="GHEA Grapalat"/>
                <w:sz w:val="20"/>
                <w:szCs w:val="20"/>
                <w:lang w:val="hy-AM"/>
              </w:rPr>
              <w:t>ստուգումների իրականացման իրավական ակտերի պահանջները ճիշտ է բացատրում,</w:t>
            </w:r>
          </w:p>
          <w:p w14:paraId="0CD22B5E" w14:textId="77777777" w:rsidR="00101D7F" w:rsidRPr="003629E0" w:rsidRDefault="00101D7F" w:rsidP="00F24844">
            <w:pPr>
              <w:numPr>
                <w:ilvl w:val="0"/>
                <w:numId w:val="25"/>
              </w:numPr>
              <w:spacing w:after="0" w:line="360" w:lineRule="auto"/>
              <w:rPr>
                <w:rFonts w:ascii="GHEA Grapalat" w:hAnsi="GHEA Grapalat"/>
                <w:sz w:val="20"/>
                <w:szCs w:val="20"/>
                <w:lang w:val="hy-AM"/>
              </w:rPr>
            </w:pPr>
            <w:r w:rsidRPr="003629E0">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3E9526FE" w14:textId="77777777" w:rsidR="00101D7F" w:rsidRPr="003629E0" w:rsidRDefault="00101D7F" w:rsidP="00101D7F">
      <w:pPr>
        <w:rPr>
          <w:rFonts w:ascii="GHEA Grapalat" w:hAnsi="GHEA Grapalat"/>
          <w:lang w:val="hy-AM"/>
        </w:rPr>
      </w:pPr>
    </w:p>
    <w:p w14:paraId="7B05C5BF" w14:textId="77777777" w:rsidR="00101D7F" w:rsidRPr="003629E0" w:rsidRDefault="00101D7F" w:rsidP="00101D7F">
      <w:pPr>
        <w:rPr>
          <w:rFonts w:ascii="GHEA Grapalat" w:hAnsi="GHEA Grapalat"/>
          <w:lang w:val="hy-AM"/>
        </w:rPr>
      </w:pPr>
    </w:p>
    <w:p w14:paraId="27802AAC" w14:textId="77777777" w:rsidR="00101D7F" w:rsidRPr="003629E0" w:rsidRDefault="00101D7F" w:rsidP="00101D7F">
      <w:pPr>
        <w:rPr>
          <w:rFonts w:ascii="GHEA Grapalat" w:hAnsi="GHEA Grapalat"/>
          <w:lang w:val="hy-AM"/>
        </w:rPr>
      </w:pPr>
    </w:p>
    <w:p w14:paraId="7AF1CCBE" w14:textId="77777777" w:rsidR="00101D7F" w:rsidRPr="003629E0" w:rsidRDefault="00101D7F" w:rsidP="00101D7F">
      <w:pPr>
        <w:spacing w:after="0"/>
        <w:rPr>
          <w:rFonts w:ascii="GHEA Grapalat" w:hAnsi="GHEA Grapalat"/>
          <w:lang w:val="hy-AM"/>
        </w:rPr>
      </w:pPr>
    </w:p>
    <w:p w14:paraId="29488112" w14:textId="77777777" w:rsidR="00101D7F" w:rsidRPr="003629E0" w:rsidRDefault="00101D7F" w:rsidP="00101D7F">
      <w:pPr>
        <w:spacing w:after="0"/>
        <w:rPr>
          <w:rFonts w:ascii="GHEA Grapalat" w:hAnsi="GHEA Grapalat"/>
          <w:lang w:val="hy-AM"/>
        </w:rPr>
      </w:pPr>
    </w:p>
    <w:p w14:paraId="5D8C66AE" w14:textId="77777777" w:rsidR="00101D7F" w:rsidRPr="003629E0" w:rsidRDefault="00101D7F" w:rsidP="00101D7F">
      <w:pPr>
        <w:spacing w:after="0"/>
        <w:rPr>
          <w:rFonts w:ascii="GHEA Grapalat" w:hAnsi="GHEA Grapalat" w:cs="Sylfaen"/>
          <w:sz w:val="20"/>
          <w:szCs w:val="20"/>
          <w:lang w:val="hy-AM"/>
        </w:rPr>
      </w:pPr>
    </w:p>
    <w:p w14:paraId="6E4C0490" w14:textId="77777777" w:rsidR="00101D7F" w:rsidRPr="003629E0" w:rsidRDefault="00101D7F" w:rsidP="00101D7F">
      <w:pPr>
        <w:spacing w:after="0"/>
        <w:jc w:val="right"/>
        <w:rPr>
          <w:rFonts w:ascii="GHEA Grapalat" w:hAnsi="GHEA Grapalat" w:cs="Sylfaen"/>
          <w:sz w:val="20"/>
          <w:szCs w:val="20"/>
          <w:lang w:val="hy-AM"/>
        </w:rPr>
      </w:pPr>
    </w:p>
    <w:p w14:paraId="755802F8" w14:textId="77777777" w:rsidR="00101D7F" w:rsidRPr="003629E0" w:rsidRDefault="00101D7F" w:rsidP="00101D7F">
      <w:pPr>
        <w:spacing w:after="0"/>
        <w:jc w:val="right"/>
        <w:rPr>
          <w:rFonts w:ascii="GHEA Grapalat" w:hAnsi="GHEA Grapalat" w:cs="Sylfaen"/>
          <w:sz w:val="20"/>
          <w:szCs w:val="20"/>
          <w:lang w:val="hy-AM"/>
        </w:rPr>
      </w:pPr>
    </w:p>
    <w:p w14:paraId="4C76CB45" w14:textId="77777777" w:rsidR="00101D7F" w:rsidRPr="003629E0" w:rsidRDefault="00101D7F" w:rsidP="00101D7F">
      <w:pPr>
        <w:spacing w:after="0"/>
        <w:jc w:val="right"/>
        <w:rPr>
          <w:rFonts w:ascii="GHEA Grapalat" w:hAnsi="GHEA Grapalat" w:cs="Sylfaen"/>
          <w:sz w:val="20"/>
          <w:szCs w:val="20"/>
          <w:lang w:val="hy-AM"/>
        </w:rPr>
      </w:pPr>
    </w:p>
    <w:p w14:paraId="0460F48E" w14:textId="77777777" w:rsidR="00101D7F" w:rsidRPr="003629E0" w:rsidRDefault="00101D7F" w:rsidP="00101D7F">
      <w:pPr>
        <w:spacing w:after="0"/>
        <w:jc w:val="right"/>
        <w:rPr>
          <w:rFonts w:ascii="GHEA Grapalat" w:hAnsi="GHEA Grapalat" w:cs="Sylfaen"/>
          <w:sz w:val="20"/>
          <w:szCs w:val="20"/>
          <w:lang w:val="hy-AM"/>
        </w:rPr>
      </w:pPr>
    </w:p>
    <w:p w14:paraId="1692A0F0" w14:textId="77777777" w:rsidR="00101D7F" w:rsidRPr="003629E0" w:rsidRDefault="00101D7F" w:rsidP="00101D7F">
      <w:pPr>
        <w:spacing w:after="0"/>
        <w:jc w:val="right"/>
        <w:rPr>
          <w:rFonts w:ascii="GHEA Grapalat" w:hAnsi="GHEA Grapalat" w:cs="Sylfaen"/>
          <w:sz w:val="20"/>
          <w:szCs w:val="20"/>
          <w:lang w:val="hy-AM"/>
        </w:rPr>
      </w:pPr>
    </w:p>
    <w:p w14:paraId="1234D741" w14:textId="77777777" w:rsidR="00101D7F" w:rsidRPr="003629E0" w:rsidRDefault="00101D7F" w:rsidP="00101D7F">
      <w:pPr>
        <w:spacing w:after="0"/>
        <w:jc w:val="right"/>
        <w:rPr>
          <w:rFonts w:ascii="GHEA Grapalat" w:hAnsi="GHEA Grapalat"/>
          <w:sz w:val="20"/>
          <w:szCs w:val="20"/>
          <w:lang w:val="hy-AM"/>
        </w:rPr>
      </w:pPr>
      <w:r w:rsidRPr="003629E0">
        <w:rPr>
          <w:rFonts w:ascii="GHEA Grapalat" w:hAnsi="GHEA Grapalat" w:cs="Sylfaen"/>
          <w:sz w:val="20"/>
          <w:szCs w:val="20"/>
          <w:lang w:val="hy-AM"/>
        </w:rPr>
        <w:t>Աղյուսակ</w:t>
      </w:r>
      <w:r w:rsidRPr="003629E0">
        <w:rPr>
          <w:rFonts w:ascii="GHEA Grapalat" w:hAnsi="GHEA Grapalat"/>
          <w:sz w:val="20"/>
          <w:szCs w:val="20"/>
          <w:lang w:val="hy-AM"/>
        </w:rPr>
        <w:t xml:space="preserve"> 2</w:t>
      </w:r>
    </w:p>
    <w:p w14:paraId="103297B5" w14:textId="77777777" w:rsidR="00101D7F" w:rsidRPr="003629E0" w:rsidRDefault="00101D7F" w:rsidP="00101D7F">
      <w:pPr>
        <w:spacing w:after="0"/>
        <w:jc w:val="right"/>
        <w:rPr>
          <w:rFonts w:ascii="GHEA Grapalat" w:hAnsi="GHEA Grapalat"/>
          <w:sz w:val="20"/>
          <w:szCs w:val="20"/>
          <w:lang w:val="hy-AM"/>
        </w:rPr>
      </w:pPr>
    </w:p>
    <w:p w14:paraId="7FF2ABFA" w14:textId="77777777" w:rsidR="00101D7F" w:rsidRPr="003629E0" w:rsidRDefault="00101D7F" w:rsidP="00101D7F">
      <w:pPr>
        <w:spacing w:after="0"/>
        <w:jc w:val="right"/>
        <w:rPr>
          <w:rFonts w:ascii="GHEA Grapalat" w:hAnsi="GHEA Grapalat"/>
          <w:sz w:val="20"/>
          <w:szCs w:val="20"/>
          <w:lang w:val="hy-AM"/>
        </w:rPr>
      </w:pPr>
    </w:p>
    <w:p w14:paraId="1BBCA2FD" w14:textId="77777777" w:rsidR="00101D7F" w:rsidRPr="003629E0" w:rsidRDefault="00101D7F" w:rsidP="00101D7F">
      <w:pPr>
        <w:spacing w:after="0" w:line="360" w:lineRule="auto"/>
        <w:jc w:val="both"/>
        <w:rPr>
          <w:rFonts w:ascii="GHEA Grapalat" w:hAnsi="GHEA Grapalat" w:cs="Sylfaen"/>
          <w:b/>
          <w:lang w:val="af-ZA"/>
        </w:rPr>
      </w:pPr>
      <w:r w:rsidRPr="003629E0">
        <w:rPr>
          <w:rFonts w:ascii="GHEA Grapalat" w:hAnsi="GHEA Grapalat" w:cs="Sylfaen"/>
          <w:b/>
          <w:lang w:val="hy-AM"/>
        </w:rPr>
        <w:t>Միջին մասնագիտական</w:t>
      </w:r>
      <w:r w:rsidRPr="003629E0">
        <w:rPr>
          <w:rFonts w:ascii="GHEA Grapalat" w:hAnsi="GHEA Grapalat"/>
          <w:b/>
          <w:lang w:val="hy-AM"/>
        </w:rPr>
        <w:t xml:space="preserve"> </w:t>
      </w:r>
      <w:r w:rsidRPr="003629E0">
        <w:rPr>
          <w:rFonts w:ascii="GHEA Grapalat" w:hAnsi="GHEA Grapalat" w:cs="Sylfaen"/>
          <w:b/>
          <w:lang w:val="hy-AM"/>
        </w:rPr>
        <w:t>կրթության</w:t>
      </w:r>
      <w:r w:rsidRPr="003629E0">
        <w:rPr>
          <w:rFonts w:ascii="GHEA Grapalat" w:hAnsi="GHEA Grapalat"/>
          <w:b/>
          <w:lang w:val="hy-AM"/>
        </w:rPr>
        <w:t xml:space="preserve"> </w:t>
      </w:r>
      <w:r w:rsidRPr="003629E0">
        <w:rPr>
          <w:rFonts w:ascii="GHEA Grapalat" w:hAnsi="GHEA Grapalat" w:cs="Sylfaen"/>
          <w:b/>
          <w:noProof/>
          <w:lang w:val="nl-NL"/>
        </w:rPr>
        <w:t xml:space="preserve">0913.02.5 </w:t>
      </w:r>
      <w:r w:rsidRPr="003629E0">
        <w:rPr>
          <w:rFonts w:ascii="GHEA Grapalat" w:hAnsi="GHEA Grapalat"/>
          <w:b/>
          <w:lang w:val="af-ZA"/>
        </w:rPr>
        <w:t>«</w:t>
      </w:r>
      <w:r w:rsidRPr="003629E0">
        <w:rPr>
          <w:rFonts w:ascii="GHEA Grapalat" w:hAnsi="GHEA Grapalat" w:cs="Sylfaen"/>
          <w:b/>
          <w:noProof/>
          <w:lang w:val="nl-NL"/>
        </w:rPr>
        <w:t>Քույրական գործ</w:t>
      </w:r>
      <w:r w:rsidRPr="003629E0">
        <w:rPr>
          <w:rFonts w:ascii="GHEA Grapalat" w:hAnsi="GHEA Grapalat"/>
          <w:b/>
          <w:lang w:val="af-ZA"/>
        </w:rPr>
        <w:t>»</w:t>
      </w:r>
      <w:r w:rsidRPr="003629E0">
        <w:rPr>
          <w:rFonts w:ascii="GHEA Grapalat" w:hAnsi="GHEA Grapalat"/>
          <w:b/>
          <w:noProof/>
          <w:lang w:val="hy-AM"/>
        </w:rPr>
        <w:t xml:space="preserve"> </w:t>
      </w:r>
      <w:r w:rsidRPr="003629E0">
        <w:rPr>
          <w:rFonts w:ascii="GHEA Grapalat" w:hAnsi="GHEA Grapalat" w:cs="Sylfaen"/>
          <w:b/>
          <w:noProof/>
          <w:lang w:val="hy-AM"/>
        </w:rPr>
        <w:t xml:space="preserve">մասնագիտության </w:t>
      </w:r>
      <w:r w:rsidRPr="003629E0">
        <w:rPr>
          <w:rFonts w:ascii="GHEA Grapalat" w:hAnsi="GHEA Grapalat" w:cs="Sylfaen"/>
          <w:b/>
          <w:noProof/>
          <w:lang w:val="nl-NL"/>
        </w:rPr>
        <w:t xml:space="preserve">0913.02.01.5 </w:t>
      </w:r>
      <w:r w:rsidRPr="003629E0">
        <w:rPr>
          <w:rFonts w:ascii="GHEA Grapalat" w:hAnsi="GHEA Grapalat"/>
          <w:b/>
          <w:lang w:val="af-ZA"/>
        </w:rPr>
        <w:t>«</w:t>
      </w:r>
      <w:r w:rsidRPr="003629E0">
        <w:rPr>
          <w:rFonts w:ascii="GHEA Grapalat" w:hAnsi="GHEA Grapalat" w:cs="Sylfaen"/>
          <w:b/>
          <w:noProof/>
          <w:lang w:val="hy-AM"/>
        </w:rPr>
        <w:t>Բուժքույր</w:t>
      </w:r>
      <w:r w:rsidRPr="003629E0">
        <w:rPr>
          <w:rFonts w:ascii="GHEA Grapalat" w:hAnsi="GHEA Grapalat" w:cs="Sylfaen"/>
          <w:b/>
          <w:noProof/>
          <w:lang w:val="nl-NL"/>
        </w:rPr>
        <w:t>/</w:t>
      </w:r>
      <w:r w:rsidRPr="003629E0">
        <w:rPr>
          <w:rFonts w:ascii="GHEA Grapalat" w:hAnsi="GHEA Grapalat" w:cs="Sylfaen"/>
          <w:b/>
          <w:noProof/>
          <w:lang w:val="hy-AM"/>
        </w:rPr>
        <w:t>բուժեղբայր</w:t>
      </w:r>
      <w:r w:rsidRPr="003629E0">
        <w:rPr>
          <w:rFonts w:ascii="GHEA Grapalat" w:hAnsi="GHEA Grapalat"/>
          <w:b/>
          <w:lang w:val="af-ZA"/>
        </w:rPr>
        <w:t>»</w:t>
      </w:r>
      <w:r w:rsidRPr="003629E0">
        <w:rPr>
          <w:rFonts w:ascii="GHEA Grapalat" w:hAnsi="GHEA Grapalat" w:cs="Sylfaen"/>
          <w:noProof/>
          <w:lang w:val="hy-AM"/>
        </w:rPr>
        <w:t xml:space="preserve"> </w:t>
      </w:r>
      <w:r w:rsidRPr="003629E0">
        <w:rPr>
          <w:rFonts w:ascii="GHEA Grapalat" w:hAnsi="GHEA Grapalat" w:cs="Sylfaen"/>
          <w:b/>
          <w:noProof/>
          <w:lang w:val="hy-AM"/>
        </w:rPr>
        <w:t>որակավորման</w:t>
      </w:r>
      <w:r w:rsidRPr="003629E0">
        <w:rPr>
          <w:rFonts w:ascii="GHEA Grapalat" w:hAnsi="GHEA Grapalat"/>
          <w:b/>
          <w:lang w:val="hy-AM"/>
        </w:rPr>
        <w:t xml:space="preserve"> </w:t>
      </w:r>
      <w:r w:rsidRPr="003629E0">
        <w:rPr>
          <w:rFonts w:ascii="GHEA Grapalat" w:hAnsi="GHEA Grapalat" w:cs="Sylfaen"/>
          <w:b/>
          <w:lang w:val="hy-AM"/>
        </w:rPr>
        <w:t>հիմնական</w:t>
      </w:r>
      <w:r w:rsidRPr="003629E0">
        <w:rPr>
          <w:rFonts w:ascii="GHEA Grapalat" w:hAnsi="GHEA Grapalat"/>
          <w:b/>
          <w:lang w:val="hy-AM"/>
        </w:rPr>
        <w:t xml:space="preserve"> </w:t>
      </w:r>
      <w:r w:rsidRPr="003629E0">
        <w:rPr>
          <w:rFonts w:ascii="GHEA Grapalat" w:hAnsi="GHEA Grapalat" w:cs="Sylfaen"/>
          <w:b/>
          <w:lang w:val="hy-AM"/>
        </w:rPr>
        <w:t>կրթական</w:t>
      </w:r>
      <w:r w:rsidRPr="003629E0">
        <w:rPr>
          <w:rFonts w:ascii="GHEA Grapalat" w:hAnsi="GHEA Grapalat"/>
          <w:b/>
          <w:lang w:val="hy-AM"/>
        </w:rPr>
        <w:t xml:space="preserve"> </w:t>
      </w:r>
      <w:r w:rsidRPr="003629E0">
        <w:rPr>
          <w:rFonts w:ascii="GHEA Grapalat" w:hAnsi="GHEA Grapalat" w:cs="Sylfaen"/>
          <w:b/>
          <w:lang w:val="hy-AM"/>
        </w:rPr>
        <w:t>ծրագրի</w:t>
      </w:r>
      <w:r w:rsidRPr="003629E0">
        <w:rPr>
          <w:rFonts w:ascii="GHEA Grapalat" w:hAnsi="GHEA Grapalat"/>
          <w:b/>
          <w:lang w:val="hy-AM"/>
        </w:rPr>
        <w:t xml:space="preserve"> </w:t>
      </w:r>
      <w:r w:rsidRPr="003629E0">
        <w:rPr>
          <w:rFonts w:ascii="GHEA Grapalat" w:hAnsi="GHEA Grapalat" w:cs="Sylfaen"/>
          <w:b/>
          <w:lang w:val="hy-AM"/>
        </w:rPr>
        <w:t>ընդհանուր</w:t>
      </w:r>
      <w:r w:rsidRPr="003629E0">
        <w:rPr>
          <w:rFonts w:ascii="GHEA Grapalat" w:hAnsi="GHEA Grapalat"/>
          <w:b/>
          <w:lang w:val="hy-AM"/>
        </w:rPr>
        <w:t xml:space="preserve"> </w:t>
      </w:r>
      <w:r w:rsidRPr="003629E0">
        <w:rPr>
          <w:rFonts w:ascii="GHEA Grapalat" w:hAnsi="GHEA Grapalat" w:cs="Sylfaen"/>
          <w:b/>
          <w:lang w:val="hy-AM"/>
        </w:rPr>
        <w:t>մասնագիտական</w:t>
      </w:r>
      <w:r w:rsidRPr="003629E0">
        <w:rPr>
          <w:rFonts w:ascii="GHEA Grapalat" w:hAnsi="GHEA Grapalat"/>
          <w:b/>
          <w:lang w:val="hy-AM"/>
        </w:rPr>
        <w:t xml:space="preserve"> </w:t>
      </w:r>
      <w:r w:rsidRPr="003629E0">
        <w:rPr>
          <w:rFonts w:ascii="GHEA Grapalat" w:hAnsi="GHEA Grapalat" w:cs="Sylfaen"/>
          <w:b/>
          <w:lang w:val="hy-AM"/>
        </w:rPr>
        <w:t>և</w:t>
      </w:r>
      <w:r w:rsidRPr="003629E0">
        <w:rPr>
          <w:rFonts w:ascii="GHEA Grapalat" w:hAnsi="GHEA Grapalat"/>
          <w:b/>
          <w:lang w:val="hy-AM"/>
        </w:rPr>
        <w:t xml:space="preserve"> </w:t>
      </w:r>
      <w:r w:rsidRPr="003629E0">
        <w:rPr>
          <w:rFonts w:ascii="GHEA Grapalat" w:hAnsi="GHEA Grapalat" w:cs="Sylfaen"/>
          <w:b/>
          <w:lang w:val="hy-AM"/>
        </w:rPr>
        <w:t>հատուկ</w:t>
      </w:r>
      <w:r w:rsidRPr="003629E0">
        <w:rPr>
          <w:rFonts w:ascii="GHEA Grapalat" w:hAnsi="GHEA Grapalat"/>
          <w:b/>
          <w:lang w:val="hy-AM"/>
        </w:rPr>
        <w:t xml:space="preserve"> </w:t>
      </w:r>
      <w:r w:rsidRPr="003629E0">
        <w:rPr>
          <w:rFonts w:ascii="GHEA Grapalat" w:hAnsi="GHEA Grapalat" w:cs="Sylfaen"/>
          <w:b/>
          <w:lang w:val="hy-AM"/>
        </w:rPr>
        <w:t>մասնագիտական</w:t>
      </w:r>
      <w:r w:rsidRPr="003629E0">
        <w:rPr>
          <w:rFonts w:ascii="GHEA Grapalat" w:hAnsi="GHEA Grapalat"/>
          <w:b/>
          <w:lang w:val="hy-AM"/>
        </w:rPr>
        <w:t xml:space="preserve"> </w:t>
      </w:r>
      <w:r w:rsidRPr="003629E0">
        <w:rPr>
          <w:rFonts w:ascii="GHEA Grapalat" w:hAnsi="GHEA Grapalat" w:cs="Sylfaen"/>
          <w:b/>
          <w:lang w:val="hy-AM"/>
        </w:rPr>
        <w:t>կարողությունների</w:t>
      </w:r>
      <w:r w:rsidRPr="003629E0">
        <w:rPr>
          <w:rFonts w:ascii="GHEA Grapalat" w:hAnsi="GHEA Grapalat"/>
          <w:b/>
          <w:lang w:val="hy-AM"/>
        </w:rPr>
        <w:t xml:space="preserve"> </w:t>
      </w:r>
      <w:r w:rsidRPr="003629E0">
        <w:rPr>
          <w:rFonts w:ascii="GHEA Grapalat" w:hAnsi="GHEA Grapalat" w:cs="Sylfaen"/>
          <w:b/>
          <w:lang w:val="hy-AM"/>
        </w:rPr>
        <w:t>մոդուլներ</w:t>
      </w:r>
    </w:p>
    <w:tbl>
      <w:tblPr>
        <w:tblW w:w="14472"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75"/>
        <w:gridCol w:w="81"/>
        <w:gridCol w:w="3098"/>
        <w:gridCol w:w="127"/>
        <w:gridCol w:w="28"/>
        <w:gridCol w:w="24"/>
        <w:gridCol w:w="39"/>
        <w:gridCol w:w="12"/>
        <w:gridCol w:w="15"/>
        <w:gridCol w:w="34"/>
        <w:gridCol w:w="23"/>
        <w:gridCol w:w="10343"/>
      </w:tblGrid>
      <w:tr w:rsidR="00101D7F" w:rsidRPr="00C00F29" w14:paraId="69B854AB" w14:textId="77777777" w:rsidTr="00330F7C">
        <w:tc>
          <w:tcPr>
            <w:tcW w:w="14472" w:type="dxa"/>
            <w:gridSpan w:val="13"/>
            <w:vAlign w:val="center"/>
          </w:tcPr>
          <w:p w14:paraId="2EC57F7B" w14:textId="77777777" w:rsidR="00101D7F" w:rsidRPr="003629E0" w:rsidRDefault="00101D7F" w:rsidP="00330F7C">
            <w:pPr>
              <w:spacing w:after="0" w:line="360" w:lineRule="auto"/>
              <w:jc w:val="center"/>
              <w:rPr>
                <w:rFonts w:ascii="GHEA Grapalat" w:hAnsi="GHEA Grapalat"/>
                <w:sz w:val="20"/>
                <w:szCs w:val="20"/>
                <w:lang w:val="hy-AM"/>
              </w:rPr>
            </w:pPr>
            <w:r w:rsidRPr="003629E0">
              <w:rPr>
                <w:rFonts w:ascii="GHEA Grapalat" w:hAnsi="GHEA Grapalat" w:cs="Sylfaen"/>
                <w:b/>
                <w:lang w:val="af-ZA"/>
              </w:rPr>
              <w:t>ՄՈԴՈՒԼԻ</w:t>
            </w:r>
            <w:r w:rsidRPr="003629E0">
              <w:rPr>
                <w:rFonts w:ascii="GHEA Grapalat" w:hAnsi="GHEA Grapalat"/>
                <w:b/>
                <w:lang w:val="af-ZA"/>
              </w:rPr>
              <w:t xml:space="preserve"> </w:t>
            </w:r>
            <w:r w:rsidRPr="003629E0">
              <w:rPr>
                <w:rFonts w:ascii="GHEA Grapalat" w:hAnsi="GHEA Grapalat" w:cs="Sylfaen"/>
                <w:b/>
                <w:lang w:val="af-ZA"/>
              </w:rPr>
              <w:t xml:space="preserve">ԱՆՎԱՆՈՒՄԸ </w:t>
            </w:r>
            <w:r w:rsidRPr="003629E0">
              <w:rPr>
                <w:rFonts w:ascii="GHEA Grapalat" w:hAnsi="GHEA Grapalat" w:cs="Arial"/>
                <w:b/>
                <w:lang w:val="af-ZA"/>
              </w:rPr>
              <w:t xml:space="preserve"> </w:t>
            </w:r>
            <w:r w:rsidRPr="003629E0">
              <w:rPr>
                <w:rFonts w:ascii="GHEA Grapalat" w:hAnsi="GHEA Grapalat"/>
                <w:b/>
                <w:lang w:val="af-ZA"/>
              </w:rPr>
              <w:t>«</w:t>
            </w:r>
            <w:r w:rsidRPr="003629E0">
              <w:rPr>
                <w:rFonts w:ascii="GHEA Grapalat" w:hAnsi="GHEA Grapalat" w:cs="Sylfaen"/>
                <w:b/>
                <w:lang w:val="af-ZA"/>
              </w:rPr>
              <w:t>ԼԱՏԻՆԵՐԵՆ ԼԵԶՎԻ ՀԻՄՈՒՆՔՆԵՐ` ԲԺՇԿԱԿԱՆ ՏԵՐՄԻՆԱԲԱՆՈՒԹՅԱՄԲ</w:t>
            </w:r>
            <w:r w:rsidRPr="003629E0">
              <w:rPr>
                <w:rFonts w:ascii="GHEA Grapalat" w:hAnsi="GHEA Grapalat"/>
                <w:b/>
                <w:lang w:val="af-ZA"/>
              </w:rPr>
              <w:t>»</w:t>
            </w:r>
          </w:p>
        </w:tc>
      </w:tr>
      <w:tr w:rsidR="00101D7F" w:rsidRPr="003629E0" w14:paraId="014669A2" w14:textId="77777777" w:rsidTr="00330F7C">
        <w:tc>
          <w:tcPr>
            <w:tcW w:w="648" w:type="dxa"/>
            <w:gridSpan w:val="2"/>
            <w:vAlign w:val="center"/>
          </w:tcPr>
          <w:p w14:paraId="5F950CCB"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58" w:type="dxa"/>
            <w:gridSpan w:val="5"/>
            <w:vAlign w:val="center"/>
          </w:tcPr>
          <w:p w14:paraId="7418BE6E" w14:textId="77777777" w:rsidR="00101D7F" w:rsidRPr="003629E0" w:rsidRDefault="00101D7F" w:rsidP="00330F7C">
            <w:pPr>
              <w:spacing w:after="0" w:line="360" w:lineRule="auto"/>
              <w:jc w:val="both"/>
              <w:rPr>
                <w:rFonts w:ascii="GHEA Grapalat" w:hAnsi="GHEA Grapalat"/>
                <w:b/>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66" w:type="dxa"/>
            <w:gridSpan w:val="6"/>
          </w:tcPr>
          <w:p w14:paraId="744E775F"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ԲՔԳ-5-20-001</w:t>
            </w:r>
          </w:p>
        </w:tc>
      </w:tr>
      <w:tr w:rsidR="00101D7F" w:rsidRPr="00C00F29" w14:paraId="264DE11D" w14:textId="77777777" w:rsidTr="00330F7C">
        <w:tc>
          <w:tcPr>
            <w:tcW w:w="648" w:type="dxa"/>
            <w:gridSpan w:val="2"/>
          </w:tcPr>
          <w:p w14:paraId="054F118B" w14:textId="77777777" w:rsidR="00101D7F" w:rsidRPr="003629E0" w:rsidRDefault="00101D7F" w:rsidP="00F24844">
            <w:pPr>
              <w:numPr>
                <w:ilvl w:val="0"/>
                <w:numId w:val="44"/>
              </w:numPr>
              <w:spacing w:after="0" w:line="360" w:lineRule="auto"/>
              <w:jc w:val="both"/>
              <w:rPr>
                <w:rFonts w:ascii="GHEA Grapalat" w:hAnsi="GHEA Grapalat"/>
                <w:b/>
                <w:spacing w:val="-2"/>
                <w:kern w:val="16"/>
                <w:sz w:val="20"/>
                <w:szCs w:val="20"/>
              </w:rPr>
            </w:pPr>
          </w:p>
        </w:tc>
        <w:tc>
          <w:tcPr>
            <w:tcW w:w="3358" w:type="dxa"/>
            <w:gridSpan w:val="5"/>
          </w:tcPr>
          <w:p w14:paraId="4560C2FC" w14:textId="77777777" w:rsidR="00101D7F" w:rsidRPr="003629E0" w:rsidRDefault="00101D7F" w:rsidP="00330F7C">
            <w:pPr>
              <w:spacing w:after="0" w:line="360" w:lineRule="auto"/>
              <w:jc w:val="both"/>
              <w:rPr>
                <w:rFonts w:ascii="GHEA Grapalat" w:hAnsi="GHEA Grapalat"/>
                <w:b/>
                <w:spacing w:val="-2"/>
                <w:kern w:val="16"/>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466" w:type="dxa"/>
            <w:gridSpan w:val="6"/>
          </w:tcPr>
          <w:p w14:paraId="2C251971"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Այս մոդուլի նպատակն է ուսանողի մոտ ձևավորել լատիներեն լեզվի քերականության և տերմինների կազմության ձևերի վերաբերյալ գիտելիքներ, բժշկական տերմինները, հիվանդությունների, դեղերի անվանումները կարդալու, գրելու և թարգմանելու կարողություններ:</w:t>
            </w:r>
          </w:p>
        </w:tc>
      </w:tr>
      <w:tr w:rsidR="00101D7F" w:rsidRPr="003629E0" w14:paraId="65B15EC7" w14:textId="77777777" w:rsidTr="00330F7C">
        <w:tc>
          <w:tcPr>
            <w:tcW w:w="648" w:type="dxa"/>
            <w:gridSpan w:val="2"/>
          </w:tcPr>
          <w:p w14:paraId="14C1DFF1"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58" w:type="dxa"/>
            <w:gridSpan w:val="5"/>
          </w:tcPr>
          <w:p w14:paraId="6CB8E230" w14:textId="77777777" w:rsidR="00101D7F" w:rsidRPr="003629E0" w:rsidRDefault="00101D7F" w:rsidP="00330F7C">
            <w:pPr>
              <w:spacing w:after="0" w:line="360" w:lineRule="auto"/>
              <w:ind w:left="-20"/>
              <w:jc w:val="both"/>
              <w:rPr>
                <w:rFonts w:ascii="GHEA Grapalat" w:hAnsi="GHEA Grapalat"/>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տևողությո</w:t>
            </w:r>
            <w:proofErr w:type="spellStart"/>
            <w:r w:rsidRPr="003629E0">
              <w:rPr>
                <w:rFonts w:ascii="GHEA Grapalat" w:hAnsi="GHEA Grapalat" w:cs="Sylfaen"/>
                <w:b/>
                <w:sz w:val="20"/>
                <w:szCs w:val="20"/>
              </w:rPr>
              <w:t>ւնը</w:t>
            </w:r>
            <w:proofErr w:type="spellEnd"/>
          </w:p>
        </w:tc>
        <w:tc>
          <w:tcPr>
            <w:tcW w:w="10466" w:type="dxa"/>
            <w:gridSpan w:val="6"/>
          </w:tcPr>
          <w:p w14:paraId="0BCA29C7" w14:textId="77777777" w:rsidR="00101D7F" w:rsidRPr="003629E0" w:rsidRDefault="00101D7F" w:rsidP="00330F7C">
            <w:pPr>
              <w:spacing w:after="0" w:line="360" w:lineRule="auto"/>
              <w:rPr>
                <w:rFonts w:ascii="GHEA Grapalat" w:hAnsi="GHEA Grapalat"/>
                <w:sz w:val="20"/>
                <w:szCs w:val="20"/>
              </w:rPr>
            </w:pPr>
            <w:r w:rsidRPr="003629E0">
              <w:rPr>
                <w:rFonts w:ascii="GHEA Grapalat" w:hAnsi="GHEA Grapalat"/>
                <w:sz w:val="20"/>
                <w:szCs w:val="20"/>
              </w:rPr>
              <w:t xml:space="preserve">30 </w:t>
            </w:r>
            <w:proofErr w:type="spellStart"/>
            <w:r w:rsidRPr="003629E0">
              <w:rPr>
                <w:rFonts w:ascii="GHEA Grapalat" w:hAnsi="GHEA Grapalat" w:cs="Sylfaen"/>
                <w:sz w:val="20"/>
                <w:szCs w:val="20"/>
              </w:rPr>
              <w:t>ժամ</w:t>
            </w:r>
            <w:proofErr w:type="spellEnd"/>
          </w:p>
        </w:tc>
      </w:tr>
      <w:tr w:rsidR="00101D7F" w:rsidRPr="003629E0" w14:paraId="16BB217E" w14:textId="77777777" w:rsidTr="00330F7C">
        <w:tc>
          <w:tcPr>
            <w:tcW w:w="648" w:type="dxa"/>
            <w:gridSpan w:val="2"/>
          </w:tcPr>
          <w:p w14:paraId="608DEDEE" w14:textId="77777777" w:rsidR="00101D7F" w:rsidRPr="003629E0" w:rsidRDefault="00101D7F" w:rsidP="00F24844">
            <w:pPr>
              <w:numPr>
                <w:ilvl w:val="0"/>
                <w:numId w:val="44"/>
              </w:numPr>
              <w:spacing w:after="0" w:line="360" w:lineRule="auto"/>
              <w:ind w:right="-108"/>
              <w:jc w:val="both"/>
              <w:rPr>
                <w:rFonts w:ascii="GHEA Grapalat" w:hAnsi="GHEA Grapalat"/>
                <w:b/>
                <w:sz w:val="20"/>
                <w:szCs w:val="20"/>
              </w:rPr>
            </w:pPr>
          </w:p>
        </w:tc>
        <w:tc>
          <w:tcPr>
            <w:tcW w:w="3358" w:type="dxa"/>
            <w:gridSpan w:val="5"/>
          </w:tcPr>
          <w:p w14:paraId="3FEDA40B"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466" w:type="dxa"/>
            <w:gridSpan w:val="6"/>
          </w:tcPr>
          <w:p w14:paraId="1ABB1902" w14:textId="77777777" w:rsidR="00101D7F" w:rsidRPr="003629E0" w:rsidRDefault="00101D7F" w:rsidP="00330F7C">
            <w:pPr>
              <w:spacing w:after="0" w:line="360" w:lineRule="auto"/>
              <w:rPr>
                <w:rFonts w:ascii="GHEA Grapalat" w:hAnsi="GHEA Grapalat"/>
                <w:sz w:val="20"/>
                <w:szCs w:val="20"/>
              </w:rPr>
            </w:pPr>
            <w:proofErr w:type="spellStart"/>
            <w:r w:rsidRPr="003629E0">
              <w:rPr>
                <w:rFonts w:ascii="GHEA Grapalat" w:hAnsi="GHEA Grapalat" w:cs="Sylfaen"/>
                <w:sz w:val="20"/>
                <w:szCs w:val="20"/>
              </w:rPr>
              <w:t>Այս</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մոդուլն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ուսումնասիրելու</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սկզբնական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մասնագիտական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գիտելիքներ</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պետք</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չեն</w:t>
            </w:r>
            <w:proofErr w:type="spellEnd"/>
            <w:r w:rsidRPr="003629E0">
              <w:rPr>
                <w:rFonts w:ascii="GHEA Grapalat" w:hAnsi="GHEA Grapalat" w:cs="Arial Armenian"/>
                <w:sz w:val="20"/>
                <w:szCs w:val="20"/>
              </w:rPr>
              <w:t>։</w:t>
            </w:r>
          </w:p>
        </w:tc>
      </w:tr>
      <w:tr w:rsidR="00101D7F" w:rsidRPr="003629E0" w14:paraId="542282AA" w14:textId="77777777" w:rsidTr="00330F7C">
        <w:trPr>
          <w:trHeight w:val="195"/>
        </w:trPr>
        <w:tc>
          <w:tcPr>
            <w:tcW w:w="648" w:type="dxa"/>
            <w:gridSpan w:val="2"/>
          </w:tcPr>
          <w:p w14:paraId="2400A85B"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58" w:type="dxa"/>
            <w:gridSpan w:val="5"/>
          </w:tcPr>
          <w:p w14:paraId="48476CC5"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գնահատման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կարգը</w:t>
            </w:r>
            <w:proofErr w:type="spellEnd"/>
          </w:p>
        </w:tc>
        <w:tc>
          <w:tcPr>
            <w:tcW w:w="10466" w:type="dxa"/>
            <w:gridSpan w:val="6"/>
          </w:tcPr>
          <w:p w14:paraId="7724A6DE"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eastAsia="Arial Unicode MS" w:hAnsi="GHEA Grapalat" w:cs="Sylfaen"/>
                <w:sz w:val="20"/>
                <w:szCs w:val="20"/>
              </w:rPr>
              <w:t>Մ</w:t>
            </w:r>
            <w:r w:rsidRPr="003629E0">
              <w:rPr>
                <w:rFonts w:ascii="GHEA Grapalat" w:hAnsi="GHEA Grapalat" w:cs="Sylfaen"/>
                <w:sz w:val="20"/>
                <w:szCs w:val="20"/>
                <w:lang w:val="hy-AM"/>
              </w:rPr>
              <w:t>ոդուլի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ընդունելի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կատարողականը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յուրաքանչյուր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արդյունքի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համար</w:t>
            </w:r>
            <w:r w:rsidRPr="003629E0">
              <w:rPr>
                <w:rFonts w:ascii="GHEA Grapalat" w:hAnsi="GHEA Grapalat"/>
                <w:sz w:val="20"/>
                <w:szCs w:val="20"/>
                <w:lang w:val="hy-AM"/>
              </w:rPr>
              <w:t xml:space="preserve"> </w:t>
            </w:r>
            <w:proofErr w:type="spellStart"/>
            <w:r w:rsidRPr="003629E0">
              <w:rPr>
                <w:rFonts w:ascii="GHEA Grapalat" w:hAnsi="GHEA Grapalat" w:cs="Sylfaen"/>
                <w:sz w:val="20"/>
                <w:szCs w:val="20"/>
              </w:rPr>
              <w:t>սահման</w:t>
            </w:r>
            <w:proofErr w:type="spellEnd"/>
            <w:r w:rsidRPr="003629E0">
              <w:rPr>
                <w:rFonts w:ascii="GHEA Grapalat" w:hAnsi="GHEA Grapalat"/>
                <w:sz w:val="20"/>
                <w:szCs w:val="20"/>
                <w:lang w:val="hy-AM"/>
              </w:rPr>
              <w:softHyphen/>
            </w:r>
            <w:r w:rsidRPr="003629E0">
              <w:rPr>
                <w:rFonts w:ascii="GHEA Grapalat" w:hAnsi="GHEA Grapalat" w:cs="Sylfaen"/>
                <w:sz w:val="20"/>
                <w:szCs w:val="20"/>
                <w:lang w:val="hy-AM"/>
              </w:rPr>
              <w:t>ված</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կատարման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չափանիշների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բավարար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մակարդակի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ապահովումն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cs="Arial Armenian"/>
                <w:sz w:val="20"/>
                <w:szCs w:val="20"/>
                <w:lang w:val="hy-AM"/>
              </w:rPr>
              <w:t>։</w:t>
            </w:r>
          </w:p>
        </w:tc>
      </w:tr>
      <w:tr w:rsidR="00101D7F" w:rsidRPr="003629E0" w14:paraId="5D7A812C" w14:textId="77777777" w:rsidTr="00330F7C">
        <w:tc>
          <w:tcPr>
            <w:tcW w:w="648" w:type="dxa"/>
            <w:gridSpan w:val="2"/>
          </w:tcPr>
          <w:p w14:paraId="4AFBA2E0"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58" w:type="dxa"/>
            <w:gridSpan w:val="5"/>
          </w:tcPr>
          <w:p w14:paraId="32A45387"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b/>
                <w:sz w:val="20"/>
                <w:szCs w:val="20"/>
              </w:rPr>
              <w:t xml:space="preserve"> 1</w:t>
            </w:r>
          </w:p>
        </w:tc>
        <w:tc>
          <w:tcPr>
            <w:tcW w:w="10466" w:type="dxa"/>
            <w:gridSpan w:val="6"/>
          </w:tcPr>
          <w:p w14:paraId="652527F3" w14:textId="77777777" w:rsidR="00101D7F" w:rsidRPr="003629E0" w:rsidRDefault="00101D7F" w:rsidP="00330F7C">
            <w:pPr>
              <w:spacing w:after="0" w:line="360" w:lineRule="auto"/>
              <w:rPr>
                <w:rFonts w:ascii="GHEA Grapalat" w:hAnsi="GHEA Grapalat" w:cs="Sylfaen"/>
                <w:sz w:val="20"/>
                <w:szCs w:val="20"/>
                <w:lang w:val="hy-AM"/>
              </w:rPr>
            </w:pPr>
            <w:r w:rsidRPr="003629E0">
              <w:rPr>
                <w:rFonts w:ascii="GHEA Grapalat" w:hAnsi="GHEA Grapalat" w:cs="Sylfaen"/>
                <w:sz w:val="20"/>
                <w:szCs w:val="20"/>
                <w:lang w:val="hy-AM"/>
              </w:rPr>
              <w:t xml:space="preserve"> Կազմել բժշկական նշանակություն ունեցող նախադասություններ</w:t>
            </w:r>
          </w:p>
        </w:tc>
      </w:tr>
      <w:tr w:rsidR="00101D7F" w:rsidRPr="003629E0" w14:paraId="3675914A" w14:textId="77777777" w:rsidTr="00330F7C">
        <w:tc>
          <w:tcPr>
            <w:tcW w:w="648" w:type="dxa"/>
            <w:gridSpan w:val="2"/>
          </w:tcPr>
          <w:p w14:paraId="3FBA6467"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58" w:type="dxa"/>
            <w:gridSpan w:val="5"/>
          </w:tcPr>
          <w:p w14:paraId="6CAAA113"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66" w:type="dxa"/>
            <w:gridSpan w:val="6"/>
          </w:tcPr>
          <w:p w14:paraId="68F2580D" w14:textId="77777777" w:rsidR="00101D7F" w:rsidRPr="003629E0" w:rsidRDefault="00101D7F" w:rsidP="00F24844">
            <w:pPr>
              <w:numPr>
                <w:ilvl w:val="0"/>
                <w:numId w:val="221"/>
              </w:numPr>
              <w:tabs>
                <w:tab w:val="left" w:pos="287"/>
              </w:tabs>
              <w:spacing w:after="0" w:line="360" w:lineRule="auto"/>
              <w:ind w:left="0" w:firstLine="0"/>
              <w:rPr>
                <w:rFonts w:ascii="GHEA Grapalat" w:hAnsi="GHEA Grapalat" w:cs="Sylfaen"/>
                <w:sz w:val="20"/>
                <w:szCs w:val="20"/>
              </w:rPr>
            </w:pPr>
            <w:proofErr w:type="spellStart"/>
            <w:r w:rsidRPr="003629E0">
              <w:rPr>
                <w:rFonts w:ascii="GHEA Grapalat" w:hAnsi="GHEA Grapalat" w:cs="Sylfaen"/>
                <w:sz w:val="20"/>
                <w:szCs w:val="20"/>
              </w:rPr>
              <w:t>ճիշտ</w:t>
            </w:r>
            <w:proofErr w:type="spellEnd"/>
            <w:r w:rsidRPr="003629E0">
              <w:rPr>
                <w:rFonts w:ascii="GHEA Grapalat" w:hAnsi="GHEA Grapalat" w:cs="Sylfaen"/>
                <w:sz w:val="20"/>
                <w:szCs w:val="20"/>
              </w:rPr>
              <w:t xml:space="preserve"> է </w:t>
            </w:r>
            <w:proofErr w:type="spellStart"/>
            <w:r w:rsidRPr="003629E0">
              <w:rPr>
                <w:rFonts w:ascii="GHEA Grapalat" w:hAnsi="GHEA Grapalat" w:cs="Sylfaen"/>
                <w:sz w:val="20"/>
                <w:szCs w:val="20"/>
              </w:rPr>
              <w:t>հոլովում</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հաճախ</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հանդիպող</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լատիներեն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բառերը</w:t>
            </w:r>
            <w:proofErr w:type="spellEnd"/>
            <w:r w:rsidRPr="003629E0">
              <w:rPr>
                <w:rFonts w:ascii="GHEA Grapalat" w:hAnsi="GHEA Grapalat" w:cs="Sylfaen"/>
                <w:sz w:val="20"/>
                <w:szCs w:val="20"/>
              </w:rPr>
              <w:t>,</w:t>
            </w:r>
          </w:p>
          <w:p w14:paraId="3428D832" w14:textId="77777777" w:rsidR="00101D7F" w:rsidRPr="003629E0" w:rsidRDefault="00101D7F" w:rsidP="00F24844">
            <w:pPr>
              <w:numPr>
                <w:ilvl w:val="0"/>
                <w:numId w:val="221"/>
              </w:numPr>
              <w:tabs>
                <w:tab w:val="left" w:pos="287"/>
              </w:tabs>
              <w:spacing w:after="0" w:line="360" w:lineRule="auto"/>
              <w:ind w:left="0" w:firstLine="0"/>
              <w:rPr>
                <w:rFonts w:ascii="GHEA Grapalat" w:hAnsi="GHEA Grapalat" w:cs="Sylfaen"/>
                <w:sz w:val="20"/>
                <w:szCs w:val="20"/>
              </w:rPr>
            </w:pPr>
            <w:proofErr w:type="spellStart"/>
            <w:r w:rsidRPr="003629E0">
              <w:rPr>
                <w:rFonts w:ascii="GHEA Grapalat" w:hAnsi="GHEA Grapalat" w:cs="Sylfaen"/>
                <w:sz w:val="20"/>
                <w:szCs w:val="20"/>
              </w:rPr>
              <w:t>ճիշտ</w:t>
            </w:r>
            <w:proofErr w:type="spellEnd"/>
            <w:r w:rsidRPr="003629E0">
              <w:rPr>
                <w:rFonts w:ascii="GHEA Grapalat" w:hAnsi="GHEA Grapalat" w:cs="Sylfaen"/>
                <w:sz w:val="20"/>
                <w:szCs w:val="20"/>
              </w:rPr>
              <w:t xml:space="preserve"> է </w:t>
            </w:r>
            <w:proofErr w:type="spellStart"/>
            <w:r w:rsidRPr="003629E0">
              <w:rPr>
                <w:rFonts w:ascii="GHEA Grapalat" w:hAnsi="GHEA Grapalat" w:cs="Sylfaen"/>
                <w:sz w:val="20"/>
                <w:szCs w:val="20"/>
              </w:rPr>
              <w:t>թարգմանում</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քերականական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դարձվածքները</w:t>
            </w:r>
            <w:proofErr w:type="spellEnd"/>
            <w:r w:rsidRPr="003629E0">
              <w:rPr>
                <w:rFonts w:ascii="GHEA Grapalat" w:hAnsi="GHEA Grapalat" w:cs="Sylfaen"/>
                <w:sz w:val="20"/>
                <w:szCs w:val="20"/>
              </w:rPr>
              <w:t>,</w:t>
            </w:r>
          </w:p>
          <w:p w14:paraId="1DFAB81A" w14:textId="77777777" w:rsidR="00101D7F" w:rsidRPr="003629E0" w:rsidRDefault="00101D7F" w:rsidP="00F24844">
            <w:pPr>
              <w:numPr>
                <w:ilvl w:val="0"/>
                <w:numId w:val="221"/>
              </w:numPr>
              <w:tabs>
                <w:tab w:val="left" w:pos="287"/>
              </w:tabs>
              <w:spacing w:after="0" w:line="360" w:lineRule="auto"/>
              <w:ind w:left="0" w:firstLine="0"/>
              <w:rPr>
                <w:rFonts w:ascii="GHEA Grapalat" w:hAnsi="GHEA Grapalat" w:cs="Sylfaen"/>
                <w:sz w:val="20"/>
                <w:szCs w:val="20"/>
              </w:rPr>
            </w:pPr>
            <w:proofErr w:type="spellStart"/>
            <w:r w:rsidRPr="003629E0">
              <w:rPr>
                <w:rFonts w:ascii="GHEA Grapalat" w:hAnsi="GHEA Grapalat" w:cs="Sylfaen"/>
                <w:sz w:val="20"/>
                <w:szCs w:val="20"/>
              </w:rPr>
              <w:lastRenderedPageBreak/>
              <w:t>կազմում</w:t>
            </w:r>
            <w:proofErr w:type="spellEnd"/>
            <w:r w:rsidRPr="003629E0">
              <w:rPr>
                <w:rFonts w:ascii="GHEA Grapalat" w:hAnsi="GHEA Grapalat" w:cs="Sylfaen"/>
                <w:sz w:val="20"/>
                <w:szCs w:val="20"/>
                <w:lang w:val="hy-AM"/>
              </w:rPr>
              <w:t xml:space="preserve"> է</w:t>
            </w:r>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բժշկական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նշանակություն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ունեցող</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նախադասություններ</w:t>
            </w:r>
            <w:proofErr w:type="spellEnd"/>
            <w:r w:rsidRPr="003629E0">
              <w:rPr>
                <w:rFonts w:ascii="GHEA Grapalat" w:hAnsi="GHEA Grapalat" w:cs="Sylfaen"/>
                <w:sz w:val="20"/>
                <w:szCs w:val="20"/>
              </w:rPr>
              <w:t>:</w:t>
            </w:r>
          </w:p>
        </w:tc>
      </w:tr>
      <w:tr w:rsidR="00101D7F" w:rsidRPr="003629E0" w14:paraId="398FE2C7" w14:textId="77777777" w:rsidTr="00330F7C">
        <w:tc>
          <w:tcPr>
            <w:tcW w:w="648" w:type="dxa"/>
            <w:gridSpan w:val="2"/>
            <w:vAlign w:val="center"/>
          </w:tcPr>
          <w:p w14:paraId="5753A789"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58" w:type="dxa"/>
            <w:gridSpan w:val="5"/>
            <w:vAlign w:val="center"/>
          </w:tcPr>
          <w:p w14:paraId="3F4F22F0" w14:textId="77777777" w:rsidR="00101D7F" w:rsidRPr="003629E0" w:rsidRDefault="00101D7F" w:rsidP="00330F7C">
            <w:pPr>
              <w:spacing w:after="0" w:line="360" w:lineRule="auto"/>
              <w:jc w:val="both"/>
              <w:rPr>
                <w:rFonts w:ascii="GHEA Grapalat" w:hAnsi="GHEA Grapalat"/>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2</w:t>
            </w:r>
          </w:p>
        </w:tc>
        <w:tc>
          <w:tcPr>
            <w:tcW w:w="10466" w:type="dxa"/>
            <w:gridSpan w:val="6"/>
          </w:tcPr>
          <w:p w14:paraId="59FC27CE"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Մեկնաբանել լատիներեն տերմինները</w:t>
            </w:r>
          </w:p>
        </w:tc>
      </w:tr>
      <w:tr w:rsidR="00101D7F" w:rsidRPr="00C00F29" w14:paraId="6F0A8C68" w14:textId="77777777" w:rsidTr="00330F7C">
        <w:tc>
          <w:tcPr>
            <w:tcW w:w="648" w:type="dxa"/>
            <w:gridSpan w:val="2"/>
          </w:tcPr>
          <w:p w14:paraId="5FFBB712"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58" w:type="dxa"/>
            <w:gridSpan w:val="5"/>
          </w:tcPr>
          <w:p w14:paraId="56AB1204" w14:textId="77777777" w:rsidR="00101D7F" w:rsidRPr="003629E0" w:rsidRDefault="00101D7F" w:rsidP="00330F7C">
            <w:pPr>
              <w:spacing w:after="0" w:line="360" w:lineRule="auto"/>
              <w:jc w:val="both"/>
              <w:rPr>
                <w:rFonts w:ascii="GHEA Grapalat" w:hAnsi="GHEA Grapalat"/>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66" w:type="dxa"/>
            <w:gridSpan w:val="6"/>
          </w:tcPr>
          <w:p w14:paraId="7BDF138B" w14:textId="77777777" w:rsidR="00101D7F" w:rsidRPr="003629E0" w:rsidRDefault="00101D7F" w:rsidP="00F24844">
            <w:pPr>
              <w:numPr>
                <w:ilvl w:val="0"/>
                <w:numId w:val="222"/>
              </w:numPr>
              <w:tabs>
                <w:tab w:val="left" w:pos="245"/>
              </w:tabs>
              <w:spacing w:after="0" w:line="360" w:lineRule="auto"/>
              <w:ind w:left="0" w:firstLine="0"/>
              <w:jc w:val="both"/>
              <w:rPr>
                <w:rFonts w:ascii="GHEA Grapalat" w:hAnsi="GHEA Grapalat" w:cs="Sylfaen"/>
                <w:sz w:val="20"/>
                <w:szCs w:val="20"/>
                <w:lang w:val="hy-AM"/>
              </w:rPr>
            </w:pPr>
            <w:r w:rsidRPr="003629E0">
              <w:rPr>
                <w:rFonts w:ascii="GHEA Grapalat" w:hAnsi="GHEA Grapalat" w:cs="Sylfaen"/>
                <w:sz w:val="20"/>
                <w:szCs w:val="20"/>
                <w:lang w:val="hy-AM"/>
              </w:rPr>
              <w:t>ճիշտ է մեկնաբանում լատիներենով գրված բժշկական տերմինները,</w:t>
            </w:r>
          </w:p>
          <w:p w14:paraId="37FDB182" w14:textId="77777777" w:rsidR="00101D7F" w:rsidRPr="003629E0" w:rsidRDefault="00101D7F" w:rsidP="00F24844">
            <w:pPr>
              <w:numPr>
                <w:ilvl w:val="0"/>
                <w:numId w:val="222"/>
              </w:numPr>
              <w:tabs>
                <w:tab w:val="left" w:pos="245"/>
              </w:tabs>
              <w:spacing w:after="0" w:line="360" w:lineRule="auto"/>
              <w:ind w:left="0" w:firstLine="0"/>
              <w:rPr>
                <w:rFonts w:ascii="GHEA Grapalat" w:hAnsi="GHEA Grapalat" w:cs="Sylfaen"/>
                <w:sz w:val="20"/>
                <w:szCs w:val="20"/>
                <w:lang w:val="hy-AM"/>
              </w:rPr>
            </w:pPr>
            <w:r w:rsidRPr="003629E0">
              <w:rPr>
                <w:rFonts w:ascii="GHEA Grapalat" w:hAnsi="GHEA Grapalat" w:cs="Sylfaen"/>
                <w:sz w:val="20"/>
                <w:szCs w:val="20"/>
                <w:lang w:val="hy-AM"/>
              </w:rPr>
              <w:t>ճիշտ է մեկնաբանում դեղատոմսում առկա լատիներեն բառերիի կրճատումները,</w:t>
            </w:r>
          </w:p>
          <w:p w14:paraId="1A8FA55D" w14:textId="77777777" w:rsidR="00101D7F" w:rsidRPr="003629E0" w:rsidRDefault="00101D7F" w:rsidP="00F24844">
            <w:pPr>
              <w:numPr>
                <w:ilvl w:val="0"/>
                <w:numId w:val="222"/>
              </w:numPr>
              <w:tabs>
                <w:tab w:val="left" w:pos="245"/>
              </w:tabs>
              <w:spacing w:after="0" w:line="360" w:lineRule="auto"/>
              <w:ind w:left="0" w:firstLine="0"/>
              <w:rPr>
                <w:rFonts w:ascii="GHEA Grapalat" w:hAnsi="GHEA Grapalat" w:cs="Sylfaen"/>
                <w:sz w:val="20"/>
                <w:szCs w:val="20"/>
                <w:lang w:val="hy-AM"/>
              </w:rPr>
            </w:pPr>
            <w:r w:rsidRPr="003629E0">
              <w:rPr>
                <w:rFonts w:ascii="GHEA Grapalat" w:hAnsi="GHEA Grapalat" w:cs="Sylfaen"/>
                <w:sz w:val="20"/>
                <w:szCs w:val="20"/>
                <w:lang w:val="hy-AM"/>
              </w:rPr>
              <w:t>ճիշտ է մեկնաբանում լատիներենով գրված դեղատոմսը,</w:t>
            </w:r>
          </w:p>
          <w:p w14:paraId="13C7B229" w14:textId="77777777" w:rsidR="00101D7F" w:rsidRPr="003629E0" w:rsidRDefault="00101D7F" w:rsidP="00F24844">
            <w:pPr>
              <w:numPr>
                <w:ilvl w:val="0"/>
                <w:numId w:val="222"/>
              </w:numPr>
              <w:tabs>
                <w:tab w:val="left" w:pos="245"/>
              </w:tabs>
              <w:spacing w:after="0" w:line="360" w:lineRule="auto"/>
              <w:ind w:left="0" w:firstLine="0"/>
              <w:rPr>
                <w:rFonts w:ascii="GHEA Grapalat" w:hAnsi="GHEA Grapalat" w:cs="Sylfaen"/>
                <w:sz w:val="20"/>
                <w:szCs w:val="20"/>
                <w:lang w:val="hy-AM"/>
              </w:rPr>
            </w:pPr>
            <w:r w:rsidRPr="003629E0">
              <w:rPr>
                <w:rFonts w:ascii="GHEA Grapalat" w:hAnsi="GHEA Grapalat" w:cs="Sylfaen"/>
                <w:sz w:val="20"/>
                <w:szCs w:val="20"/>
                <w:lang w:val="hy-AM"/>
              </w:rPr>
              <w:t>կարդում և բացատրում է միանման տերմինների ծագումը:</w:t>
            </w:r>
          </w:p>
        </w:tc>
      </w:tr>
      <w:tr w:rsidR="00101D7F" w:rsidRPr="00C00F29" w14:paraId="5DEDC9B4" w14:textId="77777777" w:rsidTr="00330F7C">
        <w:tc>
          <w:tcPr>
            <w:tcW w:w="648" w:type="dxa"/>
            <w:gridSpan w:val="2"/>
          </w:tcPr>
          <w:p w14:paraId="02B976DC"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58" w:type="dxa"/>
            <w:gridSpan w:val="5"/>
          </w:tcPr>
          <w:p w14:paraId="201179D1" w14:textId="77777777" w:rsidR="00101D7F" w:rsidRPr="003629E0" w:rsidRDefault="00101D7F" w:rsidP="00330F7C">
            <w:pPr>
              <w:spacing w:after="0" w:line="360" w:lineRule="auto"/>
              <w:jc w:val="both"/>
              <w:rPr>
                <w:rFonts w:ascii="GHEA Grapalat" w:hAnsi="GHEA Grapalat"/>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3</w:t>
            </w:r>
          </w:p>
        </w:tc>
        <w:tc>
          <w:tcPr>
            <w:tcW w:w="10466" w:type="dxa"/>
            <w:gridSpan w:val="6"/>
          </w:tcPr>
          <w:p w14:paraId="597AFAA1" w14:textId="77777777" w:rsidR="00101D7F" w:rsidRPr="003629E0" w:rsidRDefault="00101D7F" w:rsidP="00330F7C">
            <w:pPr>
              <w:spacing w:after="0" w:line="360" w:lineRule="auto"/>
              <w:rPr>
                <w:rFonts w:ascii="GHEA Grapalat" w:hAnsi="GHEA Grapalat" w:cs="Sylfaen"/>
                <w:sz w:val="20"/>
                <w:szCs w:val="20"/>
                <w:lang w:val="hy-AM"/>
              </w:rPr>
            </w:pPr>
            <w:r w:rsidRPr="003629E0">
              <w:rPr>
                <w:rFonts w:ascii="GHEA Grapalat" w:hAnsi="GHEA Grapalat" w:cs="Sylfaen"/>
                <w:sz w:val="20"/>
                <w:szCs w:val="20"/>
                <w:lang w:val="hy-AM"/>
              </w:rPr>
              <w:t>Լատիներենով ներկայացնել բժշկական տերմինները, հիվանդությունները և դեղանյութերի անվանումները</w:t>
            </w:r>
          </w:p>
        </w:tc>
      </w:tr>
      <w:tr w:rsidR="00101D7F" w:rsidRPr="00C00F29" w14:paraId="51DDF70B" w14:textId="77777777" w:rsidTr="00330F7C">
        <w:tc>
          <w:tcPr>
            <w:tcW w:w="648" w:type="dxa"/>
            <w:gridSpan w:val="2"/>
          </w:tcPr>
          <w:p w14:paraId="065FE8B8"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58" w:type="dxa"/>
            <w:gridSpan w:val="5"/>
          </w:tcPr>
          <w:p w14:paraId="286F84A8" w14:textId="77777777" w:rsidR="00101D7F" w:rsidRPr="003629E0" w:rsidRDefault="00101D7F" w:rsidP="00330F7C">
            <w:pPr>
              <w:spacing w:after="0" w:line="360" w:lineRule="auto"/>
              <w:jc w:val="both"/>
              <w:rPr>
                <w:rFonts w:ascii="GHEA Grapalat" w:hAnsi="GHEA Grapalat"/>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66" w:type="dxa"/>
            <w:gridSpan w:val="6"/>
          </w:tcPr>
          <w:p w14:paraId="5940E225" w14:textId="77777777" w:rsidR="00101D7F" w:rsidRPr="003629E0" w:rsidRDefault="00101D7F" w:rsidP="00F24844">
            <w:pPr>
              <w:numPr>
                <w:ilvl w:val="0"/>
                <w:numId w:val="223"/>
              </w:numPr>
              <w:tabs>
                <w:tab w:val="left" w:pos="272"/>
              </w:tabs>
              <w:spacing w:after="0" w:line="360" w:lineRule="auto"/>
              <w:ind w:left="0" w:firstLine="0"/>
              <w:rPr>
                <w:rFonts w:ascii="GHEA Grapalat" w:hAnsi="GHEA Grapalat" w:cs="Sylfaen"/>
                <w:sz w:val="20"/>
                <w:szCs w:val="20"/>
                <w:lang w:val="hy-AM"/>
              </w:rPr>
            </w:pPr>
            <w:r w:rsidRPr="003629E0">
              <w:rPr>
                <w:rFonts w:ascii="GHEA Grapalat" w:hAnsi="GHEA Grapalat" w:cs="Sylfaen"/>
                <w:sz w:val="20"/>
                <w:szCs w:val="20"/>
                <w:lang w:val="hy-AM"/>
              </w:rPr>
              <w:t>ճիշտ է թարգմանում բժշկական տերմինները,</w:t>
            </w:r>
          </w:p>
          <w:p w14:paraId="2930795D" w14:textId="77777777" w:rsidR="00101D7F" w:rsidRPr="003629E0" w:rsidRDefault="00101D7F" w:rsidP="00F24844">
            <w:pPr>
              <w:numPr>
                <w:ilvl w:val="0"/>
                <w:numId w:val="223"/>
              </w:numPr>
              <w:tabs>
                <w:tab w:val="left" w:pos="272"/>
              </w:tabs>
              <w:spacing w:after="0" w:line="360" w:lineRule="auto"/>
              <w:ind w:left="0" w:firstLine="0"/>
              <w:rPr>
                <w:rFonts w:ascii="GHEA Grapalat" w:hAnsi="GHEA Grapalat" w:cs="Sylfaen"/>
                <w:sz w:val="20"/>
                <w:szCs w:val="20"/>
                <w:lang w:val="hy-AM"/>
              </w:rPr>
            </w:pPr>
            <w:r w:rsidRPr="003629E0">
              <w:rPr>
                <w:rFonts w:ascii="GHEA Grapalat" w:hAnsi="GHEA Grapalat" w:cs="Sylfaen"/>
                <w:sz w:val="20"/>
                <w:szCs w:val="20"/>
                <w:lang w:val="hy-AM"/>
              </w:rPr>
              <w:t>ճիշտ է ներկայացնում հիվանդությունների և դեղանյութերի անվանումները,</w:t>
            </w:r>
          </w:p>
          <w:p w14:paraId="43ACA90C" w14:textId="77777777" w:rsidR="00101D7F" w:rsidRPr="003629E0" w:rsidRDefault="00101D7F" w:rsidP="00F24844">
            <w:pPr>
              <w:numPr>
                <w:ilvl w:val="0"/>
                <w:numId w:val="223"/>
              </w:numPr>
              <w:tabs>
                <w:tab w:val="left" w:pos="272"/>
              </w:tabs>
              <w:spacing w:after="0" w:line="360" w:lineRule="auto"/>
              <w:ind w:left="0" w:firstLine="0"/>
              <w:rPr>
                <w:rFonts w:ascii="GHEA Grapalat" w:hAnsi="GHEA Grapalat" w:cs="Sylfaen"/>
                <w:sz w:val="20"/>
                <w:szCs w:val="20"/>
                <w:lang w:val="hy-AM"/>
              </w:rPr>
            </w:pPr>
            <w:r w:rsidRPr="003629E0">
              <w:rPr>
                <w:rFonts w:ascii="GHEA Grapalat" w:hAnsi="GHEA Grapalat" w:cs="Sylfaen"/>
                <w:sz w:val="20"/>
                <w:szCs w:val="20"/>
                <w:lang w:val="hy-AM"/>
              </w:rPr>
              <w:t>ճիշտ է կազմում բժշկական բարդ տերմիններ:</w:t>
            </w:r>
          </w:p>
        </w:tc>
      </w:tr>
      <w:tr w:rsidR="00101D7F" w:rsidRPr="003629E0" w14:paraId="057FBA55" w14:textId="77777777" w:rsidTr="00330F7C">
        <w:tc>
          <w:tcPr>
            <w:tcW w:w="14472" w:type="dxa"/>
            <w:gridSpan w:val="13"/>
          </w:tcPr>
          <w:p w14:paraId="4B5B37FD" w14:textId="77777777" w:rsidR="00101D7F" w:rsidRPr="003629E0" w:rsidRDefault="00101D7F" w:rsidP="00330F7C">
            <w:pPr>
              <w:spacing w:after="0" w:line="360" w:lineRule="auto"/>
              <w:jc w:val="center"/>
              <w:rPr>
                <w:rFonts w:ascii="GHEA Grapalat" w:hAnsi="GHEA Grapalat"/>
                <w:b/>
                <w:lang w:val="hy-AM"/>
              </w:rPr>
            </w:pPr>
            <w:r w:rsidRPr="003629E0">
              <w:rPr>
                <w:rFonts w:ascii="GHEA Grapalat" w:hAnsi="GHEA Grapalat" w:cs="Sylfaen"/>
                <w:b/>
                <w:lang w:val="af-ZA"/>
              </w:rPr>
              <w:t>ՄՈԴՈՒԼԻ</w:t>
            </w:r>
            <w:r w:rsidRPr="003629E0">
              <w:rPr>
                <w:rFonts w:ascii="GHEA Grapalat" w:hAnsi="GHEA Grapalat"/>
                <w:b/>
                <w:lang w:val="af-ZA"/>
              </w:rPr>
              <w:t xml:space="preserve"> </w:t>
            </w:r>
            <w:r w:rsidRPr="003629E0">
              <w:rPr>
                <w:rFonts w:ascii="GHEA Grapalat" w:hAnsi="GHEA Grapalat" w:cs="Sylfaen"/>
                <w:b/>
                <w:lang w:val="af-ZA"/>
              </w:rPr>
              <w:t>ԱՆՎԱՆՈՒՄԸ</w:t>
            </w:r>
            <w:r w:rsidRPr="003629E0">
              <w:rPr>
                <w:rFonts w:ascii="GHEA Grapalat" w:hAnsi="GHEA Grapalat"/>
                <w:b/>
                <w:lang w:val="af-ZA"/>
              </w:rPr>
              <w:t xml:space="preserve"> «</w:t>
            </w:r>
            <w:r w:rsidRPr="003629E0">
              <w:rPr>
                <w:rFonts w:ascii="GHEA Grapalat" w:hAnsi="GHEA Grapalat"/>
                <w:b/>
                <w:lang w:val="hy-AM"/>
              </w:rPr>
              <w:t>ՄԱՐԴՈՒ ԱՆԱՏՈՄԻԱ ԵՎ ՖԻԶԻՈԼՈԳԻԱ՝ ՊԱԹՈԼՈԳԻԱՅԻ ՀԻՄՈՒՆՔՆԵՐՈՎ. ԲՋԻՋ, ՀՅՈՒՍՎԱԾՔՆԵՐ, ՀԵՆԱՇԱՐԺԻՉ ՀԱՄԱԿԱՐԳ, ԱՐՅՈՒՆ</w:t>
            </w:r>
            <w:r w:rsidRPr="003629E0">
              <w:rPr>
                <w:rFonts w:ascii="GHEA Grapalat" w:hAnsi="GHEA Grapalat"/>
                <w:b/>
                <w:lang w:val="af-ZA"/>
              </w:rPr>
              <w:t>»</w:t>
            </w:r>
          </w:p>
        </w:tc>
      </w:tr>
      <w:tr w:rsidR="00101D7F" w:rsidRPr="003629E0" w14:paraId="344CA6AE" w14:textId="77777777" w:rsidTr="00330F7C">
        <w:tc>
          <w:tcPr>
            <w:tcW w:w="648" w:type="dxa"/>
            <w:gridSpan w:val="2"/>
            <w:vAlign w:val="center"/>
          </w:tcPr>
          <w:p w14:paraId="101C050E"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vAlign w:val="center"/>
          </w:tcPr>
          <w:p w14:paraId="1DFAAA14" w14:textId="77777777" w:rsidR="00101D7F" w:rsidRPr="003629E0" w:rsidRDefault="00101D7F" w:rsidP="00330F7C">
            <w:pPr>
              <w:spacing w:after="0" w:line="360" w:lineRule="auto"/>
              <w:jc w:val="both"/>
              <w:rPr>
                <w:rFonts w:ascii="GHEA Grapalat" w:hAnsi="GHEA Grapalat"/>
                <w:b/>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90" w:type="dxa"/>
            <w:gridSpan w:val="7"/>
          </w:tcPr>
          <w:p w14:paraId="345B7963"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ԲՔԳ-5-20-002</w:t>
            </w:r>
          </w:p>
        </w:tc>
      </w:tr>
      <w:tr w:rsidR="00101D7F" w:rsidRPr="00C00F29" w14:paraId="1FB084D9" w14:textId="77777777" w:rsidTr="00330F7C">
        <w:tc>
          <w:tcPr>
            <w:tcW w:w="648" w:type="dxa"/>
            <w:gridSpan w:val="2"/>
          </w:tcPr>
          <w:p w14:paraId="7BA32145" w14:textId="77777777" w:rsidR="00101D7F" w:rsidRPr="003629E0" w:rsidRDefault="00101D7F" w:rsidP="00F24844">
            <w:pPr>
              <w:numPr>
                <w:ilvl w:val="0"/>
                <w:numId w:val="44"/>
              </w:numPr>
              <w:spacing w:after="0" w:line="360" w:lineRule="auto"/>
              <w:jc w:val="both"/>
              <w:rPr>
                <w:rFonts w:ascii="GHEA Grapalat" w:hAnsi="GHEA Grapalat"/>
                <w:b/>
                <w:spacing w:val="-2"/>
                <w:kern w:val="16"/>
                <w:sz w:val="20"/>
                <w:szCs w:val="20"/>
              </w:rPr>
            </w:pPr>
          </w:p>
        </w:tc>
        <w:tc>
          <w:tcPr>
            <w:tcW w:w="3334" w:type="dxa"/>
            <w:gridSpan w:val="4"/>
          </w:tcPr>
          <w:p w14:paraId="3C405FE2" w14:textId="77777777" w:rsidR="00101D7F" w:rsidRPr="003629E0" w:rsidRDefault="00101D7F" w:rsidP="00330F7C">
            <w:pPr>
              <w:spacing w:after="0" w:line="360" w:lineRule="auto"/>
              <w:jc w:val="both"/>
              <w:rPr>
                <w:rFonts w:ascii="GHEA Grapalat" w:hAnsi="GHEA Grapalat"/>
                <w:b/>
                <w:spacing w:val="-2"/>
                <w:kern w:val="16"/>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490" w:type="dxa"/>
            <w:gridSpan w:val="7"/>
          </w:tcPr>
          <w:p w14:paraId="0CAB38D9" w14:textId="77777777" w:rsidR="00101D7F" w:rsidRPr="003629E0" w:rsidRDefault="00101D7F" w:rsidP="00330F7C">
            <w:pPr>
              <w:pStyle w:val="CommentText"/>
              <w:spacing w:line="360" w:lineRule="auto"/>
              <w:jc w:val="both"/>
              <w:rPr>
                <w:rFonts w:ascii="GHEA Grapalat" w:hAnsi="GHEA Grapalat"/>
                <w:lang w:val="hy-AM"/>
              </w:rPr>
            </w:pPr>
            <w:r w:rsidRPr="003629E0">
              <w:rPr>
                <w:rFonts w:ascii="GHEA Grapalat" w:hAnsi="GHEA Grapalat"/>
                <w:lang w:val="hy-AM"/>
              </w:rPr>
              <w:t>Այս մոդուլի նպատակն է ուսանողի մոտ ձևավորել բջջի կառուցվածքի, գործառույթների, հյուսվածքների տեսակներրի, կառուցվածքային առանձնահատկություններրի, ոսկրերի կառուցվածքի, տեղադրության, միացման ձևերի, մկանների կառուցվածքի, մկանախմբերի տեղադրութան և գործառույթների, արյան կազմի և գործառույթների վերաբերյալ գիտելիքներ և դրանք գործնականում կիրառելու կարողություններ:</w:t>
            </w:r>
          </w:p>
        </w:tc>
      </w:tr>
      <w:tr w:rsidR="00101D7F" w:rsidRPr="003629E0" w14:paraId="2CC930BD" w14:textId="77777777" w:rsidTr="00330F7C">
        <w:tc>
          <w:tcPr>
            <w:tcW w:w="648" w:type="dxa"/>
            <w:gridSpan w:val="2"/>
          </w:tcPr>
          <w:p w14:paraId="51E52C28"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5FDBE4A1"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490" w:type="dxa"/>
            <w:gridSpan w:val="7"/>
          </w:tcPr>
          <w:p w14:paraId="11DED61F"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36 </w:t>
            </w:r>
            <w:proofErr w:type="spellStart"/>
            <w:r w:rsidRPr="003629E0">
              <w:rPr>
                <w:rFonts w:ascii="GHEA Grapalat" w:hAnsi="GHEA Grapalat"/>
                <w:sz w:val="20"/>
                <w:szCs w:val="20"/>
              </w:rPr>
              <w:t>ժամ</w:t>
            </w:r>
            <w:proofErr w:type="spellEnd"/>
          </w:p>
        </w:tc>
      </w:tr>
      <w:tr w:rsidR="00101D7F" w:rsidRPr="003629E0" w14:paraId="02C9D70B" w14:textId="77777777" w:rsidTr="00330F7C">
        <w:tc>
          <w:tcPr>
            <w:tcW w:w="648" w:type="dxa"/>
            <w:gridSpan w:val="2"/>
          </w:tcPr>
          <w:p w14:paraId="3D5F9575"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16F57855"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490" w:type="dxa"/>
            <w:gridSpan w:val="7"/>
          </w:tcPr>
          <w:p w14:paraId="62160BA6" w14:textId="77777777" w:rsidR="00101D7F" w:rsidRPr="003629E0" w:rsidRDefault="00101D7F" w:rsidP="00330F7C">
            <w:pPr>
              <w:spacing w:after="0" w:line="360" w:lineRule="auto"/>
              <w:jc w:val="both"/>
              <w:outlineLvl w:val="0"/>
              <w:rPr>
                <w:rFonts w:ascii="GHEA Grapalat" w:hAnsi="GHEA Grapalat"/>
                <w:b/>
                <w:sz w:val="20"/>
                <w:szCs w:val="20"/>
              </w:rPr>
            </w:pPr>
            <w:r w:rsidRPr="003629E0">
              <w:rPr>
                <w:rFonts w:ascii="GHEA Grapalat" w:hAnsi="GHEA Grapalat" w:cs="Sylfaen"/>
                <w:sz w:val="20"/>
                <w:szCs w:val="20"/>
                <w:lang w:val="hy-AM"/>
              </w:rPr>
              <w:t>Այս մոդուլն ուսումնասիրելու համար սկզբնական մասնագիտական գիտելիքներ պետք չեն:</w:t>
            </w:r>
          </w:p>
        </w:tc>
      </w:tr>
      <w:tr w:rsidR="00101D7F" w:rsidRPr="003629E0" w14:paraId="17C47D6F" w14:textId="77777777" w:rsidTr="00330F7C">
        <w:tc>
          <w:tcPr>
            <w:tcW w:w="648" w:type="dxa"/>
            <w:gridSpan w:val="2"/>
          </w:tcPr>
          <w:p w14:paraId="144B7E84"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2F41464E"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գնահատման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կարգը</w:t>
            </w:r>
            <w:proofErr w:type="spellEnd"/>
          </w:p>
        </w:tc>
        <w:tc>
          <w:tcPr>
            <w:tcW w:w="10490" w:type="dxa"/>
            <w:gridSpan w:val="7"/>
          </w:tcPr>
          <w:p w14:paraId="7632D93A"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eastAsia="Arial Unicode MS" w:hAnsi="GHEA Grapalat" w:cs="Sylfaen"/>
                <w:sz w:val="20"/>
                <w:szCs w:val="20"/>
              </w:rPr>
              <w:t>Մ</w:t>
            </w:r>
            <w:r w:rsidRPr="003629E0">
              <w:rPr>
                <w:rFonts w:ascii="GHEA Grapalat" w:hAnsi="GHEA Grapalat" w:cs="Sylfaen"/>
                <w:sz w:val="20"/>
                <w:szCs w:val="20"/>
                <w:lang w:val="hy-AM"/>
              </w:rPr>
              <w:t>ոդուլի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ընդունելի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կատարողականը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յուրաքանչյուր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արդյունքի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համար</w:t>
            </w:r>
            <w:r w:rsidRPr="003629E0">
              <w:rPr>
                <w:rFonts w:ascii="GHEA Grapalat" w:hAnsi="GHEA Grapalat"/>
                <w:sz w:val="20"/>
                <w:szCs w:val="20"/>
                <w:lang w:val="hy-AM"/>
              </w:rPr>
              <w:t xml:space="preserve"> </w:t>
            </w:r>
            <w:proofErr w:type="spellStart"/>
            <w:r w:rsidRPr="003629E0">
              <w:rPr>
                <w:rFonts w:ascii="GHEA Grapalat" w:hAnsi="GHEA Grapalat" w:cs="Sylfaen"/>
                <w:sz w:val="20"/>
                <w:szCs w:val="20"/>
              </w:rPr>
              <w:t>սահման</w:t>
            </w:r>
            <w:proofErr w:type="spellEnd"/>
            <w:r w:rsidRPr="003629E0">
              <w:rPr>
                <w:rFonts w:ascii="GHEA Grapalat" w:hAnsi="GHEA Grapalat"/>
                <w:sz w:val="20"/>
                <w:szCs w:val="20"/>
                <w:lang w:val="hy-AM"/>
              </w:rPr>
              <w:softHyphen/>
            </w:r>
            <w:r w:rsidRPr="003629E0">
              <w:rPr>
                <w:rFonts w:ascii="GHEA Grapalat" w:hAnsi="GHEA Grapalat" w:cs="Sylfaen"/>
                <w:sz w:val="20"/>
                <w:szCs w:val="20"/>
                <w:lang w:val="hy-AM"/>
              </w:rPr>
              <w:t>ված</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կատարման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չափանիշների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բավարար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մակարդակի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ապահովումն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cs="Arial Armenian"/>
                <w:sz w:val="20"/>
                <w:szCs w:val="20"/>
                <w:lang w:val="hy-AM"/>
              </w:rPr>
              <w:t>։</w:t>
            </w:r>
          </w:p>
        </w:tc>
      </w:tr>
      <w:tr w:rsidR="00101D7F" w:rsidRPr="003629E0" w14:paraId="0AB52283" w14:textId="77777777" w:rsidTr="00330F7C">
        <w:tc>
          <w:tcPr>
            <w:tcW w:w="648" w:type="dxa"/>
            <w:gridSpan w:val="2"/>
            <w:vAlign w:val="center"/>
          </w:tcPr>
          <w:p w14:paraId="680CCC6F"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vAlign w:val="center"/>
          </w:tcPr>
          <w:p w14:paraId="4E0BB89B"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b/>
                <w:sz w:val="20"/>
                <w:szCs w:val="20"/>
              </w:rPr>
              <w:t xml:space="preserve"> 1</w:t>
            </w:r>
          </w:p>
        </w:tc>
        <w:tc>
          <w:tcPr>
            <w:tcW w:w="10490" w:type="dxa"/>
            <w:gridSpan w:val="7"/>
          </w:tcPr>
          <w:p w14:paraId="32B5FCEF" w14:textId="77777777" w:rsidR="00101D7F" w:rsidRPr="003629E0" w:rsidRDefault="00101D7F" w:rsidP="00330F7C">
            <w:pPr>
              <w:spacing w:after="0" w:line="360" w:lineRule="auto"/>
              <w:jc w:val="both"/>
              <w:rPr>
                <w:rFonts w:ascii="GHEA Grapalat" w:hAnsi="GHEA Grapalat"/>
                <w:sz w:val="20"/>
                <w:szCs w:val="20"/>
                <w:lang w:val="hy-AM"/>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բջջի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կառուցվածքը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գործառույթները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բազմացման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ձևերը</w:t>
            </w:r>
            <w:proofErr w:type="spellEnd"/>
          </w:p>
        </w:tc>
      </w:tr>
      <w:tr w:rsidR="00101D7F" w:rsidRPr="003629E0" w14:paraId="7D73954B" w14:textId="77777777" w:rsidTr="00330F7C">
        <w:tc>
          <w:tcPr>
            <w:tcW w:w="648" w:type="dxa"/>
            <w:gridSpan w:val="2"/>
          </w:tcPr>
          <w:p w14:paraId="61F9AC37"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4250B5C3"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90" w:type="dxa"/>
            <w:gridSpan w:val="7"/>
          </w:tcPr>
          <w:p w14:paraId="2D59D661" w14:textId="77777777" w:rsidR="00101D7F" w:rsidRPr="003629E0" w:rsidRDefault="00101D7F" w:rsidP="00F24844">
            <w:pPr>
              <w:pStyle w:val="1"/>
              <w:numPr>
                <w:ilvl w:val="0"/>
                <w:numId w:val="92"/>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rPr>
              <w:t>ն</w:t>
            </w:r>
            <w:r w:rsidRPr="003629E0">
              <w:rPr>
                <w:rFonts w:ascii="GHEA Grapalat" w:hAnsi="GHEA Grapalat"/>
                <w:sz w:val="20"/>
                <w:szCs w:val="20"/>
                <w:lang w:val="hy-AM"/>
              </w:rPr>
              <w:t>երկայացնում</w:t>
            </w:r>
            <w:r w:rsidRPr="00101D7F">
              <w:rPr>
                <w:rFonts w:ascii="GHEA Grapalat" w:hAnsi="GHEA Grapalat"/>
                <w:sz w:val="20"/>
                <w:szCs w:val="20"/>
              </w:rPr>
              <w:t xml:space="preserve"> </w:t>
            </w:r>
            <w:r w:rsidRPr="003629E0">
              <w:rPr>
                <w:rFonts w:ascii="GHEA Grapalat" w:hAnsi="GHEA Grapalat"/>
                <w:sz w:val="20"/>
                <w:szCs w:val="20"/>
              </w:rPr>
              <w:t>է</w:t>
            </w:r>
            <w:r w:rsidRPr="003629E0">
              <w:rPr>
                <w:rFonts w:ascii="GHEA Grapalat" w:hAnsi="GHEA Grapalat"/>
                <w:sz w:val="20"/>
                <w:szCs w:val="20"/>
                <w:lang w:val="hy-AM"/>
              </w:rPr>
              <w:t xml:space="preserve"> բջջաթաղանթի, ցիտոպլազմայի, կորիզի կառուցվածքը և գործառույթները,</w:t>
            </w:r>
          </w:p>
          <w:p w14:paraId="6A82073A" w14:textId="77777777" w:rsidR="00101D7F" w:rsidRPr="003629E0" w:rsidRDefault="00101D7F" w:rsidP="00F24844">
            <w:pPr>
              <w:pStyle w:val="1"/>
              <w:numPr>
                <w:ilvl w:val="0"/>
                <w:numId w:val="92"/>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օրգանոիդների և ներառումների տեսակները,</w:t>
            </w:r>
          </w:p>
          <w:p w14:paraId="195C1A8F" w14:textId="77777777" w:rsidR="00101D7F" w:rsidRPr="003629E0" w:rsidRDefault="00101D7F" w:rsidP="00F24844">
            <w:pPr>
              <w:pStyle w:val="1"/>
              <w:numPr>
                <w:ilvl w:val="0"/>
                <w:numId w:val="92"/>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lastRenderedPageBreak/>
              <w:t xml:space="preserve">ներկայացնում </w:t>
            </w:r>
            <w:r w:rsidRPr="003629E0">
              <w:rPr>
                <w:rFonts w:ascii="GHEA Grapalat" w:hAnsi="GHEA Grapalat"/>
                <w:sz w:val="20"/>
                <w:szCs w:val="20"/>
              </w:rPr>
              <w:t xml:space="preserve">է </w:t>
            </w:r>
            <w:r w:rsidRPr="003629E0">
              <w:rPr>
                <w:rFonts w:ascii="GHEA Grapalat" w:hAnsi="GHEA Grapalat"/>
                <w:sz w:val="20"/>
                <w:szCs w:val="20"/>
                <w:lang w:val="hy-AM"/>
              </w:rPr>
              <w:t>բազմացման ձևերը:</w:t>
            </w:r>
          </w:p>
        </w:tc>
      </w:tr>
      <w:tr w:rsidR="00101D7F" w:rsidRPr="00C00F29" w14:paraId="7C1BF7CC" w14:textId="77777777" w:rsidTr="00330F7C">
        <w:tc>
          <w:tcPr>
            <w:tcW w:w="648" w:type="dxa"/>
            <w:gridSpan w:val="2"/>
            <w:vAlign w:val="center"/>
          </w:tcPr>
          <w:p w14:paraId="56336B09"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vAlign w:val="center"/>
          </w:tcPr>
          <w:p w14:paraId="0D9E1DCD" w14:textId="77777777" w:rsidR="00101D7F" w:rsidRPr="003629E0" w:rsidRDefault="00101D7F" w:rsidP="00330F7C">
            <w:pPr>
              <w:spacing w:after="0" w:line="360" w:lineRule="auto"/>
              <w:jc w:val="both"/>
              <w:rPr>
                <w:rFonts w:ascii="GHEA Grapalat" w:hAnsi="GHEA Grapalat"/>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2</w:t>
            </w:r>
          </w:p>
        </w:tc>
        <w:tc>
          <w:tcPr>
            <w:tcW w:w="10490" w:type="dxa"/>
            <w:gridSpan w:val="7"/>
          </w:tcPr>
          <w:p w14:paraId="05E9F9AC"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Ներկայացնել հյուսվածքների տեսակները, կառուցվածքային առանձնահատկությունները</w:t>
            </w:r>
          </w:p>
        </w:tc>
      </w:tr>
      <w:tr w:rsidR="00101D7F" w:rsidRPr="00C00F29" w14:paraId="21326684" w14:textId="77777777" w:rsidTr="00330F7C">
        <w:tc>
          <w:tcPr>
            <w:tcW w:w="648" w:type="dxa"/>
            <w:gridSpan w:val="2"/>
          </w:tcPr>
          <w:p w14:paraId="57FE55C7"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532D991F" w14:textId="77777777" w:rsidR="00101D7F" w:rsidRPr="003629E0" w:rsidRDefault="00101D7F" w:rsidP="00330F7C">
            <w:pPr>
              <w:spacing w:after="0" w:line="360" w:lineRule="auto"/>
              <w:jc w:val="both"/>
              <w:rPr>
                <w:rFonts w:ascii="GHEA Grapalat" w:hAnsi="GHEA Grapalat"/>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17580E56" w14:textId="77777777" w:rsidR="00101D7F" w:rsidRPr="003629E0" w:rsidRDefault="00101D7F" w:rsidP="00F24844">
            <w:pPr>
              <w:pStyle w:val="1"/>
              <w:numPr>
                <w:ilvl w:val="0"/>
                <w:numId w:val="93"/>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էպիթելային հյուսվածքի կառուցվածքը, տեսակները, առանձնահատկությունները և գործառույթները,</w:t>
            </w:r>
          </w:p>
          <w:p w14:paraId="282AA514" w14:textId="77777777" w:rsidR="00101D7F" w:rsidRPr="003629E0" w:rsidRDefault="00101D7F" w:rsidP="00F24844">
            <w:pPr>
              <w:pStyle w:val="1"/>
              <w:numPr>
                <w:ilvl w:val="0"/>
                <w:numId w:val="93"/>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շարակցական հյուսվածքի կառուցվածքը, տեսակները, առանձնահատկությունները և գործառույթները,</w:t>
            </w:r>
          </w:p>
          <w:p w14:paraId="070BADB6" w14:textId="77777777" w:rsidR="00101D7F" w:rsidRPr="003629E0" w:rsidRDefault="00101D7F" w:rsidP="00F24844">
            <w:pPr>
              <w:pStyle w:val="1"/>
              <w:numPr>
                <w:ilvl w:val="0"/>
                <w:numId w:val="93"/>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մկանային հյուսվածքի կառուցվածքը, տեսակները, առանձնահատկությունները և գործառույթները,</w:t>
            </w:r>
          </w:p>
          <w:p w14:paraId="6613D07E" w14:textId="77777777" w:rsidR="00101D7F" w:rsidRPr="003629E0" w:rsidRDefault="00101D7F" w:rsidP="00F24844">
            <w:pPr>
              <w:pStyle w:val="1"/>
              <w:numPr>
                <w:ilvl w:val="0"/>
                <w:numId w:val="93"/>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նյարդային հյուսվածքի կառուցվածքը, տեսակները, առանձնահատկությունները և գործառույթները:</w:t>
            </w:r>
          </w:p>
        </w:tc>
      </w:tr>
      <w:tr w:rsidR="00101D7F" w:rsidRPr="00C00F29" w14:paraId="3C7E3A58" w14:textId="77777777" w:rsidTr="00330F7C">
        <w:tc>
          <w:tcPr>
            <w:tcW w:w="648" w:type="dxa"/>
            <w:gridSpan w:val="2"/>
            <w:vAlign w:val="center"/>
          </w:tcPr>
          <w:p w14:paraId="25938948"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vAlign w:val="center"/>
          </w:tcPr>
          <w:p w14:paraId="280652E5" w14:textId="77777777" w:rsidR="00101D7F" w:rsidRPr="003629E0" w:rsidRDefault="00101D7F" w:rsidP="00330F7C">
            <w:pPr>
              <w:spacing w:after="0" w:line="360" w:lineRule="auto"/>
              <w:jc w:val="both"/>
              <w:rPr>
                <w:rFonts w:ascii="GHEA Grapalat" w:hAnsi="GHEA Grapalat"/>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3</w:t>
            </w:r>
          </w:p>
        </w:tc>
        <w:tc>
          <w:tcPr>
            <w:tcW w:w="10490" w:type="dxa"/>
            <w:gridSpan w:val="7"/>
          </w:tcPr>
          <w:p w14:paraId="15A6D676"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Ներկայացնել մարդու ոսկրահոդաբանության համակարգի կառուցվածքը, գործառույթները և ախտաբանությունը</w:t>
            </w:r>
          </w:p>
        </w:tc>
      </w:tr>
      <w:tr w:rsidR="00101D7F" w:rsidRPr="00C00F29" w14:paraId="739E889C" w14:textId="77777777" w:rsidTr="00330F7C">
        <w:tc>
          <w:tcPr>
            <w:tcW w:w="648" w:type="dxa"/>
            <w:gridSpan w:val="2"/>
          </w:tcPr>
          <w:p w14:paraId="519114C4"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45D67207" w14:textId="77777777" w:rsidR="00101D7F" w:rsidRPr="003629E0" w:rsidRDefault="00101D7F" w:rsidP="00330F7C">
            <w:pPr>
              <w:spacing w:after="0" w:line="360" w:lineRule="auto"/>
              <w:jc w:val="both"/>
              <w:rPr>
                <w:rFonts w:ascii="GHEA Grapalat" w:hAnsi="GHEA Grapalat"/>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4EE153AE" w14:textId="77777777" w:rsidR="00101D7F" w:rsidRPr="003629E0" w:rsidRDefault="00101D7F" w:rsidP="00F24844">
            <w:pPr>
              <w:pStyle w:val="1"/>
              <w:numPr>
                <w:ilvl w:val="0"/>
                <w:numId w:val="94"/>
              </w:numPr>
              <w:spacing w:line="360" w:lineRule="auto"/>
              <w:ind w:left="386"/>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մարդու կմախքի բաժինները, գործառույթները,</w:t>
            </w:r>
          </w:p>
          <w:p w14:paraId="35540B96" w14:textId="77777777" w:rsidR="00101D7F" w:rsidRPr="003629E0" w:rsidRDefault="00101D7F" w:rsidP="00F24844">
            <w:pPr>
              <w:pStyle w:val="1"/>
              <w:numPr>
                <w:ilvl w:val="0"/>
                <w:numId w:val="94"/>
              </w:numPr>
              <w:spacing w:line="360" w:lineRule="auto"/>
              <w:ind w:left="386"/>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ոսկրերի տեսակները, քիմիական կառուցվածքը, միացման ձևերը,</w:t>
            </w:r>
          </w:p>
          <w:p w14:paraId="744D3701" w14:textId="77777777" w:rsidR="00101D7F" w:rsidRPr="003629E0" w:rsidRDefault="00101D7F" w:rsidP="00F24844">
            <w:pPr>
              <w:pStyle w:val="1"/>
              <w:numPr>
                <w:ilvl w:val="0"/>
                <w:numId w:val="94"/>
              </w:numPr>
              <w:spacing w:line="360" w:lineRule="auto"/>
              <w:ind w:left="386"/>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ողնաշարի և կրծքավանդակի կառուցվածքը և միացումները,</w:t>
            </w:r>
          </w:p>
          <w:p w14:paraId="5144266F" w14:textId="77777777" w:rsidR="00101D7F" w:rsidRPr="003629E0" w:rsidRDefault="00101D7F" w:rsidP="00F24844">
            <w:pPr>
              <w:pStyle w:val="1"/>
              <w:numPr>
                <w:ilvl w:val="0"/>
                <w:numId w:val="94"/>
              </w:numPr>
              <w:spacing w:line="360" w:lineRule="auto"/>
              <w:ind w:left="386"/>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վերին վերջույթների կառուցվածքը և միացումները,</w:t>
            </w:r>
          </w:p>
          <w:p w14:paraId="3E8360F1" w14:textId="77777777" w:rsidR="00101D7F" w:rsidRPr="003629E0" w:rsidRDefault="00101D7F" w:rsidP="00F24844">
            <w:pPr>
              <w:pStyle w:val="1"/>
              <w:numPr>
                <w:ilvl w:val="0"/>
                <w:numId w:val="94"/>
              </w:numPr>
              <w:spacing w:line="360" w:lineRule="auto"/>
              <w:ind w:left="386"/>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ստորին վերջույթների կառուցվածքը և միացումները,</w:t>
            </w:r>
          </w:p>
          <w:p w14:paraId="512AD79D" w14:textId="77777777" w:rsidR="00101D7F" w:rsidRPr="003629E0" w:rsidRDefault="00101D7F" w:rsidP="00F24844">
            <w:pPr>
              <w:pStyle w:val="1"/>
              <w:numPr>
                <w:ilvl w:val="0"/>
                <w:numId w:val="94"/>
              </w:numPr>
              <w:spacing w:line="360" w:lineRule="auto"/>
              <w:ind w:left="386"/>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գլխի կմախքի բաժինների կառուցվածքը և միացումները:</w:t>
            </w:r>
          </w:p>
        </w:tc>
      </w:tr>
      <w:tr w:rsidR="00101D7F" w:rsidRPr="003629E0" w14:paraId="1B5D954E" w14:textId="77777777" w:rsidTr="00330F7C">
        <w:trPr>
          <w:trHeight w:val="240"/>
        </w:trPr>
        <w:tc>
          <w:tcPr>
            <w:tcW w:w="648" w:type="dxa"/>
            <w:gridSpan w:val="2"/>
            <w:vAlign w:val="center"/>
          </w:tcPr>
          <w:p w14:paraId="23EBBC10" w14:textId="77777777" w:rsidR="00101D7F" w:rsidRPr="003629E0" w:rsidRDefault="00101D7F" w:rsidP="00F24844">
            <w:pPr>
              <w:numPr>
                <w:ilvl w:val="0"/>
                <w:numId w:val="44"/>
              </w:numPr>
              <w:tabs>
                <w:tab w:val="left" w:pos="360"/>
              </w:tabs>
              <w:spacing w:after="0" w:line="360" w:lineRule="auto"/>
              <w:jc w:val="both"/>
              <w:rPr>
                <w:rFonts w:ascii="GHEA Grapalat" w:hAnsi="GHEA Grapalat"/>
                <w:b/>
                <w:sz w:val="20"/>
                <w:szCs w:val="20"/>
                <w:lang w:val="hy-AM"/>
              </w:rPr>
            </w:pPr>
          </w:p>
        </w:tc>
        <w:tc>
          <w:tcPr>
            <w:tcW w:w="3334" w:type="dxa"/>
            <w:gridSpan w:val="4"/>
          </w:tcPr>
          <w:p w14:paraId="259A812A" w14:textId="77777777" w:rsidR="00101D7F" w:rsidRPr="003629E0" w:rsidRDefault="00101D7F" w:rsidP="00330F7C">
            <w:pPr>
              <w:spacing w:after="0" w:line="360" w:lineRule="auto"/>
              <w:jc w:val="both"/>
              <w:rPr>
                <w:rFonts w:ascii="GHEA Grapalat" w:hAnsi="GHEA Grapalat"/>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4</w:t>
            </w:r>
          </w:p>
        </w:tc>
        <w:tc>
          <w:tcPr>
            <w:tcW w:w="10490" w:type="dxa"/>
            <w:gridSpan w:val="7"/>
          </w:tcPr>
          <w:p w14:paraId="3359E972"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lang w:val="hy-AM"/>
              </w:rPr>
              <w:t>Ներկայացնել մարդու մկանային համակարգի կառուցվածքը, գործառույթները և ախտաբանությունը</w:t>
            </w:r>
          </w:p>
        </w:tc>
      </w:tr>
      <w:tr w:rsidR="00101D7F" w:rsidRPr="00C00F29" w14:paraId="709F24F5" w14:textId="77777777" w:rsidTr="00330F7C">
        <w:trPr>
          <w:trHeight w:val="150"/>
        </w:trPr>
        <w:tc>
          <w:tcPr>
            <w:tcW w:w="648" w:type="dxa"/>
            <w:gridSpan w:val="2"/>
          </w:tcPr>
          <w:p w14:paraId="70359179" w14:textId="77777777" w:rsidR="00101D7F" w:rsidRPr="003629E0" w:rsidRDefault="00101D7F" w:rsidP="00F24844">
            <w:pPr>
              <w:numPr>
                <w:ilvl w:val="0"/>
                <w:numId w:val="44"/>
              </w:numPr>
              <w:spacing w:after="0" w:line="360" w:lineRule="auto"/>
              <w:jc w:val="both"/>
              <w:rPr>
                <w:rFonts w:ascii="GHEA Grapalat" w:hAnsi="GHEA Grapalat"/>
                <w:b/>
                <w:bCs/>
                <w:sz w:val="20"/>
                <w:szCs w:val="20"/>
              </w:rPr>
            </w:pPr>
          </w:p>
        </w:tc>
        <w:tc>
          <w:tcPr>
            <w:tcW w:w="3334" w:type="dxa"/>
            <w:gridSpan w:val="4"/>
          </w:tcPr>
          <w:p w14:paraId="521ABB61" w14:textId="77777777" w:rsidR="00101D7F" w:rsidRPr="003629E0" w:rsidRDefault="00101D7F" w:rsidP="00330F7C">
            <w:pPr>
              <w:spacing w:after="0" w:line="360" w:lineRule="auto"/>
              <w:jc w:val="both"/>
              <w:rPr>
                <w:rFonts w:ascii="GHEA Grapalat" w:hAnsi="GHEA Grapalat"/>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66934BC8" w14:textId="77777777" w:rsidR="00101D7F" w:rsidRPr="003629E0" w:rsidRDefault="00101D7F" w:rsidP="00F24844">
            <w:pPr>
              <w:pStyle w:val="1"/>
              <w:numPr>
                <w:ilvl w:val="0"/>
                <w:numId w:val="95"/>
              </w:numPr>
              <w:spacing w:line="360" w:lineRule="auto"/>
              <w:ind w:left="386"/>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գլխի, պարանոցի մկանների տեսակները և տեղադրությունը, գործառույթները,</w:t>
            </w:r>
          </w:p>
          <w:p w14:paraId="3BCF25CD" w14:textId="77777777" w:rsidR="00101D7F" w:rsidRPr="003629E0" w:rsidRDefault="00101D7F" w:rsidP="00F24844">
            <w:pPr>
              <w:pStyle w:val="1"/>
              <w:numPr>
                <w:ilvl w:val="0"/>
                <w:numId w:val="95"/>
              </w:numPr>
              <w:spacing w:line="360" w:lineRule="auto"/>
              <w:ind w:left="386"/>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կրծքավանդակի, որովայնի, մեջքի մկանների տեղադրությունը և գործառույթները,</w:t>
            </w:r>
          </w:p>
          <w:p w14:paraId="14EA03C4" w14:textId="77777777" w:rsidR="00101D7F" w:rsidRPr="003629E0" w:rsidRDefault="00101D7F" w:rsidP="00F24844">
            <w:pPr>
              <w:pStyle w:val="1"/>
              <w:numPr>
                <w:ilvl w:val="0"/>
                <w:numId w:val="95"/>
              </w:numPr>
              <w:spacing w:line="360" w:lineRule="auto"/>
              <w:ind w:left="386"/>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վերին և ստորին վերջույթների մկանների տեսակները, տեղադրությունը, գործառույթները:</w:t>
            </w:r>
          </w:p>
        </w:tc>
      </w:tr>
      <w:tr w:rsidR="00101D7F" w:rsidRPr="003629E0" w14:paraId="457BC165" w14:textId="77777777" w:rsidTr="00330F7C">
        <w:trPr>
          <w:trHeight w:val="150"/>
        </w:trPr>
        <w:tc>
          <w:tcPr>
            <w:tcW w:w="648" w:type="dxa"/>
            <w:gridSpan w:val="2"/>
          </w:tcPr>
          <w:p w14:paraId="2459B208" w14:textId="77777777" w:rsidR="00101D7F" w:rsidRPr="003629E0" w:rsidRDefault="00101D7F" w:rsidP="00F24844">
            <w:pPr>
              <w:numPr>
                <w:ilvl w:val="0"/>
                <w:numId w:val="44"/>
              </w:numPr>
              <w:spacing w:after="0" w:line="360" w:lineRule="auto"/>
              <w:jc w:val="both"/>
              <w:rPr>
                <w:rFonts w:ascii="GHEA Grapalat" w:hAnsi="GHEA Grapalat"/>
                <w:b/>
                <w:bCs/>
                <w:sz w:val="20"/>
                <w:szCs w:val="20"/>
                <w:lang w:val="hy-AM"/>
              </w:rPr>
            </w:pPr>
          </w:p>
        </w:tc>
        <w:tc>
          <w:tcPr>
            <w:tcW w:w="3334" w:type="dxa"/>
            <w:gridSpan w:val="4"/>
          </w:tcPr>
          <w:p w14:paraId="200FAD75" w14:textId="77777777" w:rsidR="00101D7F" w:rsidRPr="003629E0" w:rsidRDefault="00101D7F" w:rsidP="00330F7C">
            <w:pPr>
              <w:spacing w:after="0" w:line="360" w:lineRule="auto"/>
              <w:jc w:val="both"/>
              <w:rPr>
                <w:rFonts w:ascii="GHEA Grapalat" w:hAnsi="GHEA Grapalat"/>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5</w:t>
            </w:r>
          </w:p>
        </w:tc>
        <w:tc>
          <w:tcPr>
            <w:tcW w:w="10490" w:type="dxa"/>
            <w:gridSpan w:val="7"/>
          </w:tcPr>
          <w:p w14:paraId="147E1F19"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Ներկայացնել արյան կազմը և գործառույթները</w:t>
            </w:r>
          </w:p>
        </w:tc>
      </w:tr>
      <w:tr w:rsidR="00101D7F" w:rsidRPr="003629E0" w14:paraId="6EA68081" w14:textId="77777777" w:rsidTr="00330F7C">
        <w:trPr>
          <w:trHeight w:val="150"/>
        </w:trPr>
        <w:tc>
          <w:tcPr>
            <w:tcW w:w="648" w:type="dxa"/>
            <w:gridSpan w:val="2"/>
          </w:tcPr>
          <w:p w14:paraId="37B72C30" w14:textId="77777777" w:rsidR="00101D7F" w:rsidRPr="003629E0" w:rsidRDefault="00101D7F" w:rsidP="00F24844">
            <w:pPr>
              <w:numPr>
                <w:ilvl w:val="0"/>
                <w:numId w:val="44"/>
              </w:numPr>
              <w:spacing w:after="0" w:line="360" w:lineRule="auto"/>
              <w:jc w:val="both"/>
              <w:rPr>
                <w:rFonts w:ascii="GHEA Grapalat" w:hAnsi="GHEA Grapalat"/>
                <w:b/>
                <w:bCs/>
                <w:sz w:val="20"/>
                <w:szCs w:val="20"/>
                <w:lang w:val="hy-AM"/>
              </w:rPr>
            </w:pPr>
          </w:p>
        </w:tc>
        <w:tc>
          <w:tcPr>
            <w:tcW w:w="3334" w:type="dxa"/>
            <w:gridSpan w:val="4"/>
          </w:tcPr>
          <w:p w14:paraId="092707E1" w14:textId="77777777" w:rsidR="00101D7F" w:rsidRPr="003629E0" w:rsidRDefault="00101D7F" w:rsidP="00330F7C">
            <w:pPr>
              <w:spacing w:after="0" w:line="360" w:lineRule="auto"/>
              <w:jc w:val="both"/>
              <w:rPr>
                <w:rFonts w:ascii="GHEA Grapalat" w:hAnsi="GHEA Grapalat"/>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3965FF6E" w14:textId="77777777" w:rsidR="00101D7F" w:rsidRPr="003629E0" w:rsidRDefault="00101D7F" w:rsidP="00F24844">
            <w:pPr>
              <w:pStyle w:val="1"/>
              <w:numPr>
                <w:ilvl w:val="0"/>
                <w:numId w:val="96"/>
              </w:numPr>
              <w:spacing w:line="360" w:lineRule="auto"/>
              <w:ind w:left="386"/>
              <w:contextualSpacing/>
              <w:jc w:val="both"/>
              <w:rPr>
                <w:rFonts w:ascii="GHEA Grapalat" w:hAnsi="GHEA Grapalat"/>
                <w:sz w:val="20"/>
                <w:szCs w:val="20"/>
                <w:lang w:val="hy-AM"/>
              </w:rPr>
            </w:pPr>
            <w:r w:rsidRPr="003629E0">
              <w:rPr>
                <w:rFonts w:ascii="GHEA Grapalat" w:hAnsi="GHEA Grapalat"/>
                <w:sz w:val="20"/>
                <w:szCs w:val="20"/>
                <w:lang w:val="hy-AM"/>
              </w:rPr>
              <w:t xml:space="preserve">ներկայացնում </w:t>
            </w:r>
            <w:r w:rsidRPr="003629E0">
              <w:rPr>
                <w:rFonts w:ascii="GHEA Grapalat" w:hAnsi="GHEA Grapalat"/>
                <w:sz w:val="20"/>
                <w:szCs w:val="20"/>
              </w:rPr>
              <w:t xml:space="preserve">է </w:t>
            </w:r>
            <w:r w:rsidRPr="003629E0">
              <w:rPr>
                <w:rFonts w:ascii="GHEA Grapalat" w:hAnsi="GHEA Grapalat"/>
                <w:sz w:val="20"/>
                <w:szCs w:val="20"/>
                <w:lang w:val="hy-AM"/>
              </w:rPr>
              <w:t>արյան գործառույթները,</w:t>
            </w:r>
          </w:p>
          <w:p w14:paraId="1904FDBF" w14:textId="77777777" w:rsidR="00101D7F" w:rsidRPr="003629E0" w:rsidRDefault="00101D7F" w:rsidP="00F24844">
            <w:pPr>
              <w:pStyle w:val="1"/>
              <w:numPr>
                <w:ilvl w:val="0"/>
                <w:numId w:val="96"/>
              </w:numPr>
              <w:spacing w:line="360" w:lineRule="auto"/>
              <w:ind w:left="386"/>
              <w:contextualSpacing/>
              <w:jc w:val="both"/>
              <w:rPr>
                <w:rFonts w:ascii="GHEA Grapalat" w:hAnsi="GHEA Grapalat"/>
                <w:sz w:val="20"/>
                <w:szCs w:val="20"/>
                <w:lang w:val="hy-AM"/>
              </w:rPr>
            </w:pPr>
            <w:r w:rsidRPr="003629E0">
              <w:rPr>
                <w:rFonts w:ascii="GHEA Grapalat" w:hAnsi="GHEA Grapalat"/>
                <w:sz w:val="20"/>
                <w:szCs w:val="20"/>
                <w:lang w:val="hy-AM"/>
              </w:rPr>
              <w:lastRenderedPageBreak/>
              <w:t>ներկայացնում է արյան կազմը և ֆիզիկո-քիմիական հատկությունները,</w:t>
            </w:r>
          </w:p>
          <w:p w14:paraId="6F87599B" w14:textId="77777777" w:rsidR="00101D7F" w:rsidRPr="003629E0" w:rsidRDefault="00101D7F" w:rsidP="00F24844">
            <w:pPr>
              <w:pStyle w:val="1"/>
              <w:numPr>
                <w:ilvl w:val="0"/>
                <w:numId w:val="96"/>
              </w:numPr>
              <w:spacing w:line="360" w:lineRule="auto"/>
              <w:ind w:left="386"/>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արյան պլազմայի և ձևավոր տարրերի կառուցվածքը և գործառույթները,</w:t>
            </w:r>
          </w:p>
          <w:p w14:paraId="36858B9E" w14:textId="77777777" w:rsidR="00101D7F" w:rsidRPr="003629E0" w:rsidRDefault="00101D7F" w:rsidP="00F24844">
            <w:pPr>
              <w:pStyle w:val="1"/>
              <w:numPr>
                <w:ilvl w:val="0"/>
                <w:numId w:val="96"/>
              </w:numPr>
              <w:spacing w:line="360" w:lineRule="auto"/>
              <w:ind w:left="386"/>
              <w:contextualSpacing/>
              <w:jc w:val="both"/>
              <w:rPr>
                <w:rFonts w:ascii="GHEA Grapalat" w:hAnsi="GHEA Grapalat"/>
                <w:sz w:val="20"/>
                <w:szCs w:val="20"/>
                <w:lang w:val="hy-AM"/>
              </w:rPr>
            </w:pPr>
            <w:r w:rsidRPr="003629E0">
              <w:rPr>
                <w:rFonts w:ascii="GHEA Grapalat" w:hAnsi="GHEA Grapalat"/>
                <w:sz w:val="20"/>
                <w:szCs w:val="20"/>
                <w:lang w:val="hy-AM"/>
              </w:rPr>
              <w:t xml:space="preserve">ներկայացնում է արյան խմբերը, ռեզուս գործոնը, </w:t>
            </w:r>
          </w:p>
          <w:p w14:paraId="3C49ED10" w14:textId="77777777" w:rsidR="00101D7F" w:rsidRPr="003629E0" w:rsidRDefault="00101D7F" w:rsidP="00F24844">
            <w:pPr>
              <w:pStyle w:val="1"/>
              <w:numPr>
                <w:ilvl w:val="0"/>
                <w:numId w:val="96"/>
              </w:numPr>
              <w:spacing w:line="360" w:lineRule="auto"/>
              <w:ind w:left="386"/>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արյան մակարդման փուլերը, էրիթրոցիտների նստեցման արագությունը,</w:t>
            </w:r>
          </w:p>
          <w:p w14:paraId="7B184F48" w14:textId="77777777" w:rsidR="00101D7F" w:rsidRPr="003629E0" w:rsidRDefault="00101D7F" w:rsidP="00F24844">
            <w:pPr>
              <w:pStyle w:val="1"/>
              <w:numPr>
                <w:ilvl w:val="0"/>
                <w:numId w:val="96"/>
              </w:numPr>
              <w:spacing w:line="360" w:lineRule="auto"/>
              <w:ind w:left="386"/>
              <w:contextualSpacing/>
              <w:jc w:val="both"/>
              <w:rPr>
                <w:rFonts w:ascii="GHEA Grapalat" w:hAnsi="GHEA Grapalat"/>
                <w:sz w:val="20"/>
                <w:szCs w:val="20"/>
                <w:lang w:val="hy-AM"/>
              </w:rPr>
            </w:pPr>
            <w:r w:rsidRPr="003629E0">
              <w:rPr>
                <w:rFonts w:ascii="GHEA Grapalat" w:hAnsi="GHEA Grapalat"/>
                <w:sz w:val="20"/>
                <w:szCs w:val="20"/>
                <w:lang w:val="hy-AM"/>
              </w:rPr>
              <w:t>ներկայացնում</w:t>
            </w:r>
            <w:r w:rsidRPr="003629E0">
              <w:rPr>
                <w:rFonts w:ascii="GHEA Grapalat" w:hAnsi="GHEA Grapalat"/>
                <w:sz w:val="20"/>
                <w:szCs w:val="20"/>
              </w:rPr>
              <w:t xml:space="preserve"> է </w:t>
            </w:r>
            <w:proofErr w:type="spellStart"/>
            <w:r w:rsidRPr="003629E0">
              <w:rPr>
                <w:rFonts w:ascii="GHEA Grapalat" w:hAnsi="GHEA Grapalat"/>
                <w:sz w:val="20"/>
                <w:szCs w:val="20"/>
              </w:rPr>
              <w:t>ախտաբանությունները</w:t>
            </w:r>
            <w:proofErr w:type="spellEnd"/>
            <w:r w:rsidRPr="003629E0">
              <w:rPr>
                <w:rFonts w:ascii="GHEA Grapalat" w:hAnsi="GHEA Grapalat"/>
                <w:sz w:val="20"/>
                <w:szCs w:val="20"/>
              </w:rPr>
              <w:t>:</w:t>
            </w:r>
          </w:p>
        </w:tc>
      </w:tr>
      <w:tr w:rsidR="00101D7F" w:rsidRPr="003629E0" w14:paraId="0C4E2577" w14:textId="77777777" w:rsidTr="00330F7C">
        <w:trPr>
          <w:trHeight w:val="230"/>
        </w:trPr>
        <w:tc>
          <w:tcPr>
            <w:tcW w:w="14472" w:type="dxa"/>
            <w:gridSpan w:val="13"/>
          </w:tcPr>
          <w:p w14:paraId="049CBEBE" w14:textId="77777777" w:rsidR="00101D7F" w:rsidRPr="003629E0" w:rsidRDefault="00101D7F" w:rsidP="00330F7C">
            <w:pPr>
              <w:spacing w:after="0" w:line="360" w:lineRule="auto"/>
              <w:jc w:val="center"/>
              <w:rPr>
                <w:rFonts w:ascii="GHEA Grapalat" w:hAnsi="GHEA Grapalat"/>
                <w:b/>
                <w:lang w:val="hy-AM"/>
              </w:rPr>
            </w:pPr>
            <w:r w:rsidRPr="003629E0">
              <w:rPr>
                <w:rFonts w:ascii="GHEA Grapalat" w:hAnsi="GHEA Grapalat" w:cs="Sylfaen"/>
                <w:b/>
                <w:lang w:val="af-ZA"/>
              </w:rPr>
              <w:lastRenderedPageBreak/>
              <w:t>ՄՈԴՈՒԼԻ</w:t>
            </w:r>
            <w:r w:rsidRPr="003629E0">
              <w:rPr>
                <w:rFonts w:ascii="GHEA Grapalat" w:hAnsi="GHEA Grapalat"/>
                <w:b/>
                <w:lang w:val="af-ZA"/>
              </w:rPr>
              <w:t xml:space="preserve"> </w:t>
            </w:r>
            <w:r w:rsidRPr="003629E0">
              <w:rPr>
                <w:rFonts w:ascii="GHEA Grapalat" w:hAnsi="GHEA Grapalat" w:cs="Sylfaen"/>
                <w:b/>
                <w:lang w:val="af-ZA"/>
              </w:rPr>
              <w:t>ԱՆՎԱՆՈՒՄԸ</w:t>
            </w:r>
            <w:r w:rsidRPr="003629E0">
              <w:rPr>
                <w:rFonts w:ascii="GHEA Grapalat" w:hAnsi="GHEA Grapalat"/>
                <w:b/>
                <w:lang w:val="af-ZA"/>
              </w:rPr>
              <w:t xml:space="preserve"> «</w:t>
            </w:r>
            <w:r w:rsidRPr="003629E0">
              <w:rPr>
                <w:rFonts w:ascii="GHEA Grapalat" w:hAnsi="GHEA Grapalat" w:cs="Sylfaen"/>
                <w:b/>
                <w:lang w:val="af-ZA"/>
              </w:rPr>
              <w:t>ՄԱՐԴՈՒ ԱՆԱՏՈՄԻԱ</w:t>
            </w:r>
            <w:r w:rsidRPr="003629E0">
              <w:rPr>
                <w:rFonts w:ascii="GHEA Grapalat" w:hAnsi="GHEA Grapalat" w:cs="Sylfaen"/>
                <w:b/>
                <w:lang w:val="hy-AM"/>
              </w:rPr>
              <w:t xml:space="preserve"> </w:t>
            </w:r>
            <w:r w:rsidRPr="003629E0">
              <w:rPr>
                <w:rFonts w:ascii="GHEA Grapalat" w:hAnsi="GHEA Grapalat" w:cs="Sylfaen"/>
                <w:b/>
                <w:lang w:val="af-ZA"/>
              </w:rPr>
              <w:t>ԵՎ ՖԻԶԻՈԼՈԳԻԱ՝ ՊԱԹՈԼՈԳԻԱՅԻ ՀԻՄՈՒՆՔՆԵՐՈՎ. ՍԻՐՏ-ԱՆՈԹԱՅԻՆ, ԱՎՇԱՅԻՆ, ՇՆՉԱՌԱԿԱՆ ԵՎ ՄԻԶԱՅԻՆ ՀԱՄԱԿԱՐԳԵՐ</w:t>
            </w:r>
            <w:r w:rsidRPr="003629E0">
              <w:rPr>
                <w:rFonts w:ascii="GHEA Grapalat" w:hAnsi="GHEA Grapalat"/>
                <w:b/>
                <w:lang w:val="af-ZA"/>
              </w:rPr>
              <w:t>»</w:t>
            </w:r>
          </w:p>
        </w:tc>
      </w:tr>
      <w:tr w:rsidR="00101D7F" w:rsidRPr="003629E0" w14:paraId="312AA725" w14:textId="77777777" w:rsidTr="00330F7C">
        <w:trPr>
          <w:trHeight w:val="230"/>
        </w:trPr>
        <w:tc>
          <w:tcPr>
            <w:tcW w:w="648" w:type="dxa"/>
            <w:gridSpan w:val="2"/>
            <w:vAlign w:val="center"/>
          </w:tcPr>
          <w:p w14:paraId="2D0000AD"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7426BA65"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 դասիչը</w:t>
            </w:r>
          </w:p>
        </w:tc>
        <w:tc>
          <w:tcPr>
            <w:tcW w:w="10490" w:type="dxa"/>
            <w:gridSpan w:val="7"/>
          </w:tcPr>
          <w:p w14:paraId="0CC9B4D2" w14:textId="77777777" w:rsidR="00101D7F" w:rsidRPr="003629E0" w:rsidRDefault="00101D7F" w:rsidP="00330F7C">
            <w:pPr>
              <w:spacing w:after="0" w:line="360" w:lineRule="auto"/>
              <w:ind w:left="-85"/>
              <w:jc w:val="both"/>
              <w:rPr>
                <w:rFonts w:ascii="GHEA Grapalat" w:hAnsi="GHEA Grapalat"/>
                <w:sz w:val="20"/>
                <w:szCs w:val="20"/>
                <w:lang w:val="hy-AM"/>
              </w:rPr>
            </w:pPr>
            <w:r w:rsidRPr="003629E0">
              <w:rPr>
                <w:rFonts w:ascii="GHEA Grapalat" w:hAnsi="GHEA Grapalat"/>
                <w:sz w:val="20"/>
                <w:szCs w:val="20"/>
                <w:lang w:val="hy-AM"/>
              </w:rPr>
              <w:t xml:space="preserve"> ԲՔԳ-5-20-003</w:t>
            </w:r>
          </w:p>
        </w:tc>
      </w:tr>
      <w:tr w:rsidR="00101D7F" w:rsidRPr="00C00F29" w14:paraId="327204D7" w14:textId="77777777" w:rsidTr="00330F7C">
        <w:trPr>
          <w:trHeight w:val="230"/>
        </w:trPr>
        <w:tc>
          <w:tcPr>
            <w:tcW w:w="648" w:type="dxa"/>
            <w:gridSpan w:val="2"/>
          </w:tcPr>
          <w:p w14:paraId="4C5AFB86" w14:textId="77777777" w:rsidR="00101D7F" w:rsidRPr="003629E0" w:rsidRDefault="00101D7F" w:rsidP="00F24844">
            <w:pPr>
              <w:numPr>
                <w:ilvl w:val="0"/>
                <w:numId w:val="44"/>
              </w:numPr>
              <w:spacing w:after="0" w:line="360" w:lineRule="auto"/>
              <w:jc w:val="both"/>
              <w:rPr>
                <w:rFonts w:ascii="GHEA Grapalat" w:hAnsi="GHEA Grapalat"/>
                <w:b/>
                <w:spacing w:val="-2"/>
                <w:kern w:val="16"/>
                <w:sz w:val="20"/>
                <w:szCs w:val="20"/>
                <w:lang w:val="hy-AM"/>
              </w:rPr>
            </w:pPr>
          </w:p>
        </w:tc>
        <w:tc>
          <w:tcPr>
            <w:tcW w:w="3334" w:type="dxa"/>
            <w:gridSpan w:val="4"/>
          </w:tcPr>
          <w:p w14:paraId="59702FA6"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r w:rsidRPr="003629E0">
              <w:rPr>
                <w:rFonts w:ascii="GHEA Grapalat" w:hAnsi="GHEA Grapalat"/>
                <w:sz w:val="20"/>
                <w:szCs w:val="20"/>
                <w:lang w:val="hy-AM"/>
              </w:rPr>
              <w:t xml:space="preserve"> </w:t>
            </w:r>
          </w:p>
        </w:tc>
        <w:tc>
          <w:tcPr>
            <w:tcW w:w="10490" w:type="dxa"/>
            <w:gridSpan w:val="7"/>
          </w:tcPr>
          <w:p w14:paraId="3FE0E9B1"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Այս մոդուլի նպատակն է ուսանողի մոտ ձևավորել  սիրտ-անոթային, ավշային, շնչառական և միզային համակարգի անատոմիական կառուցվածքի և գործառույթների վերաբերյալ գիտելիքներ և դրանք գործնականում կիրառելու կարողություններ: </w:t>
            </w:r>
          </w:p>
        </w:tc>
      </w:tr>
      <w:tr w:rsidR="00101D7F" w:rsidRPr="003629E0" w14:paraId="2B789F9D" w14:textId="77777777" w:rsidTr="00330F7C">
        <w:trPr>
          <w:trHeight w:val="230"/>
        </w:trPr>
        <w:tc>
          <w:tcPr>
            <w:tcW w:w="648" w:type="dxa"/>
            <w:gridSpan w:val="2"/>
          </w:tcPr>
          <w:p w14:paraId="5B308844"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6FE88293"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490" w:type="dxa"/>
            <w:gridSpan w:val="7"/>
          </w:tcPr>
          <w:p w14:paraId="45E6347E"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36 </w:t>
            </w:r>
            <w:proofErr w:type="spellStart"/>
            <w:r w:rsidRPr="003629E0">
              <w:rPr>
                <w:rFonts w:ascii="GHEA Grapalat" w:hAnsi="GHEA Grapalat"/>
                <w:sz w:val="20"/>
                <w:szCs w:val="20"/>
              </w:rPr>
              <w:t>ժամ</w:t>
            </w:r>
            <w:proofErr w:type="spellEnd"/>
          </w:p>
        </w:tc>
      </w:tr>
      <w:tr w:rsidR="00101D7F" w:rsidRPr="003629E0" w14:paraId="2026C8E0" w14:textId="77777777" w:rsidTr="00330F7C">
        <w:trPr>
          <w:trHeight w:val="230"/>
        </w:trPr>
        <w:tc>
          <w:tcPr>
            <w:tcW w:w="648" w:type="dxa"/>
            <w:gridSpan w:val="2"/>
          </w:tcPr>
          <w:p w14:paraId="4D901BB5"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2C83C825" w14:textId="77777777" w:rsidR="00101D7F" w:rsidRPr="003629E0" w:rsidRDefault="00101D7F" w:rsidP="00330F7C">
            <w:pPr>
              <w:spacing w:after="0" w:line="360" w:lineRule="auto"/>
              <w:jc w:val="both"/>
              <w:outlineLvl w:val="0"/>
              <w:rPr>
                <w:rFonts w:ascii="GHEA Grapalat" w:hAnsi="GHEA Grapalat"/>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490" w:type="dxa"/>
            <w:gridSpan w:val="7"/>
          </w:tcPr>
          <w:p w14:paraId="56A201AA" w14:textId="77777777" w:rsidR="00101D7F" w:rsidRPr="003629E0" w:rsidRDefault="00101D7F" w:rsidP="00330F7C">
            <w:pPr>
              <w:spacing w:after="0" w:line="360" w:lineRule="auto"/>
              <w:ind w:left="-85"/>
              <w:jc w:val="both"/>
              <w:rPr>
                <w:rFonts w:ascii="GHEA Grapalat" w:hAnsi="GHEA Grapalat"/>
                <w:sz w:val="20"/>
                <w:szCs w:val="20"/>
                <w:lang w:val="hy-AM"/>
              </w:rPr>
            </w:pPr>
            <w:r w:rsidRPr="003629E0">
              <w:rPr>
                <w:rFonts w:ascii="GHEA Grapalat" w:hAnsi="GHEA Grapalat" w:cs="Sylfaen"/>
                <w:sz w:val="20"/>
                <w:szCs w:val="20"/>
              </w:rPr>
              <w:t xml:space="preserve"> </w:t>
            </w: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cs="Sylfaen"/>
                <w:sz w:val="20"/>
                <w:szCs w:val="20"/>
              </w:rPr>
              <w:t>ԲՔԳ-5-20-002 «</w:t>
            </w:r>
            <w:proofErr w:type="spellStart"/>
            <w:r w:rsidRPr="003629E0">
              <w:rPr>
                <w:rFonts w:ascii="GHEA Grapalat" w:hAnsi="GHEA Grapalat"/>
                <w:sz w:val="20"/>
                <w:szCs w:val="20"/>
              </w:rPr>
              <w:t>Մարդու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անատոմիա</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ֆիզիոլոգիա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պաթոլոգիայի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հիմունքներով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բջիջ</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հյուսվածքներ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հենաշարժիչ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արյուն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մոդուլը</w:t>
            </w:r>
            <w:proofErr w:type="spellEnd"/>
            <w:r w:rsidRPr="003629E0">
              <w:rPr>
                <w:rFonts w:ascii="GHEA Grapalat" w:hAnsi="GHEA Grapalat" w:cs="Sylfaen"/>
                <w:sz w:val="20"/>
                <w:szCs w:val="20"/>
              </w:rPr>
              <w:t xml:space="preserve">:   </w:t>
            </w:r>
          </w:p>
        </w:tc>
      </w:tr>
      <w:tr w:rsidR="00101D7F" w:rsidRPr="003629E0" w14:paraId="0C289E2B" w14:textId="77777777" w:rsidTr="00330F7C">
        <w:trPr>
          <w:trHeight w:val="230"/>
        </w:trPr>
        <w:tc>
          <w:tcPr>
            <w:tcW w:w="648" w:type="dxa"/>
            <w:gridSpan w:val="2"/>
          </w:tcPr>
          <w:p w14:paraId="0AF5055B"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74DB2E93"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գնահատման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կարգը</w:t>
            </w:r>
            <w:proofErr w:type="spellEnd"/>
          </w:p>
        </w:tc>
        <w:tc>
          <w:tcPr>
            <w:tcW w:w="10490" w:type="dxa"/>
            <w:gridSpan w:val="7"/>
          </w:tcPr>
          <w:p w14:paraId="1796B84A" w14:textId="77777777" w:rsidR="00101D7F" w:rsidRPr="003629E0" w:rsidRDefault="00101D7F" w:rsidP="00330F7C">
            <w:pPr>
              <w:spacing w:after="0" w:line="360" w:lineRule="auto"/>
              <w:ind w:left="-85"/>
              <w:jc w:val="both"/>
              <w:rPr>
                <w:rFonts w:ascii="GHEA Grapalat" w:hAnsi="GHEA Grapalat"/>
                <w:sz w:val="20"/>
                <w:szCs w:val="20"/>
                <w:lang w:val="hy-AM"/>
              </w:rPr>
            </w:pPr>
            <w:r w:rsidRPr="003629E0">
              <w:rPr>
                <w:rFonts w:ascii="GHEA Grapalat" w:eastAsia="Arial Unicode MS" w:hAnsi="GHEA Grapalat" w:cs="Sylfaen"/>
                <w:sz w:val="20"/>
                <w:szCs w:val="20"/>
              </w:rPr>
              <w:t xml:space="preserve"> Մ</w:t>
            </w:r>
            <w:r w:rsidRPr="003629E0">
              <w:rPr>
                <w:rFonts w:ascii="GHEA Grapalat" w:hAnsi="GHEA Grapalat" w:cs="Sylfaen"/>
                <w:sz w:val="20"/>
                <w:szCs w:val="20"/>
                <w:lang w:val="hy-AM"/>
              </w:rPr>
              <w:t>ոդուլի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ընդունելի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կատարողականը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յուրաքանչյուր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արդյունքի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համար</w:t>
            </w:r>
            <w:r w:rsidRPr="003629E0">
              <w:rPr>
                <w:rFonts w:ascii="GHEA Grapalat" w:hAnsi="GHEA Grapalat"/>
                <w:sz w:val="20"/>
                <w:szCs w:val="20"/>
                <w:lang w:val="hy-AM"/>
              </w:rPr>
              <w:t xml:space="preserve"> </w:t>
            </w:r>
            <w:proofErr w:type="spellStart"/>
            <w:r w:rsidRPr="003629E0">
              <w:rPr>
                <w:rFonts w:ascii="GHEA Grapalat" w:hAnsi="GHEA Grapalat" w:cs="Sylfaen"/>
                <w:sz w:val="20"/>
                <w:szCs w:val="20"/>
              </w:rPr>
              <w:t>սահման</w:t>
            </w:r>
            <w:proofErr w:type="spellEnd"/>
            <w:r w:rsidRPr="003629E0">
              <w:rPr>
                <w:rFonts w:ascii="GHEA Grapalat" w:hAnsi="GHEA Grapalat"/>
                <w:sz w:val="20"/>
                <w:szCs w:val="20"/>
                <w:lang w:val="hy-AM"/>
              </w:rPr>
              <w:softHyphen/>
            </w:r>
            <w:r w:rsidRPr="003629E0">
              <w:rPr>
                <w:rFonts w:ascii="GHEA Grapalat" w:hAnsi="GHEA Grapalat" w:cs="Sylfaen"/>
                <w:sz w:val="20"/>
                <w:szCs w:val="20"/>
                <w:lang w:val="hy-AM"/>
              </w:rPr>
              <w:t>ված</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կատարման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չափանիշների</w:t>
            </w:r>
            <w:r w:rsidRPr="003629E0">
              <w:rPr>
                <w:rFonts w:ascii="GHEA Grapalat" w:hAnsi="GHEA Grapalat"/>
                <w:sz w:val="20"/>
                <w:szCs w:val="20"/>
                <w:lang w:val="hy-AM"/>
              </w:rPr>
              <w:t xml:space="preserve"> </w:t>
            </w:r>
            <w:r w:rsidRPr="003629E0">
              <w:rPr>
                <w:rFonts w:ascii="GHEA Grapalat" w:hAnsi="GHEA Grapalat"/>
                <w:sz w:val="20"/>
                <w:szCs w:val="20"/>
              </w:rPr>
              <w:t xml:space="preserve">   </w:t>
            </w:r>
            <w:r w:rsidRPr="003629E0">
              <w:rPr>
                <w:rFonts w:ascii="GHEA Grapalat" w:hAnsi="GHEA Grapalat" w:cs="Sylfaen"/>
                <w:sz w:val="20"/>
                <w:szCs w:val="20"/>
                <w:lang w:val="hy-AM"/>
              </w:rPr>
              <w:t>բավարար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մակարդակի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ապահովումն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cs="Arial Armenian"/>
                <w:sz w:val="20"/>
                <w:szCs w:val="20"/>
                <w:lang w:val="hy-AM"/>
              </w:rPr>
              <w:t>։</w:t>
            </w:r>
          </w:p>
        </w:tc>
      </w:tr>
      <w:tr w:rsidR="00101D7F" w:rsidRPr="003629E0" w14:paraId="1CF79A95" w14:textId="77777777" w:rsidTr="00330F7C">
        <w:trPr>
          <w:trHeight w:val="230"/>
        </w:trPr>
        <w:tc>
          <w:tcPr>
            <w:tcW w:w="648" w:type="dxa"/>
            <w:gridSpan w:val="2"/>
            <w:vAlign w:val="center"/>
          </w:tcPr>
          <w:p w14:paraId="0D487C57"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tbl>
            <w:tblPr>
              <w:tblW w:w="0" w:type="auto"/>
              <w:tblBorders>
                <w:top w:val="nil"/>
                <w:left w:val="nil"/>
                <w:bottom w:val="nil"/>
                <w:right w:val="nil"/>
              </w:tblBorders>
              <w:tblLook w:val="0000" w:firstRow="0" w:lastRow="0" w:firstColumn="0" w:lastColumn="0" w:noHBand="0" w:noVBand="0"/>
            </w:tblPr>
            <w:tblGrid>
              <w:gridCol w:w="3118"/>
            </w:tblGrid>
            <w:tr w:rsidR="00101D7F" w:rsidRPr="003629E0" w14:paraId="3AF2BC0B" w14:textId="77777777" w:rsidTr="00330F7C">
              <w:trPr>
                <w:trHeight w:val="260"/>
              </w:trPr>
              <w:tc>
                <w:tcPr>
                  <w:tcW w:w="8646" w:type="dxa"/>
                </w:tcPr>
                <w:p w14:paraId="30D6C93B" w14:textId="77777777" w:rsidR="00101D7F" w:rsidRPr="003629E0" w:rsidRDefault="00101D7F" w:rsidP="00330F7C">
                  <w:pPr>
                    <w:autoSpaceDE w:val="0"/>
                    <w:autoSpaceDN w:val="0"/>
                    <w:adjustRightInd w:val="0"/>
                    <w:spacing w:after="0" w:line="360" w:lineRule="auto"/>
                    <w:ind w:left="-124"/>
                    <w:jc w:val="both"/>
                    <w:rPr>
                      <w:rFonts w:ascii="GHEA Grapalat" w:hAnsi="GHEA Grapalat" w:cs="Sylfaen"/>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b/>
                      <w:sz w:val="20"/>
                      <w:szCs w:val="20"/>
                    </w:rPr>
                    <w:t xml:space="preserve"> 1</w:t>
                  </w:r>
                </w:p>
              </w:tc>
            </w:tr>
          </w:tbl>
          <w:p w14:paraId="0D24C326" w14:textId="77777777" w:rsidR="00101D7F" w:rsidRPr="003629E0" w:rsidRDefault="00101D7F" w:rsidP="00330F7C">
            <w:pPr>
              <w:spacing w:after="0" w:line="360" w:lineRule="auto"/>
              <w:jc w:val="both"/>
              <w:rPr>
                <w:rFonts w:ascii="GHEA Grapalat" w:hAnsi="GHEA Grapalat"/>
                <w:sz w:val="20"/>
                <w:szCs w:val="20"/>
              </w:rPr>
            </w:pPr>
          </w:p>
        </w:tc>
        <w:tc>
          <w:tcPr>
            <w:tcW w:w="10490" w:type="dxa"/>
            <w:gridSpan w:val="7"/>
          </w:tcPr>
          <w:p w14:paraId="565F316A"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մարդու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սրտանոթային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անատոմիական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կառուցվածքը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գործառույթները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ախտաբանությունը</w:t>
            </w:r>
            <w:proofErr w:type="spellEnd"/>
          </w:p>
        </w:tc>
      </w:tr>
      <w:tr w:rsidR="00101D7F" w:rsidRPr="00C00F29" w14:paraId="7B365C05" w14:textId="77777777" w:rsidTr="00330F7C">
        <w:trPr>
          <w:trHeight w:val="230"/>
        </w:trPr>
        <w:tc>
          <w:tcPr>
            <w:tcW w:w="648" w:type="dxa"/>
            <w:gridSpan w:val="2"/>
          </w:tcPr>
          <w:p w14:paraId="61F20F42"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1E403B9C" w14:textId="77777777" w:rsidR="00101D7F" w:rsidRPr="003629E0" w:rsidRDefault="00101D7F" w:rsidP="00330F7C">
            <w:pPr>
              <w:spacing w:after="0" w:line="360" w:lineRule="auto"/>
              <w:jc w:val="both"/>
              <w:rPr>
                <w:rFonts w:ascii="GHEA Grapalat" w:hAnsi="GHEA Grapalat"/>
                <w:sz w:val="20"/>
                <w:szCs w:val="20"/>
                <w:lang w:val="hy-AM"/>
              </w:rPr>
            </w:pPr>
            <w:proofErr w:type="spellStart"/>
            <w:r w:rsidRPr="003629E0">
              <w:rPr>
                <w:rFonts w:ascii="GHEA Grapalat" w:hAnsi="GHEA Grapalat" w:cs="Sylfaen"/>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90" w:type="dxa"/>
            <w:gridSpan w:val="7"/>
          </w:tcPr>
          <w:p w14:paraId="213B80FA" w14:textId="77777777" w:rsidR="00101D7F" w:rsidRPr="003629E0" w:rsidRDefault="00101D7F" w:rsidP="00F24844">
            <w:pPr>
              <w:pStyle w:val="1"/>
              <w:numPr>
                <w:ilvl w:val="0"/>
                <w:numId w:val="97"/>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մարդու սրտանոթային համակարգի կառուցվածքը,</w:t>
            </w:r>
          </w:p>
          <w:p w14:paraId="02CFBE3B" w14:textId="77777777" w:rsidR="00101D7F" w:rsidRPr="003629E0" w:rsidRDefault="00101D7F" w:rsidP="00F24844">
            <w:pPr>
              <w:pStyle w:val="1"/>
              <w:numPr>
                <w:ilvl w:val="0"/>
                <w:numId w:val="97"/>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անոթների տեսակները, կառուցվածքը,</w:t>
            </w:r>
          </w:p>
          <w:p w14:paraId="76C194E1" w14:textId="77777777" w:rsidR="00101D7F" w:rsidRPr="003629E0" w:rsidRDefault="00101D7F" w:rsidP="00F24844">
            <w:pPr>
              <w:pStyle w:val="1"/>
              <w:numPr>
                <w:ilvl w:val="0"/>
                <w:numId w:val="97"/>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սրտի տեղադրությունը, կառուցվածքը, գործառույթը, անոթավորումը, ներվավորումը,</w:t>
            </w:r>
          </w:p>
          <w:p w14:paraId="7B796576" w14:textId="77777777" w:rsidR="00101D7F" w:rsidRPr="003629E0" w:rsidRDefault="00101D7F" w:rsidP="00F24844">
            <w:pPr>
              <w:pStyle w:val="1"/>
              <w:numPr>
                <w:ilvl w:val="0"/>
                <w:numId w:val="97"/>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սրտի ֆիզիոլոգիան և հաղորդչական համակարգը:</w:t>
            </w:r>
          </w:p>
        </w:tc>
      </w:tr>
      <w:tr w:rsidR="00101D7F" w:rsidRPr="00C00F29" w14:paraId="5F482781" w14:textId="77777777" w:rsidTr="00330F7C">
        <w:trPr>
          <w:trHeight w:val="230"/>
        </w:trPr>
        <w:tc>
          <w:tcPr>
            <w:tcW w:w="648" w:type="dxa"/>
            <w:gridSpan w:val="2"/>
            <w:vAlign w:val="center"/>
          </w:tcPr>
          <w:p w14:paraId="6F752B44"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7D09CEDA" w14:textId="77777777" w:rsidR="00101D7F" w:rsidRPr="003629E0" w:rsidRDefault="00101D7F" w:rsidP="00330F7C">
            <w:pPr>
              <w:spacing w:after="0" w:line="360" w:lineRule="auto"/>
              <w:ind w:left="-85"/>
              <w:jc w:val="both"/>
              <w:rPr>
                <w:rFonts w:ascii="GHEA Grapalat" w:hAnsi="GHEA Grapalat"/>
                <w:sz w:val="20"/>
                <w:szCs w:val="20"/>
                <w:lang w:val="hy-AM"/>
              </w:rPr>
            </w:pPr>
            <w:r w:rsidRPr="003629E0">
              <w:rPr>
                <w:rFonts w:ascii="GHEA Grapalat" w:hAnsi="GHEA Grapalat"/>
                <w:sz w:val="20"/>
                <w:szCs w:val="20"/>
                <w:lang w:val="hy-AM"/>
              </w:rPr>
              <w:t xml:space="preserve"> </w:t>
            </w: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2</w:t>
            </w:r>
          </w:p>
        </w:tc>
        <w:tc>
          <w:tcPr>
            <w:tcW w:w="10490" w:type="dxa"/>
            <w:gridSpan w:val="7"/>
          </w:tcPr>
          <w:p w14:paraId="7C518AD6"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Ներկայացնել մարդու ավշային համակարգի անատոմիական կառուցվածքը և գործառույթները</w:t>
            </w:r>
          </w:p>
        </w:tc>
      </w:tr>
      <w:tr w:rsidR="00101D7F" w:rsidRPr="00C00F29" w14:paraId="6006CE09" w14:textId="77777777" w:rsidTr="00330F7C">
        <w:trPr>
          <w:trHeight w:val="230"/>
        </w:trPr>
        <w:tc>
          <w:tcPr>
            <w:tcW w:w="648" w:type="dxa"/>
            <w:gridSpan w:val="2"/>
          </w:tcPr>
          <w:p w14:paraId="6E207220"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6DC735E6" w14:textId="77777777" w:rsidR="00101D7F" w:rsidRPr="003629E0" w:rsidRDefault="00101D7F" w:rsidP="00330F7C">
            <w:pPr>
              <w:tabs>
                <w:tab w:val="left" w:pos="0"/>
              </w:tabs>
              <w:spacing w:after="0" w:line="360" w:lineRule="auto"/>
              <w:ind w:left="1080" w:hanging="1080"/>
              <w:jc w:val="both"/>
              <w:rPr>
                <w:rFonts w:ascii="GHEA Grapalat" w:hAnsi="GHEA Grapalat"/>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0E6BB790" w14:textId="77777777" w:rsidR="00101D7F" w:rsidRPr="003629E0" w:rsidRDefault="00101D7F" w:rsidP="00F24844">
            <w:pPr>
              <w:pStyle w:val="1"/>
              <w:numPr>
                <w:ilvl w:val="0"/>
                <w:numId w:val="98"/>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 xml:space="preserve">ներկայացնում </w:t>
            </w:r>
            <w:r w:rsidRPr="003629E0">
              <w:rPr>
                <w:rFonts w:ascii="GHEA Grapalat" w:hAnsi="GHEA Grapalat"/>
                <w:sz w:val="20"/>
                <w:szCs w:val="20"/>
              </w:rPr>
              <w:t xml:space="preserve">է </w:t>
            </w:r>
            <w:r w:rsidRPr="003629E0">
              <w:rPr>
                <w:rFonts w:ascii="GHEA Grapalat" w:hAnsi="GHEA Grapalat"/>
                <w:sz w:val="20"/>
                <w:szCs w:val="20"/>
                <w:lang w:val="hy-AM"/>
              </w:rPr>
              <w:t>ավշի բաղադրությունը,</w:t>
            </w:r>
          </w:p>
          <w:p w14:paraId="556DBE4B" w14:textId="77777777" w:rsidR="00101D7F" w:rsidRPr="003629E0" w:rsidRDefault="00101D7F" w:rsidP="00F24844">
            <w:pPr>
              <w:pStyle w:val="1"/>
              <w:numPr>
                <w:ilvl w:val="0"/>
                <w:numId w:val="98"/>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ավշային համակարգի կառուցվածքը, գործառույթները,</w:t>
            </w:r>
          </w:p>
          <w:p w14:paraId="6E2A18D0" w14:textId="77777777" w:rsidR="00101D7F" w:rsidRPr="003629E0" w:rsidRDefault="00101D7F" w:rsidP="00F24844">
            <w:pPr>
              <w:pStyle w:val="1"/>
              <w:numPr>
                <w:ilvl w:val="0"/>
                <w:numId w:val="98"/>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փայծաղի տեղադրությունը, կառուցվածքը, գործառույթը:</w:t>
            </w:r>
          </w:p>
        </w:tc>
      </w:tr>
      <w:tr w:rsidR="00101D7F" w:rsidRPr="00C00F29" w14:paraId="0730834C" w14:textId="77777777" w:rsidTr="00330F7C">
        <w:trPr>
          <w:trHeight w:val="230"/>
        </w:trPr>
        <w:tc>
          <w:tcPr>
            <w:tcW w:w="648" w:type="dxa"/>
            <w:gridSpan w:val="2"/>
            <w:vAlign w:val="center"/>
          </w:tcPr>
          <w:p w14:paraId="001B0D75"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28E00158"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3</w:t>
            </w:r>
          </w:p>
        </w:tc>
        <w:tc>
          <w:tcPr>
            <w:tcW w:w="10490" w:type="dxa"/>
            <w:gridSpan w:val="7"/>
          </w:tcPr>
          <w:p w14:paraId="34A05D85"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Ներկայացնել մարդու շնչառական համակարգի անատոմիական կառուցվածքը և գործառույթները</w:t>
            </w:r>
          </w:p>
        </w:tc>
      </w:tr>
      <w:tr w:rsidR="00101D7F" w:rsidRPr="00C00F29" w14:paraId="2F355D58" w14:textId="77777777" w:rsidTr="00330F7C">
        <w:trPr>
          <w:trHeight w:val="230"/>
        </w:trPr>
        <w:tc>
          <w:tcPr>
            <w:tcW w:w="648" w:type="dxa"/>
            <w:gridSpan w:val="2"/>
          </w:tcPr>
          <w:p w14:paraId="6B29B520"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3A168782"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0D595BDF" w14:textId="77777777" w:rsidR="00101D7F" w:rsidRPr="003629E0" w:rsidRDefault="00101D7F" w:rsidP="00F24844">
            <w:pPr>
              <w:pStyle w:val="1"/>
              <w:numPr>
                <w:ilvl w:val="0"/>
                <w:numId w:val="99"/>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շնչառական համակարգի օրգանների տեղադրությունը, կառուցվածքը, գործառույթները, ախտաբանությունը, լատիներեն տերմինաբանությունը,</w:t>
            </w:r>
          </w:p>
          <w:p w14:paraId="38264517" w14:textId="77777777" w:rsidR="00101D7F" w:rsidRPr="003629E0" w:rsidRDefault="00101D7F" w:rsidP="00F24844">
            <w:pPr>
              <w:pStyle w:val="1"/>
              <w:numPr>
                <w:ilvl w:val="0"/>
                <w:numId w:val="99"/>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շնչառության ֆիզիոլոգիան և գազափոխանակությունը:</w:t>
            </w:r>
          </w:p>
        </w:tc>
      </w:tr>
      <w:tr w:rsidR="00101D7F" w:rsidRPr="003629E0" w14:paraId="1FE63142" w14:textId="77777777" w:rsidTr="00330F7C">
        <w:trPr>
          <w:trHeight w:val="230"/>
        </w:trPr>
        <w:tc>
          <w:tcPr>
            <w:tcW w:w="648" w:type="dxa"/>
            <w:gridSpan w:val="2"/>
            <w:vAlign w:val="center"/>
          </w:tcPr>
          <w:p w14:paraId="2D4AD894" w14:textId="77777777" w:rsidR="00101D7F" w:rsidRPr="003629E0" w:rsidRDefault="00101D7F" w:rsidP="00F24844">
            <w:pPr>
              <w:numPr>
                <w:ilvl w:val="0"/>
                <w:numId w:val="44"/>
              </w:numPr>
              <w:tabs>
                <w:tab w:val="left" w:pos="-111"/>
              </w:tabs>
              <w:spacing w:after="0" w:line="360" w:lineRule="auto"/>
              <w:jc w:val="both"/>
              <w:rPr>
                <w:rFonts w:ascii="GHEA Grapalat" w:hAnsi="GHEA Grapalat"/>
                <w:b/>
                <w:sz w:val="20"/>
                <w:szCs w:val="20"/>
                <w:lang w:val="hy-AM"/>
              </w:rPr>
            </w:pPr>
          </w:p>
        </w:tc>
        <w:tc>
          <w:tcPr>
            <w:tcW w:w="3334" w:type="dxa"/>
            <w:gridSpan w:val="4"/>
          </w:tcPr>
          <w:p w14:paraId="2B6376EA"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4</w:t>
            </w:r>
          </w:p>
        </w:tc>
        <w:tc>
          <w:tcPr>
            <w:tcW w:w="10490" w:type="dxa"/>
            <w:gridSpan w:val="7"/>
          </w:tcPr>
          <w:p w14:paraId="21D5BDFC" w14:textId="77777777" w:rsidR="00101D7F" w:rsidRPr="003629E0" w:rsidRDefault="00101D7F" w:rsidP="00330F7C">
            <w:pPr>
              <w:spacing w:after="0" w:line="360" w:lineRule="auto"/>
              <w:jc w:val="both"/>
              <w:rPr>
                <w:rFonts w:ascii="GHEA Grapalat" w:hAnsi="GHEA Grapalat"/>
                <w:sz w:val="20"/>
                <w:szCs w:val="20"/>
                <w:highlight w:val="yellow"/>
                <w:lang w:val="hy-AM"/>
              </w:rPr>
            </w:pPr>
            <w:r w:rsidRPr="003629E0">
              <w:rPr>
                <w:rFonts w:ascii="GHEA Grapalat" w:hAnsi="GHEA Grapalat"/>
                <w:sz w:val="20"/>
                <w:szCs w:val="20"/>
                <w:lang w:val="hy-AM"/>
              </w:rPr>
              <w:t>Ներկայացնել մարդու միզային համակարգի անատոմիական կառուցվածքը և գործառույթները</w:t>
            </w:r>
          </w:p>
        </w:tc>
      </w:tr>
      <w:tr w:rsidR="00101D7F" w:rsidRPr="00C00F29" w14:paraId="4313AC5B" w14:textId="77777777" w:rsidTr="00330F7C">
        <w:trPr>
          <w:trHeight w:val="230"/>
        </w:trPr>
        <w:tc>
          <w:tcPr>
            <w:tcW w:w="648" w:type="dxa"/>
            <w:gridSpan w:val="2"/>
          </w:tcPr>
          <w:p w14:paraId="5CFC7A1B" w14:textId="77777777" w:rsidR="00101D7F" w:rsidRPr="003629E0" w:rsidRDefault="00101D7F" w:rsidP="00F24844">
            <w:pPr>
              <w:numPr>
                <w:ilvl w:val="0"/>
                <w:numId w:val="44"/>
              </w:numPr>
              <w:spacing w:after="0" w:line="360" w:lineRule="auto"/>
              <w:jc w:val="both"/>
              <w:rPr>
                <w:rFonts w:ascii="GHEA Grapalat" w:hAnsi="GHEA Grapalat"/>
                <w:b/>
                <w:bCs/>
                <w:sz w:val="20"/>
                <w:szCs w:val="20"/>
              </w:rPr>
            </w:pPr>
          </w:p>
        </w:tc>
        <w:tc>
          <w:tcPr>
            <w:tcW w:w="3334" w:type="dxa"/>
            <w:gridSpan w:val="4"/>
          </w:tcPr>
          <w:p w14:paraId="5CE54270"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62329A5A" w14:textId="77777777" w:rsidR="00101D7F" w:rsidRPr="003629E0" w:rsidRDefault="00101D7F" w:rsidP="00F24844">
            <w:pPr>
              <w:pStyle w:val="1"/>
              <w:numPr>
                <w:ilvl w:val="0"/>
                <w:numId w:val="100"/>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միզային համակարգի գործառույթները և կառուցվածքային առանձնահատկությունները,</w:t>
            </w:r>
          </w:p>
          <w:p w14:paraId="4A585C77" w14:textId="77777777" w:rsidR="00101D7F" w:rsidRPr="003629E0" w:rsidRDefault="00101D7F" w:rsidP="00F24844">
            <w:pPr>
              <w:pStyle w:val="1"/>
              <w:numPr>
                <w:ilvl w:val="0"/>
                <w:numId w:val="100"/>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միզային համակարգի օրգանների տեղադրությունը, կառուցվածքը, գործառույթները, ախտաբանությունը, լատիներեն տերմինաբանությունը,</w:t>
            </w:r>
          </w:p>
          <w:p w14:paraId="3AE01F0B" w14:textId="77777777" w:rsidR="00101D7F" w:rsidRPr="003629E0" w:rsidRDefault="00101D7F" w:rsidP="00F24844">
            <w:pPr>
              <w:pStyle w:val="1"/>
              <w:numPr>
                <w:ilvl w:val="0"/>
                <w:numId w:val="100"/>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միզագոյացման և միզարձակման ֆիզիոլոգիան:</w:t>
            </w:r>
          </w:p>
        </w:tc>
      </w:tr>
      <w:tr w:rsidR="00101D7F" w:rsidRPr="00C00F29" w14:paraId="68566DB2" w14:textId="77777777" w:rsidTr="00330F7C">
        <w:trPr>
          <w:trHeight w:val="230"/>
        </w:trPr>
        <w:tc>
          <w:tcPr>
            <w:tcW w:w="14472" w:type="dxa"/>
            <w:gridSpan w:val="13"/>
          </w:tcPr>
          <w:p w14:paraId="64C80436" w14:textId="77777777" w:rsidR="00101D7F" w:rsidRPr="003629E0" w:rsidRDefault="00101D7F" w:rsidP="00330F7C">
            <w:pPr>
              <w:spacing w:after="0" w:line="360" w:lineRule="auto"/>
              <w:jc w:val="center"/>
              <w:rPr>
                <w:rFonts w:ascii="GHEA Grapalat" w:hAnsi="GHEA Grapalat"/>
                <w:b/>
                <w:lang w:val="hy-AM"/>
              </w:rPr>
            </w:pPr>
            <w:r w:rsidRPr="003629E0">
              <w:rPr>
                <w:rFonts w:ascii="GHEA Grapalat" w:hAnsi="GHEA Grapalat"/>
                <w:b/>
                <w:lang w:val="hy-AM"/>
              </w:rPr>
              <w:t xml:space="preserve">ՄՈԴՈՒԼԻ ԱՆՎԱՆՈՒՄԸ  </w:t>
            </w:r>
            <w:r w:rsidRPr="003629E0">
              <w:rPr>
                <w:rFonts w:ascii="GHEA Grapalat" w:hAnsi="GHEA Grapalat"/>
                <w:b/>
                <w:lang w:val="af-ZA"/>
              </w:rPr>
              <w:t>«</w:t>
            </w:r>
            <w:r w:rsidRPr="003629E0">
              <w:rPr>
                <w:rFonts w:ascii="GHEA Grapalat" w:hAnsi="GHEA Grapalat" w:cs="Sylfaen"/>
                <w:b/>
                <w:lang w:val="af-ZA"/>
              </w:rPr>
              <w:t>ՄԱՐԴՈՒ ԱՆԱՏՈՄԻԱ  ԵՎ  ՖԻԶԻՈԼՈԳԻԱ՝ ՊԱԹՈԼՈԳԻԱՅԻ ՀԻՄՈՒՆՔՆԵՐՈՎ.ՎԵՐԱՐՏԱԴՐՈՂԱԿԱՆ, ՄԱՐՍՈՂԱԿԱՆ ՀԱՄԱԿԱՐԳԵՐ</w:t>
            </w:r>
            <w:r w:rsidRPr="003629E0">
              <w:rPr>
                <w:rFonts w:ascii="GHEA Grapalat" w:hAnsi="GHEA Grapalat"/>
                <w:b/>
                <w:lang w:val="af-ZA"/>
              </w:rPr>
              <w:t>»</w:t>
            </w:r>
          </w:p>
        </w:tc>
      </w:tr>
      <w:tr w:rsidR="00101D7F" w:rsidRPr="003629E0" w14:paraId="4BEBC0CE" w14:textId="77777777" w:rsidTr="00330F7C">
        <w:trPr>
          <w:trHeight w:val="230"/>
        </w:trPr>
        <w:tc>
          <w:tcPr>
            <w:tcW w:w="648" w:type="dxa"/>
            <w:gridSpan w:val="2"/>
          </w:tcPr>
          <w:p w14:paraId="56BB3CF3"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681E16B5"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90" w:type="dxa"/>
            <w:gridSpan w:val="7"/>
          </w:tcPr>
          <w:p w14:paraId="655A1530" w14:textId="77777777" w:rsidR="00101D7F" w:rsidRPr="003629E0" w:rsidRDefault="00101D7F" w:rsidP="00330F7C">
            <w:pPr>
              <w:spacing w:after="0" w:line="360" w:lineRule="auto"/>
              <w:ind w:left="-85"/>
              <w:jc w:val="both"/>
              <w:rPr>
                <w:rFonts w:ascii="GHEA Grapalat" w:hAnsi="GHEA Grapalat"/>
                <w:sz w:val="20"/>
                <w:szCs w:val="20"/>
              </w:rPr>
            </w:pPr>
            <w:r w:rsidRPr="003629E0">
              <w:rPr>
                <w:rFonts w:ascii="GHEA Grapalat" w:hAnsi="GHEA Grapalat"/>
                <w:sz w:val="20"/>
                <w:szCs w:val="20"/>
              </w:rPr>
              <w:t>ԲՔԳ--5-20-004</w:t>
            </w:r>
          </w:p>
        </w:tc>
      </w:tr>
      <w:tr w:rsidR="00101D7F" w:rsidRPr="00C00F29" w14:paraId="5A9308C4" w14:textId="77777777" w:rsidTr="00330F7C">
        <w:trPr>
          <w:trHeight w:val="230"/>
        </w:trPr>
        <w:tc>
          <w:tcPr>
            <w:tcW w:w="648" w:type="dxa"/>
            <w:gridSpan w:val="2"/>
          </w:tcPr>
          <w:p w14:paraId="2E508E08"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636591A9"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490" w:type="dxa"/>
            <w:gridSpan w:val="7"/>
          </w:tcPr>
          <w:p w14:paraId="4A91E88B" w14:textId="77777777" w:rsidR="00101D7F" w:rsidRPr="003629E0" w:rsidRDefault="00101D7F" w:rsidP="00330F7C">
            <w:pPr>
              <w:spacing w:after="0" w:line="360" w:lineRule="auto"/>
              <w:ind w:left="-85"/>
              <w:jc w:val="both"/>
              <w:rPr>
                <w:rFonts w:ascii="GHEA Grapalat" w:hAnsi="GHEA Grapalat"/>
                <w:sz w:val="20"/>
                <w:szCs w:val="20"/>
                <w:lang w:val="hy-AM"/>
              </w:rPr>
            </w:pPr>
            <w:r w:rsidRPr="003629E0">
              <w:rPr>
                <w:rFonts w:ascii="GHEA Grapalat" w:hAnsi="GHEA Grapalat"/>
                <w:sz w:val="20"/>
                <w:szCs w:val="20"/>
                <w:lang w:val="hy-AM"/>
              </w:rPr>
              <w:t xml:space="preserve">Այս մոդուլի նպատակն է ուսանողի մոտ ձևավորել մարսողական համակարգի անատոմիական կառուցվածքի, գործառույթների,  նյութափոխանակության և վիտամինների տեսակների, արական և իգական սեռական համակարգի անատոմիական կառուցվածքի և գործառույթների վերաբերյալ գիտելիքներ և դրանք գործնականում կիրառելու կարողություններ: </w:t>
            </w:r>
          </w:p>
        </w:tc>
      </w:tr>
      <w:tr w:rsidR="00101D7F" w:rsidRPr="003629E0" w14:paraId="17BAF9AF" w14:textId="77777777" w:rsidTr="00330F7C">
        <w:trPr>
          <w:trHeight w:val="230"/>
        </w:trPr>
        <w:tc>
          <w:tcPr>
            <w:tcW w:w="648" w:type="dxa"/>
            <w:gridSpan w:val="2"/>
          </w:tcPr>
          <w:p w14:paraId="55C43319"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62E93580" w14:textId="77777777" w:rsidR="00101D7F" w:rsidRPr="003629E0" w:rsidRDefault="00101D7F" w:rsidP="00330F7C">
            <w:pPr>
              <w:spacing w:after="0" w:line="360" w:lineRule="auto"/>
              <w:jc w:val="both"/>
              <w:rPr>
                <w:rFonts w:ascii="GHEA Grapalat" w:hAnsi="GHEA Grapalat" w:cs="Sylfaen"/>
                <w:b/>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490" w:type="dxa"/>
            <w:gridSpan w:val="7"/>
          </w:tcPr>
          <w:p w14:paraId="27B64D2A"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36 </w:t>
            </w:r>
            <w:proofErr w:type="spellStart"/>
            <w:r w:rsidRPr="003629E0">
              <w:rPr>
                <w:rFonts w:ascii="GHEA Grapalat" w:hAnsi="GHEA Grapalat"/>
                <w:sz w:val="20"/>
                <w:szCs w:val="20"/>
              </w:rPr>
              <w:t>ժամ</w:t>
            </w:r>
            <w:proofErr w:type="spellEnd"/>
          </w:p>
        </w:tc>
      </w:tr>
      <w:tr w:rsidR="00101D7F" w:rsidRPr="003629E0" w14:paraId="5B7DF2A5" w14:textId="77777777" w:rsidTr="00330F7C">
        <w:trPr>
          <w:trHeight w:val="230"/>
        </w:trPr>
        <w:tc>
          <w:tcPr>
            <w:tcW w:w="648" w:type="dxa"/>
            <w:gridSpan w:val="2"/>
          </w:tcPr>
          <w:p w14:paraId="7B09759A"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34F19CA4"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490" w:type="dxa"/>
            <w:gridSpan w:val="7"/>
          </w:tcPr>
          <w:p w14:paraId="3413179F"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cs="Sylfaen"/>
                <w:sz w:val="20"/>
                <w:szCs w:val="20"/>
              </w:rPr>
              <w:t>ԲՔԳ-5-20-003 «</w:t>
            </w:r>
            <w:proofErr w:type="spellStart"/>
            <w:r w:rsidRPr="003629E0">
              <w:rPr>
                <w:rFonts w:ascii="GHEA Grapalat" w:hAnsi="GHEA Grapalat" w:cs="Sylfaen"/>
                <w:sz w:val="20"/>
                <w:szCs w:val="20"/>
              </w:rPr>
              <w:t>Մարդու</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անատոմիա</w:t>
            </w:r>
            <w:proofErr w:type="spellEnd"/>
            <w:r w:rsidRPr="003629E0">
              <w:rPr>
                <w:rFonts w:ascii="GHEA Grapalat" w:hAnsi="GHEA Grapalat" w:cs="Sylfaen"/>
                <w:sz w:val="20"/>
                <w:szCs w:val="20"/>
              </w:rPr>
              <w:t xml:space="preserve"> և </w:t>
            </w:r>
            <w:proofErr w:type="spellStart"/>
            <w:r w:rsidRPr="003629E0">
              <w:rPr>
                <w:rFonts w:ascii="GHEA Grapalat" w:hAnsi="GHEA Grapalat" w:cs="Sylfaen"/>
                <w:sz w:val="20"/>
                <w:szCs w:val="20"/>
              </w:rPr>
              <w:t>ֆիզիոլոգիա</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պաթոլոգիայի</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հիմունքներով</w:t>
            </w:r>
            <w:proofErr w:type="spellEnd"/>
            <w:r w:rsidRPr="003629E0">
              <w:rPr>
                <w:rFonts w:ascii="GHEA Grapalat" w:hAnsi="GHEA Grapalat" w:cs="Sylfaen"/>
                <w:sz w:val="20"/>
                <w:szCs w:val="20"/>
              </w:rPr>
              <w:t xml:space="preserve">. </w:t>
            </w:r>
            <w:proofErr w:type="spellStart"/>
            <w:r w:rsidRPr="003629E0">
              <w:rPr>
                <w:rFonts w:ascii="GHEA Grapalat" w:hAnsi="GHEA Grapalat"/>
                <w:sz w:val="20"/>
                <w:szCs w:val="20"/>
              </w:rPr>
              <w:t>սիրտ-անոթային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ավշային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շնչառական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միզային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համակարգեր</w:t>
            </w:r>
            <w:proofErr w:type="spellEnd"/>
            <w:r w:rsidRPr="003629E0">
              <w:rPr>
                <w:rFonts w:ascii="GHEA Grapalat" w:hAnsi="GHEA Grapalat"/>
                <w:sz w:val="20"/>
                <w:szCs w:val="20"/>
              </w:rPr>
              <w:t>»</w:t>
            </w:r>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մոդուլը</w:t>
            </w:r>
            <w:proofErr w:type="spellEnd"/>
            <w:r w:rsidRPr="003629E0">
              <w:rPr>
                <w:rFonts w:ascii="GHEA Grapalat" w:hAnsi="GHEA Grapalat" w:cs="Sylfaen"/>
                <w:sz w:val="20"/>
                <w:szCs w:val="20"/>
              </w:rPr>
              <w:t xml:space="preserve">:   </w:t>
            </w:r>
            <w:r w:rsidRPr="003629E0">
              <w:rPr>
                <w:rFonts w:ascii="GHEA Grapalat" w:hAnsi="GHEA Grapalat"/>
                <w:sz w:val="20"/>
                <w:szCs w:val="20"/>
                <w:lang w:val="hy-AM"/>
              </w:rPr>
              <w:t xml:space="preserve">  </w:t>
            </w:r>
          </w:p>
        </w:tc>
      </w:tr>
      <w:tr w:rsidR="00101D7F" w:rsidRPr="003629E0" w14:paraId="41D8CB62" w14:textId="77777777" w:rsidTr="00330F7C">
        <w:trPr>
          <w:trHeight w:val="230"/>
        </w:trPr>
        <w:tc>
          <w:tcPr>
            <w:tcW w:w="648" w:type="dxa"/>
            <w:gridSpan w:val="2"/>
          </w:tcPr>
          <w:p w14:paraId="09D29383"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6E71CDD2"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գնահատման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կարգը</w:t>
            </w:r>
            <w:proofErr w:type="spellEnd"/>
          </w:p>
        </w:tc>
        <w:tc>
          <w:tcPr>
            <w:tcW w:w="10490" w:type="dxa"/>
            <w:gridSpan w:val="7"/>
          </w:tcPr>
          <w:p w14:paraId="1EF1EB33"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3629E0" w14:paraId="1767F1E2" w14:textId="77777777" w:rsidTr="00330F7C">
        <w:trPr>
          <w:trHeight w:val="230"/>
        </w:trPr>
        <w:tc>
          <w:tcPr>
            <w:tcW w:w="648" w:type="dxa"/>
            <w:gridSpan w:val="2"/>
          </w:tcPr>
          <w:p w14:paraId="34FF4FDC"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41A77BEB"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b/>
                <w:sz w:val="20"/>
                <w:szCs w:val="20"/>
              </w:rPr>
              <w:t xml:space="preserve"> 1</w:t>
            </w:r>
          </w:p>
        </w:tc>
        <w:tc>
          <w:tcPr>
            <w:tcW w:w="10490" w:type="dxa"/>
            <w:gridSpan w:val="7"/>
          </w:tcPr>
          <w:p w14:paraId="5149CDC5"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մարսողական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անատոմիական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կառուցվածքը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գործառույթները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ախտաբանությունը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լատիներեն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տերմինաբանությունը</w:t>
            </w:r>
            <w:proofErr w:type="spellEnd"/>
          </w:p>
        </w:tc>
      </w:tr>
      <w:tr w:rsidR="00101D7F" w:rsidRPr="00C00F29" w14:paraId="1A62DEEB" w14:textId="77777777" w:rsidTr="00330F7C">
        <w:trPr>
          <w:trHeight w:val="230"/>
        </w:trPr>
        <w:tc>
          <w:tcPr>
            <w:tcW w:w="648" w:type="dxa"/>
            <w:gridSpan w:val="2"/>
          </w:tcPr>
          <w:p w14:paraId="09B7337C"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543EE15B"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0B583A93" w14:textId="77777777" w:rsidR="00101D7F" w:rsidRPr="003629E0" w:rsidRDefault="00101D7F" w:rsidP="00F24844">
            <w:pPr>
              <w:pStyle w:val="1"/>
              <w:numPr>
                <w:ilvl w:val="0"/>
                <w:numId w:val="101"/>
              </w:numPr>
              <w:spacing w:line="360" w:lineRule="auto"/>
              <w:ind w:left="244" w:hanging="284"/>
              <w:contextualSpacing/>
              <w:rPr>
                <w:rFonts w:ascii="GHEA Grapalat" w:hAnsi="GHEA Grapalat"/>
                <w:sz w:val="20"/>
                <w:szCs w:val="20"/>
                <w:lang w:val="hy-AM"/>
              </w:rPr>
            </w:pPr>
            <w:r w:rsidRPr="003629E0">
              <w:rPr>
                <w:rFonts w:ascii="GHEA Grapalat" w:hAnsi="GHEA Grapalat"/>
                <w:sz w:val="20"/>
                <w:szCs w:val="20"/>
                <w:lang w:val="hy-AM"/>
              </w:rPr>
              <w:t xml:space="preserve">ներկայացնում </w:t>
            </w:r>
            <w:r w:rsidRPr="003629E0">
              <w:rPr>
                <w:rFonts w:ascii="GHEA Grapalat" w:hAnsi="GHEA Grapalat"/>
                <w:sz w:val="20"/>
                <w:szCs w:val="20"/>
              </w:rPr>
              <w:t>է</w:t>
            </w:r>
            <w:r w:rsidRPr="00101D7F">
              <w:rPr>
                <w:rFonts w:ascii="GHEA Grapalat" w:hAnsi="GHEA Grapalat"/>
                <w:sz w:val="20"/>
                <w:szCs w:val="20"/>
              </w:rPr>
              <w:t xml:space="preserve"> </w:t>
            </w:r>
            <w:r w:rsidRPr="003629E0">
              <w:rPr>
                <w:rFonts w:ascii="GHEA Grapalat" w:hAnsi="GHEA Grapalat"/>
                <w:sz w:val="20"/>
                <w:szCs w:val="20"/>
                <w:lang w:val="hy-AM"/>
              </w:rPr>
              <w:t>մարսողական համակարգի գործառույթները և կառուցվածքային</w:t>
            </w:r>
            <w:r w:rsidRPr="00101D7F">
              <w:rPr>
                <w:rFonts w:ascii="GHEA Grapalat" w:hAnsi="GHEA Grapalat"/>
                <w:sz w:val="20"/>
                <w:szCs w:val="20"/>
              </w:rPr>
              <w:t xml:space="preserve"> </w:t>
            </w:r>
            <w:r w:rsidRPr="003629E0">
              <w:rPr>
                <w:rFonts w:ascii="GHEA Grapalat" w:hAnsi="GHEA Grapalat"/>
                <w:sz w:val="20"/>
                <w:szCs w:val="20"/>
                <w:lang w:val="hy-AM"/>
              </w:rPr>
              <w:t>առանձնահատկությունները,</w:t>
            </w:r>
          </w:p>
          <w:p w14:paraId="52CBDD10" w14:textId="77777777" w:rsidR="00101D7F" w:rsidRPr="003629E0" w:rsidRDefault="00101D7F" w:rsidP="00F24844">
            <w:pPr>
              <w:pStyle w:val="1"/>
              <w:numPr>
                <w:ilvl w:val="0"/>
                <w:numId w:val="101"/>
              </w:numPr>
              <w:spacing w:line="360" w:lineRule="auto"/>
              <w:ind w:left="244" w:hanging="28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մարսողական համակարգի օրգանների տեղադրությունը, կառուցվածքը, գործառույթները, ախտաբանությունը, լատիներեն տերմինաբանությունը,</w:t>
            </w:r>
          </w:p>
          <w:p w14:paraId="71EC8979" w14:textId="77777777" w:rsidR="00101D7F" w:rsidRPr="003629E0" w:rsidRDefault="00101D7F" w:rsidP="00F24844">
            <w:pPr>
              <w:pStyle w:val="1"/>
              <w:numPr>
                <w:ilvl w:val="0"/>
                <w:numId w:val="101"/>
              </w:numPr>
              <w:spacing w:line="360" w:lineRule="auto"/>
              <w:ind w:left="244" w:hanging="28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մարսողական հյութերի կազմությունը և մարսողության ֆիզիոլոգիան:</w:t>
            </w:r>
          </w:p>
        </w:tc>
      </w:tr>
      <w:tr w:rsidR="00101D7F" w:rsidRPr="00C00F29" w14:paraId="71E44BDB" w14:textId="77777777" w:rsidTr="00330F7C">
        <w:trPr>
          <w:trHeight w:val="230"/>
        </w:trPr>
        <w:tc>
          <w:tcPr>
            <w:tcW w:w="648" w:type="dxa"/>
            <w:gridSpan w:val="2"/>
          </w:tcPr>
          <w:p w14:paraId="5E0EAFDE"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747DB0F6" w14:textId="77777777" w:rsidR="00101D7F" w:rsidRPr="003629E0" w:rsidRDefault="00101D7F" w:rsidP="00330F7C">
            <w:pPr>
              <w:spacing w:after="0" w:line="360" w:lineRule="auto"/>
              <w:jc w:val="both"/>
              <w:rPr>
                <w:rFonts w:ascii="GHEA Grapalat" w:hAnsi="GHEA Grapalat" w:cs="Sylfaen"/>
                <w:b/>
                <w:sz w:val="20"/>
                <w:szCs w:val="20"/>
                <w:lang w:val="hy-AM"/>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b/>
                <w:sz w:val="20"/>
                <w:szCs w:val="20"/>
              </w:rPr>
              <w:t xml:space="preserve"> 2</w:t>
            </w:r>
          </w:p>
        </w:tc>
        <w:tc>
          <w:tcPr>
            <w:tcW w:w="10490" w:type="dxa"/>
            <w:gridSpan w:val="7"/>
          </w:tcPr>
          <w:p w14:paraId="14FABAFE"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Ներկայացնել մարդու նյութափոխանակության տեսակները, վիտամինների տեսակները և նշանակությունը, ախտաբանությունը, լատիներեն տերմինաբանությունը </w:t>
            </w:r>
          </w:p>
        </w:tc>
      </w:tr>
      <w:tr w:rsidR="00101D7F" w:rsidRPr="00C00F29" w14:paraId="304E0573" w14:textId="77777777" w:rsidTr="00330F7C">
        <w:trPr>
          <w:trHeight w:val="230"/>
        </w:trPr>
        <w:tc>
          <w:tcPr>
            <w:tcW w:w="648" w:type="dxa"/>
            <w:gridSpan w:val="2"/>
          </w:tcPr>
          <w:p w14:paraId="5E3F097E"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335C0735"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6C8D4D53" w14:textId="77777777" w:rsidR="00101D7F" w:rsidRPr="003629E0" w:rsidRDefault="00101D7F" w:rsidP="00F24844">
            <w:pPr>
              <w:pStyle w:val="1"/>
              <w:numPr>
                <w:ilvl w:val="0"/>
                <w:numId w:val="102"/>
              </w:numPr>
              <w:spacing w:line="360" w:lineRule="auto"/>
              <w:ind w:left="244" w:hanging="28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սպիտակուցային փոխանակությունը և ախտաբանությունները,</w:t>
            </w:r>
          </w:p>
          <w:p w14:paraId="03DC5787" w14:textId="77777777" w:rsidR="00101D7F" w:rsidRPr="003629E0" w:rsidRDefault="00101D7F" w:rsidP="00F24844">
            <w:pPr>
              <w:pStyle w:val="1"/>
              <w:numPr>
                <w:ilvl w:val="0"/>
                <w:numId w:val="102"/>
              </w:numPr>
              <w:spacing w:line="360" w:lineRule="auto"/>
              <w:ind w:left="244" w:hanging="28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ածխաջրատային փոխանակությունը և ախտաբանությունները,</w:t>
            </w:r>
          </w:p>
          <w:p w14:paraId="37167896" w14:textId="77777777" w:rsidR="00101D7F" w:rsidRPr="003629E0" w:rsidRDefault="00101D7F" w:rsidP="00F24844">
            <w:pPr>
              <w:pStyle w:val="1"/>
              <w:numPr>
                <w:ilvl w:val="0"/>
                <w:numId w:val="102"/>
              </w:numPr>
              <w:spacing w:line="360" w:lineRule="auto"/>
              <w:ind w:left="244" w:hanging="28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ճարպային փոխանակությունը և ախտաբանությունները,</w:t>
            </w:r>
          </w:p>
          <w:p w14:paraId="741CE237" w14:textId="77777777" w:rsidR="00101D7F" w:rsidRPr="003629E0" w:rsidRDefault="00101D7F" w:rsidP="00F24844">
            <w:pPr>
              <w:pStyle w:val="1"/>
              <w:numPr>
                <w:ilvl w:val="0"/>
                <w:numId w:val="102"/>
              </w:numPr>
              <w:spacing w:line="360" w:lineRule="auto"/>
              <w:ind w:left="244" w:hanging="28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ջրաղային փոխանակությունը և ախտաբանությունները,</w:t>
            </w:r>
          </w:p>
          <w:p w14:paraId="131F3C03" w14:textId="77777777" w:rsidR="00101D7F" w:rsidRPr="003629E0" w:rsidRDefault="00101D7F" w:rsidP="00F24844">
            <w:pPr>
              <w:pStyle w:val="1"/>
              <w:numPr>
                <w:ilvl w:val="0"/>
                <w:numId w:val="102"/>
              </w:numPr>
              <w:spacing w:line="360" w:lineRule="auto"/>
              <w:ind w:left="244" w:hanging="28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վիտամինների դասակարգումը, նշանակությունը, ավիտամինոզները:</w:t>
            </w:r>
          </w:p>
        </w:tc>
      </w:tr>
      <w:tr w:rsidR="00101D7F" w:rsidRPr="003629E0" w14:paraId="2583AF11" w14:textId="77777777" w:rsidTr="00330F7C">
        <w:trPr>
          <w:trHeight w:val="230"/>
        </w:trPr>
        <w:tc>
          <w:tcPr>
            <w:tcW w:w="648" w:type="dxa"/>
            <w:gridSpan w:val="2"/>
          </w:tcPr>
          <w:p w14:paraId="3C33D5C2"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2B9C4A2C"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3</w:t>
            </w:r>
          </w:p>
        </w:tc>
        <w:tc>
          <w:tcPr>
            <w:tcW w:w="10490" w:type="dxa"/>
            <w:gridSpan w:val="7"/>
          </w:tcPr>
          <w:p w14:paraId="25D63388"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Ներկայացնել արական սեռական համակարգի անատոմիական կառուցվածքը և գործառույթները, ախտաբանությունը, լատիներեն տերմինաբանությունը</w:t>
            </w:r>
          </w:p>
        </w:tc>
      </w:tr>
      <w:tr w:rsidR="00101D7F" w:rsidRPr="00C00F29" w14:paraId="7A8C2547" w14:textId="77777777" w:rsidTr="00330F7C">
        <w:trPr>
          <w:trHeight w:val="230"/>
        </w:trPr>
        <w:tc>
          <w:tcPr>
            <w:tcW w:w="648" w:type="dxa"/>
            <w:gridSpan w:val="2"/>
          </w:tcPr>
          <w:p w14:paraId="47DFDDAA"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7247AF53"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431E0AEC" w14:textId="77777777" w:rsidR="00101D7F" w:rsidRPr="003629E0" w:rsidRDefault="00101D7F" w:rsidP="00F24844">
            <w:pPr>
              <w:pStyle w:val="1"/>
              <w:numPr>
                <w:ilvl w:val="0"/>
                <w:numId w:val="103"/>
              </w:numPr>
              <w:spacing w:line="360" w:lineRule="auto"/>
              <w:ind w:left="244" w:hanging="244"/>
              <w:contextualSpacing/>
              <w:rPr>
                <w:rFonts w:ascii="GHEA Grapalat" w:hAnsi="GHEA Grapalat"/>
                <w:sz w:val="20"/>
                <w:szCs w:val="20"/>
                <w:lang w:val="hy-AM"/>
              </w:rPr>
            </w:pPr>
            <w:r w:rsidRPr="003629E0">
              <w:rPr>
                <w:rFonts w:ascii="GHEA Grapalat" w:hAnsi="GHEA Grapalat"/>
                <w:sz w:val="20"/>
                <w:szCs w:val="20"/>
                <w:lang w:val="hy-AM"/>
              </w:rPr>
              <w:t>ներկայացնում է արական սեռական համակարգի գործառույթները և կառուցվածքային առանձնահատկությունները,</w:t>
            </w:r>
          </w:p>
          <w:p w14:paraId="7295DEAA" w14:textId="77777777" w:rsidR="00101D7F" w:rsidRPr="003629E0" w:rsidRDefault="00101D7F" w:rsidP="00F24844">
            <w:pPr>
              <w:pStyle w:val="1"/>
              <w:numPr>
                <w:ilvl w:val="0"/>
                <w:numId w:val="103"/>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մարդու արական սեռական օրգանների տեղադրությունը, կառուցվածքը, գործառույթները, ախտաբանությունը, լատիներեն տերմինաբանությունը:</w:t>
            </w:r>
          </w:p>
        </w:tc>
      </w:tr>
      <w:tr w:rsidR="00101D7F" w:rsidRPr="003629E0" w14:paraId="62D405E6" w14:textId="77777777" w:rsidTr="00330F7C">
        <w:trPr>
          <w:trHeight w:val="230"/>
        </w:trPr>
        <w:tc>
          <w:tcPr>
            <w:tcW w:w="648" w:type="dxa"/>
            <w:gridSpan w:val="2"/>
          </w:tcPr>
          <w:p w14:paraId="6D7F0901"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3D896113"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4</w:t>
            </w:r>
          </w:p>
        </w:tc>
        <w:tc>
          <w:tcPr>
            <w:tcW w:w="10490" w:type="dxa"/>
            <w:gridSpan w:val="7"/>
          </w:tcPr>
          <w:p w14:paraId="5A5DFD87"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Ներկայացնել իգական սեռական համակարգի անատոմիական կառուցվածքը և գործառույթները, ախտաբանությունը, լատիներեն տերմինաբանությունը</w:t>
            </w:r>
          </w:p>
        </w:tc>
      </w:tr>
      <w:tr w:rsidR="00101D7F" w:rsidRPr="00C00F29" w14:paraId="3E69EE39" w14:textId="77777777" w:rsidTr="00330F7C">
        <w:trPr>
          <w:trHeight w:val="230"/>
        </w:trPr>
        <w:tc>
          <w:tcPr>
            <w:tcW w:w="648" w:type="dxa"/>
            <w:gridSpan w:val="2"/>
          </w:tcPr>
          <w:p w14:paraId="7AF32AEF"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5DC2FF9E"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1CD546B6" w14:textId="77777777" w:rsidR="00101D7F" w:rsidRPr="003629E0" w:rsidRDefault="00101D7F" w:rsidP="00F24844">
            <w:pPr>
              <w:pStyle w:val="1"/>
              <w:numPr>
                <w:ilvl w:val="0"/>
                <w:numId w:val="104"/>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իգական սեռական օրգանների տեղադրությունը, կառուցվածքը, գործառույթները, ախտաբանությունը, լատիներեն տերմինաբանությունը,</w:t>
            </w:r>
          </w:p>
          <w:p w14:paraId="3D0686B0" w14:textId="77777777" w:rsidR="00101D7F" w:rsidRPr="003629E0" w:rsidRDefault="00101D7F" w:rsidP="00F24844">
            <w:pPr>
              <w:pStyle w:val="1"/>
              <w:numPr>
                <w:ilvl w:val="0"/>
                <w:numId w:val="104"/>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օվոգենեզը, օվուլյացիան, բեղմնավորումը, դաշտանային ցիկլը:</w:t>
            </w:r>
          </w:p>
        </w:tc>
      </w:tr>
      <w:tr w:rsidR="00101D7F" w:rsidRPr="003629E0" w14:paraId="633A05B7" w14:textId="77777777" w:rsidTr="00330F7C">
        <w:trPr>
          <w:trHeight w:val="230"/>
        </w:trPr>
        <w:tc>
          <w:tcPr>
            <w:tcW w:w="14472" w:type="dxa"/>
            <w:gridSpan w:val="13"/>
          </w:tcPr>
          <w:p w14:paraId="00E4C3D9" w14:textId="77777777" w:rsidR="00101D7F" w:rsidRPr="003629E0" w:rsidRDefault="00101D7F" w:rsidP="00330F7C">
            <w:pPr>
              <w:autoSpaceDE w:val="0"/>
              <w:autoSpaceDN w:val="0"/>
              <w:adjustRightInd w:val="0"/>
              <w:spacing w:after="0" w:line="360" w:lineRule="auto"/>
              <w:jc w:val="center"/>
              <w:rPr>
                <w:rFonts w:ascii="GHEA Grapalat" w:hAnsi="GHEA Grapalat" w:cs="Sylfaen"/>
                <w:b/>
                <w:lang w:val="hy-AM"/>
              </w:rPr>
            </w:pPr>
            <w:r w:rsidRPr="003629E0">
              <w:rPr>
                <w:rFonts w:ascii="GHEA Grapalat" w:hAnsi="GHEA Grapalat" w:cs="Sylfaen"/>
                <w:b/>
                <w:lang w:val="hy-AM"/>
              </w:rPr>
              <w:t>ՄՈԴՈՒԼԻ ԱՆՎԱՆՈՒՄԸ «ՄԱՐԴՈՒ ԱՆԱՏՈՄԻԱ ԵՎ ՖԻԶԻՈԼՈԳԻԱ՝ ՊԱԹՈԼՈԳԻԱՅԻ ՀԻՄՈՒՆՔՆԵՐՈՎ. ՆԵՐԶԱՏԻՉ ԳԵՂՁԵՐ, ՆՅԱՐԴԱՅԻՆ ՀԱՄԱԿԱՐԳ ԵՎ ԶԳԱՅԱՐԱՆՆԵՐ»</w:t>
            </w:r>
          </w:p>
        </w:tc>
      </w:tr>
      <w:tr w:rsidR="00101D7F" w:rsidRPr="003629E0" w14:paraId="0FED3150" w14:textId="77777777" w:rsidTr="00330F7C">
        <w:trPr>
          <w:trHeight w:val="230"/>
        </w:trPr>
        <w:tc>
          <w:tcPr>
            <w:tcW w:w="648" w:type="dxa"/>
            <w:gridSpan w:val="2"/>
          </w:tcPr>
          <w:p w14:paraId="43FA2BED"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b/>
                <w:sz w:val="20"/>
                <w:szCs w:val="20"/>
                <w:lang w:val="hy-AM"/>
              </w:rPr>
            </w:pPr>
          </w:p>
        </w:tc>
        <w:tc>
          <w:tcPr>
            <w:tcW w:w="3334" w:type="dxa"/>
            <w:gridSpan w:val="4"/>
          </w:tcPr>
          <w:p w14:paraId="6F73FE5C" w14:textId="77777777" w:rsidR="00101D7F" w:rsidRPr="003629E0" w:rsidRDefault="00101D7F" w:rsidP="00330F7C">
            <w:pPr>
              <w:autoSpaceDE w:val="0"/>
              <w:autoSpaceDN w:val="0"/>
              <w:adjustRightInd w:val="0"/>
              <w:spacing w:after="0" w:line="360" w:lineRule="auto"/>
              <w:jc w:val="both"/>
              <w:rPr>
                <w:rFonts w:ascii="GHEA Grapalat" w:hAnsi="GHEA Grapalat" w:cs="Sylfaen"/>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90" w:type="dxa"/>
            <w:gridSpan w:val="7"/>
          </w:tcPr>
          <w:p w14:paraId="4FF1F267" w14:textId="77777777" w:rsidR="00101D7F" w:rsidRPr="003629E0" w:rsidRDefault="00101D7F" w:rsidP="00330F7C">
            <w:pPr>
              <w:autoSpaceDE w:val="0"/>
              <w:autoSpaceDN w:val="0"/>
              <w:adjustRightInd w:val="0"/>
              <w:spacing w:after="0" w:line="360" w:lineRule="auto"/>
              <w:jc w:val="both"/>
              <w:rPr>
                <w:rFonts w:ascii="GHEA Grapalat" w:hAnsi="GHEA Grapalat" w:cs="Sylfaen"/>
                <w:sz w:val="20"/>
                <w:szCs w:val="20"/>
              </w:rPr>
            </w:pPr>
            <w:r w:rsidRPr="003629E0">
              <w:rPr>
                <w:rFonts w:ascii="GHEA Grapalat" w:hAnsi="GHEA Grapalat" w:cs="Sylfaen"/>
                <w:sz w:val="20"/>
                <w:szCs w:val="20"/>
              </w:rPr>
              <w:t>ԲՔԳ-5-20-005</w:t>
            </w:r>
          </w:p>
        </w:tc>
      </w:tr>
      <w:tr w:rsidR="00101D7F" w:rsidRPr="00C00F29" w14:paraId="1D84D5FD" w14:textId="77777777" w:rsidTr="00330F7C">
        <w:trPr>
          <w:trHeight w:val="230"/>
        </w:trPr>
        <w:tc>
          <w:tcPr>
            <w:tcW w:w="648" w:type="dxa"/>
            <w:gridSpan w:val="2"/>
          </w:tcPr>
          <w:p w14:paraId="19898003"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b/>
                <w:sz w:val="20"/>
                <w:szCs w:val="20"/>
              </w:rPr>
            </w:pPr>
          </w:p>
        </w:tc>
        <w:tc>
          <w:tcPr>
            <w:tcW w:w="3334" w:type="dxa"/>
            <w:gridSpan w:val="4"/>
          </w:tcPr>
          <w:p w14:paraId="4B00C489" w14:textId="77777777" w:rsidR="00101D7F" w:rsidRPr="003629E0" w:rsidRDefault="00101D7F" w:rsidP="00330F7C">
            <w:pPr>
              <w:autoSpaceDE w:val="0"/>
              <w:autoSpaceDN w:val="0"/>
              <w:adjustRightInd w:val="0"/>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490" w:type="dxa"/>
            <w:gridSpan w:val="7"/>
          </w:tcPr>
          <w:p w14:paraId="7780A69D" w14:textId="77777777" w:rsidR="00101D7F" w:rsidRPr="003629E0" w:rsidRDefault="00101D7F" w:rsidP="00330F7C">
            <w:pPr>
              <w:pStyle w:val="CommentText"/>
              <w:spacing w:line="360" w:lineRule="auto"/>
              <w:jc w:val="both"/>
              <w:rPr>
                <w:rFonts w:ascii="GHEA Grapalat" w:hAnsi="GHEA Grapalat"/>
                <w:lang w:val="hy-AM"/>
              </w:rPr>
            </w:pPr>
            <w:r w:rsidRPr="003629E0">
              <w:rPr>
                <w:rFonts w:ascii="GHEA Grapalat" w:hAnsi="GHEA Grapalat"/>
                <w:lang w:val="hy-AM"/>
              </w:rPr>
              <w:t>Այս մոդուլի նպատակն է ուսանողի մոտ ձևավորել ներզատիչ համակարգի անատոմիական կառուցվածքի և գործառույթների, նյարդային համակարգի անատոմիական կառուցվածքի և գործառույթների, զգայարանների անատոմիական կառուցվածքի և գործառույթների, պահպանման և պաշտպանման ֆունկցիաների, ախտաբանության հիմունքների վերաբերյալ գիտելիքներ և դրանք գործնականում կիրառելու կարողություններ:</w:t>
            </w:r>
          </w:p>
        </w:tc>
      </w:tr>
      <w:tr w:rsidR="00101D7F" w:rsidRPr="003629E0" w14:paraId="6F46AA64" w14:textId="77777777" w:rsidTr="00330F7C">
        <w:trPr>
          <w:trHeight w:val="230"/>
        </w:trPr>
        <w:tc>
          <w:tcPr>
            <w:tcW w:w="648" w:type="dxa"/>
            <w:gridSpan w:val="2"/>
          </w:tcPr>
          <w:p w14:paraId="0C12159E"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b/>
                <w:sz w:val="20"/>
                <w:szCs w:val="20"/>
                <w:lang w:val="hy-AM"/>
              </w:rPr>
            </w:pPr>
          </w:p>
        </w:tc>
        <w:tc>
          <w:tcPr>
            <w:tcW w:w="3334" w:type="dxa"/>
            <w:gridSpan w:val="4"/>
          </w:tcPr>
          <w:p w14:paraId="2CD4058C" w14:textId="77777777" w:rsidR="00101D7F" w:rsidRPr="003629E0" w:rsidRDefault="00101D7F" w:rsidP="00330F7C">
            <w:pPr>
              <w:autoSpaceDE w:val="0"/>
              <w:autoSpaceDN w:val="0"/>
              <w:adjustRightInd w:val="0"/>
              <w:spacing w:after="0" w:line="360" w:lineRule="auto"/>
              <w:jc w:val="both"/>
              <w:rPr>
                <w:rFonts w:ascii="GHEA Grapalat" w:hAnsi="GHEA Grapalat" w:cs="Sylfaen"/>
                <w:b/>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490" w:type="dxa"/>
            <w:gridSpan w:val="7"/>
          </w:tcPr>
          <w:p w14:paraId="5CE599B5" w14:textId="77777777" w:rsidR="00101D7F" w:rsidRPr="003629E0" w:rsidRDefault="00101D7F" w:rsidP="00330F7C">
            <w:pPr>
              <w:autoSpaceDE w:val="0"/>
              <w:autoSpaceDN w:val="0"/>
              <w:adjustRightInd w:val="0"/>
              <w:spacing w:after="0" w:line="360" w:lineRule="auto"/>
              <w:jc w:val="both"/>
              <w:rPr>
                <w:rFonts w:ascii="GHEA Grapalat" w:hAnsi="GHEA Grapalat" w:cs="Sylfaen"/>
                <w:sz w:val="20"/>
                <w:szCs w:val="20"/>
                <w:lang w:val="hy-AM"/>
              </w:rPr>
            </w:pPr>
            <w:r w:rsidRPr="003629E0">
              <w:rPr>
                <w:rFonts w:ascii="GHEA Grapalat" w:hAnsi="GHEA Grapalat" w:cs="Sylfaen"/>
                <w:sz w:val="20"/>
                <w:szCs w:val="20"/>
              </w:rPr>
              <w:t xml:space="preserve"> 36 </w:t>
            </w:r>
            <w:proofErr w:type="spellStart"/>
            <w:r w:rsidRPr="003629E0">
              <w:rPr>
                <w:rFonts w:ascii="GHEA Grapalat" w:hAnsi="GHEA Grapalat" w:cs="Sylfaen"/>
                <w:sz w:val="20"/>
                <w:szCs w:val="20"/>
              </w:rPr>
              <w:t>ժամ</w:t>
            </w:r>
            <w:proofErr w:type="spellEnd"/>
          </w:p>
        </w:tc>
      </w:tr>
      <w:tr w:rsidR="00101D7F" w:rsidRPr="00C00F29" w14:paraId="44AC6894" w14:textId="77777777" w:rsidTr="00330F7C">
        <w:trPr>
          <w:trHeight w:val="230"/>
        </w:trPr>
        <w:tc>
          <w:tcPr>
            <w:tcW w:w="648" w:type="dxa"/>
            <w:gridSpan w:val="2"/>
          </w:tcPr>
          <w:p w14:paraId="05039EEA"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b/>
                <w:sz w:val="20"/>
                <w:szCs w:val="20"/>
              </w:rPr>
            </w:pPr>
          </w:p>
        </w:tc>
        <w:tc>
          <w:tcPr>
            <w:tcW w:w="3334" w:type="dxa"/>
            <w:gridSpan w:val="4"/>
          </w:tcPr>
          <w:p w14:paraId="76F42FBA" w14:textId="77777777" w:rsidR="00101D7F" w:rsidRPr="003629E0" w:rsidRDefault="00101D7F" w:rsidP="00330F7C">
            <w:pPr>
              <w:autoSpaceDE w:val="0"/>
              <w:autoSpaceDN w:val="0"/>
              <w:adjustRightInd w:val="0"/>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490" w:type="dxa"/>
            <w:gridSpan w:val="7"/>
          </w:tcPr>
          <w:p w14:paraId="10D7DFAB"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cs="Sylfaen"/>
                <w:sz w:val="20"/>
                <w:szCs w:val="20"/>
                <w:lang w:val="hy-AM"/>
              </w:rPr>
              <w:t>ԲՔԳ-5-20-004 «Մարդու անատոմիա և ֆիզիոլոգիա՝ պաթոլոգիայի հիմունքներով.</w:t>
            </w:r>
            <w:r w:rsidRPr="003629E0">
              <w:rPr>
                <w:rFonts w:ascii="GHEA Grapalat" w:hAnsi="GHEA Grapalat"/>
                <w:sz w:val="20"/>
                <w:szCs w:val="20"/>
                <w:lang w:val="hy-AM"/>
              </w:rPr>
              <w:t>վերարտադրողական, մարսողական համակարգեր»</w:t>
            </w:r>
            <w:r w:rsidRPr="003629E0">
              <w:rPr>
                <w:rFonts w:ascii="GHEA Grapalat" w:hAnsi="GHEA Grapalat" w:cs="Sylfaen"/>
                <w:sz w:val="20"/>
                <w:szCs w:val="20"/>
                <w:lang w:val="hy-AM"/>
              </w:rPr>
              <w:t xml:space="preserve">  մոդուլը: </w:t>
            </w:r>
            <w:r w:rsidRPr="003629E0">
              <w:rPr>
                <w:rFonts w:ascii="GHEA Grapalat" w:hAnsi="GHEA Grapalat"/>
                <w:sz w:val="20"/>
                <w:szCs w:val="20"/>
                <w:lang w:val="hy-AM"/>
              </w:rPr>
              <w:t xml:space="preserve">  </w:t>
            </w:r>
          </w:p>
        </w:tc>
      </w:tr>
      <w:tr w:rsidR="00101D7F" w:rsidRPr="003629E0" w14:paraId="3648792B" w14:textId="77777777" w:rsidTr="00330F7C">
        <w:trPr>
          <w:trHeight w:val="230"/>
        </w:trPr>
        <w:tc>
          <w:tcPr>
            <w:tcW w:w="648" w:type="dxa"/>
            <w:gridSpan w:val="2"/>
          </w:tcPr>
          <w:p w14:paraId="2534DE38"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b/>
                <w:sz w:val="20"/>
                <w:szCs w:val="20"/>
                <w:lang w:val="hy-AM"/>
              </w:rPr>
            </w:pPr>
          </w:p>
        </w:tc>
        <w:tc>
          <w:tcPr>
            <w:tcW w:w="3334" w:type="dxa"/>
            <w:gridSpan w:val="4"/>
          </w:tcPr>
          <w:p w14:paraId="783DC5C2" w14:textId="77777777" w:rsidR="00101D7F" w:rsidRPr="003629E0" w:rsidRDefault="00101D7F" w:rsidP="00330F7C">
            <w:pPr>
              <w:autoSpaceDE w:val="0"/>
              <w:autoSpaceDN w:val="0"/>
              <w:adjustRightInd w:val="0"/>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490" w:type="dxa"/>
            <w:gridSpan w:val="7"/>
          </w:tcPr>
          <w:p w14:paraId="74D8A540" w14:textId="77777777" w:rsidR="00101D7F" w:rsidRPr="003629E0" w:rsidRDefault="00101D7F" w:rsidP="00330F7C">
            <w:pPr>
              <w:autoSpaceDE w:val="0"/>
              <w:autoSpaceDN w:val="0"/>
              <w:adjustRightInd w:val="0"/>
              <w:spacing w:after="0" w:line="360" w:lineRule="auto"/>
              <w:jc w:val="both"/>
              <w:rPr>
                <w:rFonts w:ascii="GHEA Grapalat" w:hAnsi="GHEA Grapalat" w:cs="Sylfaen"/>
                <w:sz w:val="20"/>
                <w:szCs w:val="20"/>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3629E0" w14:paraId="04131255" w14:textId="77777777" w:rsidTr="00330F7C">
        <w:trPr>
          <w:trHeight w:val="230"/>
        </w:trPr>
        <w:tc>
          <w:tcPr>
            <w:tcW w:w="648" w:type="dxa"/>
            <w:gridSpan w:val="2"/>
          </w:tcPr>
          <w:p w14:paraId="155D3646"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b/>
                <w:sz w:val="20"/>
                <w:szCs w:val="20"/>
              </w:rPr>
            </w:pPr>
          </w:p>
        </w:tc>
        <w:tc>
          <w:tcPr>
            <w:tcW w:w="3334" w:type="dxa"/>
            <w:gridSpan w:val="4"/>
          </w:tcPr>
          <w:p w14:paraId="33F7D221" w14:textId="77777777" w:rsidR="00101D7F" w:rsidRPr="003629E0" w:rsidRDefault="00101D7F" w:rsidP="00330F7C">
            <w:pPr>
              <w:autoSpaceDE w:val="0"/>
              <w:autoSpaceDN w:val="0"/>
              <w:adjustRightInd w:val="0"/>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1</w:t>
            </w:r>
          </w:p>
        </w:tc>
        <w:tc>
          <w:tcPr>
            <w:tcW w:w="10490" w:type="dxa"/>
            <w:gridSpan w:val="7"/>
          </w:tcPr>
          <w:p w14:paraId="45450664" w14:textId="77777777" w:rsidR="00101D7F" w:rsidRPr="003629E0" w:rsidRDefault="00101D7F" w:rsidP="00330F7C">
            <w:pPr>
              <w:autoSpaceDE w:val="0"/>
              <w:autoSpaceDN w:val="0"/>
              <w:adjustRightInd w:val="0"/>
              <w:spacing w:after="0" w:line="360" w:lineRule="auto"/>
              <w:jc w:val="both"/>
              <w:rPr>
                <w:rFonts w:ascii="GHEA Grapalat" w:hAnsi="GHEA Grapalat" w:cs="Sylfaen"/>
                <w:sz w:val="20"/>
                <w:szCs w:val="20"/>
                <w:lang w:val="hy-AM"/>
              </w:rPr>
            </w:pPr>
            <w:proofErr w:type="spellStart"/>
            <w:r w:rsidRPr="003629E0">
              <w:rPr>
                <w:rFonts w:ascii="GHEA Grapalat" w:hAnsi="GHEA Grapalat" w:cs="Sylfaen"/>
                <w:sz w:val="20"/>
                <w:szCs w:val="20"/>
              </w:rPr>
              <w:t>Ներկայացնել</w:t>
            </w:r>
            <w:proofErr w:type="spellEnd"/>
            <w:r w:rsidRPr="003629E0">
              <w:rPr>
                <w:rFonts w:ascii="GHEA Grapalat" w:hAnsi="GHEA Grapalat" w:cs="Sylfaen"/>
                <w:sz w:val="20"/>
                <w:szCs w:val="20"/>
                <w:lang w:val="hy-AM"/>
              </w:rPr>
              <w:t xml:space="preserve"> ներզատիչ համակարգի անատոմիական կառուցվածք</w:t>
            </w:r>
            <w:r w:rsidRPr="003629E0">
              <w:rPr>
                <w:rFonts w:ascii="GHEA Grapalat" w:hAnsi="GHEA Grapalat" w:cs="Sylfaen"/>
                <w:sz w:val="20"/>
                <w:szCs w:val="20"/>
              </w:rPr>
              <w:t>ը</w:t>
            </w:r>
            <w:r w:rsidRPr="003629E0">
              <w:rPr>
                <w:rFonts w:ascii="GHEA Grapalat" w:hAnsi="GHEA Grapalat" w:cs="Sylfaen"/>
                <w:sz w:val="20"/>
                <w:szCs w:val="20"/>
                <w:lang w:val="hy-AM"/>
              </w:rPr>
              <w:t xml:space="preserve"> և գործառույթ</w:t>
            </w:r>
            <w:proofErr w:type="spellStart"/>
            <w:r w:rsidRPr="003629E0">
              <w:rPr>
                <w:rFonts w:ascii="GHEA Grapalat" w:hAnsi="GHEA Grapalat" w:cs="Sylfaen"/>
                <w:sz w:val="20"/>
                <w:szCs w:val="20"/>
              </w:rPr>
              <w:t>ները</w:t>
            </w:r>
            <w:proofErr w:type="spellEnd"/>
          </w:p>
        </w:tc>
      </w:tr>
      <w:tr w:rsidR="00101D7F" w:rsidRPr="00C00F29" w14:paraId="4DC2AA00" w14:textId="77777777" w:rsidTr="00330F7C">
        <w:trPr>
          <w:trHeight w:val="230"/>
        </w:trPr>
        <w:tc>
          <w:tcPr>
            <w:tcW w:w="648" w:type="dxa"/>
            <w:gridSpan w:val="2"/>
          </w:tcPr>
          <w:p w14:paraId="6AB2FED9"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b/>
                <w:sz w:val="20"/>
                <w:szCs w:val="20"/>
              </w:rPr>
            </w:pPr>
          </w:p>
        </w:tc>
        <w:tc>
          <w:tcPr>
            <w:tcW w:w="3334" w:type="dxa"/>
            <w:gridSpan w:val="4"/>
          </w:tcPr>
          <w:p w14:paraId="6FE7BEF8" w14:textId="77777777" w:rsidR="00101D7F" w:rsidRPr="003629E0" w:rsidRDefault="00101D7F" w:rsidP="00330F7C">
            <w:pPr>
              <w:autoSpaceDE w:val="0"/>
              <w:autoSpaceDN w:val="0"/>
              <w:adjustRightInd w:val="0"/>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28961EC4" w14:textId="77777777" w:rsidR="00101D7F" w:rsidRPr="003629E0" w:rsidRDefault="00101D7F" w:rsidP="00F24844">
            <w:pPr>
              <w:pStyle w:val="1"/>
              <w:numPr>
                <w:ilvl w:val="0"/>
                <w:numId w:val="105"/>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 xml:space="preserve"> ներկայացնում </w:t>
            </w:r>
            <w:r w:rsidRPr="003629E0">
              <w:rPr>
                <w:rFonts w:ascii="GHEA Grapalat" w:hAnsi="GHEA Grapalat"/>
                <w:sz w:val="20"/>
                <w:szCs w:val="20"/>
              </w:rPr>
              <w:t>է</w:t>
            </w:r>
            <w:r w:rsidRPr="00101D7F">
              <w:rPr>
                <w:rFonts w:ascii="GHEA Grapalat" w:hAnsi="GHEA Grapalat"/>
                <w:sz w:val="20"/>
                <w:szCs w:val="20"/>
              </w:rPr>
              <w:t xml:space="preserve"> </w:t>
            </w:r>
            <w:r w:rsidRPr="003629E0">
              <w:rPr>
                <w:rFonts w:ascii="GHEA Grapalat" w:hAnsi="GHEA Grapalat"/>
                <w:sz w:val="20"/>
                <w:szCs w:val="20"/>
                <w:lang w:val="hy-AM"/>
              </w:rPr>
              <w:t>ներզատիչ համակարգի կառուցվածքը և ֆիզիոլոգիան,</w:t>
            </w:r>
          </w:p>
          <w:p w14:paraId="2227039F" w14:textId="77777777" w:rsidR="00101D7F" w:rsidRPr="003629E0" w:rsidRDefault="00101D7F" w:rsidP="00F24844">
            <w:pPr>
              <w:pStyle w:val="1"/>
              <w:numPr>
                <w:ilvl w:val="0"/>
                <w:numId w:val="105"/>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ներզատիչ գեղձերի տեղադրությունը, կառուցվածքը, գործառույթները, ախտաբանությունը, լատիներեն տերմինաբանությունը:</w:t>
            </w:r>
          </w:p>
        </w:tc>
      </w:tr>
      <w:tr w:rsidR="00101D7F" w:rsidRPr="00C00F29" w14:paraId="18A61E82" w14:textId="77777777" w:rsidTr="00330F7C">
        <w:trPr>
          <w:trHeight w:val="230"/>
        </w:trPr>
        <w:tc>
          <w:tcPr>
            <w:tcW w:w="648" w:type="dxa"/>
            <w:gridSpan w:val="2"/>
          </w:tcPr>
          <w:p w14:paraId="4000A787"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b/>
                <w:sz w:val="20"/>
                <w:szCs w:val="20"/>
                <w:lang w:val="hy-AM"/>
              </w:rPr>
            </w:pPr>
          </w:p>
        </w:tc>
        <w:tc>
          <w:tcPr>
            <w:tcW w:w="3334" w:type="dxa"/>
            <w:gridSpan w:val="4"/>
          </w:tcPr>
          <w:p w14:paraId="7427C49A" w14:textId="77777777" w:rsidR="00101D7F" w:rsidRPr="003629E0" w:rsidRDefault="00101D7F" w:rsidP="00330F7C">
            <w:pPr>
              <w:autoSpaceDE w:val="0"/>
              <w:autoSpaceDN w:val="0"/>
              <w:adjustRightInd w:val="0"/>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2</w:t>
            </w:r>
          </w:p>
        </w:tc>
        <w:tc>
          <w:tcPr>
            <w:tcW w:w="10490" w:type="dxa"/>
            <w:gridSpan w:val="7"/>
          </w:tcPr>
          <w:p w14:paraId="34AE2AA0"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Ներկայացնել մարդու նյարդային համակարգի անատոմիական կառուցվածքը և գործառույթները, ախտաբանությունը </w:t>
            </w:r>
          </w:p>
        </w:tc>
      </w:tr>
      <w:tr w:rsidR="00101D7F" w:rsidRPr="00C00F29" w14:paraId="764451B7" w14:textId="77777777" w:rsidTr="00330F7C">
        <w:trPr>
          <w:trHeight w:val="230"/>
        </w:trPr>
        <w:tc>
          <w:tcPr>
            <w:tcW w:w="648" w:type="dxa"/>
            <w:gridSpan w:val="2"/>
          </w:tcPr>
          <w:p w14:paraId="37ED27A9"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b/>
                <w:sz w:val="20"/>
                <w:szCs w:val="20"/>
                <w:lang w:val="hy-AM"/>
              </w:rPr>
            </w:pPr>
          </w:p>
        </w:tc>
        <w:tc>
          <w:tcPr>
            <w:tcW w:w="3334" w:type="dxa"/>
            <w:gridSpan w:val="4"/>
          </w:tcPr>
          <w:p w14:paraId="20174E58" w14:textId="77777777" w:rsidR="00101D7F" w:rsidRPr="003629E0" w:rsidRDefault="00101D7F" w:rsidP="00330F7C">
            <w:pPr>
              <w:autoSpaceDE w:val="0"/>
              <w:autoSpaceDN w:val="0"/>
              <w:adjustRightInd w:val="0"/>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3925588A" w14:textId="77777777" w:rsidR="00101D7F" w:rsidRPr="003629E0" w:rsidRDefault="00101D7F" w:rsidP="00F24844">
            <w:pPr>
              <w:pStyle w:val="1"/>
              <w:numPr>
                <w:ilvl w:val="0"/>
                <w:numId w:val="106"/>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նյարդային համակարգի նշանակությունը, կառուցվածքը, դասակարգումը,</w:t>
            </w:r>
          </w:p>
          <w:p w14:paraId="68C2866A" w14:textId="77777777" w:rsidR="00101D7F" w:rsidRPr="003629E0" w:rsidRDefault="00101D7F" w:rsidP="00F24844">
            <w:pPr>
              <w:pStyle w:val="1"/>
              <w:numPr>
                <w:ilvl w:val="0"/>
                <w:numId w:val="106"/>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lastRenderedPageBreak/>
              <w:t>ներկայացնում է կենտրոնական նյարդային համակարգի բաժինները, տեղադրությունը, կառուցվածքը, ֆունկցիաները, թաղանթները, կենտրոնները,</w:t>
            </w:r>
          </w:p>
          <w:p w14:paraId="09AB7A03" w14:textId="77777777" w:rsidR="00101D7F" w:rsidRPr="003629E0" w:rsidRDefault="00101D7F" w:rsidP="00F24844">
            <w:pPr>
              <w:pStyle w:val="1"/>
              <w:numPr>
                <w:ilvl w:val="0"/>
                <w:numId w:val="106"/>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ծայրամասային նյարդային համակարգի դասակարգումը, ֆունկցիաները, գանգուղեղային 12 զույգ նյարդերը և ողնուղեղային 31 զույգ նյարդերը,</w:t>
            </w:r>
          </w:p>
          <w:p w14:paraId="12746EFA" w14:textId="77777777" w:rsidR="00101D7F" w:rsidRPr="003629E0" w:rsidRDefault="00101D7F" w:rsidP="00F24844">
            <w:pPr>
              <w:pStyle w:val="1"/>
              <w:numPr>
                <w:ilvl w:val="0"/>
                <w:numId w:val="106"/>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 xml:space="preserve">ներկայացնում է վեգետատիվ նյարդային համակարգի դասակարգումը, կառուցվածքը, ֆունկցիաները, </w:t>
            </w:r>
          </w:p>
          <w:p w14:paraId="17D234E7" w14:textId="77777777" w:rsidR="00101D7F" w:rsidRPr="003629E0" w:rsidRDefault="00101D7F" w:rsidP="00F24844">
            <w:pPr>
              <w:pStyle w:val="1"/>
              <w:numPr>
                <w:ilvl w:val="0"/>
                <w:numId w:val="106"/>
              </w:numPr>
              <w:spacing w:line="360" w:lineRule="auto"/>
              <w:ind w:left="244" w:hanging="244"/>
              <w:contextualSpacing/>
              <w:jc w:val="both"/>
              <w:rPr>
                <w:rFonts w:ascii="GHEA Grapalat" w:hAnsi="GHEA Grapalat"/>
                <w:sz w:val="20"/>
                <w:szCs w:val="20"/>
                <w:lang w:val="hy-AM"/>
              </w:rPr>
            </w:pPr>
            <w:r w:rsidRPr="003629E0">
              <w:rPr>
                <w:rFonts w:ascii="GHEA Grapalat" w:hAnsi="GHEA Grapalat" w:cs="Sylfaen"/>
                <w:sz w:val="20"/>
                <w:szCs w:val="20"/>
                <w:lang w:val="hy-AM"/>
              </w:rPr>
              <w:t>ներկայացնում</w:t>
            </w:r>
            <w:r w:rsidRPr="003629E0">
              <w:rPr>
                <w:rFonts w:ascii="GHEA Grapalat" w:hAnsi="GHEA Grapalat" w:cs="Franklin Gothic Medium Cond"/>
                <w:sz w:val="20"/>
                <w:szCs w:val="20"/>
                <w:lang w:val="hy-AM"/>
              </w:rPr>
              <w:t xml:space="preserve"> է բարձրագույն նյարդային գործունեությունը:</w:t>
            </w:r>
          </w:p>
        </w:tc>
      </w:tr>
      <w:tr w:rsidR="00101D7F" w:rsidRPr="00C00F29" w14:paraId="401D8AA3" w14:textId="77777777" w:rsidTr="00330F7C">
        <w:trPr>
          <w:trHeight w:val="230"/>
        </w:trPr>
        <w:tc>
          <w:tcPr>
            <w:tcW w:w="648" w:type="dxa"/>
            <w:gridSpan w:val="2"/>
          </w:tcPr>
          <w:p w14:paraId="35FFC47B"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b/>
                <w:sz w:val="20"/>
                <w:szCs w:val="20"/>
                <w:lang w:val="hy-AM"/>
              </w:rPr>
            </w:pPr>
          </w:p>
        </w:tc>
        <w:tc>
          <w:tcPr>
            <w:tcW w:w="3334" w:type="dxa"/>
            <w:gridSpan w:val="4"/>
          </w:tcPr>
          <w:p w14:paraId="302164D9" w14:textId="77777777" w:rsidR="00101D7F" w:rsidRPr="003629E0" w:rsidRDefault="00101D7F" w:rsidP="00330F7C">
            <w:pPr>
              <w:autoSpaceDE w:val="0"/>
              <w:autoSpaceDN w:val="0"/>
              <w:adjustRightInd w:val="0"/>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3</w:t>
            </w:r>
          </w:p>
        </w:tc>
        <w:tc>
          <w:tcPr>
            <w:tcW w:w="10490" w:type="dxa"/>
            <w:gridSpan w:val="7"/>
          </w:tcPr>
          <w:p w14:paraId="0C269B39"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Ներկայացնել մարդու զգայարանների անատոմիական կառուցվածքը և գործառույթները, ախտաբանությունը</w:t>
            </w:r>
          </w:p>
        </w:tc>
      </w:tr>
      <w:tr w:rsidR="00101D7F" w:rsidRPr="00C00F29" w14:paraId="61594BE0" w14:textId="77777777" w:rsidTr="00330F7C">
        <w:trPr>
          <w:trHeight w:val="1174"/>
        </w:trPr>
        <w:tc>
          <w:tcPr>
            <w:tcW w:w="648" w:type="dxa"/>
            <w:gridSpan w:val="2"/>
            <w:tcBorders>
              <w:bottom w:val="single" w:sz="4" w:space="0" w:color="auto"/>
            </w:tcBorders>
          </w:tcPr>
          <w:p w14:paraId="485C5A25"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b/>
                <w:sz w:val="20"/>
                <w:szCs w:val="20"/>
                <w:lang w:val="hy-AM"/>
              </w:rPr>
            </w:pPr>
          </w:p>
        </w:tc>
        <w:tc>
          <w:tcPr>
            <w:tcW w:w="3334" w:type="dxa"/>
            <w:gridSpan w:val="4"/>
            <w:tcBorders>
              <w:bottom w:val="single" w:sz="4" w:space="0" w:color="auto"/>
            </w:tcBorders>
          </w:tcPr>
          <w:p w14:paraId="19FB097F" w14:textId="77777777" w:rsidR="00101D7F" w:rsidRPr="003629E0" w:rsidRDefault="00101D7F" w:rsidP="00330F7C">
            <w:pPr>
              <w:autoSpaceDE w:val="0"/>
              <w:autoSpaceDN w:val="0"/>
              <w:adjustRightInd w:val="0"/>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p w14:paraId="4EA80EA0" w14:textId="77777777" w:rsidR="00101D7F" w:rsidRPr="003629E0" w:rsidRDefault="00101D7F" w:rsidP="00330F7C">
            <w:pPr>
              <w:autoSpaceDE w:val="0"/>
              <w:autoSpaceDN w:val="0"/>
              <w:adjustRightInd w:val="0"/>
              <w:spacing w:after="0" w:line="360" w:lineRule="auto"/>
              <w:jc w:val="both"/>
              <w:rPr>
                <w:rFonts w:ascii="GHEA Grapalat" w:hAnsi="GHEA Grapalat" w:cs="Sylfaen"/>
                <w:b/>
                <w:sz w:val="20"/>
                <w:szCs w:val="20"/>
                <w:lang w:val="hy-AM"/>
              </w:rPr>
            </w:pPr>
          </w:p>
        </w:tc>
        <w:tc>
          <w:tcPr>
            <w:tcW w:w="10490" w:type="dxa"/>
            <w:gridSpan w:val="7"/>
            <w:tcBorders>
              <w:bottom w:val="single" w:sz="4" w:space="0" w:color="auto"/>
            </w:tcBorders>
          </w:tcPr>
          <w:p w14:paraId="2045E086" w14:textId="77777777" w:rsidR="00101D7F" w:rsidRPr="003629E0" w:rsidRDefault="00101D7F" w:rsidP="00F24844">
            <w:pPr>
              <w:pStyle w:val="1"/>
              <w:numPr>
                <w:ilvl w:val="0"/>
                <w:numId w:val="107"/>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մաշկի և հավելումների կառուցվածքը, գործառույթները,</w:t>
            </w:r>
          </w:p>
          <w:p w14:paraId="33C34AB3" w14:textId="77777777" w:rsidR="00101D7F" w:rsidRPr="003629E0" w:rsidRDefault="00101D7F" w:rsidP="00F24844">
            <w:pPr>
              <w:pStyle w:val="1"/>
              <w:numPr>
                <w:ilvl w:val="0"/>
                <w:numId w:val="107"/>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տեսողական օրգանի կառուցվածքը, տեղադրությունը, գործառույթները,</w:t>
            </w:r>
          </w:p>
          <w:p w14:paraId="66157C95" w14:textId="77777777" w:rsidR="00101D7F" w:rsidRPr="003629E0" w:rsidRDefault="00101D7F" w:rsidP="00F24844">
            <w:pPr>
              <w:pStyle w:val="1"/>
              <w:numPr>
                <w:ilvl w:val="0"/>
                <w:numId w:val="107"/>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լսահավասարակշռության օրգանի կառուցվածքը, տեղադրությունը, գործառույթները:</w:t>
            </w:r>
          </w:p>
        </w:tc>
      </w:tr>
      <w:tr w:rsidR="00101D7F" w:rsidRPr="00C00F29" w14:paraId="2BA87B5C" w14:textId="77777777" w:rsidTr="00330F7C">
        <w:trPr>
          <w:trHeight w:val="230"/>
        </w:trPr>
        <w:tc>
          <w:tcPr>
            <w:tcW w:w="648" w:type="dxa"/>
            <w:gridSpan w:val="2"/>
          </w:tcPr>
          <w:p w14:paraId="39C0B1DB"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b/>
                <w:sz w:val="20"/>
                <w:szCs w:val="20"/>
                <w:lang w:val="hy-AM"/>
              </w:rPr>
            </w:pPr>
          </w:p>
        </w:tc>
        <w:tc>
          <w:tcPr>
            <w:tcW w:w="3334" w:type="dxa"/>
            <w:gridSpan w:val="4"/>
            <w:tcBorders>
              <w:top w:val="single" w:sz="4" w:space="0" w:color="auto"/>
            </w:tcBorders>
          </w:tcPr>
          <w:p w14:paraId="30740476" w14:textId="77777777" w:rsidR="00101D7F" w:rsidRPr="003629E0" w:rsidRDefault="00101D7F" w:rsidP="00330F7C">
            <w:pPr>
              <w:autoSpaceDE w:val="0"/>
              <w:autoSpaceDN w:val="0"/>
              <w:adjustRightInd w:val="0"/>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4</w:t>
            </w:r>
          </w:p>
        </w:tc>
        <w:tc>
          <w:tcPr>
            <w:tcW w:w="10490" w:type="dxa"/>
            <w:gridSpan w:val="7"/>
          </w:tcPr>
          <w:p w14:paraId="6DDBFDE7"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Ներկայացնել մարդու օրգանիզմի պահպանման և պաշտպանողական ֆունկցիաները, ախտաբանության հիմունքները</w:t>
            </w:r>
          </w:p>
        </w:tc>
      </w:tr>
      <w:tr w:rsidR="00101D7F" w:rsidRPr="00C00F29" w14:paraId="75366E5D" w14:textId="77777777" w:rsidTr="00330F7C">
        <w:trPr>
          <w:trHeight w:val="230"/>
        </w:trPr>
        <w:tc>
          <w:tcPr>
            <w:tcW w:w="648" w:type="dxa"/>
            <w:gridSpan w:val="2"/>
          </w:tcPr>
          <w:p w14:paraId="79913662"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b/>
                <w:sz w:val="20"/>
                <w:szCs w:val="20"/>
                <w:lang w:val="hy-AM"/>
              </w:rPr>
            </w:pPr>
          </w:p>
        </w:tc>
        <w:tc>
          <w:tcPr>
            <w:tcW w:w="3334" w:type="dxa"/>
            <w:gridSpan w:val="4"/>
          </w:tcPr>
          <w:p w14:paraId="52E0561F" w14:textId="77777777" w:rsidR="00101D7F" w:rsidRPr="003629E0" w:rsidRDefault="00101D7F" w:rsidP="00330F7C">
            <w:pPr>
              <w:autoSpaceDE w:val="0"/>
              <w:autoSpaceDN w:val="0"/>
              <w:adjustRightInd w:val="0"/>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p w14:paraId="0354BB4E" w14:textId="77777777" w:rsidR="00101D7F" w:rsidRPr="003629E0" w:rsidRDefault="00101D7F" w:rsidP="00330F7C">
            <w:pPr>
              <w:autoSpaceDE w:val="0"/>
              <w:autoSpaceDN w:val="0"/>
              <w:adjustRightInd w:val="0"/>
              <w:spacing w:after="0" w:line="360" w:lineRule="auto"/>
              <w:jc w:val="both"/>
              <w:rPr>
                <w:rFonts w:ascii="GHEA Grapalat" w:hAnsi="GHEA Grapalat" w:cs="Sylfaen"/>
                <w:b/>
                <w:sz w:val="20"/>
                <w:szCs w:val="20"/>
                <w:lang w:val="hy-AM"/>
              </w:rPr>
            </w:pPr>
          </w:p>
        </w:tc>
        <w:tc>
          <w:tcPr>
            <w:tcW w:w="10490" w:type="dxa"/>
            <w:gridSpan w:val="7"/>
          </w:tcPr>
          <w:p w14:paraId="64A26338" w14:textId="77777777" w:rsidR="00101D7F" w:rsidRPr="003629E0" w:rsidRDefault="00101D7F" w:rsidP="00F24844">
            <w:pPr>
              <w:pStyle w:val="1"/>
              <w:numPr>
                <w:ilvl w:val="0"/>
                <w:numId w:val="108"/>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ֆիզիլոգիական և ախտաբանական ռեակցիաները, վնասվածքների և ռեգեներացիաների տեսակները,</w:t>
            </w:r>
          </w:p>
          <w:p w14:paraId="44C54AEA" w14:textId="77777777" w:rsidR="00101D7F" w:rsidRPr="003629E0" w:rsidRDefault="00101D7F" w:rsidP="00F24844">
            <w:pPr>
              <w:pStyle w:val="1"/>
              <w:numPr>
                <w:ilvl w:val="0"/>
                <w:numId w:val="108"/>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իմուն համակարգի օրգանների տեղադրությունը, կառուցվածքը, գործառույթները, բջջային և հումորալ իմունիտետը,</w:t>
            </w:r>
          </w:p>
          <w:p w14:paraId="5FD7CF3E" w14:textId="77777777" w:rsidR="00101D7F" w:rsidRPr="003629E0" w:rsidRDefault="00101D7F" w:rsidP="00F24844">
            <w:pPr>
              <w:pStyle w:val="1"/>
              <w:numPr>
                <w:ilvl w:val="0"/>
                <w:numId w:val="108"/>
              </w:numPr>
              <w:spacing w:line="360" w:lineRule="auto"/>
              <w:ind w:left="244" w:hanging="24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հիվանդության շրջանները, ելքը, բորբոքման տեսակները, նշանները, ուռուցքի տեսակները, կոլապսը:</w:t>
            </w:r>
          </w:p>
        </w:tc>
      </w:tr>
      <w:tr w:rsidR="00101D7F" w:rsidRPr="003629E0" w14:paraId="39D2CA67" w14:textId="77777777" w:rsidTr="00330F7C">
        <w:trPr>
          <w:trHeight w:val="230"/>
        </w:trPr>
        <w:tc>
          <w:tcPr>
            <w:tcW w:w="14472" w:type="dxa"/>
            <w:gridSpan w:val="13"/>
          </w:tcPr>
          <w:p w14:paraId="4434D4C1" w14:textId="77777777" w:rsidR="00101D7F" w:rsidRPr="003629E0" w:rsidRDefault="00101D7F" w:rsidP="00330F7C">
            <w:pPr>
              <w:spacing w:after="0" w:line="360" w:lineRule="auto"/>
              <w:jc w:val="center"/>
              <w:rPr>
                <w:rFonts w:ascii="GHEA Grapalat" w:hAnsi="GHEA Grapalat"/>
                <w:b/>
              </w:rPr>
            </w:pPr>
            <w:r w:rsidRPr="003629E0">
              <w:rPr>
                <w:rFonts w:ascii="GHEA Grapalat" w:hAnsi="GHEA Grapalat"/>
                <w:b/>
              </w:rPr>
              <w:t xml:space="preserve">ՄՈԴՈՒԼԻ </w:t>
            </w:r>
            <w:proofErr w:type="gramStart"/>
            <w:r w:rsidRPr="003629E0">
              <w:rPr>
                <w:rFonts w:ascii="GHEA Grapalat" w:hAnsi="GHEA Grapalat"/>
                <w:b/>
              </w:rPr>
              <w:t>ԱՆՎԱՆՈՒՄԸ  «</w:t>
            </w:r>
            <w:proofErr w:type="gramEnd"/>
            <w:r w:rsidRPr="003629E0">
              <w:rPr>
                <w:rFonts w:ascii="GHEA Grapalat" w:hAnsi="GHEA Grapalat"/>
                <w:b/>
              </w:rPr>
              <w:t>ՊԱՑԻԵՆՏԻ  ԿՐԹՈՒՄ»</w:t>
            </w:r>
          </w:p>
        </w:tc>
      </w:tr>
      <w:tr w:rsidR="00101D7F" w:rsidRPr="003629E0" w14:paraId="64F1671D" w14:textId="77777777" w:rsidTr="00330F7C">
        <w:trPr>
          <w:trHeight w:val="230"/>
        </w:trPr>
        <w:tc>
          <w:tcPr>
            <w:tcW w:w="648" w:type="dxa"/>
            <w:gridSpan w:val="2"/>
          </w:tcPr>
          <w:p w14:paraId="66ABA689"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06" w:type="dxa"/>
            <w:gridSpan w:val="3"/>
          </w:tcPr>
          <w:p w14:paraId="6220BCCB"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518" w:type="dxa"/>
            <w:gridSpan w:val="8"/>
          </w:tcPr>
          <w:p w14:paraId="1CF7AE96"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ԲՔԳ-5-20-006</w:t>
            </w:r>
          </w:p>
        </w:tc>
      </w:tr>
      <w:tr w:rsidR="00101D7F" w:rsidRPr="00C00F29" w14:paraId="7A0309A9" w14:textId="77777777" w:rsidTr="00330F7C">
        <w:trPr>
          <w:trHeight w:val="230"/>
        </w:trPr>
        <w:tc>
          <w:tcPr>
            <w:tcW w:w="648" w:type="dxa"/>
            <w:gridSpan w:val="2"/>
          </w:tcPr>
          <w:p w14:paraId="1C0DAD56"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06" w:type="dxa"/>
            <w:gridSpan w:val="3"/>
          </w:tcPr>
          <w:p w14:paraId="53BF8200"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518" w:type="dxa"/>
            <w:gridSpan w:val="8"/>
          </w:tcPr>
          <w:p w14:paraId="74EB17F5"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Calibri"/>
                <w:sz w:val="20"/>
                <w:szCs w:val="20"/>
                <w:lang w:val="hy-AM"/>
              </w:rPr>
              <w:t xml:space="preserve">Այս մոդուլի նպատակն է ուսանողին ծանոթացնել պացիենտի կրթման հիմնական խնդիրներին ու հարցերին, </w:t>
            </w:r>
            <w:r w:rsidRPr="003629E0">
              <w:rPr>
                <w:rFonts w:ascii="GHEA Grapalat" w:hAnsi="GHEA Grapalat"/>
                <w:sz w:val="20"/>
                <w:szCs w:val="20"/>
                <w:lang w:val="hy-AM"/>
              </w:rPr>
              <w:t xml:space="preserve">տալ գիտելիքներ և գործնական կարողություններ, որոնց օգնությամբ ուսանողը կկարողանա նպաստել անհատի առողջության պահպանմանը, ամրապնդմանը և կյանքի որակի բարձրացմանը` սովորեցնելով  նրան իր </w:t>
            </w:r>
            <w:r w:rsidRPr="003629E0">
              <w:rPr>
                <w:rFonts w:ascii="GHEA Grapalat" w:hAnsi="GHEA Grapalat"/>
                <w:sz w:val="20"/>
                <w:szCs w:val="20"/>
                <w:lang w:val="hy-AM"/>
              </w:rPr>
              <w:lastRenderedPageBreak/>
              <w:t>ապրելակերպը փոխելու միջոցով կանխարգելել հիվանդություններն ու վնասվածքները, կառավարել հիվանդությունների ընթացքը:</w:t>
            </w:r>
          </w:p>
        </w:tc>
      </w:tr>
      <w:tr w:rsidR="00101D7F" w:rsidRPr="003629E0" w14:paraId="503C50FF" w14:textId="77777777" w:rsidTr="00330F7C">
        <w:trPr>
          <w:trHeight w:val="230"/>
        </w:trPr>
        <w:tc>
          <w:tcPr>
            <w:tcW w:w="648" w:type="dxa"/>
            <w:gridSpan w:val="2"/>
          </w:tcPr>
          <w:p w14:paraId="61969BBE"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06" w:type="dxa"/>
            <w:gridSpan w:val="3"/>
          </w:tcPr>
          <w:p w14:paraId="69E1B1E5"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518" w:type="dxa"/>
            <w:gridSpan w:val="8"/>
          </w:tcPr>
          <w:p w14:paraId="12729149" w14:textId="77777777" w:rsidR="00101D7F" w:rsidRPr="003629E0" w:rsidRDefault="00101D7F" w:rsidP="00330F7C">
            <w:pPr>
              <w:spacing w:after="0" w:line="360" w:lineRule="auto"/>
              <w:jc w:val="both"/>
              <w:rPr>
                <w:rFonts w:ascii="GHEA Grapalat" w:hAnsi="GHEA Grapalat" w:cs="Calibri"/>
                <w:sz w:val="20"/>
                <w:szCs w:val="20"/>
              </w:rPr>
            </w:pPr>
            <w:r w:rsidRPr="003629E0">
              <w:rPr>
                <w:rFonts w:ascii="GHEA Grapalat" w:hAnsi="GHEA Grapalat" w:cs="Calibri"/>
                <w:sz w:val="20"/>
                <w:szCs w:val="20"/>
              </w:rPr>
              <w:t xml:space="preserve">30 </w:t>
            </w:r>
            <w:proofErr w:type="spellStart"/>
            <w:r w:rsidRPr="003629E0">
              <w:rPr>
                <w:rFonts w:ascii="GHEA Grapalat" w:hAnsi="GHEA Grapalat" w:cs="Calibri"/>
                <w:sz w:val="20"/>
                <w:szCs w:val="20"/>
              </w:rPr>
              <w:t>ժամ</w:t>
            </w:r>
            <w:proofErr w:type="spellEnd"/>
          </w:p>
        </w:tc>
      </w:tr>
      <w:tr w:rsidR="00101D7F" w:rsidRPr="00C00F29" w14:paraId="6D8907E1" w14:textId="77777777" w:rsidTr="00330F7C">
        <w:trPr>
          <w:trHeight w:val="230"/>
        </w:trPr>
        <w:tc>
          <w:tcPr>
            <w:tcW w:w="648" w:type="dxa"/>
            <w:gridSpan w:val="2"/>
          </w:tcPr>
          <w:p w14:paraId="34FC184F"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06" w:type="dxa"/>
            <w:gridSpan w:val="3"/>
          </w:tcPr>
          <w:p w14:paraId="463D6817"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518" w:type="dxa"/>
            <w:gridSpan w:val="8"/>
          </w:tcPr>
          <w:p w14:paraId="3CCF0895" w14:textId="77777777" w:rsidR="00101D7F" w:rsidRPr="003629E0" w:rsidRDefault="00101D7F" w:rsidP="00330F7C">
            <w:pPr>
              <w:spacing w:after="0" w:line="360" w:lineRule="auto"/>
              <w:jc w:val="both"/>
              <w:rPr>
                <w:rFonts w:ascii="GHEA Grapalat" w:hAnsi="GHEA Grapalat" w:cs="Calibri"/>
                <w:sz w:val="20"/>
                <w:szCs w:val="20"/>
                <w:lang w:val="hy-AM"/>
              </w:rPr>
            </w:pPr>
            <w:r w:rsidRPr="003629E0">
              <w:rPr>
                <w:rFonts w:ascii="GHEA Grapalat" w:hAnsi="GHEA Grapalat" w:cs="Sylfaen"/>
                <w:sz w:val="20"/>
                <w:szCs w:val="20"/>
                <w:lang w:val="hy-AM"/>
              </w:rPr>
              <w:t>Այս մոդուլն ուսումնասիրելու համար սկզբնական մասնագիտական գիտելիքներ պետք չեն:</w:t>
            </w:r>
          </w:p>
        </w:tc>
      </w:tr>
      <w:tr w:rsidR="00101D7F" w:rsidRPr="003629E0" w14:paraId="2E84B094" w14:textId="77777777" w:rsidTr="00330F7C">
        <w:trPr>
          <w:trHeight w:val="230"/>
        </w:trPr>
        <w:tc>
          <w:tcPr>
            <w:tcW w:w="648" w:type="dxa"/>
            <w:gridSpan w:val="2"/>
          </w:tcPr>
          <w:p w14:paraId="3D003514"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06" w:type="dxa"/>
            <w:gridSpan w:val="3"/>
          </w:tcPr>
          <w:p w14:paraId="4C01214C"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518" w:type="dxa"/>
            <w:gridSpan w:val="8"/>
          </w:tcPr>
          <w:p w14:paraId="62674310"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38F393DC" w14:textId="77777777" w:rsidTr="00330F7C">
        <w:trPr>
          <w:trHeight w:val="230"/>
        </w:trPr>
        <w:tc>
          <w:tcPr>
            <w:tcW w:w="648" w:type="dxa"/>
            <w:gridSpan w:val="2"/>
          </w:tcPr>
          <w:p w14:paraId="3376E998"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06" w:type="dxa"/>
            <w:gridSpan w:val="3"/>
          </w:tcPr>
          <w:p w14:paraId="73EC3F29"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1</w:t>
            </w:r>
          </w:p>
        </w:tc>
        <w:tc>
          <w:tcPr>
            <w:tcW w:w="10518" w:type="dxa"/>
            <w:gridSpan w:val="8"/>
          </w:tcPr>
          <w:p w14:paraId="49400B05"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Calibri"/>
                <w:sz w:val="20"/>
                <w:szCs w:val="20"/>
                <w:lang w:val="hy-AM"/>
              </w:rPr>
              <w:t>Ներկայացնել ուսուցման բովանդակությունը, նպատակները, ուսուցման ոլորտները և ձևերը, արդյունավետ ուսուցմանը նպաստող գործոններն ու նախապայմանները</w:t>
            </w:r>
          </w:p>
        </w:tc>
      </w:tr>
      <w:tr w:rsidR="00101D7F" w:rsidRPr="007763B5" w14:paraId="1DE0FD1E" w14:textId="77777777" w:rsidTr="00330F7C">
        <w:trPr>
          <w:trHeight w:val="230"/>
        </w:trPr>
        <w:tc>
          <w:tcPr>
            <w:tcW w:w="648" w:type="dxa"/>
            <w:gridSpan w:val="2"/>
          </w:tcPr>
          <w:p w14:paraId="737C3EFA"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06" w:type="dxa"/>
            <w:gridSpan w:val="3"/>
          </w:tcPr>
          <w:p w14:paraId="0088F7C8"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219669FB" w14:textId="77777777" w:rsidR="00101D7F" w:rsidRPr="003629E0" w:rsidRDefault="00101D7F" w:rsidP="00F24844">
            <w:pPr>
              <w:numPr>
                <w:ilvl w:val="0"/>
                <w:numId w:val="109"/>
              </w:numPr>
              <w:spacing w:after="0" w:line="360" w:lineRule="auto"/>
              <w:jc w:val="both"/>
              <w:rPr>
                <w:rFonts w:ascii="GHEA Grapalat" w:hAnsi="GHEA Grapalat" w:cs="Calibri"/>
                <w:sz w:val="20"/>
                <w:szCs w:val="20"/>
                <w:lang w:val="hy-AM"/>
              </w:rPr>
            </w:pPr>
            <w:r w:rsidRPr="003629E0">
              <w:rPr>
                <w:rFonts w:ascii="GHEA Grapalat" w:hAnsi="GHEA Grapalat" w:cs="Calibri"/>
                <w:sz w:val="20"/>
                <w:szCs w:val="20"/>
                <w:lang w:val="hy-AM"/>
              </w:rPr>
              <w:t xml:space="preserve"> տիրապետում է ուսուցման բովանդակությանը և ուսուցման նպատակներին,</w:t>
            </w:r>
          </w:p>
          <w:p w14:paraId="226C901D" w14:textId="77777777" w:rsidR="00101D7F" w:rsidRPr="003629E0" w:rsidRDefault="00101D7F" w:rsidP="00F24844">
            <w:pPr>
              <w:numPr>
                <w:ilvl w:val="0"/>
                <w:numId w:val="109"/>
              </w:numPr>
              <w:spacing w:after="0" w:line="360" w:lineRule="auto"/>
              <w:jc w:val="both"/>
              <w:rPr>
                <w:rFonts w:ascii="GHEA Grapalat" w:hAnsi="GHEA Grapalat" w:cs="Calibri"/>
                <w:sz w:val="20"/>
                <w:szCs w:val="20"/>
                <w:lang w:val="hy-AM"/>
              </w:rPr>
            </w:pPr>
            <w:r w:rsidRPr="003629E0">
              <w:rPr>
                <w:rFonts w:ascii="GHEA Grapalat" w:hAnsi="GHEA Grapalat" w:cs="Calibri"/>
                <w:sz w:val="20"/>
                <w:szCs w:val="20"/>
                <w:lang w:val="hy-AM"/>
              </w:rPr>
              <w:t>ներկայացնում է նպատակներին հասնելու նախապայմանները,</w:t>
            </w:r>
          </w:p>
          <w:p w14:paraId="39E163EB" w14:textId="77777777" w:rsidR="00101D7F" w:rsidRPr="003629E0" w:rsidRDefault="00101D7F" w:rsidP="00F24844">
            <w:pPr>
              <w:numPr>
                <w:ilvl w:val="0"/>
                <w:numId w:val="109"/>
              </w:numPr>
              <w:spacing w:after="0" w:line="360" w:lineRule="auto"/>
              <w:jc w:val="both"/>
              <w:rPr>
                <w:rFonts w:ascii="GHEA Grapalat" w:hAnsi="GHEA Grapalat" w:cs="Calibri"/>
                <w:sz w:val="20"/>
                <w:szCs w:val="20"/>
                <w:lang w:val="hy-AM"/>
              </w:rPr>
            </w:pPr>
            <w:r w:rsidRPr="003629E0">
              <w:rPr>
                <w:rFonts w:ascii="GHEA Grapalat" w:hAnsi="GHEA Grapalat" w:cs="Calibri"/>
                <w:sz w:val="20"/>
                <w:szCs w:val="20"/>
                <w:lang w:val="hy-AM"/>
              </w:rPr>
              <w:t>ներկայացնում է ուսուցման ոլորտները և իրականացնում ուսուցումն այդ ոլորտներում (ճանաչողական, էմոցիոնալ, հոգեշարժական),</w:t>
            </w:r>
          </w:p>
          <w:p w14:paraId="16C2F31F" w14:textId="77777777" w:rsidR="00101D7F" w:rsidRPr="003629E0" w:rsidRDefault="00101D7F" w:rsidP="00F24844">
            <w:pPr>
              <w:numPr>
                <w:ilvl w:val="0"/>
                <w:numId w:val="109"/>
              </w:numPr>
              <w:spacing w:after="0" w:line="360" w:lineRule="auto"/>
              <w:jc w:val="both"/>
              <w:rPr>
                <w:rFonts w:ascii="GHEA Grapalat" w:hAnsi="GHEA Grapalat" w:cs="Calibri"/>
                <w:sz w:val="20"/>
                <w:szCs w:val="20"/>
                <w:lang w:val="hy-AM"/>
              </w:rPr>
            </w:pPr>
            <w:r w:rsidRPr="003629E0">
              <w:rPr>
                <w:rFonts w:ascii="GHEA Grapalat" w:hAnsi="GHEA Grapalat" w:cs="Calibri"/>
                <w:sz w:val="20"/>
                <w:szCs w:val="20"/>
                <w:lang w:val="hy-AM"/>
              </w:rPr>
              <w:t xml:space="preserve"> ներկայացնում է ուսուցման ձևերը (անհատական, կոլեկտիվ),</w:t>
            </w:r>
          </w:p>
          <w:p w14:paraId="4FF5A5A8" w14:textId="77777777" w:rsidR="00101D7F" w:rsidRPr="003629E0" w:rsidRDefault="00101D7F" w:rsidP="00F24844">
            <w:pPr>
              <w:numPr>
                <w:ilvl w:val="0"/>
                <w:numId w:val="109"/>
              </w:numPr>
              <w:spacing w:after="0" w:line="360" w:lineRule="auto"/>
              <w:jc w:val="both"/>
              <w:rPr>
                <w:rFonts w:ascii="GHEA Grapalat" w:hAnsi="GHEA Grapalat"/>
                <w:sz w:val="20"/>
                <w:szCs w:val="20"/>
                <w:lang w:val="hy-AM"/>
              </w:rPr>
            </w:pPr>
            <w:r w:rsidRPr="003629E0">
              <w:rPr>
                <w:rFonts w:ascii="GHEA Grapalat" w:hAnsi="GHEA Grapalat" w:cs="Calibri"/>
                <w:sz w:val="20"/>
                <w:szCs w:val="20"/>
                <w:lang w:val="hy-AM"/>
              </w:rPr>
              <w:t>ճիշտ է ներկայացնում արդյունավետ ուսուցմանը նպաստող գործոնները և նախապայմանները (ցանկություն, պատրաստակամություն, մտավոր վիճակ, հիշողություն, ուշադրություն):</w:t>
            </w:r>
          </w:p>
        </w:tc>
      </w:tr>
      <w:tr w:rsidR="00101D7F" w:rsidRPr="007763B5" w14:paraId="2C144896" w14:textId="77777777" w:rsidTr="00330F7C">
        <w:trPr>
          <w:trHeight w:val="230"/>
        </w:trPr>
        <w:tc>
          <w:tcPr>
            <w:tcW w:w="648" w:type="dxa"/>
            <w:gridSpan w:val="2"/>
          </w:tcPr>
          <w:p w14:paraId="5B5B2EA1"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06" w:type="dxa"/>
            <w:gridSpan w:val="3"/>
          </w:tcPr>
          <w:p w14:paraId="5418C24F"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Calibri"/>
                <w:b/>
                <w:sz w:val="20"/>
                <w:szCs w:val="20"/>
                <w:lang w:val="hy-AM"/>
              </w:rPr>
              <w:t>ՈՒսումնառության</w:t>
            </w:r>
            <w:r w:rsidRPr="003629E0">
              <w:rPr>
                <w:rFonts w:ascii="GHEA Grapalat" w:hAnsi="GHEA Grapalat" w:cs="Calibri"/>
                <w:b/>
                <w:sz w:val="20"/>
                <w:szCs w:val="20"/>
              </w:rPr>
              <w:t xml:space="preserve"> </w:t>
            </w:r>
            <w:r w:rsidRPr="003629E0">
              <w:rPr>
                <w:rFonts w:ascii="GHEA Grapalat" w:hAnsi="GHEA Grapalat" w:cs="Calibri"/>
                <w:b/>
                <w:sz w:val="20"/>
                <w:szCs w:val="20"/>
                <w:lang w:val="hy-AM"/>
              </w:rPr>
              <w:t>արդյունք 2</w:t>
            </w:r>
          </w:p>
        </w:tc>
        <w:tc>
          <w:tcPr>
            <w:tcW w:w="10518" w:type="dxa"/>
            <w:gridSpan w:val="8"/>
          </w:tcPr>
          <w:p w14:paraId="54E33926" w14:textId="77777777" w:rsidR="00101D7F" w:rsidRPr="003629E0" w:rsidRDefault="00101D7F" w:rsidP="00330F7C">
            <w:pPr>
              <w:spacing w:after="0" w:line="360" w:lineRule="auto"/>
              <w:jc w:val="both"/>
              <w:rPr>
                <w:rFonts w:ascii="GHEA Grapalat" w:hAnsi="GHEA Grapalat"/>
                <w:lang w:val="hy-AM"/>
              </w:rPr>
            </w:pPr>
            <w:r w:rsidRPr="003629E0">
              <w:rPr>
                <w:rFonts w:ascii="GHEA Grapalat" w:hAnsi="GHEA Grapalat" w:cs="Calibri"/>
                <w:sz w:val="20"/>
                <w:szCs w:val="20"/>
                <w:lang w:val="hy-AM"/>
              </w:rPr>
              <w:t>Ներկայացնել ուսուցման գործընթացի փուլերը, ուսուցման արդյունավետության գնահատումը</w:t>
            </w:r>
          </w:p>
        </w:tc>
      </w:tr>
      <w:tr w:rsidR="00101D7F" w:rsidRPr="007763B5" w14:paraId="7A167106" w14:textId="77777777" w:rsidTr="00330F7C">
        <w:trPr>
          <w:trHeight w:val="230"/>
        </w:trPr>
        <w:tc>
          <w:tcPr>
            <w:tcW w:w="648" w:type="dxa"/>
            <w:gridSpan w:val="2"/>
          </w:tcPr>
          <w:p w14:paraId="21317DE8"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06" w:type="dxa"/>
            <w:gridSpan w:val="3"/>
          </w:tcPr>
          <w:p w14:paraId="02B7F7D7" w14:textId="77777777" w:rsidR="00101D7F" w:rsidRPr="003629E0" w:rsidRDefault="00101D7F" w:rsidP="00330F7C">
            <w:pPr>
              <w:spacing w:after="0" w:line="360" w:lineRule="auto"/>
              <w:jc w:val="both"/>
              <w:rPr>
                <w:rFonts w:ascii="GHEA Grapalat" w:hAnsi="GHEA Grapalat" w:cs="Calibri"/>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66AB9C50" w14:textId="77777777" w:rsidR="00101D7F" w:rsidRPr="003629E0" w:rsidRDefault="00101D7F" w:rsidP="00F24844">
            <w:pPr>
              <w:pStyle w:val="1"/>
              <w:numPr>
                <w:ilvl w:val="0"/>
                <w:numId w:val="110"/>
              </w:numPr>
              <w:spacing w:line="360" w:lineRule="auto"/>
              <w:contextualSpacing/>
              <w:jc w:val="both"/>
              <w:rPr>
                <w:rFonts w:ascii="GHEA Grapalat" w:hAnsi="GHEA Grapalat" w:cs="Calibri"/>
                <w:sz w:val="20"/>
                <w:szCs w:val="20"/>
                <w:lang w:val="hy-AM"/>
              </w:rPr>
            </w:pPr>
            <w:r w:rsidRPr="003629E0">
              <w:rPr>
                <w:rFonts w:ascii="GHEA Grapalat" w:hAnsi="GHEA Grapalat" w:cs="Calibri"/>
                <w:sz w:val="20"/>
                <w:szCs w:val="20"/>
                <w:lang w:val="hy-AM"/>
              </w:rPr>
              <w:t xml:space="preserve"> տիրապետում է ուսուցման գործընթացի փուլերին,</w:t>
            </w:r>
          </w:p>
          <w:p w14:paraId="6098A585" w14:textId="77777777" w:rsidR="00101D7F" w:rsidRPr="003629E0" w:rsidRDefault="00101D7F" w:rsidP="00F24844">
            <w:pPr>
              <w:pStyle w:val="1"/>
              <w:numPr>
                <w:ilvl w:val="0"/>
                <w:numId w:val="110"/>
              </w:numPr>
              <w:spacing w:line="360" w:lineRule="auto"/>
              <w:contextualSpacing/>
              <w:jc w:val="both"/>
              <w:rPr>
                <w:rFonts w:ascii="GHEA Grapalat" w:hAnsi="GHEA Grapalat" w:cs="Calibri"/>
                <w:sz w:val="20"/>
                <w:szCs w:val="20"/>
                <w:lang w:val="hy-AM"/>
              </w:rPr>
            </w:pPr>
            <w:r w:rsidRPr="003629E0">
              <w:rPr>
                <w:rFonts w:ascii="GHEA Grapalat" w:hAnsi="GHEA Grapalat" w:cs="Calibri"/>
                <w:sz w:val="20"/>
                <w:szCs w:val="20"/>
                <w:lang w:val="hy-AM"/>
              </w:rPr>
              <w:t>իրականացնում է ուսուցման գործընթացը, հաշվի առնելով՝ յուրաքանչյուր փուլի առանձնահատկությունը,</w:t>
            </w:r>
          </w:p>
          <w:p w14:paraId="5B12C4D8" w14:textId="77777777" w:rsidR="00101D7F" w:rsidRPr="003629E0" w:rsidRDefault="00101D7F" w:rsidP="00F24844">
            <w:pPr>
              <w:numPr>
                <w:ilvl w:val="0"/>
                <w:numId w:val="110"/>
              </w:numPr>
              <w:tabs>
                <w:tab w:val="left" w:pos="0"/>
              </w:tabs>
              <w:spacing w:after="0" w:line="360" w:lineRule="auto"/>
              <w:jc w:val="both"/>
              <w:rPr>
                <w:rFonts w:ascii="GHEA Grapalat" w:hAnsi="GHEA Grapalat"/>
                <w:sz w:val="20"/>
                <w:szCs w:val="20"/>
                <w:lang w:val="hy-AM"/>
              </w:rPr>
            </w:pPr>
            <w:r w:rsidRPr="003629E0">
              <w:rPr>
                <w:rFonts w:ascii="GHEA Grapalat" w:hAnsi="GHEA Grapalat" w:cs="Calibri"/>
                <w:sz w:val="20"/>
                <w:szCs w:val="20"/>
                <w:lang w:val="hy-AM"/>
              </w:rPr>
              <w:t xml:space="preserve">ներկայացնում է ուսուցման արդյունավետության գնահատումը (տեղեկատվության յուրացում, հմտությունների ցուցադրում): </w:t>
            </w:r>
          </w:p>
        </w:tc>
      </w:tr>
      <w:tr w:rsidR="00101D7F" w:rsidRPr="003629E0" w14:paraId="7B71EE54" w14:textId="77777777" w:rsidTr="00330F7C">
        <w:trPr>
          <w:trHeight w:val="230"/>
        </w:trPr>
        <w:tc>
          <w:tcPr>
            <w:tcW w:w="648" w:type="dxa"/>
            <w:gridSpan w:val="2"/>
          </w:tcPr>
          <w:p w14:paraId="49FAFC39"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06" w:type="dxa"/>
            <w:gridSpan w:val="3"/>
          </w:tcPr>
          <w:p w14:paraId="3CAAF917"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Calibri"/>
                <w:b/>
                <w:sz w:val="20"/>
                <w:szCs w:val="20"/>
                <w:lang w:val="hy-AM"/>
              </w:rPr>
              <w:t>ՈՒսումնառության</w:t>
            </w:r>
            <w:r w:rsidRPr="003629E0">
              <w:rPr>
                <w:rFonts w:ascii="GHEA Grapalat" w:hAnsi="GHEA Grapalat" w:cs="Calibri"/>
                <w:b/>
                <w:sz w:val="20"/>
                <w:szCs w:val="20"/>
              </w:rPr>
              <w:t xml:space="preserve"> </w:t>
            </w:r>
            <w:r w:rsidRPr="003629E0">
              <w:rPr>
                <w:rFonts w:ascii="GHEA Grapalat" w:hAnsi="GHEA Grapalat" w:cs="Calibri"/>
                <w:b/>
                <w:sz w:val="20"/>
                <w:szCs w:val="20"/>
                <w:lang w:val="hy-AM"/>
              </w:rPr>
              <w:t xml:space="preserve">արդյունք </w:t>
            </w:r>
            <w:r w:rsidRPr="003629E0">
              <w:rPr>
                <w:rFonts w:ascii="GHEA Grapalat" w:hAnsi="GHEA Grapalat" w:cs="Calibri"/>
                <w:b/>
                <w:sz w:val="20"/>
                <w:szCs w:val="20"/>
              </w:rPr>
              <w:t>3</w:t>
            </w:r>
          </w:p>
        </w:tc>
        <w:tc>
          <w:tcPr>
            <w:tcW w:w="10518" w:type="dxa"/>
            <w:gridSpan w:val="8"/>
          </w:tcPr>
          <w:p w14:paraId="0622ADCB"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cs="Calibri"/>
                <w:sz w:val="20"/>
                <w:szCs w:val="20"/>
                <w:lang w:val="hy-AM"/>
              </w:rPr>
              <w:t xml:space="preserve">Ներկայացնել պացիենտին և նրա ընտանիքին առողջական հարցերի լուծման </w:t>
            </w:r>
            <w:proofErr w:type="spellStart"/>
            <w:r w:rsidRPr="003629E0">
              <w:rPr>
                <w:rFonts w:ascii="GHEA Grapalat" w:hAnsi="GHEA Grapalat" w:cs="Calibri"/>
                <w:sz w:val="20"/>
                <w:szCs w:val="20"/>
              </w:rPr>
              <w:t>ուղիները</w:t>
            </w:r>
            <w:proofErr w:type="spellEnd"/>
          </w:p>
        </w:tc>
      </w:tr>
      <w:tr w:rsidR="00101D7F" w:rsidRPr="007763B5" w14:paraId="533BFB44" w14:textId="77777777" w:rsidTr="00330F7C">
        <w:trPr>
          <w:trHeight w:val="401"/>
        </w:trPr>
        <w:tc>
          <w:tcPr>
            <w:tcW w:w="648" w:type="dxa"/>
            <w:gridSpan w:val="2"/>
          </w:tcPr>
          <w:p w14:paraId="5CD10573"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06" w:type="dxa"/>
            <w:gridSpan w:val="3"/>
          </w:tcPr>
          <w:p w14:paraId="59CAED35" w14:textId="77777777" w:rsidR="00101D7F" w:rsidRPr="003629E0" w:rsidRDefault="00101D7F" w:rsidP="00330F7C">
            <w:pPr>
              <w:spacing w:after="0" w:line="360" w:lineRule="auto"/>
              <w:jc w:val="both"/>
              <w:rPr>
                <w:rFonts w:ascii="GHEA Grapalat" w:hAnsi="GHEA Grapalat" w:cs="Calibri"/>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58FB01B0" w14:textId="77777777" w:rsidR="00101D7F" w:rsidRPr="003629E0" w:rsidRDefault="00101D7F" w:rsidP="00F24844">
            <w:pPr>
              <w:pStyle w:val="1"/>
              <w:numPr>
                <w:ilvl w:val="0"/>
                <w:numId w:val="111"/>
              </w:numPr>
              <w:spacing w:line="360" w:lineRule="auto"/>
              <w:ind w:left="306" w:hanging="284"/>
              <w:contextualSpacing/>
              <w:jc w:val="both"/>
              <w:rPr>
                <w:rFonts w:ascii="GHEA Grapalat" w:hAnsi="GHEA Grapalat" w:cs="Calibri"/>
                <w:sz w:val="20"/>
                <w:szCs w:val="20"/>
                <w:lang w:val="hy-AM"/>
              </w:rPr>
            </w:pPr>
            <w:r w:rsidRPr="003629E0">
              <w:rPr>
                <w:rFonts w:ascii="GHEA Grapalat" w:hAnsi="GHEA Grapalat" w:cs="Calibri"/>
                <w:sz w:val="20"/>
                <w:szCs w:val="20"/>
                <w:lang w:val="hy-AM"/>
              </w:rPr>
              <w:t>ներկայացնում է և իրականացնում պացիենտի կրթման գործընթացում խոչընդոտների բացահայտումը և դրանց հաղթահարումը,</w:t>
            </w:r>
          </w:p>
          <w:p w14:paraId="307CAB4F" w14:textId="77777777" w:rsidR="00101D7F" w:rsidRPr="003629E0" w:rsidRDefault="00101D7F" w:rsidP="00F24844">
            <w:pPr>
              <w:pStyle w:val="1"/>
              <w:numPr>
                <w:ilvl w:val="0"/>
                <w:numId w:val="111"/>
              </w:numPr>
              <w:spacing w:line="360" w:lineRule="auto"/>
              <w:ind w:left="306" w:hanging="284"/>
              <w:contextualSpacing/>
              <w:jc w:val="both"/>
              <w:rPr>
                <w:rFonts w:ascii="GHEA Grapalat" w:hAnsi="GHEA Grapalat" w:cs="Calibri"/>
                <w:sz w:val="20"/>
                <w:szCs w:val="20"/>
                <w:lang w:val="hy-AM"/>
              </w:rPr>
            </w:pPr>
            <w:r w:rsidRPr="003629E0">
              <w:rPr>
                <w:rFonts w:ascii="GHEA Grapalat" w:hAnsi="GHEA Grapalat" w:cs="Calibri"/>
                <w:sz w:val="20"/>
                <w:szCs w:val="20"/>
                <w:lang w:val="hy-AM"/>
              </w:rPr>
              <w:lastRenderedPageBreak/>
              <w:t>ներկայացնում է և տիրապետում ուսուցման ձևերին և մեթոդներին, բացատրում է առողջական խնդիրները պարզ և մատչելի,</w:t>
            </w:r>
          </w:p>
          <w:p w14:paraId="39C4BE88" w14:textId="77777777" w:rsidR="00101D7F" w:rsidRPr="003629E0" w:rsidRDefault="00101D7F" w:rsidP="00F24844">
            <w:pPr>
              <w:pStyle w:val="1"/>
              <w:numPr>
                <w:ilvl w:val="0"/>
                <w:numId w:val="111"/>
              </w:numPr>
              <w:spacing w:line="360" w:lineRule="auto"/>
              <w:ind w:left="306" w:hanging="284"/>
              <w:contextualSpacing/>
              <w:jc w:val="both"/>
              <w:rPr>
                <w:rFonts w:ascii="GHEA Grapalat" w:hAnsi="GHEA Grapalat" w:cs="Calibri"/>
                <w:sz w:val="20"/>
                <w:szCs w:val="20"/>
                <w:lang w:val="hy-AM"/>
              </w:rPr>
            </w:pPr>
            <w:r w:rsidRPr="003629E0">
              <w:rPr>
                <w:rFonts w:ascii="GHEA Grapalat" w:hAnsi="GHEA Grapalat" w:cs="Calibri"/>
                <w:sz w:val="20"/>
                <w:szCs w:val="20"/>
                <w:lang w:val="hy-AM"/>
              </w:rPr>
              <w:t>ներկայացնում է պացիենտի և նրա ընտանիքի անդամների ուսուցման առանձնահատկությունների գնահատումը,</w:t>
            </w:r>
          </w:p>
          <w:p w14:paraId="4BCE3029" w14:textId="77777777" w:rsidR="00101D7F" w:rsidRPr="003629E0" w:rsidRDefault="00101D7F" w:rsidP="00F24844">
            <w:pPr>
              <w:pStyle w:val="1"/>
              <w:numPr>
                <w:ilvl w:val="0"/>
                <w:numId w:val="111"/>
              </w:numPr>
              <w:spacing w:line="360" w:lineRule="auto"/>
              <w:ind w:left="306" w:hanging="284"/>
              <w:contextualSpacing/>
              <w:jc w:val="both"/>
              <w:rPr>
                <w:rFonts w:ascii="GHEA Grapalat" w:hAnsi="GHEA Grapalat"/>
                <w:sz w:val="20"/>
                <w:szCs w:val="20"/>
                <w:lang w:val="hy-AM"/>
              </w:rPr>
            </w:pPr>
            <w:proofErr w:type="spellStart"/>
            <w:r w:rsidRPr="003629E0">
              <w:rPr>
                <w:rFonts w:ascii="GHEA Grapalat" w:hAnsi="GHEA Grapalat" w:cs="Calibri"/>
                <w:sz w:val="20"/>
                <w:szCs w:val="20"/>
              </w:rPr>
              <w:t>ներկայացնում</w:t>
            </w:r>
            <w:proofErr w:type="spellEnd"/>
            <w:r w:rsidRPr="003629E0">
              <w:rPr>
                <w:rFonts w:ascii="GHEA Grapalat" w:hAnsi="GHEA Grapalat" w:cs="Calibri"/>
                <w:sz w:val="20"/>
                <w:szCs w:val="20"/>
              </w:rPr>
              <w:t xml:space="preserve"> է </w:t>
            </w:r>
            <w:proofErr w:type="spellStart"/>
            <w:r w:rsidRPr="003629E0">
              <w:rPr>
                <w:rFonts w:ascii="GHEA Grapalat" w:hAnsi="GHEA Grapalat" w:cs="Calibri"/>
                <w:sz w:val="20"/>
                <w:szCs w:val="20"/>
              </w:rPr>
              <w:t>ընտանիքների</w:t>
            </w:r>
            <w:proofErr w:type="spellEnd"/>
            <w:r w:rsidRPr="003629E0">
              <w:rPr>
                <w:rFonts w:ascii="GHEA Grapalat" w:hAnsi="GHEA Grapalat" w:cs="Calibri"/>
                <w:sz w:val="20"/>
                <w:szCs w:val="20"/>
              </w:rPr>
              <w:t xml:space="preserve"> </w:t>
            </w:r>
            <w:proofErr w:type="spellStart"/>
            <w:r w:rsidRPr="003629E0">
              <w:rPr>
                <w:rFonts w:ascii="GHEA Grapalat" w:hAnsi="GHEA Grapalat" w:cs="Calibri"/>
                <w:sz w:val="20"/>
                <w:szCs w:val="20"/>
              </w:rPr>
              <w:t>առանձնահատկությունները</w:t>
            </w:r>
            <w:proofErr w:type="spellEnd"/>
            <w:r w:rsidRPr="003629E0">
              <w:rPr>
                <w:rFonts w:ascii="GHEA Grapalat" w:hAnsi="GHEA Grapalat" w:cs="Calibri"/>
                <w:sz w:val="20"/>
                <w:szCs w:val="20"/>
              </w:rPr>
              <w:t>,</w:t>
            </w:r>
          </w:p>
          <w:p w14:paraId="401A7D0C" w14:textId="77777777" w:rsidR="00101D7F" w:rsidRPr="003629E0" w:rsidRDefault="00101D7F" w:rsidP="00F24844">
            <w:pPr>
              <w:pStyle w:val="1"/>
              <w:numPr>
                <w:ilvl w:val="0"/>
                <w:numId w:val="111"/>
              </w:numPr>
              <w:spacing w:line="360" w:lineRule="auto"/>
              <w:ind w:left="306" w:hanging="284"/>
              <w:contextualSpacing/>
              <w:jc w:val="both"/>
              <w:rPr>
                <w:rFonts w:ascii="GHEA Grapalat" w:hAnsi="GHEA Grapalat"/>
                <w:sz w:val="20"/>
                <w:szCs w:val="20"/>
                <w:lang w:val="hy-AM"/>
              </w:rPr>
            </w:pPr>
            <w:r w:rsidRPr="003629E0">
              <w:rPr>
                <w:rFonts w:ascii="GHEA Grapalat" w:hAnsi="GHEA Grapalat" w:cs="Calibri"/>
                <w:sz w:val="20"/>
                <w:szCs w:val="20"/>
                <w:lang w:val="hy-AM"/>
              </w:rPr>
              <w:t>բացատրում է հիվանդության վտանգավոր նշանների ճանաչումը և համապատասխան գործողությունները:</w:t>
            </w:r>
          </w:p>
        </w:tc>
      </w:tr>
      <w:tr w:rsidR="00101D7F" w:rsidRPr="007763B5" w14:paraId="233A742F" w14:textId="77777777" w:rsidTr="00330F7C">
        <w:trPr>
          <w:trHeight w:val="230"/>
        </w:trPr>
        <w:tc>
          <w:tcPr>
            <w:tcW w:w="648" w:type="dxa"/>
            <w:gridSpan w:val="2"/>
            <w:tcBorders>
              <w:bottom w:val="single" w:sz="4" w:space="0" w:color="auto"/>
            </w:tcBorders>
          </w:tcPr>
          <w:p w14:paraId="3F234B9A"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06" w:type="dxa"/>
            <w:gridSpan w:val="3"/>
            <w:tcBorders>
              <w:bottom w:val="single" w:sz="4" w:space="0" w:color="auto"/>
            </w:tcBorders>
          </w:tcPr>
          <w:p w14:paraId="48181C00"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Calibri"/>
                <w:b/>
                <w:sz w:val="20"/>
                <w:szCs w:val="20"/>
                <w:lang w:val="hy-AM"/>
              </w:rPr>
              <w:t>ՈՒսումնառության</w:t>
            </w:r>
            <w:r w:rsidRPr="003629E0">
              <w:rPr>
                <w:rFonts w:ascii="GHEA Grapalat" w:hAnsi="GHEA Grapalat" w:cs="Calibri"/>
                <w:b/>
                <w:sz w:val="20"/>
                <w:szCs w:val="20"/>
              </w:rPr>
              <w:t xml:space="preserve"> </w:t>
            </w:r>
            <w:r w:rsidRPr="003629E0">
              <w:rPr>
                <w:rFonts w:ascii="GHEA Grapalat" w:hAnsi="GHEA Grapalat" w:cs="Calibri"/>
                <w:b/>
                <w:sz w:val="20"/>
                <w:szCs w:val="20"/>
                <w:lang w:val="hy-AM"/>
              </w:rPr>
              <w:t xml:space="preserve">արդյունք </w:t>
            </w:r>
            <w:r w:rsidRPr="003629E0">
              <w:rPr>
                <w:rFonts w:ascii="GHEA Grapalat" w:hAnsi="GHEA Grapalat" w:cs="Calibri"/>
                <w:b/>
                <w:sz w:val="20"/>
                <w:szCs w:val="20"/>
              </w:rPr>
              <w:t>4</w:t>
            </w:r>
          </w:p>
        </w:tc>
        <w:tc>
          <w:tcPr>
            <w:tcW w:w="10518" w:type="dxa"/>
            <w:gridSpan w:val="8"/>
            <w:tcBorders>
              <w:bottom w:val="single" w:sz="4" w:space="0" w:color="auto"/>
            </w:tcBorders>
          </w:tcPr>
          <w:p w14:paraId="5FF709A9" w14:textId="77777777" w:rsidR="00101D7F" w:rsidRPr="003629E0" w:rsidRDefault="00101D7F" w:rsidP="00330F7C">
            <w:pPr>
              <w:pStyle w:val="1"/>
              <w:spacing w:line="360" w:lineRule="auto"/>
              <w:ind w:left="0"/>
              <w:jc w:val="both"/>
              <w:rPr>
                <w:rFonts w:ascii="GHEA Grapalat" w:hAnsi="GHEA Grapalat" w:cs="Calibri"/>
                <w:sz w:val="20"/>
                <w:szCs w:val="20"/>
                <w:lang w:val="hy-AM"/>
              </w:rPr>
            </w:pPr>
            <w:r w:rsidRPr="003629E0">
              <w:rPr>
                <w:rFonts w:ascii="GHEA Grapalat" w:hAnsi="GHEA Grapalat" w:cs="Calibri"/>
                <w:sz w:val="20"/>
                <w:szCs w:val="20"/>
                <w:lang w:val="hy-AM"/>
              </w:rPr>
              <w:t>Իրականացնել բուժքրոջ գործառույթները առողջապահական կրթման գործում</w:t>
            </w:r>
          </w:p>
        </w:tc>
      </w:tr>
      <w:tr w:rsidR="00101D7F" w:rsidRPr="007763B5" w14:paraId="0EDA0A39" w14:textId="77777777" w:rsidTr="00330F7C">
        <w:trPr>
          <w:trHeight w:val="230"/>
        </w:trPr>
        <w:tc>
          <w:tcPr>
            <w:tcW w:w="648" w:type="dxa"/>
            <w:gridSpan w:val="2"/>
            <w:tcBorders>
              <w:bottom w:val="single" w:sz="4" w:space="0" w:color="auto"/>
            </w:tcBorders>
          </w:tcPr>
          <w:p w14:paraId="1487F61C"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06" w:type="dxa"/>
            <w:gridSpan w:val="3"/>
            <w:tcBorders>
              <w:bottom w:val="single" w:sz="4" w:space="0" w:color="auto"/>
            </w:tcBorders>
          </w:tcPr>
          <w:p w14:paraId="3EF94B24"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Borders>
              <w:bottom w:val="single" w:sz="4" w:space="0" w:color="auto"/>
            </w:tcBorders>
          </w:tcPr>
          <w:p w14:paraId="7CC47C0A" w14:textId="77777777" w:rsidR="00101D7F" w:rsidRPr="003629E0" w:rsidRDefault="00101D7F" w:rsidP="00F24844">
            <w:pPr>
              <w:pStyle w:val="1"/>
              <w:numPr>
                <w:ilvl w:val="0"/>
                <w:numId w:val="112"/>
              </w:numPr>
              <w:spacing w:line="360" w:lineRule="auto"/>
              <w:ind w:left="306" w:hanging="284"/>
              <w:contextualSpacing/>
              <w:jc w:val="both"/>
              <w:rPr>
                <w:rFonts w:ascii="GHEA Grapalat" w:hAnsi="GHEA Grapalat" w:cs="Calibri"/>
                <w:sz w:val="20"/>
                <w:szCs w:val="20"/>
                <w:lang w:val="hy-AM"/>
              </w:rPr>
            </w:pPr>
            <w:r w:rsidRPr="003629E0">
              <w:rPr>
                <w:rFonts w:ascii="GHEA Grapalat" w:hAnsi="GHEA Grapalat"/>
                <w:sz w:val="20"/>
                <w:szCs w:val="20"/>
                <w:lang w:val="hy-AM"/>
              </w:rPr>
              <w:t>ներկայացնում է վնասակար սովորությունները՝ ծխելը, թմրամոլությունը, ալկոհոլամոլությունը,</w:t>
            </w:r>
          </w:p>
          <w:p w14:paraId="18D79547" w14:textId="77777777" w:rsidR="00101D7F" w:rsidRPr="003629E0" w:rsidRDefault="00101D7F" w:rsidP="00F24844">
            <w:pPr>
              <w:pStyle w:val="1"/>
              <w:numPr>
                <w:ilvl w:val="0"/>
                <w:numId w:val="112"/>
              </w:numPr>
              <w:spacing w:line="360" w:lineRule="auto"/>
              <w:ind w:left="306" w:hanging="284"/>
              <w:contextualSpacing/>
              <w:jc w:val="both"/>
              <w:rPr>
                <w:rFonts w:ascii="GHEA Grapalat" w:hAnsi="GHEA Grapalat" w:cs="Calibri"/>
                <w:sz w:val="20"/>
                <w:szCs w:val="20"/>
                <w:lang w:val="hy-AM"/>
              </w:rPr>
            </w:pPr>
            <w:r w:rsidRPr="003629E0">
              <w:rPr>
                <w:rFonts w:ascii="GHEA Grapalat" w:hAnsi="GHEA Grapalat" w:cs="Calibri"/>
                <w:sz w:val="20"/>
                <w:szCs w:val="20"/>
                <w:lang w:val="hy-AM"/>
              </w:rPr>
              <w:t xml:space="preserve"> իրականացնում է խորհրդատվություն վնասակար սովորություններից ձերբազատվելու համար,</w:t>
            </w:r>
          </w:p>
          <w:p w14:paraId="21869232" w14:textId="77777777" w:rsidR="00101D7F" w:rsidRPr="003629E0" w:rsidRDefault="00101D7F" w:rsidP="00F24844">
            <w:pPr>
              <w:pStyle w:val="1"/>
              <w:numPr>
                <w:ilvl w:val="0"/>
                <w:numId w:val="112"/>
              </w:numPr>
              <w:spacing w:line="360" w:lineRule="auto"/>
              <w:ind w:left="306" w:hanging="284"/>
              <w:contextualSpacing/>
              <w:jc w:val="both"/>
              <w:rPr>
                <w:rFonts w:ascii="GHEA Grapalat" w:hAnsi="GHEA Grapalat" w:cs="Calibri"/>
                <w:sz w:val="20"/>
                <w:szCs w:val="20"/>
                <w:lang w:val="hy-AM"/>
              </w:rPr>
            </w:pPr>
            <w:r w:rsidRPr="003629E0">
              <w:rPr>
                <w:rFonts w:ascii="GHEA Grapalat" w:hAnsi="GHEA Grapalat" w:cs="Calibri"/>
                <w:sz w:val="20"/>
                <w:szCs w:val="20"/>
                <w:lang w:val="hy-AM"/>
              </w:rPr>
              <w:t>կազմում է և իրականացնում ‹‹Փոփոխման ծրագիր››,</w:t>
            </w:r>
          </w:p>
          <w:p w14:paraId="42A353FE" w14:textId="77777777" w:rsidR="00101D7F" w:rsidRPr="003629E0" w:rsidRDefault="00101D7F" w:rsidP="00F24844">
            <w:pPr>
              <w:pStyle w:val="1"/>
              <w:numPr>
                <w:ilvl w:val="0"/>
                <w:numId w:val="112"/>
              </w:numPr>
              <w:spacing w:line="360" w:lineRule="auto"/>
              <w:ind w:left="306" w:hanging="284"/>
              <w:contextualSpacing/>
              <w:jc w:val="both"/>
              <w:rPr>
                <w:rFonts w:ascii="GHEA Grapalat" w:hAnsi="GHEA Grapalat" w:cs="Calibri"/>
                <w:sz w:val="20"/>
                <w:szCs w:val="20"/>
                <w:lang w:val="hy-AM"/>
              </w:rPr>
            </w:pPr>
            <w:r w:rsidRPr="003629E0">
              <w:rPr>
                <w:rFonts w:ascii="GHEA Grapalat" w:hAnsi="GHEA Grapalat" w:cs="Calibri"/>
                <w:sz w:val="20"/>
                <w:szCs w:val="20"/>
                <w:lang w:val="hy-AM"/>
              </w:rPr>
              <w:t>ներկայացնում է բուժքրոջ դերը մարդկանց առողջապահական կրթման հարցում:</w:t>
            </w:r>
          </w:p>
        </w:tc>
      </w:tr>
      <w:tr w:rsidR="00101D7F" w:rsidRPr="007763B5" w14:paraId="320357B4" w14:textId="77777777" w:rsidTr="00330F7C">
        <w:trPr>
          <w:trHeight w:val="231"/>
        </w:trPr>
        <w:tc>
          <w:tcPr>
            <w:tcW w:w="14472" w:type="dxa"/>
            <w:gridSpan w:val="13"/>
            <w:tcBorders>
              <w:top w:val="single" w:sz="4" w:space="0" w:color="auto"/>
            </w:tcBorders>
          </w:tcPr>
          <w:p w14:paraId="5DC6E31A" w14:textId="77777777" w:rsidR="00101D7F" w:rsidRPr="003629E0" w:rsidRDefault="00101D7F" w:rsidP="00330F7C">
            <w:pPr>
              <w:spacing w:after="0" w:line="360" w:lineRule="auto"/>
              <w:jc w:val="center"/>
              <w:rPr>
                <w:rFonts w:ascii="GHEA Grapalat" w:hAnsi="GHEA Grapalat"/>
                <w:b/>
                <w:lang w:val="hy-AM"/>
              </w:rPr>
            </w:pPr>
            <w:r w:rsidRPr="003629E0">
              <w:rPr>
                <w:rFonts w:ascii="GHEA Grapalat" w:hAnsi="GHEA Grapalat" w:cs="Sylfaen"/>
                <w:b/>
                <w:lang w:val="af-ZA"/>
              </w:rPr>
              <w:t xml:space="preserve">ՄՈԴՈՒԼԻ </w:t>
            </w:r>
            <w:r w:rsidRPr="003629E0">
              <w:rPr>
                <w:rFonts w:ascii="GHEA Grapalat" w:hAnsi="GHEA Grapalat"/>
                <w:b/>
                <w:lang w:val="af-ZA"/>
              </w:rPr>
              <w:t xml:space="preserve"> </w:t>
            </w:r>
            <w:r w:rsidRPr="003629E0">
              <w:rPr>
                <w:rFonts w:ascii="GHEA Grapalat" w:hAnsi="GHEA Grapalat" w:cs="Sylfaen"/>
                <w:b/>
                <w:lang w:val="af-ZA"/>
              </w:rPr>
              <w:t>ԱՆՎԱՆՈՒՄԸ</w:t>
            </w:r>
            <w:r w:rsidRPr="003629E0">
              <w:rPr>
                <w:rFonts w:ascii="GHEA Grapalat" w:hAnsi="GHEA Grapalat"/>
                <w:b/>
                <w:lang w:val="af-ZA"/>
              </w:rPr>
              <w:t xml:space="preserve">   «ՄԱՐԴՈՒ ԿԵՆՍԱԳՈՐԾՈՒՆԵՈՒԹՅԱՆ ՓՈՒԼԵՐԸ: ՆԵՐԱՐԳԱՆԴԱՅԻՆ, ՆՈՐԱԾՆԱՅԻՆ, ԿՐԾՔԻ ՀԱՍԱԿԻ ԵՐԵԽԱՆԵՐԻ </w:t>
            </w:r>
            <w:r w:rsidRPr="003629E0">
              <w:rPr>
                <w:rFonts w:ascii="GHEA Grapalat" w:hAnsi="GHEA Grapalat"/>
                <w:b/>
                <w:lang w:val="hy-AM"/>
              </w:rPr>
              <w:t>ՏԱՐԻՔԱՅԻՆ</w:t>
            </w:r>
            <w:r w:rsidRPr="003629E0">
              <w:rPr>
                <w:rFonts w:ascii="GHEA Grapalat" w:hAnsi="GHEA Grapalat"/>
                <w:b/>
                <w:lang w:val="af-ZA"/>
              </w:rPr>
              <w:t xml:space="preserve"> </w:t>
            </w:r>
            <w:r w:rsidRPr="003629E0">
              <w:rPr>
                <w:rFonts w:ascii="GHEA Grapalat" w:hAnsi="GHEA Grapalat"/>
                <w:b/>
                <w:lang w:val="hy-AM"/>
              </w:rPr>
              <w:t>ԱՌԱՆՁՆԱՀԱՏԿՈՒԹՅՈՒՆՆԵՐ</w:t>
            </w:r>
            <w:r w:rsidRPr="003629E0">
              <w:rPr>
                <w:rFonts w:ascii="GHEA Grapalat" w:hAnsi="GHEA Grapalat"/>
                <w:b/>
                <w:lang w:val="af-ZA"/>
              </w:rPr>
              <w:t>Ը»</w:t>
            </w:r>
          </w:p>
        </w:tc>
      </w:tr>
      <w:tr w:rsidR="00101D7F" w:rsidRPr="003629E0" w14:paraId="11A235DF" w14:textId="77777777" w:rsidTr="00330F7C">
        <w:trPr>
          <w:trHeight w:val="230"/>
        </w:trPr>
        <w:tc>
          <w:tcPr>
            <w:tcW w:w="648" w:type="dxa"/>
            <w:gridSpan w:val="2"/>
          </w:tcPr>
          <w:p w14:paraId="45486683"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05918C6E"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90" w:type="dxa"/>
            <w:gridSpan w:val="7"/>
          </w:tcPr>
          <w:p w14:paraId="3BC50D76"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ԲՔԳ-5-20-007</w:t>
            </w:r>
          </w:p>
        </w:tc>
      </w:tr>
      <w:tr w:rsidR="00101D7F" w:rsidRPr="007763B5" w14:paraId="4016DA51" w14:textId="77777777" w:rsidTr="00330F7C">
        <w:trPr>
          <w:trHeight w:val="230"/>
        </w:trPr>
        <w:tc>
          <w:tcPr>
            <w:tcW w:w="648" w:type="dxa"/>
            <w:gridSpan w:val="2"/>
          </w:tcPr>
          <w:p w14:paraId="16F962DD"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78526A42"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490" w:type="dxa"/>
            <w:gridSpan w:val="7"/>
          </w:tcPr>
          <w:p w14:paraId="0CC36C1A" w14:textId="77777777" w:rsidR="00101D7F" w:rsidRPr="003629E0" w:rsidRDefault="00101D7F" w:rsidP="00330F7C">
            <w:pPr>
              <w:pStyle w:val="CommentText"/>
              <w:spacing w:line="360" w:lineRule="auto"/>
              <w:jc w:val="both"/>
              <w:rPr>
                <w:rFonts w:ascii="GHEA Grapalat" w:hAnsi="GHEA Grapalat"/>
                <w:lang w:val="hy-AM"/>
              </w:rPr>
            </w:pPr>
            <w:r w:rsidRPr="003629E0">
              <w:rPr>
                <w:rFonts w:ascii="GHEA Grapalat" w:hAnsi="GHEA Grapalat"/>
                <w:lang w:val="hy-AM"/>
              </w:rPr>
              <w:t>Այս մոդուլի նպատակն է  ուսանողի մոտ ձևավորել մարդու կյանքի տարիքային շրջանների, ներարգանդային, նորածնային, կրծքի հասակի երեխաների, անատոմիա-ֆիզիոլոգիական, սոցիալ-հոգեբանական առանձնահատկությունների, վերաբերյալ գիտելիքներ և դրանք գործնականում կիրառելու կարողություններ:</w:t>
            </w:r>
          </w:p>
        </w:tc>
      </w:tr>
      <w:tr w:rsidR="00101D7F" w:rsidRPr="003629E0" w14:paraId="335FA9F0" w14:textId="77777777" w:rsidTr="00330F7C">
        <w:trPr>
          <w:trHeight w:val="230"/>
        </w:trPr>
        <w:tc>
          <w:tcPr>
            <w:tcW w:w="648" w:type="dxa"/>
            <w:gridSpan w:val="2"/>
          </w:tcPr>
          <w:p w14:paraId="47C22A18"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7ED5BE4C"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տևողությունը</w:t>
            </w:r>
          </w:p>
        </w:tc>
        <w:tc>
          <w:tcPr>
            <w:tcW w:w="10490" w:type="dxa"/>
            <w:gridSpan w:val="7"/>
          </w:tcPr>
          <w:p w14:paraId="68F252CE"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 30 </w:t>
            </w:r>
            <w:proofErr w:type="spellStart"/>
            <w:r w:rsidRPr="003629E0">
              <w:rPr>
                <w:rFonts w:ascii="GHEA Grapalat" w:hAnsi="GHEA Grapalat"/>
                <w:sz w:val="20"/>
                <w:szCs w:val="20"/>
              </w:rPr>
              <w:t>ժամ</w:t>
            </w:r>
            <w:proofErr w:type="spellEnd"/>
          </w:p>
        </w:tc>
      </w:tr>
      <w:tr w:rsidR="00101D7F" w:rsidRPr="007763B5" w14:paraId="743D4E28" w14:textId="77777777" w:rsidTr="00330F7C">
        <w:trPr>
          <w:trHeight w:val="230"/>
        </w:trPr>
        <w:tc>
          <w:tcPr>
            <w:tcW w:w="648" w:type="dxa"/>
            <w:gridSpan w:val="2"/>
          </w:tcPr>
          <w:p w14:paraId="780734C0"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477F9E6A"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Մուտքային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պահանջները</w:t>
            </w:r>
          </w:p>
        </w:tc>
        <w:tc>
          <w:tcPr>
            <w:tcW w:w="10490" w:type="dxa"/>
            <w:gridSpan w:val="7"/>
          </w:tcPr>
          <w:p w14:paraId="05ED1B4F"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Այս մոդուլի յուրացման համար ուսանողը նախապես պետք է ուսումնասիրած լինի ԲՔԳ-5-20-006 «Պացիենտի կրթում» մոդուլը:</w:t>
            </w:r>
          </w:p>
        </w:tc>
      </w:tr>
      <w:tr w:rsidR="00101D7F" w:rsidRPr="003629E0" w14:paraId="4958D608" w14:textId="77777777" w:rsidTr="00330F7C">
        <w:trPr>
          <w:trHeight w:val="230"/>
        </w:trPr>
        <w:tc>
          <w:tcPr>
            <w:tcW w:w="648" w:type="dxa"/>
            <w:gridSpan w:val="2"/>
          </w:tcPr>
          <w:p w14:paraId="6EEC5807"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7BF9FC5A"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490" w:type="dxa"/>
            <w:gridSpan w:val="7"/>
          </w:tcPr>
          <w:p w14:paraId="4052F39E"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0C4997C0" w14:textId="77777777" w:rsidTr="00330F7C">
        <w:trPr>
          <w:trHeight w:val="230"/>
        </w:trPr>
        <w:tc>
          <w:tcPr>
            <w:tcW w:w="648" w:type="dxa"/>
            <w:gridSpan w:val="2"/>
          </w:tcPr>
          <w:p w14:paraId="7017BE61"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59EF8865"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1</w:t>
            </w:r>
          </w:p>
        </w:tc>
        <w:tc>
          <w:tcPr>
            <w:tcW w:w="10490" w:type="dxa"/>
            <w:gridSpan w:val="7"/>
          </w:tcPr>
          <w:p w14:paraId="55507FF4"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Ներկայացնել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մարդու</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կյանքի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տարիքային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շրջանները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քույրական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ծառայության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տարբեր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տարիքային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խմբերի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նկատմամբ</w:t>
            </w:r>
          </w:p>
        </w:tc>
      </w:tr>
      <w:tr w:rsidR="00101D7F" w:rsidRPr="007763B5" w14:paraId="0B903ED4" w14:textId="77777777" w:rsidTr="00330F7C">
        <w:trPr>
          <w:trHeight w:val="230"/>
        </w:trPr>
        <w:tc>
          <w:tcPr>
            <w:tcW w:w="648" w:type="dxa"/>
            <w:gridSpan w:val="2"/>
          </w:tcPr>
          <w:p w14:paraId="7E4F47A2"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427C1C78"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2E5D02EF" w14:textId="77777777" w:rsidR="00101D7F" w:rsidRPr="003629E0" w:rsidRDefault="00101D7F" w:rsidP="00F24844">
            <w:pPr>
              <w:numPr>
                <w:ilvl w:val="0"/>
                <w:numId w:val="113"/>
              </w:numPr>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ներկայացնում մարդու</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կյանքի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տարիքային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շրջանները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յուրաքանչյուր շրջանի </w:t>
            </w:r>
            <w:r w:rsidRPr="003629E0">
              <w:rPr>
                <w:rFonts w:ascii="GHEA Grapalat" w:hAnsi="GHEA Grapalat" w:cs="Sylfaen"/>
                <w:sz w:val="20"/>
                <w:szCs w:val="20"/>
                <w:lang w:val="hy-AM"/>
              </w:rPr>
              <w:t>բնութագիրը,</w:t>
            </w:r>
          </w:p>
          <w:p w14:paraId="41464E69" w14:textId="77777777" w:rsidR="00101D7F" w:rsidRPr="003629E0" w:rsidRDefault="00101D7F" w:rsidP="00F24844">
            <w:pPr>
              <w:numPr>
                <w:ilvl w:val="0"/>
                <w:numId w:val="113"/>
              </w:numPr>
              <w:spacing w:after="0" w:line="360" w:lineRule="auto"/>
              <w:ind w:left="302" w:hanging="270"/>
              <w:jc w:val="both"/>
              <w:rPr>
                <w:rFonts w:ascii="GHEA Grapalat" w:hAnsi="GHEA Grapalat" w:cs="Sylfaen"/>
                <w:sz w:val="20"/>
                <w:szCs w:val="20"/>
                <w:lang w:val="hy-AM"/>
              </w:rPr>
            </w:pPr>
            <w:r w:rsidRPr="003629E0">
              <w:rPr>
                <w:rFonts w:ascii="GHEA Grapalat" w:hAnsi="GHEA Grapalat"/>
                <w:sz w:val="20"/>
                <w:szCs w:val="20"/>
                <w:lang w:val="hy-AM"/>
              </w:rPr>
              <w:t>ճ</w:t>
            </w:r>
            <w:r w:rsidRPr="003629E0">
              <w:rPr>
                <w:rFonts w:ascii="GHEA Grapalat" w:hAnsi="GHEA Grapalat" w:cs="Sylfaen"/>
                <w:sz w:val="20"/>
                <w:szCs w:val="20"/>
                <w:lang w:val="hy-AM"/>
              </w:rPr>
              <w:t>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ներկայացնում մարդու</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հիմնական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պահանջները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տարբեր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տարիքային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խմբերում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դրանց</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բավարարման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ուղիները,</w:t>
            </w:r>
          </w:p>
          <w:p w14:paraId="413AE5D7" w14:textId="77777777" w:rsidR="00101D7F" w:rsidRPr="003629E0" w:rsidRDefault="00101D7F" w:rsidP="00F24844">
            <w:pPr>
              <w:numPr>
                <w:ilvl w:val="0"/>
                <w:numId w:val="113"/>
              </w:numPr>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ներկայացնում քույրական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 xml:space="preserve">ծառայություն, </w:t>
            </w:r>
            <w:r w:rsidRPr="003629E0">
              <w:rPr>
                <w:rFonts w:ascii="GHEA Grapalat" w:hAnsi="GHEA Grapalat"/>
                <w:sz w:val="20"/>
                <w:szCs w:val="20"/>
                <w:lang w:val="hy-AM"/>
              </w:rPr>
              <w:t xml:space="preserve">յուրաքանչյուր տարիքային շրջանում </w:t>
            </w:r>
            <w:r w:rsidRPr="003629E0">
              <w:rPr>
                <w:rFonts w:ascii="GHEA Grapalat" w:hAnsi="GHEA Grapalat" w:cs="Sylfaen"/>
                <w:sz w:val="20"/>
                <w:szCs w:val="20"/>
                <w:lang w:val="hy-AM"/>
              </w:rPr>
              <w:t>առողջության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պահպանման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ամրապնդման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գործում</w:t>
            </w:r>
            <w:r w:rsidRPr="003629E0">
              <w:rPr>
                <w:rFonts w:ascii="GHEA Grapalat" w:hAnsi="GHEA Grapalat"/>
                <w:sz w:val="20"/>
                <w:szCs w:val="20"/>
                <w:lang w:val="hy-AM"/>
              </w:rPr>
              <w:t>:</w:t>
            </w:r>
          </w:p>
        </w:tc>
      </w:tr>
      <w:tr w:rsidR="00101D7F" w:rsidRPr="007763B5" w14:paraId="36BC0EF9" w14:textId="77777777" w:rsidTr="00330F7C">
        <w:trPr>
          <w:trHeight w:val="230"/>
        </w:trPr>
        <w:tc>
          <w:tcPr>
            <w:tcW w:w="648" w:type="dxa"/>
            <w:gridSpan w:val="2"/>
          </w:tcPr>
          <w:p w14:paraId="37C6F6B3"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66F306E5"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2</w:t>
            </w:r>
          </w:p>
        </w:tc>
        <w:tc>
          <w:tcPr>
            <w:tcW w:w="10490" w:type="dxa"/>
            <w:gridSpan w:val="7"/>
          </w:tcPr>
          <w:p w14:paraId="145C5F2D"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Նկարագրել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ներարգանդային</w:t>
            </w:r>
            <w:r w:rsidRPr="003629E0">
              <w:rPr>
                <w:rFonts w:ascii="GHEA Grapalat" w:hAnsi="GHEA Grapalat"/>
                <w:sz w:val="20"/>
                <w:szCs w:val="20"/>
                <w:lang w:val="hy-AM"/>
              </w:rPr>
              <w:t xml:space="preserve"> պրենատալ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նոր</w:t>
            </w:r>
            <w:r w:rsidRPr="003629E0">
              <w:rPr>
                <w:rFonts w:ascii="GHEA Grapalat" w:hAnsi="GHEA Grapalat"/>
                <w:sz w:val="20"/>
                <w:szCs w:val="20"/>
                <w:lang w:val="hy-AM"/>
              </w:rPr>
              <w:t>ա</w:t>
            </w:r>
            <w:r w:rsidRPr="003629E0">
              <w:rPr>
                <w:rFonts w:ascii="GHEA Grapalat" w:hAnsi="GHEA Grapalat" w:cs="Sylfaen"/>
                <w:sz w:val="20"/>
                <w:szCs w:val="20"/>
                <w:lang w:val="hy-AM"/>
              </w:rPr>
              <w:t>ծնային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շրջան</w:t>
            </w:r>
            <w:r w:rsidRPr="003629E0">
              <w:rPr>
                <w:rFonts w:ascii="GHEA Grapalat" w:hAnsi="GHEA Grapalat"/>
                <w:sz w:val="20"/>
                <w:szCs w:val="20"/>
                <w:lang w:val="hy-AM"/>
              </w:rPr>
              <w:t>ը</w:t>
            </w:r>
          </w:p>
        </w:tc>
      </w:tr>
      <w:tr w:rsidR="00101D7F" w:rsidRPr="007763B5" w14:paraId="5C675586" w14:textId="77777777" w:rsidTr="00330F7C">
        <w:trPr>
          <w:trHeight w:val="230"/>
        </w:trPr>
        <w:tc>
          <w:tcPr>
            <w:tcW w:w="648" w:type="dxa"/>
            <w:gridSpan w:val="2"/>
          </w:tcPr>
          <w:p w14:paraId="67974730"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3192E962"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6C10327C" w14:textId="77777777" w:rsidR="00101D7F" w:rsidRPr="003629E0" w:rsidRDefault="00101D7F" w:rsidP="00F24844">
            <w:pPr>
              <w:numPr>
                <w:ilvl w:val="0"/>
                <w:numId w:val="114"/>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պտղի և մանկան զարգացման շրջանները,</w:t>
            </w:r>
          </w:p>
          <w:p w14:paraId="446DAFBD" w14:textId="77777777" w:rsidR="00101D7F" w:rsidRPr="003629E0" w:rsidRDefault="00101D7F" w:rsidP="00F24844">
            <w:pPr>
              <w:numPr>
                <w:ilvl w:val="0"/>
                <w:numId w:val="114"/>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պրենատալ շրջանի առանձնահատկությունները, պտղի վրա ազդող գործոնները,</w:t>
            </w:r>
          </w:p>
          <w:p w14:paraId="3EFBC6B1" w14:textId="77777777" w:rsidR="00101D7F" w:rsidRPr="003629E0" w:rsidRDefault="00101D7F" w:rsidP="00F24844">
            <w:pPr>
              <w:numPr>
                <w:ilvl w:val="0"/>
                <w:numId w:val="114"/>
              </w:numPr>
              <w:spacing w:after="0" w:line="360" w:lineRule="auto"/>
              <w:ind w:left="302" w:hanging="270"/>
              <w:rPr>
                <w:rFonts w:ascii="GHEA Grapalat" w:hAnsi="GHEA Grapalat"/>
                <w:sz w:val="20"/>
                <w:szCs w:val="20"/>
                <w:lang w:val="hy-AM"/>
              </w:rPr>
            </w:pPr>
            <w:r w:rsidRPr="003629E0">
              <w:rPr>
                <w:rFonts w:ascii="GHEA Grapalat" w:hAnsi="GHEA Grapalat"/>
                <w:sz w:val="20"/>
                <w:szCs w:val="20"/>
                <w:lang w:val="hy-AM"/>
              </w:rPr>
              <w:t>ճիշտ է ներկայացնում նորածնի օրգան համակարգերի անատոմիա-ֆիզիոլոգիական առանձնահատկությունները,</w:t>
            </w:r>
          </w:p>
          <w:p w14:paraId="5C0256C1" w14:textId="77777777" w:rsidR="00101D7F" w:rsidRPr="003629E0" w:rsidRDefault="00101D7F" w:rsidP="00F24844">
            <w:pPr>
              <w:numPr>
                <w:ilvl w:val="0"/>
                <w:numId w:val="114"/>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ծնողների ուսուցումը, նորածնի խնամքի հմտությունները,</w:t>
            </w:r>
          </w:p>
          <w:p w14:paraId="60C71DE0" w14:textId="77777777" w:rsidR="00101D7F" w:rsidRPr="003629E0" w:rsidRDefault="00101D7F" w:rsidP="00F24844">
            <w:pPr>
              <w:numPr>
                <w:ilvl w:val="0"/>
                <w:numId w:val="114"/>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նորածնի անցողիկ ֆիզիոլոգիական վիճակները և հասունության նշանների ուսումնասիրությունն ու բացահայտումը,</w:t>
            </w:r>
          </w:p>
          <w:p w14:paraId="51D20C91" w14:textId="77777777" w:rsidR="00101D7F" w:rsidRPr="003629E0" w:rsidRDefault="00101D7F" w:rsidP="00F24844">
            <w:pPr>
              <w:numPr>
                <w:ilvl w:val="0"/>
                <w:numId w:val="114"/>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 xml:space="preserve">ճիշտ է ներկայացնում երեխայի կենսական պահանջները զարգացման տարբեր շրջաններում և դրանց առանձնահատկությունները,  </w:t>
            </w:r>
          </w:p>
          <w:p w14:paraId="0238E9A0" w14:textId="77777777" w:rsidR="00101D7F" w:rsidRPr="003629E0" w:rsidRDefault="00101D7F" w:rsidP="00F24844">
            <w:pPr>
              <w:numPr>
                <w:ilvl w:val="0"/>
                <w:numId w:val="114"/>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երեխայի առողջության պահպանման համար կարևոր գործոնները՝ օրակարգը, որակյալ սնունդը , պատշաճ խնամքը,  հիգիենայի կանոնների պահպանումը:</w:t>
            </w:r>
          </w:p>
        </w:tc>
      </w:tr>
      <w:tr w:rsidR="00101D7F" w:rsidRPr="007763B5" w14:paraId="741C9740" w14:textId="77777777" w:rsidTr="00330F7C">
        <w:trPr>
          <w:trHeight w:val="230"/>
        </w:trPr>
        <w:tc>
          <w:tcPr>
            <w:tcW w:w="648" w:type="dxa"/>
            <w:gridSpan w:val="2"/>
          </w:tcPr>
          <w:p w14:paraId="0348CA94"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1A905288"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3</w:t>
            </w:r>
          </w:p>
        </w:tc>
        <w:tc>
          <w:tcPr>
            <w:tcW w:w="10490" w:type="dxa"/>
            <w:gridSpan w:val="7"/>
          </w:tcPr>
          <w:p w14:paraId="2DBAD8D1"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Ներկայացնել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նորածնի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անհասության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նշանները</w:t>
            </w:r>
            <w:r w:rsidRPr="003629E0">
              <w:rPr>
                <w:rFonts w:ascii="GHEA Grapalat" w:hAnsi="GHEA Grapalat"/>
                <w:sz w:val="20"/>
                <w:szCs w:val="20"/>
                <w:lang w:val="hy-AM"/>
              </w:rPr>
              <w:t>, խնամքը և կերակրման եղանակները</w:t>
            </w:r>
          </w:p>
        </w:tc>
      </w:tr>
      <w:tr w:rsidR="00101D7F" w:rsidRPr="007763B5" w14:paraId="3C45F720" w14:textId="77777777" w:rsidTr="00330F7C">
        <w:trPr>
          <w:trHeight w:val="230"/>
        </w:trPr>
        <w:tc>
          <w:tcPr>
            <w:tcW w:w="648" w:type="dxa"/>
            <w:gridSpan w:val="2"/>
          </w:tcPr>
          <w:p w14:paraId="07E35D7A"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3885C219"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7E741C6F" w14:textId="77777777" w:rsidR="00101D7F" w:rsidRPr="003629E0" w:rsidRDefault="00101D7F" w:rsidP="00F24844">
            <w:pPr>
              <w:numPr>
                <w:ilvl w:val="0"/>
                <w:numId w:val="115"/>
              </w:numPr>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ներկայացնում անհաս</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նորածնի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անհասության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նշանները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պատճառները,</w:t>
            </w:r>
          </w:p>
          <w:p w14:paraId="4773C8FB" w14:textId="77777777" w:rsidR="00101D7F" w:rsidRPr="003629E0" w:rsidRDefault="00101D7F" w:rsidP="00F24844">
            <w:pPr>
              <w:numPr>
                <w:ilvl w:val="0"/>
                <w:numId w:val="115"/>
              </w:numPr>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ներկայացնում անհաս</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նորածնի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անատոմիա</w:t>
            </w:r>
            <w:r w:rsidRPr="003629E0">
              <w:rPr>
                <w:rFonts w:ascii="GHEA Grapalat" w:hAnsi="GHEA Grapalat"/>
                <w:sz w:val="20"/>
                <w:szCs w:val="20"/>
                <w:lang w:val="hy-AM"/>
              </w:rPr>
              <w:t>-</w:t>
            </w:r>
            <w:r w:rsidRPr="003629E0">
              <w:rPr>
                <w:rFonts w:ascii="GHEA Grapalat" w:hAnsi="GHEA Grapalat" w:cs="Sylfaen"/>
                <w:sz w:val="20"/>
                <w:szCs w:val="20"/>
                <w:lang w:val="hy-AM"/>
              </w:rPr>
              <w:t>ֆիզիոլոգիական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առանձնահատկությունները,</w:t>
            </w:r>
          </w:p>
          <w:p w14:paraId="3FF22C5C" w14:textId="77777777" w:rsidR="00101D7F" w:rsidRPr="003629E0" w:rsidRDefault="00101D7F" w:rsidP="00F24844">
            <w:pPr>
              <w:numPr>
                <w:ilvl w:val="0"/>
                <w:numId w:val="115"/>
              </w:numPr>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տիրապետում քույրական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միջամտություններին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ուղղված</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անհաս</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նորածնի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հիմնական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պահանջների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բավարարմանը,</w:t>
            </w:r>
            <w:r w:rsidRPr="003629E0">
              <w:rPr>
                <w:rFonts w:ascii="GHEA Grapalat" w:hAnsi="GHEA Grapalat"/>
                <w:sz w:val="20"/>
                <w:szCs w:val="20"/>
                <w:lang w:val="hy-AM"/>
              </w:rPr>
              <w:t xml:space="preserve"> </w:t>
            </w:r>
          </w:p>
          <w:p w14:paraId="489CA3D5" w14:textId="77777777" w:rsidR="00101D7F" w:rsidRPr="003629E0" w:rsidRDefault="00101D7F" w:rsidP="00F24844">
            <w:pPr>
              <w:numPr>
                <w:ilvl w:val="0"/>
                <w:numId w:val="115"/>
              </w:numPr>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ներկայացնում անհաս երեխայի կերակրման եղանակները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կերակրման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ռեժիմը,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չափաբաժինը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տաքացման եղանակները:</w:t>
            </w:r>
          </w:p>
        </w:tc>
      </w:tr>
      <w:tr w:rsidR="00101D7F" w:rsidRPr="007763B5" w14:paraId="1E388B54" w14:textId="77777777" w:rsidTr="00330F7C">
        <w:trPr>
          <w:trHeight w:val="230"/>
        </w:trPr>
        <w:tc>
          <w:tcPr>
            <w:tcW w:w="648" w:type="dxa"/>
            <w:gridSpan w:val="2"/>
          </w:tcPr>
          <w:p w14:paraId="63264ACF"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4F10CC47"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4</w:t>
            </w:r>
          </w:p>
        </w:tc>
        <w:tc>
          <w:tcPr>
            <w:tcW w:w="10490" w:type="dxa"/>
            <w:gridSpan w:val="7"/>
          </w:tcPr>
          <w:p w14:paraId="52799AE8"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Ներկայացնել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կրծքի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հասակի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երեխաների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խնամքի առանձնահատկությունները</w:t>
            </w:r>
          </w:p>
        </w:tc>
      </w:tr>
      <w:tr w:rsidR="00101D7F" w:rsidRPr="007763B5" w14:paraId="2C454115" w14:textId="77777777" w:rsidTr="00330F7C">
        <w:trPr>
          <w:trHeight w:val="230"/>
        </w:trPr>
        <w:tc>
          <w:tcPr>
            <w:tcW w:w="648" w:type="dxa"/>
            <w:gridSpan w:val="2"/>
          </w:tcPr>
          <w:p w14:paraId="7A45CF35"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632B1F36"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0859374F" w14:textId="77777777" w:rsidR="00101D7F" w:rsidRPr="003629E0" w:rsidRDefault="00101D7F" w:rsidP="00F24844">
            <w:pPr>
              <w:numPr>
                <w:ilvl w:val="0"/>
                <w:numId w:val="116"/>
              </w:numPr>
              <w:spacing w:after="0" w:line="360" w:lineRule="auto"/>
              <w:ind w:left="302" w:hanging="270"/>
              <w:rPr>
                <w:rFonts w:ascii="GHEA Grapalat" w:hAnsi="GHEA Grapalat"/>
                <w:sz w:val="20"/>
                <w:szCs w:val="20"/>
                <w:lang w:val="hy-AM"/>
              </w:rPr>
            </w:pPr>
            <w:r w:rsidRPr="003629E0">
              <w:rPr>
                <w:rFonts w:ascii="GHEA Grapalat" w:hAnsi="GHEA Grapalat" w:cs="Sylfaen"/>
                <w:sz w:val="20"/>
                <w:szCs w:val="20"/>
                <w:lang w:val="hy-AM"/>
              </w:rPr>
              <w:t xml:space="preserve">ճիշտ է ներկայացնում կրծքի շրջանի տևողությունը, երեխայի </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անատոմիա</w:t>
            </w:r>
            <w:r w:rsidRPr="003629E0">
              <w:rPr>
                <w:rFonts w:ascii="GHEA Grapalat" w:hAnsi="GHEA Grapalat"/>
                <w:sz w:val="20"/>
                <w:szCs w:val="20"/>
                <w:lang w:val="hy-AM"/>
              </w:rPr>
              <w:t>-</w:t>
            </w:r>
            <w:r w:rsidRPr="003629E0">
              <w:rPr>
                <w:rFonts w:ascii="GHEA Grapalat" w:hAnsi="GHEA Grapalat" w:cs="Sylfaen"/>
                <w:sz w:val="20"/>
                <w:szCs w:val="20"/>
                <w:lang w:val="hy-AM"/>
              </w:rPr>
              <w:t>ֆիզիոլոգիական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առանձնահատկությունները,</w:t>
            </w:r>
          </w:p>
          <w:p w14:paraId="61AB7942" w14:textId="77777777" w:rsidR="00101D7F" w:rsidRPr="003629E0" w:rsidRDefault="00101D7F" w:rsidP="00F24844">
            <w:pPr>
              <w:numPr>
                <w:ilvl w:val="0"/>
                <w:numId w:val="116"/>
              </w:numPr>
              <w:spacing w:after="0" w:line="360" w:lineRule="auto"/>
              <w:ind w:left="302" w:hanging="270"/>
              <w:rPr>
                <w:rFonts w:ascii="GHEA Grapalat" w:hAnsi="GHEA Grapalat"/>
                <w:sz w:val="20"/>
                <w:szCs w:val="20"/>
                <w:lang w:val="hy-AM"/>
              </w:rPr>
            </w:pPr>
            <w:r w:rsidRPr="003629E0">
              <w:rPr>
                <w:rFonts w:ascii="GHEA Grapalat" w:hAnsi="GHEA Grapalat" w:cs="Sylfaen"/>
                <w:sz w:val="20"/>
                <w:szCs w:val="20"/>
                <w:lang w:val="hy-AM"/>
              </w:rPr>
              <w:t>ճիշտ է ներկայացնում նյարդա</w:t>
            </w:r>
            <w:r w:rsidRPr="003629E0">
              <w:rPr>
                <w:rFonts w:ascii="GHEA Grapalat" w:hAnsi="GHEA Grapalat"/>
                <w:sz w:val="20"/>
                <w:szCs w:val="20"/>
                <w:lang w:val="hy-AM"/>
              </w:rPr>
              <w:t>-</w:t>
            </w:r>
            <w:r w:rsidRPr="003629E0">
              <w:rPr>
                <w:rFonts w:ascii="GHEA Grapalat" w:hAnsi="GHEA Grapalat" w:cs="Sylfaen"/>
                <w:sz w:val="20"/>
                <w:szCs w:val="20"/>
                <w:lang w:val="hy-AM"/>
              </w:rPr>
              <w:t>հոգեբանական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ֆիզիկական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սոցիալական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զարգացման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օրինաչափությունները,</w:t>
            </w:r>
            <w:r w:rsidRPr="003629E0">
              <w:rPr>
                <w:rFonts w:ascii="GHEA Grapalat" w:hAnsi="GHEA Grapalat"/>
                <w:sz w:val="20"/>
                <w:szCs w:val="20"/>
                <w:lang w:val="hy-AM"/>
              </w:rPr>
              <w:t xml:space="preserve"> </w:t>
            </w:r>
          </w:p>
          <w:p w14:paraId="0A57D596" w14:textId="77777777" w:rsidR="00101D7F" w:rsidRPr="003629E0" w:rsidRDefault="00101D7F" w:rsidP="00F24844">
            <w:pPr>
              <w:numPr>
                <w:ilvl w:val="0"/>
                <w:numId w:val="116"/>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 xml:space="preserve">ճիշտ է ներկայացնում  </w:t>
            </w:r>
            <w:r w:rsidRPr="003629E0">
              <w:rPr>
                <w:rFonts w:ascii="GHEA Grapalat" w:hAnsi="GHEA Grapalat" w:cs="Sylfaen"/>
                <w:sz w:val="20"/>
                <w:szCs w:val="20"/>
                <w:lang w:val="hy-AM"/>
              </w:rPr>
              <w:t>հիմնական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պահանջների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բավարարման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եղանակները</w:t>
            </w:r>
            <w:r w:rsidRPr="003629E0">
              <w:rPr>
                <w:rFonts w:ascii="GHEA Grapalat" w:hAnsi="GHEA Grapalat"/>
                <w:sz w:val="20"/>
                <w:szCs w:val="20"/>
                <w:lang w:val="hy-AM"/>
              </w:rPr>
              <w:t>,</w:t>
            </w:r>
          </w:p>
          <w:p w14:paraId="66A99197" w14:textId="77777777" w:rsidR="00101D7F" w:rsidRPr="003629E0" w:rsidRDefault="00101D7F" w:rsidP="00F24844">
            <w:pPr>
              <w:numPr>
                <w:ilvl w:val="0"/>
                <w:numId w:val="116"/>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 xml:space="preserve">ճիշտ է ներկայացնում </w:t>
            </w:r>
            <w:r w:rsidRPr="003629E0">
              <w:rPr>
                <w:rFonts w:ascii="GHEA Grapalat" w:hAnsi="GHEA Grapalat" w:cs="Sylfaen"/>
                <w:sz w:val="20"/>
                <w:szCs w:val="20"/>
                <w:lang w:val="hy-AM"/>
              </w:rPr>
              <w:t>կոփիչ</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զարգացնող</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միջամտությունների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անհրաժեշտությունը,</w:t>
            </w:r>
          </w:p>
          <w:p w14:paraId="12432D3E" w14:textId="77777777" w:rsidR="00101D7F" w:rsidRPr="003629E0" w:rsidRDefault="00101D7F" w:rsidP="00F24844">
            <w:pPr>
              <w:numPr>
                <w:ilvl w:val="0"/>
                <w:numId w:val="116"/>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 xml:space="preserve">ճիշտ է ներկայացնում </w:t>
            </w:r>
            <w:r w:rsidRPr="003629E0">
              <w:rPr>
                <w:rFonts w:ascii="GHEA Grapalat" w:hAnsi="GHEA Grapalat" w:cs="Sylfaen"/>
                <w:sz w:val="20"/>
                <w:szCs w:val="20"/>
                <w:lang w:val="hy-AM"/>
              </w:rPr>
              <w:t>ֆիզիկական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զարգացման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գնահատումը՝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մարդաչափական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տվյալներով</w:t>
            </w:r>
            <w:r w:rsidRPr="003629E0">
              <w:rPr>
                <w:rFonts w:ascii="GHEA Grapalat" w:hAnsi="GHEA Grapalat"/>
                <w:sz w:val="20"/>
                <w:szCs w:val="20"/>
                <w:lang w:val="hy-AM"/>
              </w:rPr>
              <w:t>,</w:t>
            </w:r>
          </w:p>
          <w:p w14:paraId="362B5FC4" w14:textId="77777777" w:rsidR="00101D7F" w:rsidRPr="003629E0" w:rsidRDefault="00101D7F" w:rsidP="00F24844">
            <w:pPr>
              <w:numPr>
                <w:ilvl w:val="0"/>
                <w:numId w:val="116"/>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 xml:space="preserve">ճիշտ է ներկայացնում  </w:t>
            </w:r>
            <w:r w:rsidRPr="003629E0">
              <w:rPr>
                <w:rFonts w:ascii="GHEA Grapalat" w:hAnsi="GHEA Grapalat" w:cs="Sylfaen"/>
                <w:sz w:val="20"/>
                <w:szCs w:val="20"/>
                <w:lang w:val="hy-AM"/>
              </w:rPr>
              <w:t>կրծքով</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կերակրման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առավելությունները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անհրաժեշտ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կաթի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քանակի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որոշմանը,</w:t>
            </w:r>
          </w:p>
          <w:p w14:paraId="3905BD8B" w14:textId="77777777" w:rsidR="00101D7F" w:rsidRPr="003629E0" w:rsidRDefault="00101D7F" w:rsidP="00F24844">
            <w:pPr>
              <w:numPr>
                <w:ilvl w:val="0"/>
                <w:numId w:val="116"/>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 xml:space="preserve">ճիշտ է ներկայացնում </w:t>
            </w:r>
            <w:r w:rsidRPr="003629E0">
              <w:rPr>
                <w:rFonts w:ascii="GHEA Grapalat" w:hAnsi="GHEA Grapalat" w:cs="Sylfaen"/>
                <w:sz w:val="20"/>
                <w:szCs w:val="20"/>
                <w:lang w:val="hy-AM"/>
              </w:rPr>
              <w:t>կաթնարտադրության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կրծքով</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կերակրման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խնդիրները:</w:t>
            </w:r>
          </w:p>
        </w:tc>
      </w:tr>
      <w:tr w:rsidR="00101D7F" w:rsidRPr="007763B5" w14:paraId="3139C3DF" w14:textId="77777777" w:rsidTr="00330F7C">
        <w:trPr>
          <w:trHeight w:val="230"/>
        </w:trPr>
        <w:tc>
          <w:tcPr>
            <w:tcW w:w="14472" w:type="dxa"/>
            <w:gridSpan w:val="13"/>
          </w:tcPr>
          <w:p w14:paraId="77DE9652" w14:textId="77777777" w:rsidR="00101D7F" w:rsidRPr="003629E0" w:rsidRDefault="00101D7F" w:rsidP="00330F7C">
            <w:pPr>
              <w:spacing w:after="0" w:line="360" w:lineRule="auto"/>
              <w:jc w:val="center"/>
              <w:rPr>
                <w:rFonts w:ascii="GHEA Grapalat" w:hAnsi="GHEA Grapalat" w:cs="Sylfaen"/>
                <w:lang w:val="hy-AM"/>
              </w:rPr>
            </w:pPr>
            <w:r w:rsidRPr="003629E0">
              <w:rPr>
                <w:rFonts w:ascii="GHEA Grapalat" w:hAnsi="GHEA Grapalat" w:cs="Sylfaen"/>
                <w:b/>
                <w:lang w:val="hy-AM"/>
              </w:rPr>
              <w:t xml:space="preserve">ՄՈԴՈՒԼԻ ԱՆՎԱՆՈՒՄԸ «ՄԱՐԴՈՒ  ԿԵՆՍԱԳՈՐԾՈՒՆԵՈՒԹՅԱՆ ՓՈՒԼԵՐԸ: ՄՍՈՒՐԱՅԻՆ, ՆԱԽԱԴՊՐՈՑԱԿԱՆ, ՎԱՂ ԴՊՐՈՑԱԿԱՆ, ԴԵՌԱՀԱՍՈՒԹՅԱՆ ՏԱՐԻՔԱՅԻՆ </w:t>
            </w:r>
            <w:r w:rsidRPr="003629E0">
              <w:rPr>
                <w:rFonts w:ascii="GHEA Grapalat" w:hAnsi="GHEA Grapalat"/>
                <w:b/>
                <w:lang w:val="hy-AM"/>
              </w:rPr>
              <w:t>ԱՌԱՆՁՆԱՀԱՏԿՈՒԹՅՈՒՆՆԵՐԸ</w:t>
            </w:r>
            <w:r w:rsidRPr="003629E0">
              <w:rPr>
                <w:rFonts w:ascii="GHEA Grapalat" w:hAnsi="GHEA Grapalat" w:cs="Sylfaen"/>
                <w:b/>
                <w:lang w:val="hy-AM"/>
              </w:rPr>
              <w:t>»</w:t>
            </w:r>
          </w:p>
        </w:tc>
      </w:tr>
      <w:tr w:rsidR="00101D7F" w:rsidRPr="003629E0" w14:paraId="722981C4" w14:textId="77777777" w:rsidTr="00330F7C">
        <w:trPr>
          <w:trHeight w:val="230"/>
        </w:trPr>
        <w:tc>
          <w:tcPr>
            <w:tcW w:w="648" w:type="dxa"/>
            <w:gridSpan w:val="2"/>
          </w:tcPr>
          <w:p w14:paraId="101C1410"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34" w:type="dxa"/>
            <w:gridSpan w:val="4"/>
          </w:tcPr>
          <w:p w14:paraId="203A5952" w14:textId="77777777" w:rsidR="00101D7F" w:rsidRPr="003629E0" w:rsidRDefault="00101D7F" w:rsidP="00330F7C">
            <w:pPr>
              <w:spacing w:after="0" w:line="360" w:lineRule="auto"/>
              <w:ind w:left="-6"/>
              <w:jc w:val="both"/>
              <w:rPr>
                <w:rFonts w:ascii="GHEA Grapalat" w:hAnsi="GHEA Grapalat" w:cs="Sylfaen"/>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90" w:type="dxa"/>
            <w:gridSpan w:val="7"/>
          </w:tcPr>
          <w:p w14:paraId="79815868" w14:textId="77777777" w:rsidR="00101D7F" w:rsidRPr="003629E0" w:rsidRDefault="00101D7F" w:rsidP="00330F7C">
            <w:pPr>
              <w:spacing w:after="0" w:line="360" w:lineRule="auto"/>
              <w:ind w:left="-6"/>
              <w:jc w:val="both"/>
              <w:rPr>
                <w:rFonts w:ascii="GHEA Grapalat" w:hAnsi="GHEA Grapalat" w:cs="Sylfaen"/>
                <w:sz w:val="20"/>
                <w:szCs w:val="20"/>
              </w:rPr>
            </w:pPr>
            <w:r w:rsidRPr="003629E0">
              <w:rPr>
                <w:rFonts w:ascii="GHEA Grapalat" w:hAnsi="GHEA Grapalat" w:cs="Sylfaen"/>
                <w:sz w:val="20"/>
                <w:szCs w:val="20"/>
              </w:rPr>
              <w:t>ԲԳՔ-5-20-008</w:t>
            </w:r>
          </w:p>
        </w:tc>
      </w:tr>
      <w:tr w:rsidR="00101D7F" w:rsidRPr="007763B5" w14:paraId="1FBEE62E" w14:textId="77777777" w:rsidTr="00330F7C">
        <w:trPr>
          <w:trHeight w:val="230"/>
        </w:trPr>
        <w:tc>
          <w:tcPr>
            <w:tcW w:w="648" w:type="dxa"/>
            <w:gridSpan w:val="2"/>
          </w:tcPr>
          <w:p w14:paraId="3D64434D" w14:textId="77777777" w:rsidR="00101D7F" w:rsidRPr="003629E0" w:rsidRDefault="00101D7F" w:rsidP="00F24844">
            <w:pPr>
              <w:numPr>
                <w:ilvl w:val="0"/>
                <w:numId w:val="44"/>
              </w:numPr>
              <w:spacing w:after="0" w:line="360" w:lineRule="auto"/>
              <w:jc w:val="both"/>
              <w:rPr>
                <w:rFonts w:ascii="GHEA Grapalat" w:hAnsi="GHEA Grapalat" w:cs="Sylfaen"/>
                <w:b/>
                <w:sz w:val="20"/>
                <w:szCs w:val="20"/>
              </w:rPr>
            </w:pPr>
          </w:p>
        </w:tc>
        <w:tc>
          <w:tcPr>
            <w:tcW w:w="3334" w:type="dxa"/>
            <w:gridSpan w:val="4"/>
          </w:tcPr>
          <w:p w14:paraId="4A76A7A1" w14:textId="77777777" w:rsidR="00101D7F" w:rsidRPr="003629E0" w:rsidRDefault="00101D7F" w:rsidP="00330F7C">
            <w:pPr>
              <w:spacing w:after="0" w:line="360" w:lineRule="auto"/>
              <w:ind w:left="-6"/>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490" w:type="dxa"/>
            <w:gridSpan w:val="7"/>
          </w:tcPr>
          <w:p w14:paraId="4509B057"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Այս մոդուլի նպատակն է ուսանողի մոտ ձևավորել մսուրային և նախադպրոցական, դպրոցական, դեռահասության առանձնահատկությունների մասին գիտելիքներ և դրանք գործնականում կիրառելու հմտություններ:</w:t>
            </w:r>
          </w:p>
        </w:tc>
      </w:tr>
      <w:tr w:rsidR="00101D7F" w:rsidRPr="003629E0" w14:paraId="2286FEE4" w14:textId="77777777" w:rsidTr="00330F7C">
        <w:trPr>
          <w:trHeight w:val="230"/>
        </w:trPr>
        <w:tc>
          <w:tcPr>
            <w:tcW w:w="648" w:type="dxa"/>
            <w:gridSpan w:val="2"/>
          </w:tcPr>
          <w:p w14:paraId="79912DC0"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34" w:type="dxa"/>
            <w:gridSpan w:val="4"/>
          </w:tcPr>
          <w:p w14:paraId="5195240C" w14:textId="77777777" w:rsidR="00101D7F" w:rsidRPr="003629E0" w:rsidRDefault="00101D7F" w:rsidP="00330F7C">
            <w:pPr>
              <w:spacing w:after="0" w:line="360" w:lineRule="auto"/>
              <w:ind w:left="-6"/>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490" w:type="dxa"/>
            <w:gridSpan w:val="7"/>
          </w:tcPr>
          <w:p w14:paraId="6194BF97"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cs="Sylfaen"/>
                <w:sz w:val="20"/>
                <w:szCs w:val="20"/>
              </w:rPr>
              <w:t xml:space="preserve">24 </w:t>
            </w:r>
            <w:proofErr w:type="spellStart"/>
            <w:r w:rsidRPr="003629E0">
              <w:rPr>
                <w:rFonts w:ascii="GHEA Grapalat" w:hAnsi="GHEA Grapalat" w:cs="Sylfaen"/>
                <w:sz w:val="20"/>
                <w:szCs w:val="20"/>
              </w:rPr>
              <w:t>ժամ</w:t>
            </w:r>
            <w:proofErr w:type="spellEnd"/>
          </w:p>
        </w:tc>
      </w:tr>
      <w:tr w:rsidR="00101D7F" w:rsidRPr="003629E0" w14:paraId="4B369B7C" w14:textId="77777777" w:rsidTr="00330F7C">
        <w:trPr>
          <w:trHeight w:val="230"/>
        </w:trPr>
        <w:tc>
          <w:tcPr>
            <w:tcW w:w="648" w:type="dxa"/>
            <w:gridSpan w:val="2"/>
          </w:tcPr>
          <w:p w14:paraId="2FED2E0C" w14:textId="77777777" w:rsidR="00101D7F" w:rsidRPr="003629E0" w:rsidRDefault="00101D7F" w:rsidP="00F24844">
            <w:pPr>
              <w:numPr>
                <w:ilvl w:val="0"/>
                <w:numId w:val="44"/>
              </w:numPr>
              <w:spacing w:after="0" w:line="360" w:lineRule="auto"/>
              <w:jc w:val="both"/>
              <w:rPr>
                <w:rFonts w:ascii="GHEA Grapalat" w:hAnsi="GHEA Grapalat" w:cs="Sylfaen"/>
                <w:b/>
                <w:sz w:val="20"/>
                <w:szCs w:val="20"/>
              </w:rPr>
            </w:pPr>
          </w:p>
        </w:tc>
        <w:tc>
          <w:tcPr>
            <w:tcW w:w="3334" w:type="dxa"/>
            <w:gridSpan w:val="4"/>
          </w:tcPr>
          <w:p w14:paraId="390C4532" w14:textId="77777777" w:rsidR="00101D7F" w:rsidRPr="003629E0" w:rsidRDefault="00101D7F" w:rsidP="00330F7C">
            <w:pPr>
              <w:spacing w:after="0" w:line="360" w:lineRule="auto"/>
              <w:ind w:left="-6"/>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490" w:type="dxa"/>
            <w:gridSpan w:val="7"/>
          </w:tcPr>
          <w:p w14:paraId="26C769E7"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Այս մոդուլի յուրացման համար ուսանողը նախապես պետք է ուսումնասիրած լինի ԲՔ</w:t>
            </w:r>
            <w:r w:rsidRPr="003629E0">
              <w:rPr>
                <w:rFonts w:ascii="GHEA Grapalat" w:hAnsi="GHEA Grapalat"/>
                <w:sz w:val="20"/>
                <w:szCs w:val="20"/>
              </w:rPr>
              <w:t>Գ</w:t>
            </w:r>
            <w:r w:rsidRPr="003629E0">
              <w:rPr>
                <w:rFonts w:ascii="GHEA Grapalat" w:hAnsi="GHEA Grapalat"/>
                <w:sz w:val="20"/>
                <w:szCs w:val="20"/>
                <w:lang w:val="hy-AM"/>
              </w:rPr>
              <w:t>-5-20-00</w:t>
            </w:r>
            <w:r w:rsidRPr="003629E0">
              <w:rPr>
                <w:rFonts w:ascii="GHEA Grapalat" w:hAnsi="GHEA Grapalat"/>
                <w:sz w:val="20"/>
                <w:szCs w:val="20"/>
              </w:rPr>
              <w:t>7 «</w:t>
            </w:r>
            <w:proofErr w:type="spellStart"/>
            <w:r w:rsidRPr="003629E0">
              <w:rPr>
                <w:rFonts w:ascii="GHEA Grapalat" w:hAnsi="GHEA Grapalat"/>
                <w:sz w:val="20"/>
                <w:szCs w:val="20"/>
              </w:rPr>
              <w:t>Մարդու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կենսագործունեության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փուլերը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Ներարգանդային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նորածնային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կրծքի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հասակի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երեխաների</w:t>
            </w:r>
            <w:proofErr w:type="spellEnd"/>
            <w:r w:rsidRPr="003629E0">
              <w:rPr>
                <w:rFonts w:ascii="GHEA Grapalat" w:hAnsi="GHEA Grapalat"/>
                <w:sz w:val="20"/>
                <w:szCs w:val="20"/>
              </w:rPr>
              <w:t xml:space="preserve"> </w:t>
            </w:r>
            <w:r w:rsidRPr="003629E0">
              <w:rPr>
                <w:rFonts w:ascii="GHEA Grapalat" w:hAnsi="GHEA Grapalat" w:cs="Sylfaen"/>
                <w:sz w:val="20"/>
                <w:szCs w:val="20"/>
                <w:lang w:val="hy-AM"/>
              </w:rPr>
              <w:t xml:space="preserve">տարիքային </w:t>
            </w:r>
            <w:r w:rsidRPr="003629E0">
              <w:rPr>
                <w:rFonts w:ascii="GHEA Grapalat" w:hAnsi="GHEA Grapalat"/>
                <w:sz w:val="20"/>
                <w:szCs w:val="20"/>
                <w:lang w:val="hy-AM"/>
              </w:rPr>
              <w:t>առանձնահատկություններ</w:t>
            </w:r>
            <w:r w:rsidRPr="003629E0">
              <w:rPr>
                <w:rFonts w:ascii="GHEA Grapalat" w:hAnsi="GHEA Grapalat"/>
                <w:sz w:val="20"/>
                <w:szCs w:val="20"/>
              </w:rPr>
              <w:t xml:space="preserve">ը» </w:t>
            </w:r>
            <w:proofErr w:type="spellStart"/>
            <w:r w:rsidRPr="003629E0">
              <w:rPr>
                <w:rFonts w:ascii="GHEA Grapalat" w:hAnsi="GHEA Grapalat"/>
                <w:sz w:val="20"/>
                <w:szCs w:val="20"/>
              </w:rPr>
              <w:t>մոդուլը</w:t>
            </w:r>
            <w:proofErr w:type="spellEnd"/>
            <w:r w:rsidRPr="003629E0">
              <w:rPr>
                <w:rFonts w:ascii="GHEA Grapalat" w:hAnsi="GHEA Grapalat"/>
                <w:sz w:val="20"/>
                <w:szCs w:val="20"/>
              </w:rPr>
              <w:t>:</w:t>
            </w:r>
          </w:p>
        </w:tc>
      </w:tr>
      <w:tr w:rsidR="00101D7F" w:rsidRPr="003629E0" w14:paraId="398E09CF" w14:textId="77777777" w:rsidTr="00330F7C">
        <w:trPr>
          <w:trHeight w:val="230"/>
        </w:trPr>
        <w:tc>
          <w:tcPr>
            <w:tcW w:w="648" w:type="dxa"/>
            <w:gridSpan w:val="2"/>
          </w:tcPr>
          <w:p w14:paraId="08F7B25A" w14:textId="77777777" w:rsidR="00101D7F" w:rsidRPr="003629E0" w:rsidRDefault="00101D7F" w:rsidP="00F24844">
            <w:pPr>
              <w:numPr>
                <w:ilvl w:val="0"/>
                <w:numId w:val="44"/>
              </w:numPr>
              <w:spacing w:after="0" w:line="360" w:lineRule="auto"/>
              <w:jc w:val="both"/>
              <w:rPr>
                <w:rFonts w:ascii="GHEA Grapalat" w:hAnsi="GHEA Grapalat" w:cs="Sylfaen"/>
                <w:b/>
                <w:sz w:val="20"/>
                <w:szCs w:val="20"/>
              </w:rPr>
            </w:pPr>
          </w:p>
        </w:tc>
        <w:tc>
          <w:tcPr>
            <w:tcW w:w="3334" w:type="dxa"/>
            <w:gridSpan w:val="4"/>
          </w:tcPr>
          <w:p w14:paraId="2181D30E"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490" w:type="dxa"/>
            <w:gridSpan w:val="7"/>
          </w:tcPr>
          <w:p w14:paraId="0C8A87F2"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2EEDC7DF" w14:textId="77777777" w:rsidTr="00330F7C">
        <w:trPr>
          <w:trHeight w:val="230"/>
        </w:trPr>
        <w:tc>
          <w:tcPr>
            <w:tcW w:w="648" w:type="dxa"/>
            <w:gridSpan w:val="2"/>
          </w:tcPr>
          <w:p w14:paraId="191B1B33" w14:textId="77777777" w:rsidR="00101D7F" w:rsidRPr="003629E0" w:rsidRDefault="00101D7F" w:rsidP="00F24844">
            <w:pPr>
              <w:numPr>
                <w:ilvl w:val="0"/>
                <w:numId w:val="44"/>
              </w:numPr>
              <w:spacing w:after="0" w:line="360" w:lineRule="auto"/>
              <w:jc w:val="both"/>
              <w:rPr>
                <w:rFonts w:ascii="GHEA Grapalat" w:hAnsi="GHEA Grapalat" w:cs="Sylfaen"/>
                <w:b/>
                <w:sz w:val="20"/>
                <w:szCs w:val="20"/>
              </w:rPr>
            </w:pPr>
          </w:p>
        </w:tc>
        <w:tc>
          <w:tcPr>
            <w:tcW w:w="3334" w:type="dxa"/>
            <w:gridSpan w:val="4"/>
          </w:tcPr>
          <w:p w14:paraId="3FEF3491" w14:textId="77777777" w:rsidR="00101D7F" w:rsidRPr="003629E0" w:rsidRDefault="00101D7F" w:rsidP="00330F7C">
            <w:pPr>
              <w:spacing w:after="0" w:line="360" w:lineRule="auto"/>
              <w:jc w:val="both"/>
              <w:rPr>
                <w:rFonts w:ascii="GHEA Grapalat" w:hAnsi="GHEA Grapalat" w:cs="Sylfaen"/>
                <w:b/>
                <w:sz w:val="20"/>
                <w:szCs w:val="20"/>
                <w:highlight w:val="lightGray"/>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1</w:t>
            </w:r>
          </w:p>
        </w:tc>
        <w:tc>
          <w:tcPr>
            <w:tcW w:w="10490" w:type="dxa"/>
            <w:gridSpan w:val="7"/>
          </w:tcPr>
          <w:p w14:paraId="56C06BA0"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Ներկայացնել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մսուրային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նախադպրոցական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շրջանների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տարիքային</w:t>
            </w:r>
            <w:r w:rsidRPr="003629E0">
              <w:rPr>
                <w:rFonts w:ascii="GHEA Grapalat" w:hAnsi="GHEA Grapalat"/>
                <w:sz w:val="20"/>
                <w:szCs w:val="20"/>
                <w:lang w:val="hy-AM"/>
              </w:rPr>
              <w:t xml:space="preserve"> առանձնահատկությունները</w:t>
            </w:r>
          </w:p>
        </w:tc>
      </w:tr>
      <w:tr w:rsidR="00101D7F" w:rsidRPr="003629E0" w14:paraId="2025F592" w14:textId="77777777" w:rsidTr="00330F7C">
        <w:trPr>
          <w:trHeight w:val="230"/>
        </w:trPr>
        <w:tc>
          <w:tcPr>
            <w:tcW w:w="648" w:type="dxa"/>
            <w:gridSpan w:val="2"/>
          </w:tcPr>
          <w:p w14:paraId="73197B51"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34" w:type="dxa"/>
            <w:gridSpan w:val="4"/>
          </w:tcPr>
          <w:p w14:paraId="339CD34E"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90" w:type="dxa"/>
            <w:gridSpan w:val="7"/>
          </w:tcPr>
          <w:p w14:paraId="22631B00" w14:textId="77777777" w:rsidR="00101D7F" w:rsidRPr="003629E0" w:rsidRDefault="00101D7F" w:rsidP="00F24844">
            <w:pPr>
              <w:numPr>
                <w:ilvl w:val="0"/>
                <w:numId w:val="117"/>
              </w:numPr>
              <w:spacing w:after="0" w:line="360" w:lineRule="auto"/>
              <w:ind w:left="302" w:hanging="270"/>
              <w:jc w:val="both"/>
              <w:rPr>
                <w:rFonts w:ascii="GHEA Grapalat" w:hAnsi="GHEA Grapalat" w:cs="Sylfaen"/>
                <w:sz w:val="20"/>
                <w:szCs w:val="20"/>
              </w:rPr>
            </w:pPr>
            <w:proofErr w:type="spellStart"/>
            <w:r w:rsidRPr="003629E0">
              <w:rPr>
                <w:rFonts w:ascii="GHEA Grapalat" w:hAnsi="GHEA Grapalat" w:cs="Sylfaen"/>
                <w:sz w:val="20"/>
                <w:szCs w:val="20"/>
              </w:rPr>
              <w:t>ճիշտ</w:t>
            </w:r>
            <w:proofErr w:type="spellEnd"/>
            <w:r w:rsidRPr="003629E0">
              <w:rPr>
                <w:rFonts w:ascii="GHEA Grapalat" w:hAnsi="GHEA Grapalat" w:cs="Sylfaen"/>
                <w:sz w:val="20"/>
                <w:szCs w:val="20"/>
              </w:rPr>
              <w:t xml:space="preserve"> է </w:t>
            </w:r>
            <w:proofErr w:type="spellStart"/>
            <w:r w:rsidRPr="003629E0">
              <w:rPr>
                <w:rFonts w:ascii="GHEA Grapalat" w:hAnsi="GHEA Grapalat" w:cs="Sylfaen"/>
                <w:sz w:val="20"/>
                <w:szCs w:val="20"/>
              </w:rPr>
              <w:t>ներկայացնում</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մսուրային</w:t>
            </w:r>
            <w:proofErr w:type="spellEnd"/>
            <w:r w:rsidRPr="003629E0">
              <w:rPr>
                <w:rFonts w:ascii="GHEA Grapalat" w:hAnsi="GHEA Grapalat"/>
                <w:sz w:val="20"/>
                <w:szCs w:val="20"/>
              </w:rPr>
              <w:t xml:space="preserve"> </w:t>
            </w:r>
            <w:r w:rsidRPr="003629E0">
              <w:rPr>
                <w:rFonts w:ascii="GHEA Grapalat" w:hAnsi="GHEA Grapalat" w:cs="Sylfaen"/>
                <w:sz w:val="20"/>
                <w:szCs w:val="20"/>
              </w:rPr>
              <w:t>և</w:t>
            </w:r>
            <w:r w:rsidRPr="003629E0">
              <w:rPr>
                <w:rFonts w:ascii="GHEA Grapalat" w:hAnsi="GHEA Grapalat"/>
                <w:sz w:val="20"/>
                <w:szCs w:val="20"/>
              </w:rPr>
              <w:t xml:space="preserve"> </w:t>
            </w:r>
            <w:proofErr w:type="spellStart"/>
            <w:r w:rsidRPr="003629E0">
              <w:rPr>
                <w:rFonts w:ascii="GHEA Grapalat" w:hAnsi="GHEA Grapalat" w:cs="Sylfaen"/>
                <w:sz w:val="20"/>
                <w:szCs w:val="20"/>
              </w:rPr>
              <w:t>նախադպրոցական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շրջանների</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տարիքային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ժամկետները</w:t>
            </w:r>
            <w:proofErr w:type="spellEnd"/>
            <w:r w:rsidRPr="003629E0">
              <w:rPr>
                <w:rFonts w:ascii="GHEA Grapalat" w:hAnsi="GHEA Grapalat"/>
                <w:sz w:val="20"/>
                <w:szCs w:val="20"/>
              </w:rPr>
              <w:t xml:space="preserve"> </w:t>
            </w:r>
            <w:r w:rsidRPr="003629E0">
              <w:rPr>
                <w:rFonts w:ascii="GHEA Grapalat" w:hAnsi="GHEA Grapalat" w:cs="Sylfaen"/>
                <w:sz w:val="20"/>
                <w:szCs w:val="20"/>
              </w:rPr>
              <w:t>և</w:t>
            </w:r>
            <w:r w:rsidRPr="003629E0">
              <w:rPr>
                <w:rFonts w:ascii="GHEA Grapalat" w:hAnsi="GHEA Grapalat"/>
                <w:sz w:val="20"/>
                <w:szCs w:val="20"/>
              </w:rPr>
              <w:t xml:space="preserve"> </w:t>
            </w:r>
            <w:proofErr w:type="spellStart"/>
            <w:r w:rsidRPr="003629E0">
              <w:rPr>
                <w:rFonts w:ascii="GHEA Grapalat" w:hAnsi="GHEA Grapalat" w:cs="Sylfaen"/>
                <w:sz w:val="20"/>
                <w:szCs w:val="20"/>
              </w:rPr>
              <w:t>նրանց</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անատոմիա-ֆիզիոլոգիական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առանձնահատկությունները</w:t>
            </w:r>
            <w:proofErr w:type="spellEnd"/>
            <w:r w:rsidRPr="003629E0">
              <w:rPr>
                <w:rFonts w:ascii="GHEA Grapalat" w:hAnsi="GHEA Grapalat" w:cs="Sylfaen"/>
                <w:sz w:val="20"/>
                <w:szCs w:val="20"/>
              </w:rPr>
              <w:t>,</w:t>
            </w:r>
          </w:p>
          <w:p w14:paraId="4F0F834D" w14:textId="77777777" w:rsidR="00101D7F" w:rsidRPr="003629E0" w:rsidRDefault="00101D7F" w:rsidP="00F24844">
            <w:pPr>
              <w:numPr>
                <w:ilvl w:val="0"/>
                <w:numId w:val="117"/>
              </w:numPr>
              <w:spacing w:after="0" w:line="360" w:lineRule="auto"/>
              <w:ind w:left="302" w:hanging="270"/>
              <w:jc w:val="both"/>
              <w:rPr>
                <w:rFonts w:ascii="GHEA Grapalat" w:hAnsi="GHEA Grapalat" w:cs="Sylfaen"/>
                <w:sz w:val="20"/>
                <w:szCs w:val="20"/>
              </w:rPr>
            </w:pPr>
            <w:proofErr w:type="spellStart"/>
            <w:r w:rsidRPr="003629E0">
              <w:rPr>
                <w:rFonts w:ascii="GHEA Grapalat" w:hAnsi="GHEA Grapalat" w:cs="Sylfaen"/>
                <w:sz w:val="20"/>
                <w:szCs w:val="20"/>
              </w:rPr>
              <w:lastRenderedPageBreak/>
              <w:t>ճիշտ</w:t>
            </w:r>
            <w:proofErr w:type="spellEnd"/>
            <w:r w:rsidRPr="003629E0">
              <w:rPr>
                <w:rFonts w:ascii="GHEA Grapalat" w:hAnsi="GHEA Grapalat" w:cs="Sylfaen"/>
                <w:sz w:val="20"/>
                <w:szCs w:val="20"/>
              </w:rPr>
              <w:t xml:space="preserve"> է </w:t>
            </w:r>
            <w:proofErr w:type="spellStart"/>
            <w:r w:rsidRPr="003629E0">
              <w:rPr>
                <w:rFonts w:ascii="GHEA Grapalat" w:hAnsi="GHEA Grapalat" w:cs="Sylfaen"/>
                <w:sz w:val="20"/>
                <w:szCs w:val="20"/>
              </w:rPr>
              <w:t>ներկայացնում</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մսուրային</w:t>
            </w:r>
            <w:proofErr w:type="spellEnd"/>
            <w:r w:rsidRPr="003629E0">
              <w:rPr>
                <w:rFonts w:ascii="GHEA Grapalat" w:hAnsi="GHEA Grapalat"/>
                <w:sz w:val="20"/>
                <w:szCs w:val="20"/>
              </w:rPr>
              <w:t xml:space="preserve"> </w:t>
            </w:r>
            <w:r w:rsidRPr="003629E0">
              <w:rPr>
                <w:rFonts w:ascii="GHEA Grapalat" w:hAnsi="GHEA Grapalat" w:cs="Sylfaen"/>
                <w:sz w:val="20"/>
                <w:szCs w:val="20"/>
              </w:rPr>
              <w:t>և</w:t>
            </w:r>
            <w:r w:rsidRPr="003629E0">
              <w:rPr>
                <w:rFonts w:ascii="GHEA Grapalat" w:hAnsi="GHEA Grapalat"/>
                <w:sz w:val="20"/>
                <w:szCs w:val="20"/>
              </w:rPr>
              <w:t xml:space="preserve"> </w:t>
            </w:r>
            <w:proofErr w:type="spellStart"/>
            <w:r w:rsidRPr="003629E0">
              <w:rPr>
                <w:rFonts w:ascii="GHEA Grapalat" w:hAnsi="GHEA Grapalat" w:cs="Sylfaen"/>
                <w:sz w:val="20"/>
                <w:szCs w:val="20"/>
              </w:rPr>
              <w:t>նախադպրոցական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շրջանների</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երեխաների</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դաստիարակչական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միջոցները</w:t>
            </w:r>
            <w:proofErr w:type="spellEnd"/>
            <w:r w:rsidRPr="003629E0">
              <w:rPr>
                <w:rFonts w:ascii="GHEA Grapalat" w:hAnsi="GHEA Grapalat"/>
                <w:sz w:val="20"/>
                <w:szCs w:val="20"/>
              </w:rPr>
              <w:t>,</w:t>
            </w:r>
          </w:p>
          <w:p w14:paraId="212CF292" w14:textId="77777777" w:rsidR="00101D7F" w:rsidRPr="003629E0" w:rsidRDefault="00101D7F" w:rsidP="00F24844">
            <w:pPr>
              <w:numPr>
                <w:ilvl w:val="0"/>
                <w:numId w:val="117"/>
              </w:numPr>
              <w:spacing w:after="0" w:line="360" w:lineRule="auto"/>
              <w:ind w:left="302" w:hanging="270"/>
              <w:jc w:val="both"/>
              <w:rPr>
                <w:rFonts w:ascii="GHEA Grapalat" w:hAnsi="GHEA Grapalat" w:cs="Sylfaen"/>
                <w:sz w:val="20"/>
                <w:szCs w:val="20"/>
              </w:rPr>
            </w:pPr>
            <w:proofErr w:type="spellStart"/>
            <w:r w:rsidRPr="003629E0">
              <w:rPr>
                <w:rFonts w:ascii="GHEA Grapalat" w:hAnsi="GHEA Grapalat" w:cs="Sylfaen"/>
                <w:sz w:val="20"/>
                <w:szCs w:val="20"/>
              </w:rPr>
              <w:t>ճիշտ</w:t>
            </w:r>
            <w:proofErr w:type="spellEnd"/>
            <w:r w:rsidRPr="003629E0">
              <w:rPr>
                <w:rFonts w:ascii="GHEA Grapalat" w:hAnsi="GHEA Grapalat" w:cs="Sylfaen"/>
                <w:sz w:val="20"/>
                <w:szCs w:val="20"/>
              </w:rPr>
              <w:t xml:space="preserve"> է </w:t>
            </w:r>
            <w:proofErr w:type="spellStart"/>
            <w:r w:rsidRPr="003629E0">
              <w:rPr>
                <w:rFonts w:ascii="GHEA Grapalat" w:hAnsi="GHEA Grapalat" w:cs="Sylfaen"/>
                <w:sz w:val="20"/>
                <w:szCs w:val="20"/>
              </w:rPr>
              <w:t>ներկայացնում</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երեխաների</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ճիշտ</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սնվելու</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նակության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դաստիարակումը</w:t>
            </w:r>
            <w:proofErr w:type="spellEnd"/>
            <w:r w:rsidRPr="003629E0">
              <w:rPr>
                <w:rFonts w:ascii="GHEA Grapalat" w:hAnsi="GHEA Grapalat"/>
                <w:sz w:val="20"/>
                <w:szCs w:val="20"/>
              </w:rPr>
              <w:t xml:space="preserve">, </w:t>
            </w:r>
          </w:p>
          <w:p w14:paraId="54629D76" w14:textId="77777777" w:rsidR="00101D7F" w:rsidRPr="003629E0" w:rsidRDefault="00101D7F" w:rsidP="00F24844">
            <w:pPr>
              <w:numPr>
                <w:ilvl w:val="0"/>
                <w:numId w:val="117"/>
              </w:numPr>
              <w:spacing w:after="0" w:line="360" w:lineRule="auto"/>
              <w:ind w:left="302" w:hanging="270"/>
              <w:jc w:val="both"/>
              <w:rPr>
                <w:rFonts w:ascii="GHEA Grapalat" w:hAnsi="GHEA Grapalat" w:cs="Sylfaen"/>
                <w:sz w:val="20"/>
                <w:szCs w:val="20"/>
              </w:rPr>
            </w:pPr>
            <w:proofErr w:type="spellStart"/>
            <w:r w:rsidRPr="003629E0">
              <w:rPr>
                <w:rFonts w:ascii="GHEA Grapalat" w:hAnsi="GHEA Grapalat" w:cs="Sylfaen"/>
                <w:sz w:val="20"/>
                <w:szCs w:val="20"/>
              </w:rPr>
              <w:t>ճիշտ</w:t>
            </w:r>
            <w:proofErr w:type="spellEnd"/>
            <w:r w:rsidRPr="003629E0">
              <w:rPr>
                <w:rFonts w:ascii="GHEA Grapalat" w:hAnsi="GHEA Grapalat" w:cs="Sylfaen"/>
                <w:sz w:val="20"/>
                <w:szCs w:val="20"/>
              </w:rPr>
              <w:t xml:space="preserve"> է </w:t>
            </w:r>
            <w:proofErr w:type="spellStart"/>
            <w:r w:rsidRPr="003629E0">
              <w:rPr>
                <w:rFonts w:ascii="GHEA Grapalat" w:hAnsi="GHEA Grapalat" w:cs="Sylfaen"/>
                <w:sz w:val="20"/>
                <w:szCs w:val="20"/>
              </w:rPr>
              <w:t>ներկայացնում</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տվյալ</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տարիքային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խմբերի</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երեխաների</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կենսական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պահանջները</w:t>
            </w:r>
            <w:proofErr w:type="spellEnd"/>
            <w:r w:rsidRPr="003629E0">
              <w:rPr>
                <w:rFonts w:ascii="GHEA Grapalat" w:hAnsi="GHEA Grapalat" w:cs="Sylfaen"/>
                <w:sz w:val="20"/>
                <w:szCs w:val="20"/>
              </w:rPr>
              <w:t xml:space="preserve"> </w:t>
            </w:r>
            <w:proofErr w:type="gramStart"/>
            <w:r w:rsidRPr="003629E0">
              <w:rPr>
                <w:rFonts w:ascii="GHEA Grapalat" w:hAnsi="GHEA Grapalat" w:cs="Sylfaen"/>
                <w:sz w:val="20"/>
                <w:szCs w:val="20"/>
              </w:rPr>
              <w:t xml:space="preserve">և  </w:t>
            </w:r>
            <w:proofErr w:type="spellStart"/>
            <w:r w:rsidRPr="003629E0">
              <w:rPr>
                <w:rFonts w:ascii="GHEA Grapalat" w:hAnsi="GHEA Grapalat" w:cs="Sylfaen"/>
                <w:sz w:val="20"/>
                <w:szCs w:val="20"/>
              </w:rPr>
              <w:t>դրանց</w:t>
            </w:r>
            <w:proofErr w:type="spellEnd"/>
            <w:proofErr w:type="gram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բավարարման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եղանակները</w:t>
            </w:r>
            <w:proofErr w:type="spellEnd"/>
            <w:r w:rsidRPr="003629E0">
              <w:rPr>
                <w:rFonts w:ascii="GHEA Grapalat" w:hAnsi="GHEA Grapalat" w:cs="Sylfaen"/>
                <w:sz w:val="20"/>
                <w:szCs w:val="20"/>
              </w:rPr>
              <w:t>,</w:t>
            </w:r>
          </w:p>
          <w:p w14:paraId="663F8A36" w14:textId="77777777" w:rsidR="00101D7F" w:rsidRPr="003629E0" w:rsidRDefault="00101D7F" w:rsidP="00F24844">
            <w:pPr>
              <w:numPr>
                <w:ilvl w:val="0"/>
                <w:numId w:val="117"/>
              </w:numPr>
              <w:spacing w:after="0" w:line="360" w:lineRule="auto"/>
              <w:ind w:left="302" w:hanging="270"/>
              <w:jc w:val="both"/>
              <w:rPr>
                <w:rFonts w:ascii="GHEA Grapalat" w:hAnsi="GHEA Grapalat" w:cs="Sylfaen"/>
                <w:sz w:val="20"/>
                <w:szCs w:val="20"/>
              </w:rPr>
            </w:pPr>
            <w:proofErr w:type="spellStart"/>
            <w:r w:rsidRPr="003629E0">
              <w:rPr>
                <w:rFonts w:ascii="GHEA Grapalat" w:hAnsi="GHEA Grapalat" w:cs="Sylfaen"/>
                <w:sz w:val="20"/>
                <w:szCs w:val="20"/>
              </w:rPr>
              <w:t>ճիշտ</w:t>
            </w:r>
            <w:proofErr w:type="spellEnd"/>
            <w:r w:rsidRPr="003629E0">
              <w:rPr>
                <w:rFonts w:ascii="GHEA Grapalat" w:hAnsi="GHEA Grapalat" w:cs="Sylfaen"/>
                <w:sz w:val="20"/>
                <w:szCs w:val="20"/>
              </w:rPr>
              <w:t xml:space="preserve"> է </w:t>
            </w:r>
            <w:proofErr w:type="spellStart"/>
            <w:r w:rsidRPr="003629E0">
              <w:rPr>
                <w:rFonts w:ascii="GHEA Grapalat" w:hAnsi="GHEA Grapalat" w:cs="Sylfaen"/>
                <w:sz w:val="20"/>
                <w:szCs w:val="20"/>
              </w:rPr>
              <w:t>նկարագրում</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մսուրային</w:t>
            </w:r>
            <w:proofErr w:type="spellEnd"/>
            <w:r w:rsidRPr="003629E0">
              <w:rPr>
                <w:rFonts w:ascii="GHEA Grapalat" w:hAnsi="GHEA Grapalat"/>
                <w:sz w:val="20"/>
                <w:szCs w:val="20"/>
              </w:rPr>
              <w:t xml:space="preserve"> </w:t>
            </w:r>
            <w:r w:rsidRPr="003629E0">
              <w:rPr>
                <w:rFonts w:ascii="GHEA Grapalat" w:hAnsi="GHEA Grapalat" w:cs="Sylfaen"/>
                <w:sz w:val="20"/>
                <w:szCs w:val="20"/>
              </w:rPr>
              <w:t>և</w:t>
            </w:r>
            <w:r w:rsidRPr="003629E0">
              <w:rPr>
                <w:rFonts w:ascii="GHEA Grapalat" w:hAnsi="GHEA Grapalat"/>
                <w:sz w:val="20"/>
                <w:szCs w:val="20"/>
              </w:rPr>
              <w:t xml:space="preserve"> </w:t>
            </w:r>
            <w:proofErr w:type="spellStart"/>
            <w:r w:rsidRPr="003629E0">
              <w:rPr>
                <w:rFonts w:ascii="GHEA Grapalat" w:hAnsi="GHEA Grapalat" w:cs="Sylfaen"/>
                <w:sz w:val="20"/>
                <w:szCs w:val="20"/>
              </w:rPr>
              <w:t>նախադպրոցական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տարիքի</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երեխաների</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ֆիզիկական</w:t>
            </w:r>
            <w:proofErr w:type="spellEnd"/>
            <w:r w:rsidRPr="003629E0">
              <w:rPr>
                <w:rFonts w:ascii="GHEA Grapalat" w:hAnsi="GHEA Grapalat"/>
                <w:sz w:val="20"/>
                <w:szCs w:val="20"/>
              </w:rPr>
              <w:t xml:space="preserve"> </w:t>
            </w:r>
            <w:r w:rsidRPr="003629E0">
              <w:rPr>
                <w:rFonts w:ascii="GHEA Grapalat" w:hAnsi="GHEA Grapalat" w:cs="Sylfaen"/>
                <w:sz w:val="20"/>
                <w:szCs w:val="20"/>
              </w:rPr>
              <w:t>և</w:t>
            </w:r>
            <w:r w:rsidRPr="003629E0">
              <w:rPr>
                <w:rFonts w:ascii="GHEA Grapalat" w:hAnsi="GHEA Grapalat"/>
                <w:sz w:val="20"/>
                <w:szCs w:val="20"/>
              </w:rPr>
              <w:t xml:space="preserve"> </w:t>
            </w:r>
            <w:proofErr w:type="spellStart"/>
            <w:r w:rsidRPr="003629E0">
              <w:rPr>
                <w:rFonts w:ascii="GHEA Grapalat" w:hAnsi="GHEA Grapalat" w:cs="Sylfaen"/>
                <w:sz w:val="20"/>
                <w:szCs w:val="20"/>
              </w:rPr>
              <w:t>նյարդա</w:t>
            </w:r>
            <w:r w:rsidRPr="003629E0">
              <w:rPr>
                <w:rFonts w:ascii="GHEA Grapalat" w:hAnsi="GHEA Grapalat"/>
                <w:sz w:val="20"/>
                <w:szCs w:val="20"/>
              </w:rPr>
              <w:t>-</w:t>
            </w:r>
            <w:r w:rsidRPr="003629E0">
              <w:rPr>
                <w:rFonts w:ascii="GHEA Grapalat" w:hAnsi="GHEA Grapalat" w:cs="Sylfaen"/>
                <w:sz w:val="20"/>
                <w:szCs w:val="20"/>
              </w:rPr>
              <w:t>հոգեկան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զարգացումը</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cs="Sylfaen"/>
                <w:sz w:val="20"/>
                <w:szCs w:val="20"/>
              </w:rPr>
              <w:t>ուսումնասիրում</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երեխայի</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cs="Sylfaen"/>
                <w:sz w:val="20"/>
                <w:szCs w:val="20"/>
              </w:rPr>
              <w:t>խոսքը</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շարժողական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ունակությունները</w:t>
            </w:r>
            <w:proofErr w:type="spellEnd"/>
            <w:r w:rsidRPr="003629E0">
              <w:rPr>
                <w:rFonts w:ascii="GHEA Grapalat" w:hAnsi="GHEA Grapalat" w:cs="Sylfaen"/>
                <w:sz w:val="20"/>
                <w:szCs w:val="20"/>
              </w:rPr>
              <w:t>,</w:t>
            </w:r>
          </w:p>
          <w:p w14:paraId="2EA62B5C" w14:textId="77777777" w:rsidR="00101D7F" w:rsidRPr="003629E0" w:rsidRDefault="00101D7F" w:rsidP="00F24844">
            <w:pPr>
              <w:numPr>
                <w:ilvl w:val="0"/>
                <w:numId w:val="117"/>
              </w:numPr>
              <w:spacing w:after="0" w:line="360" w:lineRule="auto"/>
              <w:ind w:left="302" w:hanging="270"/>
              <w:jc w:val="both"/>
              <w:rPr>
                <w:rFonts w:ascii="GHEA Grapalat" w:hAnsi="GHEA Grapalat" w:cs="Sylfaen"/>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օրակարգը</w:t>
            </w:r>
            <w:proofErr w:type="spellEnd"/>
            <w:r w:rsidRPr="003629E0">
              <w:rPr>
                <w:rFonts w:ascii="GHEA Grapalat" w:hAnsi="GHEA Grapalat"/>
                <w:sz w:val="20"/>
                <w:szCs w:val="20"/>
              </w:rPr>
              <w:t>,</w:t>
            </w:r>
          </w:p>
          <w:p w14:paraId="37DA37EC" w14:textId="77777777" w:rsidR="00101D7F" w:rsidRPr="003629E0" w:rsidRDefault="00101D7F" w:rsidP="00F24844">
            <w:pPr>
              <w:numPr>
                <w:ilvl w:val="0"/>
                <w:numId w:val="117"/>
              </w:numPr>
              <w:spacing w:after="0" w:line="360" w:lineRule="auto"/>
              <w:ind w:left="302" w:hanging="270"/>
              <w:jc w:val="both"/>
              <w:rPr>
                <w:rFonts w:ascii="GHEA Grapalat" w:hAnsi="GHEA Grapalat" w:cs="Sylfaen"/>
                <w:sz w:val="20"/>
                <w:szCs w:val="20"/>
              </w:rPr>
            </w:pPr>
            <w:proofErr w:type="spellStart"/>
            <w:r w:rsidRPr="003629E0">
              <w:rPr>
                <w:rFonts w:ascii="GHEA Grapalat" w:hAnsi="GHEA Grapalat" w:cs="Sylfaen"/>
                <w:sz w:val="20"/>
                <w:szCs w:val="20"/>
              </w:rPr>
              <w:t>ճիշտ</w:t>
            </w:r>
            <w:proofErr w:type="spellEnd"/>
            <w:r w:rsidRPr="003629E0">
              <w:rPr>
                <w:rFonts w:ascii="GHEA Grapalat" w:hAnsi="GHEA Grapalat" w:cs="Sylfaen"/>
                <w:sz w:val="20"/>
                <w:szCs w:val="20"/>
              </w:rPr>
              <w:t xml:space="preserve"> է </w:t>
            </w:r>
            <w:proofErr w:type="spellStart"/>
            <w:r w:rsidRPr="003629E0">
              <w:rPr>
                <w:rFonts w:ascii="GHEA Grapalat" w:hAnsi="GHEA Grapalat" w:cs="Sylfaen"/>
                <w:sz w:val="20"/>
                <w:szCs w:val="20"/>
              </w:rPr>
              <w:t>ներկայացնում</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անթրոպոմետրիկ</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չափումների</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կատարումը</w:t>
            </w:r>
            <w:proofErr w:type="spellEnd"/>
            <w:r w:rsidRPr="003629E0">
              <w:rPr>
                <w:rFonts w:ascii="GHEA Grapalat" w:hAnsi="GHEA Grapalat"/>
                <w:sz w:val="20"/>
                <w:szCs w:val="20"/>
              </w:rPr>
              <w:t xml:space="preserve"> </w:t>
            </w:r>
            <w:r w:rsidRPr="003629E0">
              <w:rPr>
                <w:rFonts w:ascii="GHEA Grapalat" w:hAnsi="GHEA Grapalat" w:cs="Sylfaen"/>
                <w:sz w:val="20"/>
                <w:szCs w:val="20"/>
              </w:rPr>
              <w:t>և</w:t>
            </w:r>
            <w:r w:rsidRPr="003629E0">
              <w:rPr>
                <w:rFonts w:ascii="GHEA Grapalat" w:hAnsi="GHEA Grapalat"/>
                <w:sz w:val="20"/>
                <w:szCs w:val="20"/>
              </w:rPr>
              <w:t xml:space="preserve"> </w:t>
            </w:r>
            <w:proofErr w:type="spellStart"/>
            <w:r w:rsidRPr="003629E0">
              <w:rPr>
                <w:rFonts w:ascii="GHEA Grapalat" w:hAnsi="GHEA Grapalat" w:cs="Sylfaen"/>
                <w:sz w:val="20"/>
                <w:szCs w:val="20"/>
              </w:rPr>
              <w:t>ֆիզիկական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զարգացման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գնահատումը</w:t>
            </w:r>
            <w:proofErr w:type="spellEnd"/>
            <w:r w:rsidRPr="003629E0">
              <w:rPr>
                <w:rFonts w:ascii="GHEA Grapalat" w:hAnsi="GHEA Grapalat"/>
                <w:sz w:val="20"/>
                <w:szCs w:val="20"/>
              </w:rPr>
              <w:t xml:space="preserve">, </w:t>
            </w:r>
          </w:p>
          <w:p w14:paraId="49A027DC" w14:textId="77777777" w:rsidR="00101D7F" w:rsidRPr="003629E0" w:rsidRDefault="00101D7F" w:rsidP="00F24844">
            <w:pPr>
              <w:numPr>
                <w:ilvl w:val="0"/>
                <w:numId w:val="117"/>
              </w:numPr>
              <w:spacing w:after="0" w:line="360" w:lineRule="auto"/>
              <w:ind w:left="302" w:hanging="270"/>
              <w:jc w:val="both"/>
              <w:rPr>
                <w:rFonts w:ascii="GHEA Grapalat" w:hAnsi="GHEA Grapalat" w:cs="Sylfaen"/>
                <w:sz w:val="20"/>
                <w:szCs w:val="20"/>
              </w:rPr>
            </w:pPr>
            <w:proofErr w:type="spellStart"/>
            <w:r w:rsidRPr="003629E0">
              <w:rPr>
                <w:rFonts w:ascii="GHEA Grapalat" w:hAnsi="GHEA Grapalat" w:cs="Sylfaen"/>
                <w:sz w:val="20"/>
                <w:szCs w:val="20"/>
              </w:rPr>
              <w:t>ճիշտ</w:t>
            </w:r>
            <w:proofErr w:type="spellEnd"/>
            <w:r w:rsidRPr="003629E0">
              <w:rPr>
                <w:rFonts w:ascii="GHEA Grapalat" w:hAnsi="GHEA Grapalat" w:cs="Sylfaen"/>
                <w:sz w:val="20"/>
                <w:szCs w:val="20"/>
              </w:rPr>
              <w:t xml:space="preserve"> է </w:t>
            </w:r>
            <w:proofErr w:type="spellStart"/>
            <w:r w:rsidRPr="003629E0">
              <w:rPr>
                <w:rFonts w:ascii="GHEA Grapalat" w:hAnsi="GHEA Grapalat" w:cs="Sylfaen"/>
                <w:sz w:val="20"/>
                <w:szCs w:val="20"/>
              </w:rPr>
              <w:t>հիմնավորում</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այս</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տարիքային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խմբերի</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երեխաների</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կոփման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մերսման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մարմնամարզության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կարևորությունը</w:t>
            </w:r>
            <w:proofErr w:type="spellEnd"/>
            <w:r w:rsidRPr="003629E0">
              <w:rPr>
                <w:rFonts w:ascii="GHEA Grapalat" w:hAnsi="GHEA Grapalat" w:cs="Sylfaen"/>
                <w:sz w:val="20"/>
                <w:szCs w:val="20"/>
              </w:rPr>
              <w:t>:</w:t>
            </w:r>
          </w:p>
        </w:tc>
      </w:tr>
      <w:tr w:rsidR="00101D7F" w:rsidRPr="003629E0" w14:paraId="6D9C3B57" w14:textId="77777777" w:rsidTr="00330F7C">
        <w:trPr>
          <w:trHeight w:val="230"/>
        </w:trPr>
        <w:tc>
          <w:tcPr>
            <w:tcW w:w="648" w:type="dxa"/>
            <w:gridSpan w:val="2"/>
          </w:tcPr>
          <w:p w14:paraId="6B4AA2ED" w14:textId="77777777" w:rsidR="00101D7F" w:rsidRPr="003629E0" w:rsidRDefault="00101D7F" w:rsidP="00F24844">
            <w:pPr>
              <w:numPr>
                <w:ilvl w:val="0"/>
                <w:numId w:val="44"/>
              </w:numPr>
              <w:spacing w:after="0" w:line="360" w:lineRule="auto"/>
              <w:jc w:val="both"/>
              <w:rPr>
                <w:rFonts w:ascii="GHEA Grapalat" w:hAnsi="GHEA Grapalat" w:cs="Sylfaen"/>
                <w:b/>
                <w:sz w:val="20"/>
                <w:szCs w:val="20"/>
              </w:rPr>
            </w:pPr>
          </w:p>
        </w:tc>
        <w:tc>
          <w:tcPr>
            <w:tcW w:w="3334" w:type="dxa"/>
            <w:gridSpan w:val="4"/>
          </w:tcPr>
          <w:p w14:paraId="2959437A"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2</w:t>
            </w:r>
          </w:p>
        </w:tc>
        <w:tc>
          <w:tcPr>
            <w:tcW w:w="10490" w:type="dxa"/>
            <w:gridSpan w:val="7"/>
          </w:tcPr>
          <w:p w14:paraId="607E7004" w14:textId="77777777" w:rsidR="00101D7F" w:rsidRPr="003629E0" w:rsidRDefault="00101D7F" w:rsidP="00330F7C">
            <w:pPr>
              <w:spacing w:after="0" w:line="360" w:lineRule="auto"/>
              <w:ind w:firstLine="14"/>
              <w:jc w:val="both"/>
              <w:rPr>
                <w:rFonts w:ascii="GHEA Grapalat" w:hAnsi="GHEA Grapalat" w:cs="Sylfaen"/>
                <w:sz w:val="20"/>
                <w:szCs w:val="20"/>
              </w:rPr>
            </w:pPr>
            <w:proofErr w:type="spellStart"/>
            <w:r w:rsidRPr="003629E0">
              <w:rPr>
                <w:rFonts w:ascii="GHEA Grapalat" w:hAnsi="GHEA Grapalat" w:cs="Sylfaen"/>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վաղ</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դպրոցական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շրջանի</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տարիքային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ժամկետները</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անատոմիա-ֆիզիոլոգիական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պահանջները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յուրահատուկ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դաստիարակչական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այդ</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տարիքի</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երեխաների</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նյարդա</w:t>
            </w:r>
            <w:r w:rsidRPr="003629E0">
              <w:rPr>
                <w:rFonts w:ascii="GHEA Grapalat" w:hAnsi="GHEA Grapalat"/>
                <w:sz w:val="20"/>
                <w:szCs w:val="20"/>
              </w:rPr>
              <w:t>-</w:t>
            </w:r>
            <w:r w:rsidRPr="003629E0">
              <w:rPr>
                <w:rFonts w:ascii="GHEA Grapalat" w:hAnsi="GHEA Grapalat" w:cs="Sylfaen"/>
                <w:sz w:val="20"/>
                <w:szCs w:val="20"/>
              </w:rPr>
              <w:t>հոգեական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սոցիալական</w:t>
            </w:r>
            <w:proofErr w:type="spellEnd"/>
            <w:r w:rsidRPr="003629E0">
              <w:rPr>
                <w:rFonts w:ascii="GHEA Grapalat" w:hAnsi="GHEA Grapalat"/>
                <w:sz w:val="20"/>
                <w:szCs w:val="20"/>
              </w:rPr>
              <w:t xml:space="preserve"> </w:t>
            </w:r>
            <w:r w:rsidRPr="003629E0">
              <w:rPr>
                <w:rFonts w:ascii="GHEA Grapalat" w:hAnsi="GHEA Grapalat" w:cs="Sylfaen"/>
                <w:sz w:val="20"/>
                <w:szCs w:val="20"/>
              </w:rPr>
              <w:t>և</w:t>
            </w:r>
            <w:r w:rsidRPr="003629E0">
              <w:rPr>
                <w:rFonts w:ascii="GHEA Grapalat" w:hAnsi="GHEA Grapalat"/>
                <w:sz w:val="20"/>
                <w:szCs w:val="20"/>
              </w:rPr>
              <w:t xml:space="preserve"> </w:t>
            </w:r>
            <w:proofErr w:type="spellStart"/>
            <w:r w:rsidRPr="003629E0">
              <w:rPr>
                <w:rFonts w:ascii="GHEA Grapalat" w:hAnsi="GHEA Grapalat" w:cs="Sylfaen"/>
                <w:sz w:val="20"/>
                <w:szCs w:val="20"/>
              </w:rPr>
              <w:t>ֆիզիկական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զարգացումը</w:t>
            </w:r>
            <w:proofErr w:type="spellEnd"/>
          </w:p>
        </w:tc>
      </w:tr>
      <w:tr w:rsidR="00101D7F" w:rsidRPr="007763B5" w14:paraId="7CA823D9" w14:textId="77777777" w:rsidTr="00330F7C">
        <w:trPr>
          <w:trHeight w:val="230"/>
        </w:trPr>
        <w:tc>
          <w:tcPr>
            <w:tcW w:w="648" w:type="dxa"/>
            <w:gridSpan w:val="2"/>
          </w:tcPr>
          <w:p w14:paraId="1D9D7C68" w14:textId="77777777" w:rsidR="00101D7F" w:rsidRPr="003629E0" w:rsidRDefault="00101D7F" w:rsidP="00F24844">
            <w:pPr>
              <w:numPr>
                <w:ilvl w:val="0"/>
                <w:numId w:val="44"/>
              </w:numPr>
              <w:spacing w:after="0" w:line="360" w:lineRule="auto"/>
              <w:jc w:val="both"/>
              <w:rPr>
                <w:rFonts w:ascii="GHEA Grapalat" w:hAnsi="GHEA Grapalat" w:cs="Sylfaen"/>
                <w:b/>
                <w:sz w:val="20"/>
                <w:szCs w:val="20"/>
              </w:rPr>
            </w:pPr>
          </w:p>
        </w:tc>
        <w:tc>
          <w:tcPr>
            <w:tcW w:w="3334" w:type="dxa"/>
            <w:gridSpan w:val="4"/>
          </w:tcPr>
          <w:p w14:paraId="3DBA68BD" w14:textId="77777777" w:rsidR="00101D7F" w:rsidRPr="003629E0" w:rsidRDefault="00101D7F" w:rsidP="00330F7C">
            <w:pPr>
              <w:spacing w:after="0" w:line="360" w:lineRule="auto"/>
              <w:jc w:val="both"/>
              <w:rPr>
                <w:rFonts w:ascii="GHEA Grapalat" w:hAnsi="GHEA Grapalat" w:cs="Sylfaen"/>
                <w:b/>
                <w:sz w:val="20"/>
                <w:szCs w:val="20"/>
                <w:lang w:val="hy-AM"/>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90" w:type="dxa"/>
            <w:gridSpan w:val="7"/>
          </w:tcPr>
          <w:p w14:paraId="3350F506" w14:textId="77777777" w:rsidR="00101D7F" w:rsidRPr="003629E0" w:rsidRDefault="00101D7F" w:rsidP="00F24844">
            <w:pPr>
              <w:numPr>
                <w:ilvl w:val="0"/>
                <w:numId w:val="118"/>
              </w:numPr>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 xml:space="preserve">ճիշտ է </w:t>
            </w:r>
            <w:r w:rsidRPr="003629E0">
              <w:rPr>
                <w:rFonts w:ascii="GHEA Grapalat" w:hAnsi="GHEA Grapalat"/>
                <w:sz w:val="20"/>
                <w:szCs w:val="20"/>
                <w:lang w:val="hy-AM"/>
              </w:rPr>
              <w:t>ներկայացնում</w:t>
            </w:r>
            <w:r w:rsidRPr="003629E0">
              <w:rPr>
                <w:rFonts w:ascii="GHEA Grapalat" w:hAnsi="GHEA Grapalat" w:cs="Sylfaen"/>
                <w:sz w:val="20"/>
                <w:szCs w:val="20"/>
                <w:lang w:val="hy-AM"/>
              </w:rPr>
              <w:t xml:space="preserve"> վաղ դպրոցական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շրջանի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տարիքային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ժամկետները,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անատոմիա</w:t>
            </w:r>
            <w:r w:rsidRPr="003629E0">
              <w:rPr>
                <w:rFonts w:ascii="GHEA Grapalat" w:hAnsi="GHEA Grapalat"/>
                <w:sz w:val="20"/>
                <w:szCs w:val="20"/>
                <w:lang w:val="hy-AM"/>
              </w:rPr>
              <w:t>-</w:t>
            </w:r>
            <w:r w:rsidRPr="003629E0">
              <w:rPr>
                <w:rFonts w:ascii="GHEA Grapalat" w:hAnsi="GHEA Grapalat" w:cs="Sylfaen"/>
                <w:sz w:val="20"/>
                <w:szCs w:val="20"/>
                <w:lang w:val="hy-AM"/>
              </w:rPr>
              <w:t>ֆիզիոլոգիական 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զարգացման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առանձնահատկությունները,</w:t>
            </w:r>
          </w:p>
          <w:p w14:paraId="43D4C344" w14:textId="77777777" w:rsidR="00101D7F" w:rsidRPr="003629E0" w:rsidRDefault="00101D7F" w:rsidP="00F24844">
            <w:pPr>
              <w:numPr>
                <w:ilvl w:val="0"/>
                <w:numId w:val="118"/>
              </w:numPr>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ներկայացնում վաղ դպրոցական տարիքի երեխաների</w:t>
            </w:r>
            <w:r w:rsidRPr="003629E0">
              <w:rPr>
                <w:rFonts w:ascii="GHEA Grapalat" w:hAnsi="GHEA Grapalat"/>
                <w:sz w:val="20"/>
                <w:szCs w:val="20"/>
                <w:lang w:val="hy-AM"/>
              </w:rPr>
              <w:t xml:space="preserve"> հիմնական պահանջները և դրանց բավարարման միջոցները </w:t>
            </w:r>
            <w:r w:rsidRPr="003629E0">
              <w:rPr>
                <w:rFonts w:ascii="GHEA Grapalat" w:hAnsi="GHEA Grapalat" w:cs="Sylfaen"/>
                <w:sz w:val="20"/>
                <w:szCs w:val="20"/>
                <w:lang w:val="hy-AM"/>
              </w:rPr>
              <w:t>ճիշտ է նկարագրում վաղ դպրոցական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տարիքի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երեխաների</w:t>
            </w:r>
            <w:r w:rsidRPr="003629E0">
              <w:rPr>
                <w:rFonts w:ascii="GHEA Grapalat" w:hAnsi="GHEA Grapalat"/>
                <w:sz w:val="20"/>
                <w:szCs w:val="20"/>
                <w:lang w:val="hy-AM"/>
              </w:rPr>
              <w:t xml:space="preserve"> դաստիարակչական միջոցների ընտրությունը, կրառումը,</w:t>
            </w:r>
          </w:p>
          <w:p w14:paraId="5453EA9C" w14:textId="77777777" w:rsidR="00101D7F" w:rsidRPr="003629E0" w:rsidRDefault="00101D7F" w:rsidP="00F24844">
            <w:pPr>
              <w:numPr>
                <w:ilvl w:val="0"/>
                <w:numId w:val="118"/>
              </w:numPr>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 xml:space="preserve"> ճիշտ է ներկայացնում վաղ դպրոցական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տարիքի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երեխաների</w:t>
            </w:r>
            <w:r w:rsidRPr="003629E0">
              <w:rPr>
                <w:rFonts w:ascii="GHEA Grapalat" w:hAnsi="GHEA Grapalat"/>
                <w:sz w:val="20"/>
                <w:szCs w:val="20"/>
                <w:lang w:val="hy-AM"/>
              </w:rPr>
              <w:t xml:space="preserve"> նյարդա-հոգեկան, սոցիալական և ֆիզիկական զարգացման գնահատումը և բացահայտում առողջութան ռիսկի գործոնները,</w:t>
            </w:r>
          </w:p>
          <w:p w14:paraId="325C3385" w14:textId="77777777" w:rsidR="00101D7F" w:rsidRPr="003629E0" w:rsidRDefault="00101D7F" w:rsidP="00F24844">
            <w:pPr>
              <w:numPr>
                <w:ilvl w:val="0"/>
                <w:numId w:val="118"/>
              </w:numPr>
              <w:spacing w:after="0" w:line="360" w:lineRule="auto"/>
              <w:ind w:left="302" w:hanging="270"/>
              <w:jc w:val="both"/>
              <w:rPr>
                <w:rFonts w:ascii="GHEA Grapalat" w:hAnsi="GHEA Grapalat" w:cs="Sylfaen"/>
                <w:sz w:val="20"/>
                <w:szCs w:val="20"/>
                <w:lang w:val="hy-AM"/>
              </w:rPr>
            </w:pPr>
            <w:r w:rsidRPr="003629E0">
              <w:rPr>
                <w:rFonts w:ascii="GHEA Grapalat" w:hAnsi="GHEA Grapalat"/>
                <w:sz w:val="20"/>
                <w:szCs w:val="20"/>
                <w:lang w:val="hy-AM"/>
              </w:rPr>
              <w:t xml:space="preserve">ճիշտ է ներկայացնում երեխայի հարմարվողականությունը՝ դպրոց հաճախելու գործընթացին և </w:t>
            </w:r>
            <w:r w:rsidRPr="003629E0">
              <w:rPr>
                <w:rFonts w:ascii="GHEA Grapalat" w:hAnsi="GHEA Grapalat" w:cs="Sylfaen"/>
                <w:sz w:val="20"/>
                <w:szCs w:val="20"/>
                <w:lang w:val="hy-AM"/>
              </w:rPr>
              <w:t>շրջակա</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միջավայրի</w:t>
            </w:r>
            <w:r w:rsidRPr="003629E0">
              <w:rPr>
                <w:rFonts w:ascii="GHEA Grapalat" w:hAnsi="GHEA Grapalat"/>
                <w:sz w:val="20"/>
                <w:szCs w:val="20"/>
                <w:lang w:val="hy-AM"/>
              </w:rPr>
              <w:t xml:space="preserve"> անվտանգության </w:t>
            </w:r>
            <w:r w:rsidRPr="003629E0">
              <w:rPr>
                <w:rFonts w:ascii="GHEA Grapalat" w:hAnsi="GHEA Grapalat" w:cs="Sylfaen"/>
                <w:sz w:val="20"/>
                <w:szCs w:val="20"/>
                <w:lang w:val="hy-AM"/>
              </w:rPr>
              <w:t>ապահովման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անհրաժշետությունը,</w:t>
            </w:r>
          </w:p>
          <w:p w14:paraId="16314EC9" w14:textId="77777777" w:rsidR="00101D7F" w:rsidRPr="003629E0" w:rsidRDefault="00101D7F" w:rsidP="00F24844">
            <w:pPr>
              <w:numPr>
                <w:ilvl w:val="0"/>
                <w:numId w:val="118"/>
              </w:numPr>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նկարագրում անթրոպոմետրիկ չափումները և համեմատում տարիքային նորմայի հետ:</w:t>
            </w:r>
          </w:p>
        </w:tc>
      </w:tr>
      <w:tr w:rsidR="00101D7F" w:rsidRPr="003629E0" w14:paraId="2A544E81" w14:textId="77777777" w:rsidTr="00330F7C">
        <w:trPr>
          <w:trHeight w:val="230"/>
        </w:trPr>
        <w:tc>
          <w:tcPr>
            <w:tcW w:w="648" w:type="dxa"/>
            <w:gridSpan w:val="2"/>
          </w:tcPr>
          <w:p w14:paraId="597429D3"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34" w:type="dxa"/>
            <w:gridSpan w:val="4"/>
          </w:tcPr>
          <w:p w14:paraId="5875765E"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3</w:t>
            </w:r>
          </w:p>
        </w:tc>
        <w:tc>
          <w:tcPr>
            <w:tcW w:w="10490" w:type="dxa"/>
            <w:gridSpan w:val="7"/>
          </w:tcPr>
          <w:p w14:paraId="2D4AD183" w14:textId="77777777" w:rsidR="00101D7F" w:rsidRPr="003629E0" w:rsidRDefault="00101D7F" w:rsidP="00330F7C">
            <w:pPr>
              <w:spacing w:after="0" w:line="360" w:lineRule="auto"/>
              <w:ind w:left="9"/>
              <w:jc w:val="both"/>
              <w:rPr>
                <w:rFonts w:ascii="GHEA Grapalat" w:hAnsi="GHEA Grapalat" w:cs="Sylfaen"/>
                <w:sz w:val="20"/>
                <w:szCs w:val="20"/>
              </w:rPr>
            </w:pPr>
            <w:proofErr w:type="spellStart"/>
            <w:r w:rsidRPr="003629E0">
              <w:rPr>
                <w:rFonts w:ascii="GHEA Grapalat" w:hAnsi="GHEA Grapalat" w:cs="Sylfaen"/>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դեռահասության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շրջանի</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առանձնահատկությունները</w:t>
            </w:r>
            <w:proofErr w:type="spellEnd"/>
            <w:r w:rsidRPr="003629E0">
              <w:rPr>
                <w:rFonts w:ascii="GHEA Grapalat" w:hAnsi="GHEA Grapalat"/>
                <w:sz w:val="20"/>
                <w:szCs w:val="20"/>
              </w:rPr>
              <w:t xml:space="preserve"> և </w:t>
            </w:r>
            <w:proofErr w:type="spellStart"/>
            <w:r w:rsidRPr="003629E0">
              <w:rPr>
                <w:rFonts w:ascii="GHEA Grapalat" w:hAnsi="GHEA Grapalat" w:cs="Sylfaen"/>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պահանջներ</w:t>
            </w:r>
            <w:r w:rsidRPr="003629E0">
              <w:rPr>
                <w:rFonts w:ascii="GHEA Grapalat" w:hAnsi="GHEA Grapalat"/>
                <w:sz w:val="20"/>
                <w:szCs w:val="20"/>
              </w:rPr>
              <w:t>ը</w:t>
            </w:r>
            <w:proofErr w:type="spellEnd"/>
          </w:p>
        </w:tc>
      </w:tr>
      <w:tr w:rsidR="00101D7F" w:rsidRPr="007763B5" w14:paraId="2396037A" w14:textId="77777777" w:rsidTr="00330F7C">
        <w:trPr>
          <w:trHeight w:val="230"/>
        </w:trPr>
        <w:tc>
          <w:tcPr>
            <w:tcW w:w="648" w:type="dxa"/>
            <w:gridSpan w:val="2"/>
          </w:tcPr>
          <w:p w14:paraId="7F548260" w14:textId="77777777" w:rsidR="00101D7F" w:rsidRPr="003629E0" w:rsidRDefault="00101D7F" w:rsidP="00F24844">
            <w:pPr>
              <w:numPr>
                <w:ilvl w:val="0"/>
                <w:numId w:val="44"/>
              </w:numPr>
              <w:spacing w:after="0" w:line="360" w:lineRule="auto"/>
              <w:jc w:val="both"/>
              <w:rPr>
                <w:rFonts w:ascii="GHEA Grapalat" w:hAnsi="GHEA Grapalat" w:cs="Sylfaen"/>
                <w:b/>
                <w:sz w:val="20"/>
                <w:szCs w:val="20"/>
              </w:rPr>
            </w:pPr>
          </w:p>
        </w:tc>
        <w:tc>
          <w:tcPr>
            <w:tcW w:w="3334" w:type="dxa"/>
            <w:gridSpan w:val="4"/>
          </w:tcPr>
          <w:p w14:paraId="681AA312" w14:textId="77777777" w:rsidR="00101D7F" w:rsidRPr="003629E0" w:rsidRDefault="00101D7F" w:rsidP="00330F7C">
            <w:pPr>
              <w:spacing w:after="0" w:line="360" w:lineRule="auto"/>
              <w:jc w:val="both"/>
              <w:rPr>
                <w:rFonts w:ascii="GHEA Grapalat" w:hAnsi="GHEA Grapalat" w:cs="Sylfaen"/>
                <w:b/>
                <w:sz w:val="20"/>
                <w:szCs w:val="20"/>
                <w:lang w:val="hy-AM"/>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90" w:type="dxa"/>
            <w:gridSpan w:val="7"/>
          </w:tcPr>
          <w:p w14:paraId="60EECFAA" w14:textId="77777777" w:rsidR="00101D7F" w:rsidRPr="003629E0" w:rsidRDefault="00101D7F" w:rsidP="00F24844">
            <w:pPr>
              <w:numPr>
                <w:ilvl w:val="0"/>
                <w:numId w:val="119"/>
              </w:numPr>
              <w:spacing w:after="0" w:line="360" w:lineRule="auto"/>
              <w:ind w:left="302" w:hanging="270"/>
              <w:jc w:val="both"/>
              <w:rPr>
                <w:rFonts w:ascii="GHEA Grapalat" w:hAnsi="GHEA Grapalat"/>
                <w:sz w:val="20"/>
                <w:szCs w:val="20"/>
                <w:lang w:val="hy-AM"/>
              </w:rPr>
            </w:pPr>
            <w:r w:rsidRPr="003629E0">
              <w:rPr>
                <w:rFonts w:ascii="GHEA Grapalat" w:hAnsi="GHEA Grapalat" w:cs="Sylfaen"/>
                <w:sz w:val="20"/>
                <w:szCs w:val="20"/>
                <w:lang w:val="hy-AM"/>
              </w:rPr>
              <w:t>ճիշտ է ներկայացնում դեռահասության շրջանի տարիքային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սահմանումը,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բնորոշ</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ֆիզիոլոգիական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հոգեկան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առանձնհատկությունները</w:t>
            </w:r>
            <w:r w:rsidRPr="003629E0">
              <w:rPr>
                <w:rFonts w:ascii="GHEA Grapalat" w:hAnsi="GHEA Grapalat"/>
                <w:sz w:val="20"/>
                <w:szCs w:val="20"/>
                <w:lang w:val="hy-AM"/>
              </w:rPr>
              <w:t>,</w:t>
            </w:r>
          </w:p>
          <w:p w14:paraId="44A19CB3" w14:textId="77777777" w:rsidR="00101D7F" w:rsidRPr="003629E0" w:rsidRDefault="00101D7F" w:rsidP="00F24844">
            <w:pPr>
              <w:numPr>
                <w:ilvl w:val="0"/>
                <w:numId w:val="119"/>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 xml:space="preserve">ճիշտ է ներկայացնում </w:t>
            </w:r>
            <w:r w:rsidRPr="003629E0">
              <w:rPr>
                <w:rFonts w:ascii="GHEA Grapalat" w:hAnsi="GHEA Grapalat" w:cs="Sylfaen"/>
                <w:sz w:val="20"/>
                <w:szCs w:val="20"/>
                <w:lang w:val="hy-AM"/>
              </w:rPr>
              <w:t>աղջիկների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տղաների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սեռական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հասունացումը`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ըստ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արտաքին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սեռական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հատկանիշների,</w:t>
            </w:r>
          </w:p>
          <w:p w14:paraId="0705671B" w14:textId="77777777" w:rsidR="00101D7F" w:rsidRPr="003629E0" w:rsidRDefault="00101D7F" w:rsidP="00F24844">
            <w:pPr>
              <w:numPr>
                <w:ilvl w:val="0"/>
                <w:numId w:val="119"/>
              </w:numPr>
              <w:spacing w:after="0" w:line="360" w:lineRule="auto"/>
              <w:ind w:left="302" w:hanging="270"/>
              <w:jc w:val="both"/>
              <w:rPr>
                <w:rFonts w:ascii="GHEA Grapalat" w:hAnsi="GHEA Grapalat"/>
                <w:sz w:val="20"/>
                <w:szCs w:val="20"/>
                <w:lang w:val="hy-AM"/>
              </w:rPr>
            </w:pPr>
            <w:r w:rsidRPr="003629E0">
              <w:rPr>
                <w:rFonts w:ascii="GHEA Grapalat" w:hAnsi="GHEA Grapalat" w:cs="Sylfaen"/>
                <w:sz w:val="20"/>
                <w:szCs w:val="20"/>
                <w:lang w:val="hy-AM"/>
              </w:rPr>
              <w:t>ճիշտ է ներկայացնում դեռահասների անձնական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հիգիենայի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կանոնները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հնարավոր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ֆիզիոլոգիական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փոփոխությունները</w:t>
            </w:r>
            <w:r w:rsidRPr="003629E0">
              <w:rPr>
                <w:rFonts w:ascii="GHEA Grapalat" w:hAnsi="GHEA Grapalat"/>
                <w:sz w:val="20"/>
                <w:szCs w:val="20"/>
                <w:lang w:val="hy-AM"/>
              </w:rPr>
              <w:t>,</w:t>
            </w:r>
          </w:p>
          <w:p w14:paraId="755135BF" w14:textId="77777777" w:rsidR="00101D7F" w:rsidRPr="003629E0" w:rsidRDefault="00101D7F" w:rsidP="00F24844">
            <w:pPr>
              <w:numPr>
                <w:ilvl w:val="0"/>
                <w:numId w:val="119"/>
              </w:numPr>
              <w:spacing w:after="0" w:line="360" w:lineRule="auto"/>
              <w:ind w:left="302" w:hanging="270"/>
              <w:jc w:val="both"/>
              <w:rPr>
                <w:rFonts w:ascii="GHEA Grapalat" w:hAnsi="GHEA Grapalat"/>
                <w:sz w:val="20"/>
                <w:szCs w:val="20"/>
                <w:lang w:val="hy-AM"/>
              </w:rPr>
            </w:pPr>
            <w:r w:rsidRPr="003629E0">
              <w:rPr>
                <w:rFonts w:ascii="GHEA Grapalat" w:hAnsi="GHEA Grapalat" w:cs="Sylfaen"/>
                <w:sz w:val="20"/>
                <w:szCs w:val="20"/>
                <w:lang w:val="hy-AM"/>
              </w:rPr>
              <w:t xml:space="preserve">ճիշտ է </w:t>
            </w:r>
            <w:r w:rsidRPr="003629E0">
              <w:rPr>
                <w:rFonts w:ascii="GHEA Grapalat" w:hAnsi="GHEA Grapalat"/>
                <w:sz w:val="20"/>
                <w:szCs w:val="20"/>
                <w:lang w:val="hy-AM"/>
              </w:rPr>
              <w:t>ներկայացնում</w:t>
            </w:r>
            <w:r w:rsidRPr="003629E0">
              <w:rPr>
                <w:rFonts w:ascii="GHEA Grapalat" w:hAnsi="GHEA Grapalat" w:cs="Sylfaen"/>
                <w:sz w:val="20"/>
                <w:szCs w:val="20"/>
                <w:lang w:val="hy-AM"/>
              </w:rPr>
              <w:t xml:space="preserve"> և գնահատում դեռահասի բնավորությունը, վարքը, հոգեկան վիճակը,</w:t>
            </w:r>
          </w:p>
          <w:p w14:paraId="4787D068" w14:textId="77777777" w:rsidR="00101D7F" w:rsidRPr="003629E0" w:rsidRDefault="00101D7F" w:rsidP="00F24844">
            <w:pPr>
              <w:numPr>
                <w:ilvl w:val="0"/>
                <w:numId w:val="119"/>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դաստիարակչական միջոցները,</w:t>
            </w:r>
          </w:p>
          <w:p w14:paraId="4052EE89" w14:textId="77777777" w:rsidR="00101D7F" w:rsidRPr="003629E0" w:rsidRDefault="00101D7F" w:rsidP="00F24844">
            <w:pPr>
              <w:numPr>
                <w:ilvl w:val="0"/>
                <w:numId w:val="119"/>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 xml:space="preserve">ճիշտ է ներկայացնում </w:t>
            </w:r>
            <w:r w:rsidRPr="003629E0">
              <w:rPr>
                <w:rFonts w:ascii="GHEA Grapalat" w:hAnsi="GHEA Grapalat" w:cs="Sylfaen"/>
                <w:sz w:val="20"/>
                <w:szCs w:val="20"/>
                <w:lang w:val="hy-AM"/>
              </w:rPr>
              <w:t>դեռահաս-ծնող</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փոխհարաբերությունները, հնարավոր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բարդությունները,</w:t>
            </w:r>
          </w:p>
          <w:p w14:paraId="4895E5EB" w14:textId="77777777" w:rsidR="00101D7F" w:rsidRPr="003629E0" w:rsidRDefault="00101D7F" w:rsidP="00F24844">
            <w:pPr>
              <w:numPr>
                <w:ilvl w:val="0"/>
                <w:numId w:val="119"/>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 xml:space="preserve">ճիշտ է ներկայացնում առողջությանը սպառնացող </w:t>
            </w:r>
            <w:r w:rsidRPr="003629E0">
              <w:rPr>
                <w:rFonts w:ascii="GHEA Grapalat" w:hAnsi="GHEA Grapalat" w:cs="Sylfaen"/>
                <w:sz w:val="20"/>
                <w:szCs w:val="20"/>
                <w:lang w:val="hy-AM"/>
              </w:rPr>
              <w:t>ռիսկի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գործոնները</w:t>
            </w:r>
          </w:p>
          <w:p w14:paraId="39A254A5" w14:textId="77777777" w:rsidR="00101D7F" w:rsidRPr="003629E0" w:rsidRDefault="00101D7F" w:rsidP="00F24844">
            <w:pPr>
              <w:numPr>
                <w:ilvl w:val="0"/>
                <w:numId w:val="119"/>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 xml:space="preserve">ճիշտ է ներկայացնում օրգանիզմում տեղի ունեցող ֆիզիոլոգիական </w:t>
            </w:r>
            <w:r w:rsidRPr="003629E0">
              <w:rPr>
                <w:rFonts w:ascii="GHEA Grapalat" w:hAnsi="GHEA Grapalat" w:cs="Sylfaen"/>
                <w:sz w:val="20"/>
                <w:szCs w:val="20"/>
                <w:lang w:val="hy-AM"/>
              </w:rPr>
              <w:t>փոփոխությունները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վաղ</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սեռական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կյանքի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վտանգավորությունն</w:t>
            </w:r>
            <w:r w:rsidRPr="003629E0">
              <w:rPr>
                <w:rFonts w:ascii="GHEA Grapalat" w:hAnsi="GHEA Grapalat"/>
                <w:sz w:val="20"/>
                <w:szCs w:val="20"/>
                <w:lang w:val="hy-AM"/>
              </w:rPr>
              <w:t xml:space="preserve"> ու </w:t>
            </w:r>
            <w:r w:rsidRPr="003629E0">
              <w:rPr>
                <w:rFonts w:ascii="GHEA Grapalat" w:hAnsi="GHEA Grapalat" w:cs="Sylfaen"/>
                <w:sz w:val="20"/>
                <w:szCs w:val="20"/>
                <w:lang w:val="hy-AM"/>
              </w:rPr>
              <w:t>բացասական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հետևանքները</w:t>
            </w:r>
            <w:r w:rsidRPr="003629E0">
              <w:rPr>
                <w:rFonts w:ascii="GHEA Grapalat" w:hAnsi="GHEA Grapalat"/>
                <w:sz w:val="20"/>
                <w:szCs w:val="20"/>
                <w:lang w:val="hy-AM"/>
              </w:rPr>
              <w:t>:</w:t>
            </w:r>
          </w:p>
        </w:tc>
      </w:tr>
      <w:tr w:rsidR="00101D7F" w:rsidRPr="007763B5" w14:paraId="7FE9C888" w14:textId="77777777" w:rsidTr="00330F7C">
        <w:trPr>
          <w:trHeight w:val="230"/>
        </w:trPr>
        <w:tc>
          <w:tcPr>
            <w:tcW w:w="14472" w:type="dxa"/>
            <w:gridSpan w:val="13"/>
          </w:tcPr>
          <w:p w14:paraId="4D102860" w14:textId="77777777" w:rsidR="00101D7F" w:rsidRPr="003629E0" w:rsidRDefault="00101D7F" w:rsidP="00330F7C">
            <w:pPr>
              <w:spacing w:after="0" w:line="360" w:lineRule="auto"/>
              <w:jc w:val="center"/>
              <w:rPr>
                <w:rFonts w:ascii="GHEA Grapalat" w:hAnsi="GHEA Grapalat" w:cs="Sylfaen"/>
                <w:b/>
                <w:lang w:val="hy-AM"/>
              </w:rPr>
            </w:pPr>
            <w:r w:rsidRPr="003629E0">
              <w:rPr>
                <w:rFonts w:ascii="GHEA Grapalat" w:hAnsi="GHEA Grapalat" w:cs="Sylfaen"/>
                <w:b/>
                <w:lang w:val="hy-AM"/>
              </w:rPr>
              <w:t xml:space="preserve">ՄՈԴՈՒԼԻ  ԱՆՎԱՆՈՒՄԸ  «ՄԱՐԴՈՒ  ԿԵՆՍԱԳՈՐԾՈՒՆԵՈՒԹՅԱՆ ՓՈՒԼԵՐԸ: ՎԵՐԱՐՏԱԴՐՈՂԱԿԱՆ ՏԱՐԻՔՈՒՄ ՏՂԱՄԱՐԴՈՒ ԵՎ ԿՆՈՋ ՏԱՐԻՔԱՅԻՆ </w:t>
            </w:r>
            <w:r w:rsidRPr="003629E0">
              <w:rPr>
                <w:rFonts w:ascii="GHEA Grapalat" w:hAnsi="GHEA Grapalat"/>
                <w:b/>
                <w:lang w:val="hy-AM"/>
              </w:rPr>
              <w:t>ԱՌԱՆՁՆԱՀԱՏԿՈՒԹՅՈՒՆՆԵՐԸ</w:t>
            </w:r>
            <w:r w:rsidRPr="003629E0">
              <w:rPr>
                <w:rFonts w:ascii="GHEA Grapalat" w:hAnsi="GHEA Grapalat" w:cs="Sylfaen"/>
                <w:b/>
                <w:lang w:val="hy-AM"/>
              </w:rPr>
              <w:t>»</w:t>
            </w:r>
          </w:p>
        </w:tc>
      </w:tr>
      <w:tr w:rsidR="00101D7F" w:rsidRPr="003629E0" w14:paraId="7704DACE" w14:textId="77777777" w:rsidTr="00330F7C">
        <w:trPr>
          <w:trHeight w:val="230"/>
        </w:trPr>
        <w:tc>
          <w:tcPr>
            <w:tcW w:w="648" w:type="dxa"/>
            <w:gridSpan w:val="2"/>
          </w:tcPr>
          <w:p w14:paraId="46BF0B8E"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06" w:type="dxa"/>
            <w:gridSpan w:val="3"/>
          </w:tcPr>
          <w:p w14:paraId="2A2B340F" w14:textId="77777777" w:rsidR="00101D7F" w:rsidRPr="003629E0" w:rsidRDefault="00101D7F" w:rsidP="00330F7C">
            <w:pPr>
              <w:spacing w:after="0" w:line="360" w:lineRule="auto"/>
              <w:ind w:left="9"/>
              <w:jc w:val="both"/>
              <w:rPr>
                <w:rFonts w:ascii="GHEA Grapalat" w:hAnsi="GHEA Grapalat" w:cs="Sylfaen"/>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518" w:type="dxa"/>
            <w:gridSpan w:val="8"/>
          </w:tcPr>
          <w:p w14:paraId="5678E563" w14:textId="77777777" w:rsidR="00101D7F" w:rsidRPr="003629E0" w:rsidRDefault="00101D7F" w:rsidP="00330F7C">
            <w:pPr>
              <w:spacing w:after="0" w:line="360" w:lineRule="auto"/>
              <w:ind w:left="9"/>
              <w:jc w:val="both"/>
              <w:rPr>
                <w:rFonts w:ascii="GHEA Grapalat" w:hAnsi="GHEA Grapalat" w:cs="Sylfaen"/>
                <w:sz w:val="20"/>
                <w:szCs w:val="20"/>
                <w:lang w:val="hy-AM"/>
              </w:rPr>
            </w:pPr>
            <w:r w:rsidRPr="003629E0">
              <w:rPr>
                <w:rFonts w:ascii="GHEA Grapalat" w:hAnsi="GHEA Grapalat" w:cs="Sylfaen"/>
                <w:sz w:val="20"/>
                <w:szCs w:val="20"/>
              </w:rPr>
              <w:t>ԲՔԳ-5-20-009</w:t>
            </w:r>
          </w:p>
        </w:tc>
      </w:tr>
      <w:tr w:rsidR="00101D7F" w:rsidRPr="007763B5" w14:paraId="5CCC3F23" w14:textId="77777777" w:rsidTr="00330F7C">
        <w:trPr>
          <w:trHeight w:val="230"/>
        </w:trPr>
        <w:tc>
          <w:tcPr>
            <w:tcW w:w="648" w:type="dxa"/>
            <w:gridSpan w:val="2"/>
          </w:tcPr>
          <w:p w14:paraId="104B1ADB"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06" w:type="dxa"/>
            <w:gridSpan w:val="3"/>
          </w:tcPr>
          <w:p w14:paraId="2C520D84" w14:textId="77777777" w:rsidR="00101D7F" w:rsidRPr="003629E0" w:rsidRDefault="00101D7F" w:rsidP="00330F7C">
            <w:pPr>
              <w:spacing w:after="0" w:line="360" w:lineRule="auto"/>
              <w:ind w:left="9"/>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518" w:type="dxa"/>
            <w:gridSpan w:val="8"/>
          </w:tcPr>
          <w:p w14:paraId="62DD3F24" w14:textId="77777777" w:rsidR="00101D7F" w:rsidRPr="003629E0" w:rsidRDefault="00101D7F" w:rsidP="00330F7C">
            <w:pPr>
              <w:spacing w:after="0" w:line="360" w:lineRule="auto"/>
              <w:ind w:left="9"/>
              <w:jc w:val="both"/>
              <w:rPr>
                <w:rFonts w:ascii="GHEA Grapalat" w:hAnsi="GHEA Grapalat" w:cs="Sylfaen"/>
                <w:sz w:val="20"/>
                <w:szCs w:val="20"/>
                <w:lang w:val="hy-AM"/>
              </w:rPr>
            </w:pPr>
            <w:r w:rsidRPr="003629E0">
              <w:rPr>
                <w:rFonts w:ascii="GHEA Grapalat" w:hAnsi="GHEA Grapalat"/>
                <w:sz w:val="20"/>
                <w:szCs w:val="20"/>
                <w:lang w:val="hy-AM"/>
              </w:rPr>
              <w:t>Այս մոդուլի նպատակն է ուսանողի մոտ ձևավորել կնոջ վերարտադրողական շրջանի, ընտանիքի պլանավորման, հղիության, ծննդաբերության, հետծննդյան շրջանի առանձնահատկությունների մասին գիտելիքներ և դրանք գործնականում կիրառելու կարողություններ:</w:t>
            </w:r>
          </w:p>
        </w:tc>
      </w:tr>
      <w:tr w:rsidR="00101D7F" w:rsidRPr="003629E0" w14:paraId="5889A676" w14:textId="77777777" w:rsidTr="00330F7C">
        <w:trPr>
          <w:trHeight w:val="230"/>
        </w:trPr>
        <w:tc>
          <w:tcPr>
            <w:tcW w:w="648" w:type="dxa"/>
            <w:gridSpan w:val="2"/>
          </w:tcPr>
          <w:p w14:paraId="229F139C"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06" w:type="dxa"/>
            <w:gridSpan w:val="3"/>
          </w:tcPr>
          <w:p w14:paraId="4BBFFEBE" w14:textId="77777777" w:rsidR="00101D7F" w:rsidRPr="003629E0" w:rsidRDefault="00101D7F" w:rsidP="00330F7C">
            <w:pPr>
              <w:spacing w:after="0" w:line="360" w:lineRule="auto"/>
              <w:ind w:left="9"/>
              <w:jc w:val="both"/>
              <w:rPr>
                <w:rFonts w:ascii="GHEA Grapalat" w:hAnsi="GHEA Grapalat" w:cs="Sylfaen"/>
                <w:b/>
                <w:spacing w:val="-2"/>
                <w:kern w:val="16"/>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տևողությունը</w:t>
            </w:r>
          </w:p>
        </w:tc>
        <w:tc>
          <w:tcPr>
            <w:tcW w:w="10518" w:type="dxa"/>
            <w:gridSpan w:val="8"/>
          </w:tcPr>
          <w:p w14:paraId="1F9CAC45" w14:textId="77777777" w:rsidR="00101D7F" w:rsidRPr="003629E0" w:rsidRDefault="00101D7F" w:rsidP="00330F7C">
            <w:pPr>
              <w:spacing w:after="0" w:line="360" w:lineRule="auto"/>
              <w:ind w:left="9"/>
              <w:jc w:val="both"/>
              <w:rPr>
                <w:rFonts w:ascii="GHEA Grapalat" w:hAnsi="GHEA Grapalat" w:cs="Sylfaen"/>
                <w:sz w:val="20"/>
                <w:szCs w:val="20"/>
              </w:rPr>
            </w:pPr>
            <w:r w:rsidRPr="003629E0">
              <w:rPr>
                <w:rFonts w:ascii="GHEA Grapalat" w:hAnsi="GHEA Grapalat" w:cs="Sylfaen"/>
                <w:sz w:val="20"/>
                <w:szCs w:val="20"/>
              </w:rPr>
              <w:t xml:space="preserve">18 </w:t>
            </w:r>
            <w:proofErr w:type="spellStart"/>
            <w:r w:rsidRPr="003629E0">
              <w:rPr>
                <w:rFonts w:ascii="GHEA Grapalat" w:hAnsi="GHEA Grapalat" w:cs="Sylfaen"/>
                <w:sz w:val="20"/>
                <w:szCs w:val="20"/>
              </w:rPr>
              <w:t>ժամ</w:t>
            </w:r>
            <w:proofErr w:type="spellEnd"/>
          </w:p>
        </w:tc>
      </w:tr>
      <w:tr w:rsidR="00101D7F" w:rsidRPr="007763B5" w14:paraId="64437685" w14:textId="77777777" w:rsidTr="00330F7C">
        <w:trPr>
          <w:trHeight w:val="230"/>
        </w:trPr>
        <w:tc>
          <w:tcPr>
            <w:tcW w:w="648" w:type="dxa"/>
            <w:gridSpan w:val="2"/>
          </w:tcPr>
          <w:p w14:paraId="33C3DD14" w14:textId="77777777" w:rsidR="00101D7F" w:rsidRPr="003629E0" w:rsidRDefault="00101D7F" w:rsidP="00F24844">
            <w:pPr>
              <w:numPr>
                <w:ilvl w:val="0"/>
                <w:numId w:val="44"/>
              </w:numPr>
              <w:spacing w:after="0" w:line="360" w:lineRule="auto"/>
              <w:jc w:val="both"/>
              <w:rPr>
                <w:rFonts w:ascii="GHEA Grapalat" w:hAnsi="GHEA Grapalat" w:cs="Sylfaen"/>
                <w:b/>
                <w:sz w:val="20"/>
                <w:szCs w:val="20"/>
              </w:rPr>
            </w:pPr>
          </w:p>
        </w:tc>
        <w:tc>
          <w:tcPr>
            <w:tcW w:w="3306" w:type="dxa"/>
            <w:gridSpan w:val="3"/>
          </w:tcPr>
          <w:p w14:paraId="7C05046E" w14:textId="77777777" w:rsidR="00101D7F" w:rsidRPr="003629E0" w:rsidRDefault="00101D7F" w:rsidP="00330F7C">
            <w:pPr>
              <w:spacing w:after="0" w:line="360" w:lineRule="auto"/>
              <w:ind w:left="9"/>
              <w:jc w:val="both"/>
              <w:rPr>
                <w:rFonts w:ascii="GHEA Grapalat" w:hAnsi="GHEA Grapalat" w:cs="Sylfaen"/>
                <w:b/>
                <w:sz w:val="20"/>
                <w:szCs w:val="20"/>
                <w:lang w:val="hy-AM"/>
              </w:rPr>
            </w:pPr>
            <w:r w:rsidRPr="003629E0">
              <w:rPr>
                <w:rFonts w:ascii="GHEA Grapalat" w:hAnsi="GHEA Grapalat" w:cs="Sylfaen"/>
                <w:b/>
                <w:sz w:val="20"/>
                <w:szCs w:val="20"/>
                <w:lang w:val="hy-AM"/>
              </w:rPr>
              <w:t>Մուտքային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պահանջները</w:t>
            </w:r>
          </w:p>
        </w:tc>
        <w:tc>
          <w:tcPr>
            <w:tcW w:w="10518" w:type="dxa"/>
            <w:gridSpan w:val="8"/>
          </w:tcPr>
          <w:p w14:paraId="6787EAB1"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cs="Sylfaen"/>
                <w:sz w:val="20"/>
                <w:szCs w:val="20"/>
                <w:lang w:val="hy-AM"/>
              </w:rPr>
              <w:t>ԲԳՔ-5-20-008</w:t>
            </w:r>
            <w:r w:rsidRPr="003629E0">
              <w:rPr>
                <w:rFonts w:ascii="GHEA Grapalat" w:hAnsi="GHEA Grapalat" w:cs="Sylfaen"/>
                <w:sz w:val="18"/>
                <w:szCs w:val="18"/>
                <w:lang w:val="hy-AM"/>
              </w:rPr>
              <w:t xml:space="preserve"> «</w:t>
            </w:r>
            <w:r w:rsidRPr="003629E0">
              <w:rPr>
                <w:rFonts w:ascii="GHEA Grapalat" w:hAnsi="GHEA Grapalat"/>
                <w:sz w:val="20"/>
                <w:szCs w:val="20"/>
                <w:lang w:val="hy-AM"/>
              </w:rPr>
              <w:t>Մարդու կենսագործունեության փուլերը: Մսուրային, նախադպրոցական, վաղ դպրոցական, դեռահասության տարիքային առանձնահատկությունները</w:t>
            </w:r>
            <w:r w:rsidRPr="003629E0">
              <w:rPr>
                <w:rFonts w:ascii="GHEA Grapalat" w:hAnsi="GHEA Grapalat" w:cs="Sylfaen"/>
                <w:sz w:val="18"/>
                <w:szCs w:val="18"/>
                <w:lang w:val="hy-AM"/>
              </w:rPr>
              <w:t>»</w:t>
            </w:r>
            <w:r w:rsidRPr="003629E0">
              <w:rPr>
                <w:rFonts w:ascii="GHEA Grapalat" w:hAnsi="GHEA Grapalat"/>
                <w:sz w:val="20"/>
                <w:szCs w:val="20"/>
                <w:lang w:val="hy-AM"/>
              </w:rPr>
              <w:t xml:space="preserve">  մոդուլը: </w:t>
            </w:r>
          </w:p>
        </w:tc>
      </w:tr>
      <w:tr w:rsidR="00101D7F" w:rsidRPr="003629E0" w14:paraId="5938BE74" w14:textId="77777777" w:rsidTr="00330F7C">
        <w:trPr>
          <w:trHeight w:val="230"/>
        </w:trPr>
        <w:tc>
          <w:tcPr>
            <w:tcW w:w="648" w:type="dxa"/>
            <w:gridSpan w:val="2"/>
          </w:tcPr>
          <w:p w14:paraId="0B26AD94"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06" w:type="dxa"/>
            <w:gridSpan w:val="3"/>
          </w:tcPr>
          <w:p w14:paraId="65DDB166" w14:textId="77777777" w:rsidR="00101D7F" w:rsidRPr="003629E0" w:rsidRDefault="00101D7F" w:rsidP="00330F7C">
            <w:pPr>
              <w:spacing w:after="0" w:line="360" w:lineRule="auto"/>
              <w:ind w:left="9"/>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518" w:type="dxa"/>
            <w:gridSpan w:val="8"/>
          </w:tcPr>
          <w:p w14:paraId="04EB7D76" w14:textId="77777777" w:rsidR="00101D7F" w:rsidRPr="003629E0" w:rsidRDefault="00101D7F" w:rsidP="00330F7C">
            <w:pPr>
              <w:spacing w:after="0" w:line="360" w:lineRule="auto"/>
              <w:ind w:left="9"/>
              <w:jc w:val="both"/>
              <w:rPr>
                <w:rFonts w:ascii="GHEA Grapalat" w:hAnsi="GHEA Grapalat" w:cs="Sylfaen"/>
                <w:sz w:val="20"/>
                <w:szCs w:val="20"/>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3629E0">
              <w:rPr>
                <w:rFonts w:ascii="GHEA Grapalat" w:hAnsi="GHEA Grapalat"/>
                <w:sz w:val="20"/>
                <w:szCs w:val="20"/>
              </w:rPr>
              <w:t>:</w:t>
            </w:r>
          </w:p>
        </w:tc>
      </w:tr>
      <w:tr w:rsidR="00101D7F" w:rsidRPr="007763B5" w14:paraId="3474E5F2" w14:textId="77777777" w:rsidTr="00330F7C">
        <w:trPr>
          <w:trHeight w:val="230"/>
        </w:trPr>
        <w:tc>
          <w:tcPr>
            <w:tcW w:w="648" w:type="dxa"/>
            <w:gridSpan w:val="2"/>
          </w:tcPr>
          <w:p w14:paraId="70EF56E2" w14:textId="77777777" w:rsidR="00101D7F" w:rsidRPr="003629E0" w:rsidRDefault="00101D7F" w:rsidP="00F24844">
            <w:pPr>
              <w:numPr>
                <w:ilvl w:val="0"/>
                <w:numId w:val="44"/>
              </w:numPr>
              <w:spacing w:after="0" w:line="360" w:lineRule="auto"/>
              <w:jc w:val="both"/>
              <w:rPr>
                <w:rFonts w:ascii="GHEA Grapalat" w:hAnsi="GHEA Grapalat" w:cs="Sylfaen"/>
                <w:b/>
                <w:sz w:val="20"/>
                <w:szCs w:val="20"/>
              </w:rPr>
            </w:pPr>
          </w:p>
        </w:tc>
        <w:tc>
          <w:tcPr>
            <w:tcW w:w="3306" w:type="dxa"/>
            <w:gridSpan w:val="3"/>
          </w:tcPr>
          <w:p w14:paraId="28E507C6" w14:textId="77777777" w:rsidR="00101D7F" w:rsidRPr="003629E0" w:rsidRDefault="00101D7F" w:rsidP="00330F7C">
            <w:pPr>
              <w:spacing w:after="0" w:line="360" w:lineRule="auto"/>
              <w:ind w:left="9"/>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1</w:t>
            </w:r>
          </w:p>
        </w:tc>
        <w:tc>
          <w:tcPr>
            <w:tcW w:w="10518" w:type="dxa"/>
            <w:gridSpan w:val="8"/>
          </w:tcPr>
          <w:p w14:paraId="75681184" w14:textId="77777777" w:rsidR="00101D7F" w:rsidRPr="003629E0" w:rsidRDefault="00101D7F" w:rsidP="00330F7C">
            <w:pPr>
              <w:spacing w:after="0" w:line="360" w:lineRule="auto"/>
              <w:ind w:left="9"/>
              <w:jc w:val="both"/>
              <w:rPr>
                <w:rFonts w:ascii="GHEA Grapalat" w:hAnsi="GHEA Grapalat"/>
                <w:sz w:val="20"/>
                <w:szCs w:val="20"/>
                <w:lang w:val="hy-AM"/>
              </w:rPr>
            </w:pPr>
            <w:r w:rsidRPr="003629E0">
              <w:rPr>
                <w:rFonts w:ascii="GHEA Grapalat" w:hAnsi="GHEA Grapalat" w:cs="Sylfaen"/>
                <w:sz w:val="20"/>
                <w:szCs w:val="20"/>
                <w:lang w:val="hy-AM"/>
              </w:rPr>
              <w:t>Ներկայացնել</w:t>
            </w:r>
            <w:r w:rsidRPr="003629E0">
              <w:rPr>
                <w:rFonts w:ascii="GHEA Grapalat" w:hAnsi="GHEA Grapalat"/>
                <w:sz w:val="20"/>
                <w:szCs w:val="20"/>
                <w:lang w:val="hy-AM"/>
              </w:rPr>
              <w:t xml:space="preserve"> սոցիալ-հոգեբանական առողջության սկզբունքները, </w:t>
            </w:r>
            <w:r w:rsidRPr="003629E0">
              <w:rPr>
                <w:rFonts w:ascii="GHEA Grapalat" w:hAnsi="GHEA Grapalat" w:cs="Sylfaen"/>
                <w:sz w:val="20"/>
                <w:szCs w:val="20"/>
                <w:lang w:val="hy-AM"/>
              </w:rPr>
              <w:t>կնոջ</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տղամարդու</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սեռական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օրգաների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կառուցվածքը</w:t>
            </w:r>
            <w:r w:rsidRPr="003629E0">
              <w:rPr>
                <w:rFonts w:ascii="GHEA Grapalat" w:hAnsi="GHEA Grapalat"/>
                <w:sz w:val="20"/>
                <w:szCs w:val="20"/>
                <w:lang w:val="hy-AM"/>
              </w:rPr>
              <w:t xml:space="preserve">, վնասակար գործոնների </w:t>
            </w:r>
            <w:r w:rsidRPr="003629E0">
              <w:rPr>
                <w:rFonts w:ascii="GHEA Grapalat" w:hAnsi="GHEA Grapalat" w:cs="Sylfaen"/>
                <w:sz w:val="20"/>
                <w:szCs w:val="20"/>
                <w:lang w:val="hy-AM"/>
              </w:rPr>
              <w:t>ազդեցությունը վերարտադրողական առողջության վրա</w:t>
            </w:r>
          </w:p>
        </w:tc>
      </w:tr>
      <w:tr w:rsidR="00101D7F" w:rsidRPr="007763B5" w14:paraId="1C398492" w14:textId="77777777" w:rsidTr="00330F7C">
        <w:trPr>
          <w:trHeight w:val="230"/>
        </w:trPr>
        <w:tc>
          <w:tcPr>
            <w:tcW w:w="648" w:type="dxa"/>
            <w:gridSpan w:val="2"/>
          </w:tcPr>
          <w:p w14:paraId="03A64B76"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06" w:type="dxa"/>
            <w:gridSpan w:val="3"/>
          </w:tcPr>
          <w:p w14:paraId="1DA9997A" w14:textId="77777777" w:rsidR="00101D7F" w:rsidRPr="003629E0" w:rsidRDefault="00101D7F" w:rsidP="00330F7C">
            <w:pPr>
              <w:spacing w:after="0" w:line="360" w:lineRule="auto"/>
              <w:ind w:left="9"/>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0E71AC39" w14:textId="77777777" w:rsidR="00101D7F" w:rsidRPr="003629E0" w:rsidRDefault="00101D7F" w:rsidP="00F24844">
            <w:pPr>
              <w:numPr>
                <w:ilvl w:val="0"/>
                <w:numId w:val="48"/>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սոցիալ-հոգեբանական առողջության սկզբունքները, հասարակության ազդեցությունը  մոր առողջության վրա,</w:t>
            </w:r>
          </w:p>
          <w:p w14:paraId="39E8C473" w14:textId="77777777" w:rsidR="00101D7F" w:rsidRPr="003629E0" w:rsidRDefault="00101D7F" w:rsidP="00F24844">
            <w:pPr>
              <w:numPr>
                <w:ilvl w:val="0"/>
                <w:numId w:val="48"/>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կնոջ և տղամարդու սեռական օրգանների կառուցվածքը և հիգիենան,</w:t>
            </w:r>
          </w:p>
          <w:p w14:paraId="31C53D08" w14:textId="77777777" w:rsidR="00101D7F" w:rsidRPr="003629E0" w:rsidRDefault="00101D7F" w:rsidP="00F24844">
            <w:pPr>
              <w:numPr>
                <w:ilvl w:val="0"/>
                <w:numId w:val="48"/>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 xml:space="preserve">ճիշտ է ներկայացնում յուրաքանչյուր օրգանի նշանակությունը և դերը </w:t>
            </w:r>
            <w:r w:rsidRPr="003629E0">
              <w:rPr>
                <w:rFonts w:ascii="GHEA Grapalat" w:hAnsi="GHEA Grapalat" w:cs="Sylfaen"/>
                <w:sz w:val="20"/>
                <w:szCs w:val="20"/>
                <w:lang w:val="hy-AM"/>
              </w:rPr>
              <w:t>սեռական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կյանքում</w:t>
            </w:r>
            <w:r w:rsidRPr="003629E0">
              <w:rPr>
                <w:rFonts w:ascii="GHEA Grapalat" w:hAnsi="GHEA Grapalat"/>
                <w:sz w:val="20"/>
                <w:szCs w:val="20"/>
                <w:lang w:val="hy-AM"/>
              </w:rPr>
              <w:t>,</w:t>
            </w:r>
          </w:p>
          <w:p w14:paraId="76C319CB" w14:textId="77777777" w:rsidR="00101D7F" w:rsidRPr="003629E0" w:rsidRDefault="00101D7F" w:rsidP="00F24844">
            <w:pPr>
              <w:numPr>
                <w:ilvl w:val="0"/>
                <w:numId w:val="48"/>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 xml:space="preserve"> ճիշտ է ներկայացնում արական և  </w:t>
            </w:r>
            <w:r w:rsidRPr="003629E0">
              <w:rPr>
                <w:rFonts w:ascii="GHEA Grapalat" w:hAnsi="GHEA Grapalat" w:cs="Sylfaen"/>
                <w:sz w:val="20"/>
                <w:szCs w:val="20"/>
                <w:lang w:val="hy-AM"/>
              </w:rPr>
              <w:t>իգական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սեռական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հորմոնները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նրանց</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կենսաբանական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ազդեցությունը,</w:t>
            </w:r>
          </w:p>
          <w:p w14:paraId="35C1824C" w14:textId="77777777" w:rsidR="00101D7F" w:rsidRPr="003629E0" w:rsidRDefault="00101D7F" w:rsidP="00F24844">
            <w:pPr>
              <w:numPr>
                <w:ilvl w:val="0"/>
                <w:numId w:val="48"/>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 xml:space="preserve">ճիշտ է ներկայացնում դաշտանային պարբերաշրջանը, հաշվառում </w:t>
            </w:r>
            <w:r w:rsidRPr="003629E0">
              <w:rPr>
                <w:rFonts w:ascii="GHEA Grapalat" w:hAnsi="GHEA Grapalat" w:cs="Sylfaen"/>
                <w:sz w:val="20"/>
                <w:szCs w:val="20"/>
                <w:lang w:val="hy-AM"/>
              </w:rPr>
              <w:t>հնարավոր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բեղմնավորման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օրերը՝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վարելով</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դաշտանային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օրացույց,</w:t>
            </w:r>
          </w:p>
          <w:p w14:paraId="5BB079B2" w14:textId="77777777" w:rsidR="00101D7F" w:rsidRPr="003629E0" w:rsidRDefault="00101D7F" w:rsidP="00F24844">
            <w:pPr>
              <w:numPr>
                <w:ilvl w:val="0"/>
                <w:numId w:val="48"/>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 xml:space="preserve">ճիշտ է ներկայացնում վնասակար գործոնները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դրանց</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ազդեցությունը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օվոգենեզի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սպերմատոգենեզի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մարդու</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վերարտադրողական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առողջության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վրա</w:t>
            </w:r>
            <w:r w:rsidRPr="003629E0">
              <w:rPr>
                <w:rFonts w:ascii="GHEA Grapalat" w:hAnsi="GHEA Grapalat"/>
                <w:sz w:val="20"/>
                <w:szCs w:val="20"/>
                <w:lang w:val="hy-AM"/>
              </w:rPr>
              <w:t>:</w:t>
            </w:r>
          </w:p>
        </w:tc>
      </w:tr>
      <w:tr w:rsidR="00101D7F" w:rsidRPr="007763B5" w14:paraId="3698D5AA" w14:textId="77777777" w:rsidTr="00330F7C">
        <w:trPr>
          <w:trHeight w:val="230"/>
        </w:trPr>
        <w:tc>
          <w:tcPr>
            <w:tcW w:w="648" w:type="dxa"/>
            <w:gridSpan w:val="2"/>
          </w:tcPr>
          <w:p w14:paraId="659FA5E2"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06" w:type="dxa"/>
            <w:gridSpan w:val="3"/>
          </w:tcPr>
          <w:p w14:paraId="38ABCEEE" w14:textId="77777777" w:rsidR="00101D7F" w:rsidRPr="003629E0" w:rsidRDefault="00101D7F" w:rsidP="00330F7C">
            <w:pPr>
              <w:spacing w:after="0" w:line="360" w:lineRule="auto"/>
              <w:ind w:left="9"/>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2</w:t>
            </w:r>
          </w:p>
        </w:tc>
        <w:tc>
          <w:tcPr>
            <w:tcW w:w="10518" w:type="dxa"/>
            <w:gridSpan w:val="8"/>
          </w:tcPr>
          <w:p w14:paraId="322E55A8" w14:textId="77777777" w:rsidR="00101D7F" w:rsidRPr="003629E0" w:rsidRDefault="00101D7F" w:rsidP="00330F7C">
            <w:pPr>
              <w:spacing w:after="0" w:line="360" w:lineRule="auto"/>
              <w:ind w:left="-6"/>
              <w:jc w:val="both"/>
              <w:rPr>
                <w:rFonts w:ascii="GHEA Grapalat" w:hAnsi="GHEA Grapalat"/>
                <w:sz w:val="20"/>
                <w:szCs w:val="20"/>
                <w:lang w:val="hy-AM"/>
              </w:rPr>
            </w:pPr>
            <w:r w:rsidRPr="003629E0">
              <w:rPr>
                <w:rFonts w:ascii="GHEA Grapalat" w:hAnsi="GHEA Grapalat" w:cs="Sylfaen"/>
                <w:sz w:val="20"/>
                <w:szCs w:val="20"/>
                <w:lang w:val="hy-AM"/>
              </w:rPr>
              <w:t>Ներկայացնել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սեռական կյանքի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անվտանգ սեռական հարաբերությունների նշանակությունը</w:t>
            </w:r>
          </w:p>
        </w:tc>
      </w:tr>
      <w:tr w:rsidR="00101D7F" w:rsidRPr="007763B5" w14:paraId="6AA7DF62" w14:textId="77777777" w:rsidTr="00330F7C">
        <w:trPr>
          <w:trHeight w:val="230"/>
        </w:trPr>
        <w:tc>
          <w:tcPr>
            <w:tcW w:w="648" w:type="dxa"/>
            <w:gridSpan w:val="2"/>
          </w:tcPr>
          <w:p w14:paraId="2049A71D"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06" w:type="dxa"/>
            <w:gridSpan w:val="3"/>
          </w:tcPr>
          <w:p w14:paraId="449CBA88" w14:textId="77777777" w:rsidR="00101D7F" w:rsidRPr="003629E0" w:rsidRDefault="00101D7F" w:rsidP="00330F7C">
            <w:pPr>
              <w:spacing w:after="0" w:line="360" w:lineRule="auto"/>
              <w:ind w:left="9"/>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4BACD9AF" w14:textId="77777777" w:rsidR="00101D7F" w:rsidRPr="003629E0" w:rsidRDefault="00101D7F" w:rsidP="00F24844">
            <w:pPr>
              <w:numPr>
                <w:ilvl w:val="0"/>
                <w:numId w:val="45"/>
              </w:numPr>
              <w:spacing w:after="0" w:line="360" w:lineRule="auto"/>
              <w:ind w:left="330" w:hanging="270"/>
              <w:jc w:val="both"/>
              <w:rPr>
                <w:rFonts w:ascii="GHEA Grapalat" w:hAnsi="GHEA Grapalat"/>
                <w:sz w:val="20"/>
                <w:szCs w:val="20"/>
                <w:lang w:val="hy-AM"/>
              </w:rPr>
            </w:pPr>
            <w:r w:rsidRPr="003629E0">
              <w:rPr>
                <w:rFonts w:ascii="GHEA Grapalat" w:hAnsi="GHEA Grapalat" w:cs="Sylfaen"/>
                <w:sz w:val="20"/>
                <w:szCs w:val="20"/>
                <w:lang w:val="hy-AM"/>
              </w:rPr>
              <w:t>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ներկայացնում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սեռական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խանգարումները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խանգարումների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բացասական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ազդեցությունը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մարդու</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հոգեսոմատիկ</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վիճակի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վրա</w:t>
            </w:r>
            <w:r w:rsidRPr="003629E0">
              <w:rPr>
                <w:rFonts w:ascii="GHEA Grapalat" w:hAnsi="GHEA Grapalat"/>
                <w:sz w:val="20"/>
                <w:szCs w:val="20"/>
                <w:lang w:val="hy-AM"/>
              </w:rPr>
              <w:t>,</w:t>
            </w:r>
          </w:p>
          <w:p w14:paraId="4127E617" w14:textId="77777777" w:rsidR="00101D7F" w:rsidRPr="003629E0" w:rsidRDefault="00101D7F" w:rsidP="00F24844">
            <w:pPr>
              <w:numPr>
                <w:ilvl w:val="0"/>
                <w:numId w:val="45"/>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 xml:space="preserve">ճիշտ է ներկայացնում սեռական կյանքի հիգիենա հասկացությանը, տիրապետում է սեռական ճանապարհով փոխանցվող </w:t>
            </w:r>
            <w:r w:rsidRPr="003629E0">
              <w:rPr>
                <w:rFonts w:ascii="GHEA Grapalat" w:hAnsi="GHEA Grapalat" w:cs="Sylfaen"/>
                <w:sz w:val="20"/>
                <w:szCs w:val="20"/>
                <w:lang w:val="hy-AM"/>
              </w:rPr>
              <w:t>առավել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տարածված հիվանդությունների մասին տեղեկատվությանը</w:t>
            </w:r>
            <w:r w:rsidRPr="003629E0">
              <w:rPr>
                <w:rFonts w:ascii="GHEA Grapalat" w:hAnsi="GHEA Grapalat"/>
                <w:sz w:val="20"/>
                <w:szCs w:val="20"/>
                <w:lang w:val="hy-AM"/>
              </w:rPr>
              <w:t xml:space="preserve">  /ՄԻԱՎ, ՁԻԱՀ/ /և սեռավարակները կանխարգելելու  ժամանակակից մեթոդներին,</w:t>
            </w:r>
          </w:p>
          <w:p w14:paraId="32B2E031" w14:textId="77777777" w:rsidR="00101D7F" w:rsidRPr="003629E0" w:rsidRDefault="00101D7F" w:rsidP="00F24844">
            <w:pPr>
              <w:numPr>
                <w:ilvl w:val="0"/>
                <w:numId w:val="45"/>
              </w:numPr>
              <w:spacing w:after="0" w:line="360" w:lineRule="auto"/>
              <w:ind w:left="330" w:hanging="270"/>
              <w:jc w:val="both"/>
              <w:rPr>
                <w:rFonts w:ascii="GHEA Grapalat" w:hAnsi="GHEA Grapalat"/>
                <w:sz w:val="20"/>
                <w:szCs w:val="20"/>
                <w:lang w:val="hy-AM"/>
              </w:rPr>
            </w:pPr>
            <w:r w:rsidRPr="003629E0">
              <w:rPr>
                <w:rFonts w:ascii="GHEA Grapalat" w:hAnsi="GHEA Grapalat" w:cs="Sylfaen"/>
                <w:sz w:val="20"/>
                <w:szCs w:val="20"/>
                <w:lang w:val="hy-AM"/>
              </w:rPr>
              <w:t>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ներկայացնում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ինտիմ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հարաբերությունների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նշանակությունը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սահմանում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սեքսուալ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ներդաշնակություն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աններդաշնակություն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հասկացությունները</w:t>
            </w:r>
            <w:r w:rsidRPr="003629E0">
              <w:rPr>
                <w:rFonts w:ascii="GHEA Grapalat" w:hAnsi="GHEA Grapalat"/>
                <w:sz w:val="20"/>
                <w:szCs w:val="20"/>
                <w:lang w:val="hy-AM"/>
              </w:rPr>
              <w:t>,</w:t>
            </w:r>
          </w:p>
          <w:p w14:paraId="134F777E" w14:textId="77777777" w:rsidR="00101D7F" w:rsidRPr="003629E0" w:rsidRDefault="00101D7F" w:rsidP="00F24844">
            <w:pPr>
              <w:numPr>
                <w:ilvl w:val="0"/>
                <w:numId w:val="45"/>
              </w:numPr>
              <w:spacing w:after="0" w:line="360" w:lineRule="auto"/>
              <w:ind w:left="330" w:hanging="270"/>
              <w:jc w:val="both"/>
              <w:rPr>
                <w:rFonts w:ascii="GHEA Grapalat" w:hAnsi="GHEA Grapalat"/>
                <w:sz w:val="20"/>
                <w:szCs w:val="20"/>
                <w:lang w:val="hy-AM"/>
              </w:rPr>
            </w:pPr>
            <w:r w:rsidRPr="003629E0">
              <w:rPr>
                <w:rFonts w:ascii="GHEA Grapalat" w:hAnsi="GHEA Grapalat" w:cs="Sylfaen"/>
                <w:sz w:val="20"/>
                <w:szCs w:val="20"/>
                <w:lang w:val="hy-AM"/>
              </w:rPr>
              <w:t>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ներկայացնում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առողջ</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անվտանգ</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սեռական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հարաբերությունների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կանոնները</w:t>
            </w:r>
            <w:r w:rsidRPr="003629E0">
              <w:rPr>
                <w:rFonts w:ascii="GHEA Grapalat" w:hAnsi="GHEA Grapalat"/>
                <w:sz w:val="20"/>
                <w:szCs w:val="20"/>
                <w:lang w:val="hy-AM"/>
              </w:rPr>
              <w:t>:</w:t>
            </w:r>
          </w:p>
        </w:tc>
      </w:tr>
      <w:tr w:rsidR="00101D7F" w:rsidRPr="007763B5" w14:paraId="1B09037D" w14:textId="77777777" w:rsidTr="00330F7C">
        <w:trPr>
          <w:trHeight w:val="230"/>
        </w:trPr>
        <w:tc>
          <w:tcPr>
            <w:tcW w:w="648" w:type="dxa"/>
            <w:gridSpan w:val="2"/>
          </w:tcPr>
          <w:p w14:paraId="45319ECC"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06" w:type="dxa"/>
            <w:gridSpan w:val="3"/>
          </w:tcPr>
          <w:p w14:paraId="1BA5DD0A" w14:textId="77777777" w:rsidR="00101D7F" w:rsidRPr="003629E0" w:rsidRDefault="00101D7F" w:rsidP="00330F7C">
            <w:pPr>
              <w:spacing w:after="0" w:line="360" w:lineRule="auto"/>
              <w:ind w:left="9"/>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3</w:t>
            </w:r>
          </w:p>
        </w:tc>
        <w:tc>
          <w:tcPr>
            <w:tcW w:w="10518" w:type="dxa"/>
            <w:gridSpan w:val="8"/>
          </w:tcPr>
          <w:p w14:paraId="451D95CF" w14:textId="77777777" w:rsidR="00101D7F" w:rsidRPr="003629E0" w:rsidRDefault="00101D7F" w:rsidP="00330F7C">
            <w:pPr>
              <w:spacing w:after="0" w:line="360" w:lineRule="auto"/>
              <w:ind w:left="-6"/>
              <w:jc w:val="both"/>
              <w:rPr>
                <w:rFonts w:ascii="GHEA Grapalat" w:hAnsi="GHEA Grapalat"/>
                <w:sz w:val="20"/>
                <w:szCs w:val="20"/>
                <w:lang w:val="hy-AM"/>
              </w:rPr>
            </w:pPr>
            <w:r w:rsidRPr="003629E0">
              <w:rPr>
                <w:rFonts w:ascii="GHEA Grapalat" w:hAnsi="GHEA Grapalat" w:cs="Sylfaen"/>
                <w:sz w:val="20"/>
                <w:szCs w:val="20"/>
                <w:lang w:val="hy-AM"/>
              </w:rPr>
              <w:t>Ներկայացնել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ընտանեկան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կյանքի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սոցիալ</w:t>
            </w:r>
            <w:r w:rsidRPr="003629E0">
              <w:rPr>
                <w:rFonts w:ascii="GHEA Grapalat" w:hAnsi="GHEA Grapalat"/>
                <w:sz w:val="20"/>
                <w:szCs w:val="20"/>
                <w:lang w:val="hy-AM"/>
              </w:rPr>
              <w:t>-</w:t>
            </w:r>
            <w:r w:rsidRPr="003629E0">
              <w:rPr>
                <w:rFonts w:ascii="GHEA Grapalat" w:hAnsi="GHEA Grapalat" w:cs="Sylfaen"/>
                <w:sz w:val="20"/>
                <w:szCs w:val="20"/>
                <w:lang w:val="hy-AM"/>
              </w:rPr>
              <w:t>հոգեբանական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բնագավառները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ընտանիքի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պլանավորման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ծառայությունների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գործունեությունը</w:t>
            </w:r>
          </w:p>
        </w:tc>
      </w:tr>
      <w:tr w:rsidR="00101D7F" w:rsidRPr="007763B5" w14:paraId="76E32EFF" w14:textId="77777777" w:rsidTr="00330F7C">
        <w:trPr>
          <w:trHeight w:val="230"/>
        </w:trPr>
        <w:tc>
          <w:tcPr>
            <w:tcW w:w="648" w:type="dxa"/>
            <w:gridSpan w:val="2"/>
          </w:tcPr>
          <w:p w14:paraId="43D78B5B"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06" w:type="dxa"/>
            <w:gridSpan w:val="3"/>
          </w:tcPr>
          <w:p w14:paraId="3F09FDB2" w14:textId="77777777" w:rsidR="00101D7F" w:rsidRPr="003629E0" w:rsidRDefault="00101D7F" w:rsidP="00330F7C">
            <w:pPr>
              <w:spacing w:after="0" w:line="360" w:lineRule="auto"/>
              <w:ind w:left="9"/>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7D56751F" w14:textId="77777777" w:rsidR="00101D7F" w:rsidRPr="003629E0" w:rsidRDefault="00101D7F" w:rsidP="00F24844">
            <w:pPr>
              <w:numPr>
                <w:ilvl w:val="0"/>
                <w:numId w:val="47"/>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հասարակության մեջ ընտանիքի դերն ու նշանակությունը, «Ընտանիքի սոցիոլոգիա» հասկացությունը,</w:t>
            </w:r>
          </w:p>
          <w:p w14:paraId="78D80FD5" w14:textId="77777777" w:rsidR="00101D7F" w:rsidRPr="003629E0" w:rsidRDefault="00101D7F" w:rsidP="00F24844">
            <w:pPr>
              <w:numPr>
                <w:ilvl w:val="0"/>
                <w:numId w:val="47"/>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lastRenderedPageBreak/>
              <w:t>ճիշտ է ներկայացնում ժամանակակից հասարակության մեջ ընտանիքի դերը, նրա խնդիրները, դրանց լուծման ուղիները,</w:t>
            </w:r>
          </w:p>
          <w:p w14:paraId="13E45C09" w14:textId="77777777" w:rsidR="00101D7F" w:rsidRPr="003629E0" w:rsidRDefault="00101D7F" w:rsidP="00F24844">
            <w:pPr>
              <w:numPr>
                <w:ilvl w:val="0"/>
                <w:numId w:val="47"/>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ընտանիքի պլանավորումը՝ որպես բնակչության վերարտադրողական առողջության պահպանման պետական ծրագիր,</w:t>
            </w:r>
          </w:p>
          <w:p w14:paraId="3AAB9046" w14:textId="77777777" w:rsidR="00101D7F" w:rsidRPr="003629E0" w:rsidRDefault="00101D7F" w:rsidP="00F24844">
            <w:pPr>
              <w:numPr>
                <w:ilvl w:val="0"/>
                <w:numId w:val="47"/>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 xml:space="preserve">ճիշտ է սահմանում ժամանակակից  ընտանիքի պլանավորման ծառայության աշխատանքի հիմնական սկզբունքները,  </w:t>
            </w:r>
          </w:p>
          <w:p w14:paraId="62CAA073" w14:textId="77777777" w:rsidR="00101D7F" w:rsidRPr="003629E0" w:rsidRDefault="00101D7F" w:rsidP="00F24844">
            <w:pPr>
              <w:numPr>
                <w:ilvl w:val="0"/>
                <w:numId w:val="47"/>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 xml:space="preserve">ճիշտ է ներկայացնում տարբեր հակաբեղմնավորիչ միջոցների թերություններն ու  առավելությունները, կիրառման եղանակները, </w:t>
            </w:r>
          </w:p>
          <w:p w14:paraId="127A3F83" w14:textId="77777777" w:rsidR="00101D7F" w:rsidRPr="003629E0" w:rsidRDefault="00101D7F" w:rsidP="00F24844">
            <w:pPr>
              <w:numPr>
                <w:ilvl w:val="0"/>
                <w:numId w:val="47"/>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արհեստական վիժման կանխարգելման հարցում իրազեկումը բուժքրոջ կողմից:</w:t>
            </w:r>
          </w:p>
        </w:tc>
      </w:tr>
      <w:tr w:rsidR="00101D7F" w:rsidRPr="003629E0" w14:paraId="0A4489D3" w14:textId="77777777" w:rsidTr="00330F7C">
        <w:trPr>
          <w:trHeight w:val="230"/>
        </w:trPr>
        <w:tc>
          <w:tcPr>
            <w:tcW w:w="648" w:type="dxa"/>
            <w:gridSpan w:val="2"/>
          </w:tcPr>
          <w:p w14:paraId="048EE580"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06" w:type="dxa"/>
            <w:gridSpan w:val="3"/>
          </w:tcPr>
          <w:p w14:paraId="79071286" w14:textId="77777777" w:rsidR="00101D7F" w:rsidRPr="003629E0" w:rsidRDefault="00101D7F" w:rsidP="00330F7C">
            <w:pPr>
              <w:spacing w:after="0" w:line="360" w:lineRule="auto"/>
              <w:ind w:left="9"/>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4</w:t>
            </w:r>
          </w:p>
        </w:tc>
        <w:tc>
          <w:tcPr>
            <w:tcW w:w="10518" w:type="dxa"/>
            <w:gridSpan w:val="8"/>
          </w:tcPr>
          <w:p w14:paraId="1F5E9345" w14:textId="77777777" w:rsidR="00101D7F" w:rsidRPr="003629E0" w:rsidRDefault="00101D7F" w:rsidP="00330F7C">
            <w:pPr>
              <w:spacing w:after="0" w:line="360" w:lineRule="auto"/>
              <w:ind w:left="-6"/>
              <w:jc w:val="both"/>
              <w:rPr>
                <w:rFonts w:ascii="GHEA Grapalat" w:hAnsi="GHEA Grapalat"/>
                <w:sz w:val="20"/>
                <w:szCs w:val="20"/>
              </w:rPr>
            </w:pPr>
            <w:r w:rsidRPr="003629E0">
              <w:rPr>
                <w:rFonts w:ascii="GHEA Grapalat" w:hAnsi="GHEA Grapalat"/>
                <w:sz w:val="20"/>
                <w:szCs w:val="20"/>
                <w:lang w:val="hy-AM"/>
              </w:rPr>
              <w:t xml:space="preserve">Ներկայացնել ֆիզիոլոգիական հղիության </w:t>
            </w:r>
            <w:proofErr w:type="spellStart"/>
            <w:r w:rsidRPr="003629E0">
              <w:rPr>
                <w:rFonts w:ascii="GHEA Grapalat" w:hAnsi="GHEA Grapalat"/>
                <w:sz w:val="20"/>
                <w:szCs w:val="20"/>
              </w:rPr>
              <w:t>առանձնահատկությունները</w:t>
            </w:r>
            <w:proofErr w:type="spellEnd"/>
          </w:p>
        </w:tc>
      </w:tr>
      <w:tr w:rsidR="00101D7F" w:rsidRPr="007763B5" w14:paraId="6DC725EE" w14:textId="77777777" w:rsidTr="00330F7C">
        <w:trPr>
          <w:trHeight w:val="230"/>
        </w:trPr>
        <w:tc>
          <w:tcPr>
            <w:tcW w:w="648" w:type="dxa"/>
            <w:gridSpan w:val="2"/>
          </w:tcPr>
          <w:p w14:paraId="02680945"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06" w:type="dxa"/>
            <w:gridSpan w:val="3"/>
          </w:tcPr>
          <w:p w14:paraId="6C385695" w14:textId="77777777" w:rsidR="00101D7F" w:rsidRPr="003629E0" w:rsidRDefault="00101D7F" w:rsidP="00330F7C">
            <w:pPr>
              <w:spacing w:after="0" w:line="360" w:lineRule="auto"/>
              <w:ind w:left="9"/>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485E8D03" w14:textId="77777777" w:rsidR="00101D7F" w:rsidRPr="003629E0" w:rsidRDefault="00101D7F" w:rsidP="00F24844">
            <w:pPr>
              <w:numPr>
                <w:ilvl w:val="0"/>
                <w:numId w:val="46"/>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ճիշտ է սահմանում ֆիզիոլոգիական հղիության նշանները, ընթացքը և տևողությունը,</w:t>
            </w:r>
          </w:p>
          <w:p w14:paraId="6E5498CF" w14:textId="77777777" w:rsidR="00101D7F" w:rsidRPr="003629E0" w:rsidRDefault="00101D7F" w:rsidP="00F24844">
            <w:pPr>
              <w:numPr>
                <w:ilvl w:val="0"/>
                <w:numId w:val="46"/>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հղիության ընթացքում առաջացող ինքնազգացողության վատթարացման նշանները,</w:t>
            </w:r>
          </w:p>
          <w:p w14:paraId="3E772C8B" w14:textId="77777777" w:rsidR="00101D7F" w:rsidRPr="003629E0" w:rsidRDefault="00101D7F" w:rsidP="00F24844">
            <w:pPr>
              <w:numPr>
                <w:ilvl w:val="0"/>
                <w:numId w:val="46"/>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ճիշտ է սահմանում հղի կնոջ մոտ տեղի ունեցող ֆիզիոլոգիական և հոգեբանական  փոփոխությունները, դրանց հիմնական պահանջները և բավարարումը,</w:t>
            </w:r>
          </w:p>
          <w:p w14:paraId="7CF4A756" w14:textId="77777777" w:rsidR="00101D7F" w:rsidRPr="003629E0" w:rsidRDefault="00101D7F" w:rsidP="00F24844">
            <w:pPr>
              <w:numPr>
                <w:ilvl w:val="0"/>
                <w:numId w:val="46"/>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ճիշտ է բացատրում հղի կնոջ անձնական հիգիենայի ռացիոնալ` խելացի սնուցման, օրվա ռեժիմի, շարժողական ակտիվության նշանակությունը,</w:t>
            </w:r>
          </w:p>
          <w:p w14:paraId="50C47C16" w14:textId="77777777" w:rsidR="00101D7F" w:rsidRPr="003629E0" w:rsidRDefault="00101D7F" w:rsidP="00F24844">
            <w:pPr>
              <w:numPr>
                <w:ilvl w:val="0"/>
                <w:numId w:val="46"/>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կնոջ վերարտադրողական առողջության կարևորությունը և  ընտանիքի պլանավորման կենտրոնների աշխատանքային գործունեությունը, բուժքրոջ դերը այդ կենտրոնների աշխատանքներում,</w:t>
            </w:r>
          </w:p>
          <w:p w14:paraId="1CD93CEC" w14:textId="77777777" w:rsidR="00101D7F" w:rsidRPr="003629E0" w:rsidRDefault="00101D7F" w:rsidP="00F24844">
            <w:pPr>
              <w:numPr>
                <w:ilvl w:val="0"/>
                <w:numId w:val="46"/>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 xml:space="preserve"> ճիշտ է ներկայացնում կնոջ առողջության վրա բացասաբար ազդող գործոնները,</w:t>
            </w:r>
          </w:p>
          <w:p w14:paraId="5502F6E9" w14:textId="77777777" w:rsidR="00101D7F" w:rsidRPr="003629E0" w:rsidRDefault="00101D7F" w:rsidP="00F24844">
            <w:pPr>
              <w:numPr>
                <w:ilvl w:val="0"/>
                <w:numId w:val="46"/>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ճիշտ է սահմանում բուժքրոջ քարոզչության կարևորությունը, նրա դերը և ներգրավվածությունը:</w:t>
            </w:r>
          </w:p>
        </w:tc>
      </w:tr>
      <w:tr w:rsidR="00101D7F" w:rsidRPr="007763B5" w14:paraId="3D2E0CE9" w14:textId="77777777" w:rsidTr="00330F7C">
        <w:trPr>
          <w:trHeight w:val="230"/>
        </w:trPr>
        <w:tc>
          <w:tcPr>
            <w:tcW w:w="648" w:type="dxa"/>
            <w:gridSpan w:val="2"/>
          </w:tcPr>
          <w:p w14:paraId="0C06FAC6"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06" w:type="dxa"/>
            <w:gridSpan w:val="3"/>
          </w:tcPr>
          <w:p w14:paraId="02CF3335" w14:textId="77777777" w:rsidR="00101D7F" w:rsidRPr="003629E0" w:rsidRDefault="00101D7F" w:rsidP="00330F7C">
            <w:pPr>
              <w:spacing w:after="0" w:line="360" w:lineRule="auto"/>
              <w:ind w:left="9"/>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5</w:t>
            </w:r>
          </w:p>
        </w:tc>
        <w:tc>
          <w:tcPr>
            <w:tcW w:w="10518" w:type="dxa"/>
            <w:gridSpan w:val="8"/>
          </w:tcPr>
          <w:p w14:paraId="61EC3159" w14:textId="77777777" w:rsidR="00101D7F" w:rsidRPr="003629E0" w:rsidRDefault="00101D7F" w:rsidP="00330F7C">
            <w:pPr>
              <w:spacing w:after="0" w:line="360" w:lineRule="auto"/>
              <w:ind w:left="-6"/>
              <w:jc w:val="both"/>
              <w:rPr>
                <w:rFonts w:ascii="GHEA Grapalat" w:hAnsi="GHEA Grapalat"/>
                <w:sz w:val="20"/>
                <w:szCs w:val="20"/>
                <w:lang w:val="hy-AM"/>
              </w:rPr>
            </w:pPr>
            <w:r w:rsidRPr="003629E0">
              <w:rPr>
                <w:rFonts w:ascii="GHEA Grapalat" w:hAnsi="GHEA Grapalat"/>
                <w:sz w:val="20"/>
                <w:szCs w:val="20"/>
                <w:lang w:val="hy-AM"/>
              </w:rPr>
              <w:t>Ներկայացնել ֆիզիոլոգիական ծննդաբերության և հետծննդյան շրջանի ընթացքը</w:t>
            </w:r>
          </w:p>
        </w:tc>
      </w:tr>
      <w:tr w:rsidR="00101D7F" w:rsidRPr="007763B5" w14:paraId="0AA61F21" w14:textId="77777777" w:rsidTr="00330F7C">
        <w:trPr>
          <w:trHeight w:val="230"/>
        </w:trPr>
        <w:tc>
          <w:tcPr>
            <w:tcW w:w="648" w:type="dxa"/>
            <w:gridSpan w:val="2"/>
          </w:tcPr>
          <w:p w14:paraId="2AB20E81"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06" w:type="dxa"/>
            <w:gridSpan w:val="3"/>
          </w:tcPr>
          <w:p w14:paraId="0BE325C3" w14:textId="77777777" w:rsidR="00101D7F" w:rsidRPr="003629E0" w:rsidRDefault="00101D7F" w:rsidP="00330F7C">
            <w:pPr>
              <w:spacing w:after="0" w:line="360" w:lineRule="auto"/>
              <w:ind w:left="9"/>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242C547A" w14:textId="77777777" w:rsidR="00101D7F" w:rsidRPr="003629E0" w:rsidRDefault="00101D7F" w:rsidP="00F24844">
            <w:pPr>
              <w:numPr>
                <w:ilvl w:val="0"/>
                <w:numId w:val="41"/>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ֆիզիոլոգիական ծննդաբերության ընթացքը, տևողությունը, շրջանները,</w:t>
            </w:r>
          </w:p>
          <w:p w14:paraId="53B18D5B" w14:textId="77777777" w:rsidR="00101D7F" w:rsidRPr="003629E0" w:rsidRDefault="00101D7F" w:rsidP="00F24844">
            <w:pPr>
              <w:numPr>
                <w:ilvl w:val="0"/>
                <w:numId w:val="41"/>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ծննդաբերության ժամանակ օգնության ցուցաբերման համապատասխան ցուցումները,</w:t>
            </w:r>
          </w:p>
          <w:p w14:paraId="5D88CF5F" w14:textId="77777777" w:rsidR="00101D7F" w:rsidRPr="003629E0" w:rsidRDefault="00101D7F" w:rsidP="00F24844">
            <w:pPr>
              <w:numPr>
                <w:ilvl w:val="0"/>
                <w:numId w:val="41"/>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 xml:space="preserve"> ճիշտ էնկարագրում  հետծննդյան շրջանի ընթացքը,</w:t>
            </w:r>
          </w:p>
          <w:p w14:paraId="64885E41" w14:textId="77777777" w:rsidR="00101D7F" w:rsidRPr="003629E0" w:rsidRDefault="00101D7F" w:rsidP="00F24844">
            <w:pPr>
              <w:numPr>
                <w:ilvl w:val="0"/>
                <w:numId w:val="41"/>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lastRenderedPageBreak/>
              <w:t xml:space="preserve">ճիշտ է ներկայացնում կնոջ օրգանիզմում տեղի ունեցած փոփոխությունները և տալիս է անհրաժեշտ խորհուրդներ, </w:t>
            </w:r>
          </w:p>
          <w:p w14:paraId="5E94CF49" w14:textId="77777777" w:rsidR="00101D7F" w:rsidRPr="003629E0" w:rsidRDefault="00101D7F" w:rsidP="00F24844">
            <w:pPr>
              <w:numPr>
                <w:ilvl w:val="0"/>
                <w:numId w:val="41"/>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քույրական խնամքի կարևորությունը ծննդաբերության և հետծննդյան շրջաններում,</w:t>
            </w:r>
          </w:p>
          <w:p w14:paraId="0DE0FE09" w14:textId="77777777" w:rsidR="00101D7F" w:rsidRPr="003629E0" w:rsidRDefault="00101D7F" w:rsidP="00F24844">
            <w:pPr>
              <w:numPr>
                <w:ilvl w:val="0"/>
                <w:numId w:val="41"/>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ճիշտ է մեկնաբանում ծննդաբերության ժամանակ անհետաձգելի իրավիճակները,</w:t>
            </w:r>
          </w:p>
          <w:p w14:paraId="0B7E62EF" w14:textId="77777777" w:rsidR="00101D7F" w:rsidRPr="003629E0" w:rsidRDefault="00101D7F" w:rsidP="00F24844">
            <w:pPr>
              <w:numPr>
                <w:ilvl w:val="0"/>
                <w:numId w:val="41"/>
              </w:numPr>
              <w:spacing w:after="0" w:line="360" w:lineRule="auto"/>
              <w:ind w:left="330"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հղիության և ծննդաբերության ժամանակ հնարավոր բարդությունները:</w:t>
            </w:r>
          </w:p>
        </w:tc>
      </w:tr>
      <w:tr w:rsidR="00101D7F" w:rsidRPr="007763B5" w14:paraId="301ABD21" w14:textId="77777777" w:rsidTr="00330F7C">
        <w:trPr>
          <w:trHeight w:val="230"/>
        </w:trPr>
        <w:tc>
          <w:tcPr>
            <w:tcW w:w="14472" w:type="dxa"/>
            <w:gridSpan w:val="13"/>
          </w:tcPr>
          <w:p w14:paraId="2204E039" w14:textId="77777777" w:rsidR="00101D7F" w:rsidRPr="003629E0" w:rsidRDefault="00101D7F" w:rsidP="00330F7C">
            <w:pPr>
              <w:spacing w:after="0" w:line="360" w:lineRule="auto"/>
              <w:jc w:val="center"/>
              <w:rPr>
                <w:rFonts w:ascii="GHEA Grapalat" w:hAnsi="GHEA Grapalat"/>
                <w:lang w:val="hy-AM"/>
              </w:rPr>
            </w:pPr>
            <w:r w:rsidRPr="003629E0">
              <w:rPr>
                <w:rFonts w:ascii="GHEA Grapalat" w:hAnsi="GHEA Grapalat" w:cs="Sylfaen"/>
                <w:b/>
                <w:lang w:val="hy-AM"/>
              </w:rPr>
              <w:lastRenderedPageBreak/>
              <w:t xml:space="preserve">ՄՈԴՈՒԼԻ  ԱՆՎԱՆՈՒՄԸ  «ՄԱՐԴՈՒ  ԿԵՆՍԱԳՈՐԾՈՒՆԵՈՒԹՅԱՆ ՓՈՒԼԵՐԸ: ԿԼԻՄԱԿՏԵՐԻԿ ԵՎ ԾԵՐՈՒՆԱԿԱՆ ՇՐՋԱՆԻ  ՏԱՐԻՔԱՅԻՆ </w:t>
            </w:r>
            <w:r w:rsidRPr="003629E0">
              <w:rPr>
                <w:rFonts w:ascii="GHEA Grapalat" w:hAnsi="GHEA Grapalat"/>
                <w:b/>
                <w:lang w:val="hy-AM"/>
              </w:rPr>
              <w:t>ԱՌԱՆՁՆԱՀԱՏԿՈՒԹՅՈՒՆՆԵՐԸ</w:t>
            </w:r>
            <w:r w:rsidRPr="003629E0">
              <w:rPr>
                <w:rFonts w:ascii="GHEA Grapalat" w:hAnsi="GHEA Grapalat" w:cs="Sylfaen"/>
                <w:b/>
                <w:lang w:val="hy-AM"/>
              </w:rPr>
              <w:t>»</w:t>
            </w:r>
          </w:p>
        </w:tc>
      </w:tr>
      <w:tr w:rsidR="00101D7F" w:rsidRPr="003629E0" w14:paraId="128FCF78" w14:textId="77777777" w:rsidTr="00330F7C">
        <w:trPr>
          <w:trHeight w:val="230"/>
        </w:trPr>
        <w:tc>
          <w:tcPr>
            <w:tcW w:w="648" w:type="dxa"/>
            <w:gridSpan w:val="2"/>
          </w:tcPr>
          <w:p w14:paraId="0CD66D57"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192D479F" w14:textId="77777777" w:rsidR="00101D7F" w:rsidRPr="003629E0" w:rsidRDefault="00101D7F" w:rsidP="00330F7C">
            <w:pPr>
              <w:spacing w:after="0" w:line="360" w:lineRule="auto"/>
              <w:ind w:left="-6"/>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90" w:type="dxa"/>
            <w:gridSpan w:val="7"/>
          </w:tcPr>
          <w:p w14:paraId="79216E42" w14:textId="77777777" w:rsidR="00101D7F" w:rsidRPr="003629E0" w:rsidRDefault="00101D7F" w:rsidP="00330F7C">
            <w:pPr>
              <w:spacing w:after="0" w:line="360" w:lineRule="auto"/>
              <w:ind w:left="-6"/>
              <w:jc w:val="both"/>
              <w:rPr>
                <w:rFonts w:ascii="GHEA Grapalat" w:hAnsi="GHEA Grapalat"/>
                <w:sz w:val="20"/>
                <w:szCs w:val="20"/>
              </w:rPr>
            </w:pPr>
            <w:r w:rsidRPr="003629E0">
              <w:rPr>
                <w:rFonts w:ascii="GHEA Grapalat" w:hAnsi="GHEA Grapalat"/>
                <w:sz w:val="20"/>
                <w:szCs w:val="20"/>
              </w:rPr>
              <w:t>ԲՔԳ-5-20-010</w:t>
            </w:r>
          </w:p>
        </w:tc>
      </w:tr>
      <w:tr w:rsidR="00101D7F" w:rsidRPr="007763B5" w14:paraId="2175A27D" w14:textId="77777777" w:rsidTr="00330F7C">
        <w:trPr>
          <w:trHeight w:val="230"/>
        </w:trPr>
        <w:tc>
          <w:tcPr>
            <w:tcW w:w="648" w:type="dxa"/>
            <w:gridSpan w:val="2"/>
          </w:tcPr>
          <w:p w14:paraId="3216DAE1"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31D7AAA1" w14:textId="77777777" w:rsidR="00101D7F" w:rsidRPr="003629E0" w:rsidRDefault="00101D7F" w:rsidP="00330F7C">
            <w:pPr>
              <w:spacing w:after="0" w:line="360" w:lineRule="auto"/>
              <w:ind w:left="-6"/>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490" w:type="dxa"/>
            <w:gridSpan w:val="7"/>
          </w:tcPr>
          <w:p w14:paraId="39B9A181" w14:textId="77777777" w:rsidR="00101D7F" w:rsidRPr="003629E0" w:rsidRDefault="00101D7F" w:rsidP="00330F7C">
            <w:pPr>
              <w:spacing w:after="0" w:line="360" w:lineRule="auto"/>
              <w:jc w:val="both"/>
              <w:rPr>
                <w:rFonts w:ascii="GHEA Grapalat" w:hAnsi="GHEA Grapalat"/>
                <w:lang w:val="hy-AM"/>
              </w:rPr>
            </w:pPr>
            <w:r w:rsidRPr="003629E0">
              <w:rPr>
                <w:rFonts w:ascii="GHEA Grapalat" w:hAnsi="GHEA Grapalat"/>
                <w:sz w:val="20"/>
                <w:szCs w:val="20"/>
                <w:lang w:val="hy-AM"/>
              </w:rPr>
              <w:t>Այս մոդուլի նպատակն է ուսանողի մոտ ձևավորել գիտելիքներ կլիմակտերիկ շրջանի, տարեց և ծերունական տարիքի առանձնահատկությունների, նրա հիմնական պահանջների մասին գիտելիքներ և դրանք գործնականում կիրառելու հմտություններ:</w:t>
            </w:r>
          </w:p>
        </w:tc>
      </w:tr>
      <w:tr w:rsidR="00101D7F" w:rsidRPr="003629E0" w14:paraId="4AB36E44" w14:textId="77777777" w:rsidTr="00330F7C">
        <w:trPr>
          <w:trHeight w:val="230"/>
        </w:trPr>
        <w:tc>
          <w:tcPr>
            <w:tcW w:w="648" w:type="dxa"/>
            <w:gridSpan w:val="2"/>
          </w:tcPr>
          <w:p w14:paraId="38E759F8"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1E7360A7" w14:textId="77777777" w:rsidR="00101D7F" w:rsidRPr="003629E0" w:rsidRDefault="00101D7F" w:rsidP="00330F7C">
            <w:pPr>
              <w:spacing w:after="0" w:line="360" w:lineRule="auto"/>
              <w:ind w:left="-6"/>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490" w:type="dxa"/>
            <w:gridSpan w:val="7"/>
          </w:tcPr>
          <w:p w14:paraId="4B4FAD2D" w14:textId="77777777" w:rsidR="00101D7F" w:rsidRPr="003629E0" w:rsidRDefault="00101D7F" w:rsidP="00330F7C">
            <w:pPr>
              <w:spacing w:after="0" w:line="360" w:lineRule="auto"/>
              <w:ind w:left="-6"/>
              <w:jc w:val="both"/>
              <w:rPr>
                <w:rFonts w:ascii="GHEA Grapalat" w:hAnsi="GHEA Grapalat"/>
                <w:sz w:val="20"/>
                <w:szCs w:val="20"/>
              </w:rPr>
            </w:pPr>
            <w:r w:rsidRPr="003629E0">
              <w:rPr>
                <w:rFonts w:ascii="GHEA Grapalat" w:hAnsi="GHEA Grapalat"/>
                <w:sz w:val="20"/>
                <w:szCs w:val="20"/>
              </w:rPr>
              <w:t xml:space="preserve">18 </w:t>
            </w:r>
            <w:proofErr w:type="spellStart"/>
            <w:r w:rsidRPr="003629E0">
              <w:rPr>
                <w:rFonts w:ascii="GHEA Grapalat" w:hAnsi="GHEA Grapalat"/>
                <w:sz w:val="20"/>
                <w:szCs w:val="20"/>
              </w:rPr>
              <w:t>ժամ</w:t>
            </w:r>
            <w:proofErr w:type="spellEnd"/>
          </w:p>
        </w:tc>
      </w:tr>
      <w:tr w:rsidR="00101D7F" w:rsidRPr="003629E0" w14:paraId="0ADD3780" w14:textId="77777777" w:rsidTr="00330F7C">
        <w:trPr>
          <w:trHeight w:val="230"/>
        </w:trPr>
        <w:tc>
          <w:tcPr>
            <w:tcW w:w="648" w:type="dxa"/>
            <w:gridSpan w:val="2"/>
          </w:tcPr>
          <w:p w14:paraId="6099F527"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0D5EB9D4" w14:textId="77777777" w:rsidR="00101D7F" w:rsidRPr="003629E0" w:rsidRDefault="00101D7F" w:rsidP="00330F7C">
            <w:pPr>
              <w:spacing w:after="0" w:line="360" w:lineRule="auto"/>
              <w:ind w:left="-6"/>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490" w:type="dxa"/>
            <w:gridSpan w:val="7"/>
          </w:tcPr>
          <w:p w14:paraId="060BB9A2" w14:textId="77777777" w:rsidR="00101D7F" w:rsidRPr="003629E0" w:rsidRDefault="00101D7F" w:rsidP="00330F7C">
            <w:pPr>
              <w:spacing w:after="0" w:line="360" w:lineRule="auto"/>
              <w:ind w:left="-6"/>
              <w:jc w:val="both"/>
              <w:rPr>
                <w:rFonts w:ascii="GHEA Grapalat" w:hAnsi="GHEA Grapalat"/>
                <w:sz w:val="20"/>
                <w:szCs w:val="20"/>
              </w:rPr>
            </w:pPr>
            <w:r w:rsidRPr="003629E0">
              <w:rPr>
                <w:rFonts w:ascii="GHEA Grapalat" w:hAnsi="GHEA Grapalat"/>
                <w:sz w:val="20"/>
                <w:szCs w:val="20"/>
                <w:lang w:val="hy-AM"/>
              </w:rPr>
              <w:t>Այս մոդուլի յուրացման համար ուսանողը նախապես պետք է ուսումնասիրած լինի</w:t>
            </w:r>
            <w:r w:rsidRPr="003629E0">
              <w:rPr>
                <w:rFonts w:ascii="GHEA Grapalat" w:hAnsi="GHEA Grapalat" w:cs="Sylfaen"/>
                <w:sz w:val="20"/>
                <w:szCs w:val="20"/>
                <w:lang w:val="hy-AM"/>
              </w:rPr>
              <w:t xml:space="preserve"> </w:t>
            </w:r>
            <w:r w:rsidRPr="003629E0">
              <w:rPr>
                <w:rFonts w:ascii="GHEA Grapalat" w:hAnsi="GHEA Grapalat" w:cs="Sylfaen"/>
                <w:sz w:val="20"/>
                <w:szCs w:val="20"/>
              </w:rPr>
              <w:t>ԲՔԳ-5-20-009 «</w:t>
            </w:r>
            <w:proofErr w:type="spellStart"/>
            <w:r w:rsidRPr="003629E0">
              <w:rPr>
                <w:rFonts w:ascii="GHEA Grapalat" w:hAnsi="GHEA Grapalat" w:cs="Sylfaen"/>
                <w:sz w:val="20"/>
                <w:szCs w:val="20"/>
              </w:rPr>
              <w:t>Մարդու</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կենսագործունեության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փուլերը</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Վերարտադրողական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տարիքում</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տղամարդու</w:t>
            </w:r>
            <w:proofErr w:type="spellEnd"/>
            <w:r w:rsidRPr="003629E0">
              <w:rPr>
                <w:rFonts w:ascii="GHEA Grapalat" w:hAnsi="GHEA Grapalat" w:cs="Sylfaen"/>
                <w:sz w:val="20"/>
                <w:szCs w:val="20"/>
              </w:rPr>
              <w:t xml:space="preserve"> և </w:t>
            </w:r>
            <w:proofErr w:type="spellStart"/>
            <w:r w:rsidRPr="003629E0">
              <w:rPr>
                <w:rFonts w:ascii="GHEA Grapalat" w:hAnsi="GHEA Grapalat" w:cs="Sylfaen"/>
                <w:sz w:val="20"/>
                <w:szCs w:val="20"/>
              </w:rPr>
              <w:t>կնոջ</w:t>
            </w:r>
            <w:proofErr w:type="spellEnd"/>
            <w:r w:rsidRPr="003629E0">
              <w:rPr>
                <w:rFonts w:ascii="GHEA Grapalat" w:hAnsi="GHEA Grapalat" w:cs="Sylfaen"/>
                <w:sz w:val="20"/>
                <w:szCs w:val="20"/>
              </w:rPr>
              <w:t xml:space="preserve"> </w:t>
            </w:r>
            <w:proofErr w:type="spellStart"/>
            <w:r w:rsidRPr="003629E0">
              <w:rPr>
                <w:rFonts w:ascii="GHEA Grapalat" w:hAnsi="GHEA Grapalat"/>
                <w:sz w:val="20"/>
                <w:szCs w:val="20"/>
              </w:rPr>
              <w:t>տարիքային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մոդուլը</w:t>
            </w:r>
            <w:proofErr w:type="spellEnd"/>
            <w:r w:rsidRPr="003629E0">
              <w:rPr>
                <w:rFonts w:ascii="GHEA Grapalat" w:hAnsi="GHEA Grapalat" w:cs="Sylfaen"/>
                <w:sz w:val="20"/>
                <w:szCs w:val="20"/>
              </w:rPr>
              <w:t>:</w:t>
            </w:r>
          </w:p>
        </w:tc>
      </w:tr>
      <w:tr w:rsidR="00101D7F" w:rsidRPr="003629E0" w14:paraId="43EE717F" w14:textId="77777777" w:rsidTr="00330F7C">
        <w:trPr>
          <w:trHeight w:val="230"/>
        </w:trPr>
        <w:tc>
          <w:tcPr>
            <w:tcW w:w="648" w:type="dxa"/>
            <w:gridSpan w:val="2"/>
          </w:tcPr>
          <w:p w14:paraId="63A6CD17"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1116CFEA" w14:textId="77777777" w:rsidR="00101D7F" w:rsidRPr="003629E0" w:rsidRDefault="00101D7F" w:rsidP="00330F7C">
            <w:pPr>
              <w:spacing w:after="0" w:line="360" w:lineRule="auto"/>
              <w:ind w:left="-6"/>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490" w:type="dxa"/>
            <w:gridSpan w:val="7"/>
          </w:tcPr>
          <w:p w14:paraId="3332EE58" w14:textId="77777777" w:rsidR="00101D7F" w:rsidRPr="003629E0" w:rsidRDefault="00101D7F" w:rsidP="00330F7C">
            <w:pPr>
              <w:spacing w:after="0" w:line="360" w:lineRule="auto"/>
              <w:ind w:left="-6"/>
              <w:jc w:val="both"/>
              <w:rPr>
                <w:rFonts w:ascii="GHEA Grapalat" w:hAnsi="GHEA Grapalat" w:cs="Sylfaen"/>
                <w:sz w:val="20"/>
                <w:szCs w:val="20"/>
                <w:lang w:val="hy-AM"/>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62D64037" w14:textId="77777777" w:rsidTr="00330F7C">
        <w:trPr>
          <w:trHeight w:val="230"/>
        </w:trPr>
        <w:tc>
          <w:tcPr>
            <w:tcW w:w="648" w:type="dxa"/>
            <w:gridSpan w:val="2"/>
          </w:tcPr>
          <w:p w14:paraId="2D84F293"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605AB848" w14:textId="77777777" w:rsidR="00101D7F" w:rsidRPr="003629E0" w:rsidRDefault="00101D7F" w:rsidP="00330F7C">
            <w:pPr>
              <w:spacing w:after="0" w:line="360" w:lineRule="auto"/>
              <w:ind w:left="-6"/>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1</w:t>
            </w:r>
          </w:p>
        </w:tc>
        <w:tc>
          <w:tcPr>
            <w:tcW w:w="10490" w:type="dxa"/>
            <w:gridSpan w:val="7"/>
          </w:tcPr>
          <w:p w14:paraId="135C9BEB" w14:textId="77777777" w:rsidR="00101D7F" w:rsidRPr="003629E0" w:rsidRDefault="00101D7F" w:rsidP="00330F7C">
            <w:pPr>
              <w:spacing w:after="0" w:line="360" w:lineRule="auto"/>
              <w:ind w:left="-6"/>
              <w:jc w:val="both"/>
              <w:rPr>
                <w:rFonts w:ascii="GHEA Grapalat" w:hAnsi="GHEA Grapalat"/>
                <w:sz w:val="20"/>
                <w:szCs w:val="20"/>
                <w:lang w:val="hy-AM"/>
              </w:rPr>
            </w:pPr>
            <w:r w:rsidRPr="003629E0">
              <w:rPr>
                <w:rFonts w:ascii="GHEA Grapalat" w:hAnsi="GHEA Grapalat"/>
                <w:sz w:val="20"/>
                <w:szCs w:val="20"/>
                <w:lang w:val="hy-AM"/>
              </w:rPr>
              <w:t>Ներկայացնել կանանց և տղամարդկանց օրգանիզմում տեղի ունեցող փոփոխությունները կլիմակտերիկ շրջանում</w:t>
            </w:r>
          </w:p>
        </w:tc>
      </w:tr>
      <w:tr w:rsidR="00101D7F" w:rsidRPr="007763B5" w14:paraId="51DD8AB6" w14:textId="77777777" w:rsidTr="00330F7C">
        <w:trPr>
          <w:trHeight w:val="230"/>
        </w:trPr>
        <w:tc>
          <w:tcPr>
            <w:tcW w:w="648" w:type="dxa"/>
            <w:gridSpan w:val="2"/>
          </w:tcPr>
          <w:p w14:paraId="506A6083"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1C0555F6" w14:textId="77777777" w:rsidR="00101D7F" w:rsidRPr="003629E0" w:rsidRDefault="00101D7F" w:rsidP="00330F7C">
            <w:pPr>
              <w:spacing w:after="0" w:line="360" w:lineRule="auto"/>
              <w:ind w:left="-6"/>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13BF8614" w14:textId="77777777" w:rsidR="00101D7F" w:rsidRPr="003629E0" w:rsidRDefault="00101D7F" w:rsidP="00F24844">
            <w:pPr>
              <w:numPr>
                <w:ilvl w:val="0"/>
                <w:numId w:val="49"/>
              </w:numPr>
              <w:spacing w:after="0" w:line="360" w:lineRule="auto"/>
              <w:ind w:left="302" w:hanging="270"/>
              <w:jc w:val="both"/>
              <w:rPr>
                <w:rFonts w:ascii="GHEA Grapalat" w:hAnsi="GHEA Grapalat"/>
                <w:sz w:val="20"/>
                <w:szCs w:val="20"/>
                <w:lang w:val="hy-AM"/>
              </w:rPr>
            </w:pPr>
            <w:r w:rsidRPr="003629E0">
              <w:rPr>
                <w:rFonts w:ascii="GHEA Grapalat" w:hAnsi="GHEA Grapalat" w:cs="Sylfaen"/>
                <w:sz w:val="20"/>
                <w:szCs w:val="20"/>
                <w:lang w:val="hy-AM"/>
              </w:rPr>
              <w:t>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ներկայացնում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կլիմակտերիկ</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շրջանում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օրգանիզմում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տեղի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ունեցող</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փոփոխությունները</w:t>
            </w:r>
            <w:r w:rsidRPr="003629E0">
              <w:rPr>
                <w:rFonts w:ascii="GHEA Grapalat" w:hAnsi="GHEA Grapalat"/>
                <w:sz w:val="20"/>
                <w:szCs w:val="20"/>
                <w:lang w:val="hy-AM"/>
              </w:rPr>
              <w:t>,</w:t>
            </w:r>
          </w:p>
          <w:p w14:paraId="35875A39" w14:textId="77777777" w:rsidR="00101D7F" w:rsidRPr="003629E0" w:rsidRDefault="00101D7F" w:rsidP="00F24844">
            <w:pPr>
              <w:numPr>
                <w:ilvl w:val="0"/>
                <w:numId w:val="49"/>
              </w:numPr>
              <w:spacing w:after="0" w:line="360" w:lineRule="auto"/>
              <w:ind w:left="302" w:hanging="270"/>
              <w:jc w:val="both"/>
              <w:rPr>
                <w:rFonts w:ascii="GHEA Grapalat" w:hAnsi="GHEA Grapalat"/>
                <w:sz w:val="20"/>
                <w:szCs w:val="20"/>
                <w:lang w:val="hy-AM"/>
              </w:rPr>
            </w:pPr>
            <w:r w:rsidRPr="003629E0">
              <w:rPr>
                <w:rFonts w:ascii="GHEA Grapalat" w:hAnsi="GHEA Grapalat" w:cs="Sylfaen"/>
                <w:sz w:val="20"/>
                <w:szCs w:val="20"/>
                <w:lang w:val="hy-AM"/>
              </w:rPr>
              <w:t>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ներկայացնում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կլիմակտերիկ</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շրջանը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մարդու</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կյանքում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որպես</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առանձնահատուկ</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շրջան</w:t>
            </w:r>
            <w:r w:rsidRPr="003629E0">
              <w:rPr>
                <w:rFonts w:ascii="GHEA Grapalat" w:hAnsi="GHEA Grapalat"/>
                <w:sz w:val="20"/>
                <w:szCs w:val="20"/>
                <w:lang w:val="hy-AM"/>
              </w:rPr>
              <w:t>,</w:t>
            </w:r>
          </w:p>
          <w:p w14:paraId="249D15F3" w14:textId="77777777" w:rsidR="00101D7F" w:rsidRPr="003629E0" w:rsidRDefault="00101D7F" w:rsidP="00F24844">
            <w:pPr>
              <w:numPr>
                <w:ilvl w:val="0"/>
                <w:numId w:val="49"/>
              </w:numPr>
              <w:spacing w:after="0" w:line="360" w:lineRule="auto"/>
              <w:ind w:left="302" w:hanging="270"/>
              <w:rPr>
                <w:rFonts w:ascii="GHEA Grapalat" w:hAnsi="GHEA Grapalat"/>
                <w:sz w:val="20"/>
                <w:szCs w:val="20"/>
                <w:lang w:val="hy-AM"/>
              </w:rPr>
            </w:pPr>
            <w:r w:rsidRPr="003629E0">
              <w:rPr>
                <w:rFonts w:ascii="GHEA Grapalat" w:hAnsi="GHEA Grapalat" w:cs="Sylfaen"/>
                <w:sz w:val="20"/>
                <w:szCs w:val="20"/>
                <w:lang w:val="hy-AM"/>
              </w:rPr>
              <w:t>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սահմանում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այս</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շրջանի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առանձնահատկությունները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կանանց</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տղամարդկանց</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մոտ՝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վերարտադրողական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ֆունկցիայի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մարում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հոգեկան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պրոբլեմներ</w:t>
            </w:r>
            <w:r w:rsidRPr="003629E0">
              <w:rPr>
                <w:rFonts w:ascii="GHEA Grapalat" w:hAnsi="GHEA Grapalat"/>
                <w:sz w:val="20"/>
                <w:szCs w:val="20"/>
                <w:lang w:val="hy-AM"/>
              </w:rPr>
              <w:t>,</w:t>
            </w:r>
          </w:p>
          <w:p w14:paraId="395FCB91" w14:textId="77777777" w:rsidR="00101D7F" w:rsidRPr="003629E0" w:rsidRDefault="00101D7F" w:rsidP="00F24844">
            <w:pPr>
              <w:numPr>
                <w:ilvl w:val="0"/>
                <w:numId w:val="49"/>
              </w:numPr>
              <w:spacing w:after="0" w:line="360" w:lineRule="auto"/>
              <w:ind w:left="302" w:hanging="270"/>
              <w:jc w:val="both"/>
              <w:rPr>
                <w:rFonts w:ascii="GHEA Grapalat" w:hAnsi="GHEA Grapalat"/>
                <w:sz w:val="20"/>
                <w:szCs w:val="20"/>
                <w:lang w:val="hy-AM"/>
              </w:rPr>
            </w:pPr>
            <w:r w:rsidRPr="003629E0">
              <w:rPr>
                <w:rFonts w:ascii="GHEA Grapalat" w:hAnsi="GHEA Grapalat" w:cs="Sylfaen"/>
                <w:sz w:val="20"/>
                <w:szCs w:val="20"/>
                <w:lang w:val="hy-AM"/>
              </w:rPr>
              <w:t>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սահմանում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առողջ</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ապրելակերպի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ազդեցությունը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կլիմակտերիկ</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շրջանի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բարենպաստ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ընթացքի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վրա</w:t>
            </w:r>
            <w:r w:rsidRPr="003629E0">
              <w:rPr>
                <w:rFonts w:ascii="GHEA Grapalat" w:hAnsi="GHEA Grapalat"/>
                <w:sz w:val="20"/>
                <w:szCs w:val="20"/>
                <w:lang w:val="hy-AM"/>
              </w:rPr>
              <w:t>,</w:t>
            </w:r>
          </w:p>
          <w:p w14:paraId="2B114DAC" w14:textId="77777777" w:rsidR="00101D7F" w:rsidRPr="003629E0" w:rsidRDefault="00101D7F" w:rsidP="00F24844">
            <w:pPr>
              <w:numPr>
                <w:ilvl w:val="0"/>
                <w:numId w:val="49"/>
              </w:numPr>
              <w:spacing w:after="0" w:line="360" w:lineRule="auto"/>
              <w:ind w:left="302" w:hanging="270"/>
              <w:rPr>
                <w:rFonts w:ascii="GHEA Grapalat" w:hAnsi="GHEA Grapalat"/>
                <w:sz w:val="20"/>
                <w:szCs w:val="20"/>
                <w:lang w:val="hy-AM"/>
              </w:rPr>
            </w:pPr>
            <w:r w:rsidRPr="003629E0">
              <w:rPr>
                <w:rFonts w:ascii="GHEA Grapalat" w:hAnsi="GHEA Grapalat" w:cs="Sylfaen"/>
                <w:sz w:val="20"/>
                <w:szCs w:val="20"/>
                <w:lang w:val="hy-AM"/>
              </w:rPr>
              <w:lastRenderedPageBreak/>
              <w:t>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բնութքագրում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բուժքրոջ</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հասարակության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առողջապահական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կրթման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վնասակար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սովորությունների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դեմ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պայքարի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հարցում</w:t>
            </w:r>
            <w:r w:rsidRPr="003629E0">
              <w:rPr>
                <w:rFonts w:ascii="GHEA Grapalat" w:hAnsi="GHEA Grapalat"/>
                <w:sz w:val="20"/>
                <w:szCs w:val="20"/>
                <w:lang w:val="hy-AM"/>
              </w:rPr>
              <w:t>:</w:t>
            </w:r>
          </w:p>
        </w:tc>
      </w:tr>
      <w:tr w:rsidR="00101D7F" w:rsidRPr="003629E0" w14:paraId="2E4AD382" w14:textId="77777777" w:rsidTr="00330F7C">
        <w:trPr>
          <w:trHeight w:val="230"/>
        </w:trPr>
        <w:tc>
          <w:tcPr>
            <w:tcW w:w="648" w:type="dxa"/>
            <w:gridSpan w:val="2"/>
          </w:tcPr>
          <w:p w14:paraId="3B1F500B"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3B4E8D5D" w14:textId="77777777" w:rsidR="00101D7F" w:rsidRPr="003629E0" w:rsidRDefault="00101D7F" w:rsidP="00330F7C">
            <w:pPr>
              <w:spacing w:after="0" w:line="360" w:lineRule="auto"/>
              <w:ind w:left="-6"/>
              <w:jc w:val="both"/>
              <w:rPr>
                <w:rFonts w:ascii="GHEA Grapalat" w:hAnsi="GHEA Grapalat" w:cs="Sylfaen"/>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cs="Sylfaen"/>
                <w:b/>
                <w:sz w:val="20"/>
                <w:szCs w:val="20"/>
              </w:rPr>
              <w:t xml:space="preserve"> 2</w:t>
            </w:r>
          </w:p>
        </w:tc>
        <w:tc>
          <w:tcPr>
            <w:tcW w:w="10490" w:type="dxa"/>
            <w:gridSpan w:val="7"/>
          </w:tcPr>
          <w:p w14:paraId="4F91FAAE" w14:textId="77777777" w:rsidR="00101D7F" w:rsidRPr="003629E0" w:rsidRDefault="00101D7F" w:rsidP="00330F7C">
            <w:pPr>
              <w:spacing w:after="0" w:line="360" w:lineRule="auto"/>
              <w:ind w:left="-6"/>
              <w:jc w:val="both"/>
              <w:rPr>
                <w:rFonts w:ascii="GHEA Grapalat" w:hAnsi="GHEA Grapalat"/>
                <w:sz w:val="20"/>
                <w:szCs w:val="20"/>
              </w:rPr>
            </w:pPr>
            <w:r w:rsidRPr="003629E0">
              <w:rPr>
                <w:rFonts w:ascii="GHEA Grapalat" w:hAnsi="GHEA Grapalat"/>
                <w:sz w:val="20"/>
                <w:szCs w:val="20"/>
                <w:lang w:val="hy-AM"/>
              </w:rPr>
              <w:t xml:space="preserve">Ներկայացնել ծերացման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lang w:val="hy-AM"/>
              </w:rPr>
              <w:t>, տարիքային խմբերի դասակարգումը</w:t>
            </w:r>
          </w:p>
        </w:tc>
      </w:tr>
      <w:tr w:rsidR="00101D7F" w:rsidRPr="003629E0" w14:paraId="5BB78940" w14:textId="77777777" w:rsidTr="00330F7C">
        <w:trPr>
          <w:trHeight w:val="230"/>
        </w:trPr>
        <w:tc>
          <w:tcPr>
            <w:tcW w:w="648" w:type="dxa"/>
            <w:gridSpan w:val="2"/>
          </w:tcPr>
          <w:p w14:paraId="07A0E418"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425B133B" w14:textId="77777777" w:rsidR="00101D7F" w:rsidRPr="003629E0" w:rsidRDefault="00101D7F" w:rsidP="00330F7C">
            <w:pPr>
              <w:spacing w:after="0" w:line="360" w:lineRule="auto"/>
              <w:ind w:left="-6"/>
              <w:jc w:val="both"/>
              <w:rPr>
                <w:rFonts w:ascii="GHEA Grapalat" w:hAnsi="GHEA Grapalat" w:cs="Sylfaen"/>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90" w:type="dxa"/>
            <w:gridSpan w:val="7"/>
          </w:tcPr>
          <w:p w14:paraId="3AFDA636" w14:textId="77777777" w:rsidR="00101D7F" w:rsidRPr="003629E0" w:rsidRDefault="00101D7F" w:rsidP="00F24844">
            <w:pPr>
              <w:numPr>
                <w:ilvl w:val="0"/>
                <w:numId w:val="50"/>
              </w:numPr>
              <w:spacing w:after="0" w:line="360" w:lineRule="auto"/>
              <w:ind w:left="392"/>
              <w:jc w:val="both"/>
              <w:rPr>
                <w:rFonts w:ascii="GHEA Grapalat" w:hAnsi="GHEA Grapalat"/>
                <w:sz w:val="20"/>
                <w:szCs w:val="20"/>
              </w:rPr>
            </w:pPr>
            <w:proofErr w:type="spellStart"/>
            <w:r w:rsidRPr="003629E0">
              <w:rPr>
                <w:rFonts w:ascii="GHEA Grapalat" w:hAnsi="GHEA Grapalat" w:cs="Sylfaen"/>
                <w:sz w:val="20"/>
                <w:szCs w:val="20"/>
              </w:rPr>
              <w:t>ճիշտ</w:t>
            </w:r>
            <w:proofErr w:type="spellEnd"/>
            <w:r w:rsidRPr="003629E0">
              <w:rPr>
                <w:rFonts w:ascii="GHEA Grapalat" w:hAnsi="GHEA Grapalat" w:cs="Calibri"/>
                <w:sz w:val="20"/>
                <w:szCs w:val="20"/>
              </w:rPr>
              <w:t xml:space="preserve"> </w:t>
            </w:r>
            <w:r w:rsidRPr="003629E0">
              <w:rPr>
                <w:rFonts w:ascii="GHEA Grapalat" w:hAnsi="GHEA Grapalat" w:cs="Sylfaen"/>
                <w:sz w:val="20"/>
                <w:szCs w:val="20"/>
              </w:rPr>
              <w:t>է</w:t>
            </w:r>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տիրապետում</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տարիքային</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խմբերի</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դասակարգմանը</w:t>
            </w:r>
            <w:proofErr w:type="spellEnd"/>
            <w:r w:rsidRPr="003629E0">
              <w:rPr>
                <w:rFonts w:ascii="GHEA Grapalat" w:hAnsi="GHEA Grapalat" w:cs="Calibri"/>
                <w:sz w:val="20"/>
                <w:szCs w:val="20"/>
              </w:rPr>
              <w:t xml:space="preserve"> </w:t>
            </w:r>
            <w:r w:rsidRPr="003629E0">
              <w:rPr>
                <w:rFonts w:ascii="GHEA Grapalat" w:hAnsi="GHEA Grapalat" w:cs="Sylfaen"/>
                <w:sz w:val="20"/>
                <w:szCs w:val="20"/>
              </w:rPr>
              <w:t>և</w:t>
            </w:r>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սահմանում</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ծերացման</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մեխանիզմը</w:t>
            </w:r>
            <w:proofErr w:type="spellEnd"/>
            <w:r w:rsidRPr="003629E0">
              <w:rPr>
                <w:rFonts w:ascii="GHEA Grapalat" w:hAnsi="GHEA Grapalat" w:cs="Calibri"/>
                <w:sz w:val="20"/>
                <w:szCs w:val="20"/>
              </w:rPr>
              <w:t>,</w:t>
            </w:r>
          </w:p>
          <w:p w14:paraId="2FDE2F0C" w14:textId="77777777" w:rsidR="00101D7F" w:rsidRPr="003629E0" w:rsidRDefault="00101D7F" w:rsidP="00F24844">
            <w:pPr>
              <w:numPr>
                <w:ilvl w:val="0"/>
                <w:numId w:val="50"/>
              </w:numPr>
              <w:spacing w:after="0" w:line="360" w:lineRule="auto"/>
              <w:ind w:left="392"/>
              <w:jc w:val="both"/>
              <w:rPr>
                <w:rFonts w:ascii="GHEA Grapalat" w:hAnsi="GHEA Grapalat"/>
                <w:sz w:val="20"/>
                <w:szCs w:val="20"/>
              </w:rPr>
            </w:pPr>
            <w:proofErr w:type="spellStart"/>
            <w:r w:rsidRPr="003629E0">
              <w:rPr>
                <w:rFonts w:ascii="GHEA Grapalat" w:hAnsi="GHEA Grapalat" w:cs="Sylfaen"/>
                <w:sz w:val="20"/>
                <w:szCs w:val="20"/>
              </w:rPr>
              <w:t>ճիշտ</w:t>
            </w:r>
            <w:proofErr w:type="spellEnd"/>
            <w:r w:rsidRPr="003629E0">
              <w:rPr>
                <w:rFonts w:ascii="GHEA Grapalat" w:hAnsi="GHEA Grapalat" w:cs="Calibri"/>
                <w:sz w:val="20"/>
                <w:szCs w:val="20"/>
              </w:rPr>
              <w:t xml:space="preserve"> </w:t>
            </w:r>
            <w:r w:rsidRPr="003629E0">
              <w:rPr>
                <w:rFonts w:ascii="GHEA Grapalat" w:hAnsi="GHEA Grapalat" w:cs="Sylfaen"/>
                <w:sz w:val="20"/>
                <w:szCs w:val="20"/>
              </w:rPr>
              <w:t>է</w:t>
            </w:r>
            <w:r w:rsidRPr="003629E0">
              <w:rPr>
                <w:rFonts w:ascii="GHEA Grapalat" w:hAnsi="GHEA Grapalat" w:cs="Calibri"/>
                <w:sz w:val="20"/>
                <w:szCs w:val="20"/>
              </w:rPr>
              <w:t xml:space="preserve"> </w:t>
            </w:r>
            <w:proofErr w:type="spellStart"/>
            <w:r w:rsidRPr="003629E0">
              <w:rPr>
                <w:rFonts w:ascii="GHEA Grapalat" w:hAnsi="GHEA Grapalat"/>
                <w:sz w:val="20"/>
                <w:szCs w:val="20"/>
              </w:rPr>
              <w:t>ներկայացնում</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վաղաժամ</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ծերությանը</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նպաստող</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գործոնները</w:t>
            </w:r>
            <w:proofErr w:type="spellEnd"/>
            <w:r w:rsidRPr="003629E0">
              <w:rPr>
                <w:rFonts w:ascii="GHEA Grapalat" w:hAnsi="GHEA Grapalat" w:cs="Calibri"/>
                <w:sz w:val="20"/>
                <w:szCs w:val="20"/>
              </w:rPr>
              <w:t xml:space="preserve"> </w:t>
            </w:r>
            <w:r w:rsidRPr="003629E0">
              <w:rPr>
                <w:rFonts w:ascii="GHEA Grapalat" w:hAnsi="GHEA Grapalat" w:cs="Sylfaen"/>
                <w:sz w:val="20"/>
                <w:szCs w:val="20"/>
              </w:rPr>
              <w:t>և</w:t>
            </w:r>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դրանց</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անցանկալի</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հետևանքները</w:t>
            </w:r>
            <w:proofErr w:type="spellEnd"/>
            <w:r w:rsidRPr="003629E0">
              <w:rPr>
                <w:rFonts w:ascii="GHEA Grapalat" w:hAnsi="GHEA Grapalat" w:cs="Calibri"/>
                <w:sz w:val="20"/>
                <w:szCs w:val="20"/>
              </w:rPr>
              <w:t xml:space="preserve">, </w:t>
            </w:r>
          </w:p>
          <w:p w14:paraId="79BFB97F" w14:textId="77777777" w:rsidR="00101D7F" w:rsidRPr="003629E0" w:rsidRDefault="00101D7F" w:rsidP="00F24844">
            <w:pPr>
              <w:numPr>
                <w:ilvl w:val="0"/>
                <w:numId w:val="50"/>
              </w:numPr>
              <w:spacing w:after="0" w:line="360" w:lineRule="auto"/>
              <w:ind w:left="392"/>
              <w:jc w:val="both"/>
              <w:rPr>
                <w:rFonts w:ascii="GHEA Grapalat" w:hAnsi="GHEA Grapalat"/>
                <w:sz w:val="20"/>
                <w:szCs w:val="20"/>
              </w:rPr>
            </w:pPr>
            <w:proofErr w:type="spellStart"/>
            <w:r w:rsidRPr="003629E0">
              <w:rPr>
                <w:rFonts w:ascii="GHEA Grapalat" w:hAnsi="GHEA Grapalat" w:cs="Sylfaen"/>
                <w:sz w:val="20"/>
                <w:szCs w:val="20"/>
              </w:rPr>
              <w:t>ճիշտ</w:t>
            </w:r>
            <w:proofErr w:type="spellEnd"/>
            <w:r w:rsidRPr="003629E0">
              <w:rPr>
                <w:rFonts w:ascii="GHEA Grapalat" w:hAnsi="GHEA Grapalat" w:cs="Calibri"/>
                <w:sz w:val="20"/>
                <w:szCs w:val="20"/>
              </w:rPr>
              <w:t xml:space="preserve"> </w:t>
            </w:r>
            <w:r w:rsidRPr="003629E0">
              <w:rPr>
                <w:rFonts w:ascii="GHEA Grapalat" w:hAnsi="GHEA Grapalat" w:cs="Sylfaen"/>
                <w:sz w:val="20"/>
                <w:szCs w:val="20"/>
              </w:rPr>
              <w:t>է</w:t>
            </w:r>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ներկայացնում</w:t>
            </w:r>
            <w:proofErr w:type="spellEnd"/>
            <w:r w:rsidRPr="003629E0">
              <w:rPr>
                <w:rFonts w:ascii="GHEA Grapalat" w:hAnsi="GHEA Grapalat" w:cs="Calibri"/>
                <w:sz w:val="20"/>
                <w:szCs w:val="20"/>
              </w:rPr>
              <w:t xml:space="preserve"> </w:t>
            </w:r>
            <w:r w:rsidRPr="003629E0">
              <w:rPr>
                <w:rFonts w:ascii="GHEA Grapalat" w:hAnsi="GHEA Grapalat"/>
                <w:sz w:val="20"/>
                <w:szCs w:val="20"/>
              </w:rPr>
              <w:t>«</w:t>
            </w:r>
            <w:proofErr w:type="spellStart"/>
            <w:r w:rsidRPr="003629E0">
              <w:rPr>
                <w:rFonts w:ascii="GHEA Grapalat" w:hAnsi="GHEA Grapalat" w:cs="Sylfaen"/>
                <w:sz w:val="20"/>
                <w:szCs w:val="20"/>
              </w:rPr>
              <w:t>գերիատրիա</w:t>
            </w:r>
            <w:proofErr w:type="spellEnd"/>
            <w:r w:rsidRPr="003629E0">
              <w:rPr>
                <w:rFonts w:ascii="GHEA Grapalat" w:hAnsi="GHEA Grapalat"/>
                <w:sz w:val="20"/>
                <w:szCs w:val="20"/>
              </w:rPr>
              <w:t xml:space="preserve">» </w:t>
            </w:r>
            <w:r w:rsidRPr="003629E0">
              <w:rPr>
                <w:rFonts w:ascii="GHEA Grapalat" w:hAnsi="GHEA Grapalat" w:cs="Sylfaen"/>
                <w:sz w:val="20"/>
                <w:szCs w:val="20"/>
              </w:rPr>
              <w:t>և</w:t>
            </w:r>
            <w:r w:rsidRPr="003629E0">
              <w:rPr>
                <w:rFonts w:ascii="GHEA Grapalat" w:hAnsi="GHEA Grapalat" w:cs="Calibri"/>
                <w:sz w:val="20"/>
                <w:szCs w:val="20"/>
              </w:rPr>
              <w:t xml:space="preserve"> </w:t>
            </w:r>
            <w:r w:rsidRPr="003629E0">
              <w:rPr>
                <w:rFonts w:ascii="GHEA Grapalat" w:hAnsi="GHEA Grapalat"/>
                <w:sz w:val="20"/>
                <w:szCs w:val="20"/>
              </w:rPr>
              <w:t>«</w:t>
            </w:r>
            <w:proofErr w:type="spellStart"/>
            <w:r w:rsidRPr="003629E0">
              <w:rPr>
                <w:rFonts w:ascii="GHEA Grapalat" w:hAnsi="GHEA Grapalat" w:cs="Sylfaen"/>
                <w:sz w:val="20"/>
                <w:szCs w:val="20"/>
              </w:rPr>
              <w:t>գեոնտոլոգիա</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հասկացությունները</w:t>
            </w:r>
            <w:proofErr w:type="spellEnd"/>
            <w:r w:rsidRPr="003629E0">
              <w:rPr>
                <w:rFonts w:ascii="GHEA Grapalat" w:hAnsi="GHEA Grapalat" w:cs="Calibri"/>
                <w:sz w:val="20"/>
                <w:szCs w:val="20"/>
              </w:rPr>
              <w:t xml:space="preserve">, </w:t>
            </w:r>
            <w:r w:rsidRPr="003629E0">
              <w:rPr>
                <w:rFonts w:ascii="GHEA Grapalat" w:hAnsi="GHEA Grapalat"/>
                <w:sz w:val="20"/>
                <w:szCs w:val="20"/>
              </w:rPr>
              <w:t xml:space="preserve"> </w:t>
            </w:r>
          </w:p>
          <w:p w14:paraId="4B3C2AAE" w14:textId="77777777" w:rsidR="00101D7F" w:rsidRPr="003629E0" w:rsidRDefault="00101D7F" w:rsidP="00F24844">
            <w:pPr>
              <w:numPr>
                <w:ilvl w:val="0"/>
                <w:numId w:val="50"/>
              </w:numPr>
              <w:spacing w:after="0" w:line="360" w:lineRule="auto"/>
              <w:ind w:left="392"/>
              <w:jc w:val="both"/>
              <w:rPr>
                <w:rFonts w:ascii="GHEA Grapalat" w:hAnsi="GHEA Grapalat"/>
                <w:sz w:val="20"/>
                <w:szCs w:val="20"/>
              </w:rPr>
            </w:pPr>
            <w:proofErr w:type="spellStart"/>
            <w:r w:rsidRPr="003629E0">
              <w:rPr>
                <w:rFonts w:ascii="GHEA Grapalat" w:hAnsi="GHEA Grapalat" w:cs="Sylfaen"/>
                <w:sz w:val="20"/>
                <w:szCs w:val="20"/>
              </w:rPr>
              <w:t>ճիշտ</w:t>
            </w:r>
            <w:proofErr w:type="spellEnd"/>
            <w:r w:rsidRPr="003629E0">
              <w:rPr>
                <w:rFonts w:ascii="GHEA Grapalat" w:hAnsi="GHEA Grapalat" w:cs="Calibri"/>
                <w:sz w:val="20"/>
                <w:szCs w:val="20"/>
              </w:rPr>
              <w:t xml:space="preserve"> </w:t>
            </w:r>
            <w:r w:rsidRPr="003629E0">
              <w:rPr>
                <w:rFonts w:ascii="GHEA Grapalat" w:hAnsi="GHEA Grapalat" w:cs="Sylfaen"/>
                <w:sz w:val="20"/>
                <w:szCs w:val="20"/>
              </w:rPr>
              <w:t>է</w:t>
            </w:r>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ներկայացնում</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տարեց</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ծերունական</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տարիքում</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օրգան</w:t>
            </w:r>
            <w:r w:rsidRPr="003629E0">
              <w:rPr>
                <w:rFonts w:ascii="GHEA Grapalat" w:hAnsi="GHEA Grapalat" w:cs="Calibri"/>
                <w:sz w:val="20"/>
                <w:szCs w:val="20"/>
              </w:rPr>
              <w:t>-</w:t>
            </w:r>
            <w:r w:rsidRPr="003629E0">
              <w:rPr>
                <w:rFonts w:ascii="GHEA Grapalat" w:hAnsi="GHEA Grapalat" w:cs="Sylfaen"/>
                <w:sz w:val="20"/>
                <w:szCs w:val="20"/>
              </w:rPr>
              <w:t>համակարգերի</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կողմից</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փոփոխությունները</w:t>
            </w:r>
            <w:proofErr w:type="spellEnd"/>
            <w:r w:rsidRPr="003629E0">
              <w:rPr>
                <w:rFonts w:ascii="GHEA Grapalat" w:hAnsi="GHEA Grapalat" w:cs="Calibri"/>
                <w:sz w:val="20"/>
                <w:szCs w:val="20"/>
              </w:rPr>
              <w:t xml:space="preserve"> </w:t>
            </w:r>
            <w:r w:rsidRPr="003629E0">
              <w:rPr>
                <w:rFonts w:ascii="GHEA Grapalat" w:hAnsi="GHEA Grapalat" w:cs="Sylfaen"/>
                <w:sz w:val="20"/>
                <w:szCs w:val="20"/>
              </w:rPr>
              <w:t>և</w:t>
            </w:r>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անհատի</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հոգեբանական</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փոփոխությունները</w:t>
            </w:r>
            <w:proofErr w:type="spellEnd"/>
            <w:r w:rsidRPr="003629E0">
              <w:rPr>
                <w:rFonts w:ascii="GHEA Grapalat" w:hAnsi="GHEA Grapalat"/>
                <w:sz w:val="20"/>
                <w:szCs w:val="20"/>
              </w:rPr>
              <w:t>,</w:t>
            </w:r>
          </w:p>
          <w:p w14:paraId="5E3E44A1" w14:textId="77777777" w:rsidR="00101D7F" w:rsidRPr="003629E0" w:rsidRDefault="00101D7F" w:rsidP="00F24844">
            <w:pPr>
              <w:numPr>
                <w:ilvl w:val="0"/>
                <w:numId w:val="50"/>
              </w:numPr>
              <w:spacing w:after="0" w:line="360" w:lineRule="auto"/>
              <w:ind w:left="392"/>
              <w:jc w:val="both"/>
              <w:rPr>
                <w:rFonts w:ascii="GHEA Grapalat" w:hAnsi="GHEA Grapalat"/>
                <w:sz w:val="20"/>
                <w:szCs w:val="20"/>
              </w:rPr>
            </w:pPr>
            <w:proofErr w:type="spellStart"/>
            <w:r w:rsidRPr="003629E0">
              <w:rPr>
                <w:rFonts w:ascii="GHEA Grapalat" w:hAnsi="GHEA Grapalat" w:cs="Sylfaen"/>
                <w:sz w:val="20"/>
                <w:szCs w:val="20"/>
              </w:rPr>
              <w:t>ճիշտ</w:t>
            </w:r>
            <w:proofErr w:type="spellEnd"/>
            <w:r w:rsidRPr="003629E0">
              <w:rPr>
                <w:rFonts w:ascii="GHEA Grapalat" w:hAnsi="GHEA Grapalat" w:cs="Calibri"/>
                <w:sz w:val="20"/>
                <w:szCs w:val="20"/>
              </w:rPr>
              <w:t xml:space="preserve"> </w:t>
            </w:r>
            <w:r w:rsidRPr="003629E0">
              <w:rPr>
                <w:rFonts w:ascii="GHEA Grapalat" w:hAnsi="GHEA Grapalat" w:cs="Sylfaen"/>
                <w:sz w:val="20"/>
                <w:szCs w:val="20"/>
              </w:rPr>
              <w:t>է</w:t>
            </w:r>
            <w:r w:rsidRPr="003629E0">
              <w:rPr>
                <w:rFonts w:ascii="GHEA Grapalat" w:hAnsi="GHEA Grapalat" w:cs="Calibri"/>
                <w:sz w:val="20"/>
                <w:szCs w:val="20"/>
              </w:rPr>
              <w:t xml:space="preserve"> </w:t>
            </w:r>
            <w:proofErr w:type="spellStart"/>
            <w:r w:rsidRPr="003629E0">
              <w:rPr>
                <w:rFonts w:ascii="GHEA Grapalat" w:hAnsi="GHEA Grapalat"/>
                <w:sz w:val="20"/>
                <w:szCs w:val="20"/>
              </w:rPr>
              <w:t>ներկայացնում</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սպասարկման</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բազմաթիվ</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առանձնահատկությունները</w:t>
            </w:r>
            <w:proofErr w:type="spellEnd"/>
            <w:r w:rsidRPr="003629E0">
              <w:rPr>
                <w:rFonts w:ascii="GHEA Grapalat" w:hAnsi="GHEA Grapalat" w:cs="Calibri"/>
                <w:sz w:val="20"/>
                <w:szCs w:val="20"/>
              </w:rPr>
              <w:t xml:space="preserve"> </w:t>
            </w:r>
            <w:r w:rsidRPr="003629E0">
              <w:rPr>
                <w:rFonts w:ascii="GHEA Grapalat" w:hAnsi="GHEA Grapalat" w:cs="Sylfaen"/>
                <w:sz w:val="20"/>
                <w:szCs w:val="20"/>
              </w:rPr>
              <w:t>և</w:t>
            </w:r>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օգնության</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կազմակերպման</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մեթոդները</w:t>
            </w:r>
            <w:proofErr w:type="spellEnd"/>
            <w:r w:rsidRPr="003629E0">
              <w:rPr>
                <w:rFonts w:ascii="GHEA Grapalat" w:hAnsi="GHEA Grapalat" w:cs="Calibri"/>
                <w:sz w:val="20"/>
                <w:szCs w:val="20"/>
              </w:rPr>
              <w:t>,</w:t>
            </w:r>
          </w:p>
          <w:p w14:paraId="15DBB227" w14:textId="77777777" w:rsidR="00101D7F" w:rsidRPr="003629E0" w:rsidRDefault="00101D7F" w:rsidP="00F24844">
            <w:pPr>
              <w:numPr>
                <w:ilvl w:val="0"/>
                <w:numId w:val="50"/>
              </w:numPr>
              <w:spacing w:after="0" w:line="360" w:lineRule="auto"/>
              <w:ind w:left="392"/>
              <w:jc w:val="both"/>
              <w:rPr>
                <w:rFonts w:ascii="GHEA Grapalat" w:hAnsi="GHEA Grapalat"/>
                <w:sz w:val="20"/>
                <w:szCs w:val="20"/>
              </w:rPr>
            </w:pPr>
            <w:proofErr w:type="spellStart"/>
            <w:r w:rsidRPr="003629E0">
              <w:rPr>
                <w:rFonts w:ascii="GHEA Grapalat" w:hAnsi="GHEA Grapalat" w:cs="Sylfaen"/>
                <w:sz w:val="20"/>
                <w:szCs w:val="20"/>
              </w:rPr>
              <w:t>ճիշտ</w:t>
            </w:r>
            <w:proofErr w:type="spellEnd"/>
            <w:r w:rsidRPr="003629E0">
              <w:rPr>
                <w:rFonts w:ascii="GHEA Grapalat" w:hAnsi="GHEA Grapalat" w:cs="Calibri"/>
                <w:sz w:val="20"/>
                <w:szCs w:val="20"/>
              </w:rPr>
              <w:t xml:space="preserve"> </w:t>
            </w:r>
            <w:r w:rsidRPr="003629E0">
              <w:rPr>
                <w:rFonts w:ascii="GHEA Grapalat" w:hAnsi="GHEA Grapalat" w:cs="Sylfaen"/>
                <w:sz w:val="20"/>
                <w:szCs w:val="20"/>
              </w:rPr>
              <w:t>է</w:t>
            </w:r>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ներկայացնում</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էվթանազիա</w:t>
            </w:r>
            <w:proofErr w:type="spellEnd"/>
            <w:r w:rsidRPr="003629E0">
              <w:rPr>
                <w:rFonts w:ascii="GHEA Grapalat" w:hAnsi="GHEA Grapalat" w:cs="Calibri"/>
                <w:sz w:val="20"/>
                <w:szCs w:val="20"/>
              </w:rPr>
              <w:t xml:space="preserve">» </w:t>
            </w:r>
            <w:r w:rsidRPr="003629E0">
              <w:rPr>
                <w:rFonts w:ascii="GHEA Grapalat" w:hAnsi="GHEA Grapalat" w:cs="Sylfaen"/>
                <w:sz w:val="20"/>
                <w:szCs w:val="20"/>
              </w:rPr>
              <w:t>և</w:t>
            </w:r>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մահ</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հասկացությունները</w:t>
            </w:r>
            <w:proofErr w:type="spellEnd"/>
            <w:r w:rsidRPr="003629E0">
              <w:rPr>
                <w:rFonts w:ascii="GHEA Grapalat" w:hAnsi="GHEA Grapalat" w:cs="Calibri"/>
                <w:sz w:val="20"/>
                <w:szCs w:val="20"/>
              </w:rPr>
              <w:t>,</w:t>
            </w:r>
          </w:p>
          <w:p w14:paraId="284E3798" w14:textId="77777777" w:rsidR="00101D7F" w:rsidRPr="003629E0" w:rsidRDefault="00101D7F" w:rsidP="00F24844">
            <w:pPr>
              <w:numPr>
                <w:ilvl w:val="0"/>
                <w:numId w:val="50"/>
              </w:numPr>
              <w:spacing w:after="0" w:line="360" w:lineRule="auto"/>
              <w:ind w:left="392"/>
              <w:jc w:val="both"/>
              <w:rPr>
                <w:rFonts w:ascii="GHEA Grapalat" w:hAnsi="GHEA Grapalat"/>
                <w:sz w:val="20"/>
                <w:szCs w:val="20"/>
              </w:rPr>
            </w:pPr>
            <w:proofErr w:type="spellStart"/>
            <w:r w:rsidRPr="003629E0">
              <w:rPr>
                <w:rFonts w:ascii="GHEA Grapalat" w:hAnsi="GHEA Grapalat" w:cs="Sylfaen"/>
                <w:sz w:val="20"/>
                <w:szCs w:val="20"/>
              </w:rPr>
              <w:t>ճիշտ</w:t>
            </w:r>
            <w:proofErr w:type="spellEnd"/>
            <w:r w:rsidRPr="003629E0">
              <w:rPr>
                <w:rFonts w:ascii="GHEA Grapalat" w:hAnsi="GHEA Grapalat" w:cs="Calibri"/>
                <w:sz w:val="20"/>
                <w:szCs w:val="20"/>
              </w:rPr>
              <w:t xml:space="preserve"> </w:t>
            </w:r>
            <w:r w:rsidRPr="003629E0">
              <w:rPr>
                <w:rFonts w:ascii="GHEA Grapalat" w:hAnsi="GHEA Grapalat" w:cs="Sylfaen"/>
                <w:sz w:val="20"/>
                <w:szCs w:val="20"/>
              </w:rPr>
              <w:t>է</w:t>
            </w:r>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բնութագրում</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տարեց</w:t>
            </w:r>
            <w:proofErr w:type="spellEnd"/>
            <w:r w:rsidRPr="003629E0">
              <w:rPr>
                <w:rFonts w:ascii="GHEA Grapalat" w:hAnsi="GHEA Grapalat" w:cs="Calibri"/>
                <w:sz w:val="20"/>
                <w:szCs w:val="20"/>
              </w:rPr>
              <w:t xml:space="preserve"> </w:t>
            </w:r>
            <w:r w:rsidRPr="003629E0">
              <w:rPr>
                <w:rFonts w:ascii="GHEA Grapalat" w:hAnsi="GHEA Grapalat" w:cs="Sylfaen"/>
                <w:sz w:val="20"/>
                <w:szCs w:val="20"/>
              </w:rPr>
              <w:t>և</w:t>
            </w:r>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ծերունական</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տարիքի</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մարդկանց</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բժշկական</w:t>
            </w:r>
            <w:proofErr w:type="spellEnd"/>
            <w:r w:rsidRPr="003629E0">
              <w:rPr>
                <w:rFonts w:ascii="GHEA Grapalat" w:hAnsi="GHEA Grapalat" w:cs="Calibri"/>
                <w:sz w:val="20"/>
                <w:szCs w:val="20"/>
              </w:rPr>
              <w:t xml:space="preserve"> </w:t>
            </w:r>
            <w:r w:rsidRPr="003629E0">
              <w:rPr>
                <w:rFonts w:ascii="GHEA Grapalat" w:hAnsi="GHEA Grapalat" w:cs="Sylfaen"/>
                <w:sz w:val="20"/>
                <w:szCs w:val="20"/>
              </w:rPr>
              <w:t>և</w:t>
            </w:r>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սոցիալական</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պաշտպանության</w:t>
            </w:r>
            <w:proofErr w:type="spellEnd"/>
            <w:r w:rsidRPr="003629E0">
              <w:rPr>
                <w:rFonts w:ascii="GHEA Grapalat" w:hAnsi="GHEA Grapalat" w:cs="Calibri"/>
                <w:sz w:val="20"/>
                <w:szCs w:val="20"/>
              </w:rPr>
              <w:t xml:space="preserve"> </w:t>
            </w:r>
            <w:proofErr w:type="spellStart"/>
            <w:r w:rsidRPr="003629E0">
              <w:rPr>
                <w:rFonts w:ascii="GHEA Grapalat" w:hAnsi="GHEA Grapalat" w:cs="Sylfaen"/>
                <w:sz w:val="20"/>
                <w:szCs w:val="20"/>
              </w:rPr>
              <w:t>հայեցակետերը</w:t>
            </w:r>
            <w:proofErr w:type="spellEnd"/>
            <w:r w:rsidRPr="003629E0">
              <w:rPr>
                <w:rFonts w:ascii="GHEA Grapalat" w:hAnsi="GHEA Grapalat" w:cs="Calibri"/>
                <w:sz w:val="20"/>
                <w:szCs w:val="20"/>
              </w:rPr>
              <w:t>:</w:t>
            </w:r>
          </w:p>
        </w:tc>
      </w:tr>
      <w:tr w:rsidR="00101D7F" w:rsidRPr="003629E0" w14:paraId="025C5519" w14:textId="77777777" w:rsidTr="00330F7C">
        <w:trPr>
          <w:trHeight w:val="230"/>
        </w:trPr>
        <w:tc>
          <w:tcPr>
            <w:tcW w:w="14472" w:type="dxa"/>
            <w:gridSpan w:val="13"/>
          </w:tcPr>
          <w:p w14:paraId="2B193D95" w14:textId="77777777" w:rsidR="00101D7F" w:rsidRPr="003629E0" w:rsidRDefault="00101D7F" w:rsidP="00330F7C">
            <w:pPr>
              <w:spacing w:after="0" w:line="360" w:lineRule="auto"/>
              <w:ind w:left="720"/>
              <w:jc w:val="center"/>
              <w:rPr>
                <w:rFonts w:ascii="GHEA Grapalat" w:hAnsi="GHEA Grapalat"/>
                <w:b/>
                <w:lang w:val="hy-AM"/>
              </w:rPr>
            </w:pPr>
            <w:r w:rsidRPr="003629E0">
              <w:rPr>
                <w:rFonts w:ascii="GHEA Grapalat" w:hAnsi="GHEA Grapalat" w:cs="Sylfaen"/>
                <w:b/>
                <w:lang w:val="af-ZA"/>
              </w:rPr>
              <w:t xml:space="preserve">ՄՈԴՈՒԼԻ </w:t>
            </w:r>
            <w:r w:rsidRPr="003629E0">
              <w:rPr>
                <w:rFonts w:ascii="GHEA Grapalat" w:hAnsi="GHEA Grapalat"/>
                <w:b/>
                <w:lang w:val="af-ZA"/>
              </w:rPr>
              <w:t xml:space="preserve"> </w:t>
            </w:r>
            <w:r w:rsidRPr="003629E0">
              <w:rPr>
                <w:rFonts w:ascii="GHEA Grapalat" w:hAnsi="GHEA Grapalat" w:cs="Sylfaen"/>
                <w:b/>
                <w:lang w:val="af-ZA"/>
              </w:rPr>
              <w:t>ԱՆՎԱՆՈՒՄԸ</w:t>
            </w:r>
            <w:r w:rsidRPr="003629E0">
              <w:rPr>
                <w:rFonts w:ascii="GHEA Grapalat" w:hAnsi="GHEA Grapalat"/>
                <w:b/>
                <w:lang w:val="af-ZA"/>
              </w:rPr>
              <w:t xml:space="preserve">   «ՄԱՆՐԷԱԲԱՆՈՒԹՅԱՆ ՀԻՄՈՒՆՔՆԵՐ»</w:t>
            </w:r>
          </w:p>
        </w:tc>
      </w:tr>
      <w:tr w:rsidR="00101D7F" w:rsidRPr="003629E0" w14:paraId="2D72873D" w14:textId="77777777" w:rsidTr="00330F7C">
        <w:trPr>
          <w:trHeight w:val="230"/>
        </w:trPr>
        <w:tc>
          <w:tcPr>
            <w:tcW w:w="648" w:type="dxa"/>
            <w:gridSpan w:val="2"/>
          </w:tcPr>
          <w:p w14:paraId="2B395D00"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52B19654"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90" w:type="dxa"/>
            <w:gridSpan w:val="7"/>
          </w:tcPr>
          <w:p w14:paraId="01E0F062"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ԲՔԳ-5-20-011</w:t>
            </w:r>
          </w:p>
        </w:tc>
      </w:tr>
      <w:tr w:rsidR="00101D7F" w:rsidRPr="007763B5" w14:paraId="47B77E28" w14:textId="77777777" w:rsidTr="00330F7C">
        <w:trPr>
          <w:trHeight w:val="230"/>
        </w:trPr>
        <w:tc>
          <w:tcPr>
            <w:tcW w:w="648" w:type="dxa"/>
            <w:gridSpan w:val="2"/>
          </w:tcPr>
          <w:p w14:paraId="1DBB0C60"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2BD687DB"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490" w:type="dxa"/>
            <w:gridSpan w:val="7"/>
          </w:tcPr>
          <w:p w14:paraId="6026B340"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Այս մոդուլի նպատակն է ուսանողին սովորեցնել տարբերակել միկրոօրգանիզմներն` ըստ իրենց հիմնական հատկանիշների, անցկացնել հետազոտություններ, իրականացնել վարակի տարածման կանխարգելիչ միջոցառումներ:</w:t>
            </w:r>
          </w:p>
        </w:tc>
      </w:tr>
      <w:tr w:rsidR="00101D7F" w:rsidRPr="003629E0" w14:paraId="4DB2BF5D" w14:textId="77777777" w:rsidTr="00330F7C">
        <w:trPr>
          <w:trHeight w:val="230"/>
        </w:trPr>
        <w:tc>
          <w:tcPr>
            <w:tcW w:w="648" w:type="dxa"/>
            <w:gridSpan w:val="2"/>
          </w:tcPr>
          <w:p w14:paraId="656FB18D"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08FB5314"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490" w:type="dxa"/>
            <w:gridSpan w:val="7"/>
          </w:tcPr>
          <w:p w14:paraId="2CAEEC7A"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36 </w:t>
            </w:r>
            <w:proofErr w:type="spellStart"/>
            <w:r w:rsidRPr="003629E0">
              <w:rPr>
                <w:rFonts w:ascii="GHEA Grapalat" w:hAnsi="GHEA Grapalat"/>
                <w:sz w:val="20"/>
                <w:szCs w:val="20"/>
              </w:rPr>
              <w:t>ժամ</w:t>
            </w:r>
            <w:proofErr w:type="spellEnd"/>
          </w:p>
        </w:tc>
      </w:tr>
      <w:tr w:rsidR="00101D7F" w:rsidRPr="003629E0" w14:paraId="14246884" w14:textId="77777777" w:rsidTr="00330F7C">
        <w:trPr>
          <w:trHeight w:val="230"/>
        </w:trPr>
        <w:tc>
          <w:tcPr>
            <w:tcW w:w="648" w:type="dxa"/>
            <w:gridSpan w:val="2"/>
          </w:tcPr>
          <w:p w14:paraId="5D6431B8"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67D43F00"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490" w:type="dxa"/>
            <w:gridSpan w:val="7"/>
          </w:tcPr>
          <w:p w14:paraId="5481D710" w14:textId="77777777" w:rsidR="00101D7F" w:rsidRPr="003629E0" w:rsidRDefault="00101D7F" w:rsidP="00330F7C">
            <w:pPr>
              <w:spacing w:after="0" w:line="360" w:lineRule="auto"/>
              <w:jc w:val="both"/>
              <w:rPr>
                <w:rFonts w:ascii="GHEA Grapalat" w:hAnsi="GHEA Grapalat"/>
                <w:sz w:val="20"/>
                <w:szCs w:val="20"/>
                <w:lang w:val="hy-AM"/>
              </w:rPr>
            </w:pPr>
            <w:proofErr w:type="spellStart"/>
            <w:r w:rsidRPr="003629E0">
              <w:rPr>
                <w:rFonts w:ascii="GHEA Grapalat" w:hAnsi="GHEA Grapalat"/>
                <w:sz w:val="20"/>
                <w:szCs w:val="20"/>
              </w:rPr>
              <w:t>Այս</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ուսումնասիրելու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մասնագիտական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գիտելիքներ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պետք</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չեն</w:t>
            </w:r>
            <w:proofErr w:type="spellEnd"/>
            <w:r w:rsidRPr="003629E0">
              <w:rPr>
                <w:rFonts w:ascii="GHEA Grapalat" w:hAnsi="GHEA Grapalat"/>
                <w:sz w:val="20"/>
                <w:szCs w:val="20"/>
              </w:rPr>
              <w:t>:</w:t>
            </w:r>
          </w:p>
        </w:tc>
      </w:tr>
      <w:tr w:rsidR="00101D7F" w:rsidRPr="003629E0" w14:paraId="4D17254D" w14:textId="77777777" w:rsidTr="00330F7C">
        <w:trPr>
          <w:trHeight w:val="230"/>
        </w:trPr>
        <w:tc>
          <w:tcPr>
            <w:tcW w:w="648" w:type="dxa"/>
            <w:gridSpan w:val="2"/>
          </w:tcPr>
          <w:p w14:paraId="53CA526A"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13C88AC5"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490" w:type="dxa"/>
            <w:gridSpan w:val="7"/>
          </w:tcPr>
          <w:p w14:paraId="0F806E60"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1D95C00D" w14:textId="77777777" w:rsidTr="00330F7C">
        <w:trPr>
          <w:trHeight w:val="230"/>
        </w:trPr>
        <w:tc>
          <w:tcPr>
            <w:tcW w:w="648" w:type="dxa"/>
            <w:gridSpan w:val="2"/>
          </w:tcPr>
          <w:p w14:paraId="0BFEDF4E"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4BC96F21"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1</w:t>
            </w:r>
          </w:p>
        </w:tc>
        <w:tc>
          <w:tcPr>
            <w:tcW w:w="10490" w:type="dxa"/>
            <w:gridSpan w:val="7"/>
          </w:tcPr>
          <w:p w14:paraId="09B91CE2" w14:textId="77777777" w:rsidR="00101D7F" w:rsidRPr="003629E0" w:rsidRDefault="00101D7F" w:rsidP="00330F7C">
            <w:pPr>
              <w:spacing w:after="0" w:line="360" w:lineRule="auto"/>
              <w:ind w:firstLine="34"/>
              <w:jc w:val="both"/>
              <w:rPr>
                <w:rFonts w:ascii="GHEA Grapalat" w:hAnsi="GHEA Grapalat"/>
                <w:sz w:val="20"/>
                <w:szCs w:val="20"/>
                <w:lang w:val="hy-AM"/>
              </w:rPr>
            </w:pPr>
            <w:r w:rsidRPr="003629E0">
              <w:rPr>
                <w:rFonts w:ascii="GHEA Grapalat" w:hAnsi="GHEA Grapalat"/>
                <w:sz w:val="20"/>
                <w:szCs w:val="20"/>
                <w:lang w:val="hy-AM"/>
              </w:rPr>
              <w:t>Ներկայացնել միկրոօրգանիզմներն` ըստ իրենց ձևաբանական, ֆիզիոլոգիական, կենսաքիմիական հատկանիշների և դրանց հետազոտման եղանակները</w:t>
            </w:r>
          </w:p>
        </w:tc>
      </w:tr>
      <w:tr w:rsidR="00101D7F" w:rsidRPr="007763B5" w14:paraId="27BEB129" w14:textId="77777777" w:rsidTr="00330F7C">
        <w:trPr>
          <w:trHeight w:val="230"/>
        </w:trPr>
        <w:tc>
          <w:tcPr>
            <w:tcW w:w="648" w:type="dxa"/>
            <w:gridSpan w:val="2"/>
          </w:tcPr>
          <w:p w14:paraId="14F5842C"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29DC5078"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0407E630" w14:textId="77777777" w:rsidR="00101D7F" w:rsidRPr="003629E0" w:rsidRDefault="00101D7F" w:rsidP="00F24844">
            <w:pPr>
              <w:pStyle w:val="1"/>
              <w:numPr>
                <w:ilvl w:val="0"/>
                <w:numId w:val="55"/>
              </w:numPr>
              <w:spacing w:line="360" w:lineRule="auto"/>
              <w:ind w:left="254" w:hanging="254"/>
              <w:contextualSpacing/>
              <w:jc w:val="both"/>
              <w:rPr>
                <w:rFonts w:ascii="GHEA Grapalat" w:hAnsi="GHEA Grapalat"/>
                <w:sz w:val="20"/>
                <w:szCs w:val="20"/>
                <w:lang w:val="hy-AM"/>
              </w:rPr>
            </w:pPr>
            <w:r w:rsidRPr="003629E0">
              <w:rPr>
                <w:rFonts w:ascii="GHEA Grapalat" w:hAnsi="GHEA Grapalat"/>
                <w:sz w:val="20"/>
                <w:szCs w:val="20"/>
                <w:lang w:val="hy-AM"/>
              </w:rPr>
              <w:t>բացատրում է միկրոօրգանիզմների դերը և գործնական նշանակությունը մարդու կյանքում,</w:t>
            </w:r>
          </w:p>
          <w:p w14:paraId="3E1663B4" w14:textId="77777777" w:rsidR="00101D7F" w:rsidRPr="003629E0" w:rsidRDefault="00101D7F" w:rsidP="00F24844">
            <w:pPr>
              <w:pStyle w:val="1"/>
              <w:numPr>
                <w:ilvl w:val="0"/>
                <w:numId w:val="55"/>
              </w:numPr>
              <w:spacing w:line="360" w:lineRule="auto"/>
              <w:ind w:left="254" w:hanging="254"/>
              <w:contextualSpacing/>
              <w:jc w:val="both"/>
              <w:rPr>
                <w:rFonts w:ascii="GHEA Grapalat" w:hAnsi="GHEA Grapalat"/>
                <w:sz w:val="20"/>
                <w:szCs w:val="20"/>
                <w:lang w:val="hy-AM"/>
              </w:rPr>
            </w:pPr>
            <w:r w:rsidRPr="003629E0">
              <w:rPr>
                <w:rFonts w:ascii="GHEA Grapalat" w:hAnsi="GHEA Grapalat"/>
                <w:sz w:val="20"/>
                <w:szCs w:val="20"/>
                <w:lang w:val="hy-AM"/>
              </w:rPr>
              <w:t>դասակարգում և տարբերակում է միկրոօրգանիզմներն՝ ըստ իրենց ձևաբանական հատկանիշների,</w:t>
            </w:r>
          </w:p>
          <w:p w14:paraId="7BFBC6EE" w14:textId="77777777" w:rsidR="00101D7F" w:rsidRPr="003629E0" w:rsidRDefault="00101D7F" w:rsidP="00F24844">
            <w:pPr>
              <w:pStyle w:val="1"/>
              <w:numPr>
                <w:ilvl w:val="0"/>
                <w:numId w:val="55"/>
              </w:numPr>
              <w:spacing w:line="360" w:lineRule="auto"/>
              <w:ind w:left="254" w:hanging="254"/>
              <w:contextualSpacing/>
              <w:jc w:val="both"/>
              <w:rPr>
                <w:rFonts w:ascii="GHEA Grapalat" w:hAnsi="GHEA Grapalat"/>
                <w:sz w:val="20"/>
                <w:szCs w:val="20"/>
                <w:lang w:val="hy-AM"/>
              </w:rPr>
            </w:pPr>
            <w:r w:rsidRPr="003629E0">
              <w:rPr>
                <w:rFonts w:ascii="GHEA Grapalat" w:hAnsi="GHEA Grapalat"/>
                <w:sz w:val="20"/>
                <w:szCs w:val="20"/>
                <w:lang w:val="hy-AM"/>
              </w:rPr>
              <w:t>նկարագրում, հետազոտում և տարբերակում է միկրոօրգանիզմներն՝ ըստ իրենց ֆիզիոլոգիական և կենսաքիմիական հատկությունների,</w:t>
            </w:r>
          </w:p>
          <w:p w14:paraId="050B90CD" w14:textId="77777777" w:rsidR="00101D7F" w:rsidRPr="003629E0" w:rsidRDefault="00101D7F" w:rsidP="00F24844">
            <w:pPr>
              <w:pStyle w:val="1"/>
              <w:numPr>
                <w:ilvl w:val="0"/>
                <w:numId w:val="55"/>
              </w:numPr>
              <w:spacing w:line="360" w:lineRule="auto"/>
              <w:ind w:left="254" w:hanging="25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հետազոտվող նյութի հավաքման և տեղափոխման կանոնակարգը:</w:t>
            </w:r>
          </w:p>
        </w:tc>
      </w:tr>
      <w:tr w:rsidR="00101D7F" w:rsidRPr="007763B5" w14:paraId="56115FF3" w14:textId="77777777" w:rsidTr="00330F7C">
        <w:trPr>
          <w:trHeight w:val="230"/>
        </w:trPr>
        <w:tc>
          <w:tcPr>
            <w:tcW w:w="648" w:type="dxa"/>
            <w:gridSpan w:val="2"/>
          </w:tcPr>
          <w:p w14:paraId="599F3D92"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4D09F569"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2</w:t>
            </w:r>
          </w:p>
        </w:tc>
        <w:tc>
          <w:tcPr>
            <w:tcW w:w="10490" w:type="dxa"/>
            <w:gridSpan w:val="7"/>
          </w:tcPr>
          <w:p w14:paraId="1218A227"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Իրականացնել բուժհիմնարկներում նախավարակազերծող, վարակազերծող, մանրէազերծող միջոցառումներ </w:t>
            </w:r>
          </w:p>
        </w:tc>
      </w:tr>
      <w:tr w:rsidR="00101D7F" w:rsidRPr="007763B5" w14:paraId="0538861F" w14:textId="77777777" w:rsidTr="00330F7C">
        <w:trPr>
          <w:trHeight w:val="230"/>
        </w:trPr>
        <w:tc>
          <w:tcPr>
            <w:tcW w:w="648" w:type="dxa"/>
            <w:gridSpan w:val="2"/>
          </w:tcPr>
          <w:p w14:paraId="739AC670"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13BBBCBD"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2444507D" w14:textId="77777777" w:rsidR="00101D7F" w:rsidRPr="003629E0" w:rsidRDefault="00101D7F" w:rsidP="00F24844">
            <w:pPr>
              <w:pStyle w:val="1"/>
              <w:numPr>
                <w:ilvl w:val="0"/>
                <w:numId w:val="51"/>
              </w:numPr>
              <w:spacing w:line="360" w:lineRule="auto"/>
              <w:ind w:left="254" w:hanging="254"/>
              <w:contextualSpacing/>
              <w:jc w:val="both"/>
              <w:rPr>
                <w:rFonts w:ascii="GHEA Grapalat" w:hAnsi="GHEA Grapalat"/>
                <w:sz w:val="20"/>
                <w:szCs w:val="20"/>
                <w:lang w:val="hy-AM"/>
              </w:rPr>
            </w:pPr>
            <w:r w:rsidRPr="003629E0">
              <w:rPr>
                <w:rFonts w:ascii="GHEA Grapalat" w:hAnsi="GHEA Grapalat"/>
                <w:sz w:val="20"/>
                <w:szCs w:val="20"/>
                <w:lang w:val="hy-AM"/>
              </w:rPr>
              <w:t>բացատրում է արտաքին միջավայրի գործոնների ազդեցությունը միկրոօրգանիզմների վրա,</w:t>
            </w:r>
          </w:p>
          <w:p w14:paraId="6BD09D3B" w14:textId="77777777" w:rsidR="00101D7F" w:rsidRPr="003629E0" w:rsidRDefault="00101D7F" w:rsidP="00F24844">
            <w:pPr>
              <w:pStyle w:val="1"/>
              <w:numPr>
                <w:ilvl w:val="0"/>
                <w:numId w:val="51"/>
              </w:numPr>
              <w:spacing w:line="360" w:lineRule="auto"/>
              <w:ind w:left="254" w:hanging="254"/>
              <w:contextualSpacing/>
              <w:jc w:val="both"/>
              <w:rPr>
                <w:rFonts w:ascii="GHEA Grapalat" w:hAnsi="GHEA Grapalat"/>
                <w:sz w:val="20"/>
                <w:szCs w:val="20"/>
                <w:lang w:val="hy-AM"/>
              </w:rPr>
            </w:pPr>
            <w:r w:rsidRPr="003629E0">
              <w:rPr>
                <w:rFonts w:ascii="GHEA Grapalat" w:hAnsi="GHEA Grapalat"/>
                <w:sz w:val="20"/>
                <w:szCs w:val="20"/>
                <w:lang w:val="hy-AM"/>
              </w:rPr>
              <w:t xml:space="preserve">պատրաստում </w:t>
            </w:r>
            <w:r w:rsidRPr="003629E0">
              <w:rPr>
                <w:rFonts w:ascii="GHEA Grapalat" w:hAnsi="GHEA Grapalat"/>
                <w:sz w:val="20"/>
                <w:szCs w:val="20"/>
              </w:rPr>
              <w:t xml:space="preserve">է </w:t>
            </w:r>
            <w:r w:rsidRPr="003629E0">
              <w:rPr>
                <w:rFonts w:ascii="GHEA Grapalat" w:hAnsi="GHEA Grapalat"/>
                <w:sz w:val="20"/>
                <w:szCs w:val="20"/>
                <w:lang w:val="hy-AM"/>
              </w:rPr>
              <w:t xml:space="preserve">վարակազերծող լուծույթ, </w:t>
            </w:r>
          </w:p>
          <w:p w14:paraId="3D2CC7C3" w14:textId="77777777" w:rsidR="00101D7F" w:rsidRPr="003629E0" w:rsidRDefault="00101D7F" w:rsidP="00F24844">
            <w:pPr>
              <w:pStyle w:val="1"/>
              <w:numPr>
                <w:ilvl w:val="0"/>
                <w:numId w:val="51"/>
              </w:numPr>
              <w:spacing w:line="360" w:lineRule="auto"/>
              <w:ind w:left="254" w:hanging="254"/>
              <w:contextualSpacing/>
              <w:jc w:val="both"/>
              <w:rPr>
                <w:rFonts w:ascii="GHEA Grapalat" w:hAnsi="GHEA Grapalat"/>
                <w:sz w:val="20"/>
                <w:szCs w:val="20"/>
                <w:lang w:val="hy-AM"/>
              </w:rPr>
            </w:pPr>
            <w:r w:rsidRPr="003629E0">
              <w:rPr>
                <w:rFonts w:ascii="GHEA Grapalat" w:hAnsi="GHEA Grapalat"/>
                <w:sz w:val="20"/>
                <w:szCs w:val="20"/>
                <w:lang w:val="hy-AM"/>
              </w:rPr>
              <w:t>իրականցնում է աշխատատեղի, ձեռքերի, ամանեղենի, օժանդակ նյութերի վարակազերծում,</w:t>
            </w:r>
          </w:p>
          <w:p w14:paraId="79F849E5" w14:textId="77777777" w:rsidR="00101D7F" w:rsidRPr="003629E0" w:rsidRDefault="00101D7F" w:rsidP="00F24844">
            <w:pPr>
              <w:pStyle w:val="1"/>
              <w:numPr>
                <w:ilvl w:val="0"/>
                <w:numId w:val="51"/>
              </w:numPr>
              <w:spacing w:line="360" w:lineRule="auto"/>
              <w:ind w:left="254" w:hanging="254"/>
              <w:contextualSpacing/>
              <w:jc w:val="both"/>
              <w:rPr>
                <w:rFonts w:ascii="GHEA Grapalat" w:hAnsi="GHEA Grapalat"/>
                <w:sz w:val="20"/>
                <w:szCs w:val="20"/>
                <w:lang w:val="hy-AM"/>
              </w:rPr>
            </w:pPr>
            <w:r w:rsidRPr="003629E0">
              <w:rPr>
                <w:rFonts w:ascii="GHEA Grapalat" w:hAnsi="GHEA Grapalat"/>
                <w:sz w:val="20"/>
                <w:szCs w:val="20"/>
                <w:lang w:val="hy-AM"/>
              </w:rPr>
              <w:t>կիրառում է գոլորշային, չորացնող, տինդալացման հականեխող սարքերը,</w:t>
            </w:r>
          </w:p>
          <w:p w14:paraId="4537D006" w14:textId="77777777" w:rsidR="00101D7F" w:rsidRPr="003629E0" w:rsidRDefault="00101D7F" w:rsidP="00F24844">
            <w:pPr>
              <w:pStyle w:val="1"/>
              <w:numPr>
                <w:ilvl w:val="0"/>
                <w:numId w:val="51"/>
              </w:numPr>
              <w:spacing w:line="360" w:lineRule="auto"/>
              <w:ind w:left="254" w:hanging="254"/>
              <w:contextualSpacing/>
              <w:jc w:val="both"/>
              <w:rPr>
                <w:rFonts w:ascii="GHEA Grapalat" w:hAnsi="GHEA Grapalat"/>
                <w:sz w:val="20"/>
                <w:szCs w:val="20"/>
                <w:lang w:val="hy-AM"/>
              </w:rPr>
            </w:pPr>
            <w:r w:rsidRPr="003629E0">
              <w:rPr>
                <w:rFonts w:ascii="GHEA Grapalat" w:hAnsi="GHEA Grapalat"/>
                <w:sz w:val="20"/>
                <w:szCs w:val="20"/>
                <w:lang w:val="hy-AM"/>
              </w:rPr>
              <w:t>բացատրում է ինֆեկցիա, ինֆեկցիոն և էպիդեմիկ պրոցես հասկացություները և դրանց գործոնները,</w:t>
            </w:r>
          </w:p>
          <w:p w14:paraId="09345D82" w14:textId="77777777" w:rsidR="00101D7F" w:rsidRPr="003629E0" w:rsidRDefault="00101D7F" w:rsidP="00F24844">
            <w:pPr>
              <w:pStyle w:val="1"/>
              <w:numPr>
                <w:ilvl w:val="0"/>
                <w:numId w:val="51"/>
              </w:numPr>
              <w:spacing w:line="360" w:lineRule="auto"/>
              <w:ind w:left="254" w:hanging="254"/>
              <w:contextualSpacing/>
              <w:jc w:val="both"/>
              <w:rPr>
                <w:rFonts w:ascii="GHEA Grapalat" w:hAnsi="GHEA Grapalat"/>
                <w:sz w:val="20"/>
                <w:szCs w:val="20"/>
                <w:lang w:val="hy-AM"/>
              </w:rPr>
            </w:pPr>
            <w:r w:rsidRPr="003629E0">
              <w:rPr>
                <w:rFonts w:ascii="GHEA Grapalat" w:hAnsi="GHEA Grapalat"/>
                <w:sz w:val="20"/>
                <w:szCs w:val="20"/>
                <w:lang w:val="hy-AM"/>
              </w:rPr>
              <w:t>բացատրում է իմունիտետի գործոնները և դրանց հետազոտումը,</w:t>
            </w:r>
          </w:p>
          <w:p w14:paraId="38F40A36" w14:textId="77777777" w:rsidR="00101D7F" w:rsidRPr="003629E0" w:rsidRDefault="00101D7F" w:rsidP="00F24844">
            <w:pPr>
              <w:pStyle w:val="1"/>
              <w:numPr>
                <w:ilvl w:val="0"/>
                <w:numId w:val="51"/>
              </w:numPr>
              <w:spacing w:line="360" w:lineRule="auto"/>
              <w:ind w:left="254" w:hanging="254"/>
              <w:contextualSpacing/>
              <w:jc w:val="both"/>
              <w:rPr>
                <w:rFonts w:ascii="GHEA Grapalat" w:hAnsi="GHEA Grapalat"/>
                <w:sz w:val="20"/>
                <w:szCs w:val="20"/>
                <w:lang w:val="hy-AM"/>
              </w:rPr>
            </w:pPr>
            <w:r w:rsidRPr="003629E0">
              <w:rPr>
                <w:rFonts w:ascii="GHEA Grapalat" w:hAnsi="GHEA Grapalat"/>
                <w:sz w:val="20"/>
                <w:szCs w:val="20"/>
                <w:lang w:val="hy-AM"/>
              </w:rPr>
              <w:t>կազմակերպում և իրականացնում է վարակիչ հիվանդություների իմունականխարգելումը, քիմիոկանխարգելիչ և բուժիչ միջոցառումները:</w:t>
            </w:r>
          </w:p>
        </w:tc>
      </w:tr>
      <w:tr w:rsidR="00101D7F" w:rsidRPr="007763B5" w14:paraId="2C23048A" w14:textId="77777777" w:rsidTr="00330F7C">
        <w:trPr>
          <w:trHeight w:val="230"/>
        </w:trPr>
        <w:tc>
          <w:tcPr>
            <w:tcW w:w="648" w:type="dxa"/>
            <w:gridSpan w:val="2"/>
          </w:tcPr>
          <w:p w14:paraId="647E1832"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54731433"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3</w:t>
            </w:r>
          </w:p>
        </w:tc>
        <w:tc>
          <w:tcPr>
            <w:tcW w:w="10490" w:type="dxa"/>
            <w:gridSpan w:val="7"/>
          </w:tcPr>
          <w:p w14:paraId="5DDAC0CB" w14:textId="77777777" w:rsidR="00101D7F" w:rsidRPr="003629E0" w:rsidRDefault="00101D7F" w:rsidP="00330F7C">
            <w:pPr>
              <w:pStyle w:val="1"/>
              <w:spacing w:line="360" w:lineRule="auto"/>
              <w:ind w:left="0"/>
              <w:jc w:val="both"/>
              <w:rPr>
                <w:rFonts w:ascii="GHEA Grapalat" w:hAnsi="GHEA Grapalat"/>
                <w:sz w:val="20"/>
                <w:szCs w:val="20"/>
                <w:lang w:val="hy-AM"/>
              </w:rPr>
            </w:pPr>
            <w:r w:rsidRPr="003629E0">
              <w:rPr>
                <w:rFonts w:ascii="GHEA Grapalat" w:hAnsi="GHEA Grapalat"/>
                <w:sz w:val="20"/>
                <w:szCs w:val="20"/>
                <w:lang w:val="hy-AM"/>
              </w:rPr>
              <w:t>Բացատրել ախտածին կոկերի, կորինեբակտերիաների, միկոբակտերիաների, ախտածին կլոստրիդիումների առանձնահատկությունները, փոխանցման ուղիները և իրականացնել նրանց մանրէաբանական հետազոտությունը, կանխարգելիչ միջոցառումները</w:t>
            </w:r>
          </w:p>
        </w:tc>
      </w:tr>
      <w:tr w:rsidR="00101D7F" w:rsidRPr="007763B5" w14:paraId="7DAD77C9" w14:textId="77777777" w:rsidTr="00330F7C">
        <w:trPr>
          <w:trHeight w:val="230"/>
        </w:trPr>
        <w:tc>
          <w:tcPr>
            <w:tcW w:w="648" w:type="dxa"/>
            <w:gridSpan w:val="2"/>
          </w:tcPr>
          <w:p w14:paraId="5671DEF9"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6983E32D"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03AF24B2" w14:textId="77777777" w:rsidR="00101D7F" w:rsidRPr="003629E0" w:rsidRDefault="00101D7F" w:rsidP="00F24844">
            <w:pPr>
              <w:pStyle w:val="1"/>
              <w:numPr>
                <w:ilvl w:val="0"/>
                <w:numId w:val="52"/>
              </w:numPr>
              <w:spacing w:line="360" w:lineRule="auto"/>
              <w:ind w:left="272" w:hanging="272"/>
              <w:contextualSpacing/>
              <w:rPr>
                <w:rFonts w:ascii="GHEA Grapalat" w:hAnsi="GHEA Grapalat"/>
                <w:sz w:val="20"/>
                <w:szCs w:val="20"/>
                <w:lang w:val="hy-AM"/>
              </w:rPr>
            </w:pPr>
            <w:r w:rsidRPr="003629E0">
              <w:rPr>
                <w:rFonts w:ascii="GHEA Grapalat" w:hAnsi="GHEA Grapalat"/>
                <w:sz w:val="20"/>
                <w:szCs w:val="20"/>
                <w:lang w:val="hy-AM"/>
              </w:rPr>
              <w:t>ներկայացնում է ախտածին կոկերի մորֆոլոգիական, ֆիզիկական, կենսաբանական առանձնահատկությունները, առաջացրած հիվանդությունները, իրականացնում դրանց մանրէաբանական հետազոտումը և կանխարգելումը,</w:t>
            </w:r>
          </w:p>
          <w:p w14:paraId="711F70FD" w14:textId="77777777" w:rsidR="00101D7F" w:rsidRPr="003629E0" w:rsidRDefault="00101D7F" w:rsidP="00F24844">
            <w:pPr>
              <w:pStyle w:val="1"/>
              <w:numPr>
                <w:ilvl w:val="0"/>
                <w:numId w:val="52"/>
              </w:numPr>
              <w:spacing w:line="360" w:lineRule="auto"/>
              <w:ind w:left="272" w:hanging="272"/>
              <w:contextualSpacing/>
              <w:rPr>
                <w:rFonts w:ascii="GHEA Grapalat" w:hAnsi="GHEA Grapalat"/>
                <w:sz w:val="20"/>
                <w:szCs w:val="20"/>
                <w:lang w:val="hy-AM"/>
              </w:rPr>
            </w:pPr>
            <w:r w:rsidRPr="003629E0">
              <w:rPr>
                <w:rFonts w:ascii="GHEA Grapalat" w:hAnsi="GHEA Grapalat"/>
                <w:sz w:val="20"/>
                <w:szCs w:val="20"/>
                <w:lang w:val="hy-AM"/>
              </w:rPr>
              <w:t>ներկայացնում է կորինեբակտերիաների մորֆոլոգիական, ֆիզիկական, կենսաբանական առանձնահատկությունները, առաջացրած հիվանդությունները, իրականացնում դրանց մանրէաբանական հետազոտումը և կանխարգելումը,</w:t>
            </w:r>
          </w:p>
          <w:p w14:paraId="5E3EA02E" w14:textId="77777777" w:rsidR="00101D7F" w:rsidRPr="003629E0" w:rsidRDefault="00101D7F" w:rsidP="00F24844">
            <w:pPr>
              <w:pStyle w:val="1"/>
              <w:numPr>
                <w:ilvl w:val="0"/>
                <w:numId w:val="52"/>
              </w:numPr>
              <w:spacing w:line="360" w:lineRule="auto"/>
              <w:ind w:left="272" w:hanging="272"/>
              <w:contextualSpacing/>
              <w:rPr>
                <w:rFonts w:ascii="GHEA Grapalat" w:hAnsi="GHEA Grapalat"/>
                <w:sz w:val="20"/>
                <w:szCs w:val="20"/>
                <w:lang w:val="hy-AM"/>
              </w:rPr>
            </w:pPr>
            <w:r w:rsidRPr="003629E0">
              <w:rPr>
                <w:rFonts w:ascii="GHEA Grapalat" w:hAnsi="GHEA Grapalat"/>
                <w:sz w:val="20"/>
                <w:szCs w:val="20"/>
                <w:lang w:val="hy-AM"/>
              </w:rPr>
              <w:lastRenderedPageBreak/>
              <w:t xml:space="preserve">նկարագրում է միկոբակտերիաների </w:t>
            </w:r>
            <w:r w:rsidRPr="003629E0">
              <w:rPr>
                <w:rFonts w:ascii="GHEA Grapalat" w:hAnsi="GHEA Grapalat" w:cs="Sylfaen"/>
                <w:sz w:val="20"/>
                <w:szCs w:val="20"/>
                <w:lang w:val="hy-AM"/>
              </w:rPr>
              <w:t>մորֆոլո</w:t>
            </w:r>
            <w:r w:rsidRPr="003629E0">
              <w:rPr>
                <w:rFonts w:ascii="GHEA Grapalat" w:hAnsi="GHEA Grapalat"/>
                <w:sz w:val="20"/>
                <w:szCs w:val="20"/>
                <w:lang w:val="hy-AM"/>
              </w:rPr>
              <w:t>գիական, ֆիզիկական, կենսաբանական առանձնահատկությունները, առաջացրած հիվանդությունները, իրականացնում դրանց մանրէաբանական հետազոտումը և կանխարգելումը,</w:t>
            </w:r>
          </w:p>
          <w:p w14:paraId="2393F1BC" w14:textId="77777777" w:rsidR="00101D7F" w:rsidRPr="003629E0" w:rsidRDefault="00101D7F" w:rsidP="00F24844">
            <w:pPr>
              <w:pStyle w:val="1"/>
              <w:numPr>
                <w:ilvl w:val="0"/>
                <w:numId w:val="52"/>
              </w:numPr>
              <w:spacing w:line="360" w:lineRule="auto"/>
              <w:ind w:left="272" w:hanging="272"/>
              <w:contextualSpacing/>
              <w:rPr>
                <w:rFonts w:ascii="GHEA Grapalat" w:hAnsi="GHEA Grapalat"/>
                <w:sz w:val="20"/>
                <w:szCs w:val="20"/>
                <w:lang w:val="hy-AM"/>
              </w:rPr>
            </w:pPr>
            <w:r w:rsidRPr="003629E0">
              <w:rPr>
                <w:rFonts w:ascii="GHEA Grapalat" w:hAnsi="GHEA Grapalat"/>
                <w:sz w:val="20"/>
                <w:szCs w:val="20"/>
                <w:lang w:val="hy-AM"/>
              </w:rPr>
              <w:t>նկարագրում է ախտածին կլոստրիդիումների</w:t>
            </w:r>
            <w:r w:rsidRPr="003629E0">
              <w:rPr>
                <w:rFonts w:ascii="GHEA Grapalat" w:hAnsi="GHEA Grapalat" w:cs="Sylfaen"/>
                <w:sz w:val="20"/>
                <w:szCs w:val="20"/>
                <w:lang w:val="hy-AM"/>
              </w:rPr>
              <w:t xml:space="preserve"> մորֆոլո</w:t>
            </w:r>
            <w:r w:rsidRPr="003629E0">
              <w:rPr>
                <w:rFonts w:ascii="GHEA Grapalat" w:hAnsi="GHEA Grapalat"/>
                <w:sz w:val="20"/>
                <w:szCs w:val="20"/>
                <w:lang w:val="hy-AM"/>
              </w:rPr>
              <w:t>գիական, ֆիզիկական, կենսաբանական առանձնահատկությունները, առաջացրած հիվանդությունները, իրականացնում դրանց մանրէաբանական հետազոտումը և կանխարգելումը:</w:t>
            </w:r>
          </w:p>
        </w:tc>
      </w:tr>
      <w:tr w:rsidR="00101D7F" w:rsidRPr="007763B5" w14:paraId="4A0FF27B" w14:textId="77777777" w:rsidTr="00330F7C">
        <w:trPr>
          <w:trHeight w:val="230"/>
        </w:trPr>
        <w:tc>
          <w:tcPr>
            <w:tcW w:w="648" w:type="dxa"/>
            <w:gridSpan w:val="2"/>
          </w:tcPr>
          <w:p w14:paraId="02D94698"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6475F056"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4</w:t>
            </w:r>
          </w:p>
        </w:tc>
        <w:tc>
          <w:tcPr>
            <w:tcW w:w="10490" w:type="dxa"/>
            <w:gridSpan w:val="7"/>
          </w:tcPr>
          <w:p w14:paraId="1B91F926" w14:textId="77777777" w:rsidR="00101D7F" w:rsidRPr="003629E0" w:rsidRDefault="00101D7F" w:rsidP="00330F7C">
            <w:pPr>
              <w:spacing w:after="0" w:line="360" w:lineRule="auto"/>
              <w:ind w:firstLine="34"/>
              <w:jc w:val="both"/>
              <w:rPr>
                <w:rFonts w:ascii="GHEA Grapalat" w:hAnsi="GHEA Grapalat"/>
                <w:sz w:val="20"/>
                <w:szCs w:val="20"/>
                <w:lang w:val="hy-AM"/>
              </w:rPr>
            </w:pPr>
            <w:r w:rsidRPr="003629E0">
              <w:rPr>
                <w:rFonts w:ascii="GHEA Grapalat" w:hAnsi="GHEA Grapalat"/>
                <w:sz w:val="20"/>
                <w:szCs w:val="20"/>
                <w:lang w:val="hy-AM"/>
              </w:rPr>
              <w:t>Բացատրել աղիքային բակտերիաների ընտանիքի, մալարիայի հարուցչի առանձնահատկություները, փոխանցման ուղիներն և իրականացնել դրանց մանրէաբանական հետազոտությունը, կանխարգելիչ միջոցառումները</w:t>
            </w:r>
          </w:p>
        </w:tc>
      </w:tr>
      <w:tr w:rsidR="00101D7F" w:rsidRPr="007763B5" w14:paraId="3DE034B4" w14:textId="77777777" w:rsidTr="00330F7C">
        <w:trPr>
          <w:trHeight w:val="230"/>
        </w:trPr>
        <w:tc>
          <w:tcPr>
            <w:tcW w:w="648" w:type="dxa"/>
            <w:gridSpan w:val="2"/>
          </w:tcPr>
          <w:p w14:paraId="60D6440E"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16FDB218"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1DA5F081" w14:textId="77777777" w:rsidR="00101D7F" w:rsidRPr="003629E0" w:rsidRDefault="00101D7F" w:rsidP="00F24844">
            <w:pPr>
              <w:pStyle w:val="1"/>
              <w:numPr>
                <w:ilvl w:val="0"/>
                <w:numId w:val="53"/>
              </w:numPr>
              <w:spacing w:line="360" w:lineRule="auto"/>
              <w:ind w:left="254" w:hanging="254"/>
              <w:contextualSpacing/>
              <w:rPr>
                <w:rFonts w:ascii="GHEA Grapalat" w:hAnsi="GHEA Grapalat"/>
                <w:sz w:val="20"/>
                <w:szCs w:val="20"/>
                <w:lang w:val="hy-AM"/>
              </w:rPr>
            </w:pPr>
            <w:r w:rsidRPr="003629E0">
              <w:rPr>
                <w:rFonts w:ascii="GHEA Grapalat" w:hAnsi="GHEA Grapalat"/>
                <w:sz w:val="20"/>
                <w:szCs w:val="20"/>
                <w:lang w:val="hy-AM"/>
              </w:rPr>
              <w:t>ներկայացնում է սալմոնելաների մորֆոլոգիական, ֆիզիկական, կենսաբանական առանձնահատկությունները, առաջացրած հիվանդությունները, իրականացնում դրանց մանրէաբանական հետազոտումը և կանխարգելումը,</w:t>
            </w:r>
          </w:p>
          <w:p w14:paraId="020837AB" w14:textId="77777777" w:rsidR="00101D7F" w:rsidRPr="003629E0" w:rsidRDefault="00101D7F" w:rsidP="00F24844">
            <w:pPr>
              <w:pStyle w:val="1"/>
              <w:numPr>
                <w:ilvl w:val="0"/>
                <w:numId w:val="53"/>
              </w:numPr>
              <w:spacing w:line="360" w:lineRule="auto"/>
              <w:ind w:left="254" w:hanging="25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շիգելաների մորֆոլոգիական, ֆիզիկական, կենսաբանական առանձնահատկությունները, առաջացրած հիվանդությունները, իրականացնում դրանց մանրէաբանական հետազոտումը և կանխարգելումը,</w:t>
            </w:r>
          </w:p>
          <w:p w14:paraId="104C5472" w14:textId="77777777" w:rsidR="00101D7F" w:rsidRPr="003629E0" w:rsidRDefault="00101D7F" w:rsidP="00F24844">
            <w:pPr>
              <w:pStyle w:val="1"/>
              <w:numPr>
                <w:ilvl w:val="0"/>
                <w:numId w:val="53"/>
              </w:numPr>
              <w:spacing w:line="360" w:lineRule="auto"/>
              <w:ind w:left="254" w:hanging="254"/>
              <w:contextualSpacing/>
              <w:rPr>
                <w:rFonts w:ascii="GHEA Grapalat" w:hAnsi="GHEA Grapalat"/>
                <w:sz w:val="20"/>
                <w:szCs w:val="20"/>
                <w:lang w:val="hy-AM"/>
              </w:rPr>
            </w:pPr>
            <w:r w:rsidRPr="003629E0">
              <w:rPr>
                <w:rFonts w:ascii="GHEA Grapalat" w:hAnsi="GHEA Grapalat"/>
                <w:sz w:val="20"/>
                <w:szCs w:val="20"/>
                <w:lang w:val="hy-AM"/>
              </w:rPr>
              <w:t xml:space="preserve">ներկայացնում է էշերիխիաների </w:t>
            </w:r>
            <w:r w:rsidRPr="003629E0">
              <w:rPr>
                <w:rFonts w:ascii="GHEA Grapalat" w:hAnsi="GHEA Grapalat" w:cs="Sylfaen"/>
                <w:sz w:val="20"/>
                <w:szCs w:val="20"/>
                <w:lang w:val="hy-AM"/>
              </w:rPr>
              <w:t>մորֆոլո</w:t>
            </w:r>
            <w:r w:rsidRPr="003629E0">
              <w:rPr>
                <w:rFonts w:ascii="GHEA Grapalat" w:hAnsi="GHEA Grapalat"/>
                <w:sz w:val="20"/>
                <w:szCs w:val="20"/>
                <w:lang w:val="hy-AM"/>
              </w:rPr>
              <w:t>գիական, ֆիզիկական, կենսաբանական առանձնահատկությունները, առաջացրած հիվանդությունները, իրականացնում դրանց մանրէաբանական հետազոտումը և կանխարգելումը,</w:t>
            </w:r>
          </w:p>
          <w:p w14:paraId="5B504B2B" w14:textId="77777777" w:rsidR="00101D7F" w:rsidRPr="003629E0" w:rsidRDefault="00101D7F" w:rsidP="00F24844">
            <w:pPr>
              <w:pStyle w:val="1"/>
              <w:numPr>
                <w:ilvl w:val="0"/>
                <w:numId w:val="53"/>
              </w:numPr>
              <w:spacing w:line="360" w:lineRule="auto"/>
              <w:ind w:left="254" w:hanging="254"/>
              <w:contextualSpacing/>
              <w:rPr>
                <w:rFonts w:ascii="GHEA Grapalat" w:hAnsi="GHEA Grapalat"/>
                <w:sz w:val="20"/>
                <w:szCs w:val="20"/>
                <w:lang w:val="hy-AM"/>
              </w:rPr>
            </w:pPr>
            <w:r w:rsidRPr="003629E0">
              <w:rPr>
                <w:rFonts w:ascii="GHEA Grapalat" w:hAnsi="GHEA Grapalat"/>
                <w:sz w:val="20"/>
                <w:szCs w:val="20"/>
                <w:lang w:val="hy-AM"/>
              </w:rPr>
              <w:t>ներկայացնում մ է խոլերայի վիբրիոնի</w:t>
            </w:r>
            <w:r w:rsidRPr="003629E0">
              <w:rPr>
                <w:rFonts w:ascii="GHEA Grapalat" w:hAnsi="GHEA Grapalat" w:cs="Sylfaen"/>
                <w:sz w:val="20"/>
                <w:szCs w:val="20"/>
                <w:lang w:val="hy-AM"/>
              </w:rPr>
              <w:t xml:space="preserve"> մորֆոլո</w:t>
            </w:r>
            <w:r w:rsidRPr="003629E0">
              <w:rPr>
                <w:rFonts w:ascii="GHEA Grapalat" w:hAnsi="GHEA Grapalat"/>
                <w:sz w:val="20"/>
                <w:szCs w:val="20"/>
                <w:lang w:val="hy-AM"/>
              </w:rPr>
              <w:t>գիական, ֆիզիկական, կենսաբանական առանձնահատկությունները, առաջացրած հիվանդությունները, իրականացնում դրանց մանրէաբանական հետազոտումը և կանխարգելումը,</w:t>
            </w:r>
          </w:p>
          <w:p w14:paraId="3260927B" w14:textId="77777777" w:rsidR="00101D7F" w:rsidRPr="003629E0" w:rsidRDefault="00101D7F" w:rsidP="00F24844">
            <w:pPr>
              <w:pStyle w:val="1"/>
              <w:numPr>
                <w:ilvl w:val="0"/>
                <w:numId w:val="53"/>
              </w:numPr>
              <w:spacing w:line="360" w:lineRule="auto"/>
              <w:ind w:left="254" w:hanging="25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պլազմոդիումի</w:t>
            </w:r>
            <w:r w:rsidRPr="003629E0">
              <w:rPr>
                <w:rFonts w:ascii="GHEA Grapalat" w:hAnsi="GHEA Grapalat" w:cs="Sylfaen"/>
                <w:sz w:val="20"/>
                <w:szCs w:val="20"/>
                <w:lang w:val="hy-AM"/>
              </w:rPr>
              <w:t xml:space="preserve"> մորֆոլո</w:t>
            </w:r>
            <w:r w:rsidRPr="003629E0">
              <w:rPr>
                <w:rFonts w:ascii="GHEA Grapalat" w:hAnsi="GHEA Grapalat"/>
                <w:sz w:val="20"/>
                <w:szCs w:val="20"/>
                <w:lang w:val="hy-AM"/>
              </w:rPr>
              <w:t>գիական, ֆիզիկական, կենսաբանական առանձնահատկությունները, առաջացրած հիվանդությունները, իրականացնում դրանց մանրէաբանական հետազոտումը և կանխարգելումը:</w:t>
            </w:r>
          </w:p>
        </w:tc>
      </w:tr>
      <w:tr w:rsidR="00101D7F" w:rsidRPr="007763B5" w14:paraId="3B5CC33D" w14:textId="77777777" w:rsidTr="00330F7C">
        <w:trPr>
          <w:trHeight w:val="230"/>
        </w:trPr>
        <w:tc>
          <w:tcPr>
            <w:tcW w:w="648" w:type="dxa"/>
            <w:gridSpan w:val="2"/>
          </w:tcPr>
          <w:p w14:paraId="5D52A3D2"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4663A59A"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5</w:t>
            </w:r>
          </w:p>
        </w:tc>
        <w:tc>
          <w:tcPr>
            <w:tcW w:w="10490" w:type="dxa"/>
            <w:gridSpan w:val="7"/>
          </w:tcPr>
          <w:p w14:paraId="77D4D783"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Բացատրել զոոնոզ ինֆեկցիաների հարուցիչների և վիրուսների առանձնահատկություները, փոխանցման ուղիները, իրականացնել դրանց մանրէաբանական հետազոտությունը և կանխարգելիչ միջոցառումները</w:t>
            </w:r>
          </w:p>
        </w:tc>
      </w:tr>
      <w:tr w:rsidR="00101D7F" w:rsidRPr="007763B5" w14:paraId="71A72699" w14:textId="77777777" w:rsidTr="00330F7C">
        <w:trPr>
          <w:trHeight w:val="230"/>
        </w:trPr>
        <w:tc>
          <w:tcPr>
            <w:tcW w:w="648" w:type="dxa"/>
            <w:gridSpan w:val="2"/>
          </w:tcPr>
          <w:p w14:paraId="70BABE5E"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472619BA"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w:t>
            </w:r>
            <w:r w:rsidRPr="003629E0">
              <w:rPr>
                <w:rFonts w:ascii="GHEA Grapalat" w:hAnsi="GHEA Grapalat"/>
                <w:sz w:val="20"/>
                <w:szCs w:val="20"/>
                <w:lang w:val="hy-AM"/>
              </w:rPr>
              <w:t xml:space="preserve"> </w:t>
            </w:r>
            <w:r w:rsidRPr="003629E0">
              <w:rPr>
                <w:rFonts w:ascii="GHEA Grapalat" w:hAnsi="GHEA Grapalat" w:cs="Sylfaen"/>
                <w:b/>
                <w:sz w:val="20"/>
                <w:szCs w:val="20"/>
                <w:lang w:val="hy-AM"/>
              </w:rPr>
              <w:t>անիշներ</w:t>
            </w:r>
          </w:p>
        </w:tc>
        <w:tc>
          <w:tcPr>
            <w:tcW w:w="10490" w:type="dxa"/>
            <w:gridSpan w:val="7"/>
          </w:tcPr>
          <w:p w14:paraId="1BB5DEE5" w14:textId="77777777" w:rsidR="00101D7F" w:rsidRPr="003629E0" w:rsidRDefault="00101D7F" w:rsidP="00F24844">
            <w:pPr>
              <w:pStyle w:val="1"/>
              <w:numPr>
                <w:ilvl w:val="0"/>
                <w:numId w:val="54"/>
              </w:numPr>
              <w:spacing w:line="360" w:lineRule="auto"/>
              <w:ind w:left="254" w:hanging="254"/>
              <w:contextualSpacing/>
              <w:jc w:val="both"/>
              <w:rPr>
                <w:rFonts w:ascii="GHEA Grapalat" w:hAnsi="GHEA Grapalat"/>
                <w:sz w:val="20"/>
                <w:szCs w:val="20"/>
                <w:lang w:val="hy-AM"/>
              </w:rPr>
            </w:pPr>
            <w:r w:rsidRPr="003629E0">
              <w:rPr>
                <w:rFonts w:ascii="GHEA Grapalat" w:hAnsi="GHEA Grapalat"/>
                <w:sz w:val="20"/>
                <w:szCs w:val="20"/>
                <w:lang w:val="hy-AM"/>
              </w:rPr>
              <w:t>ներկայացնում</w:t>
            </w:r>
            <w:r w:rsidRPr="003629E0">
              <w:rPr>
                <w:rFonts w:ascii="GHEA Grapalat" w:hAnsi="GHEA Grapalat" w:cs="Sylfaen"/>
                <w:sz w:val="20"/>
                <w:szCs w:val="20"/>
                <w:lang w:val="hy-AM"/>
              </w:rPr>
              <w:t xml:space="preserve"> է բրուցելլաների</w:t>
            </w:r>
            <w:r w:rsidRPr="003629E0">
              <w:rPr>
                <w:rFonts w:ascii="GHEA Grapalat" w:hAnsi="GHEA Grapalat"/>
                <w:sz w:val="20"/>
                <w:szCs w:val="20"/>
                <w:lang w:val="hy-AM"/>
              </w:rPr>
              <w:t xml:space="preserve"> մորֆոլոգիական, ֆիզիկական, կենսաբանական առանձնահատկությունները, առաջացրած հիվանդությունները, իրականացնում դրանց մանրէաբանական հետազոտումը և կանխարգելումը,</w:t>
            </w:r>
          </w:p>
          <w:p w14:paraId="2B34C75E" w14:textId="77777777" w:rsidR="00101D7F" w:rsidRPr="003629E0" w:rsidRDefault="00101D7F" w:rsidP="00F24844">
            <w:pPr>
              <w:pStyle w:val="1"/>
              <w:numPr>
                <w:ilvl w:val="0"/>
                <w:numId w:val="54"/>
              </w:numPr>
              <w:spacing w:line="360" w:lineRule="auto"/>
              <w:ind w:left="254" w:hanging="254"/>
              <w:contextualSpacing/>
              <w:rPr>
                <w:rFonts w:ascii="GHEA Grapalat" w:hAnsi="GHEA Grapalat"/>
                <w:sz w:val="20"/>
                <w:szCs w:val="20"/>
                <w:lang w:val="hy-AM"/>
              </w:rPr>
            </w:pPr>
            <w:r w:rsidRPr="003629E0">
              <w:rPr>
                <w:rFonts w:ascii="GHEA Grapalat" w:hAnsi="GHEA Grapalat"/>
                <w:sz w:val="20"/>
                <w:szCs w:val="20"/>
                <w:lang w:val="hy-AM"/>
              </w:rPr>
              <w:t>ներկայացնում</w:t>
            </w:r>
            <w:r w:rsidRPr="003629E0">
              <w:rPr>
                <w:rFonts w:ascii="GHEA Grapalat" w:hAnsi="GHEA Grapalat" w:cs="Sylfaen"/>
                <w:sz w:val="20"/>
                <w:szCs w:val="20"/>
                <w:lang w:val="hy-AM"/>
              </w:rPr>
              <w:t xml:space="preserve"> է սիբիրյան խոցի հարուցչի</w:t>
            </w:r>
            <w:r w:rsidRPr="003629E0">
              <w:rPr>
                <w:rFonts w:ascii="GHEA Grapalat" w:hAnsi="GHEA Grapalat"/>
                <w:sz w:val="20"/>
                <w:szCs w:val="20"/>
                <w:lang w:val="hy-AM"/>
              </w:rPr>
              <w:t xml:space="preserve"> մորֆոլոգիական, ֆիզիկական, կենսաբանական առանձնահատկությունները, առաջացրած հիվանդությունները, իրականացնում դրանց մանրէաբանական հետազոտումը և կանխարգելումը,</w:t>
            </w:r>
          </w:p>
          <w:p w14:paraId="22D12243" w14:textId="77777777" w:rsidR="00101D7F" w:rsidRPr="003629E0" w:rsidRDefault="00101D7F" w:rsidP="00F24844">
            <w:pPr>
              <w:pStyle w:val="1"/>
              <w:numPr>
                <w:ilvl w:val="0"/>
                <w:numId w:val="54"/>
              </w:numPr>
              <w:spacing w:line="360" w:lineRule="auto"/>
              <w:ind w:left="254" w:hanging="254"/>
              <w:contextualSpacing/>
              <w:jc w:val="both"/>
              <w:rPr>
                <w:rFonts w:ascii="GHEA Grapalat" w:hAnsi="GHEA Grapalat"/>
                <w:sz w:val="20"/>
                <w:szCs w:val="20"/>
                <w:lang w:val="hy-AM"/>
              </w:rPr>
            </w:pPr>
            <w:r w:rsidRPr="003629E0">
              <w:rPr>
                <w:rFonts w:ascii="GHEA Grapalat" w:hAnsi="GHEA Grapalat"/>
                <w:sz w:val="20"/>
                <w:szCs w:val="20"/>
                <w:lang w:val="hy-AM"/>
              </w:rPr>
              <w:t>ներկայացնում</w:t>
            </w:r>
            <w:r w:rsidRPr="003629E0">
              <w:rPr>
                <w:rFonts w:ascii="GHEA Grapalat" w:hAnsi="GHEA Grapalat" w:cs="Sylfaen"/>
                <w:sz w:val="20"/>
                <w:szCs w:val="20"/>
                <w:lang w:val="hy-AM"/>
              </w:rPr>
              <w:t xml:space="preserve"> է ժանտախտի և տուլարեմիայի հարուցիչների</w:t>
            </w:r>
            <w:r w:rsidRPr="003629E0">
              <w:rPr>
                <w:rFonts w:ascii="GHEA Grapalat" w:hAnsi="GHEA Grapalat"/>
                <w:sz w:val="20"/>
                <w:szCs w:val="20"/>
                <w:lang w:val="hy-AM"/>
              </w:rPr>
              <w:t xml:space="preserve"> մորֆոլոգիական, ֆիզիկական, կենսաբանական առանձնահատկությունները, առաջացրած հիվանդությունները, իրականացնում դրանց մանրէաբանական հետազոտումը և կանխարգելումը,</w:t>
            </w:r>
          </w:p>
          <w:p w14:paraId="4C1C3842" w14:textId="77777777" w:rsidR="00101D7F" w:rsidRPr="003629E0" w:rsidRDefault="00101D7F" w:rsidP="00F24844">
            <w:pPr>
              <w:pStyle w:val="1"/>
              <w:numPr>
                <w:ilvl w:val="0"/>
                <w:numId w:val="54"/>
              </w:numPr>
              <w:spacing w:line="360" w:lineRule="auto"/>
              <w:ind w:left="254" w:hanging="254"/>
              <w:contextualSpacing/>
              <w:rPr>
                <w:rFonts w:ascii="GHEA Grapalat" w:hAnsi="GHEA Grapalat"/>
                <w:sz w:val="20"/>
                <w:szCs w:val="20"/>
                <w:lang w:val="hy-AM"/>
              </w:rPr>
            </w:pPr>
            <w:r w:rsidRPr="003629E0">
              <w:rPr>
                <w:rFonts w:ascii="GHEA Grapalat" w:hAnsi="GHEA Grapalat"/>
                <w:sz w:val="20"/>
                <w:szCs w:val="20"/>
                <w:lang w:val="hy-AM"/>
              </w:rPr>
              <w:t>ներկայացնում</w:t>
            </w:r>
            <w:r w:rsidRPr="003629E0">
              <w:rPr>
                <w:rFonts w:ascii="GHEA Grapalat" w:hAnsi="GHEA Grapalat" w:cs="Sylfaen"/>
                <w:sz w:val="20"/>
                <w:szCs w:val="20"/>
                <w:lang w:val="hy-AM"/>
              </w:rPr>
              <w:t xml:space="preserve"> է վիրուսների</w:t>
            </w:r>
            <w:r w:rsidRPr="003629E0">
              <w:rPr>
                <w:rFonts w:ascii="GHEA Grapalat" w:hAnsi="GHEA Grapalat"/>
                <w:sz w:val="20"/>
                <w:szCs w:val="20"/>
                <w:lang w:val="hy-AM"/>
              </w:rPr>
              <w:t xml:space="preserve"> կառուցվածքը, քիմաիական կազմը, դասակարգումը առաջացրած հիվանդությունները, </w:t>
            </w:r>
            <w:r w:rsidRPr="003629E0">
              <w:rPr>
                <w:rFonts w:ascii="GHEA Grapalat" w:hAnsi="GHEA Grapalat" w:cs="Sylfaen"/>
                <w:sz w:val="20"/>
                <w:szCs w:val="20"/>
                <w:lang w:val="hy-AM"/>
              </w:rPr>
              <w:t>լաբորատոր</w:t>
            </w:r>
            <w:r w:rsidRPr="003629E0">
              <w:rPr>
                <w:rFonts w:ascii="GHEA Grapalat" w:hAnsi="GHEA Grapalat"/>
                <w:sz w:val="20"/>
                <w:szCs w:val="20"/>
                <w:lang w:val="hy-AM"/>
              </w:rPr>
              <w:t xml:space="preserve"> ախտորոշման առանձնահատկությունները և կանխարգելումը:  </w:t>
            </w:r>
          </w:p>
        </w:tc>
      </w:tr>
      <w:tr w:rsidR="00101D7F" w:rsidRPr="003629E0" w14:paraId="46ABA2A1" w14:textId="77777777" w:rsidTr="00330F7C">
        <w:trPr>
          <w:trHeight w:val="230"/>
        </w:trPr>
        <w:tc>
          <w:tcPr>
            <w:tcW w:w="14472" w:type="dxa"/>
            <w:gridSpan w:val="13"/>
          </w:tcPr>
          <w:p w14:paraId="3480A7A1" w14:textId="77777777" w:rsidR="00101D7F" w:rsidRPr="003629E0" w:rsidRDefault="00101D7F" w:rsidP="00330F7C">
            <w:pPr>
              <w:spacing w:after="0" w:line="360" w:lineRule="auto"/>
              <w:jc w:val="center"/>
              <w:rPr>
                <w:rFonts w:ascii="GHEA Grapalat" w:hAnsi="GHEA Grapalat"/>
                <w:b/>
                <w:lang w:val="hy-AM"/>
              </w:rPr>
            </w:pPr>
            <w:r w:rsidRPr="003629E0">
              <w:rPr>
                <w:rFonts w:ascii="GHEA Grapalat" w:hAnsi="GHEA Grapalat" w:cs="Sylfaen"/>
                <w:b/>
                <w:lang w:val="af-ZA"/>
              </w:rPr>
              <w:t xml:space="preserve">ՄՈԴՈՒԼԻ </w:t>
            </w:r>
            <w:r w:rsidRPr="003629E0">
              <w:rPr>
                <w:rFonts w:ascii="GHEA Grapalat" w:hAnsi="GHEA Grapalat"/>
                <w:b/>
                <w:lang w:val="af-ZA"/>
              </w:rPr>
              <w:t xml:space="preserve"> </w:t>
            </w:r>
            <w:r w:rsidRPr="003629E0">
              <w:rPr>
                <w:rFonts w:ascii="GHEA Grapalat" w:hAnsi="GHEA Grapalat" w:cs="Sylfaen"/>
                <w:b/>
                <w:lang w:val="af-ZA"/>
              </w:rPr>
              <w:t>ԱՆՎԱՆՈՒՄԸ</w:t>
            </w:r>
            <w:r w:rsidRPr="003629E0">
              <w:rPr>
                <w:rFonts w:ascii="GHEA Grapalat" w:hAnsi="GHEA Grapalat"/>
                <w:b/>
                <w:lang w:val="af-ZA"/>
              </w:rPr>
              <w:t xml:space="preserve">   «ԸՆԴՀԱՆՈՒՐ ԴԵՂԱԲԱՆՈՒԹՅՈՒՆ»</w:t>
            </w:r>
          </w:p>
        </w:tc>
      </w:tr>
      <w:tr w:rsidR="00101D7F" w:rsidRPr="003629E0" w14:paraId="27DCCAFE" w14:textId="77777777" w:rsidTr="00330F7C">
        <w:trPr>
          <w:trHeight w:val="230"/>
        </w:trPr>
        <w:tc>
          <w:tcPr>
            <w:tcW w:w="648" w:type="dxa"/>
            <w:gridSpan w:val="2"/>
          </w:tcPr>
          <w:p w14:paraId="418ADDD8"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076D7BC4"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90" w:type="dxa"/>
            <w:gridSpan w:val="7"/>
          </w:tcPr>
          <w:p w14:paraId="0E31CEF2"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ԲՔԳ-5-20-012</w:t>
            </w:r>
          </w:p>
        </w:tc>
      </w:tr>
      <w:tr w:rsidR="00101D7F" w:rsidRPr="007763B5" w14:paraId="6CA04D87" w14:textId="77777777" w:rsidTr="00330F7C">
        <w:trPr>
          <w:trHeight w:val="230"/>
        </w:trPr>
        <w:tc>
          <w:tcPr>
            <w:tcW w:w="648" w:type="dxa"/>
            <w:gridSpan w:val="2"/>
          </w:tcPr>
          <w:p w14:paraId="5C644B23"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0EA367E4"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490" w:type="dxa"/>
            <w:gridSpan w:val="7"/>
          </w:tcPr>
          <w:p w14:paraId="2DD55811"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Այս մոդուլի նպատակն է ուսանողին սովորեցնել` դեղաձևերը, տալ դեղի բնութագիրն` ըստ նրանց ֆարմակոկինետիկ</w:t>
            </w:r>
            <w:r w:rsidRPr="003629E0">
              <w:rPr>
                <w:rFonts w:ascii="GHEA Grapalat" w:hAnsi="GHEA Grapalat"/>
                <w:sz w:val="20"/>
                <w:szCs w:val="20"/>
                <w:lang w:val="pt-PT"/>
              </w:rPr>
              <w:t xml:space="preserve"> </w:t>
            </w:r>
            <w:r w:rsidRPr="003629E0">
              <w:rPr>
                <w:rFonts w:ascii="GHEA Grapalat" w:hAnsi="GHEA Grapalat"/>
                <w:sz w:val="20"/>
                <w:szCs w:val="20"/>
                <w:lang w:val="hy-AM"/>
              </w:rPr>
              <w:t>և</w:t>
            </w:r>
            <w:r w:rsidRPr="003629E0">
              <w:rPr>
                <w:rFonts w:ascii="GHEA Grapalat" w:hAnsi="GHEA Grapalat"/>
                <w:sz w:val="20"/>
                <w:szCs w:val="20"/>
                <w:lang w:val="pt-PT"/>
              </w:rPr>
              <w:t xml:space="preserve"> </w:t>
            </w:r>
            <w:r w:rsidRPr="003629E0">
              <w:rPr>
                <w:rFonts w:ascii="GHEA Grapalat" w:hAnsi="GHEA Grapalat"/>
                <w:sz w:val="20"/>
                <w:szCs w:val="20"/>
                <w:lang w:val="hy-AM"/>
              </w:rPr>
              <w:t xml:space="preserve">ֆարմակոդինամիկ հատկանիշների, ներկայացնել դեղերի դուրս գրման սկզբունքները դեղատոմսով, կարողանալ օգտվել տեղեկագրերից:  </w:t>
            </w:r>
          </w:p>
        </w:tc>
      </w:tr>
      <w:tr w:rsidR="00101D7F" w:rsidRPr="003629E0" w14:paraId="21E86AB8" w14:textId="77777777" w:rsidTr="00330F7C">
        <w:trPr>
          <w:trHeight w:val="230"/>
        </w:trPr>
        <w:tc>
          <w:tcPr>
            <w:tcW w:w="648" w:type="dxa"/>
            <w:gridSpan w:val="2"/>
          </w:tcPr>
          <w:p w14:paraId="5CCB2D93"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79A05237"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490" w:type="dxa"/>
            <w:gridSpan w:val="7"/>
          </w:tcPr>
          <w:p w14:paraId="167F04D0"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24 </w:t>
            </w:r>
            <w:proofErr w:type="spellStart"/>
            <w:r w:rsidRPr="003629E0">
              <w:rPr>
                <w:rFonts w:ascii="GHEA Grapalat" w:hAnsi="GHEA Grapalat"/>
                <w:sz w:val="20"/>
                <w:szCs w:val="20"/>
              </w:rPr>
              <w:t>ժամ</w:t>
            </w:r>
            <w:proofErr w:type="spellEnd"/>
          </w:p>
        </w:tc>
      </w:tr>
      <w:tr w:rsidR="00101D7F" w:rsidRPr="003629E0" w14:paraId="4D35D856" w14:textId="77777777" w:rsidTr="00330F7C">
        <w:trPr>
          <w:trHeight w:val="230"/>
        </w:trPr>
        <w:tc>
          <w:tcPr>
            <w:tcW w:w="648" w:type="dxa"/>
            <w:gridSpan w:val="2"/>
          </w:tcPr>
          <w:p w14:paraId="6C52CF6F"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3FECD72D"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490" w:type="dxa"/>
            <w:gridSpan w:val="7"/>
          </w:tcPr>
          <w:p w14:paraId="7C07AAF1"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cs="Sylfaen"/>
                <w:sz w:val="20"/>
                <w:szCs w:val="20"/>
              </w:rPr>
              <w:t>ԲՔԳ-5-20-001 «</w:t>
            </w:r>
            <w:proofErr w:type="spellStart"/>
            <w:r w:rsidRPr="003629E0">
              <w:rPr>
                <w:rFonts w:ascii="GHEA Grapalat" w:hAnsi="GHEA Grapalat" w:cs="Sylfaen"/>
                <w:sz w:val="20"/>
                <w:szCs w:val="20"/>
              </w:rPr>
              <w:t>Լատիներեն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լեզվի</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հիմունքներ</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բժշկական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տերմինաբանությամբ</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մոդուլը</w:t>
            </w:r>
            <w:proofErr w:type="spellEnd"/>
            <w:r w:rsidRPr="003629E0">
              <w:rPr>
                <w:rFonts w:ascii="GHEA Grapalat" w:hAnsi="GHEA Grapalat" w:cs="Sylfaen"/>
                <w:sz w:val="20"/>
                <w:szCs w:val="20"/>
              </w:rPr>
              <w:t>:</w:t>
            </w:r>
          </w:p>
        </w:tc>
      </w:tr>
      <w:tr w:rsidR="00101D7F" w:rsidRPr="003629E0" w14:paraId="36C358BC" w14:textId="77777777" w:rsidTr="00330F7C">
        <w:trPr>
          <w:trHeight w:val="230"/>
        </w:trPr>
        <w:tc>
          <w:tcPr>
            <w:tcW w:w="648" w:type="dxa"/>
            <w:gridSpan w:val="2"/>
          </w:tcPr>
          <w:p w14:paraId="25B92D97"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4C16C53C"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490" w:type="dxa"/>
            <w:gridSpan w:val="7"/>
          </w:tcPr>
          <w:p w14:paraId="20995E4C"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2EE936A3" w14:textId="77777777" w:rsidTr="00330F7C">
        <w:trPr>
          <w:trHeight w:val="230"/>
        </w:trPr>
        <w:tc>
          <w:tcPr>
            <w:tcW w:w="648" w:type="dxa"/>
            <w:gridSpan w:val="2"/>
          </w:tcPr>
          <w:p w14:paraId="7F2FF6F0"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334" w:type="dxa"/>
            <w:gridSpan w:val="4"/>
          </w:tcPr>
          <w:p w14:paraId="6E2162CD"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1</w:t>
            </w:r>
          </w:p>
        </w:tc>
        <w:tc>
          <w:tcPr>
            <w:tcW w:w="10490" w:type="dxa"/>
            <w:gridSpan w:val="7"/>
          </w:tcPr>
          <w:p w14:paraId="11D83801"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Տարբերակել և ցուցադրել դեղորայքային ձևերը</w:t>
            </w:r>
          </w:p>
        </w:tc>
      </w:tr>
      <w:tr w:rsidR="00101D7F" w:rsidRPr="007763B5" w14:paraId="36FD8000" w14:textId="77777777" w:rsidTr="00330F7C">
        <w:trPr>
          <w:trHeight w:val="230"/>
        </w:trPr>
        <w:tc>
          <w:tcPr>
            <w:tcW w:w="648" w:type="dxa"/>
            <w:gridSpan w:val="2"/>
          </w:tcPr>
          <w:p w14:paraId="43E1CE80"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48BBE2AF"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6AF439C6" w14:textId="77777777" w:rsidR="00101D7F" w:rsidRPr="003629E0" w:rsidRDefault="00101D7F" w:rsidP="00F24844">
            <w:pPr>
              <w:pStyle w:val="1"/>
              <w:numPr>
                <w:ilvl w:val="0"/>
                <w:numId w:val="56"/>
              </w:numPr>
              <w:spacing w:line="360" w:lineRule="auto"/>
              <w:ind w:left="338" w:hanging="283"/>
              <w:contextualSpacing/>
              <w:jc w:val="both"/>
              <w:rPr>
                <w:rFonts w:ascii="GHEA Grapalat" w:hAnsi="GHEA Grapalat"/>
                <w:sz w:val="20"/>
                <w:szCs w:val="20"/>
                <w:lang w:val="hy-AM"/>
              </w:rPr>
            </w:pPr>
            <w:r w:rsidRPr="003629E0">
              <w:rPr>
                <w:rFonts w:ascii="GHEA Grapalat" w:hAnsi="GHEA Grapalat"/>
                <w:sz w:val="20"/>
                <w:szCs w:val="20"/>
                <w:lang w:val="hy-AM"/>
              </w:rPr>
              <w:t>խմբավորում է դեղերի բազմության միջից՝ կարծր, հեղուկ, փափուկ դեղաձևերը,</w:t>
            </w:r>
          </w:p>
          <w:p w14:paraId="365957D8" w14:textId="77777777" w:rsidR="00101D7F" w:rsidRPr="003629E0" w:rsidRDefault="00101D7F" w:rsidP="00F24844">
            <w:pPr>
              <w:pStyle w:val="1"/>
              <w:numPr>
                <w:ilvl w:val="0"/>
                <w:numId w:val="56"/>
              </w:numPr>
              <w:spacing w:line="360" w:lineRule="auto"/>
              <w:ind w:left="338" w:hanging="283"/>
              <w:contextualSpacing/>
              <w:jc w:val="both"/>
              <w:rPr>
                <w:rFonts w:ascii="GHEA Grapalat" w:hAnsi="GHEA Grapalat"/>
                <w:sz w:val="20"/>
                <w:szCs w:val="20"/>
                <w:lang w:val="hy-AM"/>
              </w:rPr>
            </w:pPr>
            <w:r w:rsidRPr="003629E0">
              <w:rPr>
                <w:rFonts w:ascii="GHEA Grapalat" w:hAnsi="GHEA Grapalat"/>
                <w:sz w:val="20"/>
                <w:szCs w:val="20"/>
                <w:lang w:val="hy-AM"/>
              </w:rPr>
              <w:t>բացատրում է դեղորայքային ձևերի կառուցվածքային առանձնահատկությունները,</w:t>
            </w:r>
          </w:p>
          <w:p w14:paraId="1C8BB723" w14:textId="77777777" w:rsidR="00101D7F" w:rsidRPr="003629E0" w:rsidRDefault="00101D7F" w:rsidP="00F24844">
            <w:pPr>
              <w:pStyle w:val="1"/>
              <w:numPr>
                <w:ilvl w:val="0"/>
                <w:numId w:val="56"/>
              </w:numPr>
              <w:spacing w:line="360" w:lineRule="auto"/>
              <w:ind w:left="338" w:hanging="283"/>
              <w:contextualSpacing/>
              <w:jc w:val="both"/>
              <w:rPr>
                <w:rFonts w:ascii="GHEA Grapalat" w:hAnsi="GHEA Grapalat"/>
                <w:sz w:val="20"/>
                <w:szCs w:val="20"/>
                <w:lang w:val="hy-AM"/>
              </w:rPr>
            </w:pPr>
            <w:r w:rsidRPr="003629E0">
              <w:rPr>
                <w:rFonts w:ascii="GHEA Grapalat" w:hAnsi="GHEA Grapalat"/>
                <w:sz w:val="20"/>
                <w:szCs w:val="20"/>
                <w:lang w:val="hy-AM"/>
              </w:rPr>
              <w:t xml:space="preserve">ներկայացնում է դեղորայքային ձևերի կիրառման և պահպանման պայմանները: </w:t>
            </w:r>
          </w:p>
        </w:tc>
      </w:tr>
      <w:tr w:rsidR="00101D7F" w:rsidRPr="007763B5" w14:paraId="527C5452" w14:textId="77777777" w:rsidTr="00330F7C">
        <w:trPr>
          <w:trHeight w:val="230"/>
        </w:trPr>
        <w:tc>
          <w:tcPr>
            <w:tcW w:w="648" w:type="dxa"/>
            <w:gridSpan w:val="2"/>
          </w:tcPr>
          <w:p w14:paraId="36244203"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280547E8"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2</w:t>
            </w:r>
          </w:p>
        </w:tc>
        <w:tc>
          <w:tcPr>
            <w:tcW w:w="10490" w:type="dxa"/>
            <w:gridSpan w:val="7"/>
          </w:tcPr>
          <w:p w14:paraId="6DA44873"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Ներկայացնել դեղի դուրս գրման սկզբունքները և անհրաժեշտության դեպքում դուրս գրել դեղատոմս</w:t>
            </w:r>
          </w:p>
        </w:tc>
      </w:tr>
      <w:tr w:rsidR="00101D7F" w:rsidRPr="007763B5" w14:paraId="5577614A" w14:textId="77777777" w:rsidTr="00330F7C">
        <w:trPr>
          <w:trHeight w:val="230"/>
        </w:trPr>
        <w:tc>
          <w:tcPr>
            <w:tcW w:w="648" w:type="dxa"/>
            <w:gridSpan w:val="2"/>
          </w:tcPr>
          <w:p w14:paraId="06BBA10A"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671DA88A"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77D7A0E7" w14:textId="77777777" w:rsidR="00101D7F" w:rsidRPr="003629E0" w:rsidRDefault="00101D7F" w:rsidP="00F24844">
            <w:pPr>
              <w:pStyle w:val="1"/>
              <w:numPr>
                <w:ilvl w:val="0"/>
                <w:numId w:val="57"/>
              </w:numPr>
              <w:spacing w:line="360" w:lineRule="auto"/>
              <w:ind w:left="338" w:hanging="283"/>
              <w:contextualSpacing/>
              <w:jc w:val="both"/>
              <w:rPr>
                <w:rFonts w:ascii="GHEA Grapalat" w:hAnsi="GHEA Grapalat"/>
                <w:sz w:val="20"/>
                <w:szCs w:val="20"/>
                <w:lang w:val="hy-AM"/>
              </w:rPr>
            </w:pPr>
            <w:r w:rsidRPr="003629E0">
              <w:rPr>
                <w:rFonts w:ascii="GHEA Grapalat" w:hAnsi="GHEA Grapalat"/>
                <w:sz w:val="20"/>
                <w:szCs w:val="20"/>
                <w:lang w:val="hy-AM"/>
              </w:rPr>
              <w:t xml:space="preserve">ներկայացնում է դեղատոմսի ձևերը, կառուցվածքը, </w:t>
            </w:r>
          </w:p>
          <w:p w14:paraId="2644B7E7" w14:textId="77777777" w:rsidR="00101D7F" w:rsidRPr="003629E0" w:rsidRDefault="00101D7F" w:rsidP="00F24844">
            <w:pPr>
              <w:pStyle w:val="1"/>
              <w:numPr>
                <w:ilvl w:val="0"/>
                <w:numId w:val="57"/>
              </w:numPr>
              <w:spacing w:line="360" w:lineRule="auto"/>
              <w:ind w:left="338" w:hanging="283"/>
              <w:contextualSpacing/>
              <w:jc w:val="both"/>
              <w:rPr>
                <w:rFonts w:ascii="GHEA Grapalat" w:hAnsi="GHEA Grapalat"/>
                <w:sz w:val="20"/>
                <w:szCs w:val="20"/>
                <w:lang w:val="hy-AM"/>
              </w:rPr>
            </w:pPr>
            <w:r w:rsidRPr="003629E0">
              <w:rPr>
                <w:rFonts w:ascii="GHEA Grapalat" w:hAnsi="GHEA Grapalat"/>
                <w:sz w:val="20"/>
                <w:szCs w:val="20"/>
                <w:lang w:val="hy-AM"/>
              </w:rPr>
              <w:t>բացատրում է դեղատոմսում առկա կրճատումները, օգտագործման եղանակները` պահպանելով դեղատոմսի դուրս գրման կանոնները,</w:t>
            </w:r>
          </w:p>
          <w:p w14:paraId="354FE7AB" w14:textId="77777777" w:rsidR="00101D7F" w:rsidRPr="003629E0" w:rsidRDefault="00101D7F" w:rsidP="00F24844">
            <w:pPr>
              <w:pStyle w:val="1"/>
              <w:numPr>
                <w:ilvl w:val="0"/>
                <w:numId w:val="57"/>
              </w:numPr>
              <w:spacing w:line="360" w:lineRule="auto"/>
              <w:ind w:left="338" w:hanging="283"/>
              <w:contextualSpacing/>
              <w:jc w:val="both"/>
              <w:rPr>
                <w:rFonts w:ascii="GHEA Grapalat" w:hAnsi="GHEA Grapalat"/>
                <w:sz w:val="20"/>
                <w:szCs w:val="20"/>
                <w:lang w:val="hy-AM"/>
              </w:rPr>
            </w:pPr>
            <w:r w:rsidRPr="003629E0">
              <w:rPr>
                <w:rFonts w:ascii="GHEA Grapalat" w:hAnsi="GHEA Grapalat"/>
                <w:sz w:val="20"/>
                <w:szCs w:val="20"/>
                <w:lang w:val="hy-AM"/>
              </w:rPr>
              <w:t>օգտվում է մասնագիտական տեղեկագրերից, աննոտացիաներից:</w:t>
            </w:r>
          </w:p>
        </w:tc>
      </w:tr>
      <w:tr w:rsidR="00101D7F" w:rsidRPr="007763B5" w14:paraId="55637C74" w14:textId="77777777" w:rsidTr="00330F7C">
        <w:trPr>
          <w:trHeight w:val="230"/>
        </w:trPr>
        <w:tc>
          <w:tcPr>
            <w:tcW w:w="648" w:type="dxa"/>
            <w:gridSpan w:val="2"/>
          </w:tcPr>
          <w:p w14:paraId="5FDC2960"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1C2C2B62"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3</w:t>
            </w:r>
          </w:p>
        </w:tc>
        <w:tc>
          <w:tcPr>
            <w:tcW w:w="10490" w:type="dxa"/>
            <w:gridSpan w:val="7"/>
          </w:tcPr>
          <w:p w14:paraId="65890A78"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Ներկայացնել ֆարմակոկինետիկայի</w:t>
            </w:r>
            <w:r w:rsidRPr="003629E0">
              <w:rPr>
                <w:rFonts w:ascii="GHEA Grapalat" w:hAnsi="GHEA Grapalat"/>
                <w:sz w:val="20"/>
                <w:szCs w:val="20"/>
                <w:lang w:val="pt-PT"/>
              </w:rPr>
              <w:t xml:space="preserve"> </w:t>
            </w:r>
            <w:r w:rsidRPr="003629E0">
              <w:rPr>
                <w:rFonts w:ascii="GHEA Grapalat" w:hAnsi="GHEA Grapalat"/>
                <w:sz w:val="20"/>
                <w:szCs w:val="20"/>
                <w:lang w:val="hy-AM"/>
              </w:rPr>
              <w:t>և</w:t>
            </w:r>
            <w:r w:rsidRPr="003629E0">
              <w:rPr>
                <w:rFonts w:ascii="GHEA Grapalat" w:hAnsi="GHEA Grapalat"/>
                <w:sz w:val="20"/>
                <w:szCs w:val="20"/>
                <w:lang w:val="pt-PT"/>
              </w:rPr>
              <w:t xml:space="preserve"> </w:t>
            </w:r>
            <w:r w:rsidRPr="003629E0">
              <w:rPr>
                <w:rFonts w:ascii="GHEA Grapalat" w:hAnsi="GHEA Grapalat"/>
                <w:sz w:val="20"/>
                <w:szCs w:val="20"/>
                <w:lang w:val="hy-AM"/>
              </w:rPr>
              <w:t>ֆարմակոդինամիկայի հիմնական դրույթները և հասկացողությունները</w:t>
            </w:r>
          </w:p>
        </w:tc>
      </w:tr>
      <w:tr w:rsidR="00101D7F" w:rsidRPr="007763B5" w14:paraId="78F39652" w14:textId="77777777" w:rsidTr="00330F7C">
        <w:trPr>
          <w:trHeight w:val="230"/>
        </w:trPr>
        <w:tc>
          <w:tcPr>
            <w:tcW w:w="648" w:type="dxa"/>
            <w:gridSpan w:val="2"/>
          </w:tcPr>
          <w:p w14:paraId="64AA4654" w14:textId="77777777" w:rsidR="00101D7F" w:rsidRPr="003629E0" w:rsidRDefault="00101D7F" w:rsidP="00F24844">
            <w:pPr>
              <w:numPr>
                <w:ilvl w:val="0"/>
                <w:numId w:val="44"/>
              </w:numPr>
              <w:spacing w:after="0" w:line="360" w:lineRule="auto"/>
              <w:jc w:val="both"/>
              <w:rPr>
                <w:rFonts w:ascii="GHEA Grapalat" w:hAnsi="GHEA Grapalat"/>
                <w:b/>
                <w:sz w:val="20"/>
                <w:szCs w:val="20"/>
                <w:lang w:val="hy-AM"/>
              </w:rPr>
            </w:pPr>
          </w:p>
        </w:tc>
        <w:tc>
          <w:tcPr>
            <w:tcW w:w="3334" w:type="dxa"/>
            <w:gridSpan w:val="4"/>
          </w:tcPr>
          <w:p w14:paraId="7358FCB3"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37E3465B" w14:textId="77777777" w:rsidR="00101D7F" w:rsidRPr="003629E0" w:rsidRDefault="00101D7F" w:rsidP="00F24844">
            <w:pPr>
              <w:pStyle w:val="1"/>
              <w:numPr>
                <w:ilvl w:val="0"/>
                <w:numId w:val="58"/>
              </w:numPr>
              <w:spacing w:line="360" w:lineRule="auto"/>
              <w:ind w:left="338" w:hanging="283"/>
              <w:contextualSpacing/>
              <w:jc w:val="both"/>
              <w:rPr>
                <w:rFonts w:ascii="GHEA Grapalat" w:hAnsi="GHEA Grapalat"/>
                <w:sz w:val="20"/>
                <w:szCs w:val="20"/>
                <w:lang w:val="hy-AM"/>
              </w:rPr>
            </w:pPr>
            <w:r w:rsidRPr="003629E0">
              <w:rPr>
                <w:rFonts w:ascii="GHEA Grapalat" w:hAnsi="GHEA Grapalat"/>
                <w:sz w:val="20"/>
                <w:szCs w:val="20"/>
                <w:lang w:val="hy-AM"/>
              </w:rPr>
              <w:t xml:space="preserve">ներկայացնում է ներմուծման ուղիները` բացատրելով առանձնահատկությունները և օրգանիզմում առաջացած փոփոխությունները դեղերի կրկնակի ներմուծման ժամանակ և զուգորդված կիրառման ժամանակ, </w:t>
            </w:r>
          </w:p>
          <w:p w14:paraId="250ED71E" w14:textId="77777777" w:rsidR="00101D7F" w:rsidRPr="003629E0" w:rsidRDefault="00101D7F" w:rsidP="00F24844">
            <w:pPr>
              <w:pStyle w:val="1"/>
              <w:numPr>
                <w:ilvl w:val="0"/>
                <w:numId w:val="58"/>
              </w:numPr>
              <w:spacing w:line="360" w:lineRule="auto"/>
              <w:ind w:left="338" w:hanging="283"/>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դեղերի ազդեցության տեսակները, տարրաբաշխման վրա ազդող գործոնները, արտազատման ուղիները,</w:t>
            </w:r>
          </w:p>
          <w:p w14:paraId="455F6D5E" w14:textId="77777777" w:rsidR="00101D7F" w:rsidRPr="003629E0" w:rsidRDefault="00101D7F" w:rsidP="00F24844">
            <w:pPr>
              <w:pStyle w:val="1"/>
              <w:numPr>
                <w:ilvl w:val="0"/>
                <w:numId w:val="58"/>
              </w:numPr>
              <w:spacing w:line="360" w:lineRule="auto"/>
              <w:ind w:left="338" w:hanging="283"/>
              <w:contextualSpacing/>
              <w:jc w:val="both"/>
              <w:rPr>
                <w:rFonts w:ascii="GHEA Grapalat" w:hAnsi="GHEA Grapalat"/>
                <w:sz w:val="20"/>
                <w:szCs w:val="20"/>
                <w:lang w:val="hy-AM"/>
              </w:rPr>
            </w:pPr>
            <w:r w:rsidRPr="003629E0">
              <w:rPr>
                <w:rFonts w:ascii="GHEA Grapalat" w:hAnsi="GHEA Grapalat"/>
                <w:sz w:val="20"/>
                <w:szCs w:val="20"/>
                <w:lang w:val="hy-AM"/>
              </w:rPr>
              <w:t xml:space="preserve"> տարբերակում է դեղաչափի (դոզայի) տեսակները` նշելով առանձնահատկությունները:</w:t>
            </w:r>
          </w:p>
        </w:tc>
      </w:tr>
      <w:tr w:rsidR="00101D7F" w:rsidRPr="007763B5" w14:paraId="6BE6850E" w14:textId="77777777" w:rsidTr="00330F7C">
        <w:trPr>
          <w:trHeight w:val="230"/>
        </w:trPr>
        <w:tc>
          <w:tcPr>
            <w:tcW w:w="14472" w:type="dxa"/>
            <w:gridSpan w:val="13"/>
          </w:tcPr>
          <w:p w14:paraId="33DACC90" w14:textId="77777777" w:rsidR="00101D7F" w:rsidRPr="003629E0" w:rsidRDefault="00101D7F" w:rsidP="00330F7C">
            <w:pPr>
              <w:spacing w:after="0" w:line="360" w:lineRule="auto"/>
              <w:jc w:val="center"/>
              <w:rPr>
                <w:rFonts w:ascii="GHEA Grapalat" w:hAnsi="GHEA Grapalat" w:cs="Sylfaen"/>
                <w:b/>
                <w:lang w:val="hy-AM"/>
              </w:rPr>
            </w:pPr>
            <w:r w:rsidRPr="003629E0">
              <w:rPr>
                <w:rFonts w:ascii="GHEA Grapalat" w:hAnsi="GHEA Grapalat" w:cs="Sylfaen"/>
                <w:b/>
                <w:lang w:val="hy-AM"/>
              </w:rPr>
              <w:t>ՄՈԴՈՒԼԻ  ԱՆՎԱՆՈՒՄԸ   «ՄԱՍՆԱՎՈՐ ԴԵՂԱԲԱՆՈՒԹՅՈՒՆ: ՆՅԱՐԴԱՅԻՆ, ՇՆՉԱՌԱԿԱՆ, ՍԻՐՏ ԱՆՈԹԱՅԻՆ ՀԱՄԱԿԱՐԳԵՐԻ ՎՐԱ ԱԶԴՈՂ ԴԵՂԵՐ, ՀԱԿԱԲԱԿՏԵՐԻԱԼ, ՀԱԿԱՍՆԿԱՅԻՆ, ՀԱԿԱՆԵԽԻՉ ԵՎ  ՔԻՄԻԱԹԵՐԱՊԵՎՏԻԿ ԴԵՂԵՐ ԵՎ  ԴՐԱՆՑ ԱԶԴԵՑՈՒԹՅԱՆ ՄԵԽԱՆԻԶՄՆԵՐԸ»</w:t>
            </w:r>
          </w:p>
        </w:tc>
      </w:tr>
      <w:tr w:rsidR="00101D7F" w:rsidRPr="003629E0" w14:paraId="1354683B" w14:textId="77777777" w:rsidTr="00330F7C">
        <w:trPr>
          <w:trHeight w:val="230"/>
        </w:trPr>
        <w:tc>
          <w:tcPr>
            <w:tcW w:w="648" w:type="dxa"/>
            <w:gridSpan w:val="2"/>
          </w:tcPr>
          <w:p w14:paraId="058B54A3"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34" w:type="dxa"/>
            <w:gridSpan w:val="4"/>
          </w:tcPr>
          <w:p w14:paraId="4D3AB014"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90" w:type="dxa"/>
            <w:gridSpan w:val="7"/>
          </w:tcPr>
          <w:p w14:paraId="5F81D850"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cs="Sylfaen"/>
                <w:sz w:val="20"/>
                <w:szCs w:val="20"/>
              </w:rPr>
              <w:t>ՔՔԳ-5-20-013</w:t>
            </w:r>
          </w:p>
        </w:tc>
      </w:tr>
      <w:tr w:rsidR="00101D7F" w:rsidRPr="007763B5" w14:paraId="0CA40503" w14:textId="77777777" w:rsidTr="00330F7C">
        <w:trPr>
          <w:trHeight w:val="230"/>
        </w:trPr>
        <w:tc>
          <w:tcPr>
            <w:tcW w:w="648" w:type="dxa"/>
            <w:gridSpan w:val="2"/>
          </w:tcPr>
          <w:p w14:paraId="282F59E1" w14:textId="77777777" w:rsidR="00101D7F" w:rsidRPr="003629E0" w:rsidRDefault="00101D7F" w:rsidP="00F24844">
            <w:pPr>
              <w:numPr>
                <w:ilvl w:val="0"/>
                <w:numId w:val="44"/>
              </w:numPr>
              <w:spacing w:after="0" w:line="360" w:lineRule="auto"/>
              <w:jc w:val="both"/>
              <w:rPr>
                <w:rFonts w:ascii="GHEA Grapalat" w:hAnsi="GHEA Grapalat" w:cs="Sylfaen"/>
                <w:b/>
                <w:sz w:val="20"/>
                <w:szCs w:val="20"/>
              </w:rPr>
            </w:pPr>
          </w:p>
        </w:tc>
        <w:tc>
          <w:tcPr>
            <w:tcW w:w="3334" w:type="dxa"/>
            <w:gridSpan w:val="4"/>
          </w:tcPr>
          <w:p w14:paraId="3B97DA4A"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490" w:type="dxa"/>
            <w:gridSpan w:val="7"/>
          </w:tcPr>
          <w:p w14:paraId="4B9E22A6"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Այս մոդուլի նպատակն է ուսանողի մոտ ձևավորել  դեղերի դասակարգման  վերաբերյալ գիտելիքներ և դրանք գործնականում կիրառելու կարողություններ:</w:t>
            </w:r>
          </w:p>
        </w:tc>
      </w:tr>
      <w:tr w:rsidR="00101D7F" w:rsidRPr="003629E0" w14:paraId="4A99B35E" w14:textId="77777777" w:rsidTr="00330F7C">
        <w:trPr>
          <w:trHeight w:val="230"/>
        </w:trPr>
        <w:tc>
          <w:tcPr>
            <w:tcW w:w="648" w:type="dxa"/>
            <w:gridSpan w:val="2"/>
          </w:tcPr>
          <w:p w14:paraId="0B60FB3E"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34" w:type="dxa"/>
            <w:gridSpan w:val="4"/>
          </w:tcPr>
          <w:p w14:paraId="22932103"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490" w:type="dxa"/>
            <w:gridSpan w:val="7"/>
          </w:tcPr>
          <w:p w14:paraId="01663F5E"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cs="Sylfaen"/>
                <w:sz w:val="20"/>
                <w:szCs w:val="20"/>
              </w:rPr>
              <w:t xml:space="preserve">24 </w:t>
            </w:r>
            <w:proofErr w:type="spellStart"/>
            <w:r w:rsidRPr="003629E0">
              <w:rPr>
                <w:rFonts w:ascii="GHEA Grapalat" w:hAnsi="GHEA Grapalat" w:cs="Sylfaen"/>
                <w:sz w:val="20"/>
                <w:szCs w:val="20"/>
              </w:rPr>
              <w:t>ժամ</w:t>
            </w:r>
            <w:proofErr w:type="spellEnd"/>
          </w:p>
        </w:tc>
      </w:tr>
      <w:tr w:rsidR="00101D7F" w:rsidRPr="003629E0" w14:paraId="7CDF9DCD" w14:textId="77777777" w:rsidTr="00330F7C">
        <w:trPr>
          <w:trHeight w:val="760"/>
        </w:trPr>
        <w:tc>
          <w:tcPr>
            <w:tcW w:w="648" w:type="dxa"/>
            <w:gridSpan w:val="2"/>
          </w:tcPr>
          <w:p w14:paraId="0582FC2A" w14:textId="77777777" w:rsidR="00101D7F" w:rsidRPr="003629E0" w:rsidRDefault="00101D7F" w:rsidP="00F24844">
            <w:pPr>
              <w:numPr>
                <w:ilvl w:val="0"/>
                <w:numId w:val="44"/>
              </w:numPr>
              <w:spacing w:after="0" w:line="360" w:lineRule="auto"/>
              <w:jc w:val="both"/>
              <w:rPr>
                <w:rFonts w:ascii="GHEA Grapalat" w:hAnsi="GHEA Grapalat" w:cs="Sylfaen"/>
                <w:b/>
                <w:sz w:val="20"/>
                <w:szCs w:val="20"/>
              </w:rPr>
            </w:pPr>
          </w:p>
        </w:tc>
        <w:tc>
          <w:tcPr>
            <w:tcW w:w="3334" w:type="dxa"/>
            <w:gridSpan w:val="4"/>
          </w:tcPr>
          <w:p w14:paraId="0D107C20"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490" w:type="dxa"/>
            <w:gridSpan w:val="7"/>
          </w:tcPr>
          <w:p w14:paraId="4C769930"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cs="Sylfaen"/>
                <w:sz w:val="20"/>
                <w:szCs w:val="20"/>
              </w:rPr>
              <w:t>ԲՔԳ-5-20-12 «</w:t>
            </w:r>
            <w:proofErr w:type="spellStart"/>
            <w:r w:rsidRPr="003629E0">
              <w:rPr>
                <w:rFonts w:ascii="GHEA Grapalat" w:hAnsi="GHEA Grapalat" w:cs="Sylfaen"/>
                <w:sz w:val="20"/>
                <w:szCs w:val="20"/>
              </w:rPr>
              <w:t>Ընդհանուր</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դեղաբանություն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մոդուլը</w:t>
            </w:r>
            <w:proofErr w:type="spellEnd"/>
            <w:r w:rsidRPr="003629E0">
              <w:rPr>
                <w:rFonts w:ascii="GHEA Grapalat" w:hAnsi="GHEA Grapalat" w:cs="Sylfaen"/>
                <w:sz w:val="20"/>
                <w:szCs w:val="20"/>
              </w:rPr>
              <w:t>:</w:t>
            </w:r>
          </w:p>
        </w:tc>
      </w:tr>
      <w:tr w:rsidR="00101D7F" w:rsidRPr="003629E0" w14:paraId="744D6060" w14:textId="77777777" w:rsidTr="00330F7C">
        <w:trPr>
          <w:trHeight w:val="230"/>
        </w:trPr>
        <w:tc>
          <w:tcPr>
            <w:tcW w:w="648" w:type="dxa"/>
            <w:gridSpan w:val="2"/>
          </w:tcPr>
          <w:p w14:paraId="29B5B9BC" w14:textId="77777777" w:rsidR="00101D7F" w:rsidRPr="003629E0" w:rsidRDefault="00101D7F" w:rsidP="00F24844">
            <w:pPr>
              <w:numPr>
                <w:ilvl w:val="0"/>
                <w:numId w:val="44"/>
              </w:numPr>
              <w:spacing w:after="0" w:line="360" w:lineRule="auto"/>
              <w:jc w:val="both"/>
              <w:rPr>
                <w:rFonts w:ascii="GHEA Grapalat" w:hAnsi="GHEA Grapalat" w:cs="Sylfaen"/>
                <w:b/>
                <w:sz w:val="20"/>
                <w:szCs w:val="20"/>
              </w:rPr>
            </w:pPr>
          </w:p>
        </w:tc>
        <w:tc>
          <w:tcPr>
            <w:tcW w:w="3334" w:type="dxa"/>
            <w:gridSpan w:val="4"/>
          </w:tcPr>
          <w:p w14:paraId="3BA3294E"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490" w:type="dxa"/>
            <w:gridSpan w:val="7"/>
          </w:tcPr>
          <w:p w14:paraId="7D745E2A"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404753FF" w14:textId="77777777" w:rsidTr="00330F7C">
        <w:trPr>
          <w:trHeight w:val="230"/>
        </w:trPr>
        <w:tc>
          <w:tcPr>
            <w:tcW w:w="648" w:type="dxa"/>
            <w:gridSpan w:val="2"/>
          </w:tcPr>
          <w:p w14:paraId="57772B19" w14:textId="77777777" w:rsidR="00101D7F" w:rsidRPr="003629E0" w:rsidRDefault="00101D7F" w:rsidP="00F24844">
            <w:pPr>
              <w:numPr>
                <w:ilvl w:val="0"/>
                <w:numId w:val="44"/>
              </w:numPr>
              <w:spacing w:after="0" w:line="360" w:lineRule="auto"/>
              <w:jc w:val="both"/>
              <w:rPr>
                <w:rFonts w:ascii="GHEA Grapalat" w:hAnsi="GHEA Grapalat" w:cs="Sylfaen"/>
                <w:b/>
                <w:sz w:val="20"/>
                <w:szCs w:val="20"/>
              </w:rPr>
            </w:pPr>
          </w:p>
        </w:tc>
        <w:tc>
          <w:tcPr>
            <w:tcW w:w="3334" w:type="dxa"/>
            <w:gridSpan w:val="4"/>
          </w:tcPr>
          <w:p w14:paraId="11BD5166"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1</w:t>
            </w:r>
          </w:p>
        </w:tc>
        <w:tc>
          <w:tcPr>
            <w:tcW w:w="10490" w:type="dxa"/>
            <w:gridSpan w:val="7"/>
          </w:tcPr>
          <w:p w14:paraId="26E87E70"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Ներկայացնել կենտրոնական և ծայրամասային նյարդային համակարգերի վրա ազդող դեղամիջոցներին, ըստ խմբերի և ենթախմբերի</w:t>
            </w:r>
          </w:p>
        </w:tc>
      </w:tr>
      <w:tr w:rsidR="00101D7F" w:rsidRPr="007763B5" w14:paraId="07D8AC56" w14:textId="77777777" w:rsidTr="00330F7C">
        <w:trPr>
          <w:trHeight w:val="230"/>
        </w:trPr>
        <w:tc>
          <w:tcPr>
            <w:tcW w:w="648" w:type="dxa"/>
            <w:gridSpan w:val="2"/>
          </w:tcPr>
          <w:p w14:paraId="0B6E3827"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34" w:type="dxa"/>
            <w:gridSpan w:val="4"/>
          </w:tcPr>
          <w:p w14:paraId="1E6CF3D5"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54D2E6AE" w14:textId="77777777" w:rsidR="00101D7F" w:rsidRPr="003629E0" w:rsidRDefault="00101D7F" w:rsidP="00F24844">
            <w:pPr>
              <w:pStyle w:val="1"/>
              <w:numPr>
                <w:ilvl w:val="0"/>
                <w:numId w:val="59"/>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դասակարգում է տվյալ խմբերի դեղերը,</w:t>
            </w:r>
          </w:p>
          <w:p w14:paraId="39E872CF" w14:textId="77777777" w:rsidR="00101D7F" w:rsidRPr="003629E0" w:rsidRDefault="00101D7F" w:rsidP="00F24844">
            <w:pPr>
              <w:pStyle w:val="1"/>
              <w:numPr>
                <w:ilvl w:val="0"/>
                <w:numId w:val="59"/>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այս դեղերի ազդեցության մեխանիզմը,</w:t>
            </w:r>
          </w:p>
          <w:p w14:paraId="2589419F" w14:textId="77777777" w:rsidR="00101D7F" w:rsidRPr="003629E0" w:rsidRDefault="00101D7F" w:rsidP="00F24844">
            <w:pPr>
              <w:pStyle w:val="1"/>
              <w:numPr>
                <w:ilvl w:val="0"/>
                <w:numId w:val="59"/>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անհրաժեշտության դեպքում ընտրում և առաջարկում է հոմանիշ դեղերը՝ նշելով կիրառման առանձնահատկությունները,</w:t>
            </w:r>
          </w:p>
          <w:p w14:paraId="1DA7431C" w14:textId="77777777" w:rsidR="00101D7F" w:rsidRPr="003629E0" w:rsidRDefault="00101D7F" w:rsidP="00F24844">
            <w:pPr>
              <w:pStyle w:val="1"/>
              <w:numPr>
                <w:ilvl w:val="0"/>
                <w:numId w:val="59"/>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դեղերից սպասվող բարդությունները, կողմնակի երևույթները և վերջիններիս կանխման եղանակները,</w:t>
            </w:r>
          </w:p>
          <w:p w14:paraId="34C6548D" w14:textId="77777777" w:rsidR="00101D7F" w:rsidRPr="003629E0" w:rsidRDefault="00101D7F" w:rsidP="00F24844">
            <w:pPr>
              <w:pStyle w:val="1"/>
              <w:numPr>
                <w:ilvl w:val="0"/>
                <w:numId w:val="59"/>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դեղերի գերդոզավորումից առաջացած թունավորման նշանները և կիրառվող առաջին բուժօգնության սկզբունքները,</w:t>
            </w:r>
          </w:p>
          <w:p w14:paraId="37A674B9" w14:textId="77777777" w:rsidR="00101D7F" w:rsidRPr="003629E0" w:rsidRDefault="00101D7F" w:rsidP="00F24844">
            <w:pPr>
              <w:pStyle w:val="1"/>
              <w:numPr>
                <w:ilvl w:val="0"/>
                <w:numId w:val="59"/>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դուրս է գրում տվյալ խմբերի դեղերը դեղատոմսով:</w:t>
            </w:r>
          </w:p>
        </w:tc>
      </w:tr>
      <w:tr w:rsidR="00101D7F" w:rsidRPr="007763B5" w14:paraId="0D8F45BB" w14:textId="77777777" w:rsidTr="00330F7C">
        <w:trPr>
          <w:trHeight w:val="230"/>
        </w:trPr>
        <w:tc>
          <w:tcPr>
            <w:tcW w:w="648" w:type="dxa"/>
            <w:gridSpan w:val="2"/>
          </w:tcPr>
          <w:p w14:paraId="1E580B87"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34" w:type="dxa"/>
            <w:gridSpan w:val="4"/>
          </w:tcPr>
          <w:p w14:paraId="32BEFAEF"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2</w:t>
            </w:r>
          </w:p>
        </w:tc>
        <w:tc>
          <w:tcPr>
            <w:tcW w:w="10490" w:type="dxa"/>
            <w:gridSpan w:val="7"/>
          </w:tcPr>
          <w:p w14:paraId="63AD61D6"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Ներկայացնել շնչառական, սրտանոթային համակարգի վրա ազդող դեղերը` ըստ խմբերի և ենթախմբերի</w:t>
            </w:r>
          </w:p>
        </w:tc>
      </w:tr>
      <w:tr w:rsidR="00101D7F" w:rsidRPr="007763B5" w14:paraId="5BEEFF29" w14:textId="77777777" w:rsidTr="00330F7C">
        <w:trPr>
          <w:trHeight w:val="230"/>
        </w:trPr>
        <w:tc>
          <w:tcPr>
            <w:tcW w:w="648" w:type="dxa"/>
            <w:gridSpan w:val="2"/>
          </w:tcPr>
          <w:p w14:paraId="4C72DB7E"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34" w:type="dxa"/>
            <w:gridSpan w:val="4"/>
          </w:tcPr>
          <w:p w14:paraId="6D5B5254"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63724D62" w14:textId="77777777" w:rsidR="00101D7F" w:rsidRPr="003629E0" w:rsidRDefault="00101D7F" w:rsidP="00F24844">
            <w:pPr>
              <w:pStyle w:val="1"/>
              <w:numPr>
                <w:ilvl w:val="0"/>
                <w:numId w:val="60"/>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դասակարգում է տվյալ խմբերի դեղերը,</w:t>
            </w:r>
          </w:p>
          <w:p w14:paraId="330FA5F5" w14:textId="77777777" w:rsidR="00101D7F" w:rsidRPr="003629E0" w:rsidRDefault="00101D7F" w:rsidP="00F24844">
            <w:pPr>
              <w:pStyle w:val="1"/>
              <w:numPr>
                <w:ilvl w:val="0"/>
                <w:numId w:val="60"/>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դեղերի ազդեցության մեխանիզմը,</w:t>
            </w:r>
          </w:p>
          <w:p w14:paraId="7A5E7D6B" w14:textId="77777777" w:rsidR="00101D7F" w:rsidRPr="003629E0" w:rsidRDefault="00101D7F" w:rsidP="00F24844">
            <w:pPr>
              <w:pStyle w:val="1"/>
              <w:numPr>
                <w:ilvl w:val="0"/>
                <w:numId w:val="60"/>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անհրաժեշտության դեպքում ընտրում և առաջարկում է հոմանիշ դեղերը՝ նշելով կիրառման առանձնահատկությաւնները,</w:t>
            </w:r>
          </w:p>
          <w:p w14:paraId="15FE74C6" w14:textId="77777777" w:rsidR="00101D7F" w:rsidRPr="003629E0" w:rsidRDefault="00101D7F" w:rsidP="00F24844">
            <w:pPr>
              <w:pStyle w:val="1"/>
              <w:numPr>
                <w:ilvl w:val="0"/>
                <w:numId w:val="60"/>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դեղերից սպասվող բարդությունները, կողմնակի երևույթները և վերջիններիս կանխման եղանակները,</w:t>
            </w:r>
          </w:p>
          <w:p w14:paraId="5DD28FFE" w14:textId="77777777" w:rsidR="00101D7F" w:rsidRPr="003629E0" w:rsidRDefault="00101D7F" w:rsidP="00F24844">
            <w:pPr>
              <w:pStyle w:val="1"/>
              <w:numPr>
                <w:ilvl w:val="0"/>
                <w:numId w:val="60"/>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դեղերի գերդոզավորումից առաջացած թունավորման նշանները և կիրառվող առաջին բուժօգնության սկզբունքները,</w:t>
            </w:r>
          </w:p>
          <w:p w14:paraId="71EAE8B9" w14:textId="77777777" w:rsidR="00101D7F" w:rsidRPr="003629E0" w:rsidRDefault="00101D7F" w:rsidP="00F24844">
            <w:pPr>
              <w:numPr>
                <w:ilvl w:val="0"/>
                <w:numId w:val="60"/>
              </w:numPr>
              <w:spacing w:after="0" w:line="360" w:lineRule="auto"/>
              <w:ind w:left="308" w:hanging="283"/>
              <w:jc w:val="both"/>
              <w:rPr>
                <w:rFonts w:ascii="GHEA Grapalat" w:hAnsi="GHEA Grapalat"/>
                <w:sz w:val="20"/>
                <w:szCs w:val="20"/>
                <w:lang w:val="hy-AM"/>
              </w:rPr>
            </w:pPr>
            <w:r w:rsidRPr="003629E0">
              <w:rPr>
                <w:rFonts w:ascii="GHEA Grapalat" w:hAnsi="GHEA Grapalat"/>
                <w:sz w:val="20"/>
                <w:szCs w:val="20"/>
                <w:lang w:val="hy-AM"/>
              </w:rPr>
              <w:t>դուրս է գրում տվյալ խմբերի դեղերը դեղատոմսով:</w:t>
            </w:r>
          </w:p>
        </w:tc>
      </w:tr>
      <w:tr w:rsidR="00101D7F" w:rsidRPr="007763B5" w14:paraId="4E18C78E" w14:textId="77777777" w:rsidTr="00330F7C">
        <w:trPr>
          <w:trHeight w:val="230"/>
        </w:trPr>
        <w:tc>
          <w:tcPr>
            <w:tcW w:w="648" w:type="dxa"/>
            <w:gridSpan w:val="2"/>
          </w:tcPr>
          <w:p w14:paraId="7ABFAEC5"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34" w:type="dxa"/>
            <w:gridSpan w:val="4"/>
          </w:tcPr>
          <w:p w14:paraId="26A0A478"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3</w:t>
            </w:r>
          </w:p>
        </w:tc>
        <w:tc>
          <w:tcPr>
            <w:tcW w:w="10490" w:type="dxa"/>
            <w:gridSpan w:val="7"/>
          </w:tcPr>
          <w:p w14:paraId="7BD24E75"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Ներկայացնել և դասակարգել հականեխիչները (հակասեպտիկներ), հակաբակտերիալ քիմիոթերապևտիկ և հակասնկային դեղերը</w:t>
            </w:r>
          </w:p>
        </w:tc>
      </w:tr>
      <w:tr w:rsidR="00101D7F" w:rsidRPr="007763B5" w14:paraId="40013B67" w14:textId="77777777" w:rsidTr="00330F7C">
        <w:trPr>
          <w:trHeight w:val="230"/>
        </w:trPr>
        <w:tc>
          <w:tcPr>
            <w:tcW w:w="648" w:type="dxa"/>
            <w:gridSpan w:val="2"/>
          </w:tcPr>
          <w:p w14:paraId="27AC5F8A" w14:textId="77777777" w:rsidR="00101D7F" w:rsidRPr="003629E0" w:rsidRDefault="00101D7F" w:rsidP="00F24844">
            <w:pPr>
              <w:numPr>
                <w:ilvl w:val="0"/>
                <w:numId w:val="44"/>
              </w:numPr>
              <w:spacing w:after="0" w:line="360" w:lineRule="auto"/>
              <w:jc w:val="both"/>
              <w:rPr>
                <w:rFonts w:ascii="GHEA Grapalat" w:hAnsi="GHEA Grapalat" w:cs="Sylfaen"/>
                <w:b/>
                <w:sz w:val="20"/>
                <w:szCs w:val="20"/>
                <w:lang w:val="hy-AM"/>
              </w:rPr>
            </w:pPr>
          </w:p>
        </w:tc>
        <w:tc>
          <w:tcPr>
            <w:tcW w:w="3334" w:type="dxa"/>
            <w:gridSpan w:val="4"/>
          </w:tcPr>
          <w:p w14:paraId="1AD9F984"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37460243" w14:textId="77777777" w:rsidR="00101D7F" w:rsidRPr="003629E0" w:rsidRDefault="00101D7F" w:rsidP="00F24844">
            <w:pPr>
              <w:pStyle w:val="1"/>
              <w:numPr>
                <w:ilvl w:val="0"/>
                <w:numId w:val="61"/>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դասակարգում է տվյալ խմբերի դեղերը,</w:t>
            </w:r>
          </w:p>
          <w:p w14:paraId="13D19EDB" w14:textId="77777777" w:rsidR="00101D7F" w:rsidRPr="003629E0" w:rsidRDefault="00101D7F" w:rsidP="00F24844">
            <w:pPr>
              <w:pStyle w:val="1"/>
              <w:numPr>
                <w:ilvl w:val="0"/>
                <w:numId w:val="61"/>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տվյալ խմբերի դեղերի ազդեցության մեխանիզմը,</w:t>
            </w:r>
          </w:p>
          <w:p w14:paraId="6BC7FB37" w14:textId="77777777" w:rsidR="00101D7F" w:rsidRPr="003629E0" w:rsidRDefault="00101D7F" w:rsidP="00F24844">
            <w:pPr>
              <w:pStyle w:val="1"/>
              <w:numPr>
                <w:ilvl w:val="0"/>
                <w:numId w:val="61"/>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անհրաժեշտության դեպքում ընտրում և առաջարկում է հոմանիշ դեղերը, նշելով կիրառման առանձնահատկությաւնները,</w:t>
            </w:r>
          </w:p>
          <w:p w14:paraId="71FD6E01" w14:textId="77777777" w:rsidR="00101D7F" w:rsidRPr="003629E0" w:rsidRDefault="00101D7F" w:rsidP="00F24844">
            <w:pPr>
              <w:pStyle w:val="1"/>
              <w:numPr>
                <w:ilvl w:val="0"/>
                <w:numId w:val="61"/>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տվյալ խմբերի դեղերից սպասվող բարդությունները, կողմնակի երևույթները և վերջիններիս կանխման եղանակները,</w:t>
            </w:r>
          </w:p>
          <w:p w14:paraId="2272147A" w14:textId="77777777" w:rsidR="00101D7F" w:rsidRPr="003629E0" w:rsidRDefault="00101D7F" w:rsidP="00F24844">
            <w:pPr>
              <w:pStyle w:val="1"/>
              <w:numPr>
                <w:ilvl w:val="0"/>
                <w:numId w:val="61"/>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տվյալ խմբերի դեղերի գերդոզավորումից առաջացած թունավորման նշանները և կիրառվող առաջին բուժօգնության սկզբունքները,</w:t>
            </w:r>
          </w:p>
          <w:p w14:paraId="0D884665" w14:textId="77777777" w:rsidR="00101D7F" w:rsidRPr="003629E0" w:rsidRDefault="00101D7F" w:rsidP="00F24844">
            <w:pPr>
              <w:numPr>
                <w:ilvl w:val="0"/>
                <w:numId w:val="61"/>
              </w:numPr>
              <w:spacing w:after="0" w:line="360" w:lineRule="auto"/>
              <w:ind w:left="308" w:hanging="283"/>
              <w:jc w:val="both"/>
              <w:rPr>
                <w:rFonts w:ascii="GHEA Grapalat" w:hAnsi="GHEA Grapalat"/>
                <w:sz w:val="20"/>
                <w:szCs w:val="20"/>
                <w:lang w:val="hy-AM"/>
              </w:rPr>
            </w:pPr>
            <w:r w:rsidRPr="003629E0">
              <w:rPr>
                <w:rFonts w:ascii="GHEA Grapalat" w:hAnsi="GHEA Grapalat"/>
                <w:sz w:val="20"/>
                <w:szCs w:val="20"/>
                <w:lang w:val="hy-AM"/>
              </w:rPr>
              <w:t>դուրս է գրում տվյալ խմբերի դեղերը դեղատոմսում:</w:t>
            </w:r>
          </w:p>
        </w:tc>
      </w:tr>
      <w:tr w:rsidR="00101D7F" w:rsidRPr="007763B5" w14:paraId="530D6C6D" w14:textId="77777777" w:rsidTr="00330F7C">
        <w:trPr>
          <w:trHeight w:val="230"/>
        </w:trPr>
        <w:tc>
          <w:tcPr>
            <w:tcW w:w="14472" w:type="dxa"/>
            <w:gridSpan w:val="13"/>
          </w:tcPr>
          <w:p w14:paraId="0A50A66D" w14:textId="77777777" w:rsidR="00101D7F" w:rsidRPr="003629E0" w:rsidRDefault="00101D7F" w:rsidP="00330F7C">
            <w:pPr>
              <w:spacing w:after="0" w:line="360" w:lineRule="auto"/>
              <w:jc w:val="center"/>
              <w:rPr>
                <w:rFonts w:ascii="GHEA Grapalat" w:hAnsi="GHEA Grapalat"/>
                <w:sz w:val="20"/>
                <w:szCs w:val="20"/>
                <w:lang w:val="hy-AM"/>
              </w:rPr>
            </w:pPr>
            <w:r w:rsidRPr="003629E0">
              <w:rPr>
                <w:rFonts w:ascii="GHEA Grapalat" w:hAnsi="GHEA Grapalat" w:cs="Sylfaen"/>
                <w:b/>
                <w:lang w:val="hy-AM"/>
              </w:rPr>
              <w:t>ՄՈԴՈՒԼԻ  ԱՆՎԱՆՈՒՄԸ   «ՄԱՍՆԱՎՈՐ ԴԵՂԱԲԱՆՈՒԹՅՈՒՆ: ՍՏԱՄՈՔՍ-ԱՂԻՔԱՅԻՆ, ԱՐՅԱՆ ՀԱՄԱԿԱՐԳԵՐԻ, ՄԻԶԱՄՈՒՂ, ՀՈՐՄՈՆԱԼ, ԱՐԳԱՆԴԻ ՏՈՆՈՒՍԻ, H1, H2 ԸՆԱԿԼԻՉՆԵՐԻ ՎՐԱ ԱԶԴՈՂ ՀԱԿԱՏՈՒԲԵՐԿՈՒԼՈԶԱՅԻՆ, ՀԱԿԱՎԻՐՈՒՍԱՅԻՆ ԵՎ ՀԱԿԱՊԱՐԱԶԻՏԱՐ ԴԵՂԵՐ ԵՎ ԴՐԱՆՑ ԱԶԴԵՑՈՒԹՅԱՆ ՄԵԽԱՆԻԶՄՆԵՐԸ»</w:t>
            </w:r>
          </w:p>
        </w:tc>
      </w:tr>
      <w:tr w:rsidR="00101D7F" w:rsidRPr="003629E0" w14:paraId="6130CE72" w14:textId="77777777" w:rsidTr="00330F7C">
        <w:trPr>
          <w:trHeight w:val="230"/>
        </w:trPr>
        <w:tc>
          <w:tcPr>
            <w:tcW w:w="648" w:type="dxa"/>
            <w:gridSpan w:val="2"/>
          </w:tcPr>
          <w:p w14:paraId="450580B7"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34" w:type="dxa"/>
            <w:gridSpan w:val="4"/>
          </w:tcPr>
          <w:p w14:paraId="7F27D4A1"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90" w:type="dxa"/>
            <w:gridSpan w:val="7"/>
          </w:tcPr>
          <w:p w14:paraId="361510C3"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cs="Sylfaen"/>
                <w:sz w:val="20"/>
                <w:szCs w:val="20"/>
              </w:rPr>
              <w:t>ՔՔԳ-5-20-014</w:t>
            </w:r>
          </w:p>
        </w:tc>
      </w:tr>
      <w:tr w:rsidR="00101D7F" w:rsidRPr="007763B5" w14:paraId="238E3B47" w14:textId="77777777" w:rsidTr="00330F7C">
        <w:trPr>
          <w:trHeight w:val="230"/>
        </w:trPr>
        <w:tc>
          <w:tcPr>
            <w:tcW w:w="648" w:type="dxa"/>
            <w:gridSpan w:val="2"/>
          </w:tcPr>
          <w:p w14:paraId="286CE1CD"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34" w:type="dxa"/>
            <w:gridSpan w:val="4"/>
          </w:tcPr>
          <w:p w14:paraId="741F4F02"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490" w:type="dxa"/>
            <w:gridSpan w:val="7"/>
          </w:tcPr>
          <w:p w14:paraId="70270240"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Այս մոդուլի նպատակն է ուսանողին սովորեցնել դասակարգել դեղերը խմբերի և ենթախմբերի` ըստ օրգան համակարգերի, նյութափոխանակության, մանրէների, ախտաբանական վիճակների վրա ունեցած ազդեցության:</w:t>
            </w:r>
          </w:p>
        </w:tc>
      </w:tr>
      <w:tr w:rsidR="00101D7F" w:rsidRPr="003629E0" w14:paraId="0C1DC562" w14:textId="77777777" w:rsidTr="00330F7C">
        <w:trPr>
          <w:trHeight w:val="230"/>
        </w:trPr>
        <w:tc>
          <w:tcPr>
            <w:tcW w:w="648" w:type="dxa"/>
            <w:gridSpan w:val="2"/>
          </w:tcPr>
          <w:p w14:paraId="2284C72C"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34" w:type="dxa"/>
            <w:gridSpan w:val="4"/>
          </w:tcPr>
          <w:p w14:paraId="5AD9952F"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490" w:type="dxa"/>
            <w:gridSpan w:val="7"/>
          </w:tcPr>
          <w:p w14:paraId="683D20BC"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cs="Sylfaen"/>
                <w:sz w:val="20"/>
                <w:szCs w:val="20"/>
              </w:rPr>
              <w:t xml:space="preserve">24 </w:t>
            </w:r>
            <w:proofErr w:type="spellStart"/>
            <w:r w:rsidRPr="003629E0">
              <w:rPr>
                <w:rFonts w:ascii="GHEA Grapalat" w:hAnsi="GHEA Grapalat" w:cs="Sylfaen"/>
                <w:sz w:val="20"/>
                <w:szCs w:val="20"/>
              </w:rPr>
              <w:t>ժամ</w:t>
            </w:r>
            <w:proofErr w:type="spellEnd"/>
          </w:p>
        </w:tc>
      </w:tr>
      <w:tr w:rsidR="00101D7F" w:rsidRPr="003629E0" w14:paraId="5C4596E2" w14:textId="77777777" w:rsidTr="00330F7C">
        <w:trPr>
          <w:trHeight w:val="230"/>
        </w:trPr>
        <w:tc>
          <w:tcPr>
            <w:tcW w:w="648" w:type="dxa"/>
            <w:gridSpan w:val="2"/>
          </w:tcPr>
          <w:p w14:paraId="6D2A0875"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34" w:type="dxa"/>
            <w:gridSpan w:val="4"/>
          </w:tcPr>
          <w:p w14:paraId="009351C4"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490" w:type="dxa"/>
            <w:gridSpan w:val="7"/>
          </w:tcPr>
          <w:p w14:paraId="2EB476FD"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cs="Sylfaen"/>
                <w:sz w:val="20"/>
                <w:szCs w:val="20"/>
              </w:rPr>
              <w:t>ԲՔԳ-5-20-12 «</w:t>
            </w:r>
            <w:proofErr w:type="spellStart"/>
            <w:r w:rsidRPr="003629E0">
              <w:rPr>
                <w:rFonts w:ascii="GHEA Grapalat" w:hAnsi="GHEA Grapalat" w:cs="Sylfaen"/>
                <w:sz w:val="20"/>
                <w:szCs w:val="20"/>
              </w:rPr>
              <w:t>Ընդհանուր</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դեղաբանություն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մոդուլը</w:t>
            </w:r>
            <w:proofErr w:type="spellEnd"/>
            <w:r w:rsidRPr="003629E0">
              <w:rPr>
                <w:rFonts w:ascii="GHEA Grapalat" w:hAnsi="GHEA Grapalat" w:cs="Sylfaen"/>
                <w:sz w:val="20"/>
                <w:szCs w:val="20"/>
              </w:rPr>
              <w:t>:</w:t>
            </w:r>
          </w:p>
        </w:tc>
      </w:tr>
      <w:tr w:rsidR="00101D7F" w:rsidRPr="003629E0" w14:paraId="418CEC03" w14:textId="77777777" w:rsidTr="00330F7C">
        <w:trPr>
          <w:trHeight w:val="230"/>
        </w:trPr>
        <w:tc>
          <w:tcPr>
            <w:tcW w:w="648" w:type="dxa"/>
            <w:gridSpan w:val="2"/>
          </w:tcPr>
          <w:p w14:paraId="74BA52AC"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34" w:type="dxa"/>
            <w:gridSpan w:val="4"/>
          </w:tcPr>
          <w:p w14:paraId="2B028EAA"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490" w:type="dxa"/>
            <w:gridSpan w:val="7"/>
          </w:tcPr>
          <w:p w14:paraId="1C27E51B"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64E1E543" w14:textId="77777777" w:rsidTr="00330F7C">
        <w:trPr>
          <w:trHeight w:val="230"/>
        </w:trPr>
        <w:tc>
          <w:tcPr>
            <w:tcW w:w="648" w:type="dxa"/>
            <w:gridSpan w:val="2"/>
          </w:tcPr>
          <w:p w14:paraId="56471990"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34" w:type="dxa"/>
            <w:gridSpan w:val="4"/>
          </w:tcPr>
          <w:p w14:paraId="00AC876D"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1</w:t>
            </w:r>
          </w:p>
        </w:tc>
        <w:tc>
          <w:tcPr>
            <w:tcW w:w="10490" w:type="dxa"/>
            <w:gridSpan w:val="7"/>
          </w:tcPr>
          <w:p w14:paraId="75D41977"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Ներկայացնել և դասակարգել ստամոքսաղիքային տրակտի, արյան համակարգի, պլազմային փոխարինող դեղերը</w:t>
            </w:r>
          </w:p>
        </w:tc>
      </w:tr>
      <w:tr w:rsidR="00101D7F" w:rsidRPr="007763B5" w14:paraId="6CB9D15E" w14:textId="77777777" w:rsidTr="00330F7C">
        <w:trPr>
          <w:trHeight w:val="230"/>
        </w:trPr>
        <w:tc>
          <w:tcPr>
            <w:tcW w:w="648" w:type="dxa"/>
            <w:gridSpan w:val="2"/>
          </w:tcPr>
          <w:p w14:paraId="49252A75"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34" w:type="dxa"/>
            <w:gridSpan w:val="4"/>
          </w:tcPr>
          <w:p w14:paraId="31DAB2A8"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2E049CF1" w14:textId="77777777" w:rsidR="00101D7F" w:rsidRPr="003629E0" w:rsidRDefault="00101D7F" w:rsidP="00F24844">
            <w:pPr>
              <w:pStyle w:val="1"/>
              <w:numPr>
                <w:ilvl w:val="0"/>
                <w:numId w:val="62"/>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դասակարգում է տվյալ խմբերի դեղերը,</w:t>
            </w:r>
          </w:p>
          <w:p w14:paraId="02058F17" w14:textId="77777777" w:rsidR="00101D7F" w:rsidRPr="003629E0" w:rsidRDefault="00101D7F" w:rsidP="00F24844">
            <w:pPr>
              <w:pStyle w:val="1"/>
              <w:numPr>
                <w:ilvl w:val="0"/>
                <w:numId w:val="62"/>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lastRenderedPageBreak/>
              <w:t>ներկայացնում է տվյալ խմբերի դեղերի ազդեցության մեխանիզմը,</w:t>
            </w:r>
          </w:p>
          <w:p w14:paraId="2A4F080D" w14:textId="77777777" w:rsidR="00101D7F" w:rsidRPr="003629E0" w:rsidRDefault="00101D7F" w:rsidP="00F24844">
            <w:pPr>
              <w:pStyle w:val="1"/>
              <w:numPr>
                <w:ilvl w:val="0"/>
                <w:numId w:val="62"/>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անհրաժեշտության դեպքում ընտրում և առաջարկում է հոմանիշ դեղերը՝ նշելով կիրառման առանձնահատկությունները,</w:t>
            </w:r>
          </w:p>
          <w:p w14:paraId="34F49206" w14:textId="77777777" w:rsidR="00101D7F" w:rsidRPr="003629E0" w:rsidRDefault="00101D7F" w:rsidP="00F24844">
            <w:pPr>
              <w:pStyle w:val="1"/>
              <w:numPr>
                <w:ilvl w:val="0"/>
                <w:numId w:val="62"/>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տվյալ խմբերի դեղերի սպասվող բարդությունները, կողմնակի երևույթները և կանխման եղանակները,</w:t>
            </w:r>
          </w:p>
          <w:p w14:paraId="2592BC9C" w14:textId="77777777" w:rsidR="00101D7F" w:rsidRPr="003629E0" w:rsidRDefault="00101D7F" w:rsidP="00F24844">
            <w:pPr>
              <w:pStyle w:val="1"/>
              <w:numPr>
                <w:ilvl w:val="0"/>
                <w:numId w:val="62"/>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տվյալ խմբերի դեղերի գերդոզավորումից առաջացած թունավորման նշանները և կիրառվող առաջին բուժօգնության սկզբունքները,</w:t>
            </w:r>
          </w:p>
          <w:p w14:paraId="095A6AA4" w14:textId="77777777" w:rsidR="00101D7F" w:rsidRPr="003629E0" w:rsidRDefault="00101D7F" w:rsidP="00F24844">
            <w:pPr>
              <w:pStyle w:val="1"/>
              <w:numPr>
                <w:ilvl w:val="0"/>
                <w:numId w:val="62"/>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դուրս է գրում տվյալ խմբերի դեղերը դեղատոմսով:</w:t>
            </w:r>
          </w:p>
        </w:tc>
      </w:tr>
      <w:tr w:rsidR="00101D7F" w:rsidRPr="007763B5" w14:paraId="6AA9E0F9" w14:textId="77777777" w:rsidTr="00330F7C">
        <w:trPr>
          <w:trHeight w:val="230"/>
        </w:trPr>
        <w:tc>
          <w:tcPr>
            <w:tcW w:w="648" w:type="dxa"/>
            <w:gridSpan w:val="2"/>
          </w:tcPr>
          <w:p w14:paraId="2FA20167"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34" w:type="dxa"/>
            <w:gridSpan w:val="4"/>
          </w:tcPr>
          <w:p w14:paraId="751CA8CD"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2</w:t>
            </w:r>
          </w:p>
        </w:tc>
        <w:tc>
          <w:tcPr>
            <w:tcW w:w="10490" w:type="dxa"/>
            <w:gridSpan w:val="7"/>
          </w:tcPr>
          <w:p w14:paraId="6784BF40"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Ներկայացնել և դասակարգել հորմոնալ, միզամուղ, արգանդամկանի տոնուսի և կծկողականության վրա ազդող դեղերը</w:t>
            </w:r>
          </w:p>
        </w:tc>
      </w:tr>
      <w:tr w:rsidR="00101D7F" w:rsidRPr="007763B5" w14:paraId="6C295791" w14:textId="77777777" w:rsidTr="00330F7C">
        <w:trPr>
          <w:trHeight w:val="230"/>
        </w:trPr>
        <w:tc>
          <w:tcPr>
            <w:tcW w:w="648" w:type="dxa"/>
            <w:gridSpan w:val="2"/>
          </w:tcPr>
          <w:p w14:paraId="1228B1C9"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34" w:type="dxa"/>
            <w:gridSpan w:val="4"/>
          </w:tcPr>
          <w:p w14:paraId="3E393320"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336B3AED" w14:textId="77777777" w:rsidR="00101D7F" w:rsidRPr="003629E0" w:rsidRDefault="00101D7F" w:rsidP="00F24844">
            <w:pPr>
              <w:pStyle w:val="1"/>
              <w:numPr>
                <w:ilvl w:val="0"/>
                <w:numId w:val="63"/>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դասակարգում է տվյալ խմբերի դեղերը,</w:t>
            </w:r>
          </w:p>
          <w:p w14:paraId="33C069F2" w14:textId="77777777" w:rsidR="00101D7F" w:rsidRPr="003629E0" w:rsidRDefault="00101D7F" w:rsidP="00F24844">
            <w:pPr>
              <w:pStyle w:val="1"/>
              <w:numPr>
                <w:ilvl w:val="0"/>
                <w:numId w:val="63"/>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տվյալ խմբերի դեղերը ազդեցության մեխանիզմը,</w:t>
            </w:r>
          </w:p>
          <w:p w14:paraId="77AD2634" w14:textId="77777777" w:rsidR="00101D7F" w:rsidRPr="003629E0" w:rsidRDefault="00101D7F" w:rsidP="00F24844">
            <w:pPr>
              <w:pStyle w:val="1"/>
              <w:numPr>
                <w:ilvl w:val="0"/>
                <w:numId w:val="63"/>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անհրաժեշտության դեպքում ընտրում և առաջարկում է հոմանիշ դեղերը, նշելով կիրառման առանձնահատկությունները,</w:t>
            </w:r>
          </w:p>
          <w:p w14:paraId="489F890F" w14:textId="77777777" w:rsidR="00101D7F" w:rsidRPr="003629E0" w:rsidRDefault="00101D7F" w:rsidP="00F24844">
            <w:pPr>
              <w:pStyle w:val="1"/>
              <w:numPr>
                <w:ilvl w:val="0"/>
                <w:numId w:val="63"/>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տվյալ խմբերի դեղերից սպասվող բարդությունները, կողմնակի երևույթները և կանխման եղանակները,</w:t>
            </w:r>
          </w:p>
          <w:p w14:paraId="2B59DB25" w14:textId="77777777" w:rsidR="00101D7F" w:rsidRPr="003629E0" w:rsidRDefault="00101D7F" w:rsidP="00F24844">
            <w:pPr>
              <w:pStyle w:val="1"/>
              <w:numPr>
                <w:ilvl w:val="0"/>
                <w:numId w:val="63"/>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տվյալ խմբերի դեղերի գերդոզավորումից առաջացած թունավորման նշանները և կիրառվող առաջին բուժօգնության սկզբունքները,</w:t>
            </w:r>
          </w:p>
          <w:p w14:paraId="3138D3FD" w14:textId="77777777" w:rsidR="00101D7F" w:rsidRPr="003629E0" w:rsidRDefault="00101D7F" w:rsidP="00F24844">
            <w:pPr>
              <w:pStyle w:val="1"/>
              <w:numPr>
                <w:ilvl w:val="0"/>
                <w:numId w:val="63"/>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դուրս է գրում տվյալ խմբերի դեղերը դեղատոմսով:</w:t>
            </w:r>
          </w:p>
        </w:tc>
      </w:tr>
      <w:tr w:rsidR="00101D7F" w:rsidRPr="007763B5" w14:paraId="0BCD2AEB" w14:textId="77777777" w:rsidTr="00330F7C">
        <w:trPr>
          <w:trHeight w:val="230"/>
        </w:trPr>
        <w:tc>
          <w:tcPr>
            <w:tcW w:w="648" w:type="dxa"/>
            <w:gridSpan w:val="2"/>
          </w:tcPr>
          <w:p w14:paraId="09113A88"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34" w:type="dxa"/>
            <w:gridSpan w:val="4"/>
          </w:tcPr>
          <w:p w14:paraId="74FF39C3"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3</w:t>
            </w:r>
          </w:p>
        </w:tc>
        <w:tc>
          <w:tcPr>
            <w:tcW w:w="10490" w:type="dxa"/>
            <w:gridSpan w:val="7"/>
          </w:tcPr>
          <w:p w14:paraId="7E57DD2E"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Ներկայացնել և դասակարգել հակավիրուսային, հակատուբերկուլյոզային, հակաամեոբային, հակաճճվային դեղերը</w:t>
            </w:r>
          </w:p>
        </w:tc>
      </w:tr>
      <w:tr w:rsidR="00101D7F" w:rsidRPr="007763B5" w14:paraId="486FF2EB" w14:textId="77777777" w:rsidTr="00330F7C">
        <w:trPr>
          <w:trHeight w:val="230"/>
        </w:trPr>
        <w:tc>
          <w:tcPr>
            <w:tcW w:w="648" w:type="dxa"/>
            <w:gridSpan w:val="2"/>
          </w:tcPr>
          <w:p w14:paraId="58F440ED"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34" w:type="dxa"/>
            <w:gridSpan w:val="4"/>
          </w:tcPr>
          <w:p w14:paraId="2D6BAFD9"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1745D2F4" w14:textId="77777777" w:rsidR="00101D7F" w:rsidRPr="003629E0" w:rsidRDefault="00101D7F" w:rsidP="00F24844">
            <w:pPr>
              <w:pStyle w:val="1"/>
              <w:numPr>
                <w:ilvl w:val="0"/>
                <w:numId w:val="64"/>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դասակարգում է տվյալ խմբերի դեղերը,</w:t>
            </w:r>
          </w:p>
          <w:p w14:paraId="6CBA9A2D" w14:textId="77777777" w:rsidR="00101D7F" w:rsidRPr="003629E0" w:rsidRDefault="00101D7F" w:rsidP="00F24844">
            <w:pPr>
              <w:pStyle w:val="1"/>
              <w:numPr>
                <w:ilvl w:val="0"/>
                <w:numId w:val="64"/>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տվյալ խմբերի դեղերը ազդեցության մեխանիզմը,</w:t>
            </w:r>
          </w:p>
          <w:p w14:paraId="4DB9B1C0" w14:textId="77777777" w:rsidR="00101D7F" w:rsidRPr="003629E0" w:rsidRDefault="00101D7F" w:rsidP="00F24844">
            <w:pPr>
              <w:pStyle w:val="1"/>
              <w:numPr>
                <w:ilvl w:val="0"/>
                <w:numId w:val="64"/>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անհրաժեշտության դեպքում ընտրում և առաջարկում է հոմանիշ դեղերը, նշելով կիրառման առանձնահատկությունները,</w:t>
            </w:r>
          </w:p>
          <w:p w14:paraId="67E4E0E6" w14:textId="77777777" w:rsidR="00101D7F" w:rsidRPr="003629E0" w:rsidRDefault="00101D7F" w:rsidP="00F24844">
            <w:pPr>
              <w:pStyle w:val="1"/>
              <w:numPr>
                <w:ilvl w:val="0"/>
                <w:numId w:val="64"/>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lastRenderedPageBreak/>
              <w:t>ներկայացնում է տվյալ խմբերի դեղերից սպասվող բարդությունները, կողմնակի երևույթները և վերջիններիս կանխման եղանակները,</w:t>
            </w:r>
          </w:p>
          <w:p w14:paraId="5294C2B4" w14:textId="77777777" w:rsidR="00101D7F" w:rsidRPr="003629E0" w:rsidRDefault="00101D7F" w:rsidP="00F24844">
            <w:pPr>
              <w:pStyle w:val="1"/>
              <w:numPr>
                <w:ilvl w:val="0"/>
                <w:numId w:val="64"/>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տվյալ խմբերի դեղերի գերդոզավորումից առաջացած թունավորման նշանները և կիրառվող առաջին բուժօգնության սկզբունքները,</w:t>
            </w:r>
          </w:p>
          <w:p w14:paraId="2FFE437E" w14:textId="77777777" w:rsidR="00101D7F" w:rsidRPr="003629E0" w:rsidRDefault="00101D7F" w:rsidP="00F24844">
            <w:pPr>
              <w:pStyle w:val="1"/>
              <w:numPr>
                <w:ilvl w:val="0"/>
                <w:numId w:val="64"/>
              </w:numPr>
              <w:spacing w:line="360" w:lineRule="auto"/>
              <w:ind w:left="308" w:hanging="283"/>
              <w:contextualSpacing/>
              <w:jc w:val="both"/>
              <w:rPr>
                <w:rFonts w:ascii="GHEA Grapalat" w:hAnsi="GHEA Grapalat"/>
                <w:sz w:val="20"/>
                <w:szCs w:val="20"/>
                <w:lang w:val="hy-AM"/>
              </w:rPr>
            </w:pPr>
            <w:r w:rsidRPr="003629E0">
              <w:rPr>
                <w:rFonts w:ascii="GHEA Grapalat" w:hAnsi="GHEA Grapalat"/>
                <w:sz w:val="20"/>
                <w:szCs w:val="20"/>
                <w:lang w:val="hy-AM"/>
              </w:rPr>
              <w:t>դուրս է գրում տվյալ խմբերի դեղերը դեղատոմսով:</w:t>
            </w:r>
          </w:p>
        </w:tc>
      </w:tr>
      <w:tr w:rsidR="00101D7F" w:rsidRPr="003629E0" w14:paraId="315B1B65" w14:textId="77777777" w:rsidTr="00330F7C">
        <w:trPr>
          <w:trHeight w:val="230"/>
        </w:trPr>
        <w:tc>
          <w:tcPr>
            <w:tcW w:w="14472" w:type="dxa"/>
            <w:gridSpan w:val="13"/>
          </w:tcPr>
          <w:p w14:paraId="09C6F96A" w14:textId="77777777" w:rsidR="00101D7F" w:rsidRPr="003629E0" w:rsidRDefault="00101D7F" w:rsidP="00330F7C">
            <w:pPr>
              <w:spacing w:after="0" w:line="360" w:lineRule="auto"/>
              <w:jc w:val="center"/>
              <w:rPr>
                <w:rFonts w:ascii="GHEA Grapalat" w:hAnsi="GHEA Grapalat"/>
                <w:b/>
                <w:lang w:val="hy-AM"/>
              </w:rPr>
            </w:pPr>
            <w:r w:rsidRPr="003629E0">
              <w:rPr>
                <w:rFonts w:ascii="GHEA Grapalat" w:hAnsi="GHEA Grapalat" w:cs="Sylfaen"/>
                <w:b/>
                <w:lang w:val="hy-AM"/>
              </w:rPr>
              <w:lastRenderedPageBreak/>
              <w:t>ՄՈԴՈՒԼԻ</w:t>
            </w:r>
            <w:r w:rsidRPr="003629E0">
              <w:rPr>
                <w:rFonts w:ascii="GHEA Grapalat" w:hAnsi="GHEA Grapalat" w:cs="Arial"/>
                <w:b/>
                <w:lang w:val="hy-AM"/>
              </w:rPr>
              <w:t xml:space="preserve"> </w:t>
            </w:r>
            <w:r w:rsidRPr="003629E0">
              <w:rPr>
                <w:rFonts w:ascii="GHEA Grapalat" w:hAnsi="GHEA Grapalat" w:cs="Sylfaen"/>
                <w:b/>
                <w:lang w:val="hy-AM"/>
              </w:rPr>
              <w:t>ԱՆՎԱՆՈՒՄԸ</w:t>
            </w:r>
            <w:r w:rsidRPr="003629E0">
              <w:rPr>
                <w:rFonts w:ascii="GHEA Grapalat" w:hAnsi="GHEA Grapalat"/>
                <w:b/>
                <w:lang w:val="hy-AM"/>
              </w:rPr>
              <w:t xml:space="preserve">  «ՀԻԳԻԵՆԱ</w:t>
            </w:r>
            <w:r w:rsidRPr="003629E0">
              <w:rPr>
                <w:rFonts w:ascii="GHEA Grapalat" w:hAnsi="GHEA Grapalat"/>
                <w:b/>
              </w:rPr>
              <w:t>ՅԻ</w:t>
            </w:r>
            <w:r w:rsidRPr="003629E0">
              <w:rPr>
                <w:rFonts w:ascii="GHEA Grapalat" w:hAnsi="GHEA Grapalat"/>
                <w:b/>
                <w:lang w:val="hy-AM"/>
              </w:rPr>
              <w:t xml:space="preserve"> </w:t>
            </w:r>
            <w:r w:rsidRPr="003629E0">
              <w:rPr>
                <w:rFonts w:ascii="GHEA Grapalat" w:hAnsi="GHEA Grapalat"/>
                <w:b/>
                <w:lang w:val="af-ZA"/>
              </w:rPr>
              <w:t>ՀԻՄՈՒՆՔՆԵՐ</w:t>
            </w:r>
            <w:r w:rsidRPr="003629E0">
              <w:rPr>
                <w:rFonts w:ascii="GHEA Grapalat" w:hAnsi="GHEA Grapalat"/>
                <w:b/>
                <w:lang w:val="hy-AM"/>
              </w:rPr>
              <w:t>»</w:t>
            </w:r>
          </w:p>
        </w:tc>
      </w:tr>
      <w:tr w:rsidR="00101D7F" w:rsidRPr="003629E0" w14:paraId="362BE83E" w14:textId="77777777" w:rsidTr="00330F7C">
        <w:trPr>
          <w:trHeight w:val="230"/>
        </w:trPr>
        <w:tc>
          <w:tcPr>
            <w:tcW w:w="648" w:type="dxa"/>
            <w:gridSpan w:val="2"/>
          </w:tcPr>
          <w:p w14:paraId="0F36BAE6"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06" w:type="dxa"/>
            <w:gridSpan w:val="3"/>
          </w:tcPr>
          <w:p w14:paraId="41ACCECA"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518" w:type="dxa"/>
            <w:gridSpan w:val="8"/>
          </w:tcPr>
          <w:p w14:paraId="1D85EEEE"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cs="Sylfaen"/>
                <w:sz w:val="20"/>
                <w:szCs w:val="20"/>
              </w:rPr>
              <w:t>ԲՔԳ-5-20-015</w:t>
            </w:r>
          </w:p>
        </w:tc>
      </w:tr>
      <w:tr w:rsidR="00101D7F" w:rsidRPr="007763B5" w14:paraId="76A5E2A1" w14:textId="77777777" w:rsidTr="00330F7C">
        <w:trPr>
          <w:trHeight w:val="230"/>
        </w:trPr>
        <w:tc>
          <w:tcPr>
            <w:tcW w:w="648" w:type="dxa"/>
            <w:gridSpan w:val="2"/>
          </w:tcPr>
          <w:p w14:paraId="4D796CD0"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06" w:type="dxa"/>
            <w:gridSpan w:val="3"/>
          </w:tcPr>
          <w:p w14:paraId="46503CAE"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518" w:type="dxa"/>
            <w:gridSpan w:val="8"/>
          </w:tcPr>
          <w:p w14:paraId="0F34C63E"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Այս մոդուլի նպատակն է ուսանողի մոտ ձևավորել մարդու առողջության և կենսագործունեության վրա ազդող միջավայրի գործոնների մասին ընդհանուր գիտելիքներ ու  կարողություններ՝ դրանց սանիտարահիգիենիկ գնահատման և համապատասխան կանխարգելիչ միջոցառումների վերաբերյալ:</w:t>
            </w:r>
          </w:p>
        </w:tc>
      </w:tr>
      <w:tr w:rsidR="00101D7F" w:rsidRPr="003629E0" w14:paraId="717B3B76" w14:textId="77777777" w:rsidTr="00330F7C">
        <w:trPr>
          <w:trHeight w:val="230"/>
        </w:trPr>
        <w:tc>
          <w:tcPr>
            <w:tcW w:w="648" w:type="dxa"/>
            <w:gridSpan w:val="2"/>
          </w:tcPr>
          <w:p w14:paraId="54F43DD6"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06" w:type="dxa"/>
            <w:gridSpan w:val="3"/>
          </w:tcPr>
          <w:p w14:paraId="38F5249E" w14:textId="77777777" w:rsidR="00101D7F" w:rsidRPr="003629E0" w:rsidRDefault="00101D7F" w:rsidP="00330F7C">
            <w:pPr>
              <w:spacing w:after="0" w:line="360" w:lineRule="auto"/>
              <w:jc w:val="both"/>
              <w:rPr>
                <w:rFonts w:ascii="GHEA Grapalat" w:hAnsi="GHEA Grapalat" w:cs="Sylfaen"/>
                <w:b/>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518" w:type="dxa"/>
            <w:gridSpan w:val="8"/>
          </w:tcPr>
          <w:p w14:paraId="2F8A8E20"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cs="Sylfaen"/>
                <w:sz w:val="20"/>
                <w:szCs w:val="20"/>
              </w:rPr>
              <w:t xml:space="preserve">36 </w:t>
            </w:r>
            <w:proofErr w:type="spellStart"/>
            <w:r w:rsidRPr="003629E0">
              <w:rPr>
                <w:rFonts w:ascii="GHEA Grapalat" w:hAnsi="GHEA Grapalat" w:cs="Sylfaen"/>
                <w:sz w:val="20"/>
                <w:szCs w:val="20"/>
              </w:rPr>
              <w:t>ժամ</w:t>
            </w:r>
            <w:proofErr w:type="spellEnd"/>
          </w:p>
        </w:tc>
      </w:tr>
      <w:tr w:rsidR="00101D7F" w:rsidRPr="003629E0" w14:paraId="09C98FA3" w14:textId="77777777" w:rsidTr="00330F7C">
        <w:trPr>
          <w:trHeight w:val="230"/>
        </w:trPr>
        <w:tc>
          <w:tcPr>
            <w:tcW w:w="648" w:type="dxa"/>
            <w:gridSpan w:val="2"/>
          </w:tcPr>
          <w:p w14:paraId="1FA515E8"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06" w:type="dxa"/>
            <w:gridSpan w:val="3"/>
          </w:tcPr>
          <w:p w14:paraId="1B461876"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518" w:type="dxa"/>
            <w:gridSpan w:val="8"/>
          </w:tcPr>
          <w:p w14:paraId="6B251CAA"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Այս մոդուլի յուրացման համար ուսանողը նախապես պետք է ուսումնասիրած լինի ԲՔ</w:t>
            </w:r>
            <w:r w:rsidRPr="003629E0">
              <w:rPr>
                <w:rFonts w:ascii="GHEA Grapalat" w:hAnsi="GHEA Grapalat"/>
                <w:sz w:val="20"/>
                <w:szCs w:val="20"/>
              </w:rPr>
              <w:t>Գ</w:t>
            </w:r>
            <w:r w:rsidRPr="003629E0">
              <w:rPr>
                <w:rFonts w:ascii="GHEA Grapalat" w:hAnsi="GHEA Grapalat"/>
                <w:sz w:val="20"/>
                <w:szCs w:val="20"/>
                <w:lang w:val="hy-AM"/>
              </w:rPr>
              <w:t>-5-20-00</w:t>
            </w:r>
            <w:r w:rsidRPr="003629E0">
              <w:rPr>
                <w:rFonts w:ascii="GHEA Grapalat" w:hAnsi="GHEA Grapalat"/>
                <w:sz w:val="20"/>
                <w:szCs w:val="20"/>
              </w:rPr>
              <w:t>6 «</w:t>
            </w:r>
            <w:r w:rsidRPr="003629E0">
              <w:rPr>
                <w:rFonts w:ascii="GHEA Grapalat" w:hAnsi="GHEA Grapalat"/>
                <w:sz w:val="20"/>
                <w:szCs w:val="20"/>
                <w:lang w:val="hy-AM"/>
              </w:rPr>
              <w:t>Պացիենտի կրթում</w:t>
            </w:r>
            <w:r w:rsidRPr="003629E0">
              <w:rPr>
                <w:rFonts w:ascii="GHEA Grapalat" w:hAnsi="GHEA Grapalat"/>
                <w:sz w:val="20"/>
                <w:szCs w:val="20"/>
              </w:rPr>
              <w:t xml:space="preserve">» </w:t>
            </w:r>
            <w:proofErr w:type="spellStart"/>
            <w:r w:rsidRPr="003629E0">
              <w:rPr>
                <w:rFonts w:ascii="GHEA Grapalat" w:hAnsi="GHEA Grapalat"/>
                <w:sz w:val="20"/>
                <w:szCs w:val="20"/>
              </w:rPr>
              <w:t>մոդուլը</w:t>
            </w:r>
            <w:proofErr w:type="spellEnd"/>
            <w:r w:rsidRPr="003629E0">
              <w:rPr>
                <w:rFonts w:ascii="GHEA Grapalat" w:hAnsi="GHEA Grapalat"/>
                <w:sz w:val="20"/>
                <w:szCs w:val="20"/>
              </w:rPr>
              <w:t>:</w:t>
            </w:r>
          </w:p>
        </w:tc>
      </w:tr>
      <w:tr w:rsidR="00101D7F" w:rsidRPr="007763B5" w14:paraId="558C62C6" w14:textId="77777777" w:rsidTr="00330F7C">
        <w:trPr>
          <w:trHeight w:val="230"/>
        </w:trPr>
        <w:tc>
          <w:tcPr>
            <w:tcW w:w="648" w:type="dxa"/>
            <w:gridSpan w:val="2"/>
          </w:tcPr>
          <w:p w14:paraId="149806A8"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06" w:type="dxa"/>
            <w:gridSpan w:val="3"/>
          </w:tcPr>
          <w:p w14:paraId="2744157A"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518" w:type="dxa"/>
            <w:gridSpan w:val="8"/>
          </w:tcPr>
          <w:p w14:paraId="79F8B6DE"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2BEE81B6" w14:textId="77777777" w:rsidTr="00330F7C">
        <w:trPr>
          <w:trHeight w:val="230"/>
        </w:trPr>
        <w:tc>
          <w:tcPr>
            <w:tcW w:w="648" w:type="dxa"/>
            <w:gridSpan w:val="2"/>
          </w:tcPr>
          <w:p w14:paraId="05B63726"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06" w:type="dxa"/>
            <w:gridSpan w:val="3"/>
          </w:tcPr>
          <w:p w14:paraId="3A6E71E4"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1</w:t>
            </w:r>
          </w:p>
        </w:tc>
        <w:tc>
          <w:tcPr>
            <w:tcW w:w="10518" w:type="dxa"/>
            <w:gridSpan w:val="8"/>
          </w:tcPr>
          <w:p w14:paraId="3A13FD70"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Ներկայացնել օդային միջավայրի քիմիական կազմը, ֆիզիկական հատկություները, դրա էկոլոգիական և հիգիենիկ նշանակությունը օրգանիզմի վրա, ախտոտման աղբյուրները, սանիտարահիգիենիկ նորմերը և կանխարգելիչ միջոցառումները</w:t>
            </w:r>
          </w:p>
        </w:tc>
      </w:tr>
      <w:tr w:rsidR="00101D7F" w:rsidRPr="007763B5" w14:paraId="6399A4AD" w14:textId="77777777" w:rsidTr="00330F7C">
        <w:trPr>
          <w:trHeight w:val="230"/>
        </w:trPr>
        <w:tc>
          <w:tcPr>
            <w:tcW w:w="648" w:type="dxa"/>
            <w:gridSpan w:val="2"/>
          </w:tcPr>
          <w:p w14:paraId="77F2FCA7"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06" w:type="dxa"/>
            <w:gridSpan w:val="3"/>
          </w:tcPr>
          <w:p w14:paraId="3FD39532"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330F62D3" w14:textId="77777777" w:rsidR="00101D7F" w:rsidRPr="003629E0" w:rsidRDefault="00101D7F" w:rsidP="00F24844">
            <w:pPr>
              <w:pStyle w:val="1"/>
              <w:numPr>
                <w:ilvl w:val="0"/>
                <w:numId w:val="65"/>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բացատրում է էկոլոգիան և հիգիենան որպես գիտություներ, դրանց փոխադարձ կապը,</w:t>
            </w:r>
          </w:p>
          <w:p w14:paraId="704F1350" w14:textId="77777777" w:rsidR="00101D7F" w:rsidRPr="003629E0" w:rsidRDefault="00101D7F" w:rsidP="00F24844">
            <w:pPr>
              <w:pStyle w:val="1"/>
              <w:numPr>
                <w:ilvl w:val="0"/>
                <w:numId w:val="65"/>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սահմանում է օդային միջավայրի քիմիական կազմը և ֆիզիկական հատկություները,</w:t>
            </w:r>
          </w:p>
          <w:p w14:paraId="24A4DC06" w14:textId="77777777" w:rsidR="00101D7F" w:rsidRPr="003629E0" w:rsidRDefault="00101D7F" w:rsidP="00F24844">
            <w:pPr>
              <w:pStyle w:val="1"/>
              <w:numPr>
                <w:ilvl w:val="0"/>
                <w:numId w:val="65"/>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նկարագրում է մթնոլորտային օդի աղտոտման աղբյուրները, սանիտարահիգիենիկ նորմերը և դրա պաշտպանիչ միջոցառումները:</w:t>
            </w:r>
          </w:p>
        </w:tc>
      </w:tr>
      <w:tr w:rsidR="00101D7F" w:rsidRPr="007763B5" w14:paraId="368D4F9F" w14:textId="77777777" w:rsidTr="00330F7C">
        <w:trPr>
          <w:trHeight w:val="230"/>
        </w:trPr>
        <w:tc>
          <w:tcPr>
            <w:tcW w:w="648" w:type="dxa"/>
            <w:gridSpan w:val="2"/>
          </w:tcPr>
          <w:p w14:paraId="184F5A2A"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06" w:type="dxa"/>
            <w:gridSpan w:val="3"/>
          </w:tcPr>
          <w:p w14:paraId="3742C484"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2</w:t>
            </w:r>
          </w:p>
        </w:tc>
        <w:tc>
          <w:tcPr>
            <w:tcW w:w="10518" w:type="dxa"/>
            <w:gridSpan w:val="8"/>
          </w:tcPr>
          <w:p w14:paraId="1779CBD4"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Ներկայացնել հողի և ջրի ֆիզիկական հատկություները, քիմիական կազմը, դրանց ազդեցությունը մարդու առողջության վրա, աղտոտման աղբյուրները և կանխարգելիչ միջոցառումները</w:t>
            </w:r>
          </w:p>
        </w:tc>
      </w:tr>
      <w:tr w:rsidR="00101D7F" w:rsidRPr="007763B5" w14:paraId="2295B44F" w14:textId="77777777" w:rsidTr="00330F7C">
        <w:trPr>
          <w:trHeight w:val="230"/>
        </w:trPr>
        <w:tc>
          <w:tcPr>
            <w:tcW w:w="648" w:type="dxa"/>
            <w:gridSpan w:val="2"/>
          </w:tcPr>
          <w:p w14:paraId="663444CD"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06" w:type="dxa"/>
            <w:gridSpan w:val="3"/>
          </w:tcPr>
          <w:p w14:paraId="7E405598"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0520A25B" w14:textId="77777777" w:rsidR="00101D7F" w:rsidRPr="003629E0" w:rsidRDefault="00101D7F" w:rsidP="00F24844">
            <w:pPr>
              <w:pStyle w:val="1"/>
              <w:numPr>
                <w:ilvl w:val="0"/>
                <w:numId w:val="66"/>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նկարագրում է հողի քիմիական կազմը, դրա ինքնամաքրումը, աղտոտման աղբյուրները, անթրոպոգեն գործոնի ազդեցությունը դրա վրա, հողի միջոցով փոխանցվող հիվանդությունները,</w:t>
            </w:r>
          </w:p>
          <w:p w14:paraId="50013388" w14:textId="77777777" w:rsidR="00101D7F" w:rsidRPr="003629E0" w:rsidRDefault="00101D7F" w:rsidP="00F24844">
            <w:pPr>
              <w:pStyle w:val="1"/>
              <w:numPr>
                <w:ilvl w:val="0"/>
                <w:numId w:val="66"/>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նկարագրում է ջրի էկոլոգիական և հիգիենիկ նշանակությունը,</w:t>
            </w:r>
          </w:p>
          <w:p w14:paraId="5922C444" w14:textId="77777777" w:rsidR="00101D7F" w:rsidRPr="003629E0" w:rsidRDefault="00101D7F" w:rsidP="00F24844">
            <w:pPr>
              <w:pStyle w:val="1"/>
              <w:numPr>
                <w:ilvl w:val="0"/>
                <w:numId w:val="66"/>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նկարագում է ջրի մաքրումն ու վարակազերծումը,</w:t>
            </w:r>
          </w:p>
          <w:p w14:paraId="25D05912" w14:textId="77777777" w:rsidR="00101D7F" w:rsidRPr="003629E0" w:rsidRDefault="00101D7F" w:rsidP="00F24844">
            <w:pPr>
              <w:pStyle w:val="1"/>
              <w:numPr>
                <w:ilvl w:val="0"/>
                <w:numId w:val="66"/>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վերցնում է ջրի նմուշը քիմիական և բակտերիոլոգիական հետազոտություների համար, որոշում դրանց օրգանոլեպտիկ հատկությունները,</w:t>
            </w:r>
          </w:p>
          <w:p w14:paraId="44F5BE63" w14:textId="77777777" w:rsidR="00101D7F" w:rsidRPr="003629E0" w:rsidRDefault="00101D7F" w:rsidP="00F24844">
            <w:pPr>
              <w:pStyle w:val="1"/>
              <w:numPr>
                <w:ilvl w:val="0"/>
                <w:numId w:val="66"/>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որոշում է մնացորդային քլորի քանակը ջրում:</w:t>
            </w:r>
          </w:p>
        </w:tc>
      </w:tr>
      <w:tr w:rsidR="00101D7F" w:rsidRPr="007763B5" w14:paraId="04E2CA80" w14:textId="77777777" w:rsidTr="00330F7C">
        <w:trPr>
          <w:trHeight w:val="230"/>
        </w:trPr>
        <w:tc>
          <w:tcPr>
            <w:tcW w:w="648" w:type="dxa"/>
            <w:gridSpan w:val="2"/>
          </w:tcPr>
          <w:p w14:paraId="6432F418"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06" w:type="dxa"/>
            <w:gridSpan w:val="3"/>
          </w:tcPr>
          <w:p w14:paraId="11CB1BCE"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3</w:t>
            </w:r>
          </w:p>
        </w:tc>
        <w:tc>
          <w:tcPr>
            <w:tcW w:w="10518" w:type="dxa"/>
            <w:gridSpan w:val="8"/>
          </w:tcPr>
          <w:p w14:paraId="37F67492" w14:textId="77777777" w:rsidR="00101D7F" w:rsidRPr="003629E0" w:rsidRDefault="00101D7F" w:rsidP="00330F7C">
            <w:pPr>
              <w:pStyle w:val="1"/>
              <w:spacing w:line="360" w:lineRule="auto"/>
              <w:ind w:left="0"/>
              <w:jc w:val="both"/>
              <w:rPr>
                <w:rFonts w:ascii="GHEA Grapalat" w:hAnsi="GHEA Grapalat"/>
                <w:sz w:val="20"/>
                <w:szCs w:val="20"/>
                <w:lang w:val="hy-AM"/>
              </w:rPr>
            </w:pPr>
            <w:r w:rsidRPr="003629E0">
              <w:rPr>
                <w:rFonts w:ascii="GHEA Grapalat" w:hAnsi="GHEA Grapalat"/>
                <w:sz w:val="20"/>
                <w:szCs w:val="20"/>
                <w:lang w:val="hy-AM"/>
              </w:rPr>
              <w:t>Ներկայացնել իոնիզացնող ռադիացիայի ազդեցությունը մարդու առողջության վրա, աղտոտման աղբյուրները և կանխարգելիչ միջոցառումները</w:t>
            </w:r>
          </w:p>
        </w:tc>
      </w:tr>
      <w:tr w:rsidR="00101D7F" w:rsidRPr="007763B5" w14:paraId="4BED5213" w14:textId="77777777" w:rsidTr="00330F7C">
        <w:trPr>
          <w:trHeight w:val="230"/>
        </w:trPr>
        <w:tc>
          <w:tcPr>
            <w:tcW w:w="648" w:type="dxa"/>
            <w:gridSpan w:val="2"/>
          </w:tcPr>
          <w:p w14:paraId="0B7F5297"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06" w:type="dxa"/>
            <w:gridSpan w:val="3"/>
          </w:tcPr>
          <w:p w14:paraId="2E902646"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6B1926D7" w14:textId="77777777" w:rsidR="00101D7F" w:rsidRPr="003629E0" w:rsidRDefault="00101D7F" w:rsidP="00F24844">
            <w:pPr>
              <w:numPr>
                <w:ilvl w:val="0"/>
                <w:numId w:val="67"/>
              </w:numPr>
              <w:spacing w:after="0" w:line="360" w:lineRule="auto"/>
              <w:ind w:left="330" w:hanging="270"/>
              <w:jc w:val="both"/>
              <w:rPr>
                <w:rFonts w:ascii="GHEA Grapalat" w:hAnsi="GHEA Grapalat"/>
                <w:sz w:val="20"/>
                <w:szCs w:val="20"/>
                <w:lang w:val="hy-AM"/>
              </w:rPr>
            </w:pPr>
            <w:r w:rsidRPr="003629E0">
              <w:rPr>
                <w:rFonts w:ascii="GHEA Grapalat" w:hAnsi="GHEA Grapalat" w:cs="Sylfaen"/>
                <w:sz w:val="20"/>
                <w:szCs w:val="20"/>
                <w:lang w:val="hy-AM"/>
              </w:rPr>
              <w:t>ճիշտ</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ներկայացնում</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ուրան</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պարունակող</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հանքանյութերի</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վնասակար</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ազդեցությունը</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մարդու</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օրգանիզմի</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վրա</w:t>
            </w:r>
            <w:r w:rsidRPr="003629E0">
              <w:rPr>
                <w:rFonts w:ascii="GHEA Grapalat" w:hAnsi="GHEA Grapalat" w:cs="Calibri"/>
                <w:sz w:val="20"/>
                <w:szCs w:val="20"/>
                <w:lang w:val="hy-AM"/>
              </w:rPr>
              <w:t>,</w:t>
            </w:r>
          </w:p>
          <w:p w14:paraId="3EF3F706" w14:textId="77777777" w:rsidR="00101D7F" w:rsidRPr="003629E0" w:rsidRDefault="00101D7F" w:rsidP="00F24844">
            <w:pPr>
              <w:numPr>
                <w:ilvl w:val="0"/>
                <w:numId w:val="67"/>
              </w:numPr>
              <w:spacing w:after="0" w:line="360" w:lineRule="auto"/>
              <w:ind w:left="330" w:hanging="270"/>
              <w:jc w:val="both"/>
              <w:rPr>
                <w:rFonts w:ascii="GHEA Grapalat" w:hAnsi="GHEA Grapalat"/>
                <w:sz w:val="20"/>
                <w:szCs w:val="20"/>
                <w:lang w:val="hy-AM"/>
              </w:rPr>
            </w:pPr>
            <w:r w:rsidRPr="003629E0">
              <w:rPr>
                <w:rFonts w:ascii="GHEA Grapalat" w:hAnsi="GHEA Grapalat" w:cs="Sylfaen"/>
                <w:sz w:val="20"/>
                <w:szCs w:val="20"/>
                <w:lang w:val="hy-AM"/>
              </w:rPr>
              <w:t>ճիշտ</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ներկայացնում</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միջուկային</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զենքի</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կործանարար</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ազդեցությունը</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միջավայրի</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վրա</w:t>
            </w:r>
          </w:p>
          <w:p w14:paraId="305870D4" w14:textId="77777777" w:rsidR="00101D7F" w:rsidRPr="003629E0" w:rsidRDefault="00101D7F" w:rsidP="00F24844">
            <w:pPr>
              <w:numPr>
                <w:ilvl w:val="0"/>
                <w:numId w:val="67"/>
              </w:numPr>
              <w:spacing w:after="0" w:line="360" w:lineRule="auto"/>
              <w:ind w:left="330" w:hanging="270"/>
              <w:jc w:val="both"/>
              <w:rPr>
                <w:rFonts w:ascii="GHEA Grapalat" w:hAnsi="GHEA Grapalat"/>
                <w:sz w:val="20"/>
                <w:szCs w:val="20"/>
                <w:lang w:val="hy-AM"/>
              </w:rPr>
            </w:pPr>
            <w:r w:rsidRPr="003629E0">
              <w:rPr>
                <w:rFonts w:ascii="GHEA Grapalat" w:hAnsi="GHEA Grapalat" w:cs="Sylfaen"/>
                <w:sz w:val="20"/>
                <w:szCs w:val="20"/>
                <w:lang w:val="hy-AM"/>
              </w:rPr>
              <w:t>ճիշտ</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ներկայացնում</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արևի</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ճառագայթման</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արհեստական</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լուսավորության</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ինչպես</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նաև</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բնական</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արհեստական</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էլեկտրոմագնիսական</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դաշտերի</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ազդեցությունը</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մարդու</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օրգանիզմի</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վրա</w:t>
            </w:r>
            <w:r w:rsidRPr="003629E0">
              <w:rPr>
                <w:rFonts w:ascii="GHEA Grapalat" w:hAnsi="GHEA Grapalat" w:cs="Calibri"/>
                <w:sz w:val="20"/>
                <w:szCs w:val="20"/>
                <w:lang w:val="hy-AM"/>
              </w:rPr>
              <w:t>:</w:t>
            </w:r>
          </w:p>
        </w:tc>
      </w:tr>
      <w:tr w:rsidR="00101D7F" w:rsidRPr="007763B5" w14:paraId="05AFF95D" w14:textId="77777777" w:rsidTr="00330F7C">
        <w:trPr>
          <w:trHeight w:val="230"/>
        </w:trPr>
        <w:tc>
          <w:tcPr>
            <w:tcW w:w="648" w:type="dxa"/>
            <w:gridSpan w:val="2"/>
          </w:tcPr>
          <w:p w14:paraId="6A7293AB"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06" w:type="dxa"/>
            <w:gridSpan w:val="3"/>
          </w:tcPr>
          <w:p w14:paraId="4897EF1F"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4</w:t>
            </w:r>
          </w:p>
        </w:tc>
        <w:tc>
          <w:tcPr>
            <w:tcW w:w="10518" w:type="dxa"/>
            <w:gridSpan w:val="8"/>
          </w:tcPr>
          <w:p w14:paraId="07BD569A" w14:textId="77777777" w:rsidR="00101D7F" w:rsidRPr="003629E0" w:rsidRDefault="00101D7F" w:rsidP="00330F7C">
            <w:pPr>
              <w:pStyle w:val="1"/>
              <w:spacing w:line="360" w:lineRule="auto"/>
              <w:ind w:left="0"/>
              <w:jc w:val="both"/>
              <w:rPr>
                <w:rFonts w:ascii="GHEA Grapalat" w:hAnsi="GHEA Grapalat"/>
                <w:sz w:val="20"/>
                <w:szCs w:val="20"/>
                <w:lang w:val="hy-AM"/>
              </w:rPr>
            </w:pPr>
            <w:r w:rsidRPr="003629E0">
              <w:rPr>
                <w:rFonts w:ascii="GHEA Grapalat" w:hAnsi="GHEA Grapalat"/>
                <w:sz w:val="20"/>
                <w:szCs w:val="20"/>
                <w:lang w:val="hy-AM"/>
              </w:rPr>
              <w:t>Ներկայացնել սննդի էկոլոգիական և հիգիենիկ նշանակությունը</w:t>
            </w:r>
          </w:p>
        </w:tc>
      </w:tr>
      <w:tr w:rsidR="00101D7F" w:rsidRPr="007763B5" w14:paraId="4285EAB3" w14:textId="77777777" w:rsidTr="00330F7C">
        <w:trPr>
          <w:trHeight w:val="230"/>
        </w:trPr>
        <w:tc>
          <w:tcPr>
            <w:tcW w:w="648" w:type="dxa"/>
            <w:gridSpan w:val="2"/>
          </w:tcPr>
          <w:p w14:paraId="4AFE06BA"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06" w:type="dxa"/>
            <w:gridSpan w:val="3"/>
          </w:tcPr>
          <w:p w14:paraId="0E54F247"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6BDF4610" w14:textId="77777777" w:rsidR="00101D7F" w:rsidRPr="003629E0" w:rsidRDefault="00101D7F" w:rsidP="00F24844">
            <w:pPr>
              <w:pStyle w:val="1"/>
              <w:numPr>
                <w:ilvl w:val="0"/>
                <w:numId w:val="68"/>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սահմանում է ռացիոնալ սնունդը, դրա նորմերը կախված ֆիզիոլոգիական առաձնահատկություններից,</w:t>
            </w:r>
          </w:p>
          <w:p w14:paraId="6F8FBD75" w14:textId="77777777" w:rsidR="00101D7F" w:rsidRPr="003629E0" w:rsidRDefault="00101D7F" w:rsidP="00F24844">
            <w:pPr>
              <w:pStyle w:val="1"/>
              <w:numPr>
                <w:ilvl w:val="0"/>
                <w:numId w:val="68"/>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նկարագրում է սպիտակուցների, ածխաջրերի և ճարպերի հիգիենիկ նշանակությունը օրգանիզմի համար,</w:t>
            </w:r>
          </w:p>
          <w:p w14:paraId="78643633" w14:textId="77777777" w:rsidR="00101D7F" w:rsidRPr="003629E0" w:rsidRDefault="00101D7F" w:rsidP="00F24844">
            <w:pPr>
              <w:pStyle w:val="1"/>
              <w:numPr>
                <w:ilvl w:val="0"/>
                <w:numId w:val="68"/>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նկարագրում է վիտամինների, հանքային աղերի հիգիենիկ նշանակությունը օրգանիզմի համար,</w:t>
            </w:r>
          </w:p>
          <w:p w14:paraId="378036BE" w14:textId="77777777" w:rsidR="00101D7F" w:rsidRPr="003629E0" w:rsidRDefault="00101D7F" w:rsidP="00F24844">
            <w:pPr>
              <w:pStyle w:val="1"/>
              <w:numPr>
                <w:ilvl w:val="0"/>
                <w:numId w:val="68"/>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 xml:space="preserve">ներկայացնել է սննդի կառուցահատվածը, դրա պլանավորումը, սարքավորումները, հիգիենիկ ռեժիմը և սահմանում հսկողություն սննդամթերքի արտադրության, տեղափոխման ու իրացման վրա, դրանց գնահատումը, </w:t>
            </w:r>
          </w:p>
          <w:p w14:paraId="4CC0E65F" w14:textId="77777777" w:rsidR="00101D7F" w:rsidRPr="003629E0" w:rsidRDefault="00101D7F" w:rsidP="00F24844">
            <w:pPr>
              <w:pStyle w:val="1"/>
              <w:numPr>
                <w:ilvl w:val="0"/>
                <w:numId w:val="68"/>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կազմում</w:t>
            </w:r>
            <w:r w:rsidRPr="003629E0">
              <w:rPr>
                <w:rFonts w:ascii="GHEA Grapalat" w:hAnsi="GHEA Grapalat"/>
                <w:sz w:val="20"/>
                <w:szCs w:val="20"/>
              </w:rPr>
              <w:t xml:space="preserve"> է </w:t>
            </w:r>
            <w:r w:rsidRPr="003629E0">
              <w:rPr>
                <w:rFonts w:ascii="GHEA Grapalat" w:hAnsi="GHEA Grapalat"/>
                <w:sz w:val="20"/>
                <w:szCs w:val="20"/>
                <w:lang w:val="hy-AM"/>
              </w:rPr>
              <w:t>բուժական դիետաներ,</w:t>
            </w:r>
          </w:p>
          <w:p w14:paraId="1F52B211" w14:textId="77777777" w:rsidR="00101D7F" w:rsidRPr="003629E0" w:rsidRDefault="00101D7F" w:rsidP="00F24844">
            <w:pPr>
              <w:pStyle w:val="1"/>
              <w:numPr>
                <w:ilvl w:val="0"/>
                <w:numId w:val="68"/>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ճիշտ է բացատրում գերսնուցում, թերսնուցում հասկացությունները, դրանց հետևանքով առաջացած հիվանդությունները և նկարագրում սննդային թունավորումները:</w:t>
            </w:r>
          </w:p>
        </w:tc>
      </w:tr>
      <w:tr w:rsidR="00101D7F" w:rsidRPr="007763B5" w14:paraId="5DD60834" w14:textId="77777777" w:rsidTr="00330F7C">
        <w:trPr>
          <w:trHeight w:val="230"/>
        </w:trPr>
        <w:tc>
          <w:tcPr>
            <w:tcW w:w="648" w:type="dxa"/>
            <w:gridSpan w:val="2"/>
          </w:tcPr>
          <w:p w14:paraId="2689BB88"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06" w:type="dxa"/>
            <w:gridSpan w:val="3"/>
          </w:tcPr>
          <w:p w14:paraId="0CEC1678"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5</w:t>
            </w:r>
          </w:p>
        </w:tc>
        <w:tc>
          <w:tcPr>
            <w:tcW w:w="10518" w:type="dxa"/>
            <w:gridSpan w:val="8"/>
          </w:tcPr>
          <w:p w14:paraId="5826A6B3"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Բացատրել կենսաբանական հարմարողական ռիթմերը, դրանց որոշումն ու գնահատումը</w:t>
            </w:r>
          </w:p>
        </w:tc>
      </w:tr>
      <w:tr w:rsidR="00101D7F" w:rsidRPr="007763B5" w14:paraId="496F574C" w14:textId="77777777" w:rsidTr="00330F7C">
        <w:trPr>
          <w:trHeight w:val="230"/>
        </w:trPr>
        <w:tc>
          <w:tcPr>
            <w:tcW w:w="648" w:type="dxa"/>
            <w:gridSpan w:val="2"/>
          </w:tcPr>
          <w:p w14:paraId="7705914C"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06" w:type="dxa"/>
            <w:gridSpan w:val="3"/>
          </w:tcPr>
          <w:p w14:paraId="2BA40BB8"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4F62561A" w14:textId="77777777" w:rsidR="00101D7F" w:rsidRPr="003629E0" w:rsidRDefault="00101D7F" w:rsidP="00F24844">
            <w:pPr>
              <w:pStyle w:val="1"/>
              <w:numPr>
                <w:ilvl w:val="0"/>
                <w:numId w:val="69"/>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նկարագրում է հարմարողական ռիթմերի տեսակները և դրանց դասակարգումը,</w:t>
            </w:r>
          </w:p>
          <w:p w14:paraId="0A8E0F7F" w14:textId="77777777" w:rsidR="00101D7F" w:rsidRPr="003629E0" w:rsidRDefault="00101D7F" w:rsidP="00F24844">
            <w:pPr>
              <w:pStyle w:val="1"/>
              <w:numPr>
                <w:ilvl w:val="0"/>
                <w:numId w:val="69"/>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 xml:space="preserve">բացատրում </w:t>
            </w:r>
            <w:r w:rsidRPr="003629E0">
              <w:rPr>
                <w:rFonts w:ascii="GHEA Grapalat" w:hAnsi="GHEA Grapalat"/>
                <w:sz w:val="20"/>
                <w:szCs w:val="20"/>
              </w:rPr>
              <w:t xml:space="preserve">է </w:t>
            </w:r>
            <w:r w:rsidRPr="003629E0">
              <w:rPr>
                <w:rFonts w:ascii="GHEA Grapalat" w:hAnsi="GHEA Grapalat"/>
                <w:sz w:val="20"/>
                <w:szCs w:val="20"/>
                <w:lang w:val="hy-AM"/>
              </w:rPr>
              <w:t>ներբջջային կենսառիթմերը,</w:t>
            </w:r>
          </w:p>
          <w:p w14:paraId="06F52BC5" w14:textId="77777777" w:rsidR="00101D7F" w:rsidRPr="003629E0" w:rsidRDefault="00101D7F" w:rsidP="00F24844">
            <w:pPr>
              <w:pStyle w:val="1"/>
              <w:numPr>
                <w:ilvl w:val="0"/>
                <w:numId w:val="69"/>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կազմում է օրվա ռեժիմն՝ ըստ քրոնոտիպի,</w:t>
            </w:r>
          </w:p>
          <w:p w14:paraId="069CD3A0" w14:textId="77777777" w:rsidR="00101D7F" w:rsidRPr="003629E0" w:rsidRDefault="00101D7F" w:rsidP="00F24844">
            <w:pPr>
              <w:pStyle w:val="1"/>
              <w:numPr>
                <w:ilvl w:val="0"/>
                <w:numId w:val="69"/>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որոշում է օրգանիզմի հոգնածությունը ստուգիչ աղյուսակներով:</w:t>
            </w:r>
          </w:p>
        </w:tc>
      </w:tr>
      <w:tr w:rsidR="00101D7F" w:rsidRPr="007763B5" w14:paraId="1E209FB6" w14:textId="77777777" w:rsidTr="00330F7C">
        <w:trPr>
          <w:trHeight w:val="230"/>
        </w:trPr>
        <w:tc>
          <w:tcPr>
            <w:tcW w:w="648" w:type="dxa"/>
            <w:gridSpan w:val="2"/>
          </w:tcPr>
          <w:p w14:paraId="4F74E4F6"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06" w:type="dxa"/>
            <w:gridSpan w:val="3"/>
          </w:tcPr>
          <w:p w14:paraId="52808FDA"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6</w:t>
            </w:r>
          </w:p>
        </w:tc>
        <w:tc>
          <w:tcPr>
            <w:tcW w:w="10518" w:type="dxa"/>
            <w:gridSpan w:val="8"/>
          </w:tcPr>
          <w:p w14:paraId="291B79E9" w14:textId="77777777" w:rsidR="00101D7F" w:rsidRPr="003629E0" w:rsidRDefault="00101D7F" w:rsidP="00330F7C">
            <w:pPr>
              <w:spacing w:after="0" w:line="360" w:lineRule="auto"/>
              <w:jc w:val="both"/>
              <w:rPr>
                <w:rFonts w:ascii="GHEA Grapalat" w:hAnsi="GHEA Grapalat" w:cs="Calibri"/>
                <w:sz w:val="20"/>
                <w:szCs w:val="20"/>
                <w:lang w:val="hy-AM"/>
              </w:rPr>
            </w:pPr>
            <w:r w:rsidRPr="003629E0">
              <w:rPr>
                <w:rFonts w:ascii="GHEA Grapalat" w:hAnsi="GHEA Grapalat" w:cs="Sylfaen"/>
                <w:sz w:val="20"/>
                <w:szCs w:val="20"/>
                <w:lang w:val="hy-AM"/>
              </w:rPr>
              <w:t>Բացատրել</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ուրբանիզացիայի</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պրոբլեմներն ու</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մարդու</w:t>
            </w:r>
            <w:r w:rsidRPr="003629E0">
              <w:rPr>
                <w:rFonts w:ascii="GHEA Grapalat" w:hAnsi="GHEA Grapalat" w:cs="Calibri"/>
                <w:sz w:val="20"/>
                <w:szCs w:val="20"/>
                <w:lang w:val="hy-AM"/>
              </w:rPr>
              <w:t xml:space="preserve"> </w:t>
            </w:r>
            <w:r w:rsidRPr="003629E0">
              <w:rPr>
                <w:rFonts w:ascii="GHEA Grapalat" w:hAnsi="GHEA Grapalat" w:cs="Sylfaen"/>
                <w:sz w:val="20"/>
                <w:szCs w:val="20"/>
                <w:lang w:val="hy-AM"/>
              </w:rPr>
              <w:t>էկոլոգիան</w:t>
            </w:r>
          </w:p>
        </w:tc>
      </w:tr>
      <w:tr w:rsidR="00101D7F" w:rsidRPr="007763B5" w14:paraId="5433C2AE" w14:textId="77777777" w:rsidTr="00330F7C">
        <w:trPr>
          <w:trHeight w:val="230"/>
        </w:trPr>
        <w:tc>
          <w:tcPr>
            <w:tcW w:w="648" w:type="dxa"/>
            <w:gridSpan w:val="2"/>
          </w:tcPr>
          <w:p w14:paraId="649BC834"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06" w:type="dxa"/>
            <w:gridSpan w:val="3"/>
          </w:tcPr>
          <w:p w14:paraId="475C70D8"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4061F545" w14:textId="77777777" w:rsidR="00101D7F" w:rsidRPr="003629E0" w:rsidRDefault="00101D7F" w:rsidP="00F24844">
            <w:pPr>
              <w:pStyle w:val="1"/>
              <w:numPr>
                <w:ilvl w:val="0"/>
                <w:numId w:val="70"/>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նկարագրում է ուրբանիզացիայի էկոլոգիական և հիգիենիկ պրոբլեմները,</w:t>
            </w:r>
          </w:p>
          <w:p w14:paraId="090B3A00" w14:textId="77777777" w:rsidR="00101D7F" w:rsidRPr="003629E0" w:rsidRDefault="00101D7F" w:rsidP="00F24844">
            <w:pPr>
              <w:pStyle w:val="1"/>
              <w:numPr>
                <w:ilvl w:val="0"/>
                <w:numId w:val="70"/>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նկարագրում է էկոլոգիական գործոններին ազդեցությունը բնակչության առողջության և դեմոգրաֆիկ ցուցանիշների վրա,</w:t>
            </w:r>
          </w:p>
          <w:p w14:paraId="0EBCD4FD" w14:textId="77777777" w:rsidR="00101D7F" w:rsidRPr="003629E0" w:rsidRDefault="00101D7F" w:rsidP="00F24844">
            <w:pPr>
              <w:pStyle w:val="1"/>
              <w:numPr>
                <w:ilvl w:val="0"/>
                <w:numId w:val="70"/>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վերլուծում է շինության բնական և արհեստական լուսավորվածության պայմանները,</w:t>
            </w:r>
          </w:p>
          <w:p w14:paraId="7D43B038" w14:textId="77777777" w:rsidR="00101D7F" w:rsidRPr="003629E0" w:rsidRDefault="00101D7F" w:rsidP="00F24844">
            <w:pPr>
              <w:pStyle w:val="1"/>
              <w:numPr>
                <w:ilvl w:val="0"/>
                <w:numId w:val="70"/>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գնահատում և հաշվարկում է բուժպրոֆ հիմնարկների հողհատկացումը և պլանավորումը,</w:t>
            </w:r>
          </w:p>
          <w:p w14:paraId="28CC4B08" w14:textId="77777777" w:rsidR="00101D7F" w:rsidRPr="003629E0" w:rsidRDefault="00101D7F" w:rsidP="00F24844">
            <w:pPr>
              <w:pStyle w:val="1"/>
              <w:numPr>
                <w:ilvl w:val="0"/>
                <w:numId w:val="70"/>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նկարագրում է հիվանդասենյակների սանիտարահիգիենիկ հետազոտությունը,</w:t>
            </w:r>
          </w:p>
          <w:p w14:paraId="406740F5" w14:textId="77777777" w:rsidR="00101D7F" w:rsidRPr="003629E0" w:rsidRDefault="00101D7F" w:rsidP="00F24844">
            <w:pPr>
              <w:pStyle w:val="1"/>
              <w:numPr>
                <w:ilvl w:val="0"/>
                <w:numId w:val="70"/>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կազմակերպում է համապատասխան սանիտարալուսավորական աշխատանքները:</w:t>
            </w:r>
          </w:p>
        </w:tc>
      </w:tr>
      <w:tr w:rsidR="00101D7F" w:rsidRPr="003629E0" w14:paraId="52DED122" w14:textId="77777777" w:rsidTr="00330F7C">
        <w:trPr>
          <w:trHeight w:val="230"/>
        </w:trPr>
        <w:tc>
          <w:tcPr>
            <w:tcW w:w="14472" w:type="dxa"/>
            <w:gridSpan w:val="13"/>
          </w:tcPr>
          <w:p w14:paraId="60C07895" w14:textId="77777777" w:rsidR="00101D7F" w:rsidRPr="003629E0" w:rsidRDefault="00101D7F" w:rsidP="00330F7C">
            <w:pPr>
              <w:pStyle w:val="1"/>
              <w:spacing w:line="360" w:lineRule="auto"/>
              <w:ind w:left="0"/>
              <w:jc w:val="center"/>
              <w:rPr>
                <w:rFonts w:ascii="GHEA Grapalat" w:hAnsi="GHEA Grapalat"/>
                <w:b/>
                <w:sz w:val="22"/>
                <w:szCs w:val="22"/>
              </w:rPr>
            </w:pPr>
            <w:r w:rsidRPr="003629E0">
              <w:rPr>
                <w:rFonts w:ascii="GHEA Grapalat" w:hAnsi="GHEA Grapalat" w:cs="Sylfaen"/>
                <w:b/>
                <w:sz w:val="22"/>
                <w:szCs w:val="22"/>
                <w:lang w:val="hy-AM"/>
              </w:rPr>
              <w:t>ՄՈԴՈՒԼԻ</w:t>
            </w:r>
            <w:r w:rsidRPr="003629E0">
              <w:rPr>
                <w:rFonts w:ascii="GHEA Grapalat" w:hAnsi="GHEA Grapalat" w:cs="Arial"/>
                <w:b/>
                <w:sz w:val="22"/>
                <w:szCs w:val="22"/>
                <w:lang w:val="hy-AM"/>
              </w:rPr>
              <w:t xml:space="preserve">  </w:t>
            </w:r>
            <w:r w:rsidRPr="003629E0">
              <w:rPr>
                <w:rFonts w:ascii="GHEA Grapalat" w:hAnsi="GHEA Grapalat" w:cs="Sylfaen"/>
                <w:b/>
                <w:sz w:val="22"/>
                <w:szCs w:val="22"/>
                <w:lang w:val="hy-AM"/>
              </w:rPr>
              <w:t>ԱՆՎԱՆՈՒՄԸ</w:t>
            </w:r>
            <w:r w:rsidRPr="003629E0">
              <w:rPr>
                <w:rFonts w:ascii="GHEA Grapalat" w:hAnsi="GHEA Grapalat"/>
                <w:b/>
                <w:sz w:val="22"/>
                <w:szCs w:val="22"/>
                <w:lang w:val="hy-AM"/>
              </w:rPr>
              <w:t xml:space="preserve">  </w:t>
            </w:r>
            <w:r w:rsidRPr="003629E0">
              <w:rPr>
                <w:rFonts w:ascii="GHEA Grapalat" w:hAnsi="GHEA Grapalat"/>
                <w:b/>
                <w:sz w:val="22"/>
                <w:szCs w:val="22"/>
              </w:rPr>
              <w:t>«</w:t>
            </w:r>
            <w:r w:rsidRPr="003629E0">
              <w:rPr>
                <w:rFonts w:ascii="GHEA Grapalat" w:hAnsi="GHEA Grapalat"/>
                <w:b/>
                <w:sz w:val="22"/>
                <w:szCs w:val="22"/>
                <w:lang w:val="hy-AM"/>
              </w:rPr>
              <w:t>ՀԱՄԱՃԱՐԱԿԱԲԱՆՈՒԹՅՈՒՆ</w:t>
            </w:r>
            <w:r w:rsidRPr="003629E0">
              <w:rPr>
                <w:rFonts w:ascii="GHEA Grapalat" w:hAnsi="GHEA Grapalat"/>
                <w:b/>
                <w:sz w:val="22"/>
                <w:szCs w:val="22"/>
              </w:rPr>
              <w:t>»</w:t>
            </w:r>
          </w:p>
        </w:tc>
      </w:tr>
      <w:tr w:rsidR="00101D7F" w:rsidRPr="003629E0" w14:paraId="40781026" w14:textId="77777777" w:rsidTr="00330F7C">
        <w:trPr>
          <w:trHeight w:val="230"/>
        </w:trPr>
        <w:tc>
          <w:tcPr>
            <w:tcW w:w="648" w:type="dxa"/>
            <w:gridSpan w:val="2"/>
          </w:tcPr>
          <w:p w14:paraId="4909D97F"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lang w:val="hy-AM"/>
              </w:rPr>
            </w:pPr>
          </w:p>
        </w:tc>
        <w:tc>
          <w:tcPr>
            <w:tcW w:w="3306" w:type="dxa"/>
            <w:gridSpan w:val="3"/>
          </w:tcPr>
          <w:p w14:paraId="19E9B64E"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518" w:type="dxa"/>
            <w:gridSpan w:val="8"/>
          </w:tcPr>
          <w:p w14:paraId="360387A8"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cs="Sylfaen"/>
                <w:sz w:val="20"/>
                <w:szCs w:val="20"/>
              </w:rPr>
              <w:t>ԲՔԳ-5-20-016</w:t>
            </w:r>
          </w:p>
        </w:tc>
      </w:tr>
      <w:tr w:rsidR="00101D7F" w:rsidRPr="007763B5" w14:paraId="0C784546" w14:textId="77777777" w:rsidTr="00330F7C">
        <w:trPr>
          <w:trHeight w:val="230"/>
        </w:trPr>
        <w:tc>
          <w:tcPr>
            <w:tcW w:w="648" w:type="dxa"/>
            <w:gridSpan w:val="2"/>
          </w:tcPr>
          <w:p w14:paraId="59104CA8"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306" w:type="dxa"/>
            <w:gridSpan w:val="3"/>
          </w:tcPr>
          <w:p w14:paraId="6159B47A"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518" w:type="dxa"/>
            <w:gridSpan w:val="8"/>
          </w:tcPr>
          <w:p w14:paraId="496D984B"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Այս մոդուլի նպատակն է ուսանողի մոտ ձևավորել համաճարակաբանության սկզբունքների, հիգիենիկ և համաճարակային հսկողության կարգի, վարակազերծման կազմակերպման, վարակիչ հիվանդությունների կանխարգելման սկզբունքների, վարակի օջախում համաճարակային միջոցառումների կազմակերպման  մասին գիտելիքներ և դրանք գործնականում կիրառելու կարողություններ:</w:t>
            </w:r>
          </w:p>
        </w:tc>
      </w:tr>
      <w:tr w:rsidR="00101D7F" w:rsidRPr="003629E0" w14:paraId="4FD64423" w14:textId="77777777" w:rsidTr="00330F7C">
        <w:trPr>
          <w:trHeight w:val="230"/>
        </w:trPr>
        <w:tc>
          <w:tcPr>
            <w:tcW w:w="648" w:type="dxa"/>
            <w:gridSpan w:val="2"/>
          </w:tcPr>
          <w:p w14:paraId="7D06419A"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lang w:val="hy-AM"/>
              </w:rPr>
            </w:pPr>
          </w:p>
        </w:tc>
        <w:tc>
          <w:tcPr>
            <w:tcW w:w="3306" w:type="dxa"/>
            <w:gridSpan w:val="3"/>
          </w:tcPr>
          <w:p w14:paraId="740FB378"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518" w:type="dxa"/>
            <w:gridSpan w:val="8"/>
          </w:tcPr>
          <w:p w14:paraId="1964EC9F"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36 </w:t>
            </w:r>
            <w:proofErr w:type="spellStart"/>
            <w:r w:rsidRPr="003629E0">
              <w:rPr>
                <w:rFonts w:ascii="GHEA Grapalat" w:hAnsi="GHEA Grapalat"/>
                <w:sz w:val="20"/>
                <w:szCs w:val="20"/>
              </w:rPr>
              <w:t>ժամ</w:t>
            </w:r>
            <w:proofErr w:type="spellEnd"/>
          </w:p>
        </w:tc>
      </w:tr>
      <w:tr w:rsidR="00101D7F" w:rsidRPr="003629E0" w14:paraId="10F8D6EE" w14:textId="77777777" w:rsidTr="00330F7C">
        <w:trPr>
          <w:trHeight w:val="230"/>
        </w:trPr>
        <w:tc>
          <w:tcPr>
            <w:tcW w:w="648" w:type="dxa"/>
            <w:gridSpan w:val="2"/>
          </w:tcPr>
          <w:p w14:paraId="6A00CB47"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306" w:type="dxa"/>
            <w:gridSpan w:val="3"/>
          </w:tcPr>
          <w:p w14:paraId="3B835775"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518" w:type="dxa"/>
            <w:gridSpan w:val="8"/>
          </w:tcPr>
          <w:p w14:paraId="38BEF63A"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 -5-20-011  «</w:t>
            </w:r>
            <w:proofErr w:type="spellStart"/>
            <w:r w:rsidRPr="003629E0">
              <w:rPr>
                <w:rFonts w:ascii="GHEA Grapalat" w:hAnsi="GHEA Grapalat"/>
                <w:sz w:val="20"/>
                <w:szCs w:val="20"/>
              </w:rPr>
              <w:t>Մանրէաբանության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և ԲՔԳ -5-20-012 «</w:t>
            </w:r>
            <w:proofErr w:type="spellStart"/>
            <w:r w:rsidRPr="003629E0">
              <w:rPr>
                <w:rFonts w:ascii="GHEA Grapalat" w:hAnsi="GHEA Grapalat"/>
                <w:sz w:val="20"/>
                <w:szCs w:val="20"/>
              </w:rPr>
              <w:t>Ընդհանուր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դեղաբանություն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մոդուլները</w:t>
            </w:r>
            <w:proofErr w:type="spellEnd"/>
            <w:r w:rsidRPr="003629E0">
              <w:rPr>
                <w:rFonts w:ascii="GHEA Grapalat" w:hAnsi="GHEA Grapalat"/>
                <w:sz w:val="20"/>
                <w:szCs w:val="20"/>
              </w:rPr>
              <w:t xml:space="preserve">: </w:t>
            </w:r>
          </w:p>
        </w:tc>
      </w:tr>
      <w:tr w:rsidR="00101D7F" w:rsidRPr="003629E0" w14:paraId="54164B5C" w14:textId="77777777" w:rsidTr="00330F7C">
        <w:trPr>
          <w:trHeight w:val="818"/>
        </w:trPr>
        <w:tc>
          <w:tcPr>
            <w:tcW w:w="648" w:type="dxa"/>
            <w:gridSpan w:val="2"/>
          </w:tcPr>
          <w:p w14:paraId="355A235B" w14:textId="77777777" w:rsidR="00101D7F" w:rsidRPr="00101D7F" w:rsidRDefault="00101D7F" w:rsidP="00F24844">
            <w:pPr>
              <w:pStyle w:val="1"/>
              <w:numPr>
                <w:ilvl w:val="0"/>
                <w:numId w:val="44"/>
              </w:numPr>
              <w:spacing w:line="360" w:lineRule="auto"/>
              <w:contextualSpacing/>
              <w:jc w:val="both"/>
              <w:rPr>
                <w:rFonts w:ascii="GHEA Grapalat" w:hAnsi="GHEA Grapalat"/>
                <w:sz w:val="20"/>
                <w:szCs w:val="20"/>
              </w:rPr>
            </w:pPr>
          </w:p>
        </w:tc>
        <w:tc>
          <w:tcPr>
            <w:tcW w:w="3306" w:type="dxa"/>
            <w:gridSpan w:val="3"/>
          </w:tcPr>
          <w:p w14:paraId="5E0B2B0E"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518" w:type="dxa"/>
            <w:gridSpan w:val="8"/>
          </w:tcPr>
          <w:p w14:paraId="6D7F9F7C"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7B55776C" w14:textId="77777777" w:rsidTr="00330F7C">
        <w:trPr>
          <w:trHeight w:val="230"/>
        </w:trPr>
        <w:tc>
          <w:tcPr>
            <w:tcW w:w="648" w:type="dxa"/>
            <w:gridSpan w:val="2"/>
          </w:tcPr>
          <w:p w14:paraId="7655F73D" w14:textId="77777777" w:rsidR="00101D7F" w:rsidRPr="00101D7F" w:rsidRDefault="00101D7F" w:rsidP="00F24844">
            <w:pPr>
              <w:pStyle w:val="1"/>
              <w:numPr>
                <w:ilvl w:val="0"/>
                <w:numId w:val="44"/>
              </w:numPr>
              <w:spacing w:line="360" w:lineRule="auto"/>
              <w:contextualSpacing/>
              <w:jc w:val="both"/>
              <w:rPr>
                <w:rFonts w:ascii="GHEA Grapalat" w:hAnsi="GHEA Grapalat"/>
                <w:sz w:val="20"/>
                <w:szCs w:val="20"/>
              </w:rPr>
            </w:pPr>
          </w:p>
        </w:tc>
        <w:tc>
          <w:tcPr>
            <w:tcW w:w="3306" w:type="dxa"/>
            <w:gridSpan w:val="3"/>
          </w:tcPr>
          <w:p w14:paraId="5AFAD1CD"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1</w:t>
            </w:r>
          </w:p>
        </w:tc>
        <w:tc>
          <w:tcPr>
            <w:tcW w:w="10518" w:type="dxa"/>
            <w:gridSpan w:val="8"/>
          </w:tcPr>
          <w:p w14:paraId="634F7C03"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Ներկայացնել համաճարակաբանությունը որպես գիտություն, հիգիենիկ և համաճարակային հսկողության կանոնակարգը, համաճարակային գործընթացը </w:t>
            </w:r>
          </w:p>
        </w:tc>
      </w:tr>
      <w:tr w:rsidR="00101D7F" w:rsidRPr="007763B5" w14:paraId="63DFC734" w14:textId="77777777" w:rsidTr="00330F7C">
        <w:trPr>
          <w:trHeight w:val="230"/>
        </w:trPr>
        <w:tc>
          <w:tcPr>
            <w:tcW w:w="648" w:type="dxa"/>
            <w:gridSpan w:val="2"/>
          </w:tcPr>
          <w:p w14:paraId="18D35F80"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lang w:val="hy-AM"/>
              </w:rPr>
            </w:pPr>
          </w:p>
        </w:tc>
        <w:tc>
          <w:tcPr>
            <w:tcW w:w="3306" w:type="dxa"/>
            <w:gridSpan w:val="3"/>
          </w:tcPr>
          <w:p w14:paraId="00036F52"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1ED24AA6" w14:textId="77777777" w:rsidR="00101D7F" w:rsidRPr="003629E0" w:rsidRDefault="00101D7F" w:rsidP="00F24844">
            <w:pPr>
              <w:pStyle w:val="1"/>
              <w:numPr>
                <w:ilvl w:val="0"/>
                <w:numId w:val="71"/>
              </w:numPr>
              <w:spacing w:line="360" w:lineRule="auto"/>
              <w:ind w:left="251" w:hanging="251"/>
              <w:contextualSpacing/>
              <w:jc w:val="both"/>
              <w:rPr>
                <w:rFonts w:ascii="GHEA Grapalat" w:hAnsi="GHEA Grapalat"/>
                <w:sz w:val="20"/>
                <w:szCs w:val="20"/>
                <w:lang w:val="hy-AM"/>
              </w:rPr>
            </w:pPr>
            <w:r w:rsidRPr="003629E0">
              <w:rPr>
                <w:rFonts w:ascii="GHEA Grapalat" w:hAnsi="GHEA Grapalat" w:cs="Sylfaen"/>
                <w:sz w:val="20"/>
                <w:szCs w:val="20"/>
                <w:lang w:val="hy-AM"/>
              </w:rPr>
              <w:t xml:space="preserve">ներկայացնում է </w:t>
            </w:r>
            <w:r w:rsidRPr="003629E0">
              <w:rPr>
                <w:rFonts w:ascii="GHEA Grapalat" w:hAnsi="GHEA Grapalat"/>
                <w:sz w:val="20"/>
                <w:szCs w:val="20"/>
                <w:lang w:val="hy-AM"/>
              </w:rPr>
              <w:t>համաճարակաբանությունը որպես գիտություն,</w:t>
            </w:r>
          </w:p>
          <w:p w14:paraId="04867C14" w14:textId="77777777" w:rsidR="00101D7F" w:rsidRPr="003629E0" w:rsidRDefault="00101D7F" w:rsidP="00F24844">
            <w:pPr>
              <w:pStyle w:val="1"/>
              <w:numPr>
                <w:ilvl w:val="0"/>
                <w:numId w:val="71"/>
              </w:numPr>
              <w:spacing w:line="360" w:lineRule="auto"/>
              <w:ind w:left="251" w:hanging="251"/>
              <w:contextualSpacing/>
              <w:jc w:val="both"/>
              <w:rPr>
                <w:rFonts w:ascii="GHEA Grapalat" w:hAnsi="GHEA Grapalat"/>
                <w:sz w:val="20"/>
                <w:szCs w:val="20"/>
                <w:lang w:val="hy-AM"/>
              </w:rPr>
            </w:pPr>
            <w:r w:rsidRPr="003629E0">
              <w:rPr>
                <w:rFonts w:ascii="GHEA Grapalat" w:hAnsi="GHEA Grapalat" w:cs="Sylfaen"/>
                <w:sz w:val="20"/>
                <w:szCs w:val="20"/>
                <w:lang w:val="hy-AM"/>
              </w:rPr>
              <w:t xml:space="preserve">ներկայացնում է </w:t>
            </w:r>
            <w:r w:rsidRPr="003629E0">
              <w:rPr>
                <w:rFonts w:ascii="GHEA Grapalat" w:hAnsi="GHEA Grapalat"/>
                <w:sz w:val="20"/>
                <w:szCs w:val="20"/>
                <w:lang w:val="hy-AM"/>
              </w:rPr>
              <w:t>համաճարակաբանության խնդիրները, հետազոտման մեթոդները,</w:t>
            </w:r>
          </w:p>
          <w:p w14:paraId="3652CE4A" w14:textId="77777777" w:rsidR="00101D7F" w:rsidRPr="003629E0" w:rsidRDefault="00101D7F" w:rsidP="00F24844">
            <w:pPr>
              <w:pStyle w:val="1"/>
              <w:numPr>
                <w:ilvl w:val="0"/>
                <w:numId w:val="71"/>
              </w:numPr>
              <w:spacing w:line="360" w:lineRule="auto"/>
              <w:ind w:left="251" w:hanging="251"/>
              <w:contextualSpacing/>
              <w:jc w:val="both"/>
              <w:rPr>
                <w:rFonts w:ascii="GHEA Grapalat" w:hAnsi="GHEA Grapalat"/>
                <w:sz w:val="20"/>
                <w:szCs w:val="20"/>
                <w:lang w:val="hy-AM"/>
              </w:rPr>
            </w:pPr>
            <w:r w:rsidRPr="003629E0">
              <w:rPr>
                <w:rFonts w:ascii="GHEA Grapalat" w:hAnsi="GHEA Grapalat"/>
                <w:sz w:val="20"/>
                <w:szCs w:val="20"/>
                <w:lang w:val="hy-AM"/>
              </w:rPr>
              <w:t xml:space="preserve"> </w:t>
            </w:r>
            <w:r w:rsidRPr="003629E0">
              <w:rPr>
                <w:rFonts w:ascii="GHEA Grapalat" w:hAnsi="GHEA Grapalat" w:cs="Sylfaen"/>
                <w:sz w:val="20"/>
                <w:szCs w:val="20"/>
                <w:lang w:val="hy-AM"/>
              </w:rPr>
              <w:t xml:space="preserve">ներկայացնում է </w:t>
            </w:r>
            <w:r w:rsidRPr="003629E0">
              <w:rPr>
                <w:rFonts w:ascii="GHEA Grapalat" w:hAnsi="GHEA Grapalat"/>
                <w:sz w:val="20"/>
                <w:szCs w:val="20"/>
                <w:lang w:val="hy-AM"/>
              </w:rPr>
              <w:t>հիգիենիկ և համաճարակային հսկողությունը,</w:t>
            </w:r>
          </w:p>
          <w:p w14:paraId="21C0C5DD" w14:textId="77777777" w:rsidR="00101D7F" w:rsidRPr="003629E0" w:rsidRDefault="00101D7F" w:rsidP="00F24844">
            <w:pPr>
              <w:pStyle w:val="1"/>
              <w:numPr>
                <w:ilvl w:val="0"/>
                <w:numId w:val="71"/>
              </w:numPr>
              <w:spacing w:line="360" w:lineRule="auto"/>
              <w:ind w:left="251" w:hanging="251"/>
              <w:contextualSpacing/>
              <w:jc w:val="both"/>
              <w:rPr>
                <w:rFonts w:ascii="GHEA Grapalat" w:hAnsi="GHEA Grapalat"/>
                <w:sz w:val="20"/>
                <w:szCs w:val="20"/>
                <w:lang w:val="hy-AM"/>
              </w:rPr>
            </w:pPr>
            <w:r w:rsidRPr="003629E0">
              <w:rPr>
                <w:rFonts w:ascii="GHEA Grapalat" w:hAnsi="GHEA Grapalat" w:cs="Sylfaen"/>
                <w:sz w:val="20"/>
                <w:szCs w:val="20"/>
                <w:lang w:val="hy-AM"/>
              </w:rPr>
              <w:t xml:space="preserve">ներկայացնում է վարակի աղբյուրը, փոխանցման ուղիները, </w:t>
            </w:r>
          </w:p>
          <w:p w14:paraId="7B736A53" w14:textId="77777777" w:rsidR="00101D7F" w:rsidRPr="003629E0" w:rsidRDefault="00101D7F" w:rsidP="00F24844">
            <w:pPr>
              <w:pStyle w:val="1"/>
              <w:numPr>
                <w:ilvl w:val="0"/>
                <w:numId w:val="71"/>
              </w:numPr>
              <w:spacing w:line="360" w:lineRule="auto"/>
              <w:ind w:left="251" w:hanging="251"/>
              <w:contextualSpacing/>
              <w:jc w:val="both"/>
              <w:rPr>
                <w:rFonts w:ascii="GHEA Grapalat" w:hAnsi="GHEA Grapalat"/>
                <w:sz w:val="20"/>
                <w:szCs w:val="20"/>
                <w:lang w:val="hy-AM"/>
              </w:rPr>
            </w:pPr>
            <w:r w:rsidRPr="003629E0">
              <w:rPr>
                <w:rFonts w:ascii="GHEA Grapalat" w:hAnsi="GHEA Grapalat" w:cs="Sylfaen"/>
                <w:sz w:val="20"/>
                <w:szCs w:val="20"/>
                <w:lang w:val="hy-AM"/>
              </w:rPr>
              <w:t xml:space="preserve">ներկայացնում </w:t>
            </w:r>
            <w:r w:rsidRPr="003629E0">
              <w:rPr>
                <w:rFonts w:ascii="GHEA Grapalat" w:hAnsi="GHEA Grapalat" w:cs="Sylfaen"/>
                <w:sz w:val="20"/>
                <w:szCs w:val="20"/>
              </w:rPr>
              <w:t xml:space="preserve">է </w:t>
            </w:r>
            <w:r w:rsidRPr="003629E0">
              <w:rPr>
                <w:rFonts w:ascii="GHEA Grapalat" w:hAnsi="GHEA Grapalat"/>
                <w:sz w:val="20"/>
                <w:szCs w:val="20"/>
                <w:lang w:val="hy-AM"/>
              </w:rPr>
              <w:t>համաճարակային գործընթացը,</w:t>
            </w:r>
          </w:p>
          <w:p w14:paraId="15C2F774" w14:textId="77777777" w:rsidR="00101D7F" w:rsidRPr="003629E0" w:rsidRDefault="00101D7F" w:rsidP="00F24844">
            <w:pPr>
              <w:pStyle w:val="1"/>
              <w:numPr>
                <w:ilvl w:val="0"/>
                <w:numId w:val="71"/>
              </w:numPr>
              <w:spacing w:line="360" w:lineRule="auto"/>
              <w:ind w:left="251" w:hanging="251"/>
              <w:contextualSpacing/>
              <w:jc w:val="both"/>
              <w:rPr>
                <w:rFonts w:ascii="GHEA Grapalat" w:hAnsi="GHEA Grapalat"/>
                <w:sz w:val="20"/>
                <w:szCs w:val="20"/>
                <w:lang w:val="hy-AM"/>
              </w:rPr>
            </w:pPr>
            <w:r w:rsidRPr="003629E0">
              <w:rPr>
                <w:rFonts w:ascii="GHEA Grapalat" w:hAnsi="GHEA Grapalat" w:cs="Sylfaen"/>
                <w:sz w:val="20"/>
                <w:szCs w:val="20"/>
                <w:lang w:val="hy-AM"/>
              </w:rPr>
              <w:t xml:space="preserve">ներկայացնում է </w:t>
            </w:r>
            <w:r w:rsidRPr="003629E0">
              <w:rPr>
                <w:rFonts w:ascii="GHEA Grapalat" w:hAnsi="GHEA Grapalat"/>
                <w:sz w:val="20"/>
                <w:szCs w:val="20"/>
                <w:lang w:val="hy-AM"/>
              </w:rPr>
              <w:t xml:space="preserve">համաճարակի տարածման </w:t>
            </w:r>
            <w:r w:rsidRPr="003629E0">
              <w:rPr>
                <w:rFonts w:ascii="GHEA Grapalat" w:hAnsi="GHEA Grapalat" w:cs="Sylfaen"/>
                <w:sz w:val="20"/>
                <w:szCs w:val="20"/>
                <w:lang w:val="hy-AM"/>
              </w:rPr>
              <w:t>ուղիները,</w:t>
            </w:r>
          </w:p>
          <w:p w14:paraId="739BD602" w14:textId="77777777" w:rsidR="00101D7F" w:rsidRPr="003629E0" w:rsidRDefault="00101D7F" w:rsidP="00F24844">
            <w:pPr>
              <w:pStyle w:val="1"/>
              <w:numPr>
                <w:ilvl w:val="0"/>
                <w:numId w:val="71"/>
              </w:numPr>
              <w:spacing w:line="360" w:lineRule="auto"/>
              <w:ind w:left="251" w:hanging="251"/>
              <w:contextualSpacing/>
              <w:jc w:val="both"/>
              <w:rPr>
                <w:rFonts w:ascii="GHEA Grapalat" w:hAnsi="GHEA Grapalat"/>
                <w:sz w:val="20"/>
                <w:szCs w:val="20"/>
                <w:lang w:val="hy-AM"/>
              </w:rPr>
            </w:pPr>
            <w:r w:rsidRPr="003629E0">
              <w:rPr>
                <w:rFonts w:ascii="GHEA Grapalat" w:hAnsi="GHEA Grapalat" w:cs="Sylfaen"/>
                <w:sz w:val="20"/>
                <w:szCs w:val="20"/>
                <w:lang w:val="hy-AM"/>
              </w:rPr>
              <w:t>ներկայացնում է ազգաբնակչության ընկալունակությունը տվյալ ինֆեկցիոն հիվանդության նկատմամբ,</w:t>
            </w:r>
          </w:p>
          <w:p w14:paraId="3C6E05C2" w14:textId="77777777" w:rsidR="00101D7F" w:rsidRPr="003629E0" w:rsidRDefault="00101D7F" w:rsidP="00F24844">
            <w:pPr>
              <w:pStyle w:val="1"/>
              <w:numPr>
                <w:ilvl w:val="0"/>
                <w:numId w:val="71"/>
              </w:numPr>
              <w:spacing w:line="360" w:lineRule="auto"/>
              <w:ind w:left="251" w:hanging="251"/>
              <w:contextualSpacing/>
              <w:jc w:val="both"/>
              <w:rPr>
                <w:rFonts w:ascii="GHEA Grapalat" w:hAnsi="GHEA Grapalat"/>
                <w:sz w:val="20"/>
                <w:szCs w:val="20"/>
                <w:lang w:val="hy-AM"/>
              </w:rPr>
            </w:pPr>
            <w:r w:rsidRPr="003629E0">
              <w:rPr>
                <w:rFonts w:ascii="GHEA Grapalat" w:hAnsi="GHEA Grapalat" w:cs="Sylfaen"/>
                <w:sz w:val="20"/>
                <w:szCs w:val="20"/>
                <w:lang w:val="hy-AM"/>
              </w:rPr>
              <w:t>ճիշտ</w:t>
            </w:r>
            <w:r w:rsidRPr="003629E0">
              <w:rPr>
                <w:rFonts w:ascii="GHEA Grapalat" w:hAnsi="GHEA Grapalat"/>
                <w:sz w:val="20"/>
                <w:szCs w:val="20"/>
                <w:lang w:val="hy-AM"/>
              </w:rPr>
              <w:t xml:space="preserve"> է </w:t>
            </w:r>
            <w:r w:rsidRPr="003629E0">
              <w:rPr>
                <w:rFonts w:ascii="GHEA Grapalat" w:hAnsi="GHEA Grapalat" w:cs="Sylfaen"/>
                <w:sz w:val="20"/>
                <w:szCs w:val="20"/>
                <w:lang w:val="hy-AM"/>
              </w:rPr>
              <w:t xml:space="preserve">ներկայացնում </w:t>
            </w:r>
            <w:r w:rsidRPr="003629E0">
              <w:rPr>
                <w:rFonts w:ascii="GHEA Grapalat" w:hAnsi="GHEA Grapalat"/>
                <w:sz w:val="20"/>
                <w:szCs w:val="20"/>
                <w:lang w:val="hy-AM"/>
              </w:rPr>
              <w:t>համաճարակային գործընթացի ինտենսիվության աստիճանները (սպորադիկ, էպիդեմիա, պանդեմիա, էնդեմիա, էկզոտիկ հիվանդություններ):</w:t>
            </w:r>
          </w:p>
        </w:tc>
      </w:tr>
      <w:tr w:rsidR="00101D7F" w:rsidRPr="007763B5" w14:paraId="04B8818A" w14:textId="77777777" w:rsidTr="00330F7C">
        <w:trPr>
          <w:trHeight w:val="230"/>
        </w:trPr>
        <w:tc>
          <w:tcPr>
            <w:tcW w:w="648" w:type="dxa"/>
            <w:gridSpan w:val="2"/>
          </w:tcPr>
          <w:p w14:paraId="1AEA0D07"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lang w:val="hy-AM"/>
              </w:rPr>
            </w:pPr>
          </w:p>
        </w:tc>
        <w:tc>
          <w:tcPr>
            <w:tcW w:w="3306" w:type="dxa"/>
            <w:gridSpan w:val="3"/>
          </w:tcPr>
          <w:p w14:paraId="2002980B"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2</w:t>
            </w:r>
          </w:p>
        </w:tc>
        <w:tc>
          <w:tcPr>
            <w:tcW w:w="10518" w:type="dxa"/>
            <w:gridSpan w:val="8"/>
          </w:tcPr>
          <w:p w14:paraId="1E8F90F3"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Ներկայացնել վարակիչ հիվանդությունների դեմ պայքարի հիմունքներն ու կանխարգելումը</w:t>
            </w:r>
          </w:p>
        </w:tc>
      </w:tr>
      <w:tr w:rsidR="00101D7F" w:rsidRPr="007763B5" w14:paraId="39B098BE" w14:textId="77777777" w:rsidTr="00330F7C">
        <w:trPr>
          <w:trHeight w:val="230"/>
        </w:trPr>
        <w:tc>
          <w:tcPr>
            <w:tcW w:w="648" w:type="dxa"/>
            <w:gridSpan w:val="2"/>
          </w:tcPr>
          <w:p w14:paraId="354E34A5"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lang w:val="hy-AM"/>
              </w:rPr>
            </w:pPr>
          </w:p>
        </w:tc>
        <w:tc>
          <w:tcPr>
            <w:tcW w:w="3306" w:type="dxa"/>
            <w:gridSpan w:val="3"/>
          </w:tcPr>
          <w:p w14:paraId="1446698C"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6C4BDDE6" w14:textId="77777777" w:rsidR="00101D7F" w:rsidRPr="003629E0" w:rsidRDefault="00101D7F" w:rsidP="00F24844">
            <w:pPr>
              <w:pStyle w:val="1"/>
              <w:numPr>
                <w:ilvl w:val="0"/>
                <w:numId w:val="72"/>
              </w:numPr>
              <w:spacing w:line="360" w:lineRule="auto"/>
              <w:ind w:left="251" w:hanging="251"/>
              <w:contextualSpacing/>
              <w:jc w:val="both"/>
              <w:rPr>
                <w:rFonts w:ascii="GHEA Grapalat" w:hAnsi="GHEA Grapalat"/>
                <w:sz w:val="20"/>
                <w:szCs w:val="20"/>
                <w:lang w:val="hy-AM"/>
              </w:rPr>
            </w:pPr>
            <w:r w:rsidRPr="003629E0">
              <w:rPr>
                <w:rFonts w:ascii="GHEA Grapalat" w:hAnsi="GHEA Grapalat" w:cs="Sylfaen"/>
                <w:sz w:val="20"/>
                <w:szCs w:val="20"/>
                <w:lang w:val="hy-AM"/>
              </w:rPr>
              <w:t>կատարում է միջոցառումներ վ</w:t>
            </w:r>
            <w:r w:rsidRPr="003629E0">
              <w:rPr>
                <w:rFonts w:ascii="GHEA Grapalat" w:hAnsi="GHEA Grapalat"/>
                <w:sz w:val="20"/>
                <w:szCs w:val="20"/>
                <w:lang w:val="hy-AM"/>
              </w:rPr>
              <w:t>արակի</w:t>
            </w:r>
            <w:r w:rsidRPr="003629E0">
              <w:rPr>
                <w:rFonts w:ascii="GHEA Grapalat" w:hAnsi="GHEA Grapalat" w:cs="Sylfaen"/>
                <w:sz w:val="20"/>
                <w:szCs w:val="20"/>
                <w:lang w:val="hy-AM"/>
              </w:rPr>
              <w:t xml:space="preserve"> աղբյուրի նկատմամբ</w:t>
            </w:r>
            <w:r w:rsidRPr="003629E0">
              <w:rPr>
                <w:rFonts w:ascii="GHEA Grapalat" w:hAnsi="GHEA Grapalat"/>
                <w:sz w:val="20"/>
                <w:szCs w:val="20"/>
                <w:lang w:val="hy-AM"/>
              </w:rPr>
              <w:t>,</w:t>
            </w:r>
          </w:p>
          <w:p w14:paraId="358CA9AE" w14:textId="77777777" w:rsidR="00101D7F" w:rsidRPr="003629E0" w:rsidRDefault="00101D7F" w:rsidP="00F24844">
            <w:pPr>
              <w:pStyle w:val="1"/>
              <w:numPr>
                <w:ilvl w:val="0"/>
                <w:numId w:val="72"/>
              </w:numPr>
              <w:spacing w:line="360" w:lineRule="auto"/>
              <w:ind w:left="251" w:hanging="251"/>
              <w:contextualSpacing/>
              <w:jc w:val="both"/>
              <w:rPr>
                <w:rFonts w:ascii="GHEA Grapalat" w:hAnsi="GHEA Grapalat"/>
                <w:sz w:val="20"/>
                <w:szCs w:val="20"/>
                <w:lang w:val="hy-AM"/>
              </w:rPr>
            </w:pPr>
            <w:r w:rsidRPr="003629E0">
              <w:rPr>
                <w:rFonts w:ascii="GHEA Grapalat" w:hAnsi="GHEA Grapalat" w:cs="Sylfaen"/>
                <w:sz w:val="20"/>
                <w:szCs w:val="20"/>
                <w:lang w:val="hy-AM"/>
              </w:rPr>
              <w:t>կատարում է միջոցառումներ փոխանցման մեխանիզմների նկատմամբ,</w:t>
            </w:r>
          </w:p>
          <w:p w14:paraId="70564C0E" w14:textId="77777777" w:rsidR="00101D7F" w:rsidRPr="003629E0" w:rsidRDefault="00101D7F" w:rsidP="00F24844">
            <w:pPr>
              <w:pStyle w:val="1"/>
              <w:numPr>
                <w:ilvl w:val="0"/>
                <w:numId w:val="72"/>
              </w:numPr>
              <w:spacing w:line="360" w:lineRule="auto"/>
              <w:ind w:left="251" w:hanging="251"/>
              <w:contextualSpacing/>
              <w:jc w:val="both"/>
              <w:rPr>
                <w:rFonts w:ascii="GHEA Grapalat" w:hAnsi="GHEA Grapalat"/>
                <w:sz w:val="20"/>
                <w:szCs w:val="20"/>
                <w:lang w:val="hy-AM"/>
              </w:rPr>
            </w:pPr>
            <w:r w:rsidRPr="003629E0">
              <w:rPr>
                <w:rFonts w:ascii="GHEA Grapalat" w:hAnsi="GHEA Grapalat" w:cs="Sylfaen"/>
                <w:sz w:val="20"/>
                <w:szCs w:val="20"/>
                <w:lang w:val="hy-AM"/>
              </w:rPr>
              <w:t>կատարում է միջոցառումներ ընկալող օրգանիզմի նկատմամբ:</w:t>
            </w:r>
          </w:p>
        </w:tc>
      </w:tr>
      <w:tr w:rsidR="00101D7F" w:rsidRPr="007763B5" w14:paraId="3A012EEE" w14:textId="77777777" w:rsidTr="00330F7C">
        <w:trPr>
          <w:trHeight w:val="230"/>
        </w:trPr>
        <w:tc>
          <w:tcPr>
            <w:tcW w:w="648" w:type="dxa"/>
            <w:gridSpan w:val="2"/>
          </w:tcPr>
          <w:p w14:paraId="46E07AFA"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lang w:val="hy-AM"/>
              </w:rPr>
            </w:pPr>
          </w:p>
        </w:tc>
        <w:tc>
          <w:tcPr>
            <w:tcW w:w="3306" w:type="dxa"/>
            <w:gridSpan w:val="3"/>
          </w:tcPr>
          <w:p w14:paraId="2CDAAD60"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3</w:t>
            </w:r>
          </w:p>
        </w:tc>
        <w:tc>
          <w:tcPr>
            <w:tcW w:w="10518" w:type="dxa"/>
            <w:gridSpan w:val="8"/>
          </w:tcPr>
          <w:p w14:paraId="5C3A0C92"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Ներկայացնել համաճարակային </w:t>
            </w:r>
            <w:r w:rsidRPr="003629E0">
              <w:rPr>
                <w:rFonts w:ascii="GHEA Grapalat" w:hAnsi="GHEA Grapalat" w:cs="Sylfaen"/>
                <w:sz w:val="20"/>
                <w:szCs w:val="20"/>
                <w:lang w:val="hy-AM"/>
              </w:rPr>
              <w:t>միջոցառումները վ</w:t>
            </w:r>
            <w:r w:rsidRPr="003629E0">
              <w:rPr>
                <w:rFonts w:ascii="GHEA Grapalat" w:hAnsi="GHEA Grapalat"/>
                <w:sz w:val="20"/>
                <w:szCs w:val="20"/>
                <w:lang w:val="hy-AM"/>
              </w:rPr>
              <w:t>արակիչ հիվանդությունների օջախում</w:t>
            </w:r>
          </w:p>
        </w:tc>
      </w:tr>
      <w:tr w:rsidR="00101D7F" w:rsidRPr="007763B5" w14:paraId="0D8AA163" w14:textId="77777777" w:rsidTr="00330F7C">
        <w:trPr>
          <w:trHeight w:val="230"/>
        </w:trPr>
        <w:tc>
          <w:tcPr>
            <w:tcW w:w="648" w:type="dxa"/>
            <w:gridSpan w:val="2"/>
          </w:tcPr>
          <w:p w14:paraId="5A723DE5"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lang w:val="hy-AM"/>
              </w:rPr>
            </w:pPr>
          </w:p>
        </w:tc>
        <w:tc>
          <w:tcPr>
            <w:tcW w:w="3306" w:type="dxa"/>
            <w:gridSpan w:val="3"/>
          </w:tcPr>
          <w:p w14:paraId="6BBD676F"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5C360715" w14:textId="77777777" w:rsidR="00101D7F" w:rsidRPr="003629E0" w:rsidRDefault="00101D7F" w:rsidP="00F24844">
            <w:pPr>
              <w:pStyle w:val="1"/>
              <w:numPr>
                <w:ilvl w:val="0"/>
                <w:numId w:val="73"/>
              </w:numPr>
              <w:spacing w:line="360" w:lineRule="auto"/>
              <w:ind w:left="251" w:hanging="251"/>
              <w:contextualSpacing/>
              <w:jc w:val="both"/>
              <w:rPr>
                <w:rFonts w:ascii="GHEA Grapalat" w:hAnsi="GHEA Grapalat"/>
                <w:sz w:val="20"/>
                <w:szCs w:val="20"/>
                <w:lang w:val="hy-AM"/>
              </w:rPr>
            </w:pPr>
            <w:r w:rsidRPr="003629E0">
              <w:rPr>
                <w:rFonts w:ascii="GHEA Grapalat" w:hAnsi="GHEA Grapalat" w:cs="Sylfaen"/>
                <w:sz w:val="20"/>
                <w:szCs w:val="20"/>
                <w:lang w:val="hy-AM"/>
              </w:rPr>
              <w:t>կատարում է վ</w:t>
            </w:r>
            <w:r w:rsidRPr="003629E0">
              <w:rPr>
                <w:rFonts w:ascii="GHEA Grapalat" w:hAnsi="GHEA Grapalat"/>
                <w:sz w:val="20"/>
                <w:szCs w:val="20"/>
                <w:lang w:val="hy-AM"/>
              </w:rPr>
              <w:t>արակի</w:t>
            </w:r>
            <w:r w:rsidRPr="003629E0">
              <w:rPr>
                <w:rFonts w:ascii="GHEA Grapalat" w:hAnsi="GHEA Grapalat" w:cs="Sylfaen"/>
                <w:sz w:val="20"/>
                <w:szCs w:val="20"/>
                <w:lang w:val="hy-AM"/>
              </w:rPr>
              <w:t xml:space="preserve"> աղբյուրի հայտնաբերում</w:t>
            </w:r>
            <w:r w:rsidRPr="003629E0">
              <w:rPr>
                <w:rFonts w:ascii="GHEA Grapalat" w:hAnsi="GHEA Grapalat"/>
                <w:sz w:val="20"/>
                <w:szCs w:val="20"/>
                <w:lang w:val="hy-AM"/>
              </w:rPr>
              <w:t>,</w:t>
            </w:r>
          </w:p>
          <w:p w14:paraId="1FBA90EA" w14:textId="77777777" w:rsidR="00101D7F" w:rsidRPr="003629E0" w:rsidRDefault="00101D7F" w:rsidP="00F24844">
            <w:pPr>
              <w:pStyle w:val="1"/>
              <w:numPr>
                <w:ilvl w:val="0"/>
                <w:numId w:val="73"/>
              </w:numPr>
              <w:spacing w:line="360" w:lineRule="auto"/>
              <w:ind w:left="251" w:hanging="251"/>
              <w:contextualSpacing/>
              <w:jc w:val="both"/>
              <w:rPr>
                <w:rFonts w:ascii="GHEA Grapalat" w:hAnsi="GHEA Grapalat"/>
                <w:sz w:val="20"/>
                <w:szCs w:val="20"/>
                <w:lang w:val="hy-AM"/>
              </w:rPr>
            </w:pPr>
            <w:r w:rsidRPr="003629E0">
              <w:rPr>
                <w:rFonts w:ascii="GHEA Grapalat" w:hAnsi="GHEA Grapalat" w:cs="Sylfaen"/>
                <w:sz w:val="20"/>
                <w:szCs w:val="20"/>
                <w:lang w:val="hy-AM"/>
              </w:rPr>
              <w:t>կատարում է հիվանդ մարդու նկատմամբ ձեռնարկվող միջոցառումները,</w:t>
            </w:r>
          </w:p>
          <w:p w14:paraId="53562425" w14:textId="77777777" w:rsidR="00101D7F" w:rsidRPr="003629E0" w:rsidRDefault="00101D7F" w:rsidP="00F24844">
            <w:pPr>
              <w:pStyle w:val="1"/>
              <w:numPr>
                <w:ilvl w:val="0"/>
                <w:numId w:val="73"/>
              </w:numPr>
              <w:spacing w:line="360" w:lineRule="auto"/>
              <w:ind w:left="251" w:hanging="251"/>
              <w:contextualSpacing/>
              <w:jc w:val="both"/>
              <w:rPr>
                <w:rFonts w:ascii="GHEA Grapalat" w:hAnsi="GHEA Grapalat"/>
                <w:sz w:val="20"/>
                <w:szCs w:val="20"/>
                <w:lang w:val="hy-AM"/>
              </w:rPr>
            </w:pPr>
            <w:r w:rsidRPr="003629E0">
              <w:rPr>
                <w:rFonts w:ascii="GHEA Grapalat" w:hAnsi="GHEA Grapalat" w:cs="Sylfaen"/>
                <w:sz w:val="20"/>
                <w:szCs w:val="20"/>
                <w:lang w:val="hy-AM"/>
              </w:rPr>
              <w:t>կատարում է կոնտակտավորների նկատմամբ ձեռնարկվող միջոցառումները,</w:t>
            </w:r>
          </w:p>
          <w:p w14:paraId="2AB56FB1" w14:textId="77777777" w:rsidR="00101D7F" w:rsidRPr="003629E0" w:rsidRDefault="00101D7F" w:rsidP="00F24844">
            <w:pPr>
              <w:pStyle w:val="1"/>
              <w:numPr>
                <w:ilvl w:val="0"/>
                <w:numId w:val="73"/>
              </w:numPr>
              <w:spacing w:line="360" w:lineRule="auto"/>
              <w:ind w:left="251" w:hanging="251"/>
              <w:contextualSpacing/>
              <w:jc w:val="both"/>
              <w:rPr>
                <w:rFonts w:ascii="GHEA Grapalat" w:hAnsi="GHEA Grapalat"/>
                <w:sz w:val="20"/>
                <w:szCs w:val="20"/>
                <w:lang w:val="hy-AM"/>
              </w:rPr>
            </w:pPr>
            <w:r w:rsidRPr="003629E0">
              <w:rPr>
                <w:rFonts w:ascii="GHEA Grapalat" w:hAnsi="GHEA Grapalat" w:cs="Sylfaen"/>
                <w:sz w:val="20"/>
                <w:szCs w:val="20"/>
                <w:lang w:val="hy-AM"/>
              </w:rPr>
              <w:t>կատարում է արտաքին միջավայրի նկատմամբ ձեռնարկվող միջոցառումները:</w:t>
            </w:r>
          </w:p>
        </w:tc>
      </w:tr>
      <w:tr w:rsidR="00101D7F" w:rsidRPr="003629E0" w14:paraId="303CA8A3" w14:textId="77777777" w:rsidTr="00330F7C">
        <w:trPr>
          <w:trHeight w:val="230"/>
        </w:trPr>
        <w:tc>
          <w:tcPr>
            <w:tcW w:w="648" w:type="dxa"/>
            <w:gridSpan w:val="2"/>
          </w:tcPr>
          <w:p w14:paraId="1A5DFC67"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lang w:val="hy-AM"/>
              </w:rPr>
            </w:pPr>
          </w:p>
        </w:tc>
        <w:tc>
          <w:tcPr>
            <w:tcW w:w="3306" w:type="dxa"/>
            <w:gridSpan w:val="3"/>
          </w:tcPr>
          <w:p w14:paraId="22A8C00E"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4</w:t>
            </w:r>
          </w:p>
        </w:tc>
        <w:tc>
          <w:tcPr>
            <w:tcW w:w="10518" w:type="dxa"/>
            <w:gridSpan w:val="8"/>
          </w:tcPr>
          <w:p w14:paraId="3EDC9B3F" w14:textId="77777777" w:rsidR="00101D7F" w:rsidRPr="003629E0" w:rsidRDefault="00101D7F" w:rsidP="00330F7C">
            <w:pPr>
              <w:spacing w:after="0" w:line="360" w:lineRule="auto"/>
              <w:jc w:val="both"/>
              <w:rPr>
                <w:rFonts w:ascii="GHEA Grapalat" w:hAnsi="GHEA Grapalat"/>
                <w:sz w:val="20"/>
                <w:szCs w:val="20"/>
                <w:lang w:val="hy-AM"/>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դեզինֆեկցիոն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կազմակերպումը</w:t>
            </w:r>
            <w:proofErr w:type="spellEnd"/>
          </w:p>
        </w:tc>
      </w:tr>
      <w:tr w:rsidR="00101D7F" w:rsidRPr="003629E0" w14:paraId="05D4EB91" w14:textId="77777777" w:rsidTr="00330F7C">
        <w:trPr>
          <w:trHeight w:val="230"/>
        </w:trPr>
        <w:tc>
          <w:tcPr>
            <w:tcW w:w="648" w:type="dxa"/>
            <w:gridSpan w:val="2"/>
          </w:tcPr>
          <w:p w14:paraId="221E4C82"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lang w:val="hy-AM"/>
              </w:rPr>
            </w:pPr>
          </w:p>
        </w:tc>
        <w:tc>
          <w:tcPr>
            <w:tcW w:w="3306" w:type="dxa"/>
            <w:gridSpan w:val="3"/>
          </w:tcPr>
          <w:p w14:paraId="7F69E227"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1C15E496" w14:textId="77777777" w:rsidR="00101D7F" w:rsidRPr="003629E0" w:rsidRDefault="00101D7F" w:rsidP="00F24844">
            <w:pPr>
              <w:pStyle w:val="1"/>
              <w:numPr>
                <w:ilvl w:val="0"/>
                <w:numId w:val="74"/>
              </w:numPr>
              <w:spacing w:line="360" w:lineRule="auto"/>
              <w:ind w:left="251" w:hanging="284"/>
              <w:contextualSpacing/>
              <w:jc w:val="both"/>
              <w:rPr>
                <w:rFonts w:ascii="GHEA Grapalat" w:hAnsi="GHEA Grapalat"/>
                <w:sz w:val="20"/>
                <w:szCs w:val="20"/>
                <w:lang w:val="hy-AM"/>
              </w:rPr>
            </w:pPr>
            <w:r w:rsidRPr="003629E0">
              <w:rPr>
                <w:rFonts w:ascii="GHEA Grapalat" w:hAnsi="GHEA Grapalat" w:cs="Sylfaen"/>
                <w:sz w:val="20"/>
                <w:szCs w:val="20"/>
                <w:lang w:val="hy-AM"/>
              </w:rPr>
              <w:t xml:space="preserve">ներկայացնում է </w:t>
            </w:r>
            <w:r w:rsidRPr="003629E0">
              <w:rPr>
                <w:rFonts w:ascii="GHEA Grapalat" w:hAnsi="GHEA Grapalat"/>
                <w:sz w:val="20"/>
                <w:szCs w:val="20"/>
                <w:lang w:val="hy-AM"/>
              </w:rPr>
              <w:t>դեզինֆեկցիոն գործի կազմակերպումը, դրա ձևերը,</w:t>
            </w:r>
          </w:p>
          <w:p w14:paraId="0EEF100F" w14:textId="77777777" w:rsidR="00101D7F" w:rsidRPr="003629E0" w:rsidRDefault="00101D7F" w:rsidP="00F24844">
            <w:pPr>
              <w:pStyle w:val="1"/>
              <w:numPr>
                <w:ilvl w:val="0"/>
                <w:numId w:val="74"/>
              </w:numPr>
              <w:spacing w:line="360" w:lineRule="auto"/>
              <w:ind w:left="251" w:hanging="284"/>
              <w:contextualSpacing/>
              <w:jc w:val="both"/>
              <w:rPr>
                <w:rFonts w:ascii="GHEA Grapalat" w:hAnsi="GHEA Grapalat"/>
                <w:sz w:val="20"/>
                <w:szCs w:val="20"/>
                <w:lang w:val="hy-AM"/>
              </w:rPr>
            </w:pPr>
            <w:r w:rsidRPr="003629E0">
              <w:rPr>
                <w:rFonts w:ascii="GHEA Grapalat" w:hAnsi="GHEA Grapalat" w:cs="Sylfaen"/>
                <w:sz w:val="20"/>
                <w:szCs w:val="20"/>
                <w:lang w:val="hy-AM"/>
              </w:rPr>
              <w:t xml:space="preserve">կատարում </w:t>
            </w:r>
            <w:r w:rsidRPr="003629E0">
              <w:rPr>
                <w:rFonts w:ascii="GHEA Grapalat" w:hAnsi="GHEA Grapalat" w:cs="Sylfaen"/>
                <w:sz w:val="20"/>
                <w:szCs w:val="20"/>
              </w:rPr>
              <w:t xml:space="preserve">է </w:t>
            </w:r>
            <w:r w:rsidRPr="003629E0">
              <w:rPr>
                <w:rFonts w:ascii="GHEA Grapalat" w:hAnsi="GHEA Grapalat" w:cs="Sylfaen"/>
                <w:sz w:val="20"/>
                <w:szCs w:val="20"/>
                <w:lang w:val="hy-AM"/>
              </w:rPr>
              <w:t xml:space="preserve">կանխազգուշական </w:t>
            </w:r>
            <w:r w:rsidRPr="003629E0">
              <w:rPr>
                <w:rFonts w:ascii="GHEA Grapalat" w:hAnsi="GHEA Grapalat"/>
                <w:sz w:val="20"/>
                <w:szCs w:val="20"/>
                <w:lang w:val="hy-AM"/>
              </w:rPr>
              <w:t>դեզինֆեկցիա</w:t>
            </w:r>
            <w:r w:rsidRPr="003629E0">
              <w:rPr>
                <w:rFonts w:ascii="GHEA Grapalat" w:hAnsi="GHEA Grapalat" w:cs="Sylfaen"/>
                <w:sz w:val="20"/>
                <w:szCs w:val="20"/>
                <w:lang w:val="hy-AM"/>
              </w:rPr>
              <w:t>,</w:t>
            </w:r>
          </w:p>
          <w:p w14:paraId="0447C075" w14:textId="77777777" w:rsidR="00101D7F" w:rsidRPr="003629E0" w:rsidRDefault="00101D7F" w:rsidP="00F24844">
            <w:pPr>
              <w:pStyle w:val="1"/>
              <w:numPr>
                <w:ilvl w:val="0"/>
                <w:numId w:val="74"/>
              </w:numPr>
              <w:spacing w:line="360" w:lineRule="auto"/>
              <w:ind w:left="251" w:hanging="284"/>
              <w:contextualSpacing/>
              <w:jc w:val="both"/>
              <w:rPr>
                <w:rFonts w:ascii="GHEA Grapalat" w:hAnsi="GHEA Grapalat"/>
                <w:sz w:val="20"/>
                <w:szCs w:val="20"/>
                <w:lang w:val="hy-AM"/>
              </w:rPr>
            </w:pPr>
            <w:r w:rsidRPr="003629E0">
              <w:rPr>
                <w:rFonts w:ascii="GHEA Grapalat" w:hAnsi="GHEA Grapalat" w:cs="Sylfaen"/>
                <w:sz w:val="20"/>
                <w:szCs w:val="20"/>
                <w:lang w:val="hy-AM"/>
              </w:rPr>
              <w:t xml:space="preserve">կատարում </w:t>
            </w:r>
            <w:r w:rsidRPr="003629E0">
              <w:rPr>
                <w:rFonts w:ascii="GHEA Grapalat" w:hAnsi="GHEA Grapalat" w:cs="Sylfaen"/>
                <w:sz w:val="20"/>
                <w:szCs w:val="20"/>
              </w:rPr>
              <w:t xml:space="preserve">է </w:t>
            </w:r>
            <w:r w:rsidRPr="003629E0">
              <w:rPr>
                <w:rFonts w:ascii="GHEA Grapalat" w:hAnsi="GHEA Grapalat" w:cs="Sylfaen"/>
                <w:sz w:val="20"/>
                <w:szCs w:val="20"/>
                <w:lang w:val="hy-AM"/>
              </w:rPr>
              <w:t xml:space="preserve">ընթացիկ </w:t>
            </w:r>
            <w:r w:rsidRPr="003629E0">
              <w:rPr>
                <w:rFonts w:ascii="GHEA Grapalat" w:hAnsi="GHEA Grapalat"/>
                <w:sz w:val="20"/>
                <w:szCs w:val="20"/>
                <w:lang w:val="hy-AM"/>
              </w:rPr>
              <w:t>դեզինֆեկցիա</w:t>
            </w:r>
            <w:r w:rsidRPr="003629E0">
              <w:rPr>
                <w:rFonts w:ascii="GHEA Grapalat" w:hAnsi="GHEA Grapalat" w:cs="Sylfaen"/>
                <w:sz w:val="20"/>
                <w:szCs w:val="20"/>
                <w:lang w:val="hy-AM"/>
              </w:rPr>
              <w:t>,</w:t>
            </w:r>
          </w:p>
          <w:p w14:paraId="4FAEF409" w14:textId="77777777" w:rsidR="00101D7F" w:rsidRPr="003629E0" w:rsidRDefault="00101D7F" w:rsidP="00F24844">
            <w:pPr>
              <w:pStyle w:val="1"/>
              <w:numPr>
                <w:ilvl w:val="0"/>
                <w:numId w:val="74"/>
              </w:numPr>
              <w:spacing w:line="360" w:lineRule="auto"/>
              <w:ind w:left="251" w:hanging="284"/>
              <w:contextualSpacing/>
              <w:jc w:val="both"/>
              <w:rPr>
                <w:rFonts w:ascii="GHEA Grapalat" w:hAnsi="GHEA Grapalat"/>
                <w:sz w:val="20"/>
                <w:szCs w:val="20"/>
                <w:lang w:val="hy-AM"/>
              </w:rPr>
            </w:pPr>
            <w:r w:rsidRPr="003629E0">
              <w:rPr>
                <w:rFonts w:ascii="GHEA Grapalat" w:hAnsi="GHEA Grapalat" w:cs="Sylfaen"/>
                <w:sz w:val="20"/>
                <w:szCs w:val="20"/>
                <w:lang w:val="hy-AM"/>
              </w:rPr>
              <w:lastRenderedPageBreak/>
              <w:t xml:space="preserve">կատարում </w:t>
            </w:r>
            <w:r w:rsidRPr="003629E0">
              <w:rPr>
                <w:rFonts w:ascii="GHEA Grapalat" w:hAnsi="GHEA Grapalat" w:cs="Sylfaen"/>
                <w:sz w:val="20"/>
                <w:szCs w:val="20"/>
              </w:rPr>
              <w:t xml:space="preserve">է </w:t>
            </w:r>
            <w:r w:rsidRPr="003629E0">
              <w:rPr>
                <w:rFonts w:ascii="GHEA Grapalat" w:hAnsi="GHEA Grapalat" w:cs="Sylfaen"/>
                <w:sz w:val="20"/>
                <w:szCs w:val="20"/>
                <w:lang w:val="hy-AM"/>
              </w:rPr>
              <w:t xml:space="preserve">եզրափակիչ </w:t>
            </w:r>
            <w:r w:rsidRPr="003629E0">
              <w:rPr>
                <w:rFonts w:ascii="GHEA Grapalat" w:hAnsi="GHEA Grapalat"/>
                <w:sz w:val="20"/>
                <w:szCs w:val="20"/>
                <w:lang w:val="hy-AM"/>
              </w:rPr>
              <w:t>դեզինֆեկցիա:</w:t>
            </w:r>
          </w:p>
        </w:tc>
      </w:tr>
      <w:tr w:rsidR="00101D7F" w:rsidRPr="003629E0" w14:paraId="28A9DC4B" w14:textId="77777777" w:rsidTr="00330F7C">
        <w:trPr>
          <w:trHeight w:val="230"/>
        </w:trPr>
        <w:tc>
          <w:tcPr>
            <w:tcW w:w="648" w:type="dxa"/>
            <w:gridSpan w:val="2"/>
          </w:tcPr>
          <w:p w14:paraId="545DDB89"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lang w:val="hy-AM"/>
              </w:rPr>
            </w:pPr>
          </w:p>
        </w:tc>
        <w:tc>
          <w:tcPr>
            <w:tcW w:w="3306" w:type="dxa"/>
            <w:gridSpan w:val="3"/>
          </w:tcPr>
          <w:p w14:paraId="2FBC0A03"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5</w:t>
            </w:r>
          </w:p>
        </w:tc>
        <w:tc>
          <w:tcPr>
            <w:tcW w:w="10518" w:type="dxa"/>
            <w:gridSpan w:val="8"/>
          </w:tcPr>
          <w:p w14:paraId="5BD8D680" w14:textId="77777777" w:rsidR="00101D7F" w:rsidRPr="003629E0" w:rsidRDefault="00101D7F" w:rsidP="00330F7C">
            <w:pPr>
              <w:spacing w:after="0" w:line="360" w:lineRule="auto"/>
              <w:jc w:val="both"/>
              <w:rPr>
                <w:rFonts w:ascii="GHEA Grapalat" w:hAnsi="GHEA Grapalat"/>
                <w:sz w:val="20"/>
                <w:szCs w:val="20"/>
                <w:lang w:val="hy-AM"/>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պատվաստումների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կազմակերպումը</w:t>
            </w:r>
            <w:proofErr w:type="spellEnd"/>
          </w:p>
        </w:tc>
      </w:tr>
      <w:tr w:rsidR="00101D7F" w:rsidRPr="007763B5" w14:paraId="1ACF864B" w14:textId="77777777" w:rsidTr="00330F7C">
        <w:trPr>
          <w:trHeight w:val="230"/>
        </w:trPr>
        <w:tc>
          <w:tcPr>
            <w:tcW w:w="648" w:type="dxa"/>
            <w:gridSpan w:val="2"/>
          </w:tcPr>
          <w:p w14:paraId="17750363"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306" w:type="dxa"/>
            <w:gridSpan w:val="3"/>
          </w:tcPr>
          <w:p w14:paraId="7F0FB425"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187EDEB6" w14:textId="77777777" w:rsidR="00101D7F" w:rsidRPr="003629E0" w:rsidRDefault="00101D7F" w:rsidP="00F24844">
            <w:pPr>
              <w:pStyle w:val="1"/>
              <w:numPr>
                <w:ilvl w:val="0"/>
                <w:numId w:val="75"/>
              </w:numPr>
              <w:spacing w:line="360" w:lineRule="auto"/>
              <w:ind w:left="392"/>
              <w:contextualSpacing/>
              <w:jc w:val="both"/>
              <w:rPr>
                <w:rFonts w:ascii="GHEA Grapalat" w:hAnsi="GHEA Grapalat"/>
                <w:sz w:val="20"/>
                <w:szCs w:val="20"/>
                <w:lang w:val="hy-AM"/>
              </w:rPr>
            </w:pPr>
            <w:r w:rsidRPr="003629E0">
              <w:rPr>
                <w:rFonts w:ascii="GHEA Grapalat" w:hAnsi="GHEA Grapalat" w:cs="Sylfaen"/>
                <w:sz w:val="20"/>
                <w:szCs w:val="20"/>
                <w:lang w:val="hy-AM"/>
              </w:rPr>
              <w:t xml:space="preserve">ներկայացնում է </w:t>
            </w:r>
            <w:r w:rsidRPr="003629E0">
              <w:rPr>
                <w:rFonts w:ascii="GHEA Grapalat" w:hAnsi="GHEA Grapalat"/>
                <w:sz w:val="20"/>
                <w:szCs w:val="20"/>
                <w:lang w:val="hy-AM"/>
              </w:rPr>
              <w:t>կանխարգելիչ պատվաստումների կազմակերպումը,</w:t>
            </w:r>
          </w:p>
          <w:p w14:paraId="5632BBEA" w14:textId="77777777" w:rsidR="00101D7F" w:rsidRPr="003629E0" w:rsidRDefault="00101D7F" w:rsidP="00F24844">
            <w:pPr>
              <w:pStyle w:val="1"/>
              <w:numPr>
                <w:ilvl w:val="0"/>
                <w:numId w:val="75"/>
              </w:numPr>
              <w:spacing w:line="360" w:lineRule="auto"/>
              <w:ind w:left="392"/>
              <w:contextualSpacing/>
              <w:jc w:val="both"/>
              <w:rPr>
                <w:rFonts w:ascii="GHEA Grapalat" w:hAnsi="GHEA Grapalat"/>
                <w:sz w:val="20"/>
                <w:szCs w:val="20"/>
                <w:lang w:val="hy-AM"/>
              </w:rPr>
            </w:pPr>
            <w:r w:rsidRPr="003629E0">
              <w:rPr>
                <w:rFonts w:ascii="GHEA Grapalat" w:hAnsi="GHEA Grapalat" w:cs="Sylfaen"/>
                <w:sz w:val="20"/>
                <w:szCs w:val="20"/>
                <w:lang w:val="hy-AM"/>
              </w:rPr>
              <w:t xml:space="preserve">ներկայացնում է </w:t>
            </w:r>
            <w:r w:rsidRPr="003629E0">
              <w:rPr>
                <w:rFonts w:ascii="GHEA Grapalat" w:hAnsi="GHEA Grapalat"/>
                <w:sz w:val="20"/>
                <w:szCs w:val="20"/>
                <w:lang w:val="hy-AM"/>
              </w:rPr>
              <w:t>կանխարգելիչ պատվաստումների ազգային ծրագիրը,</w:t>
            </w:r>
          </w:p>
          <w:p w14:paraId="735FEB01" w14:textId="77777777" w:rsidR="00101D7F" w:rsidRPr="003629E0" w:rsidRDefault="00101D7F" w:rsidP="00F24844">
            <w:pPr>
              <w:pStyle w:val="1"/>
              <w:numPr>
                <w:ilvl w:val="0"/>
                <w:numId w:val="75"/>
              </w:numPr>
              <w:spacing w:line="360" w:lineRule="auto"/>
              <w:ind w:left="392"/>
              <w:contextualSpacing/>
              <w:jc w:val="both"/>
              <w:rPr>
                <w:rFonts w:ascii="GHEA Grapalat" w:hAnsi="GHEA Grapalat"/>
                <w:sz w:val="20"/>
                <w:szCs w:val="20"/>
                <w:lang w:val="hy-AM"/>
              </w:rPr>
            </w:pPr>
            <w:r w:rsidRPr="003629E0">
              <w:rPr>
                <w:rFonts w:ascii="GHEA Grapalat" w:hAnsi="GHEA Grapalat" w:cs="Sylfaen"/>
                <w:sz w:val="20"/>
                <w:szCs w:val="20"/>
                <w:lang w:val="hy-AM"/>
              </w:rPr>
              <w:t xml:space="preserve">ներկայացնում </w:t>
            </w:r>
            <w:r w:rsidRPr="003629E0">
              <w:rPr>
                <w:rFonts w:ascii="GHEA Grapalat" w:hAnsi="GHEA Grapalat" w:cs="Sylfaen"/>
                <w:sz w:val="20"/>
                <w:szCs w:val="20"/>
              </w:rPr>
              <w:t xml:space="preserve">է </w:t>
            </w:r>
            <w:r w:rsidRPr="003629E0">
              <w:rPr>
                <w:rFonts w:ascii="GHEA Grapalat" w:hAnsi="GHEA Grapalat"/>
                <w:sz w:val="20"/>
                <w:szCs w:val="20"/>
                <w:lang w:val="hy-AM"/>
              </w:rPr>
              <w:t>պատվաստումների հակացուցումները,</w:t>
            </w:r>
          </w:p>
          <w:p w14:paraId="41C76DE3" w14:textId="77777777" w:rsidR="00101D7F" w:rsidRPr="003629E0" w:rsidRDefault="00101D7F" w:rsidP="00F24844">
            <w:pPr>
              <w:pStyle w:val="1"/>
              <w:numPr>
                <w:ilvl w:val="0"/>
                <w:numId w:val="75"/>
              </w:numPr>
              <w:spacing w:line="360" w:lineRule="auto"/>
              <w:ind w:left="392"/>
              <w:contextualSpacing/>
              <w:jc w:val="both"/>
              <w:rPr>
                <w:rFonts w:ascii="GHEA Grapalat" w:hAnsi="GHEA Grapalat"/>
                <w:sz w:val="20"/>
                <w:szCs w:val="20"/>
                <w:lang w:val="hy-AM"/>
              </w:rPr>
            </w:pPr>
            <w:r w:rsidRPr="003629E0">
              <w:rPr>
                <w:rFonts w:ascii="GHEA Grapalat" w:hAnsi="GHEA Grapalat" w:cs="Sylfaen"/>
                <w:sz w:val="20"/>
                <w:szCs w:val="20"/>
                <w:lang w:val="hy-AM"/>
              </w:rPr>
              <w:t xml:space="preserve">ներկայացնում է </w:t>
            </w:r>
            <w:r w:rsidRPr="003629E0">
              <w:rPr>
                <w:rFonts w:ascii="GHEA Grapalat" w:hAnsi="GHEA Grapalat"/>
                <w:sz w:val="20"/>
                <w:szCs w:val="20"/>
                <w:lang w:val="hy-AM"/>
              </w:rPr>
              <w:t>պատվաստումների հետևանքով առաջացող բարդությունները:</w:t>
            </w:r>
          </w:p>
        </w:tc>
      </w:tr>
      <w:tr w:rsidR="00101D7F" w:rsidRPr="003629E0" w14:paraId="0B1D592E" w14:textId="77777777" w:rsidTr="00330F7C">
        <w:trPr>
          <w:trHeight w:val="230"/>
        </w:trPr>
        <w:tc>
          <w:tcPr>
            <w:tcW w:w="648" w:type="dxa"/>
            <w:gridSpan w:val="2"/>
          </w:tcPr>
          <w:p w14:paraId="265FA325"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lang w:val="hy-AM"/>
              </w:rPr>
            </w:pPr>
          </w:p>
        </w:tc>
        <w:tc>
          <w:tcPr>
            <w:tcW w:w="3306" w:type="dxa"/>
            <w:gridSpan w:val="3"/>
          </w:tcPr>
          <w:p w14:paraId="3E028940"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6</w:t>
            </w:r>
          </w:p>
        </w:tc>
        <w:tc>
          <w:tcPr>
            <w:tcW w:w="10518" w:type="dxa"/>
            <w:gridSpan w:val="8"/>
          </w:tcPr>
          <w:p w14:paraId="025828AE" w14:textId="77777777" w:rsidR="00101D7F" w:rsidRPr="003629E0" w:rsidRDefault="00101D7F" w:rsidP="00330F7C">
            <w:pPr>
              <w:spacing w:after="0" w:line="360" w:lineRule="auto"/>
              <w:jc w:val="both"/>
              <w:rPr>
                <w:rFonts w:ascii="GHEA Grapalat" w:hAnsi="GHEA Grapalat"/>
                <w:sz w:val="20"/>
                <w:szCs w:val="20"/>
                <w:lang w:val="hy-AM"/>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ներհիվանդանոցային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վարակների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կանխարգելումը</w:t>
            </w:r>
            <w:proofErr w:type="spellEnd"/>
          </w:p>
        </w:tc>
      </w:tr>
      <w:tr w:rsidR="00101D7F" w:rsidRPr="007763B5" w14:paraId="29D1FAD3" w14:textId="77777777" w:rsidTr="00330F7C">
        <w:trPr>
          <w:trHeight w:val="230"/>
        </w:trPr>
        <w:tc>
          <w:tcPr>
            <w:tcW w:w="648" w:type="dxa"/>
            <w:gridSpan w:val="2"/>
          </w:tcPr>
          <w:p w14:paraId="7FF2F581"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306" w:type="dxa"/>
            <w:gridSpan w:val="3"/>
          </w:tcPr>
          <w:p w14:paraId="26C144C0"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5F773DDC" w14:textId="77777777" w:rsidR="00101D7F" w:rsidRPr="003629E0" w:rsidRDefault="00101D7F" w:rsidP="00F24844">
            <w:pPr>
              <w:pStyle w:val="1"/>
              <w:numPr>
                <w:ilvl w:val="0"/>
                <w:numId w:val="76"/>
              </w:numPr>
              <w:spacing w:line="360" w:lineRule="auto"/>
              <w:ind w:left="251" w:hanging="251"/>
              <w:contextualSpacing/>
              <w:jc w:val="both"/>
              <w:rPr>
                <w:rFonts w:ascii="GHEA Grapalat" w:hAnsi="GHEA Grapalat"/>
                <w:sz w:val="20"/>
                <w:szCs w:val="20"/>
                <w:lang w:val="hy-AM"/>
              </w:rPr>
            </w:pPr>
            <w:r w:rsidRPr="003629E0">
              <w:rPr>
                <w:rFonts w:ascii="GHEA Grapalat" w:hAnsi="GHEA Grapalat" w:cs="Sylfaen"/>
                <w:sz w:val="20"/>
                <w:szCs w:val="20"/>
                <w:lang w:val="hy-AM"/>
              </w:rPr>
              <w:t xml:space="preserve">ներկայացնում է </w:t>
            </w:r>
            <w:r w:rsidRPr="003629E0">
              <w:rPr>
                <w:rFonts w:ascii="GHEA Grapalat" w:hAnsi="GHEA Grapalat"/>
                <w:sz w:val="20"/>
                <w:szCs w:val="20"/>
                <w:lang w:val="hy-AM"/>
              </w:rPr>
              <w:t>վարակների համաճարակաբանական հսկողության կազմակերպումը և իրականացումը,</w:t>
            </w:r>
          </w:p>
          <w:p w14:paraId="7C8CFF07" w14:textId="77777777" w:rsidR="00101D7F" w:rsidRPr="003629E0" w:rsidRDefault="00101D7F" w:rsidP="00F24844">
            <w:pPr>
              <w:pStyle w:val="1"/>
              <w:numPr>
                <w:ilvl w:val="0"/>
                <w:numId w:val="76"/>
              </w:numPr>
              <w:spacing w:line="360" w:lineRule="auto"/>
              <w:ind w:left="251" w:hanging="251"/>
              <w:contextualSpacing/>
              <w:jc w:val="both"/>
              <w:rPr>
                <w:rFonts w:ascii="GHEA Grapalat" w:hAnsi="GHEA Grapalat"/>
                <w:sz w:val="20"/>
                <w:szCs w:val="20"/>
                <w:lang w:val="hy-AM"/>
              </w:rPr>
            </w:pPr>
            <w:r w:rsidRPr="003629E0">
              <w:rPr>
                <w:rFonts w:ascii="GHEA Grapalat" w:hAnsi="GHEA Grapalat" w:cs="Sylfaen"/>
                <w:sz w:val="20"/>
                <w:szCs w:val="20"/>
                <w:lang w:val="hy-AM"/>
              </w:rPr>
              <w:t xml:space="preserve">ներկայացնում է </w:t>
            </w:r>
            <w:r w:rsidRPr="003629E0">
              <w:rPr>
                <w:rFonts w:ascii="GHEA Grapalat" w:hAnsi="GHEA Grapalat"/>
                <w:sz w:val="20"/>
                <w:szCs w:val="20"/>
                <w:lang w:val="hy-AM"/>
              </w:rPr>
              <w:t>համաճարակային ռեժիմի կազմակերպումը մանկաբարձական ստացիոնարում,</w:t>
            </w:r>
          </w:p>
          <w:p w14:paraId="4820B524" w14:textId="77777777" w:rsidR="00101D7F" w:rsidRPr="003629E0" w:rsidRDefault="00101D7F" w:rsidP="00F24844">
            <w:pPr>
              <w:pStyle w:val="1"/>
              <w:numPr>
                <w:ilvl w:val="0"/>
                <w:numId w:val="76"/>
              </w:numPr>
              <w:spacing w:line="360" w:lineRule="auto"/>
              <w:ind w:left="251" w:hanging="251"/>
              <w:contextualSpacing/>
              <w:jc w:val="both"/>
              <w:rPr>
                <w:rFonts w:ascii="GHEA Grapalat" w:hAnsi="GHEA Grapalat"/>
                <w:sz w:val="20"/>
                <w:szCs w:val="20"/>
                <w:lang w:val="hy-AM"/>
              </w:rPr>
            </w:pPr>
            <w:r w:rsidRPr="003629E0">
              <w:rPr>
                <w:rFonts w:ascii="GHEA Grapalat" w:hAnsi="GHEA Grapalat" w:cs="Sylfaen"/>
                <w:sz w:val="20"/>
                <w:szCs w:val="20"/>
                <w:lang w:val="hy-AM"/>
              </w:rPr>
              <w:t xml:space="preserve">ներկայացնում է </w:t>
            </w:r>
            <w:r w:rsidRPr="003629E0">
              <w:rPr>
                <w:rFonts w:ascii="GHEA Grapalat" w:hAnsi="GHEA Grapalat"/>
                <w:sz w:val="20"/>
                <w:szCs w:val="20"/>
                <w:lang w:val="hy-AM"/>
              </w:rPr>
              <w:t>մանկաբարձական ստացիոնարում խմբակային ներհիվանդանոցային վարակների վերացման աշխատանքները:</w:t>
            </w:r>
          </w:p>
        </w:tc>
      </w:tr>
      <w:tr w:rsidR="00101D7F" w:rsidRPr="007763B5" w14:paraId="7247DAD1" w14:textId="77777777" w:rsidTr="00330F7C">
        <w:trPr>
          <w:trHeight w:val="230"/>
        </w:trPr>
        <w:tc>
          <w:tcPr>
            <w:tcW w:w="14472" w:type="dxa"/>
            <w:gridSpan w:val="13"/>
          </w:tcPr>
          <w:p w14:paraId="779034D6" w14:textId="77777777" w:rsidR="00101D7F" w:rsidRPr="003629E0" w:rsidRDefault="00101D7F" w:rsidP="00330F7C">
            <w:pPr>
              <w:pStyle w:val="1"/>
              <w:spacing w:line="360" w:lineRule="auto"/>
              <w:ind w:left="0"/>
              <w:jc w:val="center"/>
              <w:rPr>
                <w:rFonts w:ascii="GHEA Grapalat" w:hAnsi="GHEA Grapalat" w:cs="Sylfaen"/>
                <w:sz w:val="22"/>
                <w:szCs w:val="22"/>
                <w:lang w:val="hy-AM"/>
              </w:rPr>
            </w:pPr>
            <w:r w:rsidRPr="003629E0">
              <w:rPr>
                <w:rFonts w:ascii="GHEA Grapalat" w:hAnsi="GHEA Grapalat" w:cs="Sylfaen"/>
                <w:b/>
                <w:sz w:val="22"/>
                <w:szCs w:val="22"/>
                <w:lang w:val="hy-AM"/>
              </w:rPr>
              <w:t>ՄՈԴՈՒԼԻ</w:t>
            </w:r>
            <w:r w:rsidRPr="003629E0">
              <w:rPr>
                <w:rFonts w:ascii="GHEA Grapalat" w:hAnsi="GHEA Grapalat" w:cs="Arial"/>
                <w:b/>
                <w:sz w:val="22"/>
                <w:szCs w:val="22"/>
                <w:lang w:val="hy-AM"/>
              </w:rPr>
              <w:t xml:space="preserve">  </w:t>
            </w:r>
            <w:r w:rsidRPr="003629E0">
              <w:rPr>
                <w:rFonts w:ascii="GHEA Grapalat" w:hAnsi="GHEA Grapalat" w:cs="Sylfaen"/>
                <w:b/>
                <w:sz w:val="22"/>
                <w:szCs w:val="22"/>
                <w:lang w:val="hy-AM"/>
              </w:rPr>
              <w:t>ԱՆՎԱՆՈՒՄԸ</w:t>
            </w:r>
            <w:r w:rsidRPr="003629E0">
              <w:rPr>
                <w:rFonts w:ascii="GHEA Grapalat" w:hAnsi="GHEA Grapalat" w:cs="Arial"/>
                <w:b/>
                <w:sz w:val="22"/>
                <w:szCs w:val="22"/>
                <w:lang w:val="hy-AM"/>
              </w:rPr>
              <w:t xml:space="preserve"> «</w:t>
            </w:r>
            <w:r w:rsidRPr="003629E0">
              <w:rPr>
                <w:rFonts w:ascii="GHEA Grapalat" w:hAnsi="GHEA Grapalat" w:cs="Sylfaen"/>
                <w:b/>
                <w:sz w:val="22"/>
                <w:szCs w:val="22"/>
                <w:lang w:val="hy-AM"/>
              </w:rPr>
              <w:t>ԸՆԴՀԱՆՈՒՐ</w:t>
            </w:r>
            <w:r w:rsidRPr="003629E0">
              <w:rPr>
                <w:rFonts w:ascii="GHEA Grapalat" w:hAnsi="GHEA Grapalat" w:cs="Arial"/>
                <w:b/>
                <w:sz w:val="22"/>
                <w:szCs w:val="22"/>
                <w:lang w:val="hy-AM"/>
              </w:rPr>
              <w:t xml:space="preserve"> </w:t>
            </w:r>
            <w:r w:rsidRPr="003629E0">
              <w:rPr>
                <w:rFonts w:ascii="GHEA Grapalat" w:hAnsi="GHEA Grapalat" w:cs="Sylfaen"/>
                <w:b/>
                <w:sz w:val="22"/>
                <w:szCs w:val="22"/>
                <w:lang w:val="hy-AM"/>
              </w:rPr>
              <w:t>ՀՈԳԵԲԱՆՈՒԹՅԱՆ</w:t>
            </w:r>
            <w:r w:rsidRPr="003629E0">
              <w:rPr>
                <w:rFonts w:ascii="GHEA Grapalat" w:hAnsi="GHEA Grapalat"/>
                <w:b/>
                <w:sz w:val="22"/>
                <w:szCs w:val="22"/>
                <w:lang w:val="hy-AM"/>
              </w:rPr>
              <w:t xml:space="preserve"> </w:t>
            </w:r>
            <w:r w:rsidRPr="003629E0">
              <w:rPr>
                <w:rFonts w:ascii="GHEA Grapalat" w:hAnsi="GHEA Grapalat" w:cs="Sylfaen"/>
                <w:b/>
                <w:sz w:val="22"/>
                <w:szCs w:val="22"/>
                <w:lang w:val="hy-AM"/>
              </w:rPr>
              <w:t>ՀԻՄՈՒՆՔՆԵՐ</w:t>
            </w:r>
            <w:r w:rsidRPr="003629E0">
              <w:rPr>
                <w:rFonts w:ascii="GHEA Grapalat" w:hAnsi="GHEA Grapalat"/>
                <w:b/>
                <w:sz w:val="22"/>
                <w:szCs w:val="22"/>
                <w:lang w:val="hy-AM"/>
              </w:rPr>
              <w:t>»</w:t>
            </w:r>
          </w:p>
        </w:tc>
      </w:tr>
      <w:tr w:rsidR="00101D7F" w:rsidRPr="003629E0" w14:paraId="5A6AA5C9" w14:textId="77777777" w:rsidTr="00330F7C">
        <w:trPr>
          <w:trHeight w:val="230"/>
        </w:trPr>
        <w:tc>
          <w:tcPr>
            <w:tcW w:w="648" w:type="dxa"/>
            <w:gridSpan w:val="2"/>
          </w:tcPr>
          <w:p w14:paraId="49A2857A"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7AE77567" w14:textId="77777777" w:rsidR="00101D7F" w:rsidRPr="003629E0" w:rsidRDefault="00101D7F" w:rsidP="00330F7C">
            <w:pPr>
              <w:pStyle w:val="1"/>
              <w:spacing w:line="360" w:lineRule="auto"/>
              <w:ind w:left="-31"/>
              <w:jc w:val="both"/>
              <w:rPr>
                <w:rFonts w:ascii="GHEA Grapalat" w:hAnsi="GHEA Grapalat" w:cs="Sylfaen"/>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518" w:type="dxa"/>
            <w:gridSpan w:val="8"/>
          </w:tcPr>
          <w:p w14:paraId="1C8FF9B0" w14:textId="77777777" w:rsidR="00101D7F" w:rsidRPr="003629E0" w:rsidRDefault="00101D7F" w:rsidP="00330F7C">
            <w:pPr>
              <w:pStyle w:val="1"/>
              <w:spacing w:line="360" w:lineRule="auto"/>
              <w:ind w:left="-31"/>
              <w:jc w:val="both"/>
              <w:rPr>
                <w:rFonts w:ascii="GHEA Grapalat" w:hAnsi="GHEA Grapalat" w:cs="Sylfaen"/>
                <w:sz w:val="20"/>
                <w:szCs w:val="20"/>
              </w:rPr>
            </w:pPr>
            <w:r w:rsidRPr="003629E0">
              <w:rPr>
                <w:rFonts w:ascii="GHEA Grapalat" w:hAnsi="GHEA Grapalat" w:cs="Sylfaen"/>
                <w:sz w:val="20"/>
                <w:szCs w:val="20"/>
              </w:rPr>
              <w:t>ԲՔԳ-5-20-017</w:t>
            </w:r>
          </w:p>
        </w:tc>
      </w:tr>
      <w:tr w:rsidR="00101D7F" w:rsidRPr="007763B5" w14:paraId="26BA1BE3" w14:textId="77777777" w:rsidTr="00330F7C">
        <w:trPr>
          <w:trHeight w:val="230"/>
        </w:trPr>
        <w:tc>
          <w:tcPr>
            <w:tcW w:w="648" w:type="dxa"/>
            <w:gridSpan w:val="2"/>
          </w:tcPr>
          <w:p w14:paraId="4866E97C"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rPr>
            </w:pPr>
          </w:p>
        </w:tc>
        <w:tc>
          <w:tcPr>
            <w:tcW w:w="3306" w:type="dxa"/>
            <w:gridSpan w:val="3"/>
          </w:tcPr>
          <w:p w14:paraId="2F180F3E" w14:textId="77777777" w:rsidR="00101D7F" w:rsidRPr="003629E0" w:rsidRDefault="00101D7F" w:rsidP="00330F7C">
            <w:pPr>
              <w:pStyle w:val="1"/>
              <w:spacing w:line="360" w:lineRule="auto"/>
              <w:ind w:left="-31"/>
              <w:jc w:val="both"/>
              <w:rPr>
                <w:rFonts w:ascii="GHEA Grapalat" w:hAnsi="GHEA Grapalat" w:cs="Sylfaen"/>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518" w:type="dxa"/>
            <w:gridSpan w:val="8"/>
          </w:tcPr>
          <w:p w14:paraId="490D8528" w14:textId="77777777" w:rsidR="00101D7F" w:rsidRPr="003629E0" w:rsidRDefault="00101D7F" w:rsidP="00330F7C">
            <w:pPr>
              <w:pStyle w:val="1"/>
              <w:spacing w:line="360" w:lineRule="auto"/>
              <w:ind w:left="-29"/>
              <w:jc w:val="both"/>
              <w:rPr>
                <w:rFonts w:ascii="GHEA Grapalat" w:hAnsi="GHEA Grapalat"/>
                <w:sz w:val="20"/>
                <w:szCs w:val="20"/>
                <w:lang w:val="hy-AM"/>
              </w:rPr>
            </w:pPr>
            <w:r w:rsidRPr="003629E0">
              <w:rPr>
                <w:rFonts w:ascii="GHEA Grapalat" w:hAnsi="GHEA Grapalat" w:cs="Sylfaen"/>
                <w:sz w:val="20"/>
                <w:szCs w:val="20"/>
                <w:lang w:val="hy-AM"/>
              </w:rPr>
              <w:t>Այս</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մոդուլի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նպատակն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ուսանողի մոտ ձևավորել հոգեբանության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հետազոտման մեթոդների, անձի ձևավորման  և հոգեբանական բնութագրի, սթրեսային իրավիճակներում հաղորդակցման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միջոցների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 գործառույթների, մասին գիտելիքներ</w:t>
            </w:r>
            <w:r w:rsidRPr="003629E0">
              <w:rPr>
                <w:rFonts w:ascii="GHEA Grapalat" w:hAnsi="GHEA Grapalat"/>
                <w:sz w:val="20"/>
                <w:szCs w:val="20"/>
                <w:lang w:val="hy-AM"/>
              </w:rPr>
              <w:t xml:space="preserve"> և դրանք գործնականում կիրառելու կարողություններ:</w:t>
            </w:r>
          </w:p>
        </w:tc>
      </w:tr>
      <w:tr w:rsidR="00101D7F" w:rsidRPr="003629E0" w14:paraId="3F3DDFD6" w14:textId="77777777" w:rsidTr="00330F7C">
        <w:trPr>
          <w:trHeight w:val="230"/>
        </w:trPr>
        <w:tc>
          <w:tcPr>
            <w:tcW w:w="648" w:type="dxa"/>
            <w:gridSpan w:val="2"/>
          </w:tcPr>
          <w:p w14:paraId="4CCC8A76"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5DE8B725" w14:textId="77777777" w:rsidR="00101D7F" w:rsidRPr="003629E0" w:rsidRDefault="00101D7F" w:rsidP="00330F7C">
            <w:pPr>
              <w:pStyle w:val="1"/>
              <w:spacing w:line="360" w:lineRule="auto"/>
              <w:ind w:left="-31"/>
              <w:jc w:val="both"/>
              <w:rPr>
                <w:rFonts w:ascii="GHEA Grapalat" w:hAnsi="GHEA Grapalat" w:cs="Sylfaen"/>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518" w:type="dxa"/>
            <w:gridSpan w:val="8"/>
          </w:tcPr>
          <w:p w14:paraId="43C6DDF5" w14:textId="77777777" w:rsidR="00101D7F" w:rsidRPr="003629E0" w:rsidRDefault="00101D7F" w:rsidP="00330F7C">
            <w:pPr>
              <w:pStyle w:val="1"/>
              <w:spacing w:line="360" w:lineRule="auto"/>
              <w:ind w:left="-31"/>
              <w:jc w:val="both"/>
              <w:rPr>
                <w:rFonts w:ascii="GHEA Grapalat" w:hAnsi="GHEA Grapalat" w:cs="Sylfaen"/>
                <w:sz w:val="20"/>
                <w:szCs w:val="20"/>
              </w:rPr>
            </w:pPr>
            <w:r w:rsidRPr="003629E0">
              <w:rPr>
                <w:rFonts w:ascii="GHEA Grapalat" w:hAnsi="GHEA Grapalat" w:cs="Sylfaen"/>
                <w:sz w:val="20"/>
                <w:szCs w:val="20"/>
              </w:rPr>
              <w:t xml:space="preserve">18 </w:t>
            </w:r>
            <w:proofErr w:type="spellStart"/>
            <w:r w:rsidRPr="003629E0">
              <w:rPr>
                <w:rFonts w:ascii="GHEA Grapalat" w:hAnsi="GHEA Grapalat" w:cs="Sylfaen"/>
                <w:sz w:val="20"/>
                <w:szCs w:val="20"/>
              </w:rPr>
              <w:t>ժամ</w:t>
            </w:r>
            <w:proofErr w:type="spellEnd"/>
          </w:p>
        </w:tc>
      </w:tr>
      <w:tr w:rsidR="00101D7F" w:rsidRPr="007763B5" w14:paraId="1DBC5D90" w14:textId="77777777" w:rsidTr="00330F7C">
        <w:trPr>
          <w:trHeight w:val="230"/>
        </w:trPr>
        <w:tc>
          <w:tcPr>
            <w:tcW w:w="648" w:type="dxa"/>
            <w:gridSpan w:val="2"/>
          </w:tcPr>
          <w:p w14:paraId="43C0FACB"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rPr>
            </w:pPr>
          </w:p>
        </w:tc>
        <w:tc>
          <w:tcPr>
            <w:tcW w:w="3306" w:type="dxa"/>
            <w:gridSpan w:val="3"/>
          </w:tcPr>
          <w:p w14:paraId="5D6226B8" w14:textId="77777777" w:rsidR="00101D7F" w:rsidRPr="003629E0" w:rsidRDefault="00101D7F" w:rsidP="00330F7C">
            <w:pPr>
              <w:pStyle w:val="1"/>
              <w:spacing w:line="360" w:lineRule="auto"/>
              <w:ind w:left="-31"/>
              <w:jc w:val="both"/>
              <w:rPr>
                <w:rFonts w:ascii="GHEA Grapalat" w:hAnsi="GHEA Grapalat" w:cs="Sylfaen"/>
                <w:sz w:val="20"/>
                <w:szCs w:val="20"/>
                <w:lang w:val="hy-AM"/>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518" w:type="dxa"/>
            <w:gridSpan w:val="8"/>
          </w:tcPr>
          <w:p w14:paraId="19744D0B"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Այս մոդուլի յուրացման համար ուսանողը նախապես պետք է ուսումնասիրած լինի ԲՔԳ-5-20-006 «Պացիենտի կրթում» մոդուլը:</w:t>
            </w:r>
          </w:p>
        </w:tc>
      </w:tr>
      <w:tr w:rsidR="00101D7F" w:rsidRPr="003629E0" w14:paraId="64DED518" w14:textId="77777777" w:rsidTr="00330F7C">
        <w:trPr>
          <w:trHeight w:val="230"/>
        </w:trPr>
        <w:tc>
          <w:tcPr>
            <w:tcW w:w="648" w:type="dxa"/>
            <w:gridSpan w:val="2"/>
          </w:tcPr>
          <w:p w14:paraId="5E5E2A7D"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5D90DAB2"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518" w:type="dxa"/>
            <w:gridSpan w:val="8"/>
          </w:tcPr>
          <w:p w14:paraId="1922BDFA"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6FD6949A" w14:textId="77777777" w:rsidTr="00330F7C">
        <w:trPr>
          <w:trHeight w:val="230"/>
        </w:trPr>
        <w:tc>
          <w:tcPr>
            <w:tcW w:w="648" w:type="dxa"/>
            <w:gridSpan w:val="2"/>
          </w:tcPr>
          <w:p w14:paraId="53A1D92D" w14:textId="77777777" w:rsidR="00101D7F" w:rsidRPr="00101D7F" w:rsidRDefault="00101D7F" w:rsidP="00F24844">
            <w:pPr>
              <w:pStyle w:val="1"/>
              <w:numPr>
                <w:ilvl w:val="0"/>
                <w:numId w:val="44"/>
              </w:numPr>
              <w:spacing w:line="360" w:lineRule="auto"/>
              <w:contextualSpacing/>
              <w:jc w:val="both"/>
              <w:rPr>
                <w:rFonts w:ascii="GHEA Grapalat" w:hAnsi="GHEA Grapalat" w:cs="Sylfaen"/>
                <w:sz w:val="20"/>
                <w:szCs w:val="20"/>
              </w:rPr>
            </w:pPr>
          </w:p>
        </w:tc>
        <w:tc>
          <w:tcPr>
            <w:tcW w:w="3306" w:type="dxa"/>
            <w:gridSpan w:val="3"/>
          </w:tcPr>
          <w:p w14:paraId="03157CED" w14:textId="77777777" w:rsidR="00101D7F" w:rsidRPr="003629E0" w:rsidRDefault="00101D7F" w:rsidP="00330F7C">
            <w:pPr>
              <w:pStyle w:val="1"/>
              <w:spacing w:line="360" w:lineRule="auto"/>
              <w:ind w:left="-31"/>
              <w:jc w:val="both"/>
              <w:rPr>
                <w:rFonts w:ascii="GHEA Grapalat" w:hAnsi="GHEA Grapalat" w:cs="Sylfaen"/>
                <w:b/>
                <w:sz w:val="20"/>
                <w:szCs w:val="20"/>
                <w:lang w:val="ru-RU"/>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1</w:t>
            </w:r>
          </w:p>
        </w:tc>
        <w:tc>
          <w:tcPr>
            <w:tcW w:w="10518" w:type="dxa"/>
            <w:gridSpan w:val="8"/>
          </w:tcPr>
          <w:p w14:paraId="6A6640F3"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Ներկայացնել հոգեբանություն առարկան, </w:t>
            </w:r>
            <w:r w:rsidRPr="003629E0">
              <w:rPr>
                <w:rFonts w:ascii="GHEA Grapalat" w:hAnsi="GHEA Grapalat"/>
                <w:sz w:val="20"/>
                <w:szCs w:val="20"/>
              </w:rPr>
              <w:t>դ</w:t>
            </w:r>
            <w:r w:rsidRPr="003629E0">
              <w:rPr>
                <w:rFonts w:ascii="GHEA Grapalat" w:hAnsi="GHEA Grapalat"/>
                <w:sz w:val="20"/>
                <w:szCs w:val="20"/>
                <w:lang w:val="hy-AM"/>
              </w:rPr>
              <w:t>րա հետազոտման եղանակները, անձի հոգեբանական բնութագրերը և առանձնահատկությունները</w:t>
            </w:r>
          </w:p>
        </w:tc>
      </w:tr>
      <w:tr w:rsidR="00101D7F" w:rsidRPr="007763B5" w14:paraId="74147823" w14:textId="77777777" w:rsidTr="00330F7C">
        <w:trPr>
          <w:trHeight w:val="230"/>
        </w:trPr>
        <w:tc>
          <w:tcPr>
            <w:tcW w:w="648" w:type="dxa"/>
            <w:gridSpan w:val="2"/>
          </w:tcPr>
          <w:p w14:paraId="160FBF20"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ru-RU"/>
              </w:rPr>
            </w:pPr>
          </w:p>
        </w:tc>
        <w:tc>
          <w:tcPr>
            <w:tcW w:w="3306" w:type="dxa"/>
            <w:gridSpan w:val="3"/>
          </w:tcPr>
          <w:p w14:paraId="7523E6BE" w14:textId="77777777" w:rsidR="00101D7F" w:rsidRPr="003629E0" w:rsidRDefault="00101D7F" w:rsidP="00330F7C">
            <w:pPr>
              <w:pStyle w:val="1"/>
              <w:spacing w:line="360" w:lineRule="auto"/>
              <w:ind w:left="-31"/>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7D580918" w14:textId="77777777" w:rsidR="00101D7F" w:rsidRPr="003629E0" w:rsidRDefault="00101D7F" w:rsidP="00F24844">
            <w:pPr>
              <w:pStyle w:val="1"/>
              <w:numPr>
                <w:ilvl w:val="0"/>
                <w:numId w:val="77"/>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 xml:space="preserve">սահմանում </w:t>
            </w:r>
            <w:r w:rsidRPr="003629E0">
              <w:rPr>
                <w:rFonts w:ascii="GHEA Grapalat" w:hAnsi="GHEA Grapalat"/>
                <w:sz w:val="20"/>
                <w:szCs w:val="20"/>
              </w:rPr>
              <w:t xml:space="preserve">է </w:t>
            </w:r>
            <w:r w:rsidRPr="003629E0">
              <w:rPr>
                <w:rFonts w:ascii="GHEA Grapalat" w:hAnsi="GHEA Grapalat"/>
                <w:sz w:val="20"/>
                <w:szCs w:val="20"/>
                <w:lang w:val="hy-AM"/>
              </w:rPr>
              <w:t xml:space="preserve">հոգեբանություն առարկան, </w:t>
            </w:r>
          </w:p>
          <w:p w14:paraId="3561EA83" w14:textId="77777777" w:rsidR="00101D7F" w:rsidRPr="003629E0" w:rsidRDefault="00101D7F" w:rsidP="00F24844">
            <w:pPr>
              <w:pStyle w:val="1"/>
              <w:numPr>
                <w:ilvl w:val="0"/>
                <w:numId w:val="77"/>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lastRenderedPageBreak/>
              <w:t>ներկայացնում է դրա հետազոտման եղանակները,</w:t>
            </w:r>
          </w:p>
          <w:p w14:paraId="086E62C2" w14:textId="77777777" w:rsidR="00101D7F" w:rsidRPr="003629E0" w:rsidRDefault="00101D7F" w:rsidP="00F24844">
            <w:pPr>
              <w:pStyle w:val="1"/>
              <w:numPr>
                <w:ilvl w:val="0"/>
                <w:numId w:val="77"/>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բացատրում է անձի հոգեբանական բնութագրերը, անհատ, անձնավորություն, առանձնահատկություն հասկացողությունները,</w:t>
            </w:r>
          </w:p>
          <w:p w14:paraId="0DCF64AD" w14:textId="77777777" w:rsidR="00101D7F" w:rsidRPr="003629E0" w:rsidRDefault="00101D7F" w:rsidP="00F24844">
            <w:pPr>
              <w:pStyle w:val="1"/>
              <w:numPr>
                <w:ilvl w:val="0"/>
                <w:numId w:val="77"/>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 xml:space="preserve"> ներկայացնում է անձի կառուցվածքը և պահանջմունքները,</w:t>
            </w:r>
          </w:p>
          <w:p w14:paraId="6855FD2A" w14:textId="77777777" w:rsidR="00101D7F" w:rsidRPr="003629E0" w:rsidRDefault="00101D7F" w:rsidP="00F24844">
            <w:pPr>
              <w:pStyle w:val="1"/>
              <w:numPr>
                <w:ilvl w:val="0"/>
                <w:numId w:val="77"/>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 xml:space="preserve">սահմանում է անձի հոգեբանական առանձնահատկությունները, </w:t>
            </w:r>
          </w:p>
          <w:p w14:paraId="45DE1690" w14:textId="77777777" w:rsidR="00101D7F" w:rsidRPr="003629E0" w:rsidRDefault="00101D7F" w:rsidP="00F24844">
            <w:pPr>
              <w:pStyle w:val="1"/>
              <w:numPr>
                <w:ilvl w:val="0"/>
                <w:numId w:val="77"/>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խառնվածքի տիպերը, բնավորության գծերը, ընդունակությունների բացահայտումը, զարգացումը:</w:t>
            </w:r>
          </w:p>
        </w:tc>
      </w:tr>
      <w:tr w:rsidR="00101D7F" w:rsidRPr="003629E0" w14:paraId="5DF7BA82" w14:textId="77777777" w:rsidTr="00330F7C">
        <w:trPr>
          <w:trHeight w:val="332"/>
        </w:trPr>
        <w:tc>
          <w:tcPr>
            <w:tcW w:w="648" w:type="dxa"/>
            <w:gridSpan w:val="2"/>
          </w:tcPr>
          <w:p w14:paraId="5051D126"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6DD17126" w14:textId="77777777" w:rsidR="00101D7F" w:rsidRPr="003629E0" w:rsidRDefault="00101D7F" w:rsidP="00330F7C">
            <w:pPr>
              <w:pStyle w:val="1"/>
              <w:spacing w:line="360" w:lineRule="auto"/>
              <w:ind w:left="-31"/>
              <w:jc w:val="both"/>
              <w:rPr>
                <w:rFonts w:ascii="GHEA Grapalat" w:hAnsi="GHEA Grapalat" w:cs="Sylfaen"/>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2</w:t>
            </w:r>
          </w:p>
        </w:tc>
        <w:tc>
          <w:tcPr>
            <w:tcW w:w="10518" w:type="dxa"/>
            <w:gridSpan w:val="8"/>
          </w:tcPr>
          <w:p w14:paraId="16EEB08C"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Ներկայացնել ճանաչողական գործընթացների ընդհանուր բնութագիրը և մարդու գործունեության հուզակամային ոլորտը</w:t>
            </w:r>
          </w:p>
        </w:tc>
      </w:tr>
      <w:tr w:rsidR="00101D7F" w:rsidRPr="007763B5" w14:paraId="7FB2F047" w14:textId="77777777" w:rsidTr="00330F7C">
        <w:trPr>
          <w:trHeight w:val="230"/>
        </w:trPr>
        <w:tc>
          <w:tcPr>
            <w:tcW w:w="648" w:type="dxa"/>
            <w:gridSpan w:val="2"/>
          </w:tcPr>
          <w:p w14:paraId="03BAEA4B"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34BAE34A" w14:textId="77777777" w:rsidR="00101D7F" w:rsidRPr="003629E0" w:rsidRDefault="00101D7F" w:rsidP="00330F7C">
            <w:pPr>
              <w:pStyle w:val="1"/>
              <w:spacing w:line="360" w:lineRule="auto"/>
              <w:ind w:left="-31"/>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00AE4F86" w14:textId="77777777" w:rsidR="00101D7F" w:rsidRPr="003629E0" w:rsidRDefault="00101D7F" w:rsidP="00F24844">
            <w:pPr>
              <w:pStyle w:val="1"/>
              <w:numPr>
                <w:ilvl w:val="0"/>
                <w:numId w:val="78"/>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ճանաչողական գործընթացների ընդհանուր բնութագրը և դրա փուլերը, ուշադրություն և ցրվածություն հասկացությունները,</w:t>
            </w:r>
          </w:p>
          <w:p w14:paraId="3A2D7FA7" w14:textId="77777777" w:rsidR="00101D7F" w:rsidRPr="003629E0" w:rsidRDefault="00101D7F" w:rsidP="00F24844">
            <w:pPr>
              <w:pStyle w:val="1"/>
              <w:numPr>
                <w:ilvl w:val="0"/>
                <w:numId w:val="78"/>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դասակարգում և նկարագրում է զգայություն հասկացությունը,</w:t>
            </w:r>
          </w:p>
          <w:p w14:paraId="7E86F771" w14:textId="77777777" w:rsidR="00101D7F" w:rsidRPr="003629E0" w:rsidRDefault="00101D7F" w:rsidP="00F24844">
            <w:pPr>
              <w:pStyle w:val="1"/>
              <w:numPr>
                <w:ilvl w:val="0"/>
                <w:numId w:val="78"/>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նկարագրում է ‹‹զգայության շեմք›› հասկացությունը,</w:t>
            </w:r>
          </w:p>
          <w:p w14:paraId="1ACFA430" w14:textId="77777777" w:rsidR="00101D7F" w:rsidRPr="003629E0" w:rsidRDefault="00101D7F" w:rsidP="00F24844">
            <w:pPr>
              <w:pStyle w:val="1"/>
              <w:numPr>
                <w:ilvl w:val="0"/>
                <w:numId w:val="78"/>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նկարագրում է՝ ըմբռնում, հիշողություն,</w:t>
            </w:r>
            <w:r w:rsidRPr="003629E0">
              <w:rPr>
                <w:rFonts w:ascii="GHEA Grapalat" w:hAnsi="GHEA Grapalat"/>
                <w:sz w:val="20"/>
                <w:szCs w:val="20"/>
                <w:vertAlign w:val="superscript"/>
                <w:lang w:val="hy-AM"/>
              </w:rPr>
              <w:t xml:space="preserve"> </w:t>
            </w:r>
            <w:r w:rsidRPr="003629E0">
              <w:rPr>
                <w:rFonts w:ascii="GHEA Grapalat" w:hAnsi="GHEA Grapalat"/>
                <w:sz w:val="20"/>
                <w:szCs w:val="20"/>
                <w:lang w:val="hy-AM"/>
              </w:rPr>
              <w:t>մտածողություն սահմանումները, տեսակները, խանգարումները,</w:t>
            </w:r>
          </w:p>
          <w:p w14:paraId="2ADA7BE9" w14:textId="77777777" w:rsidR="00101D7F" w:rsidRPr="003629E0" w:rsidRDefault="00101D7F" w:rsidP="00F24844">
            <w:pPr>
              <w:pStyle w:val="1"/>
              <w:numPr>
                <w:ilvl w:val="0"/>
                <w:numId w:val="78"/>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սահմանում է երևակայություն հասկացությունը և ներկայացնում երևակայության տեսակները,</w:t>
            </w:r>
          </w:p>
          <w:p w14:paraId="1AD07582" w14:textId="77777777" w:rsidR="00101D7F" w:rsidRPr="003629E0" w:rsidRDefault="00101D7F" w:rsidP="00F24844">
            <w:pPr>
              <w:pStyle w:val="1"/>
              <w:numPr>
                <w:ilvl w:val="0"/>
                <w:numId w:val="78"/>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նկարագրում է անձի գործունեության հուզակամային ոլորտը,</w:t>
            </w:r>
          </w:p>
          <w:p w14:paraId="4A38CA3A" w14:textId="77777777" w:rsidR="00101D7F" w:rsidRPr="003629E0" w:rsidRDefault="00101D7F" w:rsidP="00F24844">
            <w:pPr>
              <w:pStyle w:val="1"/>
              <w:numPr>
                <w:ilvl w:val="0"/>
                <w:numId w:val="78"/>
              </w:numPr>
              <w:spacing w:line="360" w:lineRule="auto"/>
              <w:ind w:left="279" w:hanging="283"/>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հույզերի և զգացմունքների տեսակները:</w:t>
            </w:r>
          </w:p>
        </w:tc>
      </w:tr>
      <w:tr w:rsidR="00101D7F" w:rsidRPr="003629E0" w14:paraId="60E5BD6A" w14:textId="77777777" w:rsidTr="00330F7C">
        <w:trPr>
          <w:trHeight w:val="230"/>
        </w:trPr>
        <w:tc>
          <w:tcPr>
            <w:tcW w:w="648" w:type="dxa"/>
            <w:gridSpan w:val="2"/>
          </w:tcPr>
          <w:p w14:paraId="0EB8D280"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637031F8" w14:textId="77777777" w:rsidR="00101D7F" w:rsidRPr="003629E0" w:rsidRDefault="00101D7F" w:rsidP="00330F7C">
            <w:pPr>
              <w:pStyle w:val="1"/>
              <w:spacing w:line="360" w:lineRule="auto"/>
              <w:ind w:left="-31"/>
              <w:jc w:val="both"/>
              <w:rPr>
                <w:rFonts w:ascii="GHEA Grapalat" w:hAnsi="GHEA Grapalat" w:cs="Sylfaen"/>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3</w:t>
            </w:r>
          </w:p>
        </w:tc>
        <w:tc>
          <w:tcPr>
            <w:tcW w:w="10518" w:type="dxa"/>
            <w:gridSpan w:val="8"/>
          </w:tcPr>
          <w:p w14:paraId="6239DD25"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միջանձնային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հարաբերությունների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հոգեբանությունը</w:t>
            </w:r>
            <w:proofErr w:type="spellEnd"/>
          </w:p>
        </w:tc>
      </w:tr>
      <w:tr w:rsidR="00101D7F" w:rsidRPr="007763B5" w14:paraId="1BA1B881" w14:textId="77777777" w:rsidTr="00330F7C">
        <w:trPr>
          <w:trHeight w:val="230"/>
        </w:trPr>
        <w:tc>
          <w:tcPr>
            <w:tcW w:w="648" w:type="dxa"/>
            <w:gridSpan w:val="2"/>
          </w:tcPr>
          <w:p w14:paraId="68A077B4"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6F1D1951" w14:textId="77777777" w:rsidR="00101D7F" w:rsidRPr="003629E0" w:rsidRDefault="00101D7F" w:rsidP="00330F7C">
            <w:pPr>
              <w:pStyle w:val="1"/>
              <w:spacing w:line="360" w:lineRule="auto"/>
              <w:ind w:left="-31"/>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4A612BF7" w14:textId="77777777" w:rsidR="00101D7F" w:rsidRPr="003629E0" w:rsidRDefault="00101D7F" w:rsidP="00F24844">
            <w:pPr>
              <w:numPr>
                <w:ilvl w:val="0"/>
                <w:numId w:val="79"/>
              </w:numPr>
              <w:spacing w:after="0" w:line="360" w:lineRule="auto"/>
              <w:ind w:left="260" w:hanging="260"/>
              <w:jc w:val="both"/>
              <w:rPr>
                <w:rFonts w:ascii="GHEA Grapalat" w:hAnsi="GHEA Grapalat"/>
                <w:sz w:val="20"/>
                <w:szCs w:val="20"/>
                <w:lang w:val="hy-AM"/>
              </w:rPr>
            </w:pPr>
            <w:r w:rsidRPr="003629E0">
              <w:rPr>
                <w:rFonts w:ascii="GHEA Grapalat" w:hAnsi="GHEA Grapalat" w:cs="Sylfaen"/>
                <w:sz w:val="20"/>
                <w:szCs w:val="20"/>
                <w:lang w:val="hy-AM"/>
              </w:rPr>
              <w:t>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ներկայացնում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անձերի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միջև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փոխհարաբերությունները</w:t>
            </w:r>
            <w:r w:rsidRPr="003629E0">
              <w:rPr>
                <w:rFonts w:ascii="GHEA Grapalat" w:hAnsi="GHEA Grapalat"/>
                <w:sz w:val="20"/>
                <w:szCs w:val="20"/>
                <w:lang w:val="hy-AM"/>
              </w:rPr>
              <w:t>,</w:t>
            </w:r>
          </w:p>
          <w:p w14:paraId="0CE0802B" w14:textId="77777777" w:rsidR="00101D7F" w:rsidRPr="003629E0" w:rsidRDefault="00101D7F" w:rsidP="00F24844">
            <w:pPr>
              <w:numPr>
                <w:ilvl w:val="0"/>
                <w:numId w:val="79"/>
              </w:numPr>
              <w:spacing w:after="0" w:line="360" w:lineRule="auto"/>
              <w:ind w:left="260" w:hanging="260"/>
              <w:jc w:val="both"/>
              <w:rPr>
                <w:rFonts w:ascii="GHEA Grapalat" w:hAnsi="GHEA Grapalat"/>
                <w:sz w:val="20"/>
                <w:szCs w:val="20"/>
                <w:lang w:val="hy-AM"/>
              </w:rPr>
            </w:pPr>
            <w:r w:rsidRPr="003629E0">
              <w:rPr>
                <w:rFonts w:ascii="GHEA Grapalat" w:hAnsi="GHEA Grapalat" w:cs="Sylfaen"/>
                <w:sz w:val="20"/>
                <w:szCs w:val="20"/>
                <w:lang w:val="hy-AM"/>
              </w:rPr>
              <w:t>ճիշտ է ներկայացնում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տարբեր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իրավիճակներում միջանձնային հարաբերությունների հոգեբանական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առանձնահատկություննները:</w:t>
            </w:r>
          </w:p>
        </w:tc>
      </w:tr>
      <w:tr w:rsidR="00101D7F" w:rsidRPr="007763B5" w14:paraId="1A86C430" w14:textId="77777777" w:rsidTr="00330F7C">
        <w:trPr>
          <w:trHeight w:val="230"/>
        </w:trPr>
        <w:tc>
          <w:tcPr>
            <w:tcW w:w="14472" w:type="dxa"/>
            <w:gridSpan w:val="13"/>
          </w:tcPr>
          <w:p w14:paraId="26300043" w14:textId="77777777" w:rsidR="00101D7F" w:rsidRPr="003629E0" w:rsidRDefault="00101D7F" w:rsidP="00330F7C">
            <w:pPr>
              <w:spacing w:after="0" w:line="360" w:lineRule="auto"/>
              <w:jc w:val="center"/>
              <w:rPr>
                <w:rFonts w:ascii="GHEA Grapalat" w:hAnsi="GHEA Grapalat"/>
                <w:sz w:val="20"/>
                <w:szCs w:val="20"/>
                <w:lang w:val="hy-AM"/>
              </w:rPr>
            </w:pPr>
            <w:r w:rsidRPr="003629E0">
              <w:rPr>
                <w:rFonts w:ascii="GHEA Grapalat" w:hAnsi="GHEA Grapalat" w:cs="Sylfaen"/>
                <w:b/>
                <w:lang w:val="hy-AM"/>
              </w:rPr>
              <w:t>ՄՈԴՈՒԼԻ</w:t>
            </w:r>
            <w:r w:rsidRPr="003629E0">
              <w:rPr>
                <w:rFonts w:ascii="GHEA Grapalat" w:hAnsi="GHEA Grapalat" w:cs="Arial"/>
                <w:b/>
                <w:lang w:val="hy-AM"/>
              </w:rPr>
              <w:t xml:space="preserve">  </w:t>
            </w:r>
            <w:r w:rsidRPr="003629E0">
              <w:rPr>
                <w:rFonts w:ascii="GHEA Grapalat" w:hAnsi="GHEA Grapalat" w:cs="Sylfaen"/>
                <w:b/>
                <w:lang w:val="hy-AM"/>
              </w:rPr>
              <w:t>ԱՆՎԱՆՈՒՄԸ</w:t>
            </w:r>
            <w:r w:rsidRPr="003629E0">
              <w:rPr>
                <w:rFonts w:ascii="GHEA Grapalat" w:hAnsi="GHEA Grapalat" w:cs="Arial"/>
                <w:b/>
                <w:lang w:val="hy-AM"/>
              </w:rPr>
              <w:t xml:space="preserve">  «</w:t>
            </w:r>
            <w:r w:rsidRPr="003629E0">
              <w:rPr>
                <w:rFonts w:ascii="GHEA Grapalat" w:hAnsi="GHEA Grapalat" w:cs="Sylfaen"/>
                <w:b/>
                <w:lang w:val="hy-AM"/>
              </w:rPr>
              <w:t>ԲԺՇԿԱԿԱՆ</w:t>
            </w:r>
            <w:r w:rsidRPr="003629E0">
              <w:rPr>
                <w:rFonts w:ascii="GHEA Grapalat" w:hAnsi="GHEA Grapalat" w:cs="Arial"/>
                <w:b/>
                <w:lang w:val="hy-AM"/>
              </w:rPr>
              <w:t xml:space="preserve">  </w:t>
            </w:r>
            <w:r w:rsidRPr="003629E0">
              <w:rPr>
                <w:rFonts w:ascii="GHEA Grapalat" w:hAnsi="GHEA Grapalat" w:cs="Sylfaen"/>
                <w:b/>
                <w:lang w:val="hy-AM"/>
              </w:rPr>
              <w:t>ՀՈԳԵԲԱՆՈՒԹՅԱՆ</w:t>
            </w:r>
            <w:r w:rsidRPr="003629E0">
              <w:rPr>
                <w:rFonts w:ascii="GHEA Grapalat" w:hAnsi="GHEA Grapalat"/>
                <w:b/>
                <w:lang w:val="hy-AM"/>
              </w:rPr>
              <w:t xml:space="preserve"> </w:t>
            </w:r>
            <w:r w:rsidRPr="003629E0">
              <w:rPr>
                <w:rFonts w:ascii="GHEA Grapalat" w:hAnsi="GHEA Grapalat" w:cs="Sylfaen"/>
                <w:b/>
                <w:lang w:val="hy-AM"/>
              </w:rPr>
              <w:t>ՀԻՄՈՒՆՔՆԵՐ</w:t>
            </w:r>
            <w:r w:rsidRPr="003629E0">
              <w:rPr>
                <w:rFonts w:ascii="GHEA Grapalat" w:hAnsi="GHEA Grapalat"/>
                <w:b/>
                <w:lang w:val="hy-AM"/>
              </w:rPr>
              <w:t>»</w:t>
            </w:r>
          </w:p>
        </w:tc>
      </w:tr>
      <w:tr w:rsidR="00101D7F" w:rsidRPr="003629E0" w14:paraId="6CBBDFC4" w14:textId="77777777" w:rsidTr="00330F7C">
        <w:trPr>
          <w:trHeight w:val="230"/>
        </w:trPr>
        <w:tc>
          <w:tcPr>
            <w:tcW w:w="648" w:type="dxa"/>
            <w:gridSpan w:val="2"/>
          </w:tcPr>
          <w:p w14:paraId="3F21219B"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75130BAD" w14:textId="77777777" w:rsidR="00101D7F" w:rsidRPr="003629E0" w:rsidRDefault="00101D7F" w:rsidP="00330F7C">
            <w:pPr>
              <w:pStyle w:val="1"/>
              <w:spacing w:line="360" w:lineRule="auto"/>
              <w:ind w:left="-31"/>
              <w:jc w:val="both"/>
              <w:rPr>
                <w:rFonts w:ascii="GHEA Grapalat" w:hAnsi="GHEA Grapalat" w:cs="Sylfaen"/>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518" w:type="dxa"/>
            <w:gridSpan w:val="8"/>
          </w:tcPr>
          <w:p w14:paraId="76B3D9EA" w14:textId="77777777" w:rsidR="00101D7F" w:rsidRPr="003629E0" w:rsidRDefault="00101D7F" w:rsidP="00330F7C">
            <w:pPr>
              <w:pStyle w:val="1"/>
              <w:spacing w:line="360" w:lineRule="auto"/>
              <w:ind w:left="-31"/>
              <w:jc w:val="both"/>
              <w:rPr>
                <w:rFonts w:ascii="GHEA Grapalat" w:hAnsi="GHEA Grapalat" w:cs="Sylfaen"/>
                <w:sz w:val="20"/>
                <w:szCs w:val="20"/>
              </w:rPr>
            </w:pPr>
            <w:r w:rsidRPr="003629E0">
              <w:rPr>
                <w:rFonts w:ascii="GHEA Grapalat" w:hAnsi="GHEA Grapalat" w:cs="Sylfaen"/>
                <w:sz w:val="20"/>
                <w:szCs w:val="20"/>
              </w:rPr>
              <w:t>ԲՔԳ-5-20-018</w:t>
            </w:r>
          </w:p>
        </w:tc>
      </w:tr>
      <w:tr w:rsidR="00101D7F" w:rsidRPr="007763B5" w14:paraId="28A83B04" w14:textId="77777777" w:rsidTr="00330F7C">
        <w:trPr>
          <w:trHeight w:val="230"/>
        </w:trPr>
        <w:tc>
          <w:tcPr>
            <w:tcW w:w="648" w:type="dxa"/>
            <w:gridSpan w:val="2"/>
          </w:tcPr>
          <w:p w14:paraId="7E84427C"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32F7789F" w14:textId="77777777" w:rsidR="00101D7F" w:rsidRPr="003629E0" w:rsidRDefault="00101D7F" w:rsidP="00330F7C">
            <w:pPr>
              <w:pStyle w:val="1"/>
              <w:spacing w:line="360" w:lineRule="auto"/>
              <w:ind w:left="-31"/>
              <w:jc w:val="both"/>
              <w:rPr>
                <w:rFonts w:ascii="GHEA Grapalat" w:hAnsi="GHEA Grapalat" w:cs="Sylfaen"/>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518" w:type="dxa"/>
            <w:gridSpan w:val="8"/>
          </w:tcPr>
          <w:p w14:paraId="5ADB430D" w14:textId="77777777" w:rsidR="00101D7F" w:rsidRPr="003629E0" w:rsidRDefault="00101D7F" w:rsidP="00330F7C">
            <w:pPr>
              <w:pStyle w:val="CommentText"/>
              <w:spacing w:line="360" w:lineRule="auto"/>
              <w:jc w:val="both"/>
              <w:rPr>
                <w:rFonts w:ascii="GHEA Grapalat" w:hAnsi="GHEA Grapalat"/>
                <w:lang w:val="hy-AM"/>
              </w:rPr>
            </w:pPr>
            <w:r w:rsidRPr="003629E0">
              <w:rPr>
                <w:rFonts w:ascii="GHEA Grapalat" w:hAnsi="GHEA Grapalat" w:cs="Sylfaen"/>
                <w:lang w:val="hy-AM"/>
              </w:rPr>
              <w:t>Այս</w:t>
            </w:r>
            <w:r w:rsidRPr="003629E0">
              <w:rPr>
                <w:rFonts w:ascii="GHEA Grapalat" w:hAnsi="GHEA Grapalat"/>
                <w:lang w:val="hy-AM"/>
              </w:rPr>
              <w:t xml:space="preserve"> </w:t>
            </w:r>
            <w:r w:rsidRPr="003629E0">
              <w:rPr>
                <w:rFonts w:ascii="GHEA Grapalat" w:hAnsi="GHEA Grapalat" w:cs="Sylfaen"/>
                <w:lang w:val="hy-AM"/>
              </w:rPr>
              <w:t>մոդուլի</w:t>
            </w:r>
            <w:r w:rsidRPr="003629E0">
              <w:rPr>
                <w:rFonts w:ascii="GHEA Grapalat" w:hAnsi="GHEA Grapalat"/>
                <w:lang w:val="hy-AM"/>
              </w:rPr>
              <w:t xml:space="preserve"> </w:t>
            </w:r>
            <w:r w:rsidRPr="003629E0">
              <w:rPr>
                <w:rFonts w:ascii="GHEA Grapalat" w:hAnsi="GHEA Grapalat" w:cs="Sylfaen"/>
                <w:lang w:val="hy-AM"/>
              </w:rPr>
              <w:t>նպատակն</w:t>
            </w:r>
            <w:r w:rsidRPr="003629E0">
              <w:rPr>
                <w:rFonts w:ascii="GHEA Grapalat" w:hAnsi="GHEA Grapalat"/>
                <w:lang w:val="hy-AM"/>
              </w:rPr>
              <w:t xml:space="preserve"> </w:t>
            </w:r>
            <w:r w:rsidRPr="003629E0">
              <w:rPr>
                <w:rFonts w:ascii="GHEA Grapalat" w:hAnsi="GHEA Grapalat" w:cs="Sylfaen"/>
                <w:lang w:val="hy-AM"/>
              </w:rPr>
              <w:t>է ուսանողի մոտ ձևավորել հոգեբանության</w:t>
            </w:r>
            <w:r w:rsidRPr="003629E0">
              <w:rPr>
                <w:rFonts w:ascii="GHEA Grapalat" w:hAnsi="GHEA Grapalat"/>
                <w:lang w:val="hy-AM"/>
              </w:rPr>
              <w:t xml:space="preserve"> </w:t>
            </w:r>
            <w:r w:rsidRPr="003629E0">
              <w:rPr>
                <w:rFonts w:ascii="GHEA Grapalat" w:hAnsi="GHEA Grapalat" w:cs="Sylfaen"/>
                <w:lang w:val="hy-AM"/>
              </w:rPr>
              <w:t>հիմնական</w:t>
            </w:r>
            <w:r w:rsidRPr="003629E0">
              <w:rPr>
                <w:rFonts w:ascii="GHEA Grapalat" w:hAnsi="GHEA Grapalat"/>
                <w:lang w:val="hy-AM"/>
              </w:rPr>
              <w:t xml:space="preserve"> </w:t>
            </w:r>
            <w:r w:rsidRPr="003629E0">
              <w:rPr>
                <w:rFonts w:ascii="GHEA Grapalat" w:hAnsi="GHEA Grapalat" w:cs="Sylfaen"/>
                <w:lang w:val="hy-AM"/>
              </w:rPr>
              <w:t>խնդիրների</w:t>
            </w:r>
            <w:r w:rsidRPr="003629E0">
              <w:rPr>
                <w:rFonts w:ascii="GHEA Grapalat" w:hAnsi="GHEA Grapalat"/>
                <w:lang w:val="hy-AM"/>
              </w:rPr>
              <w:t xml:space="preserve"> </w:t>
            </w:r>
            <w:r w:rsidRPr="003629E0">
              <w:rPr>
                <w:rFonts w:ascii="GHEA Grapalat" w:hAnsi="GHEA Grapalat" w:cs="Sylfaen"/>
                <w:lang w:val="hy-AM"/>
              </w:rPr>
              <w:t>և</w:t>
            </w:r>
            <w:r w:rsidRPr="003629E0">
              <w:rPr>
                <w:rFonts w:ascii="GHEA Grapalat" w:hAnsi="GHEA Grapalat"/>
                <w:lang w:val="hy-AM"/>
              </w:rPr>
              <w:t xml:space="preserve"> </w:t>
            </w:r>
            <w:r w:rsidRPr="003629E0">
              <w:rPr>
                <w:rFonts w:ascii="GHEA Grapalat" w:hAnsi="GHEA Grapalat" w:cs="Sylfaen"/>
                <w:lang w:val="hy-AM"/>
              </w:rPr>
              <w:t>մեթոդների, սթրեսային</w:t>
            </w:r>
            <w:r w:rsidRPr="003629E0">
              <w:rPr>
                <w:rFonts w:ascii="GHEA Grapalat" w:hAnsi="GHEA Grapalat"/>
                <w:lang w:val="hy-AM"/>
              </w:rPr>
              <w:t xml:space="preserve">  </w:t>
            </w:r>
            <w:r w:rsidRPr="003629E0">
              <w:rPr>
                <w:rFonts w:ascii="GHEA Grapalat" w:hAnsi="GHEA Grapalat" w:cs="Sylfaen"/>
                <w:lang w:val="hy-AM"/>
              </w:rPr>
              <w:t>և</w:t>
            </w:r>
            <w:r w:rsidRPr="003629E0">
              <w:rPr>
                <w:rFonts w:ascii="GHEA Grapalat" w:hAnsi="GHEA Grapalat"/>
                <w:lang w:val="hy-AM"/>
              </w:rPr>
              <w:t xml:space="preserve"> </w:t>
            </w:r>
            <w:r w:rsidRPr="003629E0">
              <w:rPr>
                <w:rFonts w:ascii="GHEA Grapalat" w:hAnsi="GHEA Grapalat" w:cs="Sylfaen"/>
                <w:lang w:val="hy-AM"/>
              </w:rPr>
              <w:t>կոնֆլիկտային</w:t>
            </w:r>
            <w:r w:rsidRPr="003629E0">
              <w:rPr>
                <w:rFonts w:ascii="GHEA Grapalat" w:hAnsi="GHEA Grapalat"/>
                <w:lang w:val="hy-AM"/>
              </w:rPr>
              <w:t xml:space="preserve">  </w:t>
            </w:r>
            <w:r w:rsidRPr="003629E0">
              <w:rPr>
                <w:rFonts w:ascii="GHEA Grapalat" w:hAnsi="GHEA Grapalat" w:cs="Sylfaen"/>
                <w:lang w:val="hy-AM"/>
              </w:rPr>
              <w:t>իրավիճակների</w:t>
            </w:r>
            <w:r w:rsidRPr="003629E0">
              <w:rPr>
                <w:rFonts w:ascii="GHEA Grapalat" w:hAnsi="GHEA Grapalat"/>
                <w:lang w:val="hy-AM"/>
              </w:rPr>
              <w:t xml:space="preserve"> </w:t>
            </w:r>
            <w:r w:rsidRPr="003629E0">
              <w:rPr>
                <w:rFonts w:ascii="GHEA Grapalat" w:hAnsi="GHEA Grapalat" w:cs="Sylfaen"/>
                <w:lang w:val="hy-AM"/>
              </w:rPr>
              <w:t>լուծման</w:t>
            </w:r>
            <w:r w:rsidRPr="003629E0">
              <w:rPr>
                <w:rFonts w:ascii="GHEA Grapalat" w:hAnsi="GHEA Grapalat"/>
                <w:lang w:val="hy-AM"/>
              </w:rPr>
              <w:t xml:space="preserve"> </w:t>
            </w:r>
            <w:r w:rsidRPr="003629E0">
              <w:rPr>
                <w:rFonts w:ascii="GHEA Grapalat" w:hAnsi="GHEA Grapalat" w:cs="Sylfaen"/>
                <w:lang w:val="hy-AM"/>
              </w:rPr>
              <w:t>ուղիների վերաբերյալ գիտելիքներ և դրանք գործնականում կիրառելու կարողություններ:</w:t>
            </w:r>
          </w:p>
        </w:tc>
      </w:tr>
      <w:tr w:rsidR="00101D7F" w:rsidRPr="003629E0" w14:paraId="4C8F99C1" w14:textId="77777777" w:rsidTr="00330F7C">
        <w:trPr>
          <w:trHeight w:val="230"/>
        </w:trPr>
        <w:tc>
          <w:tcPr>
            <w:tcW w:w="648" w:type="dxa"/>
            <w:gridSpan w:val="2"/>
          </w:tcPr>
          <w:p w14:paraId="58ECD481"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10A140B8" w14:textId="77777777" w:rsidR="00101D7F" w:rsidRPr="003629E0" w:rsidRDefault="00101D7F" w:rsidP="00330F7C">
            <w:pPr>
              <w:pStyle w:val="1"/>
              <w:spacing w:line="360" w:lineRule="auto"/>
              <w:ind w:left="-31"/>
              <w:jc w:val="both"/>
              <w:rPr>
                <w:rFonts w:ascii="GHEA Grapalat" w:hAnsi="GHEA Grapalat" w:cs="Sylfaen"/>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518" w:type="dxa"/>
            <w:gridSpan w:val="8"/>
          </w:tcPr>
          <w:p w14:paraId="153C7CE2" w14:textId="77777777" w:rsidR="00101D7F" w:rsidRPr="003629E0" w:rsidRDefault="00101D7F" w:rsidP="00330F7C">
            <w:pPr>
              <w:pStyle w:val="1"/>
              <w:spacing w:line="360" w:lineRule="auto"/>
              <w:ind w:left="-31"/>
              <w:jc w:val="both"/>
              <w:rPr>
                <w:rFonts w:ascii="GHEA Grapalat" w:hAnsi="GHEA Grapalat" w:cs="Sylfaen"/>
                <w:sz w:val="20"/>
                <w:szCs w:val="20"/>
              </w:rPr>
            </w:pPr>
            <w:r w:rsidRPr="003629E0">
              <w:rPr>
                <w:rFonts w:ascii="GHEA Grapalat" w:hAnsi="GHEA Grapalat" w:cs="Sylfaen"/>
                <w:sz w:val="20"/>
                <w:szCs w:val="20"/>
              </w:rPr>
              <w:t xml:space="preserve">18 </w:t>
            </w:r>
            <w:proofErr w:type="spellStart"/>
            <w:r w:rsidRPr="003629E0">
              <w:rPr>
                <w:rFonts w:ascii="GHEA Grapalat" w:hAnsi="GHEA Grapalat" w:cs="Sylfaen"/>
                <w:sz w:val="20"/>
                <w:szCs w:val="20"/>
              </w:rPr>
              <w:t>ժամ</w:t>
            </w:r>
            <w:proofErr w:type="spellEnd"/>
          </w:p>
        </w:tc>
      </w:tr>
      <w:tr w:rsidR="00101D7F" w:rsidRPr="007763B5" w14:paraId="746F98C7" w14:textId="77777777" w:rsidTr="00330F7C">
        <w:trPr>
          <w:trHeight w:val="230"/>
        </w:trPr>
        <w:tc>
          <w:tcPr>
            <w:tcW w:w="648" w:type="dxa"/>
            <w:gridSpan w:val="2"/>
          </w:tcPr>
          <w:p w14:paraId="3C0A6F09"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775271A6" w14:textId="77777777" w:rsidR="00101D7F" w:rsidRPr="003629E0" w:rsidRDefault="00101D7F" w:rsidP="00330F7C">
            <w:pPr>
              <w:pStyle w:val="1"/>
              <w:spacing w:line="360" w:lineRule="auto"/>
              <w:ind w:left="-31"/>
              <w:jc w:val="both"/>
              <w:rPr>
                <w:rFonts w:ascii="GHEA Grapalat" w:hAnsi="GHEA Grapalat" w:cs="Sylfaen"/>
                <w:sz w:val="20"/>
                <w:szCs w:val="20"/>
                <w:lang w:val="hy-AM"/>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518" w:type="dxa"/>
            <w:gridSpan w:val="8"/>
          </w:tcPr>
          <w:p w14:paraId="30DEF527"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cs="Sylfaen"/>
                <w:sz w:val="20"/>
                <w:szCs w:val="20"/>
                <w:lang w:val="hy-AM"/>
              </w:rPr>
              <w:t>ԲՔԳ-5-20-017 Ընդհանուր հոգեբանության հիմունքներ</w:t>
            </w:r>
            <w:r w:rsidRPr="003629E0">
              <w:rPr>
                <w:rFonts w:ascii="GHEA Grapalat" w:hAnsi="GHEA Grapalat"/>
                <w:sz w:val="20"/>
                <w:szCs w:val="20"/>
                <w:lang w:val="hy-AM"/>
              </w:rPr>
              <w:t>»  մոդուլը:</w:t>
            </w:r>
          </w:p>
        </w:tc>
      </w:tr>
      <w:tr w:rsidR="00101D7F" w:rsidRPr="007763B5" w14:paraId="21E7AE0E" w14:textId="77777777" w:rsidTr="00330F7C">
        <w:trPr>
          <w:trHeight w:val="230"/>
        </w:trPr>
        <w:tc>
          <w:tcPr>
            <w:tcW w:w="648" w:type="dxa"/>
            <w:gridSpan w:val="2"/>
          </w:tcPr>
          <w:p w14:paraId="784512A9"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0CE9CDB7"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518" w:type="dxa"/>
            <w:gridSpan w:val="8"/>
          </w:tcPr>
          <w:p w14:paraId="0085A3C0"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79A12CA0" w14:textId="77777777" w:rsidTr="00330F7C">
        <w:trPr>
          <w:trHeight w:val="230"/>
        </w:trPr>
        <w:tc>
          <w:tcPr>
            <w:tcW w:w="648" w:type="dxa"/>
            <w:gridSpan w:val="2"/>
          </w:tcPr>
          <w:p w14:paraId="500D167E"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2124C916" w14:textId="77777777" w:rsidR="00101D7F" w:rsidRPr="003629E0" w:rsidRDefault="00101D7F" w:rsidP="00330F7C">
            <w:pPr>
              <w:pStyle w:val="1"/>
              <w:spacing w:line="360" w:lineRule="auto"/>
              <w:ind w:left="-31"/>
              <w:jc w:val="both"/>
              <w:rPr>
                <w:rFonts w:ascii="GHEA Grapalat" w:hAnsi="GHEA Grapalat" w:cs="Sylfaen"/>
                <w:b/>
                <w:sz w:val="20"/>
                <w:szCs w:val="20"/>
                <w:lang w:val="ru-RU"/>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lang w:val="ru-RU"/>
              </w:rPr>
              <w:t>1</w:t>
            </w:r>
          </w:p>
        </w:tc>
        <w:tc>
          <w:tcPr>
            <w:tcW w:w="10518" w:type="dxa"/>
            <w:gridSpan w:val="8"/>
          </w:tcPr>
          <w:p w14:paraId="1B4322F7" w14:textId="77777777" w:rsidR="00101D7F" w:rsidRPr="00101D7F" w:rsidRDefault="00101D7F" w:rsidP="00330F7C">
            <w:pPr>
              <w:spacing w:after="0" w:line="360" w:lineRule="auto"/>
              <w:jc w:val="both"/>
              <w:rPr>
                <w:rFonts w:ascii="GHEA Grapalat" w:hAnsi="GHEA Grapalat"/>
                <w:sz w:val="20"/>
                <w:szCs w:val="20"/>
                <w:lang w:val="ru-RU"/>
              </w:rPr>
            </w:pPr>
            <w:r w:rsidRPr="003629E0">
              <w:rPr>
                <w:rFonts w:ascii="GHEA Grapalat" w:hAnsi="GHEA Grapalat" w:cs="Sylfaen"/>
                <w:sz w:val="20"/>
                <w:szCs w:val="20"/>
                <w:lang w:val="hy-AM"/>
              </w:rPr>
              <w:t>Ներկայացնել</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բժշկական</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հոգեբանությունը որպես գիտություն</w:t>
            </w:r>
            <w:r w:rsidRPr="00101D7F">
              <w:rPr>
                <w:rFonts w:ascii="GHEA Grapalat" w:hAnsi="GHEA Grapalat" w:cs="Sylfaen"/>
                <w:sz w:val="20"/>
                <w:szCs w:val="20"/>
                <w:lang w:val="ru-RU"/>
              </w:rPr>
              <w:t xml:space="preserve"> </w:t>
            </w:r>
          </w:p>
        </w:tc>
      </w:tr>
      <w:tr w:rsidR="00101D7F" w:rsidRPr="007763B5" w14:paraId="742DB120" w14:textId="77777777" w:rsidTr="00330F7C">
        <w:trPr>
          <w:trHeight w:val="230"/>
        </w:trPr>
        <w:tc>
          <w:tcPr>
            <w:tcW w:w="648" w:type="dxa"/>
            <w:gridSpan w:val="2"/>
          </w:tcPr>
          <w:p w14:paraId="373A0098"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47359478" w14:textId="77777777" w:rsidR="00101D7F" w:rsidRPr="003629E0" w:rsidRDefault="00101D7F" w:rsidP="00330F7C">
            <w:pPr>
              <w:pStyle w:val="1"/>
              <w:spacing w:line="360" w:lineRule="auto"/>
              <w:ind w:left="-31"/>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6D8DA3D8" w14:textId="77777777" w:rsidR="00101D7F" w:rsidRPr="003629E0" w:rsidRDefault="00101D7F" w:rsidP="00F24844">
            <w:pPr>
              <w:numPr>
                <w:ilvl w:val="1"/>
                <w:numId w:val="44"/>
              </w:numPr>
              <w:spacing w:after="0" w:line="360" w:lineRule="auto"/>
              <w:ind w:left="350" w:hanging="270"/>
              <w:jc w:val="both"/>
              <w:rPr>
                <w:rFonts w:ascii="GHEA Grapalat" w:hAnsi="GHEA Grapalat"/>
                <w:sz w:val="20"/>
                <w:szCs w:val="20"/>
                <w:lang w:val="hy-AM"/>
              </w:rPr>
            </w:pPr>
            <w:r w:rsidRPr="003629E0">
              <w:rPr>
                <w:rFonts w:ascii="GHEA Grapalat" w:hAnsi="GHEA Grapalat" w:cs="Sylfaen"/>
                <w:sz w:val="20"/>
                <w:szCs w:val="20"/>
                <w:lang w:val="hy-AM"/>
              </w:rPr>
              <w:t>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ներկայացնում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բժշկական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հոգեբանության նպատակը, հիմնական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մեթոդները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խնդիրները</w:t>
            </w:r>
            <w:r w:rsidRPr="003629E0">
              <w:rPr>
                <w:rFonts w:ascii="GHEA Grapalat" w:hAnsi="GHEA Grapalat"/>
                <w:sz w:val="20"/>
                <w:szCs w:val="20"/>
                <w:lang w:val="hy-AM"/>
              </w:rPr>
              <w:t>,</w:t>
            </w:r>
          </w:p>
          <w:p w14:paraId="6DD39704" w14:textId="77777777" w:rsidR="00101D7F" w:rsidRPr="003629E0" w:rsidRDefault="00101D7F" w:rsidP="00F24844">
            <w:pPr>
              <w:numPr>
                <w:ilvl w:val="1"/>
                <w:numId w:val="44"/>
              </w:numPr>
              <w:spacing w:after="0" w:line="360" w:lineRule="auto"/>
              <w:ind w:left="350" w:hanging="270"/>
              <w:jc w:val="both"/>
              <w:rPr>
                <w:rFonts w:ascii="GHEA Grapalat" w:hAnsi="GHEA Grapalat"/>
                <w:sz w:val="20"/>
                <w:szCs w:val="20"/>
                <w:lang w:val="hy-AM"/>
              </w:rPr>
            </w:pPr>
            <w:r w:rsidRPr="003629E0">
              <w:rPr>
                <w:rFonts w:ascii="GHEA Grapalat" w:hAnsi="GHEA Grapalat" w:cs="Sylfaen"/>
                <w:sz w:val="20"/>
                <w:szCs w:val="20"/>
                <w:lang w:val="hy-AM"/>
              </w:rPr>
              <w:t>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ներկայացնում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հոգեմարմնական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մարմնահոգեկան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գործընթացները</w:t>
            </w:r>
            <w:r w:rsidRPr="003629E0">
              <w:rPr>
                <w:rFonts w:ascii="GHEA Grapalat" w:hAnsi="GHEA Grapalat"/>
                <w:sz w:val="20"/>
                <w:szCs w:val="20"/>
                <w:lang w:val="hy-AM"/>
              </w:rPr>
              <w:t>,</w:t>
            </w:r>
          </w:p>
          <w:p w14:paraId="695576E7" w14:textId="77777777" w:rsidR="00101D7F" w:rsidRPr="003629E0" w:rsidRDefault="00101D7F" w:rsidP="00F24844">
            <w:pPr>
              <w:numPr>
                <w:ilvl w:val="1"/>
                <w:numId w:val="44"/>
              </w:numPr>
              <w:spacing w:after="0" w:line="360" w:lineRule="auto"/>
              <w:ind w:left="350" w:hanging="270"/>
              <w:jc w:val="both"/>
              <w:rPr>
                <w:rFonts w:ascii="GHEA Grapalat" w:hAnsi="GHEA Grapalat"/>
                <w:sz w:val="20"/>
                <w:szCs w:val="20"/>
                <w:lang w:val="hy-AM"/>
              </w:rPr>
            </w:pPr>
            <w:r w:rsidRPr="003629E0">
              <w:rPr>
                <w:rFonts w:ascii="GHEA Grapalat" w:hAnsi="GHEA Grapalat" w:cs="Sylfaen"/>
                <w:sz w:val="20"/>
                <w:szCs w:val="20"/>
                <w:lang w:val="hy-AM"/>
              </w:rPr>
              <w:t>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սահմանում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սթրեսակայունությունը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որպես</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ժամանակակից</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բժշկական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հոգեբանության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կարևորագույն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մաս</w:t>
            </w:r>
            <w:r w:rsidRPr="003629E0">
              <w:rPr>
                <w:rFonts w:ascii="GHEA Grapalat" w:hAnsi="GHEA Grapalat"/>
                <w:sz w:val="20"/>
                <w:szCs w:val="20"/>
                <w:lang w:val="hy-AM"/>
              </w:rPr>
              <w:t>,</w:t>
            </w:r>
          </w:p>
          <w:p w14:paraId="0EBF5EE7" w14:textId="77777777" w:rsidR="00101D7F" w:rsidRPr="003629E0" w:rsidRDefault="00101D7F" w:rsidP="00F24844">
            <w:pPr>
              <w:numPr>
                <w:ilvl w:val="1"/>
                <w:numId w:val="44"/>
              </w:numPr>
              <w:spacing w:after="0" w:line="360" w:lineRule="auto"/>
              <w:ind w:left="350" w:hanging="270"/>
              <w:jc w:val="both"/>
              <w:rPr>
                <w:rFonts w:ascii="GHEA Grapalat" w:hAnsi="GHEA Grapalat"/>
                <w:sz w:val="20"/>
                <w:szCs w:val="20"/>
                <w:lang w:val="hy-AM"/>
              </w:rPr>
            </w:pPr>
            <w:r w:rsidRPr="003629E0">
              <w:rPr>
                <w:rFonts w:ascii="GHEA Grapalat" w:hAnsi="GHEA Grapalat" w:cs="Sylfaen"/>
                <w:sz w:val="20"/>
                <w:szCs w:val="20"/>
                <w:lang w:val="hy-AM"/>
              </w:rPr>
              <w:t>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սահմանում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անձի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հոգեբանական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պաշտպանական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մեխանիզմները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անձի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հակազդեցությունները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նյարդահոգեկան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խանգարումներին</w:t>
            </w:r>
            <w:r w:rsidRPr="003629E0">
              <w:rPr>
                <w:rFonts w:ascii="GHEA Grapalat" w:hAnsi="GHEA Grapalat"/>
                <w:sz w:val="20"/>
                <w:szCs w:val="20"/>
                <w:lang w:val="hy-AM"/>
              </w:rPr>
              <w:t>,</w:t>
            </w:r>
          </w:p>
          <w:p w14:paraId="5EA8755E" w14:textId="77777777" w:rsidR="00101D7F" w:rsidRPr="003629E0" w:rsidRDefault="00101D7F" w:rsidP="00F24844">
            <w:pPr>
              <w:numPr>
                <w:ilvl w:val="1"/>
                <w:numId w:val="44"/>
              </w:numPr>
              <w:spacing w:after="0" w:line="360" w:lineRule="auto"/>
              <w:ind w:left="350" w:hanging="270"/>
              <w:jc w:val="both"/>
              <w:rPr>
                <w:rFonts w:ascii="GHEA Grapalat" w:hAnsi="GHEA Grapalat"/>
                <w:sz w:val="20"/>
                <w:szCs w:val="20"/>
                <w:lang w:val="hy-AM"/>
              </w:rPr>
            </w:pPr>
            <w:r w:rsidRPr="003629E0">
              <w:rPr>
                <w:rFonts w:ascii="GHEA Grapalat" w:hAnsi="GHEA Grapalat" w:cs="Sylfaen"/>
                <w:sz w:val="20"/>
                <w:szCs w:val="20"/>
                <w:lang w:val="hy-AM"/>
              </w:rPr>
              <w:t>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ներկայացնում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հակազդեցություն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հասկացությունը</w:t>
            </w:r>
            <w:r w:rsidRPr="003629E0">
              <w:rPr>
                <w:rFonts w:ascii="GHEA Grapalat" w:hAnsi="GHEA Grapalat"/>
                <w:sz w:val="20"/>
                <w:szCs w:val="20"/>
                <w:lang w:val="hy-AM"/>
              </w:rPr>
              <w:t xml:space="preserve">, </w:t>
            </w:r>
          </w:p>
          <w:p w14:paraId="7FAB92DA" w14:textId="77777777" w:rsidR="00101D7F" w:rsidRPr="003629E0" w:rsidRDefault="00101D7F" w:rsidP="00F24844">
            <w:pPr>
              <w:numPr>
                <w:ilvl w:val="1"/>
                <w:numId w:val="44"/>
              </w:numPr>
              <w:spacing w:after="0" w:line="360" w:lineRule="auto"/>
              <w:ind w:left="350" w:hanging="270"/>
              <w:jc w:val="both"/>
              <w:rPr>
                <w:rFonts w:ascii="GHEA Grapalat" w:hAnsi="GHEA Grapalat"/>
                <w:sz w:val="20"/>
                <w:szCs w:val="20"/>
                <w:lang w:val="hy-AM"/>
              </w:rPr>
            </w:pPr>
            <w:r w:rsidRPr="003629E0">
              <w:rPr>
                <w:rFonts w:ascii="GHEA Grapalat" w:hAnsi="GHEA Grapalat"/>
                <w:sz w:val="20"/>
                <w:szCs w:val="20"/>
                <w:lang w:val="hy-AM"/>
              </w:rPr>
              <w:t xml:space="preserve"> </w:t>
            </w:r>
            <w:r w:rsidRPr="003629E0">
              <w:rPr>
                <w:rFonts w:ascii="GHEA Grapalat" w:hAnsi="GHEA Grapalat" w:cs="Sylfaen"/>
                <w:sz w:val="20"/>
                <w:szCs w:val="20"/>
                <w:lang w:val="hy-AM"/>
              </w:rPr>
              <w:t>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ներկայացնում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բուժաշխատողի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մասնագիտական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անձնային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հատկանիշները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հաղորդակցումը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պացիենտի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հետ</w:t>
            </w:r>
            <w:r w:rsidRPr="003629E0">
              <w:rPr>
                <w:rFonts w:ascii="GHEA Grapalat" w:hAnsi="GHEA Grapalat"/>
                <w:sz w:val="20"/>
                <w:szCs w:val="20"/>
                <w:lang w:val="hy-AM"/>
              </w:rPr>
              <w:t>:</w:t>
            </w:r>
          </w:p>
        </w:tc>
      </w:tr>
      <w:tr w:rsidR="00101D7F" w:rsidRPr="007763B5" w14:paraId="4870873C" w14:textId="77777777" w:rsidTr="00330F7C">
        <w:trPr>
          <w:trHeight w:val="230"/>
        </w:trPr>
        <w:tc>
          <w:tcPr>
            <w:tcW w:w="648" w:type="dxa"/>
            <w:gridSpan w:val="2"/>
          </w:tcPr>
          <w:p w14:paraId="17F10340"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14167403" w14:textId="77777777" w:rsidR="00101D7F" w:rsidRPr="003629E0" w:rsidRDefault="00101D7F" w:rsidP="00330F7C">
            <w:pPr>
              <w:pStyle w:val="1"/>
              <w:spacing w:line="360" w:lineRule="auto"/>
              <w:ind w:left="-31"/>
              <w:jc w:val="both"/>
              <w:rPr>
                <w:rFonts w:ascii="GHEA Grapalat" w:hAnsi="GHEA Grapalat" w:cs="Sylfaen"/>
                <w:b/>
                <w:sz w:val="20"/>
                <w:szCs w:val="20"/>
                <w:lang w:val="ru-RU"/>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cs="Sylfaen"/>
                <w:b/>
                <w:sz w:val="20"/>
                <w:szCs w:val="20"/>
              </w:rPr>
              <w:t xml:space="preserve"> </w:t>
            </w:r>
            <w:r w:rsidRPr="003629E0">
              <w:rPr>
                <w:rFonts w:ascii="GHEA Grapalat" w:hAnsi="GHEA Grapalat"/>
                <w:b/>
                <w:sz w:val="20"/>
                <w:szCs w:val="20"/>
                <w:lang w:val="ru-RU"/>
              </w:rPr>
              <w:t>2</w:t>
            </w:r>
          </w:p>
        </w:tc>
        <w:tc>
          <w:tcPr>
            <w:tcW w:w="10518" w:type="dxa"/>
            <w:gridSpan w:val="8"/>
          </w:tcPr>
          <w:p w14:paraId="3C6D4EB0"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Ներկայացնել</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քույրական</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միջամտությունների</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իրականացման</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հոգեբանությունը</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իրականցնել</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հոգեբանական</w:t>
            </w:r>
            <w:r w:rsidRPr="00101D7F">
              <w:rPr>
                <w:rFonts w:ascii="GHEA Grapalat" w:hAnsi="GHEA Grapalat" w:cs="Sylfaen"/>
                <w:sz w:val="20"/>
                <w:szCs w:val="20"/>
                <w:lang w:val="ru-RU"/>
              </w:rPr>
              <w:t xml:space="preserve"> </w:t>
            </w:r>
            <w:proofErr w:type="spellStart"/>
            <w:r w:rsidRPr="003629E0">
              <w:rPr>
                <w:rFonts w:ascii="GHEA Grapalat" w:hAnsi="GHEA Grapalat" w:cs="Sylfaen"/>
                <w:sz w:val="20"/>
                <w:szCs w:val="20"/>
              </w:rPr>
              <w:t>համապատասխան</w:t>
            </w:r>
            <w:proofErr w:type="spellEnd"/>
            <w:r w:rsidRPr="00101D7F">
              <w:rPr>
                <w:rFonts w:ascii="GHEA Grapalat" w:hAnsi="GHEA Grapalat" w:cs="Sylfaen"/>
                <w:sz w:val="20"/>
                <w:szCs w:val="20"/>
                <w:lang w:val="ru-RU"/>
              </w:rPr>
              <w:t xml:space="preserve"> </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խնամք</w:t>
            </w:r>
          </w:p>
        </w:tc>
      </w:tr>
      <w:tr w:rsidR="00101D7F" w:rsidRPr="007763B5" w14:paraId="5D0F607F" w14:textId="77777777" w:rsidTr="00330F7C">
        <w:trPr>
          <w:trHeight w:val="230"/>
        </w:trPr>
        <w:tc>
          <w:tcPr>
            <w:tcW w:w="648" w:type="dxa"/>
            <w:gridSpan w:val="2"/>
          </w:tcPr>
          <w:p w14:paraId="2000E5B6"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5D793395" w14:textId="77777777" w:rsidR="00101D7F" w:rsidRPr="003629E0" w:rsidRDefault="00101D7F" w:rsidP="00330F7C">
            <w:pPr>
              <w:pStyle w:val="1"/>
              <w:spacing w:line="360" w:lineRule="auto"/>
              <w:ind w:left="-31"/>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0DBCCB60" w14:textId="77777777" w:rsidR="00101D7F" w:rsidRPr="003629E0" w:rsidRDefault="00101D7F" w:rsidP="00F24844">
            <w:pPr>
              <w:numPr>
                <w:ilvl w:val="1"/>
                <w:numId w:val="44"/>
              </w:numPr>
              <w:spacing w:after="0" w:line="360" w:lineRule="auto"/>
              <w:ind w:left="440"/>
              <w:jc w:val="both"/>
              <w:rPr>
                <w:rFonts w:ascii="GHEA Grapalat" w:hAnsi="GHEA Grapalat" w:cs="Arial"/>
                <w:sz w:val="20"/>
                <w:szCs w:val="20"/>
                <w:lang w:val="hy-AM"/>
              </w:rPr>
            </w:pPr>
            <w:r w:rsidRPr="003629E0">
              <w:rPr>
                <w:rFonts w:ascii="GHEA Grapalat" w:hAnsi="GHEA Grapalat"/>
                <w:sz w:val="20"/>
                <w:szCs w:val="20"/>
                <w:lang w:val="hy-AM"/>
              </w:rPr>
              <w:t>ճ</w:t>
            </w:r>
            <w:r w:rsidRPr="003629E0">
              <w:rPr>
                <w:rFonts w:ascii="GHEA Grapalat" w:hAnsi="GHEA Grapalat" w:cs="Sylfaen"/>
                <w:sz w:val="20"/>
                <w:szCs w:val="20"/>
                <w:lang w:val="hy-AM"/>
              </w:rPr>
              <w:t>իշտ</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իրականացնում</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քույրական</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միջամտության</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հոգեբանությունը</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հոգեբանորեն</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նախապատրաստում</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պացիենտին</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հետազոտման</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բուժական</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մանիպուլյացիանների,</w:t>
            </w:r>
          </w:p>
          <w:p w14:paraId="1ED2D919" w14:textId="77777777" w:rsidR="00101D7F" w:rsidRPr="003629E0" w:rsidRDefault="00101D7F" w:rsidP="00F24844">
            <w:pPr>
              <w:numPr>
                <w:ilvl w:val="1"/>
                <w:numId w:val="44"/>
              </w:numPr>
              <w:spacing w:after="0" w:line="360" w:lineRule="auto"/>
              <w:ind w:left="440"/>
              <w:jc w:val="both"/>
              <w:rPr>
                <w:rFonts w:ascii="GHEA Grapalat" w:hAnsi="GHEA Grapalat"/>
                <w:sz w:val="20"/>
                <w:szCs w:val="20"/>
                <w:lang w:val="hy-AM"/>
              </w:rPr>
            </w:pPr>
            <w:r w:rsidRPr="003629E0">
              <w:rPr>
                <w:rFonts w:ascii="GHEA Grapalat" w:hAnsi="GHEA Grapalat"/>
                <w:sz w:val="20"/>
                <w:szCs w:val="20"/>
                <w:lang w:val="hy-AM"/>
              </w:rPr>
              <w:t>ճ</w:t>
            </w:r>
            <w:r w:rsidRPr="003629E0">
              <w:rPr>
                <w:rFonts w:ascii="GHEA Grapalat" w:hAnsi="GHEA Grapalat" w:cs="Sylfaen"/>
                <w:sz w:val="20"/>
                <w:szCs w:val="20"/>
                <w:lang w:val="hy-AM"/>
              </w:rPr>
              <w:t>իշտ</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սահմանում</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հոգեպրոֆիլակտիկա</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հոգեհիգիենա</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հոգեթերապիա</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հասկացությունները,</w:t>
            </w:r>
            <w:r w:rsidRPr="003629E0">
              <w:rPr>
                <w:rFonts w:ascii="GHEA Grapalat" w:hAnsi="GHEA Grapalat" w:cs="Arial"/>
                <w:sz w:val="20"/>
                <w:szCs w:val="20"/>
                <w:lang w:val="hy-AM"/>
              </w:rPr>
              <w:t xml:space="preserve"> իրականացնում </w:t>
            </w:r>
            <w:r w:rsidRPr="003629E0">
              <w:rPr>
                <w:rFonts w:ascii="GHEA Grapalat" w:hAnsi="GHEA Grapalat" w:cs="Sylfaen"/>
                <w:sz w:val="20"/>
                <w:szCs w:val="20"/>
                <w:lang w:val="hy-AM"/>
              </w:rPr>
              <w:t>է</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հոգեպրոֆիլակտիկ</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միջոցառումներ</w:t>
            </w:r>
            <w:r w:rsidRPr="003629E0">
              <w:rPr>
                <w:rFonts w:ascii="GHEA Grapalat" w:hAnsi="GHEA Grapalat" w:cs="Arial"/>
                <w:sz w:val="20"/>
                <w:szCs w:val="20"/>
                <w:lang w:val="hy-AM"/>
              </w:rPr>
              <w:t>,</w:t>
            </w:r>
          </w:p>
          <w:p w14:paraId="19DF68E7" w14:textId="77777777" w:rsidR="00101D7F" w:rsidRPr="003629E0" w:rsidRDefault="00101D7F" w:rsidP="00F24844">
            <w:pPr>
              <w:numPr>
                <w:ilvl w:val="1"/>
                <w:numId w:val="44"/>
              </w:numPr>
              <w:spacing w:after="0" w:line="360" w:lineRule="auto"/>
              <w:ind w:left="440"/>
              <w:jc w:val="both"/>
              <w:rPr>
                <w:rFonts w:ascii="GHEA Grapalat" w:hAnsi="GHEA Grapalat"/>
                <w:sz w:val="20"/>
                <w:szCs w:val="20"/>
                <w:lang w:val="hy-AM"/>
              </w:rPr>
            </w:pPr>
            <w:r w:rsidRPr="003629E0">
              <w:rPr>
                <w:rFonts w:ascii="GHEA Grapalat" w:hAnsi="GHEA Grapalat"/>
                <w:sz w:val="20"/>
                <w:szCs w:val="20"/>
                <w:lang w:val="hy-AM"/>
              </w:rPr>
              <w:lastRenderedPageBreak/>
              <w:t>ճիշտ է ներկայացնում տարբեր հիվանդություններով տառապող պացիենտների  հոգեվիճակը, հոգեբանական առանձնահատկությունները,</w:t>
            </w:r>
          </w:p>
          <w:p w14:paraId="2AC83113" w14:textId="77777777" w:rsidR="00101D7F" w:rsidRPr="003629E0" w:rsidRDefault="00101D7F" w:rsidP="00F24844">
            <w:pPr>
              <w:numPr>
                <w:ilvl w:val="1"/>
                <w:numId w:val="44"/>
              </w:numPr>
              <w:spacing w:after="0" w:line="360" w:lineRule="auto"/>
              <w:ind w:left="440"/>
              <w:jc w:val="both"/>
              <w:rPr>
                <w:rFonts w:ascii="GHEA Grapalat" w:hAnsi="GHEA Grapalat"/>
                <w:sz w:val="20"/>
                <w:szCs w:val="20"/>
                <w:lang w:val="hy-AM"/>
              </w:rPr>
            </w:pPr>
            <w:r w:rsidRPr="003629E0">
              <w:rPr>
                <w:rFonts w:ascii="GHEA Grapalat" w:hAnsi="GHEA Grapalat"/>
                <w:sz w:val="20"/>
                <w:szCs w:val="20"/>
                <w:lang w:val="hy-AM"/>
              </w:rPr>
              <w:t>ճ</w:t>
            </w:r>
            <w:r w:rsidRPr="003629E0">
              <w:rPr>
                <w:rFonts w:ascii="GHEA Grapalat" w:hAnsi="GHEA Grapalat" w:cs="Sylfaen"/>
                <w:sz w:val="20"/>
                <w:szCs w:val="20"/>
                <w:lang w:val="hy-AM"/>
              </w:rPr>
              <w:t>իշտ</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ներկայացնում</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հոգեբանական</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խնամքը</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մահացողի</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նկատմամբ</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ցուցաբերում</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հոգեբանական</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մոտեցում</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մահացողի</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հարազատներին</w:t>
            </w:r>
            <w:r w:rsidRPr="003629E0">
              <w:rPr>
                <w:rFonts w:ascii="GHEA Grapalat" w:hAnsi="GHEA Grapalat" w:cs="Arial"/>
                <w:sz w:val="20"/>
                <w:szCs w:val="20"/>
                <w:lang w:val="hy-AM"/>
              </w:rPr>
              <w:t>:</w:t>
            </w:r>
          </w:p>
        </w:tc>
      </w:tr>
      <w:tr w:rsidR="00101D7F" w:rsidRPr="003629E0" w14:paraId="312239F2" w14:textId="77777777" w:rsidTr="00330F7C">
        <w:trPr>
          <w:trHeight w:val="230"/>
        </w:trPr>
        <w:tc>
          <w:tcPr>
            <w:tcW w:w="648" w:type="dxa"/>
            <w:gridSpan w:val="2"/>
          </w:tcPr>
          <w:p w14:paraId="31F5C3A0"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3C5EA2A6" w14:textId="77777777" w:rsidR="00101D7F" w:rsidRPr="003629E0" w:rsidRDefault="00101D7F" w:rsidP="00330F7C">
            <w:pPr>
              <w:pStyle w:val="1"/>
              <w:spacing w:line="360" w:lineRule="auto"/>
              <w:ind w:left="-31"/>
              <w:jc w:val="both"/>
              <w:rPr>
                <w:rFonts w:ascii="GHEA Grapalat" w:hAnsi="GHEA Grapalat" w:cs="Sylfaen"/>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cs="Sylfaen"/>
                <w:b/>
                <w:sz w:val="20"/>
                <w:szCs w:val="20"/>
              </w:rPr>
              <w:t xml:space="preserve"> 3</w:t>
            </w:r>
          </w:p>
        </w:tc>
        <w:tc>
          <w:tcPr>
            <w:tcW w:w="10518" w:type="dxa"/>
            <w:gridSpan w:val="8"/>
          </w:tcPr>
          <w:p w14:paraId="159285C3" w14:textId="77777777" w:rsidR="00101D7F" w:rsidRPr="003629E0" w:rsidRDefault="00101D7F" w:rsidP="00330F7C">
            <w:pPr>
              <w:spacing w:after="0" w:line="360" w:lineRule="auto"/>
              <w:jc w:val="both"/>
              <w:rPr>
                <w:rFonts w:ascii="GHEA Grapalat" w:hAnsi="GHEA Grapalat"/>
                <w:sz w:val="20"/>
                <w:szCs w:val="20"/>
              </w:rPr>
            </w:pPr>
            <w:proofErr w:type="spellStart"/>
            <w:proofErr w:type="gramStart"/>
            <w:r w:rsidRPr="003629E0">
              <w:rPr>
                <w:rFonts w:ascii="GHEA Grapalat" w:hAnsi="GHEA Grapalat" w:cs="Sylfaen"/>
                <w:sz w:val="20"/>
                <w:szCs w:val="20"/>
              </w:rPr>
              <w:t>Ներկայացնել</w:t>
            </w:r>
            <w:proofErr w:type="spellEnd"/>
            <w:r w:rsidRPr="003629E0">
              <w:rPr>
                <w:rFonts w:ascii="GHEA Grapalat" w:hAnsi="GHEA Grapalat"/>
                <w:sz w:val="20"/>
                <w:szCs w:val="20"/>
                <w:lang w:val="hy-AM"/>
              </w:rPr>
              <w:t xml:space="preserve">  </w:t>
            </w:r>
            <w:r w:rsidRPr="003629E0">
              <w:rPr>
                <w:rFonts w:ascii="GHEA Grapalat" w:hAnsi="GHEA Grapalat" w:cs="Sylfaen"/>
                <w:sz w:val="20"/>
                <w:szCs w:val="20"/>
                <w:lang w:val="hy-AM"/>
              </w:rPr>
              <w:t>սթրեսային</w:t>
            </w:r>
            <w:proofErr w:type="gramEnd"/>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կոնֆլիկտային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իրավիճակների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լուծման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ուղիներ</w:t>
            </w:r>
            <w:r w:rsidRPr="003629E0">
              <w:rPr>
                <w:rFonts w:ascii="GHEA Grapalat" w:hAnsi="GHEA Grapalat" w:cs="Sylfaen"/>
                <w:sz w:val="20"/>
                <w:szCs w:val="20"/>
              </w:rPr>
              <w:t>ը</w:t>
            </w:r>
          </w:p>
        </w:tc>
      </w:tr>
      <w:tr w:rsidR="00101D7F" w:rsidRPr="003629E0" w14:paraId="6269CE83" w14:textId="77777777" w:rsidTr="00330F7C">
        <w:trPr>
          <w:trHeight w:val="230"/>
        </w:trPr>
        <w:tc>
          <w:tcPr>
            <w:tcW w:w="648" w:type="dxa"/>
            <w:gridSpan w:val="2"/>
          </w:tcPr>
          <w:p w14:paraId="0915C3EC"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2309E165" w14:textId="77777777" w:rsidR="00101D7F" w:rsidRPr="003629E0" w:rsidRDefault="00101D7F" w:rsidP="00330F7C">
            <w:pPr>
              <w:pStyle w:val="1"/>
              <w:spacing w:line="360" w:lineRule="auto"/>
              <w:ind w:left="-31"/>
              <w:jc w:val="both"/>
              <w:rPr>
                <w:rFonts w:ascii="GHEA Grapalat" w:hAnsi="GHEA Grapalat" w:cs="Sylfaen"/>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518" w:type="dxa"/>
            <w:gridSpan w:val="8"/>
          </w:tcPr>
          <w:p w14:paraId="4D189D0F" w14:textId="77777777" w:rsidR="00101D7F" w:rsidRPr="003629E0" w:rsidRDefault="00101D7F" w:rsidP="00F24844">
            <w:pPr>
              <w:numPr>
                <w:ilvl w:val="0"/>
                <w:numId w:val="80"/>
              </w:numPr>
              <w:spacing w:after="0" w:line="360" w:lineRule="auto"/>
              <w:ind w:left="440"/>
              <w:jc w:val="both"/>
              <w:rPr>
                <w:rFonts w:ascii="GHEA Grapalat" w:hAnsi="GHEA Grapalat" w:cs="Sylfaen"/>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սահմանում</w:t>
            </w:r>
            <w:proofErr w:type="spellEnd"/>
            <w:r w:rsidRPr="003629E0">
              <w:rPr>
                <w:rFonts w:ascii="GHEA Grapalat" w:hAnsi="GHEA Grapalat"/>
                <w:sz w:val="20"/>
                <w:szCs w:val="20"/>
              </w:rPr>
              <w:t xml:space="preserve">  </w:t>
            </w:r>
            <w:r w:rsidRPr="003629E0">
              <w:rPr>
                <w:rFonts w:ascii="GHEA Grapalat" w:hAnsi="GHEA Grapalat" w:cs="Sylfaen"/>
                <w:sz w:val="20"/>
                <w:szCs w:val="20"/>
                <w:lang w:val="hy-AM"/>
              </w:rPr>
              <w:t>սթրեսային</w:t>
            </w:r>
            <w:proofErr w:type="gramEnd"/>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կոնֆլիկտային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իրավիճակներ</w:t>
            </w:r>
            <w:r w:rsidRPr="003629E0">
              <w:rPr>
                <w:rFonts w:ascii="GHEA Grapalat" w:hAnsi="GHEA Grapalat" w:cs="Sylfaen"/>
                <w:sz w:val="20"/>
                <w:szCs w:val="20"/>
              </w:rPr>
              <w:t>ը</w:t>
            </w:r>
          </w:p>
          <w:p w14:paraId="444E1939" w14:textId="77777777" w:rsidR="00101D7F" w:rsidRPr="003629E0" w:rsidRDefault="00101D7F" w:rsidP="00F24844">
            <w:pPr>
              <w:numPr>
                <w:ilvl w:val="0"/>
                <w:numId w:val="80"/>
              </w:numPr>
              <w:spacing w:after="0" w:line="360" w:lineRule="auto"/>
              <w:ind w:left="440"/>
              <w:jc w:val="both"/>
              <w:rPr>
                <w:rFonts w:ascii="GHEA Grapalat" w:hAnsi="GHEA Grapalat" w:cs="Sylfaen"/>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հետտրավմատիկ</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սթրեսային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խանգարումները</w:t>
            </w:r>
            <w:proofErr w:type="spellEnd"/>
            <w:r w:rsidRPr="003629E0">
              <w:rPr>
                <w:rFonts w:ascii="GHEA Grapalat" w:hAnsi="GHEA Grapalat" w:cs="Sylfaen"/>
                <w:sz w:val="20"/>
                <w:szCs w:val="20"/>
              </w:rPr>
              <w:t xml:space="preserve"> /ՀՏՍԽ/, </w:t>
            </w:r>
            <w:proofErr w:type="spellStart"/>
            <w:r w:rsidRPr="003629E0">
              <w:rPr>
                <w:rFonts w:ascii="GHEA Grapalat" w:hAnsi="GHEA Grapalat" w:cs="Sylfaen"/>
                <w:sz w:val="20"/>
                <w:szCs w:val="20"/>
              </w:rPr>
              <w:t>դրանց</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ախտանիշները</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ռիսկի</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գործոններն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ու</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տարածվածությունը</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ինչպես</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նաև</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կլինիկահոգեախտաբանական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չափորոշիչները</w:t>
            </w:r>
            <w:proofErr w:type="spellEnd"/>
            <w:r w:rsidRPr="003629E0">
              <w:rPr>
                <w:rFonts w:ascii="GHEA Grapalat" w:hAnsi="GHEA Grapalat" w:cs="Sylfaen"/>
                <w:sz w:val="20"/>
                <w:szCs w:val="20"/>
              </w:rPr>
              <w:t>,</w:t>
            </w:r>
          </w:p>
          <w:p w14:paraId="032A7235" w14:textId="77777777" w:rsidR="00101D7F" w:rsidRPr="003629E0" w:rsidRDefault="00101D7F" w:rsidP="00F24844">
            <w:pPr>
              <w:numPr>
                <w:ilvl w:val="0"/>
                <w:numId w:val="80"/>
              </w:numPr>
              <w:spacing w:after="0" w:line="360" w:lineRule="auto"/>
              <w:ind w:left="440"/>
              <w:jc w:val="both"/>
              <w:rPr>
                <w:rFonts w:ascii="GHEA Grapalat" w:hAnsi="GHEA Grapalat" w:cs="Sylfaen"/>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բնութագրում</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վշտի</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հոգեբանական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վերլուծությունը</w:t>
            </w:r>
            <w:proofErr w:type="spellEnd"/>
            <w:r w:rsidRPr="003629E0">
              <w:rPr>
                <w:rFonts w:ascii="GHEA Grapalat" w:hAnsi="GHEA Grapalat" w:cs="Sylfaen"/>
                <w:sz w:val="20"/>
                <w:szCs w:val="20"/>
              </w:rPr>
              <w:t>,</w:t>
            </w:r>
          </w:p>
          <w:p w14:paraId="0E6C0E35" w14:textId="77777777" w:rsidR="00101D7F" w:rsidRPr="003629E0" w:rsidRDefault="00101D7F" w:rsidP="00F24844">
            <w:pPr>
              <w:numPr>
                <w:ilvl w:val="0"/>
                <w:numId w:val="80"/>
              </w:numPr>
              <w:spacing w:after="0" w:line="360" w:lineRule="auto"/>
              <w:ind w:left="440"/>
              <w:jc w:val="both"/>
              <w:rPr>
                <w:rFonts w:ascii="GHEA Grapalat" w:hAnsi="GHEA Grapalat" w:cs="Sylfaen"/>
                <w:sz w:val="20"/>
                <w:szCs w:val="20"/>
              </w:rPr>
            </w:pPr>
            <w:r w:rsidRPr="003629E0">
              <w:rPr>
                <w:rFonts w:ascii="GHEA Grapalat" w:hAnsi="GHEA Grapalat"/>
                <w:sz w:val="20"/>
                <w:szCs w:val="20"/>
                <w:lang w:val="hy-AM"/>
              </w:rPr>
              <w:t>ճ</w:t>
            </w:r>
            <w:r w:rsidRPr="003629E0">
              <w:rPr>
                <w:rFonts w:ascii="GHEA Grapalat" w:hAnsi="GHEA Grapalat" w:cs="Sylfaen"/>
                <w:sz w:val="20"/>
                <w:szCs w:val="20"/>
                <w:lang w:val="hy-AM"/>
              </w:rPr>
              <w:t>իշտ</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սահմանում</w:t>
            </w:r>
            <w:r w:rsidRPr="003629E0">
              <w:rPr>
                <w:rFonts w:ascii="GHEA Grapalat" w:hAnsi="GHEA Grapalat" w:cs="Sylfaen"/>
                <w:sz w:val="20"/>
                <w:szCs w:val="20"/>
              </w:rPr>
              <w:t xml:space="preserve"> «Ս</w:t>
            </w:r>
            <w:r w:rsidRPr="003629E0">
              <w:rPr>
                <w:rFonts w:ascii="GHEA Grapalat" w:hAnsi="GHEA Grapalat" w:cs="Sylfaen"/>
                <w:sz w:val="20"/>
                <w:szCs w:val="20"/>
                <w:lang w:val="hy-AM"/>
              </w:rPr>
              <w:t>թրեսակայունությ</w:t>
            </w:r>
            <w:proofErr w:type="spellStart"/>
            <w:r w:rsidRPr="003629E0">
              <w:rPr>
                <w:rFonts w:ascii="GHEA Grapalat" w:hAnsi="GHEA Grapalat" w:cs="Sylfaen"/>
                <w:sz w:val="20"/>
                <w:szCs w:val="20"/>
              </w:rPr>
              <w:t>ու</w:t>
            </w:r>
            <w:proofErr w:type="spellEnd"/>
            <w:r w:rsidRPr="003629E0">
              <w:rPr>
                <w:rFonts w:ascii="GHEA Grapalat" w:hAnsi="GHEA Grapalat" w:cs="Sylfaen"/>
                <w:sz w:val="20"/>
                <w:szCs w:val="20"/>
                <w:lang w:val="hy-AM"/>
              </w:rPr>
              <w:t>ն</w:t>
            </w:r>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հասկացությունը</w:t>
            </w:r>
            <w:proofErr w:type="spellEnd"/>
            <w:r w:rsidRPr="003629E0">
              <w:rPr>
                <w:rFonts w:ascii="GHEA Grapalat" w:hAnsi="GHEA Grapalat" w:cs="Sylfaen"/>
                <w:sz w:val="20"/>
                <w:szCs w:val="20"/>
              </w:rPr>
              <w:t>:</w:t>
            </w:r>
          </w:p>
        </w:tc>
      </w:tr>
      <w:tr w:rsidR="00101D7F" w:rsidRPr="003629E0" w14:paraId="5E48E421" w14:textId="77777777" w:rsidTr="00330F7C">
        <w:trPr>
          <w:trHeight w:val="230"/>
        </w:trPr>
        <w:tc>
          <w:tcPr>
            <w:tcW w:w="14472" w:type="dxa"/>
            <w:gridSpan w:val="13"/>
          </w:tcPr>
          <w:p w14:paraId="10245E78" w14:textId="77777777" w:rsidR="00101D7F" w:rsidRPr="003629E0" w:rsidRDefault="00101D7F" w:rsidP="00330F7C">
            <w:pPr>
              <w:pStyle w:val="1"/>
              <w:spacing w:line="360" w:lineRule="auto"/>
              <w:ind w:left="0"/>
              <w:jc w:val="center"/>
              <w:rPr>
                <w:rFonts w:ascii="GHEA Grapalat" w:hAnsi="GHEA Grapalat" w:cs="Sylfaen"/>
                <w:sz w:val="22"/>
                <w:szCs w:val="22"/>
              </w:rPr>
            </w:pPr>
            <w:r w:rsidRPr="003629E0">
              <w:rPr>
                <w:rFonts w:ascii="GHEA Grapalat" w:hAnsi="GHEA Grapalat"/>
                <w:b/>
                <w:sz w:val="22"/>
                <w:szCs w:val="22"/>
                <w:lang w:val="hy-AM"/>
              </w:rPr>
              <w:t>ՄՈԴՈՒԼԻ  ԱՆՎԱՆՈՒՄԸ</w:t>
            </w:r>
            <w:r w:rsidRPr="003629E0">
              <w:rPr>
                <w:rFonts w:ascii="GHEA Grapalat" w:hAnsi="GHEA Grapalat"/>
                <w:b/>
                <w:sz w:val="22"/>
                <w:szCs w:val="22"/>
              </w:rPr>
              <w:t xml:space="preserve">  «ԱՂԵՏՆԵՐԻ  ԲԺՇԿՈՒԹՅՈՒՆ»</w:t>
            </w:r>
          </w:p>
        </w:tc>
      </w:tr>
      <w:tr w:rsidR="00101D7F" w:rsidRPr="003629E0" w14:paraId="770D998F" w14:textId="77777777" w:rsidTr="00330F7C">
        <w:trPr>
          <w:trHeight w:val="230"/>
        </w:trPr>
        <w:tc>
          <w:tcPr>
            <w:tcW w:w="648" w:type="dxa"/>
            <w:gridSpan w:val="2"/>
          </w:tcPr>
          <w:p w14:paraId="2D64AB38"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rPr>
            </w:pPr>
          </w:p>
        </w:tc>
        <w:tc>
          <w:tcPr>
            <w:tcW w:w="3306" w:type="dxa"/>
            <w:gridSpan w:val="3"/>
          </w:tcPr>
          <w:p w14:paraId="0A094609" w14:textId="77777777" w:rsidR="00101D7F" w:rsidRPr="003629E0" w:rsidRDefault="00101D7F" w:rsidP="00330F7C">
            <w:pPr>
              <w:pStyle w:val="1"/>
              <w:spacing w:line="360" w:lineRule="auto"/>
              <w:ind w:left="-31"/>
              <w:jc w:val="both"/>
              <w:rPr>
                <w:rFonts w:ascii="GHEA Grapalat" w:hAnsi="GHEA Grapalat" w:cs="Sylfaen"/>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518" w:type="dxa"/>
            <w:gridSpan w:val="8"/>
          </w:tcPr>
          <w:p w14:paraId="20D06DB6" w14:textId="77777777" w:rsidR="00101D7F" w:rsidRPr="003629E0" w:rsidRDefault="00101D7F" w:rsidP="00330F7C">
            <w:pPr>
              <w:pStyle w:val="1"/>
              <w:spacing w:line="360" w:lineRule="auto"/>
              <w:ind w:left="-31"/>
              <w:jc w:val="both"/>
              <w:rPr>
                <w:rFonts w:ascii="GHEA Grapalat" w:hAnsi="GHEA Grapalat" w:cs="Sylfaen"/>
                <w:sz w:val="20"/>
                <w:szCs w:val="20"/>
                <w:lang w:val="hy-AM"/>
              </w:rPr>
            </w:pPr>
            <w:r w:rsidRPr="003629E0">
              <w:rPr>
                <w:rFonts w:ascii="GHEA Grapalat" w:hAnsi="GHEA Grapalat" w:cs="Sylfaen"/>
                <w:sz w:val="20"/>
                <w:szCs w:val="20"/>
              </w:rPr>
              <w:t>ԲՔԳ-5-20-019</w:t>
            </w:r>
          </w:p>
        </w:tc>
      </w:tr>
      <w:tr w:rsidR="00101D7F" w:rsidRPr="007763B5" w14:paraId="7E18CBFF" w14:textId="77777777" w:rsidTr="00330F7C">
        <w:trPr>
          <w:trHeight w:val="230"/>
        </w:trPr>
        <w:tc>
          <w:tcPr>
            <w:tcW w:w="648" w:type="dxa"/>
            <w:gridSpan w:val="2"/>
          </w:tcPr>
          <w:p w14:paraId="5FC8F6DD"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rPr>
            </w:pPr>
          </w:p>
        </w:tc>
        <w:tc>
          <w:tcPr>
            <w:tcW w:w="3306" w:type="dxa"/>
            <w:gridSpan w:val="3"/>
          </w:tcPr>
          <w:p w14:paraId="3BB35620" w14:textId="77777777" w:rsidR="00101D7F" w:rsidRPr="003629E0" w:rsidRDefault="00101D7F" w:rsidP="00330F7C">
            <w:pPr>
              <w:pStyle w:val="1"/>
              <w:spacing w:line="360" w:lineRule="auto"/>
              <w:ind w:left="-31"/>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518" w:type="dxa"/>
            <w:gridSpan w:val="8"/>
          </w:tcPr>
          <w:p w14:paraId="69FBDB4B" w14:textId="77777777" w:rsidR="00101D7F" w:rsidRPr="003629E0" w:rsidRDefault="00101D7F" w:rsidP="00330F7C">
            <w:pPr>
              <w:pStyle w:val="1"/>
              <w:spacing w:line="360" w:lineRule="auto"/>
              <w:ind w:left="-31"/>
              <w:jc w:val="both"/>
              <w:rPr>
                <w:rFonts w:ascii="GHEA Grapalat" w:hAnsi="GHEA Grapalat" w:cs="Sylfaen"/>
                <w:sz w:val="20"/>
                <w:szCs w:val="20"/>
                <w:highlight w:val="lightGray"/>
                <w:lang w:val="hy-AM"/>
              </w:rPr>
            </w:pPr>
            <w:r w:rsidRPr="003629E0">
              <w:rPr>
                <w:rFonts w:ascii="GHEA Grapalat" w:hAnsi="GHEA Grapalat"/>
                <w:sz w:val="20"/>
                <w:szCs w:val="20"/>
                <w:lang w:val="hy-AM"/>
              </w:rPr>
              <w:t>Այս մոդուլի նպատակն է ուսանողների մոտ ձևավորել խաղաղ և ռազմական արտակարգ իրավիճակներում բուժծառայության աշխատանքները ճիշտ կազմակերպելու և բուժօգնություն ցուցաբերելու վերաբերյալ գիտելիքներ և դրանք գործնականում կիրառելու հմտու թյուններ:</w:t>
            </w:r>
          </w:p>
        </w:tc>
      </w:tr>
      <w:tr w:rsidR="00101D7F" w:rsidRPr="003629E0" w14:paraId="74F0715E" w14:textId="77777777" w:rsidTr="00330F7C">
        <w:trPr>
          <w:trHeight w:val="230"/>
        </w:trPr>
        <w:tc>
          <w:tcPr>
            <w:tcW w:w="648" w:type="dxa"/>
            <w:gridSpan w:val="2"/>
          </w:tcPr>
          <w:p w14:paraId="1856EA3A"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59647ED2" w14:textId="77777777" w:rsidR="00101D7F" w:rsidRPr="003629E0" w:rsidRDefault="00101D7F" w:rsidP="00330F7C">
            <w:pPr>
              <w:pStyle w:val="1"/>
              <w:spacing w:line="360" w:lineRule="auto"/>
              <w:ind w:left="-31"/>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518" w:type="dxa"/>
            <w:gridSpan w:val="8"/>
          </w:tcPr>
          <w:p w14:paraId="7F6230A0" w14:textId="77777777" w:rsidR="00101D7F" w:rsidRPr="003629E0" w:rsidRDefault="00101D7F" w:rsidP="00330F7C">
            <w:pPr>
              <w:pStyle w:val="1"/>
              <w:spacing w:line="360" w:lineRule="auto"/>
              <w:ind w:left="-31"/>
              <w:jc w:val="both"/>
              <w:rPr>
                <w:rFonts w:ascii="GHEA Grapalat" w:hAnsi="GHEA Grapalat" w:cs="Sylfaen"/>
                <w:sz w:val="20"/>
                <w:szCs w:val="20"/>
              </w:rPr>
            </w:pPr>
            <w:r w:rsidRPr="003629E0">
              <w:rPr>
                <w:rFonts w:ascii="GHEA Grapalat" w:hAnsi="GHEA Grapalat" w:cs="Sylfaen"/>
                <w:sz w:val="20"/>
                <w:szCs w:val="20"/>
              </w:rPr>
              <w:t xml:space="preserve">54 </w:t>
            </w:r>
            <w:proofErr w:type="spellStart"/>
            <w:r w:rsidRPr="003629E0">
              <w:rPr>
                <w:rFonts w:ascii="GHEA Grapalat" w:hAnsi="GHEA Grapalat" w:cs="Sylfaen"/>
                <w:sz w:val="20"/>
                <w:szCs w:val="20"/>
              </w:rPr>
              <w:t>ժամ</w:t>
            </w:r>
            <w:proofErr w:type="spellEnd"/>
          </w:p>
        </w:tc>
      </w:tr>
      <w:tr w:rsidR="00101D7F" w:rsidRPr="003629E0" w14:paraId="0884B80F" w14:textId="77777777" w:rsidTr="00330F7C">
        <w:trPr>
          <w:trHeight w:val="230"/>
        </w:trPr>
        <w:tc>
          <w:tcPr>
            <w:tcW w:w="648" w:type="dxa"/>
            <w:gridSpan w:val="2"/>
          </w:tcPr>
          <w:p w14:paraId="473A1E1B"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rPr>
            </w:pPr>
          </w:p>
        </w:tc>
        <w:tc>
          <w:tcPr>
            <w:tcW w:w="3306" w:type="dxa"/>
            <w:gridSpan w:val="3"/>
          </w:tcPr>
          <w:p w14:paraId="1BA1CE7F" w14:textId="77777777" w:rsidR="00101D7F" w:rsidRPr="003629E0" w:rsidRDefault="00101D7F" w:rsidP="00330F7C">
            <w:pPr>
              <w:pStyle w:val="1"/>
              <w:spacing w:line="360" w:lineRule="auto"/>
              <w:ind w:left="-31"/>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518" w:type="dxa"/>
            <w:gridSpan w:val="8"/>
          </w:tcPr>
          <w:p w14:paraId="297BAC10"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ԲՔԳ-5-20-024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հիմունքներ:Մարմնի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բիոմեխանիկա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Բուժհաստատություններում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թունավոր</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վնասակար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գործոնների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ազդեցությունը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բուժանձնակազմի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w:t>
            </w:r>
            <w:proofErr w:type="spellEnd"/>
            <w:r w:rsidRPr="003629E0">
              <w:rPr>
                <w:rFonts w:ascii="GHEA Grapalat" w:hAnsi="GHEA Grapalat"/>
                <w:sz w:val="20"/>
                <w:szCs w:val="20"/>
              </w:rPr>
              <w:t>», ԲՔԳ-5-20-026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իրավիճակներում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Հենդերսոնի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մոդուլները</w:t>
            </w:r>
            <w:proofErr w:type="spellEnd"/>
            <w:r w:rsidRPr="003629E0">
              <w:rPr>
                <w:rFonts w:ascii="GHEA Grapalat" w:hAnsi="GHEA Grapalat"/>
                <w:sz w:val="20"/>
                <w:szCs w:val="20"/>
              </w:rPr>
              <w:t xml:space="preserve">: </w:t>
            </w:r>
          </w:p>
        </w:tc>
      </w:tr>
      <w:tr w:rsidR="00101D7F" w:rsidRPr="003629E0" w14:paraId="2E695154" w14:textId="77777777" w:rsidTr="00330F7C">
        <w:trPr>
          <w:trHeight w:val="230"/>
        </w:trPr>
        <w:tc>
          <w:tcPr>
            <w:tcW w:w="648" w:type="dxa"/>
            <w:gridSpan w:val="2"/>
          </w:tcPr>
          <w:p w14:paraId="6695CD8C"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rPr>
            </w:pPr>
          </w:p>
        </w:tc>
        <w:tc>
          <w:tcPr>
            <w:tcW w:w="3306" w:type="dxa"/>
            <w:gridSpan w:val="3"/>
          </w:tcPr>
          <w:p w14:paraId="1BFB533F"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518" w:type="dxa"/>
            <w:gridSpan w:val="8"/>
          </w:tcPr>
          <w:p w14:paraId="13B55422"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2C7D9A28" w14:textId="77777777" w:rsidTr="00330F7C">
        <w:trPr>
          <w:trHeight w:val="230"/>
        </w:trPr>
        <w:tc>
          <w:tcPr>
            <w:tcW w:w="648" w:type="dxa"/>
            <w:gridSpan w:val="2"/>
          </w:tcPr>
          <w:p w14:paraId="1961C71B" w14:textId="77777777" w:rsidR="00101D7F" w:rsidRPr="00101D7F" w:rsidRDefault="00101D7F" w:rsidP="00F24844">
            <w:pPr>
              <w:pStyle w:val="1"/>
              <w:numPr>
                <w:ilvl w:val="0"/>
                <w:numId w:val="44"/>
              </w:numPr>
              <w:spacing w:line="360" w:lineRule="auto"/>
              <w:contextualSpacing/>
              <w:jc w:val="both"/>
              <w:rPr>
                <w:rFonts w:ascii="GHEA Grapalat" w:hAnsi="GHEA Grapalat" w:cs="Sylfaen"/>
                <w:sz w:val="20"/>
                <w:szCs w:val="20"/>
              </w:rPr>
            </w:pPr>
          </w:p>
        </w:tc>
        <w:tc>
          <w:tcPr>
            <w:tcW w:w="3306" w:type="dxa"/>
            <w:gridSpan w:val="3"/>
          </w:tcPr>
          <w:p w14:paraId="57200424"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1</w:t>
            </w:r>
          </w:p>
        </w:tc>
        <w:tc>
          <w:tcPr>
            <w:tcW w:w="10518" w:type="dxa"/>
            <w:gridSpan w:val="8"/>
          </w:tcPr>
          <w:p w14:paraId="024BAECD"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Ներկայացնել աղետների բժշկության ծառայության կազմակերպումը</w:t>
            </w:r>
          </w:p>
        </w:tc>
      </w:tr>
      <w:tr w:rsidR="00101D7F" w:rsidRPr="007763B5" w14:paraId="78D0FE6D" w14:textId="77777777" w:rsidTr="00330F7C">
        <w:trPr>
          <w:trHeight w:val="230"/>
        </w:trPr>
        <w:tc>
          <w:tcPr>
            <w:tcW w:w="648" w:type="dxa"/>
            <w:gridSpan w:val="2"/>
          </w:tcPr>
          <w:p w14:paraId="698FC666"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4BBB2E0A"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66E2208E" w14:textId="77777777" w:rsidR="00101D7F" w:rsidRPr="003629E0" w:rsidRDefault="00101D7F" w:rsidP="00F24844">
            <w:pPr>
              <w:pStyle w:val="1"/>
              <w:numPr>
                <w:ilvl w:val="0"/>
                <w:numId w:val="81"/>
              </w:numPr>
              <w:spacing w:line="360" w:lineRule="auto"/>
              <w:ind w:left="355"/>
              <w:contextualSpacing/>
              <w:jc w:val="both"/>
              <w:rPr>
                <w:rFonts w:ascii="GHEA Grapalat" w:hAnsi="GHEA Grapalat"/>
                <w:sz w:val="20"/>
                <w:szCs w:val="20"/>
                <w:lang w:val="pt-PT"/>
              </w:rPr>
            </w:pP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lang w:val="pt-PT"/>
              </w:rPr>
              <w:t xml:space="preserve"> է </w:t>
            </w:r>
            <w:proofErr w:type="spellStart"/>
            <w:r w:rsidRPr="003629E0">
              <w:rPr>
                <w:rFonts w:ascii="GHEA Grapalat" w:hAnsi="GHEA Grapalat"/>
                <w:sz w:val="20"/>
                <w:szCs w:val="20"/>
              </w:rPr>
              <w:t>աղետների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տեսակները</w:t>
            </w:r>
            <w:proofErr w:type="spellEnd"/>
            <w:r w:rsidRPr="003629E0">
              <w:rPr>
                <w:rFonts w:ascii="GHEA Grapalat" w:hAnsi="GHEA Grapalat"/>
                <w:sz w:val="20"/>
                <w:szCs w:val="20"/>
                <w:lang w:val="pt-PT"/>
              </w:rPr>
              <w:t>,</w:t>
            </w:r>
          </w:p>
          <w:p w14:paraId="0C07C925" w14:textId="77777777" w:rsidR="00101D7F" w:rsidRPr="003629E0" w:rsidRDefault="00101D7F" w:rsidP="00F24844">
            <w:pPr>
              <w:pStyle w:val="1"/>
              <w:numPr>
                <w:ilvl w:val="0"/>
                <w:numId w:val="81"/>
              </w:numPr>
              <w:spacing w:line="360" w:lineRule="auto"/>
              <w:ind w:left="355"/>
              <w:contextualSpacing/>
              <w:jc w:val="both"/>
              <w:rPr>
                <w:rFonts w:ascii="GHEA Grapalat" w:hAnsi="GHEA Grapalat"/>
                <w:sz w:val="20"/>
                <w:szCs w:val="20"/>
                <w:lang w:val="pt-PT"/>
              </w:rPr>
            </w:pPr>
            <w:proofErr w:type="spellStart"/>
            <w:r w:rsidRPr="003629E0">
              <w:rPr>
                <w:rFonts w:ascii="GHEA Grapalat" w:hAnsi="GHEA Grapalat"/>
                <w:sz w:val="20"/>
                <w:szCs w:val="20"/>
              </w:rPr>
              <w:lastRenderedPageBreak/>
              <w:t>ներկայացնում</w:t>
            </w:r>
            <w:proofErr w:type="spellEnd"/>
            <w:r w:rsidRPr="003629E0">
              <w:rPr>
                <w:rFonts w:ascii="GHEA Grapalat" w:hAnsi="GHEA Grapalat"/>
                <w:sz w:val="20"/>
                <w:szCs w:val="20"/>
                <w:lang w:val="pt-PT"/>
              </w:rPr>
              <w:t xml:space="preserve"> է </w:t>
            </w:r>
            <w:proofErr w:type="spellStart"/>
            <w:r w:rsidRPr="003629E0">
              <w:rPr>
                <w:rFonts w:ascii="GHEA Grapalat" w:hAnsi="GHEA Grapalat"/>
                <w:sz w:val="20"/>
                <w:szCs w:val="20"/>
              </w:rPr>
              <w:t>աղետի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օջախում</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մարդու</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առողջության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վրա</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ազդող</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վնասական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գործոները</w:t>
            </w:r>
            <w:proofErr w:type="spellEnd"/>
            <w:r w:rsidRPr="003629E0">
              <w:rPr>
                <w:rFonts w:ascii="GHEA Grapalat" w:hAnsi="GHEA Grapalat"/>
                <w:sz w:val="20"/>
                <w:szCs w:val="20"/>
                <w:lang w:val="pt-PT"/>
              </w:rPr>
              <w:t>,</w:t>
            </w:r>
          </w:p>
          <w:p w14:paraId="21BC56F3" w14:textId="77777777" w:rsidR="00101D7F" w:rsidRPr="003629E0" w:rsidRDefault="00101D7F" w:rsidP="00F24844">
            <w:pPr>
              <w:pStyle w:val="1"/>
              <w:numPr>
                <w:ilvl w:val="0"/>
                <w:numId w:val="81"/>
              </w:numPr>
              <w:spacing w:line="360" w:lineRule="auto"/>
              <w:ind w:left="355"/>
              <w:contextualSpacing/>
              <w:jc w:val="both"/>
              <w:rPr>
                <w:rFonts w:ascii="GHEA Grapalat" w:hAnsi="GHEA Grapalat"/>
                <w:sz w:val="20"/>
                <w:szCs w:val="20"/>
                <w:lang w:val="pt-PT"/>
              </w:rPr>
            </w:pP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lang w:val="pt-PT"/>
              </w:rPr>
              <w:t xml:space="preserve"> է </w:t>
            </w:r>
            <w:proofErr w:type="spellStart"/>
            <w:r w:rsidRPr="003629E0">
              <w:rPr>
                <w:rFonts w:ascii="GHEA Grapalat" w:hAnsi="GHEA Grapalat"/>
                <w:sz w:val="20"/>
                <w:szCs w:val="20"/>
              </w:rPr>
              <w:t>բուժտարահանման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ժամանականկից</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համակարգը</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արտակարգ</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իրավիճակներում</w:t>
            </w:r>
            <w:proofErr w:type="spellEnd"/>
            <w:r w:rsidRPr="003629E0">
              <w:rPr>
                <w:rFonts w:ascii="GHEA Grapalat" w:hAnsi="GHEA Grapalat"/>
                <w:sz w:val="20"/>
                <w:szCs w:val="20"/>
                <w:lang w:val="pt-PT"/>
              </w:rPr>
              <w:t xml:space="preserve">, </w:t>
            </w:r>
          </w:p>
          <w:p w14:paraId="51607F32" w14:textId="77777777" w:rsidR="00101D7F" w:rsidRPr="003629E0" w:rsidRDefault="00101D7F" w:rsidP="00F24844">
            <w:pPr>
              <w:pStyle w:val="1"/>
              <w:numPr>
                <w:ilvl w:val="0"/>
                <w:numId w:val="81"/>
              </w:numPr>
              <w:spacing w:line="360" w:lineRule="auto"/>
              <w:ind w:left="355"/>
              <w:contextualSpacing/>
              <w:jc w:val="both"/>
              <w:rPr>
                <w:rFonts w:ascii="GHEA Grapalat" w:hAnsi="GHEA Grapalat"/>
                <w:sz w:val="20"/>
                <w:szCs w:val="20"/>
                <w:lang w:val="pt-PT"/>
              </w:rPr>
            </w:pP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lang w:val="pt-PT"/>
              </w:rPr>
              <w:t xml:space="preserve"> է </w:t>
            </w:r>
            <w:proofErr w:type="spellStart"/>
            <w:r w:rsidRPr="003629E0">
              <w:rPr>
                <w:rFonts w:ascii="GHEA Grapalat" w:hAnsi="GHEA Grapalat"/>
                <w:sz w:val="20"/>
                <w:szCs w:val="20"/>
              </w:rPr>
              <w:t>սանառողջաբանական</w:t>
            </w:r>
            <w:proofErr w:type="spellEnd"/>
            <w:r w:rsidRPr="003629E0">
              <w:rPr>
                <w:rFonts w:ascii="GHEA Grapalat" w:hAnsi="GHEA Grapalat"/>
                <w:sz w:val="20"/>
                <w:szCs w:val="20"/>
                <w:lang w:val="pt-PT"/>
              </w:rPr>
              <w:t xml:space="preserve"> </w:t>
            </w:r>
            <w:r w:rsidRPr="003629E0">
              <w:rPr>
                <w:rFonts w:ascii="GHEA Grapalat" w:hAnsi="GHEA Grapalat"/>
                <w:sz w:val="20"/>
                <w:szCs w:val="20"/>
              </w:rPr>
              <w:t>և</w:t>
            </w:r>
            <w:r w:rsidRPr="003629E0">
              <w:rPr>
                <w:rFonts w:ascii="GHEA Grapalat" w:hAnsi="GHEA Grapalat"/>
                <w:sz w:val="20"/>
                <w:szCs w:val="20"/>
                <w:lang w:val="pt-PT"/>
              </w:rPr>
              <w:t xml:space="preserve"> </w:t>
            </w:r>
            <w:proofErr w:type="spellStart"/>
            <w:r w:rsidRPr="003629E0">
              <w:rPr>
                <w:rFonts w:ascii="GHEA Grapalat" w:hAnsi="GHEA Grapalat"/>
                <w:sz w:val="20"/>
                <w:szCs w:val="20"/>
              </w:rPr>
              <w:t>հակահամաճարակային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արտակարգ</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իրավիճակներում</w:t>
            </w:r>
            <w:proofErr w:type="spellEnd"/>
            <w:r w:rsidRPr="003629E0">
              <w:rPr>
                <w:rFonts w:ascii="GHEA Grapalat" w:hAnsi="GHEA Grapalat"/>
                <w:sz w:val="20"/>
                <w:szCs w:val="20"/>
                <w:lang w:val="pt-PT"/>
              </w:rPr>
              <w:t>,</w:t>
            </w:r>
          </w:p>
          <w:p w14:paraId="7DFC6F9C" w14:textId="77777777" w:rsidR="00101D7F" w:rsidRPr="003629E0" w:rsidRDefault="00101D7F" w:rsidP="00F24844">
            <w:pPr>
              <w:pStyle w:val="1"/>
              <w:numPr>
                <w:ilvl w:val="0"/>
                <w:numId w:val="81"/>
              </w:numPr>
              <w:spacing w:line="360" w:lineRule="auto"/>
              <w:ind w:left="355"/>
              <w:contextualSpacing/>
              <w:jc w:val="both"/>
              <w:rPr>
                <w:rFonts w:ascii="GHEA Grapalat" w:hAnsi="GHEA Grapalat"/>
                <w:sz w:val="20"/>
                <w:szCs w:val="20"/>
                <w:lang w:val="pt-PT"/>
              </w:rPr>
            </w:pPr>
            <w:proofErr w:type="spellStart"/>
            <w:r w:rsidRPr="003629E0">
              <w:rPr>
                <w:rFonts w:ascii="GHEA Grapalat" w:hAnsi="GHEA Grapalat"/>
                <w:sz w:val="20"/>
                <w:szCs w:val="20"/>
              </w:rPr>
              <w:t>տիրապետում</w:t>
            </w:r>
            <w:proofErr w:type="spellEnd"/>
            <w:r w:rsidRPr="003629E0">
              <w:rPr>
                <w:rFonts w:ascii="GHEA Grapalat" w:hAnsi="GHEA Grapalat"/>
                <w:sz w:val="20"/>
                <w:szCs w:val="20"/>
                <w:lang w:val="pt-PT"/>
              </w:rPr>
              <w:t xml:space="preserve"> </w:t>
            </w:r>
            <w:r w:rsidRPr="003629E0">
              <w:rPr>
                <w:rFonts w:ascii="GHEA Grapalat" w:hAnsi="GHEA Grapalat"/>
                <w:sz w:val="20"/>
                <w:szCs w:val="20"/>
              </w:rPr>
              <w:t>է</w:t>
            </w:r>
            <w:r w:rsidRPr="003629E0">
              <w:rPr>
                <w:rFonts w:ascii="GHEA Grapalat" w:hAnsi="GHEA Grapalat"/>
                <w:sz w:val="20"/>
                <w:szCs w:val="20"/>
                <w:lang w:val="pt-PT"/>
              </w:rPr>
              <w:t xml:space="preserve"> </w:t>
            </w:r>
            <w:proofErr w:type="spellStart"/>
            <w:r w:rsidRPr="003629E0">
              <w:rPr>
                <w:rFonts w:ascii="GHEA Grapalat" w:hAnsi="GHEA Grapalat"/>
                <w:sz w:val="20"/>
                <w:szCs w:val="20"/>
              </w:rPr>
              <w:t>տուժածների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որոնման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տեղափոխման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տուժածին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մոտենալու</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տարբեր</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մեթոդներին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աղետի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օջախում</w:t>
            </w:r>
            <w:proofErr w:type="spellEnd"/>
            <w:r w:rsidRPr="003629E0">
              <w:rPr>
                <w:rFonts w:ascii="GHEA Grapalat" w:hAnsi="GHEA Grapalat"/>
                <w:sz w:val="20"/>
                <w:szCs w:val="20"/>
                <w:lang w:val="pt-PT"/>
              </w:rPr>
              <w:t>,</w:t>
            </w:r>
          </w:p>
          <w:p w14:paraId="5852BAB1" w14:textId="77777777" w:rsidR="00101D7F" w:rsidRPr="003629E0" w:rsidRDefault="00101D7F" w:rsidP="00F24844">
            <w:pPr>
              <w:pStyle w:val="1"/>
              <w:numPr>
                <w:ilvl w:val="0"/>
                <w:numId w:val="81"/>
              </w:numPr>
              <w:spacing w:line="360" w:lineRule="auto"/>
              <w:ind w:left="355"/>
              <w:contextualSpacing/>
              <w:jc w:val="both"/>
              <w:rPr>
                <w:rFonts w:ascii="GHEA Grapalat" w:hAnsi="GHEA Grapalat"/>
                <w:sz w:val="20"/>
                <w:szCs w:val="20"/>
                <w:lang w:val="pt-PT"/>
              </w:rPr>
            </w:pP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lang w:val="pt-PT"/>
              </w:rPr>
              <w:t xml:space="preserve"> </w:t>
            </w:r>
            <w:r w:rsidRPr="003629E0">
              <w:rPr>
                <w:rFonts w:ascii="GHEA Grapalat" w:hAnsi="GHEA Grapalat"/>
                <w:sz w:val="20"/>
                <w:szCs w:val="20"/>
              </w:rPr>
              <w:t>և</w:t>
            </w:r>
            <w:r w:rsidRPr="003629E0">
              <w:rPr>
                <w:rFonts w:ascii="GHEA Grapalat" w:hAnsi="GHEA Grapalat"/>
                <w:sz w:val="20"/>
                <w:szCs w:val="20"/>
                <w:lang w:val="pt-PT"/>
              </w:rPr>
              <w:t xml:space="preserve"> </w:t>
            </w:r>
            <w:proofErr w:type="spellStart"/>
            <w:r w:rsidRPr="003629E0">
              <w:rPr>
                <w:rFonts w:ascii="GHEA Grapalat" w:hAnsi="GHEA Grapalat"/>
                <w:sz w:val="20"/>
                <w:szCs w:val="20"/>
              </w:rPr>
              <w:t>կազմակերպում</w:t>
            </w:r>
            <w:proofErr w:type="spellEnd"/>
            <w:r w:rsidRPr="003629E0">
              <w:rPr>
                <w:rFonts w:ascii="GHEA Grapalat" w:hAnsi="GHEA Grapalat"/>
                <w:sz w:val="20"/>
                <w:szCs w:val="20"/>
                <w:lang w:val="pt-PT"/>
              </w:rPr>
              <w:t xml:space="preserve"> է </w:t>
            </w:r>
            <w:proofErr w:type="spellStart"/>
            <w:r w:rsidRPr="003629E0">
              <w:rPr>
                <w:rFonts w:ascii="GHEA Grapalat" w:hAnsi="GHEA Grapalat"/>
                <w:sz w:val="20"/>
                <w:szCs w:val="20"/>
              </w:rPr>
              <w:t>բուժտեսակավորումը</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աղետի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օջախում</w:t>
            </w:r>
            <w:proofErr w:type="spellEnd"/>
            <w:r w:rsidRPr="003629E0">
              <w:rPr>
                <w:rFonts w:ascii="GHEA Grapalat" w:hAnsi="GHEA Grapalat"/>
                <w:sz w:val="20"/>
                <w:szCs w:val="20"/>
                <w:lang w:val="pt-PT"/>
              </w:rPr>
              <w:t>:</w:t>
            </w:r>
          </w:p>
        </w:tc>
      </w:tr>
      <w:tr w:rsidR="00101D7F" w:rsidRPr="003629E0" w14:paraId="266D4689" w14:textId="77777777" w:rsidTr="00330F7C">
        <w:trPr>
          <w:trHeight w:val="230"/>
        </w:trPr>
        <w:tc>
          <w:tcPr>
            <w:tcW w:w="648" w:type="dxa"/>
            <w:gridSpan w:val="2"/>
          </w:tcPr>
          <w:p w14:paraId="04BD8B8B"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769F155B"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2</w:t>
            </w:r>
          </w:p>
        </w:tc>
        <w:tc>
          <w:tcPr>
            <w:tcW w:w="10518" w:type="dxa"/>
            <w:gridSpan w:val="8"/>
          </w:tcPr>
          <w:p w14:paraId="5003374C"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Կազմակերպել բուժծառայության գործողությունները ճառագայթման և վարակման օջախում</w:t>
            </w:r>
          </w:p>
        </w:tc>
      </w:tr>
      <w:tr w:rsidR="00101D7F" w:rsidRPr="007763B5" w14:paraId="7E925647" w14:textId="77777777" w:rsidTr="00330F7C">
        <w:trPr>
          <w:trHeight w:val="230"/>
        </w:trPr>
        <w:tc>
          <w:tcPr>
            <w:tcW w:w="648" w:type="dxa"/>
            <w:gridSpan w:val="2"/>
          </w:tcPr>
          <w:p w14:paraId="4937CD23"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rPr>
            </w:pPr>
          </w:p>
        </w:tc>
        <w:tc>
          <w:tcPr>
            <w:tcW w:w="3306" w:type="dxa"/>
            <w:gridSpan w:val="3"/>
          </w:tcPr>
          <w:p w14:paraId="7CC5899C"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413D13F7" w14:textId="77777777" w:rsidR="00101D7F" w:rsidRPr="003629E0" w:rsidRDefault="00101D7F" w:rsidP="00F24844">
            <w:pPr>
              <w:pStyle w:val="1"/>
              <w:numPr>
                <w:ilvl w:val="0"/>
                <w:numId w:val="82"/>
              </w:numPr>
              <w:spacing w:line="360" w:lineRule="auto"/>
              <w:ind w:left="354" w:hanging="284"/>
              <w:contextualSpacing/>
              <w:jc w:val="both"/>
              <w:rPr>
                <w:rFonts w:ascii="GHEA Grapalat" w:hAnsi="GHEA Grapalat"/>
                <w:sz w:val="20"/>
                <w:szCs w:val="20"/>
                <w:lang w:val="pt-PT"/>
              </w:rPr>
            </w:pPr>
            <w:r w:rsidRPr="003629E0">
              <w:rPr>
                <w:rFonts w:ascii="GHEA Grapalat" w:hAnsi="GHEA Grapalat"/>
                <w:sz w:val="20"/>
                <w:szCs w:val="20"/>
                <w:lang w:val="hy-AM"/>
              </w:rPr>
              <w:t>սահմանում է</w:t>
            </w:r>
            <w:r w:rsidRPr="003629E0">
              <w:rPr>
                <w:rFonts w:ascii="GHEA Grapalat" w:hAnsi="GHEA Grapalat"/>
                <w:sz w:val="20"/>
                <w:szCs w:val="20"/>
                <w:lang w:val="pt-PT"/>
              </w:rPr>
              <w:t xml:space="preserve"> </w:t>
            </w:r>
            <w:r w:rsidRPr="003629E0">
              <w:rPr>
                <w:rFonts w:ascii="GHEA Grapalat" w:hAnsi="GHEA Grapalat"/>
                <w:sz w:val="20"/>
                <w:szCs w:val="20"/>
                <w:lang w:val="hy-AM"/>
              </w:rPr>
              <w:t>ճառագայթաակտիվ</w:t>
            </w:r>
            <w:r w:rsidRPr="003629E0">
              <w:rPr>
                <w:rFonts w:ascii="GHEA Grapalat" w:hAnsi="GHEA Grapalat"/>
                <w:sz w:val="20"/>
                <w:szCs w:val="20"/>
                <w:lang w:val="pt-PT"/>
              </w:rPr>
              <w:t xml:space="preserve"> </w:t>
            </w:r>
            <w:r w:rsidRPr="003629E0">
              <w:rPr>
                <w:rFonts w:ascii="GHEA Grapalat" w:hAnsi="GHEA Grapalat"/>
                <w:sz w:val="20"/>
                <w:szCs w:val="20"/>
                <w:lang w:val="hy-AM"/>
              </w:rPr>
              <w:t>նյութեր</w:t>
            </w:r>
            <w:r w:rsidRPr="003629E0">
              <w:rPr>
                <w:rFonts w:ascii="GHEA Grapalat" w:hAnsi="GHEA Grapalat"/>
                <w:sz w:val="20"/>
                <w:szCs w:val="20"/>
                <w:lang w:val="pt-PT"/>
              </w:rPr>
              <w:t xml:space="preserve">, </w:t>
            </w:r>
            <w:r w:rsidRPr="003629E0">
              <w:rPr>
                <w:rFonts w:ascii="GHEA Grapalat" w:hAnsi="GHEA Grapalat"/>
                <w:sz w:val="20"/>
                <w:szCs w:val="20"/>
                <w:lang w:val="hy-AM"/>
              </w:rPr>
              <w:t>ճառագայթաակտիվություն</w:t>
            </w:r>
            <w:r w:rsidRPr="003629E0">
              <w:rPr>
                <w:rFonts w:ascii="GHEA Grapalat" w:hAnsi="GHEA Grapalat"/>
                <w:sz w:val="20"/>
                <w:szCs w:val="20"/>
                <w:lang w:val="pt-PT"/>
              </w:rPr>
              <w:t xml:space="preserve">, </w:t>
            </w:r>
            <w:r w:rsidRPr="003629E0">
              <w:rPr>
                <w:rFonts w:ascii="GHEA Grapalat" w:hAnsi="GHEA Grapalat"/>
                <w:sz w:val="20"/>
                <w:szCs w:val="20"/>
                <w:lang w:val="hy-AM"/>
              </w:rPr>
              <w:t>իրոնացնող</w:t>
            </w:r>
            <w:r w:rsidRPr="003629E0">
              <w:rPr>
                <w:rFonts w:ascii="GHEA Grapalat" w:hAnsi="GHEA Grapalat"/>
                <w:sz w:val="20"/>
                <w:szCs w:val="20"/>
                <w:lang w:val="pt-PT"/>
              </w:rPr>
              <w:t xml:space="preserve"> </w:t>
            </w:r>
            <w:r w:rsidRPr="003629E0">
              <w:rPr>
                <w:rFonts w:ascii="GHEA Grapalat" w:hAnsi="GHEA Grapalat"/>
                <w:sz w:val="20"/>
                <w:szCs w:val="20"/>
                <w:lang w:val="hy-AM"/>
              </w:rPr>
              <w:t>ճառագայթում</w:t>
            </w:r>
            <w:r w:rsidRPr="003629E0">
              <w:rPr>
                <w:rFonts w:ascii="GHEA Grapalat" w:hAnsi="GHEA Grapalat"/>
                <w:sz w:val="20"/>
                <w:szCs w:val="20"/>
                <w:lang w:val="pt-PT"/>
              </w:rPr>
              <w:t xml:space="preserve">, </w:t>
            </w:r>
            <w:r w:rsidRPr="003629E0">
              <w:rPr>
                <w:rFonts w:ascii="GHEA Grapalat" w:hAnsi="GHEA Grapalat"/>
                <w:sz w:val="20"/>
                <w:szCs w:val="20"/>
                <w:lang w:val="hy-AM"/>
              </w:rPr>
              <w:t>ճառագայթային</w:t>
            </w:r>
            <w:r w:rsidRPr="003629E0">
              <w:rPr>
                <w:rFonts w:ascii="GHEA Grapalat" w:hAnsi="GHEA Grapalat"/>
                <w:sz w:val="20"/>
                <w:szCs w:val="20"/>
                <w:lang w:val="pt-PT"/>
              </w:rPr>
              <w:t xml:space="preserve"> </w:t>
            </w:r>
            <w:r w:rsidRPr="003629E0">
              <w:rPr>
                <w:rFonts w:ascii="GHEA Grapalat" w:hAnsi="GHEA Grapalat"/>
                <w:sz w:val="20"/>
                <w:szCs w:val="20"/>
                <w:lang w:val="hy-AM"/>
              </w:rPr>
              <w:t>վթար</w:t>
            </w:r>
            <w:r w:rsidRPr="003629E0">
              <w:rPr>
                <w:rFonts w:ascii="GHEA Grapalat" w:hAnsi="GHEA Grapalat"/>
                <w:sz w:val="20"/>
                <w:szCs w:val="20"/>
                <w:lang w:val="pt-PT"/>
              </w:rPr>
              <w:t xml:space="preserve">, </w:t>
            </w:r>
            <w:r w:rsidRPr="003629E0">
              <w:rPr>
                <w:rFonts w:ascii="GHEA Grapalat" w:hAnsi="GHEA Grapalat"/>
                <w:sz w:val="20"/>
                <w:szCs w:val="20"/>
                <w:lang w:val="hy-AM"/>
              </w:rPr>
              <w:t>ճառագայթավտանգ</w:t>
            </w:r>
            <w:r w:rsidRPr="003629E0">
              <w:rPr>
                <w:rFonts w:ascii="GHEA Grapalat" w:hAnsi="GHEA Grapalat"/>
                <w:sz w:val="20"/>
                <w:szCs w:val="20"/>
                <w:lang w:val="pt-PT"/>
              </w:rPr>
              <w:t xml:space="preserve"> </w:t>
            </w:r>
            <w:r w:rsidRPr="003629E0">
              <w:rPr>
                <w:rFonts w:ascii="GHEA Grapalat" w:hAnsi="GHEA Grapalat"/>
                <w:sz w:val="20"/>
                <w:szCs w:val="20"/>
                <w:lang w:val="hy-AM"/>
              </w:rPr>
              <w:t>օբյեկտ</w:t>
            </w:r>
            <w:r w:rsidRPr="003629E0">
              <w:rPr>
                <w:rFonts w:ascii="GHEA Grapalat" w:hAnsi="GHEA Grapalat"/>
                <w:sz w:val="20"/>
                <w:szCs w:val="20"/>
                <w:lang w:val="pt-PT"/>
              </w:rPr>
              <w:t xml:space="preserve"> </w:t>
            </w:r>
            <w:r w:rsidRPr="003629E0">
              <w:rPr>
                <w:rFonts w:ascii="GHEA Grapalat" w:hAnsi="GHEA Grapalat"/>
                <w:sz w:val="20"/>
                <w:szCs w:val="20"/>
                <w:lang w:val="hy-AM"/>
              </w:rPr>
              <w:t>հասկացություները</w:t>
            </w:r>
            <w:r w:rsidRPr="003629E0">
              <w:rPr>
                <w:rFonts w:ascii="GHEA Grapalat" w:hAnsi="GHEA Grapalat"/>
                <w:sz w:val="20"/>
                <w:szCs w:val="20"/>
                <w:lang w:val="pt-PT"/>
              </w:rPr>
              <w:t xml:space="preserve">, </w:t>
            </w:r>
          </w:p>
          <w:p w14:paraId="5F33D2F4" w14:textId="77777777" w:rsidR="00101D7F" w:rsidRPr="003629E0" w:rsidRDefault="00101D7F" w:rsidP="00F24844">
            <w:pPr>
              <w:pStyle w:val="1"/>
              <w:numPr>
                <w:ilvl w:val="0"/>
                <w:numId w:val="82"/>
              </w:numPr>
              <w:spacing w:line="360" w:lineRule="auto"/>
              <w:ind w:left="354" w:hanging="284"/>
              <w:contextualSpacing/>
              <w:jc w:val="both"/>
              <w:rPr>
                <w:rFonts w:ascii="GHEA Grapalat" w:hAnsi="GHEA Grapalat"/>
                <w:sz w:val="20"/>
                <w:szCs w:val="20"/>
                <w:lang w:val="pt-PT"/>
              </w:rPr>
            </w:pP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lang w:val="pt-PT"/>
              </w:rPr>
              <w:t xml:space="preserve"> է </w:t>
            </w:r>
            <w:proofErr w:type="spellStart"/>
            <w:r w:rsidRPr="003629E0">
              <w:rPr>
                <w:rFonts w:ascii="GHEA Grapalat" w:hAnsi="GHEA Grapalat"/>
                <w:sz w:val="20"/>
                <w:szCs w:val="20"/>
              </w:rPr>
              <w:t>ատոմային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էլեկտրակայանները</w:t>
            </w:r>
            <w:proofErr w:type="spellEnd"/>
            <w:r w:rsidRPr="003629E0">
              <w:rPr>
                <w:rFonts w:ascii="GHEA Grapalat" w:hAnsi="GHEA Grapalat"/>
                <w:sz w:val="20"/>
                <w:szCs w:val="20"/>
                <w:lang w:val="pt-PT"/>
              </w:rPr>
              <w:t xml:space="preserve"> (</w:t>
            </w:r>
            <w:r w:rsidRPr="003629E0">
              <w:rPr>
                <w:rFonts w:ascii="GHEA Grapalat" w:hAnsi="GHEA Grapalat"/>
                <w:sz w:val="20"/>
                <w:szCs w:val="20"/>
              </w:rPr>
              <w:t>ԱԷԿ</w:t>
            </w:r>
            <w:r w:rsidRPr="003629E0">
              <w:rPr>
                <w:rFonts w:ascii="GHEA Grapalat" w:hAnsi="GHEA Grapalat"/>
                <w:sz w:val="20"/>
                <w:szCs w:val="20"/>
                <w:lang w:val="pt-PT"/>
              </w:rPr>
              <w:t xml:space="preserve">) </w:t>
            </w:r>
            <w:r w:rsidRPr="003629E0">
              <w:rPr>
                <w:rFonts w:ascii="GHEA Grapalat" w:hAnsi="GHEA Grapalat"/>
                <w:sz w:val="20"/>
                <w:szCs w:val="20"/>
              </w:rPr>
              <w:t>և</w:t>
            </w:r>
            <w:r w:rsidRPr="003629E0">
              <w:rPr>
                <w:rFonts w:ascii="GHEA Grapalat" w:hAnsi="GHEA Grapalat"/>
                <w:sz w:val="20"/>
                <w:szCs w:val="20"/>
                <w:lang w:val="pt-PT"/>
              </w:rPr>
              <w:t xml:space="preserve"> </w:t>
            </w:r>
            <w:proofErr w:type="spellStart"/>
            <w:r w:rsidRPr="003629E0">
              <w:rPr>
                <w:rFonts w:ascii="GHEA Grapalat" w:hAnsi="GHEA Grapalat"/>
                <w:sz w:val="20"/>
                <w:szCs w:val="20"/>
              </w:rPr>
              <w:t>ատոմային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էլեկտրակայանների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վթարների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տեսակները</w:t>
            </w:r>
            <w:proofErr w:type="spellEnd"/>
            <w:r w:rsidRPr="003629E0">
              <w:rPr>
                <w:rFonts w:ascii="GHEA Grapalat" w:hAnsi="GHEA Grapalat"/>
                <w:sz w:val="20"/>
                <w:szCs w:val="20"/>
                <w:lang w:val="pt-PT"/>
              </w:rPr>
              <w:t>,</w:t>
            </w:r>
          </w:p>
          <w:p w14:paraId="6230CDE1" w14:textId="77777777" w:rsidR="00101D7F" w:rsidRPr="003629E0" w:rsidRDefault="00101D7F" w:rsidP="00F24844">
            <w:pPr>
              <w:pStyle w:val="1"/>
              <w:numPr>
                <w:ilvl w:val="0"/>
                <w:numId w:val="82"/>
              </w:numPr>
              <w:spacing w:line="360" w:lineRule="auto"/>
              <w:ind w:left="354" w:hanging="284"/>
              <w:contextualSpacing/>
              <w:jc w:val="both"/>
              <w:rPr>
                <w:rFonts w:ascii="GHEA Grapalat" w:hAnsi="GHEA Grapalat"/>
                <w:sz w:val="20"/>
                <w:szCs w:val="20"/>
                <w:lang w:val="pt-PT"/>
              </w:rPr>
            </w:pP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lang w:val="pt-PT"/>
              </w:rPr>
              <w:t xml:space="preserve"> է </w:t>
            </w:r>
            <w:proofErr w:type="spellStart"/>
            <w:r w:rsidRPr="003629E0">
              <w:rPr>
                <w:rFonts w:ascii="GHEA Grapalat" w:hAnsi="GHEA Grapalat"/>
                <w:sz w:val="20"/>
                <w:szCs w:val="20"/>
              </w:rPr>
              <w:t>ճառագայթային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ախտահարումեն</w:t>
            </w:r>
            <w:proofErr w:type="spellEnd"/>
            <w:r w:rsidRPr="003629E0">
              <w:rPr>
                <w:rFonts w:ascii="GHEA Grapalat" w:hAnsi="GHEA Grapalat"/>
                <w:sz w:val="20"/>
                <w:szCs w:val="20"/>
                <w:lang w:val="hy-AM"/>
              </w:rPr>
              <w:t>ե</w:t>
            </w:r>
            <w:proofErr w:type="spellStart"/>
            <w:r w:rsidRPr="003629E0">
              <w:rPr>
                <w:rFonts w:ascii="GHEA Grapalat" w:hAnsi="GHEA Grapalat"/>
                <w:sz w:val="20"/>
                <w:szCs w:val="20"/>
              </w:rPr>
              <w:t>րը</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կազմակերպում</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առաջին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բուժ</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օգնության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lang w:val="pt-PT"/>
              </w:rPr>
              <w:t>,</w:t>
            </w:r>
          </w:p>
          <w:p w14:paraId="05571885" w14:textId="77777777" w:rsidR="00101D7F" w:rsidRPr="003629E0" w:rsidRDefault="00101D7F" w:rsidP="00F24844">
            <w:pPr>
              <w:pStyle w:val="1"/>
              <w:numPr>
                <w:ilvl w:val="0"/>
                <w:numId w:val="82"/>
              </w:numPr>
              <w:spacing w:line="360" w:lineRule="auto"/>
              <w:ind w:left="354" w:hanging="284"/>
              <w:contextualSpacing/>
              <w:jc w:val="both"/>
              <w:rPr>
                <w:rFonts w:ascii="GHEA Grapalat" w:hAnsi="GHEA Grapalat"/>
                <w:sz w:val="20"/>
                <w:szCs w:val="20"/>
                <w:lang w:val="pt-PT"/>
              </w:rPr>
            </w:pP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lang w:val="pt-PT"/>
              </w:rPr>
              <w:t xml:space="preserve"> է </w:t>
            </w:r>
            <w:proofErr w:type="spellStart"/>
            <w:r w:rsidRPr="003629E0">
              <w:rPr>
                <w:rFonts w:ascii="GHEA Grapalat" w:hAnsi="GHEA Grapalat"/>
                <w:sz w:val="20"/>
                <w:szCs w:val="20"/>
              </w:rPr>
              <w:t>բնակչության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գործողությունները</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ճառագայթային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վարակման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վտանգի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դեպքում</w:t>
            </w:r>
            <w:proofErr w:type="spellEnd"/>
            <w:r w:rsidRPr="003629E0">
              <w:rPr>
                <w:rFonts w:ascii="GHEA Grapalat" w:hAnsi="GHEA Grapalat"/>
                <w:sz w:val="20"/>
                <w:szCs w:val="20"/>
                <w:lang w:val="pt-PT"/>
              </w:rPr>
              <w:t>,</w:t>
            </w:r>
          </w:p>
          <w:p w14:paraId="79544961" w14:textId="77777777" w:rsidR="00101D7F" w:rsidRPr="003629E0" w:rsidRDefault="00101D7F" w:rsidP="00F24844">
            <w:pPr>
              <w:pStyle w:val="1"/>
              <w:numPr>
                <w:ilvl w:val="0"/>
                <w:numId w:val="82"/>
              </w:numPr>
              <w:spacing w:line="360" w:lineRule="auto"/>
              <w:ind w:left="354" w:hanging="284"/>
              <w:contextualSpacing/>
              <w:jc w:val="both"/>
              <w:rPr>
                <w:rFonts w:ascii="GHEA Grapalat" w:hAnsi="GHEA Grapalat"/>
                <w:sz w:val="20"/>
                <w:szCs w:val="20"/>
                <w:lang w:val="pt-PT"/>
              </w:rPr>
            </w:pP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lang w:val="pt-PT"/>
              </w:rPr>
              <w:t xml:space="preserve"> է </w:t>
            </w:r>
            <w:proofErr w:type="spellStart"/>
            <w:r w:rsidRPr="003629E0">
              <w:rPr>
                <w:rFonts w:ascii="GHEA Grapalat" w:hAnsi="GHEA Grapalat"/>
                <w:sz w:val="20"/>
                <w:szCs w:val="20"/>
              </w:rPr>
              <w:t>ճառագայթային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բաժնեչափական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հսկման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սարքերի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աշխատանքի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սկզբունքները</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դրանց</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շահագործման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կարգը</w:t>
            </w:r>
            <w:proofErr w:type="spellEnd"/>
            <w:r w:rsidRPr="003629E0">
              <w:rPr>
                <w:rFonts w:ascii="GHEA Grapalat" w:hAnsi="GHEA Grapalat"/>
                <w:sz w:val="20"/>
                <w:szCs w:val="20"/>
                <w:lang w:val="pt-PT"/>
              </w:rPr>
              <w:t xml:space="preserve">, </w:t>
            </w:r>
          </w:p>
          <w:p w14:paraId="31900EBE" w14:textId="77777777" w:rsidR="00101D7F" w:rsidRPr="003629E0" w:rsidRDefault="00101D7F" w:rsidP="00F24844">
            <w:pPr>
              <w:pStyle w:val="1"/>
              <w:numPr>
                <w:ilvl w:val="0"/>
                <w:numId w:val="82"/>
              </w:numPr>
              <w:spacing w:line="360" w:lineRule="auto"/>
              <w:ind w:left="354" w:hanging="284"/>
              <w:contextualSpacing/>
              <w:jc w:val="both"/>
              <w:rPr>
                <w:rFonts w:ascii="GHEA Grapalat" w:hAnsi="GHEA Grapalat"/>
                <w:sz w:val="20"/>
                <w:szCs w:val="20"/>
                <w:lang w:val="pt-PT"/>
              </w:rPr>
            </w:pPr>
            <w:proofErr w:type="spellStart"/>
            <w:r w:rsidRPr="003629E0">
              <w:rPr>
                <w:rFonts w:ascii="GHEA Grapalat" w:hAnsi="GHEA Grapalat"/>
                <w:sz w:val="20"/>
                <w:szCs w:val="20"/>
              </w:rPr>
              <w:t>կատարում</w:t>
            </w:r>
            <w:proofErr w:type="spellEnd"/>
            <w:r w:rsidRPr="003629E0">
              <w:rPr>
                <w:rFonts w:ascii="GHEA Grapalat" w:hAnsi="GHEA Grapalat"/>
                <w:sz w:val="20"/>
                <w:szCs w:val="20"/>
                <w:lang w:val="pt-PT"/>
              </w:rPr>
              <w:t xml:space="preserve"> է </w:t>
            </w:r>
            <w:proofErr w:type="spellStart"/>
            <w:r w:rsidRPr="003629E0">
              <w:rPr>
                <w:rFonts w:ascii="GHEA Grapalat" w:hAnsi="GHEA Grapalat"/>
                <w:sz w:val="20"/>
                <w:szCs w:val="20"/>
              </w:rPr>
              <w:t>յոդային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կանխարգելում</w:t>
            </w:r>
            <w:proofErr w:type="spellEnd"/>
            <w:r w:rsidRPr="003629E0">
              <w:rPr>
                <w:rFonts w:ascii="GHEA Grapalat" w:hAnsi="GHEA Grapalat"/>
                <w:sz w:val="20"/>
                <w:szCs w:val="20"/>
                <w:lang w:val="pt-PT"/>
              </w:rPr>
              <w:t xml:space="preserve"> </w:t>
            </w:r>
            <w:r w:rsidRPr="003629E0">
              <w:rPr>
                <w:rFonts w:ascii="GHEA Grapalat" w:hAnsi="GHEA Grapalat"/>
                <w:sz w:val="20"/>
                <w:szCs w:val="20"/>
              </w:rPr>
              <w:t>և</w:t>
            </w:r>
            <w:r w:rsidRPr="003629E0">
              <w:rPr>
                <w:rFonts w:ascii="GHEA Grapalat" w:hAnsi="GHEA Grapalat"/>
                <w:sz w:val="20"/>
                <w:szCs w:val="20"/>
                <w:lang w:val="pt-PT"/>
              </w:rPr>
              <w:t xml:space="preserve"> </w:t>
            </w:r>
            <w:proofErr w:type="spellStart"/>
            <w:r w:rsidRPr="003629E0">
              <w:rPr>
                <w:rFonts w:ascii="GHEA Grapalat" w:hAnsi="GHEA Grapalat"/>
                <w:sz w:val="20"/>
                <w:szCs w:val="20"/>
              </w:rPr>
              <w:t>դեզակտիվացման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միջոցառումներ</w:t>
            </w:r>
            <w:proofErr w:type="spellEnd"/>
            <w:r w:rsidRPr="003629E0">
              <w:rPr>
                <w:rFonts w:ascii="GHEA Grapalat" w:hAnsi="GHEA Grapalat"/>
                <w:sz w:val="20"/>
                <w:szCs w:val="20"/>
                <w:lang w:val="pt-PT"/>
              </w:rPr>
              <w:t>:</w:t>
            </w:r>
          </w:p>
        </w:tc>
      </w:tr>
      <w:tr w:rsidR="00101D7F" w:rsidRPr="007763B5" w14:paraId="10E90666" w14:textId="77777777" w:rsidTr="00330F7C">
        <w:trPr>
          <w:trHeight w:val="230"/>
        </w:trPr>
        <w:tc>
          <w:tcPr>
            <w:tcW w:w="648" w:type="dxa"/>
            <w:gridSpan w:val="2"/>
          </w:tcPr>
          <w:p w14:paraId="4F04D807"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07E076AA"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3</w:t>
            </w:r>
          </w:p>
        </w:tc>
        <w:tc>
          <w:tcPr>
            <w:tcW w:w="10518" w:type="dxa"/>
            <w:gridSpan w:val="8"/>
          </w:tcPr>
          <w:p w14:paraId="4934FD5F"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Կազմակերպել բուժծառայության գործողություները քիմիական վարակման օջախում</w:t>
            </w:r>
          </w:p>
        </w:tc>
      </w:tr>
      <w:tr w:rsidR="00101D7F" w:rsidRPr="007763B5" w14:paraId="4A9B648F" w14:textId="77777777" w:rsidTr="00330F7C">
        <w:trPr>
          <w:trHeight w:val="230"/>
        </w:trPr>
        <w:tc>
          <w:tcPr>
            <w:tcW w:w="648" w:type="dxa"/>
            <w:gridSpan w:val="2"/>
          </w:tcPr>
          <w:p w14:paraId="56A72536"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654B5E42"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176BFB6C" w14:textId="77777777" w:rsidR="00101D7F" w:rsidRPr="003629E0" w:rsidRDefault="00101D7F" w:rsidP="00F24844">
            <w:pPr>
              <w:pStyle w:val="1"/>
              <w:numPr>
                <w:ilvl w:val="0"/>
                <w:numId w:val="83"/>
              </w:numPr>
              <w:spacing w:line="360" w:lineRule="auto"/>
              <w:ind w:left="346" w:hanging="284"/>
              <w:contextualSpacing/>
              <w:jc w:val="both"/>
              <w:rPr>
                <w:rFonts w:ascii="GHEA Grapalat" w:hAnsi="GHEA Grapalat"/>
                <w:sz w:val="20"/>
                <w:szCs w:val="20"/>
                <w:lang w:val="pt-PT"/>
              </w:rPr>
            </w:pPr>
            <w:r w:rsidRPr="003629E0">
              <w:rPr>
                <w:rFonts w:ascii="GHEA Grapalat" w:hAnsi="GHEA Grapalat"/>
                <w:sz w:val="20"/>
                <w:szCs w:val="20"/>
                <w:lang w:val="hy-AM"/>
              </w:rPr>
              <w:t>ներկայացնում</w:t>
            </w:r>
            <w:r w:rsidRPr="003629E0">
              <w:rPr>
                <w:rFonts w:ascii="GHEA Grapalat" w:hAnsi="GHEA Grapalat"/>
                <w:sz w:val="20"/>
                <w:szCs w:val="20"/>
                <w:lang w:val="pt-PT"/>
              </w:rPr>
              <w:t xml:space="preserve"> է </w:t>
            </w:r>
            <w:r w:rsidRPr="003629E0">
              <w:rPr>
                <w:rFonts w:ascii="GHEA Grapalat" w:hAnsi="GHEA Grapalat"/>
                <w:sz w:val="20"/>
                <w:szCs w:val="20"/>
                <w:lang w:val="hy-AM"/>
              </w:rPr>
              <w:t>քիմիապես</w:t>
            </w:r>
            <w:r w:rsidRPr="003629E0">
              <w:rPr>
                <w:rFonts w:ascii="GHEA Grapalat" w:hAnsi="GHEA Grapalat"/>
                <w:sz w:val="20"/>
                <w:szCs w:val="20"/>
                <w:lang w:val="pt-PT"/>
              </w:rPr>
              <w:t xml:space="preserve"> </w:t>
            </w:r>
            <w:r w:rsidRPr="003629E0">
              <w:rPr>
                <w:rFonts w:ascii="GHEA Grapalat" w:hAnsi="GHEA Grapalat"/>
                <w:sz w:val="20"/>
                <w:szCs w:val="20"/>
                <w:lang w:val="hy-AM"/>
              </w:rPr>
              <w:t>վտանգավոր</w:t>
            </w:r>
            <w:r w:rsidRPr="003629E0">
              <w:rPr>
                <w:rFonts w:ascii="GHEA Grapalat" w:hAnsi="GHEA Grapalat"/>
                <w:sz w:val="20"/>
                <w:szCs w:val="20"/>
                <w:lang w:val="pt-PT"/>
              </w:rPr>
              <w:t xml:space="preserve"> </w:t>
            </w:r>
            <w:r w:rsidRPr="003629E0">
              <w:rPr>
                <w:rFonts w:ascii="GHEA Grapalat" w:hAnsi="GHEA Grapalat"/>
                <w:sz w:val="20"/>
                <w:szCs w:val="20"/>
                <w:lang w:val="hy-AM"/>
              </w:rPr>
              <w:t>օբյեկտ</w:t>
            </w:r>
            <w:r w:rsidRPr="003629E0">
              <w:rPr>
                <w:rFonts w:ascii="GHEA Grapalat" w:hAnsi="GHEA Grapalat"/>
                <w:sz w:val="20"/>
                <w:szCs w:val="20"/>
                <w:lang w:val="pt-PT"/>
              </w:rPr>
              <w:t xml:space="preserve">, </w:t>
            </w:r>
            <w:r w:rsidRPr="003629E0">
              <w:rPr>
                <w:rFonts w:ascii="GHEA Grapalat" w:hAnsi="GHEA Grapalat"/>
                <w:sz w:val="20"/>
                <w:szCs w:val="20"/>
                <w:lang w:val="hy-AM"/>
              </w:rPr>
              <w:t>քիմիական</w:t>
            </w:r>
            <w:r w:rsidRPr="003629E0">
              <w:rPr>
                <w:rFonts w:ascii="GHEA Grapalat" w:hAnsi="GHEA Grapalat"/>
                <w:sz w:val="20"/>
                <w:szCs w:val="20"/>
                <w:lang w:val="pt-PT"/>
              </w:rPr>
              <w:t xml:space="preserve"> </w:t>
            </w:r>
            <w:r w:rsidRPr="003629E0">
              <w:rPr>
                <w:rFonts w:ascii="GHEA Grapalat" w:hAnsi="GHEA Grapalat"/>
                <w:sz w:val="20"/>
                <w:szCs w:val="20"/>
                <w:lang w:val="hy-AM"/>
              </w:rPr>
              <w:t>վթար</w:t>
            </w:r>
            <w:r w:rsidRPr="003629E0">
              <w:rPr>
                <w:rFonts w:ascii="GHEA Grapalat" w:hAnsi="GHEA Grapalat"/>
                <w:sz w:val="20"/>
                <w:szCs w:val="20"/>
                <w:lang w:val="pt-PT"/>
              </w:rPr>
              <w:t xml:space="preserve">, </w:t>
            </w:r>
            <w:r w:rsidRPr="003629E0">
              <w:rPr>
                <w:rFonts w:ascii="GHEA Grapalat" w:hAnsi="GHEA Grapalat"/>
                <w:sz w:val="20"/>
                <w:szCs w:val="20"/>
                <w:lang w:val="hy-AM"/>
              </w:rPr>
              <w:t>ուժեղ</w:t>
            </w:r>
            <w:r w:rsidRPr="003629E0">
              <w:rPr>
                <w:rFonts w:ascii="GHEA Grapalat" w:hAnsi="GHEA Grapalat"/>
                <w:sz w:val="20"/>
                <w:szCs w:val="20"/>
                <w:lang w:val="pt-PT"/>
              </w:rPr>
              <w:t xml:space="preserve"> </w:t>
            </w:r>
            <w:r w:rsidRPr="003629E0">
              <w:rPr>
                <w:rFonts w:ascii="GHEA Grapalat" w:hAnsi="GHEA Grapalat"/>
                <w:sz w:val="20"/>
                <w:szCs w:val="20"/>
                <w:lang w:val="hy-AM"/>
              </w:rPr>
              <w:t>ներգործության</w:t>
            </w:r>
            <w:r w:rsidRPr="003629E0">
              <w:rPr>
                <w:rFonts w:ascii="GHEA Grapalat" w:hAnsi="GHEA Grapalat"/>
                <w:sz w:val="20"/>
                <w:szCs w:val="20"/>
                <w:lang w:val="pt-PT"/>
              </w:rPr>
              <w:t xml:space="preserve"> </w:t>
            </w:r>
            <w:r w:rsidRPr="003629E0">
              <w:rPr>
                <w:rFonts w:ascii="GHEA Grapalat" w:hAnsi="GHEA Grapalat"/>
                <w:sz w:val="20"/>
                <w:szCs w:val="20"/>
                <w:lang w:val="hy-AM"/>
              </w:rPr>
              <w:t>թունավոր</w:t>
            </w:r>
            <w:r w:rsidRPr="003629E0">
              <w:rPr>
                <w:rFonts w:ascii="GHEA Grapalat" w:hAnsi="GHEA Grapalat"/>
                <w:sz w:val="20"/>
                <w:szCs w:val="20"/>
                <w:lang w:val="pt-PT"/>
              </w:rPr>
              <w:t xml:space="preserve"> </w:t>
            </w:r>
            <w:r w:rsidRPr="003629E0">
              <w:rPr>
                <w:rFonts w:ascii="GHEA Grapalat" w:hAnsi="GHEA Grapalat"/>
                <w:sz w:val="20"/>
                <w:szCs w:val="20"/>
                <w:lang w:val="hy-AM"/>
              </w:rPr>
              <w:t>նյութեր</w:t>
            </w:r>
            <w:r w:rsidRPr="003629E0">
              <w:rPr>
                <w:rFonts w:ascii="GHEA Grapalat" w:hAnsi="GHEA Grapalat"/>
                <w:sz w:val="20"/>
                <w:szCs w:val="20"/>
                <w:lang w:val="pt-PT"/>
              </w:rPr>
              <w:t xml:space="preserve"> </w:t>
            </w:r>
            <w:r w:rsidRPr="003629E0">
              <w:rPr>
                <w:rFonts w:ascii="GHEA Grapalat" w:hAnsi="GHEA Grapalat"/>
                <w:sz w:val="20"/>
                <w:szCs w:val="20"/>
                <w:lang w:val="hy-AM"/>
              </w:rPr>
              <w:t>հասկացությունները,</w:t>
            </w:r>
          </w:p>
          <w:p w14:paraId="249911DD" w14:textId="77777777" w:rsidR="00101D7F" w:rsidRPr="003629E0" w:rsidRDefault="00101D7F" w:rsidP="00F24844">
            <w:pPr>
              <w:pStyle w:val="1"/>
              <w:numPr>
                <w:ilvl w:val="0"/>
                <w:numId w:val="83"/>
              </w:numPr>
              <w:spacing w:line="360" w:lineRule="auto"/>
              <w:ind w:left="346" w:hanging="284"/>
              <w:contextualSpacing/>
              <w:jc w:val="both"/>
              <w:rPr>
                <w:rFonts w:ascii="GHEA Grapalat" w:hAnsi="GHEA Grapalat"/>
                <w:sz w:val="20"/>
                <w:szCs w:val="20"/>
                <w:lang w:val="pt-PT"/>
              </w:rPr>
            </w:pP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lang w:val="pt-PT"/>
              </w:rPr>
              <w:t xml:space="preserve"> է </w:t>
            </w:r>
            <w:proofErr w:type="spellStart"/>
            <w:r w:rsidRPr="003629E0">
              <w:rPr>
                <w:rFonts w:ascii="GHEA Grapalat" w:hAnsi="GHEA Grapalat"/>
                <w:sz w:val="20"/>
                <w:szCs w:val="20"/>
              </w:rPr>
              <w:t>ՈւՆԹՆ</w:t>
            </w:r>
            <w:proofErr w:type="spellEnd"/>
            <w:r w:rsidRPr="003629E0">
              <w:rPr>
                <w:rFonts w:ascii="GHEA Grapalat" w:hAnsi="GHEA Grapalat"/>
                <w:sz w:val="20"/>
                <w:szCs w:val="20"/>
                <w:lang w:val="pt-PT"/>
              </w:rPr>
              <w:t>-</w:t>
            </w:r>
            <w:proofErr w:type="spellStart"/>
            <w:r w:rsidRPr="003629E0">
              <w:rPr>
                <w:rFonts w:ascii="GHEA Grapalat" w:hAnsi="GHEA Grapalat"/>
                <w:sz w:val="20"/>
                <w:szCs w:val="20"/>
              </w:rPr>
              <w:t>ների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հատկություները</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դասակարգումը</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թունավորման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կլինիկական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պատկերը</w:t>
            </w:r>
            <w:proofErr w:type="spellEnd"/>
            <w:r w:rsidRPr="003629E0">
              <w:rPr>
                <w:rFonts w:ascii="GHEA Grapalat" w:hAnsi="GHEA Grapalat"/>
                <w:sz w:val="20"/>
                <w:szCs w:val="20"/>
                <w:lang w:val="pt-PT"/>
              </w:rPr>
              <w:t xml:space="preserve"> </w:t>
            </w:r>
            <w:r w:rsidRPr="003629E0">
              <w:rPr>
                <w:rFonts w:ascii="GHEA Grapalat" w:hAnsi="GHEA Grapalat"/>
                <w:sz w:val="20"/>
                <w:szCs w:val="20"/>
              </w:rPr>
              <w:t>և</w:t>
            </w:r>
            <w:r w:rsidRPr="003629E0">
              <w:rPr>
                <w:rFonts w:ascii="GHEA Grapalat" w:hAnsi="GHEA Grapalat"/>
                <w:sz w:val="20"/>
                <w:szCs w:val="20"/>
                <w:lang w:val="pt-PT"/>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բուժօգնություն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նախահոսպիտալային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փուլում</w:t>
            </w:r>
            <w:proofErr w:type="spellEnd"/>
            <w:r w:rsidRPr="003629E0">
              <w:rPr>
                <w:rFonts w:ascii="GHEA Grapalat" w:hAnsi="GHEA Grapalat"/>
                <w:sz w:val="20"/>
                <w:szCs w:val="20"/>
                <w:lang w:val="pt-PT"/>
              </w:rPr>
              <w:t>,</w:t>
            </w:r>
          </w:p>
          <w:p w14:paraId="1F4F0488" w14:textId="77777777" w:rsidR="00101D7F" w:rsidRPr="003629E0" w:rsidRDefault="00101D7F" w:rsidP="00F24844">
            <w:pPr>
              <w:pStyle w:val="1"/>
              <w:numPr>
                <w:ilvl w:val="0"/>
                <w:numId w:val="83"/>
              </w:numPr>
              <w:spacing w:line="360" w:lineRule="auto"/>
              <w:ind w:left="346" w:hanging="284"/>
              <w:contextualSpacing/>
              <w:jc w:val="both"/>
              <w:rPr>
                <w:rFonts w:ascii="GHEA Grapalat" w:hAnsi="GHEA Grapalat"/>
                <w:sz w:val="20"/>
                <w:szCs w:val="20"/>
                <w:lang w:val="pt-PT"/>
              </w:rPr>
            </w:pP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lang w:val="pt-PT"/>
              </w:rPr>
              <w:t xml:space="preserve"> է </w:t>
            </w:r>
            <w:proofErr w:type="spellStart"/>
            <w:r w:rsidRPr="003629E0">
              <w:rPr>
                <w:rFonts w:ascii="GHEA Grapalat" w:hAnsi="GHEA Grapalat"/>
                <w:sz w:val="20"/>
                <w:szCs w:val="20"/>
              </w:rPr>
              <w:t>մարտական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թունավոր</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նյութերը</w:t>
            </w:r>
            <w:proofErr w:type="spellEnd"/>
            <w:r w:rsidRPr="003629E0">
              <w:rPr>
                <w:rFonts w:ascii="GHEA Grapalat" w:hAnsi="GHEA Grapalat"/>
                <w:sz w:val="20"/>
                <w:szCs w:val="20"/>
                <w:lang w:val="pt-PT"/>
              </w:rPr>
              <w:t xml:space="preserve"> </w:t>
            </w:r>
            <w:r w:rsidRPr="003629E0">
              <w:rPr>
                <w:rFonts w:ascii="GHEA Grapalat" w:hAnsi="GHEA Grapalat"/>
                <w:sz w:val="20"/>
                <w:szCs w:val="20"/>
              </w:rPr>
              <w:t>և</w:t>
            </w:r>
            <w:r w:rsidRPr="003629E0">
              <w:rPr>
                <w:rFonts w:ascii="GHEA Grapalat" w:hAnsi="GHEA Grapalat"/>
                <w:sz w:val="20"/>
                <w:szCs w:val="20"/>
                <w:lang w:val="pt-PT"/>
              </w:rPr>
              <w:t xml:space="preserve"> </w:t>
            </w:r>
            <w:proofErr w:type="spellStart"/>
            <w:r w:rsidRPr="003629E0">
              <w:rPr>
                <w:rFonts w:ascii="GHEA Grapalat" w:hAnsi="GHEA Grapalat"/>
                <w:sz w:val="20"/>
                <w:szCs w:val="20"/>
              </w:rPr>
              <w:t>թունավորման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բուժօգնություն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նախահոսպիտալային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փուլում</w:t>
            </w:r>
            <w:proofErr w:type="spellEnd"/>
            <w:r w:rsidRPr="003629E0">
              <w:rPr>
                <w:rFonts w:ascii="GHEA Grapalat" w:hAnsi="GHEA Grapalat"/>
                <w:sz w:val="20"/>
                <w:szCs w:val="20"/>
                <w:lang w:val="pt-PT"/>
              </w:rPr>
              <w:t>,</w:t>
            </w:r>
          </w:p>
          <w:p w14:paraId="356DA68E" w14:textId="77777777" w:rsidR="00101D7F" w:rsidRPr="003629E0" w:rsidRDefault="00101D7F" w:rsidP="00F24844">
            <w:pPr>
              <w:pStyle w:val="1"/>
              <w:numPr>
                <w:ilvl w:val="0"/>
                <w:numId w:val="83"/>
              </w:numPr>
              <w:spacing w:line="360" w:lineRule="auto"/>
              <w:ind w:left="346" w:hanging="284"/>
              <w:contextualSpacing/>
              <w:jc w:val="both"/>
              <w:rPr>
                <w:rFonts w:ascii="GHEA Grapalat" w:hAnsi="GHEA Grapalat"/>
                <w:sz w:val="20"/>
                <w:szCs w:val="20"/>
                <w:lang w:val="pt-PT"/>
              </w:rPr>
            </w:pPr>
            <w:proofErr w:type="spellStart"/>
            <w:r w:rsidRPr="003629E0">
              <w:rPr>
                <w:rFonts w:ascii="GHEA Grapalat" w:hAnsi="GHEA Grapalat"/>
                <w:sz w:val="20"/>
                <w:szCs w:val="20"/>
              </w:rPr>
              <w:lastRenderedPageBreak/>
              <w:t>ներկայացնում</w:t>
            </w:r>
            <w:proofErr w:type="spellEnd"/>
            <w:r w:rsidRPr="003629E0">
              <w:rPr>
                <w:rFonts w:ascii="GHEA Grapalat" w:hAnsi="GHEA Grapalat"/>
                <w:sz w:val="20"/>
                <w:szCs w:val="20"/>
                <w:lang w:val="pt-PT"/>
              </w:rPr>
              <w:t xml:space="preserve"> է </w:t>
            </w:r>
            <w:proofErr w:type="spellStart"/>
            <w:r w:rsidRPr="003629E0">
              <w:rPr>
                <w:rFonts w:ascii="GHEA Grapalat" w:hAnsi="GHEA Grapalat"/>
                <w:sz w:val="20"/>
                <w:szCs w:val="20"/>
              </w:rPr>
              <w:t>բնակչության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գործողություները</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քիմիական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վարակման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օջախում</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դեգազացման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մեթոդները</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ցուցադրում</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հակաքիմական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հետախուզման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սարքերի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կառուցվածքը</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աշխատանքի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ձևը</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դեգազացման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միջոցառումներ</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օգտվում</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քիմիական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հետախուզման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սարքերից</w:t>
            </w:r>
            <w:proofErr w:type="spellEnd"/>
            <w:r w:rsidRPr="003629E0">
              <w:rPr>
                <w:rFonts w:ascii="GHEA Grapalat" w:hAnsi="GHEA Grapalat"/>
                <w:sz w:val="20"/>
                <w:szCs w:val="20"/>
                <w:lang w:val="pt-PT"/>
              </w:rPr>
              <w:t>:</w:t>
            </w:r>
          </w:p>
        </w:tc>
      </w:tr>
      <w:tr w:rsidR="00101D7F" w:rsidRPr="007763B5" w14:paraId="2E152542" w14:textId="77777777" w:rsidTr="00330F7C">
        <w:trPr>
          <w:trHeight w:val="230"/>
        </w:trPr>
        <w:tc>
          <w:tcPr>
            <w:tcW w:w="648" w:type="dxa"/>
            <w:gridSpan w:val="2"/>
          </w:tcPr>
          <w:p w14:paraId="466DAD06"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7893884E"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4</w:t>
            </w:r>
          </w:p>
        </w:tc>
        <w:tc>
          <w:tcPr>
            <w:tcW w:w="10518" w:type="dxa"/>
            <w:gridSpan w:val="8"/>
          </w:tcPr>
          <w:p w14:paraId="4EE12354"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Դասակարգել և տարբերակել բնական և սոցիալական աղետները</w:t>
            </w:r>
          </w:p>
        </w:tc>
      </w:tr>
      <w:tr w:rsidR="00101D7F" w:rsidRPr="007763B5" w14:paraId="2190CABC" w14:textId="77777777" w:rsidTr="00330F7C">
        <w:trPr>
          <w:trHeight w:val="230"/>
        </w:trPr>
        <w:tc>
          <w:tcPr>
            <w:tcW w:w="648" w:type="dxa"/>
            <w:gridSpan w:val="2"/>
          </w:tcPr>
          <w:p w14:paraId="7C432359" w14:textId="77777777" w:rsidR="00101D7F" w:rsidRPr="003629E0" w:rsidRDefault="00101D7F" w:rsidP="00F24844">
            <w:pPr>
              <w:pStyle w:val="1"/>
              <w:numPr>
                <w:ilvl w:val="0"/>
                <w:numId w:val="44"/>
              </w:numPr>
              <w:spacing w:line="360" w:lineRule="auto"/>
              <w:contextualSpacing/>
              <w:jc w:val="both"/>
              <w:rPr>
                <w:rFonts w:ascii="GHEA Grapalat" w:hAnsi="GHEA Grapalat" w:cs="Sylfaen"/>
                <w:sz w:val="20"/>
                <w:szCs w:val="20"/>
                <w:lang w:val="hy-AM"/>
              </w:rPr>
            </w:pPr>
          </w:p>
        </w:tc>
        <w:tc>
          <w:tcPr>
            <w:tcW w:w="3306" w:type="dxa"/>
            <w:gridSpan w:val="3"/>
          </w:tcPr>
          <w:p w14:paraId="36B00D63"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518" w:type="dxa"/>
            <w:gridSpan w:val="8"/>
          </w:tcPr>
          <w:p w14:paraId="1AFE52C7" w14:textId="77777777" w:rsidR="00101D7F" w:rsidRPr="003629E0" w:rsidRDefault="00101D7F" w:rsidP="00F24844">
            <w:pPr>
              <w:pStyle w:val="1"/>
              <w:numPr>
                <w:ilvl w:val="0"/>
                <w:numId w:val="84"/>
              </w:numPr>
              <w:spacing w:line="360" w:lineRule="auto"/>
              <w:ind w:left="346" w:hanging="284"/>
              <w:contextualSpacing/>
              <w:jc w:val="both"/>
              <w:rPr>
                <w:rFonts w:ascii="GHEA Grapalat" w:hAnsi="GHEA Grapalat"/>
                <w:sz w:val="20"/>
                <w:szCs w:val="20"/>
                <w:lang w:val="hy-AM"/>
              </w:rPr>
            </w:pPr>
            <w:r w:rsidRPr="003629E0">
              <w:rPr>
                <w:rFonts w:ascii="GHEA Grapalat" w:hAnsi="GHEA Grapalat"/>
                <w:sz w:val="20"/>
                <w:szCs w:val="20"/>
                <w:lang w:val="hy-AM"/>
              </w:rPr>
              <w:t>ներկայացնում է երկրաշարժի օջախի բժշկատակտիկական բնութագիրը և ցուցաբերում առաջին բուժօգնություն երկարատև ճնշման համախծտանիշի դեպքում,</w:t>
            </w:r>
          </w:p>
          <w:p w14:paraId="29BA5E88" w14:textId="77777777" w:rsidR="00101D7F" w:rsidRPr="003629E0" w:rsidRDefault="00101D7F" w:rsidP="00F24844">
            <w:pPr>
              <w:pStyle w:val="1"/>
              <w:numPr>
                <w:ilvl w:val="0"/>
                <w:numId w:val="84"/>
              </w:numPr>
              <w:spacing w:line="360" w:lineRule="auto"/>
              <w:ind w:left="346" w:hanging="284"/>
              <w:contextualSpacing/>
              <w:jc w:val="both"/>
              <w:rPr>
                <w:rFonts w:ascii="GHEA Grapalat" w:hAnsi="GHEA Grapalat"/>
                <w:sz w:val="20"/>
                <w:szCs w:val="20"/>
                <w:lang w:val="hy-AM"/>
              </w:rPr>
            </w:pPr>
            <w:r w:rsidRPr="003629E0">
              <w:rPr>
                <w:rFonts w:ascii="GHEA Grapalat" w:hAnsi="GHEA Grapalat"/>
                <w:sz w:val="20"/>
                <w:szCs w:val="20"/>
                <w:lang w:val="hy-AM"/>
              </w:rPr>
              <w:t>նկարագրում է ջրհեղեղի օջախի բժշկատակտիկական բնութագիրը և ցուցաբերում առաջին բուժօգնություն ջրահեղձման դեպքում,</w:t>
            </w:r>
          </w:p>
          <w:p w14:paraId="6DC950C2" w14:textId="77777777" w:rsidR="00101D7F" w:rsidRPr="003629E0" w:rsidRDefault="00101D7F" w:rsidP="00F24844">
            <w:pPr>
              <w:pStyle w:val="1"/>
              <w:numPr>
                <w:ilvl w:val="0"/>
                <w:numId w:val="84"/>
              </w:numPr>
              <w:spacing w:line="360" w:lineRule="auto"/>
              <w:ind w:left="346" w:hanging="284"/>
              <w:contextualSpacing/>
              <w:jc w:val="both"/>
              <w:rPr>
                <w:rFonts w:ascii="GHEA Grapalat" w:hAnsi="GHEA Grapalat"/>
                <w:sz w:val="20"/>
                <w:szCs w:val="20"/>
                <w:lang w:val="hy-AM"/>
              </w:rPr>
            </w:pPr>
            <w:r w:rsidRPr="003629E0">
              <w:rPr>
                <w:rFonts w:ascii="GHEA Grapalat" w:hAnsi="GHEA Grapalat"/>
                <w:sz w:val="20"/>
                <w:szCs w:val="20"/>
                <w:lang w:val="hy-AM"/>
              </w:rPr>
              <w:t>սահմանում է սողանքի օջախը և կազմակերպում բնակչության գործողություները սողանքի օջախում,</w:t>
            </w:r>
          </w:p>
          <w:p w14:paraId="5F2C1C02" w14:textId="77777777" w:rsidR="00101D7F" w:rsidRPr="003629E0" w:rsidRDefault="00101D7F" w:rsidP="00F24844">
            <w:pPr>
              <w:pStyle w:val="1"/>
              <w:numPr>
                <w:ilvl w:val="0"/>
                <w:numId w:val="84"/>
              </w:numPr>
              <w:spacing w:line="360" w:lineRule="auto"/>
              <w:ind w:left="346" w:hanging="284"/>
              <w:contextualSpacing/>
              <w:jc w:val="both"/>
              <w:rPr>
                <w:rFonts w:ascii="GHEA Grapalat" w:hAnsi="GHEA Grapalat"/>
                <w:sz w:val="20"/>
                <w:szCs w:val="20"/>
                <w:lang w:val="hy-AM"/>
              </w:rPr>
            </w:pPr>
            <w:r w:rsidRPr="003629E0">
              <w:rPr>
                <w:rFonts w:ascii="GHEA Grapalat" w:hAnsi="GHEA Grapalat"/>
                <w:sz w:val="20"/>
                <w:szCs w:val="20"/>
                <w:lang w:val="hy-AM"/>
              </w:rPr>
              <w:t>կազմակերպում է առաջին բուժօգնությունը կայծակահարության և էլեկտրահարության դեպքում,</w:t>
            </w:r>
          </w:p>
          <w:p w14:paraId="3A3B6A8B" w14:textId="77777777" w:rsidR="00101D7F" w:rsidRPr="003629E0" w:rsidRDefault="00101D7F" w:rsidP="00F24844">
            <w:pPr>
              <w:pStyle w:val="1"/>
              <w:numPr>
                <w:ilvl w:val="0"/>
                <w:numId w:val="84"/>
              </w:numPr>
              <w:spacing w:line="360" w:lineRule="auto"/>
              <w:ind w:left="346" w:hanging="284"/>
              <w:contextualSpacing/>
              <w:jc w:val="both"/>
              <w:rPr>
                <w:rFonts w:ascii="GHEA Grapalat" w:hAnsi="GHEA Grapalat"/>
                <w:sz w:val="20"/>
                <w:szCs w:val="20"/>
                <w:lang w:val="hy-AM"/>
              </w:rPr>
            </w:pPr>
            <w:r w:rsidRPr="003629E0">
              <w:rPr>
                <w:rFonts w:ascii="GHEA Grapalat" w:hAnsi="GHEA Grapalat"/>
                <w:sz w:val="20"/>
                <w:szCs w:val="20"/>
                <w:lang w:val="hy-AM"/>
              </w:rPr>
              <w:t>դասակարգում է սոցիալական աղետները և ցուցաբերում առաջին բուժօգնություն ալկոհոլային կոմայի, թմրանյութերով թունավորման դեպքում,</w:t>
            </w:r>
          </w:p>
          <w:p w14:paraId="14732CF7" w14:textId="77777777" w:rsidR="00101D7F" w:rsidRPr="003629E0" w:rsidRDefault="00101D7F" w:rsidP="00F24844">
            <w:pPr>
              <w:pStyle w:val="1"/>
              <w:numPr>
                <w:ilvl w:val="0"/>
                <w:numId w:val="84"/>
              </w:numPr>
              <w:spacing w:line="360" w:lineRule="auto"/>
              <w:ind w:left="346" w:hanging="284"/>
              <w:contextualSpacing/>
              <w:jc w:val="both"/>
              <w:rPr>
                <w:rFonts w:ascii="GHEA Grapalat" w:hAnsi="GHEA Grapalat"/>
                <w:sz w:val="20"/>
                <w:szCs w:val="20"/>
                <w:lang w:val="hy-AM"/>
              </w:rPr>
            </w:pPr>
            <w:r w:rsidRPr="003629E0">
              <w:rPr>
                <w:rFonts w:ascii="GHEA Grapalat" w:hAnsi="GHEA Grapalat"/>
                <w:sz w:val="20"/>
                <w:szCs w:val="20"/>
                <w:lang w:val="hy-AM"/>
              </w:rPr>
              <w:t>կազմասկերպում է անձի վարքագիծը և գործողություները ահաբեկչության դեպքում:</w:t>
            </w:r>
          </w:p>
        </w:tc>
      </w:tr>
      <w:tr w:rsidR="00101D7F" w:rsidRPr="007763B5" w14:paraId="04A84429" w14:textId="77777777" w:rsidTr="00330F7C">
        <w:trPr>
          <w:trHeight w:val="230"/>
        </w:trPr>
        <w:tc>
          <w:tcPr>
            <w:tcW w:w="14472" w:type="dxa"/>
            <w:gridSpan w:val="13"/>
          </w:tcPr>
          <w:p w14:paraId="4ABE6151" w14:textId="77777777" w:rsidR="00101D7F" w:rsidRPr="003629E0" w:rsidRDefault="00101D7F" w:rsidP="00330F7C">
            <w:pPr>
              <w:spacing w:after="0" w:line="360" w:lineRule="auto"/>
              <w:jc w:val="center"/>
              <w:rPr>
                <w:rFonts w:ascii="GHEA Grapalat" w:hAnsi="GHEA Grapalat"/>
                <w:lang w:val="hy-AM"/>
              </w:rPr>
            </w:pPr>
            <w:r w:rsidRPr="003629E0">
              <w:rPr>
                <w:rFonts w:ascii="GHEA Grapalat" w:hAnsi="GHEA Grapalat"/>
                <w:b/>
                <w:lang w:val="hy-AM"/>
              </w:rPr>
              <w:t>ՄՈԴՈՒԼԻ  ԱՆՎԱՆՈՒՄԸ  «</w:t>
            </w:r>
            <w:r w:rsidRPr="003629E0">
              <w:rPr>
                <w:rFonts w:ascii="GHEA Grapalat" w:hAnsi="GHEA Grapalat" w:cs="Sylfaen"/>
                <w:b/>
                <w:lang w:val="hy-AM"/>
              </w:rPr>
              <w:t>ԱՆՎՏԱՆԳՈՒԹՅՈՒՆ</w:t>
            </w:r>
            <w:r w:rsidRPr="003629E0">
              <w:rPr>
                <w:rFonts w:ascii="GHEA Grapalat" w:hAnsi="GHEA Grapalat"/>
                <w:b/>
                <w:lang w:val="hy-AM"/>
              </w:rPr>
              <w:t xml:space="preserve"> ԵՎ ԱՌԱՋԻՆ ԲԺՇԿԱԿԱՆ ՕԳՆՈՒԹՅՈՒՆ»</w:t>
            </w:r>
          </w:p>
        </w:tc>
      </w:tr>
      <w:tr w:rsidR="00101D7F" w:rsidRPr="003629E0" w14:paraId="528C48EC" w14:textId="77777777" w:rsidTr="00330F7C">
        <w:trPr>
          <w:trHeight w:val="230"/>
        </w:trPr>
        <w:tc>
          <w:tcPr>
            <w:tcW w:w="648" w:type="dxa"/>
            <w:gridSpan w:val="2"/>
          </w:tcPr>
          <w:p w14:paraId="464B834E"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59F919D5" w14:textId="77777777" w:rsidR="00101D7F" w:rsidRPr="003629E0" w:rsidRDefault="00101D7F" w:rsidP="00330F7C">
            <w:pPr>
              <w:pStyle w:val="1"/>
              <w:spacing w:line="360" w:lineRule="auto"/>
              <w:ind w:left="-31"/>
              <w:jc w:val="both"/>
              <w:rPr>
                <w:rFonts w:ascii="GHEA Grapalat" w:hAnsi="GHEA Grapalat" w:cs="Sylfaen"/>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366" w:type="dxa"/>
            <w:gridSpan w:val="2"/>
          </w:tcPr>
          <w:p w14:paraId="4460D9B2" w14:textId="77777777" w:rsidR="00101D7F" w:rsidRPr="003629E0" w:rsidRDefault="00101D7F" w:rsidP="00330F7C">
            <w:pPr>
              <w:pStyle w:val="1"/>
              <w:spacing w:line="360" w:lineRule="auto"/>
              <w:ind w:left="-31"/>
              <w:jc w:val="both"/>
              <w:rPr>
                <w:rFonts w:ascii="GHEA Grapalat" w:hAnsi="GHEA Grapalat" w:cs="Sylfaen"/>
                <w:sz w:val="20"/>
                <w:szCs w:val="20"/>
                <w:lang w:val="hy-AM"/>
              </w:rPr>
            </w:pPr>
            <w:r w:rsidRPr="003629E0">
              <w:rPr>
                <w:rFonts w:ascii="GHEA Grapalat" w:hAnsi="GHEA Grapalat" w:cs="Sylfaen"/>
                <w:sz w:val="20"/>
                <w:szCs w:val="20"/>
              </w:rPr>
              <w:t>ԲՔԳ-5-20-020</w:t>
            </w:r>
          </w:p>
        </w:tc>
      </w:tr>
      <w:tr w:rsidR="00101D7F" w:rsidRPr="007763B5" w14:paraId="5A8E265F" w14:textId="77777777" w:rsidTr="00330F7C">
        <w:trPr>
          <w:trHeight w:val="1156"/>
        </w:trPr>
        <w:tc>
          <w:tcPr>
            <w:tcW w:w="648" w:type="dxa"/>
            <w:gridSpan w:val="2"/>
          </w:tcPr>
          <w:p w14:paraId="6AD6559B"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3B9F0D46" w14:textId="77777777" w:rsidR="00101D7F" w:rsidRPr="003629E0" w:rsidRDefault="00101D7F" w:rsidP="00330F7C">
            <w:pPr>
              <w:pStyle w:val="1"/>
              <w:spacing w:line="360" w:lineRule="auto"/>
              <w:ind w:left="-31"/>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366" w:type="dxa"/>
            <w:gridSpan w:val="2"/>
          </w:tcPr>
          <w:p w14:paraId="5FCD1AE8" w14:textId="77777777" w:rsidR="00101D7F" w:rsidRPr="003629E0" w:rsidRDefault="00101D7F" w:rsidP="00330F7C">
            <w:pPr>
              <w:pStyle w:val="CommentText"/>
              <w:spacing w:line="360" w:lineRule="auto"/>
              <w:jc w:val="both"/>
              <w:rPr>
                <w:rFonts w:ascii="GHEA Grapalat" w:hAnsi="GHEA Grapalat" w:cs="Sylfaen"/>
                <w:lang w:val="hy-AM"/>
              </w:rPr>
            </w:pPr>
            <w:r w:rsidRPr="003629E0">
              <w:rPr>
                <w:rFonts w:ascii="GHEA Grapalat" w:hAnsi="GHEA Grapalat" w:cs="Sylfaen"/>
                <w:lang w:val="hy-AM"/>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բժշկական օգնություն ցուցաբերելու կարողություններ:</w:t>
            </w:r>
          </w:p>
        </w:tc>
      </w:tr>
      <w:tr w:rsidR="00101D7F" w:rsidRPr="003629E0" w14:paraId="62C5CD99" w14:textId="77777777" w:rsidTr="00330F7C">
        <w:trPr>
          <w:trHeight w:val="230"/>
        </w:trPr>
        <w:tc>
          <w:tcPr>
            <w:tcW w:w="648" w:type="dxa"/>
            <w:gridSpan w:val="2"/>
          </w:tcPr>
          <w:p w14:paraId="1A630087"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6317F1BD" w14:textId="77777777" w:rsidR="00101D7F" w:rsidRPr="003629E0" w:rsidRDefault="00101D7F" w:rsidP="00330F7C">
            <w:pPr>
              <w:pStyle w:val="1"/>
              <w:spacing w:line="360" w:lineRule="auto"/>
              <w:ind w:left="-31"/>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366" w:type="dxa"/>
            <w:gridSpan w:val="2"/>
          </w:tcPr>
          <w:p w14:paraId="28A1D06E" w14:textId="77777777" w:rsidR="00101D7F" w:rsidRPr="003629E0" w:rsidRDefault="00101D7F" w:rsidP="00330F7C">
            <w:pPr>
              <w:pStyle w:val="1"/>
              <w:spacing w:line="360" w:lineRule="auto"/>
              <w:ind w:left="-31"/>
              <w:jc w:val="both"/>
              <w:rPr>
                <w:rFonts w:ascii="GHEA Grapalat" w:hAnsi="GHEA Grapalat" w:cs="Sylfaen"/>
                <w:sz w:val="20"/>
                <w:szCs w:val="20"/>
              </w:rPr>
            </w:pPr>
            <w:r w:rsidRPr="003629E0">
              <w:rPr>
                <w:rFonts w:ascii="GHEA Grapalat" w:hAnsi="GHEA Grapalat" w:cs="Sylfaen"/>
                <w:sz w:val="20"/>
                <w:szCs w:val="20"/>
              </w:rPr>
              <w:t xml:space="preserve">54 </w:t>
            </w:r>
            <w:proofErr w:type="spellStart"/>
            <w:r w:rsidRPr="003629E0">
              <w:rPr>
                <w:rFonts w:ascii="GHEA Grapalat" w:hAnsi="GHEA Grapalat" w:cs="Sylfaen"/>
                <w:sz w:val="20"/>
                <w:szCs w:val="20"/>
              </w:rPr>
              <w:t>ժամ</w:t>
            </w:r>
            <w:proofErr w:type="spellEnd"/>
          </w:p>
        </w:tc>
      </w:tr>
      <w:tr w:rsidR="00101D7F" w:rsidRPr="003629E0" w14:paraId="5E8AA9E0" w14:textId="77777777" w:rsidTr="00330F7C">
        <w:trPr>
          <w:trHeight w:val="230"/>
        </w:trPr>
        <w:tc>
          <w:tcPr>
            <w:tcW w:w="648" w:type="dxa"/>
            <w:gridSpan w:val="2"/>
          </w:tcPr>
          <w:p w14:paraId="596D44EA"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458" w:type="dxa"/>
            <w:gridSpan w:val="9"/>
          </w:tcPr>
          <w:p w14:paraId="4FF9B925" w14:textId="77777777" w:rsidR="00101D7F" w:rsidRPr="003629E0" w:rsidRDefault="00101D7F" w:rsidP="00330F7C">
            <w:pPr>
              <w:pStyle w:val="1"/>
              <w:spacing w:line="360" w:lineRule="auto"/>
              <w:ind w:left="-31"/>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366" w:type="dxa"/>
            <w:gridSpan w:val="2"/>
          </w:tcPr>
          <w:p w14:paraId="3A40AF1C" w14:textId="77777777" w:rsidR="00101D7F" w:rsidRPr="003629E0" w:rsidRDefault="00101D7F" w:rsidP="00330F7C">
            <w:pPr>
              <w:spacing w:after="0" w:line="360" w:lineRule="auto"/>
              <w:jc w:val="both"/>
              <w:rPr>
                <w:rFonts w:ascii="GHEA Grapalat" w:hAnsi="GHEA Grapalat"/>
                <w:sz w:val="20"/>
                <w:szCs w:val="20"/>
                <w:lang w:val="af-ZA"/>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w:t>
            </w:r>
            <w:r w:rsidRPr="003629E0">
              <w:rPr>
                <w:rFonts w:ascii="GHEA Grapalat" w:hAnsi="GHEA Grapalat"/>
                <w:sz w:val="20"/>
                <w:szCs w:val="20"/>
                <w:lang w:val="af-ZA"/>
              </w:rPr>
              <w:t>-13-005 «</w:t>
            </w:r>
            <w:r w:rsidRPr="003629E0">
              <w:rPr>
                <w:rFonts w:ascii="GHEA Grapalat" w:hAnsi="GHEA Grapalat"/>
                <w:sz w:val="20"/>
                <w:szCs w:val="20"/>
              </w:rPr>
              <w:t xml:space="preserve"> </w:t>
            </w:r>
            <w:proofErr w:type="spellStart"/>
            <w:r w:rsidRPr="003629E0">
              <w:rPr>
                <w:rFonts w:ascii="GHEA Grapalat" w:hAnsi="GHEA Grapalat"/>
                <w:sz w:val="20"/>
                <w:szCs w:val="20"/>
              </w:rPr>
              <w:t>Մարդու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անատոմիա</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ֆիզիոլոգիա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պաթոլոգիայի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հիմունքներով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ներզատիչ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գեղձեր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նյարդային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զգայարաններ</w:t>
            </w:r>
            <w:proofErr w:type="spellEnd"/>
            <w:proofErr w:type="gramStart"/>
            <w:r w:rsidRPr="003629E0">
              <w:rPr>
                <w:rFonts w:ascii="GHEA Grapalat" w:hAnsi="GHEA Grapalat"/>
                <w:sz w:val="20"/>
                <w:szCs w:val="20"/>
                <w:lang w:val="af-ZA"/>
              </w:rPr>
              <w:t xml:space="preserve">» </w:t>
            </w:r>
            <w:r w:rsidRPr="003629E0">
              <w:rPr>
                <w:rFonts w:ascii="GHEA Grapalat" w:hAnsi="GHEA Grapalat" w:cs="Sylfaen"/>
                <w:sz w:val="20"/>
                <w:szCs w:val="20"/>
                <w:lang w:val="af-ZA"/>
              </w:rPr>
              <w:t xml:space="preserve"> </w:t>
            </w:r>
            <w:proofErr w:type="spellStart"/>
            <w:r w:rsidRPr="003629E0">
              <w:rPr>
                <w:rFonts w:ascii="GHEA Grapalat" w:hAnsi="GHEA Grapalat" w:cs="Sylfaen"/>
                <w:sz w:val="20"/>
                <w:szCs w:val="20"/>
              </w:rPr>
              <w:t>մոդուլը</w:t>
            </w:r>
            <w:proofErr w:type="spellEnd"/>
            <w:proofErr w:type="gramEnd"/>
            <w:r w:rsidRPr="003629E0">
              <w:rPr>
                <w:rFonts w:ascii="GHEA Grapalat" w:hAnsi="GHEA Grapalat" w:cs="Sylfaen"/>
                <w:sz w:val="20"/>
                <w:szCs w:val="20"/>
                <w:lang w:val="af-ZA"/>
              </w:rPr>
              <w:t xml:space="preserve">:   </w:t>
            </w:r>
            <w:r w:rsidRPr="003629E0">
              <w:rPr>
                <w:rFonts w:ascii="GHEA Grapalat" w:hAnsi="GHEA Grapalat"/>
                <w:sz w:val="20"/>
                <w:szCs w:val="20"/>
                <w:lang w:val="hy-AM"/>
              </w:rPr>
              <w:t xml:space="preserve"> </w:t>
            </w:r>
          </w:p>
        </w:tc>
      </w:tr>
      <w:tr w:rsidR="00101D7F" w:rsidRPr="003629E0" w14:paraId="007451A8" w14:textId="77777777" w:rsidTr="00330F7C">
        <w:trPr>
          <w:trHeight w:val="230"/>
        </w:trPr>
        <w:tc>
          <w:tcPr>
            <w:tcW w:w="648" w:type="dxa"/>
            <w:gridSpan w:val="2"/>
          </w:tcPr>
          <w:p w14:paraId="08A3D503" w14:textId="77777777" w:rsidR="00101D7F" w:rsidRPr="003629E0" w:rsidRDefault="00101D7F" w:rsidP="00F24844">
            <w:pPr>
              <w:numPr>
                <w:ilvl w:val="0"/>
                <w:numId w:val="44"/>
              </w:numPr>
              <w:spacing w:after="0" w:line="360" w:lineRule="auto"/>
              <w:jc w:val="both"/>
              <w:rPr>
                <w:rFonts w:ascii="GHEA Grapalat" w:hAnsi="GHEA Grapalat"/>
                <w:sz w:val="20"/>
                <w:szCs w:val="20"/>
                <w:lang w:val="af-ZA"/>
              </w:rPr>
            </w:pPr>
          </w:p>
        </w:tc>
        <w:tc>
          <w:tcPr>
            <w:tcW w:w="3458" w:type="dxa"/>
            <w:gridSpan w:val="9"/>
          </w:tcPr>
          <w:p w14:paraId="102F9761"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366" w:type="dxa"/>
            <w:gridSpan w:val="2"/>
          </w:tcPr>
          <w:p w14:paraId="0CCF1C10"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3629E0" w14:paraId="4CC5B22F" w14:textId="77777777" w:rsidTr="00330F7C">
        <w:trPr>
          <w:trHeight w:val="230"/>
        </w:trPr>
        <w:tc>
          <w:tcPr>
            <w:tcW w:w="648" w:type="dxa"/>
            <w:gridSpan w:val="2"/>
          </w:tcPr>
          <w:p w14:paraId="096D4438" w14:textId="77777777" w:rsidR="00101D7F" w:rsidRPr="003629E0" w:rsidRDefault="00101D7F" w:rsidP="00F24844">
            <w:pPr>
              <w:numPr>
                <w:ilvl w:val="0"/>
                <w:numId w:val="44"/>
              </w:numPr>
              <w:spacing w:after="0" w:line="360" w:lineRule="auto"/>
              <w:jc w:val="both"/>
              <w:rPr>
                <w:rFonts w:ascii="GHEA Grapalat" w:hAnsi="GHEA Grapalat"/>
                <w:sz w:val="20"/>
                <w:szCs w:val="20"/>
                <w:lang w:val="af-ZA"/>
              </w:rPr>
            </w:pPr>
          </w:p>
        </w:tc>
        <w:tc>
          <w:tcPr>
            <w:tcW w:w="3458" w:type="dxa"/>
            <w:gridSpan w:val="9"/>
            <w:vAlign w:val="center"/>
          </w:tcPr>
          <w:p w14:paraId="3FDED5F0" w14:textId="77777777" w:rsidR="00101D7F" w:rsidRPr="003629E0" w:rsidRDefault="00101D7F" w:rsidP="00330F7C">
            <w:pPr>
              <w:spacing w:after="0" w:line="360" w:lineRule="auto"/>
              <w:rPr>
                <w:rFonts w:ascii="GHEA Grapalat" w:hAnsi="GHEA Grapalat"/>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b/>
                <w:sz w:val="20"/>
                <w:szCs w:val="20"/>
              </w:rPr>
              <w:t xml:space="preserve"> 1</w:t>
            </w:r>
          </w:p>
        </w:tc>
        <w:tc>
          <w:tcPr>
            <w:tcW w:w="10366" w:type="dxa"/>
            <w:gridSpan w:val="2"/>
          </w:tcPr>
          <w:p w14:paraId="62C22300"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cs="Sylfaen"/>
                <w:sz w:val="20"/>
                <w:szCs w:val="20"/>
              </w:rPr>
              <w:t>Ներկայացնել</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աշխատանքային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գործունեության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ընթացքում</w:t>
            </w:r>
            <w:proofErr w:type="spellEnd"/>
            <w:r w:rsidRPr="003629E0">
              <w:rPr>
                <w:rFonts w:ascii="GHEA Grapalat" w:hAnsi="GHEA Grapalat" w:cs="Sylfaen"/>
                <w:sz w:val="20"/>
                <w:szCs w:val="20"/>
              </w:rPr>
              <w:t xml:space="preserve"> և </w:t>
            </w:r>
            <w:proofErr w:type="spellStart"/>
            <w:r w:rsidRPr="003629E0">
              <w:rPr>
                <w:rFonts w:ascii="GHEA Grapalat" w:hAnsi="GHEA Grapalat" w:cs="Sylfaen"/>
                <w:sz w:val="20"/>
                <w:szCs w:val="20"/>
              </w:rPr>
              <w:t>կենցաղում</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անվտանգության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կանոնները</w:t>
            </w:r>
            <w:proofErr w:type="spellEnd"/>
          </w:p>
        </w:tc>
      </w:tr>
      <w:tr w:rsidR="00101D7F" w:rsidRPr="007763B5" w14:paraId="4F8B6832" w14:textId="77777777" w:rsidTr="00330F7C">
        <w:trPr>
          <w:trHeight w:val="230"/>
        </w:trPr>
        <w:tc>
          <w:tcPr>
            <w:tcW w:w="648" w:type="dxa"/>
            <w:gridSpan w:val="2"/>
          </w:tcPr>
          <w:p w14:paraId="5751803A" w14:textId="77777777" w:rsidR="00101D7F" w:rsidRPr="003629E0" w:rsidRDefault="00101D7F" w:rsidP="00F24844">
            <w:pPr>
              <w:numPr>
                <w:ilvl w:val="0"/>
                <w:numId w:val="44"/>
              </w:numPr>
              <w:spacing w:after="0" w:line="360" w:lineRule="auto"/>
              <w:jc w:val="both"/>
              <w:rPr>
                <w:rFonts w:ascii="GHEA Grapalat" w:hAnsi="GHEA Grapalat"/>
                <w:sz w:val="20"/>
                <w:szCs w:val="20"/>
                <w:lang w:val="af-ZA"/>
              </w:rPr>
            </w:pPr>
          </w:p>
        </w:tc>
        <w:tc>
          <w:tcPr>
            <w:tcW w:w="3458" w:type="dxa"/>
            <w:gridSpan w:val="9"/>
          </w:tcPr>
          <w:p w14:paraId="6CB11206"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չափանիշներ</w:t>
            </w:r>
            <w:proofErr w:type="spellEnd"/>
          </w:p>
        </w:tc>
        <w:tc>
          <w:tcPr>
            <w:tcW w:w="10366" w:type="dxa"/>
            <w:gridSpan w:val="2"/>
            <w:vAlign w:val="center"/>
          </w:tcPr>
          <w:p w14:paraId="600D7207" w14:textId="77777777" w:rsidR="00101D7F" w:rsidRPr="003629E0" w:rsidRDefault="00101D7F" w:rsidP="00F24844">
            <w:pPr>
              <w:numPr>
                <w:ilvl w:val="0"/>
                <w:numId w:val="9"/>
              </w:numPr>
              <w:spacing w:after="0" w:line="360" w:lineRule="auto"/>
              <w:rPr>
                <w:rFonts w:ascii="GHEA Grapalat" w:hAnsi="GHEA Grapalat"/>
                <w:sz w:val="20"/>
                <w:szCs w:val="20"/>
              </w:rPr>
            </w:pPr>
            <w:r w:rsidRPr="003629E0">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3629E0">
              <w:rPr>
                <w:rFonts w:ascii="GHEA Grapalat" w:hAnsi="GHEA Grapalat"/>
                <w:sz w:val="20"/>
                <w:szCs w:val="20"/>
              </w:rPr>
              <w:t>,</w:t>
            </w:r>
            <w:r w:rsidRPr="003629E0">
              <w:rPr>
                <w:rFonts w:ascii="GHEA Grapalat" w:hAnsi="GHEA Grapalat"/>
                <w:sz w:val="20"/>
                <w:szCs w:val="20"/>
                <w:lang w:val="hy-AM"/>
              </w:rPr>
              <w:t xml:space="preserve"> </w:t>
            </w:r>
          </w:p>
          <w:p w14:paraId="7EDC6E80" w14:textId="77777777" w:rsidR="00101D7F" w:rsidRPr="003629E0" w:rsidRDefault="00101D7F" w:rsidP="00F24844">
            <w:pPr>
              <w:numPr>
                <w:ilvl w:val="0"/>
                <w:numId w:val="9"/>
              </w:numPr>
              <w:spacing w:after="0" w:line="360" w:lineRule="auto"/>
              <w:rPr>
                <w:rFonts w:ascii="GHEA Grapalat" w:hAnsi="GHEA Grapalat"/>
                <w:sz w:val="20"/>
                <w:szCs w:val="20"/>
                <w:lang w:val="hy-AM"/>
              </w:rPr>
            </w:pPr>
            <w:r w:rsidRPr="003629E0">
              <w:rPr>
                <w:rFonts w:ascii="GHEA Grapalat" w:hAnsi="GHEA Grapalat"/>
                <w:sz w:val="20"/>
                <w:szCs w:val="20"/>
                <w:lang w:val="hy-AM"/>
              </w:rPr>
              <w:t>ըստ հիմնական բնագավառների ճիշտ է ներկայացնում անվտանգության կանոնների պահանջները,</w:t>
            </w:r>
          </w:p>
          <w:p w14:paraId="69881D48" w14:textId="77777777" w:rsidR="00101D7F" w:rsidRPr="003629E0" w:rsidRDefault="00101D7F" w:rsidP="00F24844">
            <w:pPr>
              <w:numPr>
                <w:ilvl w:val="0"/>
                <w:numId w:val="9"/>
              </w:numPr>
              <w:spacing w:after="0" w:line="360" w:lineRule="auto"/>
              <w:rPr>
                <w:rFonts w:ascii="GHEA Grapalat" w:hAnsi="GHEA Grapalat"/>
                <w:sz w:val="20"/>
                <w:szCs w:val="20"/>
                <w:lang w:val="hy-AM"/>
              </w:rPr>
            </w:pPr>
            <w:r w:rsidRPr="003629E0">
              <w:rPr>
                <w:rFonts w:ascii="GHEA Grapalat" w:hAnsi="GHEA Grapalat"/>
                <w:sz w:val="20"/>
                <w:szCs w:val="20"/>
                <w:lang w:val="hy-AM"/>
              </w:rPr>
              <w:t>ճիշտ է ներկայացնում տեխնոլոգիական սարքավորումների շահագործման անվտանգության կանոնները,</w:t>
            </w:r>
          </w:p>
          <w:p w14:paraId="25D84BDE" w14:textId="77777777" w:rsidR="00101D7F" w:rsidRPr="003629E0" w:rsidRDefault="00101D7F" w:rsidP="00F24844">
            <w:pPr>
              <w:numPr>
                <w:ilvl w:val="0"/>
                <w:numId w:val="9"/>
              </w:numPr>
              <w:spacing w:after="0" w:line="360" w:lineRule="auto"/>
              <w:rPr>
                <w:rFonts w:ascii="GHEA Grapalat" w:hAnsi="GHEA Grapalat" w:cs="Sylfaen"/>
                <w:sz w:val="20"/>
                <w:szCs w:val="20"/>
                <w:lang w:val="hy-AM"/>
              </w:rPr>
            </w:pPr>
            <w:r w:rsidRPr="003629E0">
              <w:rPr>
                <w:rFonts w:ascii="GHEA Grapalat" w:hAnsi="GHEA Grapalat" w:cs="Sylfaen"/>
                <w:sz w:val="20"/>
                <w:szCs w:val="20"/>
                <w:lang w:val="hy-AM"/>
              </w:rPr>
              <w:t>ճիշտ է ներկայացնում հրդեհային անվտանգության և հակահրդեհային պաշտպանության կանոնները,</w:t>
            </w:r>
          </w:p>
          <w:p w14:paraId="75E34F06" w14:textId="77777777" w:rsidR="00101D7F" w:rsidRPr="003629E0" w:rsidRDefault="00101D7F" w:rsidP="00F24844">
            <w:pPr>
              <w:numPr>
                <w:ilvl w:val="0"/>
                <w:numId w:val="9"/>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ճիշտ է ներկայացնում էլեկտրաանվտանգության կանոնները,</w:t>
            </w:r>
          </w:p>
          <w:p w14:paraId="2C5B8F0B" w14:textId="77777777" w:rsidR="00101D7F" w:rsidRPr="003629E0" w:rsidRDefault="00101D7F" w:rsidP="00F24844">
            <w:pPr>
              <w:numPr>
                <w:ilvl w:val="0"/>
                <w:numId w:val="9"/>
              </w:numPr>
              <w:spacing w:after="0" w:line="360" w:lineRule="auto"/>
              <w:rPr>
                <w:rFonts w:ascii="GHEA Grapalat" w:hAnsi="GHEA Grapalat"/>
                <w:sz w:val="20"/>
                <w:szCs w:val="20"/>
                <w:lang w:val="hy-AM"/>
              </w:rPr>
            </w:pPr>
            <w:r w:rsidRPr="003629E0">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101D7F" w:rsidRPr="003629E0" w14:paraId="54E9B329" w14:textId="77777777" w:rsidTr="00330F7C">
        <w:trPr>
          <w:trHeight w:val="230"/>
        </w:trPr>
        <w:tc>
          <w:tcPr>
            <w:tcW w:w="648" w:type="dxa"/>
            <w:gridSpan w:val="2"/>
          </w:tcPr>
          <w:p w14:paraId="32291FC8" w14:textId="77777777" w:rsidR="00101D7F" w:rsidRPr="003629E0" w:rsidRDefault="00101D7F" w:rsidP="00F24844">
            <w:pPr>
              <w:numPr>
                <w:ilvl w:val="0"/>
                <w:numId w:val="44"/>
              </w:numPr>
              <w:spacing w:after="0" w:line="360" w:lineRule="auto"/>
              <w:jc w:val="both"/>
              <w:rPr>
                <w:rFonts w:ascii="GHEA Grapalat" w:hAnsi="GHEA Grapalat"/>
                <w:sz w:val="20"/>
                <w:szCs w:val="20"/>
                <w:lang w:val="af-ZA"/>
              </w:rPr>
            </w:pPr>
          </w:p>
        </w:tc>
        <w:tc>
          <w:tcPr>
            <w:tcW w:w="3458" w:type="dxa"/>
            <w:gridSpan w:val="9"/>
            <w:vAlign w:val="center"/>
          </w:tcPr>
          <w:p w14:paraId="6EB4F86C" w14:textId="77777777" w:rsidR="00101D7F" w:rsidRPr="003629E0" w:rsidRDefault="00101D7F" w:rsidP="00330F7C">
            <w:pPr>
              <w:spacing w:after="0" w:line="360" w:lineRule="auto"/>
              <w:jc w:val="both"/>
              <w:rPr>
                <w:rFonts w:ascii="GHEA Grapalat" w:hAnsi="GHEA Grapalat"/>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2</w:t>
            </w:r>
          </w:p>
        </w:tc>
        <w:tc>
          <w:tcPr>
            <w:tcW w:w="10366" w:type="dxa"/>
            <w:gridSpan w:val="2"/>
          </w:tcPr>
          <w:p w14:paraId="2FAB2CFD"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cs="Sylfaen"/>
                <w:sz w:val="20"/>
                <w:szCs w:val="20"/>
              </w:rPr>
              <w:t>Կազմակերպել</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կենցաղը</w:t>
            </w:r>
            <w:proofErr w:type="spellEnd"/>
            <w:r w:rsidRPr="003629E0">
              <w:rPr>
                <w:rFonts w:ascii="GHEA Grapalat" w:hAnsi="GHEA Grapalat" w:cs="Sylfaen"/>
                <w:sz w:val="20"/>
                <w:szCs w:val="20"/>
              </w:rPr>
              <w:t xml:space="preserve"> և </w:t>
            </w:r>
            <w:proofErr w:type="spellStart"/>
            <w:r w:rsidRPr="003629E0">
              <w:rPr>
                <w:rFonts w:ascii="GHEA Grapalat" w:hAnsi="GHEA Grapalat" w:cs="Sylfaen"/>
                <w:sz w:val="20"/>
                <w:szCs w:val="20"/>
              </w:rPr>
              <w:t>աշխատանքը</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սանիտարահիգիենիկ</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պահանջներին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համապատասխան</w:t>
            </w:r>
            <w:proofErr w:type="spellEnd"/>
          </w:p>
        </w:tc>
      </w:tr>
      <w:tr w:rsidR="00101D7F" w:rsidRPr="007763B5" w14:paraId="3F48F6D6" w14:textId="77777777" w:rsidTr="00330F7C">
        <w:trPr>
          <w:trHeight w:val="230"/>
        </w:trPr>
        <w:tc>
          <w:tcPr>
            <w:tcW w:w="648" w:type="dxa"/>
            <w:gridSpan w:val="2"/>
          </w:tcPr>
          <w:p w14:paraId="248B1027" w14:textId="77777777" w:rsidR="00101D7F" w:rsidRPr="003629E0" w:rsidRDefault="00101D7F" w:rsidP="00F24844">
            <w:pPr>
              <w:numPr>
                <w:ilvl w:val="0"/>
                <w:numId w:val="44"/>
              </w:numPr>
              <w:spacing w:after="0" w:line="360" w:lineRule="auto"/>
              <w:jc w:val="both"/>
              <w:rPr>
                <w:rFonts w:ascii="GHEA Grapalat" w:hAnsi="GHEA Grapalat"/>
                <w:sz w:val="20"/>
                <w:szCs w:val="20"/>
                <w:lang w:val="af-ZA"/>
              </w:rPr>
            </w:pPr>
          </w:p>
        </w:tc>
        <w:tc>
          <w:tcPr>
            <w:tcW w:w="3458" w:type="dxa"/>
            <w:gridSpan w:val="9"/>
          </w:tcPr>
          <w:p w14:paraId="05F75CFF" w14:textId="77777777" w:rsidR="00101D7F" w:rsidRPr="003629E0" w:rsidRDefault="00101D7F" w:rsidP="00330F7C">
            <w:pPr>
              <w:spacing w:after="0" w:line="360" w:lineRule="auto"/>
              <w:jc w:val="both"/>
              <w:rPr>
                <w:rFonts w:ascii="GHEA Grapalat" w:hAnsi="GHEA Grapalat"/>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7DB75848" w14:textId="77777777" w:rsidR="00101D7F" w:rsidRPr="003629E0" w:rsidRDefault="00101D7F" w:rsidP="00F24844">
            <w:pPr>
              <w:numPr>
                <w:ilvl w:val="0"/>
                <w:numId w:val="10"/>
              </w:num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ներկայացնում</w:t>
            </w:r>
            <w:r w:rsidRPr="003629E0">
              <w:rPr>
                <w:rFonts w:ascii="GHEA Grapalat" w:hAnsi="GHEA Grapalat"/>
                <w:sz w:val="20"/>
                <w:szCs w:val="20"/>
                <w:lang w:val="hy-AM"/>
              </w:rPr>
              <w:t xml:space="preserve"> է </w:t>
            </w:r>
            <w:r w:rsidRPr="003629E0">
              <w:rPr>
                <w:rFonts w:ascii="GHEA Grapalat" w:hAnsi="GHEA Grapalat" w:cs="Sylfaen"/>
                <w:sz w:val="20"/>
                <w:szCs w:val="20"/>
                <w:lang w:val="hy-AM"/>
              </w:rPr>
              <w:t>մարդու</w:t>
            </w:r>
            <w:r w:rsidRPr="003629E0">
              <w:rPr>
                <w:rFonts w:ascii="GHEA Grapalat" w:hAnsi="GHEA Grapalat" w:cs="Sylfaen"/>
                <w:sz w:val="20"/>
                <w:szCs w:val="20"/>
                <w:lang w:val="de-DE"/>
              </w:rPr>
              <w:t xml:space="preserve"> </w:t>
            </w:r>
            <w:r w:rsidRPr="003629E0">
              <w:rPr>
                <w:rFonts w:ascii="GHEA Grapalat" w:hAnsi="GHEA Grapalat" w:cs="Sylfaen"/>
                <w:sz w:val="20"/>
                <w:szCs w:val="20"/>
                <w:lang w:val="hy-AM"/>
              </w:rPr>
              <w:t>առողջության</w:t>
            </w:r>
            <w:r w:rsidRPr="003629E0">
              <w:rPr>
                <w:rFonts w:ascii="GHEA Grapalat" w:hAnsi="GHEA Grapalat" w:cs="Sylfaen"/>
                <w:sz w:val="20"/>
                <w:szCs w:val="20"/>
                <w:lang w:val="de-DE"/>
              </w:rPr>
              <w:t xml:space="preserve"> </w:t>
            </w:r>
            <w:r w:rsidRPr="003629E0">
              <w:rPr>
                <w:rFonts w:ascii="GHEA Grapalat" w:hAnsi="GHEA Grapalat" w:cs="Sylfaen"/>
                <w:sz w:val="20"/>
                <w:szCs w:val="20"/>
                <w:lang w:val="hy-AM"/>
              </w:rPr>
              <w:t>և</w:t>
            </w:r>
            <w:r w:rsidRPr="003629E0">
              <w:rPr>
                <w:rFonts w:ascii="GHEA Grapalat" w:hAnsi="GHEA Grapalat" w:cs="Sylfaen"/>
                <w:sz w:val="20"/>
                <w:szCs w:val="20"/>
                <w:lang w:val="de-DE"/>
              </w:rPr>
              <w:t xml:space="preserve"> </w:t>
            </w:r>
            <w:r w:rsidRPr="003629E0">
              <w:rPr>
                <w:rFonts w:ascii="GHEA Grapalat" w:hAnsi="GHEA Grapalat" w:cs="Sylfaen"/>
                <w:sz w:val="20"/>
                <w:szCs w:val="20"/>
                <w:lang w:val="hy-AM"/>
              </w:rPr>
              <w:t>աշխատանքի</w:t>
            </w:r>
            <w:r w:rsidRPr="003629E0">
              <w:rPr>
                <w:rFonts w:ascii="GHEA Grapalat" w:hAnsi="GHEA Grapalat" w:cs="Sylfaen"/>
                <w:sz w:val="20"/>
                <w:szCs w:val="20"/>
                <w:lang w:val="de-DE"/>
              </w:rPr>
              <w:t xml:space="preserve"> ընթացքում </w:t>
            </w:r>
            <w:r w:rsidRPr="003629E0">
              <w:rPr>
                <w:rFonts w:ascii="GHEA Grapalat" w:hAnsi="GHEA Grapalat" w:cs="Sylfaen"/>
                <w:sz w:val="20"/>
                <w:szCs w:val="20"/>
                <w:lang w:val="hy-AM"/>
              </w:rPr>
              <w:t>աշխատունակության</w:t>
            </w:r>
            <w:r w:rsidRPr="003629E0">
              <w:rPr>
                <w:rFonts w:ascii="GHEA Grapalat" w:hAnsi="GHEA Grapalat" w:cs="Sylfaen"/>
                <w:sz w:val="20"/>
                <w:szCs w:val="20"/>
                <w:lang w:val="de-DE"/>
              </w:rPr>
              <w:t xml:space="preserve"> </w:t>
            </w:r>
            <w:r w:rsidRPr="003629E0">
              <w:rPr>
                <w:rFonts w:ascii="GHEA Grapalat" w:hAnsi="GHEA Grapalat" w:cs="Sylfaen"/>
                <w:sz w:val="20"/>
                <w:szCs w:val="20"/>
                <w:lang w:val="hy-AM"/>
              </w:rPr>
              <w:t>վրա</w:t>
            </w:r>
            <w:r w:rsidRPr="003629E0">
              <w:rPr>
                <w:rFonts w:ascii="GHEA Grapalat" w:hAnsi="GHEA Grapalat" w:cs="Sylfaen"/>
                <w:sz w:val="20"/>
                <w:szCs w:val="20"/>
                <w:lang w:val="de-DE"/>
              </w:rPr>
              <w:t xml:space="preserve"> </w:t>
            </w:r>
            <w:r w:rsidRPr="003629E0">
              <w:rPr>
                <w:rFonts w:ascii="GHEA Grapalat" w:hAnsi="GHEA Grapalat" w:cs="Sylfaen"/>
                <w:sz w:val="20"/>
                <w:szCs w:val="20"/>
                <w:lang w:val="hy-AM"/>
              </w:rPr>
              <w:t>ազդող գործոնները (սանիտարահիգենիկ,</w:t>
            </w:r>
            <w:r w:rsidRPr="003629E0">
              <w:rPr>
                <w:rFonts w:ascii="GHEA Grapalat" w:hAnsi="GHEA Grapalat" w:cs="Sylfaen"/>
                <w:sz w:val="20"/>
                <w:szCs w:val="20"/>
                <w:lang w:val="de-DE"/>
              </w:rPr>
              <w:t xml:space="preserve"> </w:t>
            </w:r>
            <w:r w:rsidRPr="003629E0">
              <w:rPr>
                <w:rFonts w:ascii="GHEA Grapalat" w:hAnsi="GHEA Grapalat" w:cs="Sylfaen"/>
                <w:sz w:val="20"/>
                <w:szCs w:val="20"/>
                <w:lang w:val="hy-AM"/>
              </w:rPr>
              <w:t>հոգեբանաֆիզիոլոգիական, էսթետիկական, սոցիալական</w:t>
            </w:r>
            <w:r w:rsidRPr="003629E0">
              <w:rPr>
                <w:rFonts w:ascii="GHEA Grapalat" w:hAnsi="GHEA Grapalat" w:cs="Sylfaen"/>
                <w:sz w:val="20"/>
                <w:szCs w:val="20"/>
                <w:lang w:val="de-DE"/>
              </w:rPr>
              <w:t>-</w:t>
            </w:r>
            <w:r w:rsidRPr="003629E0">
              <w:rPr>
                <w:rFonts w:ascii="GHEA Grapalat" w:hAnsi="GHEA Grapalat" w:cs="Sylfaen"/>
                <w:sz w:val="20"/>
                <w:szCs w:val="20"/>
                <w:lang w:val="hy-AM"/>
              </w:rPr>
              <w:t>հոգեբանական),</w:t>
            </w:r>
          </w:p>
          <w:p w14:paraId="7DC2C474" w14:textId="77777777" w:rsidR="00101D7F" w:rsidRPr="003629E0" w:rsidRDefault="00101D7F" w:rsidP="00F24844">
            <w:pPr>
              <w:numPr>
                <w:ilvl w:val="0"/>
                <w:numId w:val="10"/>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33F7918C" w14:textId="77777777" w:rsidR="00101D7F" w:rsidRPr="003629E0" w:rsidRDefault="00101D7F" w:rsidP="00F24844">
            <w:pPr>
              <w:numPr>
                <w:ilvl w:val="0"/>
                <w:numId w:val="10"/>
              </w:num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3B9787FE" w14:textId="77777777" w:rsidR="00101D7F" w:rsidRPr="003629E0" w:rsidRDefault="00101D7F" w:rsidP="00F24844">
            <w:pPr>
              <w:numPr>
                <w:ilvl w:val="0"/>
                <w:numId w:val="10"/>
              </w:numPr>
              <w:spacing w:after="0" w:line="360" w:lineRule="auto"/>
              <w:jc w:val="both"/>
              <w:rPr>
                <w:rFonts w:ascii="GHEA Grapalat" w:hAnsi="GHEA Grapalat"/>
                <w:sz w:val="20"/>
                <w:szCs w:val="20"/>
                <w:lang w:val="de-DE"/>
              </w:rPr>
            </w:pPr>
            <w:r w:rsidRPr="003629E0">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101D7F" w:rsidRPr="003629E0" w14:paraId="28166FDD" w14:textId="77777777" w:rsidTr="00330F7C">
        <w:trPr>
          <w:trHeight w:val="230"/>
        </w:trPr>
        <w:tc>
          <w:tcPr>
            <w:tcW w:w="648" w:type="dxa"/>
            <w:gridSpan w:val="2"/>
          </w:tcPr>
          <w:p w14:paraId="6D32483B" w14:textId="77777777" w:rsidR="00101D7F" w:rsidRPr="003629E0" w:rsidRDefault="00101D7F" w:rsidP="00F24844">
            <w:pPr>
              <w:numPr>
                <w:ilvl w:val="0"/>
                <w:numId w:val="44"/>
              </w:numPr>
              <w:spacing w:after="0" w:line="360" w:lineRule="auto"/>
              <w:jc w:val="both"/>
              <w:rPr>
                <w:rFonts w:ascii="GHEA Grapalat" w:hAnsi="GHEA Grapalat"/>
                <w:sz w:val="20"/>
                <w:szCs w:val="20"/>
                <w:lang w:val="af-ZA"/>
              </w:rPr>
            </w:pPr>
          </w:p>
        </w:tc>
        <w:tc>
          <w:tcPr>
            <w:tcW w:w="3458" w:type="dxa"/>
            <w:gridSpan w:val="9"/>
            <w:vAlign w:val="center"/>
          </w:tcPr>
          <w:p w14:paraId="3D09ED21" w14:textId="77777777" w:rsidR="00101D7F" w:rsidRPr="003629E0" w:rsidRDefault="00101D7F" w:rsidP="00330F7C">
            <w:pPr>
              <w:spacing w:after="0" w:line="360" w:lineRule="auto"/>
              <w:rPr>
                <w:rFonts w:ascii="GHEA Grapalat" w:hAnsi="GHEA Grapalat"/>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3</w:t>
            </w:r>
          </w:p>
        </w:tc>
        <w:tc>
          <w:tcPr>
            <w:tcW w:w="10366" w:type="dxa"/>
            <w:gridSpan w:val="2"/>
          </w:tcPr>
          <w:p w14:paraId="40DAE1D5" w14:textId="77777777" w:rsidR="00101D7F" w:rsidRPr="003629E0" w:rsidRDefault="00101D7F" w:rsidP="00330F7C">
            <w:pPr>
              <w:spacing w:after="0" w:line="360" w:lineRule="auto"/>
              <w:jc w:val="both"/>
              <w:rPr>
                <w:rFonts w:ascii="GHEA Grapalat" w:hAnsi="GHEA Grapalat"/>
                <w:sz w:val="20"/>
                <w:szCs w:val="20"/>
                <w:lang w:val="hy-AM"/>
              </w:rPr>
            </w:pPr>
            <w:proofErr w:type="spellStart"/>
            <w:r w:rsidRPr="003629E0">
              <w:rPr>
                <w:rFonts w:ascii="GHEA Grapalat" w:hAnsi="GHEA Grapalat" w:cs="Sylfaen"/>
                <w:sz w:val="20"/>
                <w:szCs w:val="20"/>
              </w:rPr>
              <w:t>Կանխել</w:t>
            </w:r>
            <w:proofErr w:type="spellEnd"/>
            <w:r w:rsidRPr="003629E0">
              <w:rPr>
                <w:rFonts w:ascii="GHEA Grapalat" w:hAnsi="GHEA Grapalat" w:cs="Sylfaen"/>
                <w:sz w:val="20"/>
                <w:szCs w:val="20"/>
              </w:rPr>
              <w:t xml:space="preserve"> </w:t>
            </w:r>
            <w:r w:rsidRPr="003629E0">
              <w:rPr>
                <w:rFonts w:ascii="GHEA Grapalat" w:hAnsi="GHEA Grapalat" w:cs="Sylfaen"/>
                <w:sz w:val="20"/>
                <w:szCs w:val="20"/>
                <w:lang w:val="hy-AM"/>
              </w:rPr>
              <w:t xml:space="preserve">հավանական վտանգները և վթարները, </w:t>
            </w:r>
            <w:proofErr w:type="spellStart"/>
            <w:r w:rsidRPr="003629E0">
              <w:rPr>
                <w:rFonts w:ascii="GHEA Grapalat" w:hAnsi="GHEA Grapalat" w:cs="Sylfaen"/>
                <w:sz w:val="20"/>
                <w:szCs w:val="20"/>
              </w:rPr>
              <w:t>իրականացնել</w:t>
            </w:r>
            <w:proofErr w:type="spellEnd"/>
            <w:r w:rsidRPr="003629E0">
              <w:rPr>
                <w:rFonts w:ascii="GHEA Grapalat" w:hAnsi="GHEA Grapalat" w:cs="Sylfaen"/>
                <w:sz w:val="20"/>
                <w:szCs w:val="20"/>
              </w:rPr>
              <w:t xml:space="preserve"> </w:t>
            </w:r>
            <w:r w:rsidRPr="003629E0">
              <w:rPr>
                <w:rFonts w:ascii="GHEA Grapalat" w:hAnsi="GHEA Grapalat" w:cs="Sylfaen"/>
                <w:sz w:val="20"/>
                <w:szCs w:val="20"/>
                <w:lang w:val="hy-AM"/>
              </w:rPr>
              <w:t xml:space="preserve">անվտանգության միջոցառումներ </w:t>
            </w:r>
          </w:p>
        </w:tc>
      </w:tr>
      <w:tr w:rsidR="00101D7F" w:rsidRPr="007763B5" w14:paraId="55B0E206" w14:textId="77777777" w:rsidTr="00330F7C">
        <w:trPr>
          <w:trHeight w:val="230"/>
        </w:trPr>
        <w:tc>
          <w:tcPr>
            <w:tcW w:w="648" w:type="dxa"/>
            <w:gridSpan w:val="2"/>
          </w:tcPr>
          <w:p w14:paraId="7FCE2FB2" w14:textId="77777777" w:rsidR="00101D7F" w:rsidRPr="003629E0" w:rsidRDefault="00101D7F" w:rsidP="00F24844">
            <w:pPr>
              <w:numPr>
                <w:ilvl w:val="0"/>
                <w:numId w:val="44"/>
              </w:numPr>
              <w:spacing w:after="0" w:line="360" w:lineRule="auto"/>
              <w:jc w:val="both"/>
              <w:rPr>
                <w:rFonts w:ascii="GHEA Grapalat" w:hAnsi="GHEA Grapalat"/>
                <w:sz w:val="20"/>
                <w:szCs w:val="20"/>
                <w:lang w:val="af-ZA"/>
              </w:rPr>
            </w:pPr>
          </w:p>
        </w:tc>
        <w:tc>
          <w:tcPr>
            <w:tcW w:w="3458" w:type="dxa"/>
            <w:gridSpan w:val="9"/>
          </w:tcPr>
          <w:p w14:paraId="2408CBA2" w14:textId="77777777" w:rsidR="00101D7F" w:rsidRPr="003629E0" w:rsidRDefault="00101D7F" w:rsidP="00330F7C">
            <w:pPr>
              <w:spacing w:after="0" w:line="360" w:lineRule="auto"/>
              <w:rPr>
                <w:rFonts w:ascii="GHEA Grapalat" w:hAnsi="GHEA Grapalat"/>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0078C505" w14:textId="77777777" w:rsidR="00101D7F" w:rsidRPr="003629E0" w:rsidRDefault="00101D7F" w:rsidP="00F24844">
            <w:pPr>
              <w:numPr>
                <w:ilvl w:val="0"/>
                <w:numId w:val="11"/>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ներկայացնում է կենցաղային և արտադրական վթարների առաջացման պատճառները և հետևանքները,</w:t>
            </w:r>
          </w:p>
          <w:p w14:paraId="342B0904" w14:textId="77777777" w:rsidR="00101D7F" w:rsidRPr="003629E0" w:rsidRDefault="00101D7F" w:rsidP="00F24844">
            <w:pPr>
              <w:numPr>
                <w:ilvl w:val="0"/>
                <w:numId w:val="11"/>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ներկայացնում է արտադրական վթարների կանխման աշխատանքները, </w:t>
            </w:r>
          </w:p>
          <w:p w14:paraId="72059AC5" w14:textId="77777777" w:rsidR="00101D7F" w:rsidRPr="003629E0" w:rsidRDefault="00101D7F" w:rsidP="00F24844">
            <w:pPr>
              <w:numPr>
                <w:ilvl w:val="0"/>
                <w:numId w:val="11"/>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5C0F655F" w14:textId="77777777" w:rsidR="00101D7F" w:rsidRPr="003629E0" w:rsidRDefault="00101D7F" w:rsidP="00F24844">
            <w:pPr>
              <w:numPr>
                <w:ilvl w:val="0"/>
                <w:numId w:val="11"/>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lastRenderedPageBreak/>
              <w:t xml:space="preserve">ներկայացնում է կենցաղային և արտադրական վթարների ու դժբախտ պատահարների փաստաթղթային ձևակերպումների կարգը: </w:t>
            </w:r>
          </w:p>
        </w:tc>
      </w:tr>
      <w:tr w:rsidR="00101D7F" w:rsidRPr="003629E0" w14:paraId="75CAA47B" w14:textId="77777777" w:rsidTr="00330F7C">
        <w:trPr>
          <w:trHeight w:val="230"/>
        </w:trPr>
        <w:tc>
          <w:tcPr>
            <w:tcW w:w="648" w:type="dxa"/>
            <w:gridSpan w:val="2"/>
          </w:tcPr>
          <w:p w14:paraId="7DDBEB53"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78DFC59C"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4</w:t>
            </w:r>
          </w:p>
        </w:tc>
        <w:tc>
          <w:tcPr>
            <w:tcW w:w="10366" w:type="dxa"/>
            <w:gridSpan w:val="2"/>
          </w:tcPr>
          <w:p w14:paraId="3BACF89E"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Ցուցաբերել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առաջին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բժշկական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օգնություն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ցրտահարությունների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այրվածքների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վնասվածքների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ժամանակ</w:t>
            </w:r>
          </w:p>
        </w:tc>
      </w:tr>
      <w:tr w:rsidR="00101D7F" w:rsidRPr="007763B5" w14:paraId="57AA042D" w14:textId="77777777" w:rsidTr="00330F7C">
        <w:trPr>
          <w:trHeight w:val="230"/>
        </w:trPr>
        <w:tc>
          <w:tcPr>
            <w:tcW w:w="648" w:type="dxa"/>
            <w:gridSpan w:val="2"/>
          </w:tcPr>
          <w:p w14:paraId="7A14EFC7"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103F911E"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71AEEE0F" w14:textId="77777777" w:rsidR="00101D7F" w:rsidRPr="003629E0" w:rsidRDefault="00101D7F" w:rsidP="00330F7C">
            <w:pPr>
              <w:spacing w:after="0" w:line="360" w:lineRule="auto"/>
              <w:ind w:left="317" w:hanging="317"/>
              <w:jc w:val="both"/>
              <w:rPr>
                <w:rFonts w:ascii="GHEA Grapalat" w:hAnsi="GHEA Grapalat"/>
                <w:sz w:val="20"/>
                <w:szCs w:val="20"/>
                <w:lang w:val="pt-PT"/>
              </w:rPr>
            </w:pPr>
            <w:r w:rsidRPr="003629E0">
              <w:rPr>
                <w:rFonts w:ascii="GHEA Grapalat" w:hAnsi="GHEA Grapalat" w:cs="Sylfaen"/>
                <w:sz w:val="20"/>
                <w:szCs w:val="20"/>
                <w:lang w:val="pt-PT"/>
              </w:rPr>
              <w:t xml:space="preserve">1) </w:t>
            </w:r>
            <w:r w:rsidRPr="003629E0">
              <w:rPr>
                <w:rFonts w:ascii="GHEA Grapalat" w:hAnsi="GHEA Grapalat" w:cs="Sylfaen"/>
                <w:sz w:val="20"/>
                <w:szCs w:val="20"/>
                <w:lang w:val="hy-AM"/>
              </w:rPr>
              <w:t>ներկայացնում</w:t>
            </w:r>
            <w:r w:rsidRPr="003629E0">
              <w:rPr>
                <w:rFonts w:ascii="GHEA Grapalat" w:hAnsi="GHEA Grapalat"/>
                <w:sz w:val="20"/>
                <w:szCs w:val="20"/>
                <w:lang w:val="pt-PT"/>
              </w:rPr>
              <w:t xml:space="preserve"> է </w:t>
            </w:r>
            <w:r w:rsidRPr="003629E0">
              <w:rPr>
                <w:rFonts w:ascii="GHEA Grapalat" w:hAnsi="GHEA Grapalat" w:cs="Sylfaen"/>
                <w:sz w:val="20"/>
                <w:szCs w:val="20"/>
                <w:lang w:val="hy-AM"/>
              </w:rPr>
              <w:t>վնասող</w:t>
            </w:r>
            <w:r w:rsidRPr="003629E0">
              <w:rPr>
                <w:rFonts w:ascii="GHEA Grapalat" w:hAnsi="GHEA Grapalat"/>
                <w:sz w:val="20"/>
                <w:szCs w:val="20"/>
                <w:lang w:val="pt-PT"/>
              </w:rPr>
              <w:t xml:space="preserve"> </w:t>
            </w:r>
            <w:r w:rsidRPr="003629E0">
              <w:rPr>
                <w:rFonts w:ascii="GHEA Grapalat" w:hAnsi="GHEA Grapalat" w:cs="Sylfaen"/>
                <w:sz w:val="20"/>
                <w:szCs w:val="20"/>
                <w:lang w:val="hy-AM"/>
              </w:rPr>
              <w:t>ազդակի</w:t>
            </w:r>
            <w:r w:rsidRPr="003629E0">
              <w:rPr>
                <w:rFonts w:ascii="GHEA Grapalat" w:hAnsi="GHEA Grapalat"/>
                <w:sz w:val="20"/>
                <w:szCs w:val="20"/>
                <w:lang w:val="pt-PT"/>
              </w:rPr>
              <w:t xml:space="preserve"> </w:t>
            </w:r>
            <w:r w:rsidRPr="003629E0">
              <w:rPr>
                <w:rFonts w:ascii="GHEA Grapalat" w:hAnsi="GHEA Grapalat" w:cs="Sylfaen"/>
                <w:sz w:val="20"/>
                <w:szCs w:val="20"/>
                <w:lang w:val="hy-AM"/>
              </w:rPr>
              <w:t>ազդեցության</w:t>
            </w:r>
            <w:r w:rsidRPr="003629E0">
              <w:rPr>
                <w:rFonts w:ascii="GHEA Grapalat" w:hAnsi="GHEA Grapalat"/>
                <w:sz w:val="20"/>
                <w:szCs w:val="20"/>
                <w:lang w:val="pt-PT"/>
              </w:rPr>
              <w:t xml:space="preserve"> </w:t>
            </w:r>
            <w:r w:rsidRPr="003629E0">
              <w:rPr>
                <w:rFonts w:ascii="GHEA Grapalat" w:hAnsi="GHEA Grapalat" w:cs="Sylfaen"/>
                <w:sz w:val="20"/>
                <w:szCs w:val="20"/>
                <w:lang w:val="hy-AM"/>
              </w:rPr>
              <w:t>վերացման</w:t>
            </w:r>
            <w:r w:rsidRPr="003629E0">
              <w:rPr>
                <w:rFonts w:ascii="GHEA Grapalat" w:hAnsi="GHEA Grapalat"/>
                <w:sz w:val="20"/>
                <w:szCs w:val="20"/>
                <w:lang w:val="pt-PT"/>
              </w:rPr>
              <w:t xml:space="preserve"> </w:t>
            </w:r>
            <w:r w:rsidRPr="003629E0">
              <w:rPr>
                <w:rFonts w:ascii="GHEA Grapalat" w:hAnsi="GHEA Grapalat" w:cs="Sylfaen"/>
                <w:sz w:val="20"/>
                <w:szCs w:val="20"/>
                <w:lang w:val="hy-AM"/>
              </w:rPr>
              <w:t>եղանակները</w:t>
            </w:r>
            <w:r w:rsidRPr="003629E0">
              <w:rPr>
                <w:rFonts w:ascii="GHEA Grapalat" w:hAnsi="GHEA Grapalat"/>
                <w:sz w:val="20"/>
                <w:szCs w:val="20"/>
                <w:lang w:val="pt-PT"/>
              </w:rPr>
              <w:t>,</w:t>
            </w:r>
          </w:p>
          <w:p w14:paraId="5EEF9E33" w14:textId="77777777" w:rsidR="00101D7F" w:rsidRPr="003629E0" w:rsidRDefault="00101D7F" w:rsidP="00330F7C">
            <w:pPr>
              <w:spacing w:after="0" w:line="360" w:lineRule="auto"/>
              <w:ind w:left="317" w:hanging="317"/>
              <w:jc w:val="both"/>
              <w:rPr>
                <w:rFonts w:ascii="GHEA Grapalat" w:hAnsi="GHEA Grapalat"/>
                <w:sz w:val="20"/>
                <w:szCs w:val="20"/>
                <w:lang w:val="pt-PT"/>
              </w:rPr>
            </w:pPr>
            <w:r w:rsidRPr="003629E0">
              <w:rPr>
                <w:rFonts w:ascii="GHEA Grapalat" w:hAnsi="GHEA Grapalat" w:cs="Sylfaen"/>
                <w:sz w:val="20"/>
                <w:szCs w:val="20"/>
                <w:lang w:val="pt-PT"/>
              </w:rPr>
              <w:t xml:space="preserve">2) </w:t>
            </w:r>
            <w:proofErr w:type="spellStart"/>
            <w:r w:rsidRPr="003629E0">
              <w:rPr>
                <w:rFonts w:ascii="GHEA Grapalat" w:hAnsi="GHEA Grapalat" w:cs="Sylfaen"/>
                <w:sz w:val="20"/>
                <w:szCs w:val="20"/>
              </w:rPr>
              <w:t>ներկայացնում</w:t>
            </w:r>
            <w:proofErr w:type="spellEnd"/>
            <w:r w:rsidRPr="003629E0">
              <w:rPr>
                <w:rFonts w:ascii="GHEA Grapalat" w:hAnsi="GHEA Grapalat"/>
                <w:sz w:val="20"/>
                <w:szCs w:val="20"/>
                <w:lang w:val="pt-PT"/>
              </w:rPr>
              <w:t xml:space="preserve"> է </w:t>
            </w:r>
            <w:proofErr w:type="spellStart"/>
            <w:r w:rsidRPr="003629E0">
              <w:rPr>
                <w:rFonts w:ascii="GHEA Grapalat" w:hAnsi="GHEA Grapalat" w:cs="Sylfaen"/>
                <w:sz w:val="20"/>
                <w:szCs w:val="20"/>
              </w:rPr>
              <w:t>ցավային</w:t>
            </w:r>
            <w:proofErr w:type="spellEnd"/>
            <w:r w:rsidRPr="003629E0">
              <w:rPr>
                <w:rFonts w:ascii="GHEA Grapalat" w:hAnsi="GHEA Grapalat"/>
                <w:sz w:val="20"/>
                <w:szCs w:val="20"/>
                <w:lang w:val="pt-PT"/>
              </w:rPr>
              <w:t xml:space="preserve"> </w:t>
            </w:r>
            <w:proofErr w:type="spellStart"/>
            <w:r w:rsidRPr="003629E0">
              <w:rPr>
                <w:rFonts w:ascii="GHEA Grapalat" w:hAnsi="GHEA Grapalat" w:cs="Sylfaen"/>
                <w:sz w:val="20"/>
                <w:szCs w:val="20"/>
              </w:rPr>
              <w:t>շոկի</w:t>
            </w:r>
            <w:proofErr w:type="spellEnd"/>
            <w:r w:rsidRPr="003629E0">
              <w:rPr>
                <w:rFonts w:ascii="GHEA Grapalat" w:hAnsi="GHEA Grapalat"/>
                <w:sz w:val="20"/>
                <w:szCs w:val="20"/>
                <w:lang w:val="pt-PT"/>
              </w:rPr>
              <w:t xml:space="preserve"> </w:t>
            </w:r>
            <w:proofErr w:type="spellStart"/>
            <w:r w:rsidRPr="003629E0">
              <w:rPr>
                <w:rFonts w:ascii="GHEA Grapalat" w:hAnsi="GHEA Grapalat" w:cs="Sylfaen"/>
                <w:sz w:val="20"/>
                <w:szCs w:val="20"/>
              </w:rPr>
              <w:t>կանխարգելումը</w:t>
            </w:r>
            <w:proofErr w:type="spellEnd"/>
            <w:r w:rsidRPr="003629E0">
              <w:rPr>
                <w:rFonts w:ascii="GHEA Grapalat" w:hAnsi="GHEA Grapalat"/>
                <w:sz w:val="20"/>
                <w:szCs w:val="20"/>
                <w:lang w:val="pt-PT"/>
              </w:rPr>
              <w:t xml:space="preserve"> </w:t>
            </w:r>
            <w:r w:rsidRPr="003629E0">
              <w:rPr>
                <w:rFonts w:ascii="GHEA Grapalat" w:hAnsi="GHEA Grapalat" w:cs="Sylfaen"/>
                <w:sz w:val="20"/>
                <w:szCs w:val="20"/>
              </w:rPr>
              <w:t>և</w:t>
            </w:r>
            <w:r w:rsidRPr="003629E0">
              <w:rPr>
                <w:rFonts w:ascii="GHEA Grapalat" w:hAnsi="GHEA Grapalat"/>
                <w:sz w:val="20"/>
                <w:szCs w:val="20"/>
                <w:lang w:val="pt-PT"/>
              </w:rPr>
              <w:t xml:space="preserve"> </w:t>
            </w:r>
            <w:proofErr w:type="spellStart"/>
            <w:r w:rsidRPr="003629E0">
              <w:rPr>
                <w:rFonts w:ascii="GHEA Grapalat" w:hAnsi="GHEA Grapalat" w:cs="Sylfaen"/>
                <w:sz w:val="20"/>
                <w:szCs w:val="20"/>
              </w:rPr>
              <w:t>ցավազրկող</w:t>
            </w:r>
            <w:proofErr w:type="spellEnd"/>
            <w:r w:rsidRPr="003629E0">
              <w:rPr>
                <w:rFonts w:ascii="GHEA Grapalat" w:hAnsi="GHEA Grapalat"/>
                <w:sz w:val="20"/>
                <w:szCs w:val="20"/>
                <w:lang w:val="pt-PT"/>
              </w:rPr>
              <w:t xml:space="preserve"> </w:t>
            </w:r>
            <w:proofErr w:type="spellStart"/>
            <w:r w:rsidRPr="003629E0">
              <w:rPr>
                <w:rFonts w:ascii="GHEA Grapalat" w:hAnsi="GHEA Grapalat" w:cs="Sylfaen"/>
                <w:sz w:val="20"/>
                <w:szCs w:val="20"/>
              </w:rPr>
              <w:t>միջոցների</w:t>
            </w:r>
            <w:proofErr w:type="spellEnd"/>
            <w:r w:rsidRPr="003629E0">
              <w:rPr>
                <w:rFonts w:ascii="GHEA Grapalat" w:hAnsi="GHEA Grapalat"/>
                <w:sz w:val="20"/>
                <w:szCs w:val="20"/>
                <w:lang w:val="pt-PT"/>
              </w:rPr>
              <w:t xml:space="preserve"> </w:t>
            </w:r>
            <w:proofErr w:type="spellStart"/>
            <w:r w:rsidRPr="003629E0">
              <w:rPr>
                <w:rFonts w:ascii="GHEA Grapalat" w:hAnsi="GHEA Grapalat" w:cs="Sylfaen"/>
                <w:sz w:val="20"/>
                <w:szCs w:val="20"/>
              </w:rPr>
              <w:t>օգտագործումը</w:t>
            </w:r>
            <w:proofErr w:type="spellEnd"/>
            <w:r w:rsidRPr="003629E0">
              <w:rPr>
                <w:rFonts w:ascii="GHEA Grapalat" w:hAnsi="GHEA Grapalat"/>
                <w:sz w:val="20"/>
                <w:szCs w:val="20"/>
                <w:lang w:val="pt-PT"/>
              </w:rPr>
              <w:t>,</w:t>
            </w:r>
          </w:p>
          <w:p w14:paraId="2994E1F8" w14:textId="77777777" w:rsidR="00101D7F" w:rsidRPr="003629E0" w:rsidRDefault="00101D7F" w:rsidP="00330F7C">
            <w:pPr>
              <w:spacing w:after="0" w:line="360" w:lineRule="auto"/>
              <w:ind w:left="317" w:hanging="317"/>
              <w:jc w:val="both"/>
              <w:rPr>
                <w:rFonts w:ascii="GHEA Grapalat" w:hAnsi="GHEA Grapalat"/>
                <w:sz w:val="20"/>
                <w:szCs w:val="20"/>
                <w:lang w:val="pt-PT"/>
              </w:rPr>
            </w:pPr>
            <w:r w:rsidRPr="003629E0">
              <w:rPr>
                <w:rFonts w:ascii="GHEA Grapalat" w:hAnsi="GHEA Grapalat" w:cs="Sylfaen"/>
                <w:sz w:val="20"/>
                <w:szCs w:val="20"/>
                <w:lang w:val="pt-PT"/>
              </w:rPr>
              <w:t xml:space="preserve">3) </w:t>
            </w:r>
            <w:proofErr w:type="spellStart"/>
            <w:r w:rsidRPr="003629E0">
              <w:rPr>
                <w:rFonts w:ascii="GHEA Grapalat" w:hAnsi="GHEA Grapalat" w:cs="Sylfaen"/>
                <w:sz w:val="20"/>
                <w:szCs w:val="20"/>
              </w:rPr>
              <w:t>ներկայացնում</w:t>
            </w:r>
            <w:proofErr w:type="spellEnd"/>
            <w:r w:rsidRPr="003629E0">
              <w:rPr>
                <w:rFonts w:ascii="GHEA Grapalat" w:hAnsi="GHEA Grapalat"/>
                <w:sz w:val="20"/>
                <w:szCs w:val="20"/>
                <w:lang w:val="pt-PT"/>
              </w:rPr>
              <w:t xml:space="preserve"> է </w:t>
            </w:r>
            <w:proofErr w:type="spellStart"/>
            <w:r w:rsidRPr="003629E0">
              <w:rPr>
                <w:rFonts w:ascii="GHEA Grapalat" w:hAnsi="GHEA Grapalat" w:cs="Sylfaen"/>
                <w:sz w:val="20"/>
                <w:szCs w:val="20"/>
              </w:rPr>
              <w:t>վնասված</w:t>
            </w:r>
            <w:proofErr w:type="spellEnd"/>
            <w:r w:rsidRPr="003629E0">
              <w:rPr>
                <w:rFonts w:ascii="GHEA Grapalat" w:hAnsi="GHEA Grapalat"/>
                <w:sz w:val="20"/>
                <w:szCs w:val="20"/>
                <w:lang w:val="pt-PT"/>
              </w:rPr>
              <w:t xml:space="preserve"> </w:t>
            </w:r>
            <w:proofErr w:type="spellStart"/>
            <w:r w:rsidRPr="003629E0">
              <w:rPr>
                <w:rFonts w:ascii="GHEA Grapalat" w:hAnsi="GHEA Grapalat" w:cs="Sylfaen"/>
                <w:sz w:val="20"/>
                <w:szCs w:val="20"/>
              </w:rPr>
              <w:t>հյուսվածքի</w:t>
            </w:r>
            <w:proofErr w:type="spellEnd"/>
            <w:r w:rsidRPr="003629E0">
              <w:rPr>
                <w:rFonts w:ascii="GHEA Grapalat" w:hAnsi="GHEA Grapalat"/>
                <w:sz w:val="20"/>
                <w:szCs w:val="20"/>
                <w:lang w:val="pt-PT"/>
              </w:rPr>
              <w:t xml:space="preserve"> </w:t>
            </w:r>
            <w:proofErr w:type="spellStart"/>
            <w:r w:rsidRPr="003629E0">
              <w:rPr>
                <w:rFonts w:ascii="GHEA Grapalat" w:hAnsi="GHEA Grapalat" w:cs="Sylfaen"/>
                <w:sz w:val="20"/>
                <w:szCs w:val="20"/>
              </w:rPr>
              <w:t>առաջնային</w:t>
            </w:r>
            <w:proofErr w:type="spellEnd"/>
            <w:r w:rsidRPr="003629E0">
              <w:rPr>
                <w:rFonts w:ascii="GHEA Grapalat" w:hAnsi="GHEA Grapalat"/>
                <w:sz w:val="20"/>
                <w:szCs w:val="20"/>
                <w:lang w:val="pt-PT"/>
              </w:rPr>
              <w:t xml:space="preserve"> </w:t>
            </w:r>
            <w:proofErr w:type="spellStart"/>
            <w:r w:rsidRPr="003629E0">
              <w:rPr>
                <w:rFonts w:ascii="GHEA Grapalat" w:hAnsi="GHEA Grapalat" w:cs="Sylfaen"/>
                <w:sz w:val="20"/>
                <w:szCs w:val="20"/>
              </w:rPr>
              <w:t>մշակումը</w:t>
            </w:r>
            <w:proofErr w:type="spellEnd"/>
            <w:r w:rsidRPr="003629E0">
              <w:rPr>
                <w:rFonts w:ascii="GHEA Grapalat" w:hAnsi="GHEA Grapalat"/>
                <w:sz w:val="20"/>
                <w:szCs w:val="20"/>
                <w:lang w:val="pt-PT"/>
              </w:rPr>
              <w:t xml:space="preserve"> </w:t>
            </w:r>
            <w:r w:rsidRPr="003629E0">
              <w:rPr>
                <w:rFonts w:ascii="GHEA Grapalat" w:hAnsi="GHEA Grapalat" w:cs="Sylfaen"/>
                <w:sz w:val="20"/>
                <w:szCs w:val="20"/>
              </w:rPr>
              <w:t>և</w:t>
            </w:r>
            <w:r w:rsidRPr="003629E0">
              <w:rPr>
                <w:rFonts w:ascii="GHEA Grapalat" w:hAnsi="GHEA Grapalat"/>
                <w:sz w:val="20"/>
                <w:szCs w:val="20"/>
                <w:lang w:val="pt-PT"/>
              </w:rPr>
              <w:t xml:space="preserve"> </w:t>
            </w:r>
            <w:proofErr w:type="spellStart"/>
            <w:r w:rsidRPr="003629E0">
              <w:rPr>
                <w:rFonts w:ascii="GHEA Grapalat" w:hAnsi="GHEA Grapalat" w:cs="Sylfaen"/>
                <w:sz w:val="20"/>
                <w:szCs w:val="20"/>
              </w:rPr>
              <w:t>վիրակապումը</w:t>
            </w:r>
            <w:proofErr w:type="spellEnd"/>
            <w:r w:rsidRPr="003629E0">
              <w:rPr>
                <w:rFonts w:ascii="GHEA Grapalat" w:hAnsi="GHEA Grapalat"/>
                <w:sz w:val="20"/>
                <w:szCs w:val="20"/>
                <w:lang w:val="pt-PT"/>
              </w:rPr>
              <w:t>,</w:t>
            </w:r>
          </w:p>
          <w:p w14:paraId="4FADBFF5" w14:textId="77777777" w:rsidR="00101D7F" w:rsidRPr="003629E0" w:rsidRDefault="00101D7F" w:rsidP="00330F7C">
            <w:pPr>
              <w:spacing w:after="0" w:line="360" w:lineRule="auto"/>
              <w:ind w:left="317" w:hanging="317"/>
              <w:jc w:val="both"/>
              <w:rPr>
                <w:rFonts w:ascii="GHEA Grapalat" w:hAnsi="GHEA Grapalat"/>
                <w:sz w:val="20"/>
                <w:szCs w:val="20"/>
                <w:lang w:val="pt-PT"/>
              </w:rPr>
            </w:pPr>
            <w:r w:rsidRPr="003629E0">
              <w:rPr>
                <w:rFonts w:ascii="GHEA Grapalat" w:hAnsi="GHEA Grapalat" w:cs="Sylfaen"/>
                <w:sz w:val="20"/>
                <w:szCs w:val="20"/>
                <w:lang w:val="pt-PT"/>
              </w:rPr>
              <w:t xml:space="preserve">4) </w:t>
            </w:r>
            <w:proofErr w:type="spellStart"/>
            <w:r w:rsidRPr="003629E0">
              <w:rPr>
                <w:rFonts w:ascii="GHEA Grapalat" w:hAnsi="GHEA Grapalat" w:cs="Sylfaen"/>
                <w:sz w:val="20"/>
                <w:szCs w:val="20"/>
              </w:rPr>
              <w:t>ներկայացնում</w:t>
            </w:r>
            <w:proofErr w:type="spellEnd"/>
            <w:r w:rsidRPr="003629E0">
              <w:rPr>
                <w:rFonts w:ascii="GHEA Grapalat" w:hAnsi="GHEA Grapalat"/>
                <w:sz w:val="20"/>
                <w:szCs w:val="20"/>
                <w:lang w:val="pt-PT"/>
              </w:rPr>
              <w:t xml:space="preserve"> է </w:t>
            </w:r>
            <w:proofErr w:type="spellStart"/>
            <w:r w:rsidRPr="003629E0">
              <w:rPr>
                <w:rFonts w:ascii="GHEA Grapalat" w:hAnsi="GHEA Grapalat" w:cs="Sylfaen"/>
                <w:sz w:val="20"/>
                <w:szCs w:val="20"/>
              </w:rPr>
              <w:t>տուժածին</w:t>
            </w:r>
            <w:proofErr w:type="spellEnd"/>
            <w:r w:rsidRPr="003629E0">
              <w:rPr>
                <w:rFonts w:ascii="GHEA Grapalat" w:hAnsi="GHEA Grapalat"/>
                <w:sz w:val="20"/>
                <w:szCs w:val="20"/>
                <w:lang w:val="pt-PT"/>
              </w:rPr>
              <w:t xml:space="preserve"> </w:t>
            </w:r>
            <w:proofErr w:type="spellStart"/>
            <w:r w:rsidRPr="003629E0">
              <w:rPr>
                <w:rFonts w:ascii="GHEA Grapalat" w:hAnsi="GHEA Grapalat" w:cs="Sylfaen"/>
                <w:sz w:val="20"/>
                <w:szCs w:val="20"/>
              </w:rPr>
              <w:t>անվտանգ</w:t>
            </w:r>
            <w:proofErr w:type="spellEnd"/>
            <w:r w:rsidRPr="003629E0">
              <w:rPr>
                <w:rFonts w:ascii="GHEA Grapalat" w:hAnsi="GHEA Grapalat"/>
                <w:sz w:val="20"/>
                <w:szCs w:val="20"/>
                <w:lang w:val="pt-PT"/>
              </w:rPr>
              <w:t xml:space="preserve"> </w:t>
            </w:r>
            <w:proofErr w:type="spellStart"/>
            <w:r w:rsidRPr="003629E0">
              <w:rPr>
                <w:rFonts w:ascii="GHEA Grapalat" w:hAnsi="GHEA Grapalat" w:cs="Sylfaen"/>
                <w:sz w:val="20"/>
                <w:szCs w:val="20"/>
              </w:rPr>
              <w:t>տեղափոխելու</w:t>
            </w:r>
            <w:proofErr w:type="spellEnd"/>
            <w:r w:rsidRPr="003629E0">
              <w:rPr>
                <w:rFonts w:ascii="GHEA Grapalat" w:hAnsi="GHEA Grapalat"/>
                <w:sz w:val="20"/>
                <w:szCs w:val="20"/>
                <w:lang w:val="pt-PT"/>
              </w:rPr>
              <w:t xml:space="preserve"> </w:t>
            </w:r>
            <w:proofErr w:type="spellStart"/>
            <w:r w:rsidRPr="003629E0">
              <w:rPr>
                <w:rFonts w:ascii="GHEA Grapalat" w:hAnsi="GHEA Grapalat" w:cs="Sylfaen"/>
                <w:sz w:val="20"/>
                <w:szCs w:val="20"/>
              </w:rPr>
              <w:t>միջոցները</w:t>
            </w:r>
            <w:proofErr w:type="spellEnd"/>
            <w:r w:rsidRPr="003629E0">
              <w:rPr>
                <w:rFonts w:ascii="GHEA Grapalat" w:hAnsi="GHEA Grapalat"/>
                <w:sz w:val="20"/>
                <w:szCs w:val="20"/>
                <w:lang w:val="pt-PT"/>
              </w:rPr>
              <w:t xml:space="preserve"> </w:t>
            </w:r>
            <w:r w:rsidRPr="003629E0">
              <w:rPr>
                <w:rFonts w:ascii="GHEA Grapalat" w:hAnsi="GHEA Grapalat" w:cs="Sylfaen"/>
                <w:sz w:val="20"/>
                <w:szCs w:val="20"/>
              </w:rPr>
              <w:t>և</w:t>
            </w:r>
            <w:r w:rsidRPr="003629E0">
              <w:rPr>
                <w:rFonts w:ascii="GHEA Grapalat" w:hAnsi="GHEA Grapalat"/>
                <w:sz w:val="20"/>
                <w:szCs w:val="20"/>
                <w:lang w:val="pt-PT"/>
              </w:rPr>
              <w:t xml:space="preserve"> </w:t>
            </w:r>
            <w:proofErr w:type="spellStart"/>
            <w:r w:rsidRPr="003629E0">
              <w:rPr>
                <w:rFonts w:ascii="GHEA Grapalat" w:hAnsi="GHEA Grapalat" w:cs="Sylfaen"/>
                <w:sz w:val="20"/>
                <w:szCs w:val="20"/>
              </w:rPr>
              <w:t>բժշկական</w:t>
            </w:r>
            <w:proofErr w:type="spellEnd"/>
            <w:r w:rsidRPr="003629E0">
              <w:rPr>
                <w:rFonts w:ascii="GHEA Grapalat" w:hAnsi="GHEA Grapalat"/>
                <w:sz w:val="20"/>
                <w:szCs w:val="20"/>
                <w:lang w:val="pt-PT"/>
              </w:rPr>
              <w:t xml:space="preserve"> </w:t>
            </w:r>
            <w:proofErr w:type="spellStart"/>
            <w:r w:rsidRPr="003629E0">
              <w:rPr>
                <w:rFonts w:ascii="GHEA Grapalat" w:hAnsi="GHEA Grapalat" w:cs="Sylfaen"/>
                <w:sz w:val="20"/>
                <w:szCs w:val="20"/>
              </w:rPr>
              <w:t>անձնակազմի</w:t>
            </w:r>
            <w:proofErr w:type="spellEnd"/>
            <w:r w:rsidRPr="003629E0">
              <w:rPr>
                <w:rFonts w:ascii="GHEA Grapalat" w:hAnsi="GHEA Grapalat"/>
                <w:sz w:val="20"/>
                <w:szCs w:val="20"/>
                <w:lang w:val="pt-PT"/>
              </w:rPr>
              <w:t xml:space="preserve"> </w:t>
            </w:r>
            <w:proofErr w:type="spellStart"/>
            <w:r w:rsidRPr="003629E0">
              <w:rPr>
                <w:rFonts w:ascii="GHEA Grapalat" w:hAnsi="GHEA Grapalat" w:cs="Sylfaen"/>
                <w:sz w:val="20"/>
                <w:szCs w:val="20"/>
              </w:rPr>
              <w:t>իրազեկումը</w:t>
            </w:r>
            <w:proofErr w:type="spellEnd"/>
            <w:r w:rsidRPr="003629E0">
              <w:rPr>
                <w:rFonts w:ascii="GHEA Grapalat" w:hAnsi="GHEA Grapalat"/>
                <w:sz w:val="20"/>
                <w:szCs w:val="20"/>
                <w:lang w:val="pt-PT"/>
              </w:rPr>
              <w:t>:</w:t>
            </w:r>
          </w:p>
        </w:tc>
      </w:tr>
      <w:tr w:rsidR="00101D7F" w:rsidRPr="003629E0" w14:paraId="5F27B07B" w14:textId="77777777" w:rsidTr="00330F7C">
        <w:trPr>
          <w:trHeight w:val="230"/>
        </w:trPr>
        <w:tc>
          <w:tcPr>
            <w:tcW w:w="648" w:type="dxa"/>
            <w:gridSpan w:val="2"/>
          </w:tcPr>
          <w:p w14:paraId="306F1AF3"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3169A5A2"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5</w:t>
            </w:r>
          </w:p>
        </w:tc>
        <w:tc>
          <w:tcPr>
            <w:tcW w:w="10366" w:type="dxa"/>
            <w:gridSpan w:val="2"/>
          </w:tcPr>
          <w:p w14:paraId="3D040B06"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Կարողանալ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ցուցաբերել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առաջին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բժշկական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օգնություն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կոտրվածքների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պոլիտրավմաների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ժամանակ</w:t>
            </w:r>
          </w:p>
        </w:tc>
      </w:tr>
      <w:tr w:rsidR="00101D7F" w:rsidRPr="007763B5" w14:paraId="6D1AF8BA" w14:textId="77777777" w:rsidTr="00330F7C">
        <w:trPr>
          <w:trHeight w:val="230"/>
        </w:trPr>
        <w:tc>
          <w:tcPr>
            <w:tcW w:w="648" w:type="dxa"/>
            <w:gridSpan w:val="2"/>
          </w:tcPr>
          <w:p w14:paraId="10AA4D95"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458" w:type="dxa"/>
            <w:gridSpan w:val="9"/>
          </w:tcPr>
          <w:p w14:paraId="706EFA02"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6C7A175C" w14:textId="77777777" w:rsidR="00101D7F" w:rsidRPr="003629E0" w:rsidRDefault="00101D7F" w:rsidP="00330F7C">
            <w:pPr>
              <w:spacing w:after="0" w:line="360" w:lineRule="auto"/>
              <w:ind w:left="317" w:hanging="283"/>
              <w:jc w:val="both"/>
              <w:rPr>
                <w:rFonts w:ascii="GHEA Grapalat" w:hAnsi="GHEA Grapalat"/>
                <w:sz w:val="20"/>
                <w:szCs w:val="20"/>
                <w:lang w:val="hy-AM"/>
              </w:rPr>
            </w:pPr>
            <w:r w:rsidRPr="003629E0">
              <w:rPr>
                <w:rFonts w:ascii="GHEA Grapalat" w:hAnsi="GHEA Grapalat" w:cs="Sylfaen"/>
                <w:sz w:val="20"/>
                <w:szCs w:val="20"/>
                <w:lang w:val="hy-AM"/>
              </w:rPr>
              <w:t>1) ներկայացնում</w:t>
            </w:r>
            <w:r w:rsidRPr="003629E0">
              <w:rPr>
                <w:rFonts w:ascii="GHEA Grapalat" w:hAnsi="GHEA Grapalat"/>
                <w:sz w:val="20"/>
                <w:szCs w:val="20"/>
                <w:lang w:val="hy-AM"/>
              </w:rPr>
              <w:t xml:space="preserve"> է </w:t>
            </w:r>
            <w:r w:rsidRPr="003629E0">
              <w:rPr>
                <w:rFonts w:ascii="GHEA Grapalat" w:hAnsi="GHEA Grapalat" w:cs="Sylfaen"/>
                <w:sz w:val="20"/>
                <w:szCs w:val="20"/>
                <w:lang w:val="hy-AM"/>
              </w:rPr>
              <w:t>կոտրվածքներին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բնորոշ</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նշանները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որոնց</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առկայության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դեպքում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ախտորոշվում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հնարավոր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կոտրվածք</w:t>
            </w:r>
            <w:r w:rsidRPr="003629E0">
              <w:rPr>
                <w:rFonts w:ascii="GHEA Grapalat" w:hAnsi="GHEA Grapalat"/>
                <w:sz w:val="20"/>
                <w:szCs w:val="20"/>
                <w:lang w:val="hy-AM"/>
              </w:rPr>
              <w:t>,</w:t>
            </w:r>
          </w:p>
          <w:p w14:paraId="22DF0F59" w14:textId="77777777" w:rsidR="00101D7F" w:rsidRPr="003629E0" w:rsidRDefault="00101D7F" w:rsidP="00330F7C">
            <w:pPr>
              <w:spacing w:after="0" w:line="360" w:lineRule="auto"/>
              <w:ind w:left="317" w:hanging="283"/>
              <w:jc w:val="both"/>
              <w:rPr>
                <w:rFonts w:ascii="GHEA Grapalat" w:hAnsi="GHEA Grapalat"/>
                <w:sz w:val="20"/>
                <w:szCs w:val="20"/>
                <w:lang w:val="hy-AM"/>
              </w:rPr>
            </w:pPr>
            <w:r w:rsidRPr="003629E0">
              <w:rPr>
                <w:rFonts w:ascii="GHEA Grapalat" w:hAnsi="GHEA Grapalat" w:cs="Sylfaen"/>
                <w:sz w:val="20"/>
                <w:szCs w:val="20"/>
                <w:lang w:val="hy-AM"/>
              </w:rPr>
              <w:t>2) ներկայացնում</w:t>
            </w:r>
            <w:r w:rsidRPr="003629E0">
              <w:rPr>
                <w:rFonts w:ascii="GHEA Grapalat" w:hAnsi="GHEA Grapalat"/>
                <w:sz w:val="20"/>
                <w:szCs w:val="20"/>
                <w:lang w:val="hy-AM"/>
              </w:rPr>
              <w:t xml:space="preserve"> է </w:t>
            </w:r>
            <w:r w:rsidRPr="003629E0">
              <w:rPr>
                <w:rFonts w:ascii="GHEA Grapalat" w:hAnsi="GHEA Grapalat" w:cs="Sylfaen"/>
                <w:sz w:val="20"/>
                <w:szCs w:val="20"/>
                <w:lang w:val="hy-AM"/>
              </w:rPr>
              <w:t>կոտրվածքի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տեսակները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դրանց</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հետևանքով</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հնարավոր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ախտաբանական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պրոցեսները</w:t>
            </w:r>
            <w:r w:rsidRPr="003629E0">
              <w:rPr>
                <w:rFonts w:ascii="GHEA Grapalat" w:hAnsi="GHEA Grapalat"/>
                <w:sz w:val="20"/>
                <w:szCs w:val="20"/>
                <w:lang w:val="hy-AM"/>
              </w:rPr>
              <w:t>,</w:t>
            </w:r>
          </w:p>
          <w:p w14:paraId="625C8499" w14:textId="77777777" w:rsidR="00101D7F" w:rsidRPr="003629E0" w:rsidRDefault="00101D7F" w:rsidP="00330F7C">
            <w:pPr>
              <w:spacing w:after="0" w:line="360" w:lineRule="auto"/>
              <w:ind w:left="317" w:hanging="283"/>
              <w:jc w:val="both"/>
              <w:rPr>
                <w:rFonts w:ascii="GHEA Grapalat" w:hAnsi="GHEA Grapalat"/>
                <w:sz w:val="20"/>
                <w:szCs w:val="20"/>
                <w:lang w:val="hy-AM"/>
              </w:rPr>
            </w:pPr>
            <w:r w:rsidRPr="003629E0">
              <w:rPr>
                <w:rFonts w:ascii="GHEA Grapalat" w:hAnsi="GHEA Grapalat" w:cs="Sylfaen"/>
                <w:sz w:val="20"/>
                <w:szCs w:val="20"/>
                <w:lang w:val="hy-AM"/>
              </w:rPr>
              <w:t xml:space="preserve">3) ներկայացնում </w:t>
            </w:r>
            <w:r w:rsidRPr="003629E0">
              <w:rPr>
                <w:rFonts w:ascii="GHEA Grapalat" w:hAnsi="GHEA Grapalat"/>
                <w:sz w:val="20"/>
                <w:szCs w:val="20"/>
                <w:lang w:val="hy-AM"/>
              </w:rPr>
              <w:t xml:space="preserve">է </w:t>
            </w:r>
            <w:r w:rsidRPr="003629E0">
              <w:rPr>
                <w:rFonts w:ascii="GHEA Grapalat" w:hAnsi="GHEA Grapalat" w:cs="Sylfaen"/>
                <w:sz w:val="20"/>
                <w:szCs w:val="20"/>
                <w:lang w:val="hy-AM"/>
              </w:rPr>
              <w:t>կոտրվածքների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ժամանակ</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առաջին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բժշկական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օգնության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սկզբունքները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անշարժացման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եղանակները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կատարում</w:t>
            </w:r>
            <w:r w:rsidRPr="003629E0">
              <w:rPr>
                <w:rFonts w:ascii="GHEA Grapalat" w:hAnsi="GHEA Grapalat"/>
                <w:sz w:val="20"/>
                <w:szCs w:val="20"/>
                <w:lang w:val="hy-AM"/>
              </w:rPr>
              <w:t xml:space="preserve"> է </w:t>
            </w:r>
            <w:r w:rsidRPr="003629E0">
              <w:rPr>
                <w:rFonts w:ascii="GHEA Grapalat" w:hAnsi="GHEA Grapalat" w:cs="Sylfaen"/>
                <w:sz w:val="20"/>
                <w:szCs w:val="20"/>
                <w:lang w:val="hy-AM"/>
              </w:rPr>
              <w:t>կոտրվածքի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իմմոբիլիզացիան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ձեռքի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տակ</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եղած</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միջոցներով</w:t>
            </w:r>
            <w:r w:rsidRPr="003629E0">
              <w:rPr>
                <w:rFonts w:ascii="GHEA Grapalat" w:hAnsi="GHEA Grapalat"/>
                <w:sz w:val="20"/>
                <w:szCs w:val="20"/>
                <w:lang w:val="hy-AM"/>
              </w:rPr>
              <w:t>,</w:t>
            </w:r>
          </w:p>
          <w:p w14:paraId="1257D56D" w14:textId="77777777" w:rsidR="00101D7F" w:rsidRPr="003629E0" w:rsidRDefault="00101D7F" w:rsidP="00330F7C">
            <w:pPr>
              <w:spacing w:after="0" w:line="360" w:lineRule="auto"/>
              <w:ind w:left="317" w:hanging="283"/>
              <w:jc w:val="both"/>
              <w:rPr>
                <w:rFonts w:ascii="GHEA Grapalat" w:hAnsi="GHEA Grapalat"/>
                <w:sz w:val="20"/>
                <w:szCs w:val="20"/>
                <w:lang w:val="hy-AM"/>
              </w:rPr>
            </w:pPr>
            <w:r w:rsidRPr="003629E0">
              <w:rPr>
                <w:rFonts w:ascii="GHEA Grapalat" w:hAnsi="GHEA Grapalat" w:cs="Sylfaen"/>
                <w:sz w:val="20"/>
                <w:szCs w:val="20"/>
                <w:lang w:val="hy-AM"/>
              </w:rPr>
              <w:t>4) ներկայացնում</w:t>
            </w:r>
            <w:r w:rsidRPr="003629E0">
              <w:rPr>
                <w:rFonts w:ascii="GHEA Grapalat" w:hAnsi="GHEA Grapalat"/>
                <w:sz w:val="20"/>
                <w:szCs w:val="20"/>
                <w:lang w:val="hy-AM"/>
              </w:rPr>
              <w:t xml:space="preserve"> է </w:t>
            </w:r>
            <w:r w:rsidRPr="003629E0">
              <w:rPr>
                <w:rFonts w:ascii="GHEA Grapalat" w:hAnsi="GHEA Grapalat" w:cs="Sylfaen"/>
                <w:sz w:val="20"/>
                <w:szCs w:val="20"/>
                <w:lang w:val="hy-AM"/>
              </w:rPr>
              <w:t>ցավային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շոկի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կանխարգելման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միջոցները</w:t>
            </w:r>
            <w:r w:rsidRPr="003629E0">
              <w:rPr>
                <w:rFonts w:ascii="GHEA Grapalat" w:hAnsi="GHEA Grapalat"/>
                <w:sz w:val="20"/>
                <w:szCs w:val="20"/>
                <w:lang w:val="hy-AM"/>
              </w:rPr>
              <w:t>,</w:t>
            </w:r>
          </w:p>
          <w:p w14:paraId="4EA36308" w14:textId="77777777" w:rsidR="00101D7F" w:rsidRPr="003629E0" w:rsidRDefault="00101D7F" w:rsidP="00330F7C">
            <w:pPr>
              <w:spacing w:after="0" w:line="360" w:lineRule="auto"/>
              <w:ind w:left="317" w:hanging="283"/>
              <w:jc w:val="both"/>
              <w:rPr>
                <w:rFonts w:ascii="GHEA Grapalat" w:hAnsi="GHEA Grapalat"/>
                <w:sz w:val="20"/>
                <w:szCs w:val="20"/>
                <w:lang w:val="hy-AM"/>
              </w:rPr>
            </w:pPr>
            <w:r w:rsidRPr="003629E0">
              <w:rPr>
                <w:rFonts w:ascii="GHEA Grapalat" w:hAnsi="GHEA Grapalat" w:cs="Sylfaen"/>
                <w:sz w:val="20"/>
                <w:szCs w:val="20"/>
                <w:lang w:val="hy-AM"/>
              </w:rPr>
              <w:t>5)ներկայացնում</w:t>
            </w:r>
            <w:r w:rsidRPr="003629E0">
              <w:rPr>
                <w:rFonts w:ascii="GHEA Grapalat" w:hAnsi="GHEA Grapalat"/>
                <w:sz w:val="20"/>
                <w:szCs w:val="20"/>
                <w:lang w:val="hy-AM"/>
              </w:rPr>
              <w:t xml:space="preserve"> է </w:t>
            </w:r>
            <w:r w:rsidRPr="003629E0">
              <w:rPr>
                <w:rFonts w:ascii="GHEA Grapalat" w:hAnsi="GHEA Grapalat" w:cs="Sylfaen"/>
                <w:sz w:val="20"/>
                <w:szCs w:val="20"/>
                <w:lang w:val="hy-AM"/>
              </w:rPr>
              <w:t>պոլիտրավմաների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ժամանակ</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առաջին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բժշկական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օգնության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ցուցաբերման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առանձնահատկությունները</w:t>
            </w:r>
            <w:r w:rsidRPr="003629E0">
              <w:rPr>
                <w:rFonts w:ascii="GHEA Grapalat" w:hAnsi="GHEA Grapalat"/>
                <w:sz w:val="20"/>
                <w:szCs w:val="20"/>
                <w:lang w:val="hy-AM"/>
              </w:rPr>
              <w:t>:</w:t>
            </w:r>
          </w:p>
        </w:tc>
      </w:tr>
      <w:tr w:rsidR="00101D7F" w:rsidRPr="003629E0" w14:paraId="712EF547" w14:textId="77777777" w:rsidTr="00330F7C">
        <w:trPr>
          <w:trHeight w:val="230"/>
        </w:trPr>
        <w:tc>
          <w:tcPr>
            <w:tcW w:w="648" w:type="dxa"/>
            <w:gridSpan w:val="2"/>
          </w:tcPr>
          <w:p w14:paraId="3EC4FB12" w14:textId="77777777" w:rsidR="00101D7F" w:rsidRPr="003629E0" w:rsidRDefault="00101D7F" w:rsidP="00F24844">
            <w:pPr>
              <w:numPr>
                <w:ilvl w:val="0"/>
                <w:numId w:val="44"/>
              </w:numPr>
              <w:spacing w:after="0" w:line="360" w:lineRule="auto"/>
              <w:jc w:val="both"/>
              <w:rPr>
                <w:rFonts w:ascii="GHEA Grapalat" w:hAnsi="GHEA Grapalat"/>
                <w:sz w:val="20"/>
                <w:szCs w:val="20"/>
                <w:lang w:val="pt-PT"/>
              </w:rPr>
            </w:pPr>
          </w:p>
        </w:tc>
        <w:tc>
          <w:tcPr>
            <w:tcW w:w="3458" w:type="dxa"/>
            <w:gridSpan w:val="9"/>
          </w:tcPr>
          <w:p w14:paraId="25E0B2FD"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6</w:t>
            </w:r>
          </w:p>
        </w:tc>
        <w:tc>
          <w:tcPr>
            <w:tcW w:w="10366" w:type="dxa"/>
            <w:gridSpan w:val="2"/>
          </w:tcPr>
          <w:p w14:paraId="383F5865"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Ցուցաբերել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առաջին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բժշկական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օգնություն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արյունահոսությունների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ժամանակ</w:t>
            </w:r>
          </w:p>
        </w:tc>
      </w:tr>
      <w:tr w:rsidR="00101D7F" w:rsidRPr="007763B5" w14:paraId="1ADCF5CC" w14:textId="77777777" w:rsidTr="00330F7C">
        <w:trPr>
          <w:trHeight w:val="230"/>
        </w:trPr>
        <w:tc>
          <w:tcPr>
            <w:tcW w:w="648" w:type="dxa"/>
            <w:gridSpan w:val="2"/>
          </w:tcPr>
          <w:p w14:paraId="318495C9"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46731690"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48356449" w14:textId="77777777" w:rsidR="00101D7F" w:rsidRPr="003629E0" w:rsidRDefault="00101D7F" w:rsidP="00F24844">
            <w:pPr>
              <w:numPr>
                <w:ilvl w:val="0"/>
                <w:numId w:val="85"/>
              </w:numPr>
              <w:spacing w:after="0" w:line="360" w:lineRule="auto"/>
              <w:ind w:left="317" w:hanging="283"/>
              <w:jc w:val="both"/>
              <w:rPr>
                <w:rFonts w:ascii="GHEA Grapalat" w:hAnsi="GHEA Grapalat"/>
                <w:sz w:val="20"/>
                <w:szCs w:val="20"/>
                <w:lang w:val="hy-AM"/>
              </w:rPr>
            </w:pPr>
            <w:r w:rsidRPr="003629E0">
              <w:rPr>
                <w:rFonts w:ascii="GHEA Grapalat" w:hAnsi="GHEA Grapalat" w:cs="Sylfaen"/>
                <w:sz w:val="20"/>
                <w:szCs w:val="20"/>
                <w:lang w:val="hy-AM"/>
              </w:rPr>
              <w:t>ներկայացնում</w:t>
            </w:r>
            <w:r w:rsidRPr="003629E0">
              <w:rPr>
                <w:rFonts w:ascii="GHEA Grapalat" w:hAnsi="GHEA Grapalat"/>
                <w:sz w:val="20"/>
                <w:szCs w:val="20"/>
                <w:lang w:val="hy-AM"/>
              </w:rPr>
              <w:t xml:space="preserve"> է </w:t>
            </w:r>
            <w:r w:rsidRPr="003629E0">
              <w:rPr>
                <w:rFonts w:ascii="GHEA Grapalat" w:hAnsi="GHEA Grapalat" w:cs="Sylfaen"/>
                <w:sz w:val="20"/>
                <w:szCs w:val="20"/>
                <w:lang w:val="hy-AM"/>
              </w:rPr>
              <w:t>արյունահոսությունների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տեսակները</w:t>
            </w:r>
            <w:r w:rsidRPr="003629E0">
              <w:rPr>
                <w:rFonts w:ascii="GHEA Grapalat" w:hAnsi="GHEA Grapalat"/>
                <w:sz w:val="20"/>
                <w:szCs w:val="20"/>
                <w:lang w:val="hy-AM"/>
              </w:rPr>
              <w:t xml:space="preserve"> և տարբերակում դրանք,</w:t>
            </w:r>
          </w:p>
          <w:p w14:paraId="4355136B" w14:textId="77777777" w:rsidR="00101D7F" w:rsidRPr="003629E0" w:rsidRDefault="00101D7F" w:rsidP="00F24844">
            <w:pPr>
              <w:numPr>
                <w:ilvl w:val="0"/>
                <w:numId w:val="85"/>
              </w:numPr>
              <w:spacing w:after="0" w:line="360" w:lineRule="auto"/>
              <w:ind w:left="317" w:hanging="283"/>
              <w:jc w:val="both"/>
              <w:rPr>
                <w:rFonts w:ascii="GHEA Grapalat" w:hAnsi="GHEA Grapalat" w:cs="Sylfaen"/>
                <w:sz w:val="20"/>
                <w:szCs w:val="20"/>
                <w:lang w:val="hy-AM"/>
              </w:rPr>
            </w:pPr>
            <w:r w:rsidRPr="003629E0">
              <w:rPr>
                <w:rFonts w:ascii="GHEA Grapalat" w:hAnsi="GHEA Grapalat" w:cs="Sylfaen"/>
                <w:sz w:val="20"/>
                <w:szCs w:val="20"/>
                <w:lang w:val="hy-AM"/>
              </w:rPr>
              <w:t>ներկայացնում</w:t>
            </w:r>
            <w:r w:rsidRPr="003629E0">
              <w:rPr>
                <w:rFonts w:ascii="GHEA Grapalat" w:hAnsi="GHEA Grapalat"/>
                <w:sz w:val="20"/>
                <w:szCs w:val="20"/>
                <w:lang w:val="hy-AM"/>
              </w:rPr>
              <w:t xml:space="preserve"> է </w:t>
            </w:r>
            <w:r w:rsidRPr="003629E0">
              <w:rPr>
                <w:rFonts w:ascii="GHEA Grapalat" w:hAnsi="GHEA Grapalat" w:cs="Sylfaen"/>
                <w:sz w:val="20"/>
                <w:szCs w:val="20"/>
                <w:lang w:val="hy-AM"/>
              </w:rPr>
              <w:t>սուր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արյունահոսության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ժամանակ</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տեղի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ունեցող</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ախտաբանական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պրոցեսները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արյունահոսության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դանդաղեցման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մեղմացման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անհրաժեշտությունը,</w:t>
            </w:r>
          </w:p>
          <w:p w14:paraId="31D6D3FA" w14:textId="77777777" w:rsidR="00101D7F" w:rsidRPr="003629E0" w:rsidRDefault="00101D7F" w:rsidP="00F24844">
            <w:pPr>
              <w:numPr>
                <w:ilvl w:val="0"/>
                <w:numId w:val="85"/>
              </w:numPr>
              <w:spacing w:after="0" w:line="360" w:lineRule="auto"/>
              <w:ind w:left="317" w:hanging="283"/>
              <w:jc w:val="both"/>
              <w:rPr>
                <w:rFonts w:ascii="GHEA Grapalat" w:hAnsi="GHEA Grapalat"/>
                <w:sz w:val="20"/>
                <w:szCs w:val="20"/>
                <w:lang w:val="hy-AM"/>
              </w:rPr>
            </w:pPr>
            <w:r w:rsidRPr="003629E0">
              <w:rPr>
                <w:rFonts w:ascii="GHEA Grapalat" w:hAnsi="GHEA Grapalat" w:cs="Sylfaen"/>
                <w:sz w:val="20"/>
                <w:szCs w:val="20"/>
                <w:lang w:val="hy-AM"/>
              </w:rPr>
              <w:t>ներկայացնում 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արյունահոսությունների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դադարեցման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եղանակները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կարողանում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դրանք</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գործնականում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կիրառել</w:t>
            </w:r>
            <w:r w:rsidRPr="003629E0">
              <w:rPr>
                <w:rFonts w:ascii="GHEA Grapalat" w:hAnsi="GHEA Grapalat"/>
                <w:sz w:val="20"/>
                <w:szCs w:val="20"/>
                <w:lang w:val="hy-AM"/>
              </w:rPr>
              <w:t>,</w:t>
            </w:r>
          </w:p>
          <w:p w14:paraId="198EEB13" w14:textId="77777777" w:rsidR="00101D7F" w:rsidRPr="003629E0" w:rsidRDefault="00101D7F" w:rsidP="00F24844">
            <w:pPr>
              <w:numPr>
                <w:ilvl w:val="0"/>
                <w:numId w:val="85"/>
              </w:numPr>
              <w:spacing w:after="0" w:line="360" w:lineRule="auto"/>
              <w:ind w:left="317" w:hanging="283"/>
              <w:jc w:val="both"/>
              <w:rPr>
                <w:rFonts w:ascii="GHEA Grapalat" w:hAnsi="GHEA Grapalat"/>
                <w:sz w:val="20"/>
                <w:szCs w:val="20"/>
                <w:lang w:val="hy-AM"/>
              </w:rPr>
            </w:pPr>
            <w:r w:rsidRPr="003629E0">
              <w:rPr>
                <w:rFonts w:ascii="GHEA Grapalat" w:hAnsi="GHEA Grapalat" w:cs="Sylfaen"/>
                <w:sz w:val="20"/>
                <w:szCs w:val="20"/>
                <w:lang w:val="hy-AM"/>
              </w:rPr>
              <w:t>ներկայացնում</w:t>
            </w:r>
            <w:r w:rsidRPr="003629E0">
              <w:rPr>
                <w:rFonts w:ascii="GHEA Grapalat" w:hAnsi="GHEA Grapalat"/>
                <w:sz w:val="20"/>
                <w:szCs w:val="20"/>
                <w:lang w:val="hy-AM"/>
              </w:rPr>
              <w:t xml:space="preserve"> է </w:t>
            </w:r>
            <w:r w:rsidRPr="003629E0">
              <w:rPr>
                <w:rFonts w:ascii="GHEA Grapalat" w:hAnsi="GHEA Grapalat" w:cs="Sylfaen"/>
                <w:sz w:val="20"/>
                <w:szCs w:val="20"/>
                <w:lang w:val="hy-AM"/>
              </w:rPr>
              <w:t>տուժածի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տեղափոխումը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բժշկական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անձնակազմի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իրազեկումը</w:t>
            </w:r>
            <w:r w:rsidRPr="003629E0">
              <w:rPr>
                <w:rFonts w:ascii="GHEA Grapalat" w:hAnsi="GHEA Grapalat"/>
                <w:sz w:val="20"/>
                <w:szCs w:val="20"/>
                <w:lang w:val="hy-AM"/>
              </w:rPr>
              <w:t>:</w:t>
            </w:r>
          </w:p>
        </w:tc>
      </w:tr>
      <w:tr w:rsidR="00101D7F" w:rsidRPr="003629E0" w14:paraId="3F59702E" w14:textId="77777777" w:rsidTr="00330F7C">
        <w:trPr>
          <w:trHeight w:val="230"/>
        </w:trPr>
        <w:tc>
          <w:tcPr>
            <w:tcW w:w="648" w:type="dxa"/>
            <w:gridSpan w:val="2"/>
          </w:tcPr>
          <w:p w14:paraId="29CE47EF" w14:textId="77777777" w:rsidR="00101D7F" w:rsidRPr="003629E0" w:rsidRDefault="00101D7F" w:rsidP="00F24844">
            <w:pPr>
              <w:numPr>
                <w:ilvl w:val="0"/>
                <w:numId w:val="44"/>
              </w:numPr>
              <w:spacing w:after="0" w:line="360" w:lineRule="auto"/>
              <w:jc w:val="both"/>
              <w:rPr>
                <w:rFonts w:ascii="GHEA Grapalat" w:hAnsi="GHEA Grapalat"/>
                <w:sz w:val="20"/>
                <w:szCs w:val="20"/>
                <w:lang w:val="pt-PT"/>
              </w:rPr>
            </w:pPr>
          </w:p>
        </w:tc>
        <w:tc>
          <w:tcPr>
            <w:tcW w:w="3458" w:type="dxa"/>
            <w:gridSpan w:val="9"/>
          </w:tcPr>
          <w:p w14:paraId="69AA77D5"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7</w:t>
            </w:r>
          </w:p>
        </w:tc>
        <w:tc>
          <w:tcPr>
            <w:tcW w:w="10366" w:type="dxa"/>
            <w:gridSpan w:val="2"/>
          </w:tcPr>
          <w:p w14:paraId="4BC428AE"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Ցուցաբերել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առաջին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բժշկական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օգնություն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սուր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թունավորումների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ժամանակ</w:t>
            </w:r>
          </w:p>
        </w:tc>
      </w:tr>
      <w:tr w:rsidR="00101D7F" w:rsidRPr="007763B5" w14:paraId="33EAE279" w14:textId="77777777" w:rsidTr="00330F7C">
        <w:trPr>
          <w:trHeight w:val="230"/>
        </w:trPr>
        <w:tc>
          <w:tcPr>
            <w:tcW w:w="648" w:type="dxa"/>
            <w:gridSpan w:val="2"/>
          </w:tcPr>
          <w:p w14:paraId="65316DCC"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344E2A30"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35B54FAD" w14:textId="77777777" w:rsidR="00101D7F" w:rsidRPr="003629E0" w:rsidRDefault="00101D7F" w:rsidP="00F24844">
            <w:pPr>
              <w:numPr>
                <w:ilvl w:val="0"/>
                <w:numId w:val="86"/>
              </w:numPr>
              <w:spacing w:after="0" w:line="360" w:lineRule="auto"/>
              <w:ind w:left="317" w:hanging="283"/>
              <w:jc w:val="both"/>
              <w:rPr>
                <w:rFonts w:ascii="GHEA Grapalat" w:hAnsi="GHEA Grapalat"/>
                <w:sz w:val="20"/>
                <w:szCs w:val="20"/>
                <w:lang w:val="hy-AM"/>
              </w:rPr>
            </w:pPr>
            <w:r w:rsidRPr="003629E0">
              <w:rPr>
                <w:rFonts w:ascii="GHEA Grapalat" w:hAnsi="GHEA Grapalat" w:cs="Sylfaen"/>
                <w:sz w:val="20"/>
                <w:szCs w:val="20"/>
                <w:lang w:val="hy-AM"/>
              </w:rPr>
              <w:t>բնորոշում</w:t>
            </w:r>
            <w:r w:rsidRPr="003629E0">
              <w:rPr>
                <w:rFonts w:ascii="GHEA Grapalat" w:hAnsi="GHEA Grapalat"/>
                <w:sz w:val="20"/>
                <w:szCs w:val="20"/>
                <w:lang w:val="hy-AM"/>
              </w:rPr>
              <w:t xml:space="preserve"> է </w:t>
            </w:r>
            <w:r w:rsidRPr="003629E0">
              <w:rPr>
                <w:rFonts w:ascii="GHEA Grapalat" w:hAnsi="GHEA Grapalat" w:cs="Sylfaen"/>
                <w:sz w:val="20"/>
                <w:szCs w:val="20"/>
                <w:lang w:val="hy-AM"/>
              </w:rPr>
              <w:t>սուր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թունավորումների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ախտանիշները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տարբերակում </w:t>
            </w:r>
            <w:r w:rsidRPr="003629E0">
              <w:rPr>
                <w:rFonts w:ascii="GHEA Grapalat" w:hAnsi="GHEA Grapalat" w:cs="Sylfaen"/>
                <w:sz w:val="20"/>
                <w:szCs w:val="20"/>
                <w:lang w:val="hy-AM"/>
              </w:rPr>
              <w:t>դրանք</w:t>
            </w:r>
            <w:r w:rsidRPr="003629E0">
              <w:rPr>
                <w:rFonts w:ascii="GHEA Grapalat" w:hAnsi="GHEA Grapalat"/>
                <w:sz w:val="20"/>
                <w:szCs w:val="20"/>
                <w:lang w:val="hy-AM"/>
              </w:rPr>
              <w:t>,</w:t>
            </w:r>
          </w:p>
          <w:p w14:paraId="07BE6A55" w14:textId="77777777" w:rsidR="00101D7F" w:rsidRPr="003629E0" w:rsidRDefault="00101D7F" w:rsidP="00F24844">
            <w:pPr>
              <w:numPr>
                <w:ilvl w:val="0"/>
                <w:numId w:val="86"/>
              </w:numPr>
              <w:spacing w:after="0" w:line="360" w:lineRule="auto"/>
              <w:ind w:left="317" w:hanging="283"/>
              <w:jc w:val="both"/>
              <w:rPr>
                <w:rFonts w:ascii="GHEA Grapalat" w:hAnsi="GHEA Grapalat"/>
                <w:sz w:val="20"/>
                <w:szCs w:val="20"/>
                <w:lang w:val="hy-AM"/>
              </w:rPr>
            </w:pPr>
            <w:r w:rsidRPr="003629E0">
              <w:rPr>
                <w:rFonts w:ascii="GHEA Grapalat" w:hAnsi="GHEA Grapalat" w:cs="Sylfaen"/>
                <w:sz w:val="20"/>
                <w:szCs w:val="20"/>
                <w:lang w:val="hy-AM"/>
              </w:rPr>
              <w:t>ներկայացնում</w:t>
            </w:r>
            <w:r w:rsidRPr="003629E0">
              <w:rPr>
                <w:rFonts w:ascii="GHEA Grapalat" w:hAnsi="GHEA Grapalat"/>
                <w:sz w:val="20"/>
                <w:szCs w:val="20"/>
                <w:lang w:val="hy-AM"/>
              </w:rPr>
              <w:t xml:space="preserve"> է </w:t>
            </w:r>
            <w:r w:rsidRPr="003629E0">
              <w:rPr>
                <w:rFonts w:ascii="GHEA Grapalat" w:hAnsi="GHEA Grapalat" w:cs="Sylfaen"/>
                <w:sz w:val="20"/>
                <w:szCs w:val="20"/>
                <w:lang w:val="hy-AM"/>
              </w:rPr>
              <w:t>սուր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թունավորումների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ժամանակ</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ախտաբանական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պրոցեսները</w:t>
            </w:r>
            <w:r w:rsidRPr="003629E0">
              <w:rPr>
                <w:rFonts w:ascii="GHEA Grapalat" w:hAnsi="GHEA Grapalat"/>
                <w:sz w:val="20"/>
                <w:szCs w:val="20"/>
                <w:lang w:val="hy-AM"/>
              </w:rPr>
              <w:t>,</w:t>
            </w:r>
          </w:p>
          <w:p w14:paraId="2F01E11F" w14:textId="77777777" w:rsidR="00101D7F" w:rsidRPr="003629E0" w:rsidRDefault="00101D7F" w:rsidP="00F24844">
            <w:pPr>
              <w:numPr>
                <w:ilvl w:val="0"/>
                <w:numId w:val="86"/>
              </w:numPr>
              <w:spacing w:after="0" w:line="360" w:lineRule="auto"/>
              <w:ind w:left="317" w:hanging="283"/>
              <w:jc w:val="both"/>
              <w:rPr>
                <w:rFonts w:ascii="GHEA Grapalat" w:hAnsi="GHEA Grapalat"/>
                <w:sz w:val="20"/>
                <w:szCs w:val="20"/>
                <w:lang w:val="hy-AM"/>
              </w:rPr>
            </w:pPr>
            <w:r w:rsidRPr="003629E0">
              <w:rPr>
                <w:rFonts w:ascii="GHEA Grapalat" w:hAnsi="GHEA Grapalat" w:cs="Sylfaen"/>
                <w:sz w:val="20"/>
                <w:szCs w:val="20"/>
                <w:lang w:val="hy-AM"/>
              </w:rPr>
              <w:t>ներկայացնում</w:t>
            </w:r>
            <w:r w:rsidRPr="003629E0">
              <w:rPr>
                <w:rFonts w:ascii="GHEA Grapalat" w:hAnsi="GHEA Grapalat"/>
                <w:sz w:val="20"/>
                <w:szCs w:val="20"/>
                <w:lang w:val="hy-AM"/>
              </w:rPr>
              <w:t xml:space="preserve"> է </w:t>
            </w:r>
            <w:r w:rsidRPr="003629E0">
              <w:rPr>
                <w:rFonts w:ascii="GHEA Grapalat" w:hAnsi="GHEA Grapalat" w:cs="Sylfaen"/>
                <w:sz w:val="20"/>
                <w:szCs w:val="20"/>
                <w:lang w:val="hy-AM"/>
              </w:rPr>
              <w:t>սուր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թունավորումների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ժամանակ</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դետոքսիկացիայի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եղանակները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ձեռքի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տակ</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եղած</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նյութերով</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ցուցաբերում 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առաջին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բժշկական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օգնություն</w:t>
            </w:r>
            <w:r w:rsidRPr="003629E0">
              <w:rPr>
                <w:rFonts w:ascii="GHEA Grapalat" w:hAnsi="GHEA Grapalat"/>
                <w:sz w:val="20"/>
                <w:szCs w:val="20"/>
                <w:lang w:val="hy-AM"/>
              </w:rPr>
              <w:t>,</w:t>
            </w:r>
          </w:p>
          <w:p w14:paraId="76263C79" w14:textId="77777777" w:rsidR="00101D7F" w:rsidRPr="003629E0" w:rsidRDefault="00101D7F" w:rsidP="00F24844">
            <w:pPr>
              <w:numPr>
                <w:ilvl w:val="0"/>
                <w:numId w:val="86"/>
              </w:numPr>
              <w:spacing w:after="0" w:line="360" w:lineRule="auto"/>
              <w:ind w:left="317" w:hanging="283"/>
              <w:jc w:val="both"/>
              <w:rPr>
                <w:rFonts w:ascii="GHEA Grapalat" w:hAnsi="GHEA Grapalat"/>
                <w:sz w:val="20"/>
                <w:szCs w:val="20"/>
                <w:lang w:val="hy-AM"/>
              </w:rPr>
            </w:pPr>
            <w:r w:rsidRPr="003629E0">
              <w:rPr>
                <w:rFonts w:ascii="GHEA Grapalat" w:hAnsi="GHEA Grapalat" w:cs="Sylfaen"/>
                <w:sz w:val="20"/>
                <w:szCs w:val="20"/>
                <w:lang w:val="hy-AM"/>
              </w:rPr>
              <w:t>ճիշտ է ներկայացնում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տուժածի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տեղափոխումը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բժշկական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անձնակազմի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իրազեկումը</w:t>
            </w:r>
            <w:r w:rsidRPr="003629E0">
              <w:rPr>
                <w:rFonts w:ascii="GHEA Grapalat" w:hAnsi="GHEA Grapalat"/>
                <w:sz w:val="20"/>
                <w:szCs w:val="20"/>
                <w:lang w:val="hy-AM"/>
              </w:rPr>
              <w:t>:</w:t>
            </w:r>
          </w:p>
        </w:tc>
      </w:tr>
      <w:tr w:rsidR="00101D7F" w:rsidRPr="003629E0" w14:paraId="33DC4FD0" w14:textId="77777777" w:rsidTr="00330F7C">
        <w:trPr>
          <w:trHeight w:val="230"/>
        </w:trPr>
        <w:tc>
          <w:tcPr>
            <w:tcW w:w="648" w:type="dxa"/>
            <w:gridSpan w:val="2"/>
          </w:tcPr>
          <w:p w14:paraId="54FF00D1"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55CF28FE"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8</w:t>
            </w:r>
          </w:p>
        </w:tc>
        <w:tc>
          <w:tcPr>
            <w:tcW w:w="10366" w:type="dxa"/>
            <w:gridSpan w:val="2"/>
          </w:tcPr>
          <w:p w14:paraId="076474AA"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Ցուցաբերել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առաջին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բժշկական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օգնություն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կլինիկական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մահվան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ժամանակ</w:t>
            </w:r>
          </w:p>
        </w:tc>
      </w:tr>
      <w:tr w:rsidR="00101D7F" w:rsidRPr="007763B5" w14:paraId="6E3171F0" w14:textId="77777777" w:rsidTr="00330F7C">
        <w:trPr>
          <w:trHeight w:val="230"/>
        </w:trPr>
        <w:tc>
          <w:tcPr>
            <w:tcW w:w="648" w:type="dxa"/>
            <w:gridSpan w:val="2"/>
          </w:tcPr>
          <w:p w14:paraId="25EE9EEE"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4E53C50F"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7EBBBDEA" w14:textId="77777777" w:rsidR="00101D7F" w:rsidRPr="003629E0" w:rsidRDefault="00101D7F" w:rsidP="00F24844">
            <w:pPr>
              <w:numPr>
                <w:ilvl w:val="0"/>
                <w:numId w:val="87"/>
              </w:numPr>
              <w:spacing w:after="0" w:line="360" w:lineRule="auto"/>
              <w:ind w:left="317" w:hanging="283"/>
              <w:jc w:val="both"/>
              <w:rPr>
                <w:rFonts w:ascii="GHEA Grapalat" w:hAnsi="GHEA Grapalat"/>
                <w:sz w:val="20"/>
                <w:szCs w:val="20"/>
                <w:lang w:val="hy-AM"/>
              </w:rPr>
            </w:pPr>
            <w:r w:rsidRPr="003629E0">
              <w:rPr>
                <w:rFonts w:ascii="GHEA Grapalat" w:hAnsi="GHEA Grapalat" w:cs="Sylfaen"/>
                <w:sz w:val="20"/>
                <w:szCs w:val="20"/>
                <w:lang w:val="hy-AM"/>
              </w:rPr>
              <w:t>ներկայացնում 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կլինիկական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մահվան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ախտանիշները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 xml:space="preserve">և </w:t>
            </w:r>
            <w:r w:rsidRPr="003629E0">
              <w:rPr>
                <w:rFonts w:ascii="GHEA Grapalat" w:hAnsi="GHEA Grapalat"/>
                <w:sz w:val="20"/>
                <w:szCs w:val="20"/>
                <w:lang w:val="hy-AM"/>
              </w:rPr>
              <w:t>տարբերակում դրանք,</w:t>
            </w:r>
          </w:p>
          <w:p w14:paraId="0371C8AD" w14:textId="77777777" w:rsidR="00101D7F" w:rsidRPr="003629E0" w:rsidRDefault="00101D7F" w:rsidP="00F24844">
            <w:pPr>
              <w:numPr>
                <w:ilvl w:val="0"/>
                <w:numId w:val="87"/>
              </w:numPr>
              <w:spacing w:after="0" w:line="360" w:lineRule="auto"/>
              <w:ind w:left="317" w:hanging="283"/>
              <w:jc w:val="both"/>
              <w:rPr>
                <w:rFonts w:ascii="GHEA Grapalat" w:hAnsi="GHEA Grapalat"/>
                <w:sz w:val="20"/>
                <w:szCs w:val="20"/>
                <w:lang w:val="hy-AM"/>
              </w:rPr>
            </w:pPr>
            <w:r w:rsidRPr="003629E0">
              <w:rPr>
                <w:rFonts w:ascii="GHEA Grapalat" w:hAnsi="GHEA Grapalat" w:cs="Sylfaen"/>
                <w:sz w:val="20"/>
                <w:szCs w:val="20"/>
                <w:lang w:val="hy-AM"/>
              </w:rPr>
              <w:t>ներկայացնում</w:t>
            </w:r>
            <w:r w:rsidRPr="003629E0">
              <w:rPr>
                <w:rFonts w:ascii="GHEA Grapalat" w:hAnsi="GHEA Grapalat"/>
                <w:sz w:val="20"/>
                <w:szCs w:val="20"/>
                <w:lang w:val="hy-AM"/>
              </w:rPr>
              <w:t xml:space="preserve"> է </w:t>
            </w:r>
            <w:r w:rsidRPr="003629E0">
              <w:rPr>
                <w:rFonts w:ascii="GHEA Grapalat" w:hAnsi="GHEA Grapalat" w:cs="Sylfaen"/>
                <w:sz w:val="20"/>
                <w:szCs w:val="20"/>
                <w:lang w:val="hy-AM"/>
              </w:rPr>
              <w:t>սրտի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շնչառության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կանգի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ժամանակ</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ախտաբանական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պրոցեսները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դրանց </w:t>
            </w:r>
            <w:r w:rsidRPr="003629E0">
              <w:rPr>
                <w:rFonts w:ascii="GHEA Grapalat" w:hAnsi="GHEA Grapalat" w:cs="Sylfaen"/>
                <w:sz w:val="20"/>
                <w:szCs w:val="20"/>
                <w:lang w:val="hy-AM"/>
              </w:rPr>
              <w:t>վերականգնման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հրատապությունը</w:t>
            </w:r>
            <w:r w:rsidRPr="003629E0">
              <w:rPr>
                <w:rFonts w:ascii="GHEA Grapalat" w:hAnsi="GHEA Grapalat"/>
                <w:sz w:val="20"/>
                <w:szCs w:val="20"/>
                <w:lang w:val="hy-AM"/>
              </w:rPr>
              <w:t>,</w:t>
            </w:r>
          </w:p>
          <w:p w14:paraId="3F2C4254" w14:textId="77777777" w:rsidR="00101D7F" w:rsidRPr="003629E0" w:rsidRDefault="00101D7F" w:rsidP="00F24844">
            <w:pPr>
              <w:numPr>
                <w:ilvl w:val="0"/>
                <w:numId w:val="87"/>
              </w:numPr>
              <w:spacing w:after="0" w:line="360" w:lineRule="auto"/>
              <w:ind w:left="317" w:hanging="283"/>
              <w:jc w:val="both"/>
              <w:rPr>
                <w:rFonts w:ascii="GHEA Grapalat" w:hAnsi="GHEA Grapalat"/>
                <w:sz w:val="20"/>
                <w:szCs w:val="20"/>
                <w:lang w:val="hy-AM"/>
              </w:rPr>
            </w:pPr>
            <w:r w:rsidRPr="003629E0">
              <w:rPr>
                <w:rFonts w:ascii="GHEA Grapalat" w:hAnsi="GHEA Grapalat" w:cs="Sylfaen"/>
                <w:sz w:val="20"/>
                <w:szCs w:val="20"/>
                <w:lang w:val="hy-AM"/>
              </w:rPr>
              <w:t>ներկայացնում է</w:t>
            </w:r>
            <w:r w:rsidRPr="003629E0">
              <w:rPr>
                <w:rFonts w:ascii="GHEA Grapalat" w:hAnsi="GHEA Grapalat"/>
                <w:sz w:val="20"/>
                <w:szCs w:val="20"/>
                <w:lang w:val="hy-AM"/>
              </w:rPr>
              <w:t xml:space="preserve"> արհեստական </w:t>
            </w:r>
            <w:r w:rsidRPr="003629E0">
              <w:rPr>
                <w:rFonts w:ascii="GHEA Grapalat" w:hAnsi="GHEA Grapalat" w:cs="Sylfaen"/>
                <w:sz w:val="20"/>
                <w:szCs w:val="20"/>
                <w:lang w:val="hy-AM"/>
              </w:rPr>
              <w:t>շնչառության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անցկացման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տեսակները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ապահովում 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շնչուղիների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անցանելիությունը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իրականացնում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արհեստական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շնչառություն</w:t>
            </w:r>
            <w:r w:rsidRPr="003629E0">
              <w:rPr>
                <w:rFonts w:ascii="GHEA Grapalat" w:hAnsi="GHEA Grapalat"/>
                <w:sz w:val="20"/>
                <w:szCs w:val="20"/>
                <w:lang w:val="hy-AM"/>
              </w:rPr>
              <w:t>,</w:t>
            </w:r>
          </w:p>
          <w:p w14:paraId="1FF9742C" w14:textId="77777777" w:rsidR="00101D7F" w:rsidRPr="003629E0" w:rsidRDefault="00101D7F" w:rsidP="00F24844">
            <w:pPr>
              <w:numPr>
                <w:ilvl w:val="0"/>
                <w:numId w:val="87"/>
              </w:numPr>
              <w:spacing w:after="0" w:line="360" w:lineRule="auto"/>
              <w:ind w:left="317" w:hanging="283"/>
              <w:jc w:val="both"/>
              <w:rPr>
                <w:rFonts w:ascii="GHEA Grapalat" w:hAnsi="GHEA Grapalat"/>
                <w:sz w:val="20"/>
                <w:szCs w:val="20"/>
                <w:lang w:val="hy-AM"/>
              </w:rPr>
            </w:pPr>
            <w:r w:rsidRPr="003629E0">
              <w:rPr>
                <w:rFonts w:ascii="GHEA Grapalat" w:hAnsi="GHEA Grapalat" w:cs="Sylfaen"/>
                <w:sz w:val="20"/>
                <w:szCs w:val="20"/>
                <w:lang w:val="hy-AM"/>
              </w:rPr>
              <w:t>ներկայացնում 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սրտի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աշխատանքի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վերականգնման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մեթոդները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իրականացնում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սրտի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արհեստական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մերսում</w:t>
            </w:r>
            <w:r w:rsidRPr="003629E0">
              <w:rPr>
                <w:rFonts w:ascii="GHEA Grapalat" w:hAnsi="GHEA Grapalat"/>
                <w:sz w:val="20"/>
                <w:szCs w:val="20"/>
                <w:lang w:val="hy-AM"/>
              </w:rPr>
              <w:t>,</w:t>
            </w:r>
          </w:p>
          <w:p w14:paraId="3FEA85CA" w14:textId="77777777" w:rsidR="00101D7F" w:rsidRPr="003629E0" w:rsidRDefault="00101D7F" w:rsidP="00F24844">
            <w:pPr>
              <w:numPr>
                <w:ilvl w:val="0"/>
                <w:numId w:val="87"/>
              </w:numPr>
              <w:spacing w:after="0" w:line="360" w:lineRule="auto"/>
              <w:ind w:left="317" w:hanging="283"/>
              <w:jc w:val="both"/>
              <w:rPr>
                <w:rFonts w:ascii="GHEA Grapalat" w:hAnsi="GHEA Grapalat"/>
                <w:sz w:val="20"/>
                <w:szCs w:val="20"/>
                <w:lang w:val="hy-AM"/>
              </w:rPr>
            </w:pPr>
            <w:r w:rsidRPr="003629E0">
              <w:rPr>
                <w:rFonts w:ascii="GHEA Grapalat" w:hAnsi="GHEA Grapalat" w:cs="Sylfaen"/>
                <w:sz w:val="20"/>
                <w:szCs w:val="20"/>
                <w:lang w:val="hy-AM"/>
              </w:rPr>
              <w:t xml:space="preserve">իրականացնում </w:t>
            </w:r>
            <w:r w:rsidRPr="003629E0">
              <w:rPr>
                <w:rFonts w:ascii="GHEA Grapalat" w:hAnsi="GHEA Grapalat"/>
                <w:sz w:val="20"/>
                <w:szCs w:val="20"/>
                <w:lang w:val="hy-AM"/>
              </w:rPr>
              <w:t xml:space="preserve">է </w:t>
            </w:r>
            <w:r w:rsidRPr="003629E0">
              <w:rPr>
                <w:rFonts w:ascii="GHEA Grapalat" w:hAnsi="GHEA Grapalat" w:cs="Sylfaen"/>
                <w:sz w:val="20"/>
                <w:szCs w:val="20"/>
                <w:lang w:val="hy-AM"/>
              </w:rPr>
              <w:t>սիրտ-թոքային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վերակենդանացում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միայնակ</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կամ օգնականի հետ</w:t>
            </w:r>
            <w:r w:rsidRPr="003629E0">
              <w:rPr>
                <w:rFonts w:ascii="GHEA Grapalat" w:hAnsi="GHEA Grapalat"/>
                <w:sz w:val="20"/>
                <w:szCs w:val="20"/>
                <w:lang w:val="hy-AM"/>
              </w:rPr>
              <w:t>,</w:t>
            </w:r>
          </w:p>
          <w:p w14:paraId="231B6D01" w14:textId="77777777" w:rsidR="00101D7F" w:rsidRPr="003629E0" w:rsidRDefault="00101D7F" w:rsidP="00F24844">
            <w:pPr>
              <w:numPr>
                <w:ilvl w:val="0"/>
                <w:numId w:val="87"/>
              </w:numPr>
              <w:spacing w:after="0" w:line="360" w:lineRule="auto"/>
              <w:ind w:left="317" w:hanging="283"/>
              <w:rPr>
                <w:rFonts w:ascii="GHEA Grapalat" w:hAnsi="GHEA Grapalat"/>
                <w:sz w:val="20"/>
                <w:szCs w:val="20"/>
                <w:lang w:val="hy-AM"/>
              </w:rPr>
            </w:pPr>
            <w:r w:rsidRPr="003629E0">
              <w:rPr>
                <w:rFonts w:ascii="GHEA Grapalat" w:hAnsi="GHEA Grapalat" w:cs="Sylfaen"/>
                <w:sz w:val="20"/>
                <w:szCs w:val="20"/>
                <w:lang w:val="hy-AM"/>
              </w:rPr>
              <w:t>գնահատում 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սիրտ</w:t>
            </w:r>
            <w:r w:rsidRPr="003629E0">
              <w:rPr>
                <w:rFonts w:ascii="GHEA Grapalat" w:hAnsi="GHEA Grapalat"/>
                <w:sz w:val="20"/>
                <w:szCs w:val="20"/>
                <w:lang w:val="hy-AM"/>
              </w:rPr>
              <w:t>-</w:t>
            </w:r>
            <w:r w:rsidRPr="003629E0">
              <w:rPr>
                <w:rFonts w:ascii="GHEA Grapalat" w:hAnsi="GHEA Grapalat" w:cs="Sylfaen"/>
                <w:sz w:val="20"/>
                <w:szCs w:val="20"/>
                <w:lang w:val="hy-AM"/>
              </w:rPr>
              <w:t>թոքային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վերակենդանացման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արդյունավետությունը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անցկացման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նպատակահարմարությունը</w:t>
            </w:r>
            <w:r w:rsidRPr="003629E0">
              <w:rPr>
                <w:rFonts w:ascii="GHEA Grapalat" w:hAnsi="GHEA Grapalat"/>
                <w:sz w:val="20"/>
                <w:szCs w:val="20"/>
                <w:lang w:val="hy-AM"/>
              </w:rPr>
              <w:t>:</w:t>
            </w:r>
          </w:p>
        </w:tc>
      </w:tr>
      <w:tr w:rsidR="00101D7F" w:rsidRPr="007763B5" w14:paraId="128C7C26" w14:textId="77777777" w:rsidTr="00330F7C">
        <w:trPr>
          <w:trHeight w:val="230"/>
        </w:trPr>
        <w:tc>
          <w:tcPr>
            <w:tcW w:w="14472" w:type="dxa"/>
            <w:gridSpan w:val="13"/>
          </w:tcPr>
          <w:p w14:paraId="79ECF553" w14:textId="77777777" w:rsidR="00101D7F" w:rsidRPr="003629E0" w:rsidRDefault="00101D7F" w:rsidP="00330F7C">
            <w:pPr>
              <w:spacing w:after="0" w:line="360" w:lineRule="auto"/>
              <w:jc w:val="center"/>
              <w:rPr>
                <w:rFonts w:ascii="GHEA Grapalat" w:hAnsi="GHEA Grapalat"/>
                <w:lang w:val="hy-AM"/>
              </w:rPr>
            </w:pPr>
            <w:r w:rsidRPr="003629E0">
              <w:rPr>
                <w:rFonts w:ascii="GHEA Grapalat" w:hAnsi="GHEA Grapalat"/>
                <w:b/>
                <w:lang w:val="hy-AM"/>
              </w:rPr>
              <w:t>ՄՈԴՈՒԼԻ  ԱՆՎԱՆՈՒՄԸ  «ՊԱՑԻԵՆՏԻ ԵՎ ԲՈՒԺԱՇԽԱՏՈՂԻ ԻՐԱՎՈՒՆՔՆԵՐ ԵՎ ՊԱՇՏՊԱՆՈՒԹՅՈՒՆ»</w:t>
            </w:r>
          </w:p>
        </w:tc>
      </w:tr>
      <w:tr w:rsidR="00101D7F" w:rsidRPr="003629E0" w14:paraId="653DEC67" w14:textId="77777777" w:rsidTr="00330F7C">
        <w:trPr>
          <w:trHeight w:val="230"/>
        </w:trPr>
        <w:tc>
          <w:tcPr>
            <w:tcW w:w="648" w:type="dxa"/>
            <w:gridSpan w:val="2"/>
          </w:tcPr>
          <w:p w14:paraId="32836F2F"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09" w:type="dxa"/>
            <w:gridSpan w:val="7"/>
          </w:tcPr>
          <w:p w14:paraId="774D2C72"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15" w:type="dxa"/>
            <w:gridSpan w:val="4"/>
          </w:tcPr>
          <w:p w14:paraId="66AF1177"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cs="Sylfaen"/>
                <w:sz w:val="20"/>
                <w:szCs w:val="20"/>
              </w:rPr>
              <w:t>ԲՔԳ-5-20-021</w:t>
            </w:r>
          </w:p>
        </w:tc>
      </w:tr>
      <w:tr w:rsidR="00101D7F" w:rsidRPr="003629E0" w14:paraId="0B979DFD" w14:textId="77777777" w:rsidTr="00330F7C">
        <w:trPr>
          <w:trHeight w:val="230"/>
        </w:trPr>
        <w:tc>
          <w:tcPr>
            <w:tcW w:w="648" w:type="dxa"/>
            <w:gridSpan w:val="2"/>
          </w:tcPr>
          <w:p w14:paraId="13A31405"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09" w:type="dxa"/>
            <w:gridSpan w:val="7"/>
          </w:tcPr>
          <w:p w14:paraId="7243CD2B"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r w:rsidRPr="003629E0">
              <w:rPr>
                <w:rFonts w:ascii="GHEA Grapalat" w:hAnsi="GHEA Grapalat" w:cs="Sylfaen"/>
                <w:b/>
                <w:sz w:val="20"/>
                <w:szCs w:val="20"/>
                <w:lang w:val="hy-AM"/>
              </w:rPr>
              <w:t xml:space="preserve"> </w:t>
            </w:r>
          </w:p>
        </w:tc>
        <w:tc>
          <w:tcPr>
            <w:tcW w:w="10415" w:type="dxa"/>
            <w:gridSpan w:val="4"/>
          </w:tcPr>
          <w:p w14:paraId="2E22E428"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cs="Sylfaen"/>
                <w:sz w:val="20"/>
                <w:szCs w:val="20"/>
                <w:lang w:val="hy-AM"/>
              </w:rPr>
              <w:t xml:space="preserve">Այս մոդուլի նպատակն է </w:t>
            </w:r>
            <w:proofErr w:type="spellStart"/>
            <w:r w:rsidRPr="003629E0">
              <w:rPr>
                <w:rFonts w:ascii="GHEA Grapalat" w:hAnsi="GHEA Grapalat"/>
                <w:sz w:val="20"/>
                <w:szCs w:val="20"/>
              </w:rPr>
              <w:t>ուսանողի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ձևավորել</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բուժաշխատողի</w:t>
            </w:r>
            <w:proofErr w:type="spellEnd"/>
            <w:r w:rsidRPr="003629E0">
              <w:rPr>
                <w:rFonts w:ascii="GHEA Grapalat" w:hAnsi="GHEA Grapalat" w:cs="Sylfaen"/>
                <w:sz w:val="20"/>
                <w:szCs w:val="20"/>
                <w:lang w:val="hy-AM"/>
              </w:rPr>
              <w:t xml:space="preserve"> և պացիենտի իրավունքներ</w:t>
            </w:r>
            <w:r w:rsidRPr="003629E0">
              <w:rPr>
                <w:rFonts w:ascii="GHEA Grapalat" w:hAnsi="GHEA Grapalat" w:cs="Sylfaen"/>
                <w:sz w:val="20"/>
                <w:szCs w:val="20"/>
              </w:rPr>
              <w:t>ի</w:t>
            </w:r>
            <w:r w:rsidRPr="003629E0">
              <w:rPr>
                <w:rFonts w:ascii="GHEA Grapalat" w:hAnsi="GHEA Grapalat" w:cs="Sylfaen"/>
                <w:sz w:val="20"/>
                <w:szCs w:val="20"/>
                <w:lang w:val="hy-AM"/>
              </w:rPr>
              <w:t>, բժշկական օգնություն և սպասարկում իրականացնողների իրավունքներ</w:t>
            </w:r>
            <w:r w:rsidRPr="003629E0">
              <w:rPr>
                <w:rFonts w:ascii="GHEA Grapalat" w:hAnsi="GHEA Grapalat" w:cs="Sylfaen"/>
                <w:sz w:val="20"/>
                <w:szCs w:val="20"/>
              </w:rPr>
              <w:t>ի</w:t>
            </w:r>
            <w:r w:rsidRPr="003629E0">
              <w:rPr>
                <w:rFonts w:ascii="GHEA Grapalat" w:hAnsi="GHEA Grapalat" w:cs="Sylfaen"/>
                <w:sz w:val="20"/>
                <w:szCs w:val="20"/>
                <w:lang w:val="hy-AM"/>
              </w:rPr>
              <w:t xml:space="preserve"> ու պարտականություններ</w:t>
            </w:r>
            <w:r w:rsidRPr="003629E0">
              <w:rPr>
                <w:rFonts w:ascii="GHEA Grapalat" w:hAnsi="GHEA Grapalat" w:cs="Sylfaen"/>
                <w:sz w:val="20"/>
                <w:szCs w:val="20"/>
              </w:rPr>
              <w:t>ի</w:t>
            </w:r>
            <w:r w:rsidRPr="003629E0">
              <w:rPr>
                <w:rFonts w:ascii="GHEA Grapalat" w:hAnsi="GHEA Grapalat" w:cs="Sylfaen"/>
                <w:sz w:val="20"/>
                <w:szCs w:val="20"/>
                <w:lang w:val="hy-AM"/>
              </w:rPr>
              <w:t>, ինչպես նաև իրավաբանական պարտականություններ</w:t>
            </w:r>
            <w:r w:rsidRPr="003629E0">
              <w:rPr>
                <w:rFonts w:ascii="GHEA Grapalat" w:hAnsi="GHEA Grapalat" w:cs="Sylfaen"/>
                <w:sz w:val="20"/>
                <w:szCs w:val="20"/>
              </w:rPr>
              <w:t>ի</w:t>
            </w:r>
            <w:r w:rsidRPr="003629E0">
              <w:rPr>
                <w:rFonts w:ascii="GHEA Grapalat" w:hAnsi="GHEA Grapalat" w:cs="Sylfaen"/>
                <w:sz w:val="20"/>
                <w:szCs w:val="20"/>
                <w:lang w:val="hy-AM"/>
              </w:rPr>
              <w:t xml:space="preserve">, հատկապես </w:t>
            </w:r>
            <w:r w:rsidRPr="003629E0">
              <w:rPr>
                <w:rFonts w:ascii="GHEA Grapalat" w:hAnsi="GHEA Grapalat"/>
                <w:sz w:val="20"/>
                <w:szCs w:val="20"/>
                <w:lang w:val="hy-AM"/>
              </w:rPr>
              <w:t>պացիենտի անվտանգության  երաշխիքների պահպանմ</w:t>
            </w:r>
            <w:proofErr w:type="spellStart"/>
            <w:r w:rsidRPr="003629E0">
              <w:rPr>
                <w:rFonts w:ascii="GHEA Grapalat" w:hAnsi="GHEA Grapalat"/>
                <w:sz w:val="20"/>
                <w:szCs w:val="20"/>
              </w:rPr>
              <w:t>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վերաբերյալ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գիտելիքներ</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դրանք</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գործնականում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կիրառելու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կարողություններ</w:t>
            </w:r>
            <w:proofErr w:type="spellEnd"/>
            <w:r w:rsidRPr="003629E0">
              <w:rPr>
                <w:rFonts w:ascii="GHEA Grapalat" w:hAnsi="GHEA Grapalat"/>
                <w:sz w:val="20"/>
                <w:szCs w:val="20"/>
              </w:rPr>
              <w:t>:</w:t>
            </w:r>
          </w:p>
        </w:tc>
      </w:tr>
      <w:tr w:rsidR="00101D7F" w:rsidRPr="003629E0" w14:paraId="4840BA69" w14:textId="77777777" w:rsidTr="00330F7C">
        <w:trPr>
          <w:trHeight w:val="230"/>
        </w:trPr>
        <w:tc>
          <w:tcPr>
            <w:tcW w:w="648" w:type="dxa"/>
            <w:gridSpan w:val="2"/>
          </w:tcPr>
          <w:p w14:paraId="5294A303"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09" w:type="dxa"/>
            <w:gridSpan w:val="7"/>
          </w:tcPr>
          <w:p w14:paraId="2B3E9B75"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տևողությունը</w:t>
            </w:r>
          </w:p>
        </w:tc>
        <w:tc>
          <w:tcPr>
            <w:tcW w:w="10415" w:type="dxa"/>
            <w:gridSpan w:val="4"/>
          </w:tcPr>
          <w:p w14:paraId="1BDEAA87"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rPr>
              <w:t xml:space="preserve">30 </w:t>
            </w:r>
            <w:proofErr w:type="spellStart"/>
            <w:r w:rsidRPr="003629E0">
              <w:rPr>
                <w:rFonts w:ascii="GHEA Grapalat" w:hAnsi="GHEA Grapalat" w:cs="Sylfaen"/>
                <w:sz w:val="20"/>
                <w:szCs w:val="20"/>
              </w:rPr>
              <w:t>ժամ</w:t>
            </w:r>
            <w:proofErr w:type="spellEnd"/>
            <w:r w:rsidRPr="003629E0">
              <w:rPr>
                <w:rFonts w:ascii="GHEA Grapalat" w:hAnsi="GHEA Grapalat" w:cs="Sylfaen"/>
                <w:sz w:val="20"/>
                <w:szCs w:val="20"/>
              </w:rPr>
              <w:t xml:space="preserve">  </w:t>
            </w:r>
          </w:p>
        </w:tc>
      </w:tr>
      <w:tr w:rsidR="00101D7F" w:rsidRPr="007763B5" w14:paraId="5A3BDAEE" w14:textId="77777777" w:rsidTr="00330F7C">
        <w:trPr>
          <w:trHeight w:val="230"/>
        </w:trPr>
        <w:tc>
          <w:tcPr>
            <w:tcW w:w="648" w:type="dxa"/>
            <w:gridSpan w:val="2"/>
          </w:tcPr>
          <w:p w14:paraId="763C1EEA"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09" w:type="dxa"/>
            <w:gridSpan w:val="7"/>
          </w:tcPr>
          <w:p w14:paraId="7B7AEFDD"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Մուտքային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պահանջները</w:t>
            </w:r>
          </w:p>
        </w:tc>
        <w:tc>
          <w:tcPr>
            <w:tcW w:w="10415" w:type="dxa"/>
            <w:gridSpan w:val="4"/>
          </w:tcPr>
          <w:p w14:paraId="3650F10A"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Այս մոդուլի յուրացման համար ուսանողը նախապես պետք է ուսումնասիրած լինի ԲՔԳ-5-20-006 «Պացիենտի կրթում» մոդուլը:</w:t>
            </w:r>
          </w:p>
        </w:tc>
      </w:tr>
      <w:tr w:rsidR="00101D7F" w:rsidRPr="007763B5" w14:paraId="4BD497A8" w14:textId="77777777" w:rsidTr="00330F7C">
        <w:trPr>
          <w:trHeight w:val="230"/>
        </w:trPr>
        <w:tc>
          <w:tcPr>
            <w:tcW w:w="648" w:type="dxa"/>
            <w:gridSpan w:val="2"/>
          </w:tcPr>
          <w:p w14:paraId="454AD58C"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09" w:type="dxa"/>
            <w:gridSpan w:val="7"/>
          </w:tcPr>
          <w:p w14:paraId="62EF23B7"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415" w:type="dxa"/>
            <w:gridSpan w:val="4"/>
          </w:tcPr>
          <w:p w14:paraId="0B3A04BE"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575B91A8" w14:textId="77777777" w:rsidTr="00330F7C">
        <w:trPr>
          <w:trHeight w:val="230"/>
        </w:trPr>
        <w:tc>
          <w:tcPr>
            <w:tcW w:w="648" w:type="dxa"/>
            <w:gridSpan w:val="2"/>
          </w:tcPr>
          <w:p w14:paraId="35CAEF6F"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09" w:type="dxa"/>
            <w:gridSpan w:val="7"/>
          </w:tcPr>
          <w:p w14:paraId="45504247"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1</w:t>
            </w:r>
          </w:p>
        </w:tc>
        <w:tc>
          <w:tcPr>
            <w:tcW w:w="10415" w:type="dxa"/>
            <w:gridSpan w:val="4"/>
          </w:tcPr>
          <w:p w14:paraId="330B662D"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eastAsia="Calibri" w:hAnsi="GHEA Grapalat"/>
                <w:sz w:val="20"/>
                <w:szCs w:val="20"/>
                <w:lang w:val="hy-AM"/>
              </w:rPr>
              <w:t>Ներկայացնել բուժքույրական գործը և պացիենտի իրավունքները</w:t>
            </w:r>
          </w:p>
        </w:tc>
      </w:tr>
      <w:tr w:rsidR="00101D7F" w:rsidRPr="007763B5" w14:paraId="771A52B4" w14:textId="77777777" w:rsidTr="00330F7C">
        <w:trPr>
          <w:trHeight w:val="230"/>
        </w:trPr>
        <w:tc>
          <w:tcPr>
            <w:tcW w:w="648" w:type="dxa"/>
            <w:gridSpan w:val="2"/>
          </w:tcPr>
          <w:p w14:paraId="6EEFB48B"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09" w:type="dxa"/>
            <w:gridSpan w:val="7"/>
          </w:tcPr>
          <w:p w14:paraId="7CEE2284"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15" w:type="dxa"/>
            <w:gridSpan w:val="4"/>
          </w:tcPr>
          <w:p w14:paraId="56AF230E" w14:textId="77777777" w:rsidR="00101D7F" w:rsidRPr="003629E0" w:rsidRDefault="00101D7F" w:rsidP="00F24844">
            <w:pPr>
              <w:numPr>
                <w:ilvl w:val="0"/>
                <w:numId w:val="88"/>
              </w:numPr>
              <w:spacing w:after="0" w:line="360" w:lineRule="auto"/>
              <w:ind w:left="317" w:hanging="270"/>
              <w:jc w:val="both"/>
              <w:rPr>
                <w:rFonts w:ascii="GHEA Grapalat" w:hAnsi="GHEA Grapalat"/>
                <w:sz w:val="20"/>
                <w:szCs w:val="20"/>
                <w:lang w:val="hy-AM"/>
              </w:rPr>
            </w:pPr>
            <w:r w:rsidRPr="003629E0">
              <w:rPr>
                <w:rFonts w:ascii="GHEA Grapalat" w:hAnsi="GHEA Grapalat"/>
                <w:sz w:val="20"/>
                <w:szCs w:val="20"/>
                <w:lang w:val="hy-AM"/>
              </w:rPr>
              <w:t>ճիշտ է բացատրում մարդու և պացիենտի իրավունքները, նրա անվտանգության  երաշխիքները,</w:t>
            </w:r>
          </w:p>
          <w:p w14:paraId="17E0A8BB" w14:textId="77777777" w:rsidR="00101D7F" w:rsidRPr="003629E0" w:rsidRDefault="00101D7F" w:rsidP="00F24844">
            <w:pPr>
              <w:numPr>
                <w:ilvl w:val="0"/>
                <w:numId w:val="88"/>
              </w:numPr>
              <w:spacing w:after="0" w:line="360" w:lineRule="auto"/>
              <w:ind w:left="317" w:hanging="270"/>
              <w:jc w:val="both"/>
              <w:rPr>
                <w:rFonts w:ascii="GHEA Grapalat" w:hAnsi="GHEA Grapalat"/>
                <w:sz w:val="20"/>
                <w:szCs w:val="20"/>
                <w:lang w:val="hy-AM"/>
              </w:rPr>
            </w:pPr>
            <w:r w:rsidRPr="003629E0">
              <w:rPr>
                <w:rFonts w:ascii="GHEA Grapalat" w:hAnsi="GHEA Grapalat"/>
                <w:sz w:val="20"/>
                <w:szCs w:val="20"/>
                <w:lang w:val="hy-AM"/>
              </w:rPr>
              <w:t xml:space="preserve">ճիշտ է բացատրում բժշկական օգնություն և սպասարկում  իրականացնող  </w:t>
            </w:r>
            <w:r w:rsidRPr="003629E0">
              <w:rPr>
                <w:rFonts w:ascii="GHEA Grapalat" w:eastAsia="Calibri" w:hAnsi="GHEA Grapalat"/>
                <w:sz w:val="20"/>
                <w:szCs w:val="20"/>
                <w:lang w:val="hy-AM"/>
              </w:rPr>
              <w:t>բուժքույրերի իրավունքներն ու պարտականությունները,</w:t>
            </w:r>
          </w:p>
          <w:p w14:paraId="20B5BCD7" w14:textId="77777777" w:rsidR="00101D7F" w:rsidRPr="003629E0" w:rsidRDefault="00101D7F" w:rsidP="00F24844">
            <w:pPr>
              <w:numPr>
                <w:ilvl w:val="0"/>
                <w:numId w:val="88"/>
              </w:numPr>
              <w:spacing w:after="0" w:line="360" w:lineRule="auto"/>
              <w:ind w:left="317" w:hanging="270"/>
              <w:jc w:val="both"/>
              <w:rPr>
                <w:rFonts w:ascii="GHEA Grapalat" w:hAnsi="GHEA Grapalat"/>
                <w:sz w:val="20"/>
                <w:szCs w:val="20"/>
                <w:lang w:val="hy-AM"/>
              </w:rPr>
            </w:pPr>
            <w:r w:rsidRPr="003629E0">
              <w:rPr>
                <w:rFonts w:ascii="GHEA Grapalat" w:eastAsia="Calibri" w:hAnsi="GHEA Grapalat"/>
                <w:sz w:val="20"/>
                <w:szCs w:val="20"/>
                <w:lang w:val="hy-AM"/>
              </w:rPr>
              <w:t>ճիշտ է ներկայացնում  բուժքրոջ բարոյական պարտականությունները:</w:t>
            </w:r>
          </w:p>
        </w:tc>
      </w:tr>
      <w:tr w:rsidR="00101D7F" w:rsidRPr="003629E0" w14:paraId="7DA92DEA" w14:textId="77777777" w:rsidTr="00330F7C">
        <w:trPr>
          <w:trHeight w:val="230"/>
        </w:trPr>
        <w:tc>
          <w:tcPr>
            <w:tcW w:w="648" w:type="dxa"/>
            <w:gridSpan w:val="2"/>
          </w:tcPr>
          <w:p w14:paraId="47E3B1FC"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09" w:type="dxa"/>
            <w:gridSpan w:val="7"/>
          </w:tcPr>
          <w:p w14:paraId="052FEE49"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2</w:t>
            </w:r>
          </w:p>
        </w:tc>
        <w:tc>
          <w:tcPr>
            <w:tcW w:w="10415" w:type="dxa"/>
            <w:gridSpan w:val="4"/>
          </w:tcPr>
          <w:p w14:paraId="1AD522EA"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Նկարագրել</w:t>
            </w:r>
            <w:r w:rsidRPr="003629E0">
              <w:rPr>
                <w:rFonts w:ascii="GHEA Grapalat" w:hAnsi="GHEA Grapalat"/>
                <w:sz w:val="20"/>
                <w:szCs w:val="20"/>
              </w:rPr>
              <w:t xml:space="preserve"> </w:t>
            </w:r>
            <w:r w:rsidRPr="003629E0">
              <w:rPr>
                <w:rFonts w:ascii="GHEA Grapalat" w:hAnsi="GHEA Grapalat"/>
                <w:sz w:val="20"/>
                <w:szCs w:val="20"/>
                <w:lang w:val="hy-AM"/>
              </w:rPr>
              <w:t xml:space="preserve"> բուժքույրական գործը և գաղտնիության իրավունքը</w:t>
            </w:r>
          </w:p>
        </w:tc>
      </w:tr>
      <w:tr w:rsidR="00101D7F" w:rsidRPr="007763B5" w14:paraId="0B3A792E" w14:textId="77777777" w:rsidTr="00330F7C">
        <w:trPr>
          <w:trHeight w:val="230"/>
        </w:trPr>
        <w:tc>
          <w:tcPr>
            <w:tcW w:w="648" w:type="dxa"/>
            <w:gridSpan w:val="2"/>
          </w:tcPr>
          <w:p w14:paraId="5E537213"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409" w:type="dxa"/>
            <w:gridSpan w:val="7"/>
          </w:tcPr>
          <w:p w14:paraId="424C3DB6"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15" w:type="dxa"/>
            <w:gridSpan w:val="4"/>
          </w:tcPr>
          <w:p w14:paraId="01E83DCC" w14:textId="77777777" w:rsidR="00101D7F" w:rsidRPr="003629E0" w:rsidRDefault="00101D7F" w:rsidP="00F24844">
            <w:pPr>
              <w:numPr>
                <w:ilvl w:val="0"/>
                <w:numId w:val="89"/>
              </w:numPr>
              <w:spacing w:after="0" w:line="360" w:lineRule="auto"/>
              <w:ind w:left="317" w:hanging="270"/>
              <w:jc w:val="both"/>
              <w:rPr>
                <w:rFonts w:ascii="GHEA Grapalat" w:hAnsi="GHEA Grapalat"/>
                <w:sz w:val="20"/>
                <w:szCs w:val="20"/>
                <w:lang w:val="hy-AM"/>
              </w:rPr>
            </w:pPr>
            <w:r w:rsidRPr="003629E0">
              <w:rPr>
                <w:rFonts w:ascii="GHEA Grapalat" w:hAnsi="GHEA Grapalat"/>
                <w:sz w:val="20"/>
                <w:szCs w:val="20"/>
                <w:lang w:val="hy-AM"/>
              </w:rPr>
              <w:t>ճիշտ է բացատրում «Բնակչության բժշկական օգնության և սպասարկման մասին» ՀՀ օրենքը,</w:t>
            </w:r>
          </w:p>
          <w:p w14:paraId="459763F2" w14:textId="77777777" w:rsidR="00101D7F" w:rsidRPr="003629E0" w:rsidRDefault="00101D7F" w:rsidP="00F24844">
            <w:pPr>
              <w:numPr>
                <w:ilvl w:val="0"/>
                <w:numId w:val="89"/>
              </w:numPr>
              <w:spacing w:after="0" w:line="360" w:lineRule="auto"/>
              <w:ind w:left="317" w:hanging="270"/>
              <w:jc w:val="both"/>
              <w:rPr>
                <w:rFonts w:ascii="GHEA Grapalat" w:hAnsi="GHEA Grapalat"/>
                <w:sz w:val="20"/>
                <w:szCs w:val="20"/>
                <w:lang w:val="hy-AM"/>
              </w:rPr>
            </w:pPr>
            <w:r w:rsidRPr="003629E0">
              <w:rPr>
                <w:rFonts w:ascii="GHEA Grapalat" w:hAnsi="GHEA Grapalat"/>
                <w:sz w:val="20"/>
                <w:szCs w:val="20"/>
                <w:lang w:val="hy-AM"/>
              </w:rPr>
              <w:t xml:space="preserve">ճիշտ է ներկայացնում առողջական վիճակի մասին տեղեկություն ստանալու մարդու իրավունքը, </w:t>
            </w:r>
          </w:p>
          <w:p w14:paraId="5BE21487" w14:textId="77777777" w:rsidR="00101D7F" w:rsidRPr="003629E0" w:rsidRDefault="00101D7F" w:rsidP="00F24844">
            <w:pPr>
              <w:numPr>
                <w:ilvl w:val="0"/>
                <w:numId w:val="89"/>
              </w:numPr>
              <w:spacing w:after="0" w:line="360" w:lineRule="auto"/>
              <w:ind w:left="317"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գաղտնիության իրավունքը:</w:t>
            </w:r>
          </w:p>
        </w:tc>
      </w:tr>
      <w:tr w:rsidR="00101D7F" w:rsidRPr="003629E0" w14:paraId="2AC4653F" w14:textId="77777777" w:rsidTr="00330F7C">
        <w:trPr>
          <w:trHeight w:val="230"/>
        </w:trPr>
        <w:tc>
          <w:tcPr>
            <w:tcW w:w="648" w:type="dxa"/>
            <w:gridSpan w:val="2"/>
          </w:tcPr>
          <w:p w14:paraId="5D479008"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09" w:type="dxa"/>
            <w:gridSpan w:val="7"/>
          </w:tcPr>
          <w:p w14:paraId="1D6D7733"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cs="Sylfaen"/>
                <w:b/>
                <w:sz w:val="20"/>
                <w:szCs w:val="20"/>
              </w:rPr>
              <w:t xml:space="preserve"> 3</w:t>
            </w:r>
          </w:p>
        </w:tc>
        <w:tc>
          <w:tcPr>
            <w:tcW w:w="10415" w:type="dxa"/>
            <w:gridSpan w:val="4"/>
          </w:tcPr>
          <w:p w14:paraId="0B828F69"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eastAsia="Calibri" w:hAnsi="GHEA Grapalat"/>
                <w:sz w:val="20"/>
                <w:szCs w:val="20"/>
                <w:lang w:val="hy-AM"/>
              </w:rPr>
              <w:t>Ներկայացնել  բուժքույրական էթիկա</w:t>
            </w:r>
            <w:r w:rsidRPr="003629E0">
              <w:rPr>
                <w:rFonts w:ascii="GHEA Grapalat" w:eastAsia="Calibri" w:hAnsi="GHEA Grapalat"/>
                <w:sz w:val="20"/>
                <w:szCs w:val="20"/>
              </w:rPr>
              <w:t>ն</w:t>
            </w:r>
            <w:r w:rsidRPr="003629E0">
              <w:rPr>
                <w:rFonts w:ascii="GHEA Grapalat" w:eastAsia="Calibri" w:hAnsi="GHEA Grapalat"/>
                <w:sz w:val="20"/>
                <w:szCs w:val="20"/>
                <w:lang w:val="hy-AM"/>
              </w:rPr>
              <w:t xml:space="preserve"> և որակյալ բուժօգնությունը</w:t>
            </w:r>
          </w:p>
        </w:tc>
      </w:tr>
      <w:tr w:rsidR="00101D7F" w:rsidRPr="007763B5" w14:paraId="002010D7" w14:textId="77777777" w:rsidTr="00330F7C">
        <w:trPr>
          <w:trHeight w:val="230"/>
        </w:trPr>
        <w:tc>
          <w:tcPr>
            <w:tcW w:w="648" w:type="dxa"/>
            <w:gridSpan w:val="2"/>
          </w:tcPr>
          <w:p w14:paraId="4B6CDAE8"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409" w:type="dxa"/>
            <w:gridSpan w:val="7"/>
          </w:tcPr>
          <w:p w14:paraId="2A16D8E3"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15" w:type="dxa"/>
            <w:gridSpan w:val="4"/>
          </w:tcPr>
          <w:p w14:paraId="498B57CD" w14:textId="77777777" w:rsidR="00101D7F" w:rsidRPr="003629E0" w:rsidRDefault="00101D7F" w:rsidP="00F24844">
            <w:pPr>
              <w:numPr>
                <w:ilvl w:val="0"/>
                <w:numId w:val="90"/>
              </w:numPr>
              <w:spacing w:after="0" w:line="360" w:lineRule="auto"/>
              <w:ind w:left="407"/>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ճիշտ է ներկայացնում  բուժքրոջ էթիկայի կանոները, </w:t>
            </w:r>
          </w:p>
          <w:p w14:paraId="01B43D6D" w14:textId="77777777" w:rsidR="00101D7F" w:rsidRPr="003629E0" w:rsidRDefault="00101D7F" w:rsidP="00F24844">
            <w:pPr>
              <w:numPr>
                <w:ilvl w:val="0"/>
                <w:numId w:val="90"/>
              </w:numPr>
              <w:spacing w:after="0" w:line="360" w:lineRule="auto"/>
              <w:ind w:left="407"/>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բուժքրոջ ներքին կուլտուրայի կարևոր և հիմնական որակական հատկանիշները,</w:t>
            </w:r>
          </w:p>
          <w:p w14:paraId="7AA52BED" w14:textId="77777777" w:rsidR="00101D7F" w:rsidRPr="003629E0" w:rsidRDefault="00101D7F" w:rsidP="00F24844">
            <w:pPr>
              <w:numPr>
                <w:ilvl w:val="0"/>
                <w:numId w:val="90"/>
              </w:numPr>
              <w:spacing w:after="0" w:line="360" w:lineRule="auto"/>
              <w:ind w:left="407"/>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բուժքրոջ խոսքի կուլտուրայի կարևոր հատկանիշները,</w:t>
            </w:r>
          </w:p>
          <w:p w14:paraId="2D931F2F" w14:textId="77777777" w:rsidR="00101D7F" w:rsidRPr="003629E0" w:rsidRDefault="00101D7F" w:rsidP="00F24844">
            <w:pPr>
              <w:numPr>
                <w:ilvl w:val="0"/>
                <w:numId w:val="90"/>
              </w:numPr>
              <w:spacing w:after="0" w:line="360" w:lineRule="auto"/>
              <w:ind w:left="407"/>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բուժքրոջ դեոնտոլոգիայի հայեցակետերը:</w:t>
            </w:r>
          </w:p>
        </w:tc>
      </w:tr>
      <w:tr w:rsidR="00101D7F" w:rsidRPr="003629E0" w14:paraId="1588D442" w14:textId="77777777" w:rsidTr="00330F7C">
        <w:trPr>
          <w:trHeight w:val="230"/>
        </w:trPr>
        <w:tc>
          <w:tcPr>
            <w:tcW w:w="648" w:type="dxa"/>
            <w:gridSpan w:val="2"/>
          </w:tcPr>
          <w:p w14:paraId="6932B583"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09" w:type="dxa"/>
            <w:gridSpan w:val="7"/>
          </w:tcPr>
          <w:p w14:paraId="596A3F47"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w:t>
            </w:r>
            <w:r w:rsidRPr="003629E0">
              <w:rPr>
                <w:rFonts w:ascii="GHEA Grapalat" w:hAnsi="GHEA Grapalat" w:cs="Sylfaen"/>
                <w:b/>
                <w:sz w:val="20"/>
                <w:szCs w:val="20"/>
              </w:rPr>
              <w:t>ք 4</w:t>
            </w:r>
          </w:p>
        </w:tc>
        <w:tc>
          <w:tcPr>
            <w:tcW w:w="10415" w:type="dxa"/>
            <w:gridSpan w:val="4"/>
          </w:tcPr>
          <w:p w14:paraId="5C0A631A" w14:textId="77777777" w:rsidR="00101D7F" w:rsidRPr="003629E0" w:rsidRDefault="00101D7F" w:rsidP="00330F7C">
            <w:pPr>
              <w:spacing w:after="0" w:line="360" w:lineRule="auto"/>
              <w:jc w:val="both"/>
              <w:rPr>
                <w:rFonts w:ascii="GHEA Grapalat" w:eastAsia="Calibri" w:hAnsi="GHEA Grapalat"/>
                <w:sz w:val="20"/>
                <w:szCs w:val="20"/>
                <w:lang w:val="hy-AM"/>
              </w:rPr>
            </w:pPr>
            <w:proofErr w:type="spellStart"/>
            <w:r w:rsidRPr="003629E0">
              <w:rPr>
                <w:rFonts w:ascii="GHEA Grapalat" w:eastAsia="Calibri" w:hAnsi="GHEA Grapalat"/>
                <w:sz w:val="20"/>
                <w:szCs w:val="20"/>
              </w:rPr>
              <w:t>Ներկայացնում</w:t>
            </w:r>
            <w:proofErr w:type="spellEnd"/>
            <w:r w:rsidRPr="003629E0">
              <w:rPr>
                <w:rFonts w:ascii="GHEA Grapalat" w:eastAsia="Calibri" w:hAnsi="GHEA Grapalat"/>
                <w:sz w:val="20"/>
                <w:szCs w:val="20"/>
              </w:rPr>
              <w:t xml:space="preserve"> է </w:t>
            </w:r>
            <w:r w:rsidRPr="003629E0">
              <w:rPr>
                <w:rFonts w:ascii="GHEA Grapalat" w:eastAsia="Calibri" w:hAnsi="GHEA Grapalat"/>
                <w:sz w:val="20"/>
                <w:szCs w:val="20"/>
                <w:lang w:val="hy-AM"/>
              </w:rPr>
              <w:t>բուժքրոջ</w:t>
            </w:r>
            <w:r w:rsidRPr="003629E0">
              <w:rPr>
                <w:rFonts w:ascii="GHEA Grapalat" w:eastAsia="Calibri" w:hAnsi="GHEA Grapalat"/>
                <w:sz w:val="20"/>
                <w:szCs w:val="20"/>
              </w:rPr>
              <w:t xml:space="preserve"> </w:t>
            </w:r>
            <w:proofErr w:type="spellStart"/>
            <w:r w:rsidRPr="003629E0">
              <w:rPr>
                <w:rFonts w:ascii="GHEA Grapalat" w:eastAsia="Calibri" w:hAnsi="GHEA Grapalat"/>
                <w:sz w:val="20"/>
                <w:szCs w:val="20"/>
              </w:rPr>
              <w:t>հոգեկան</w:t>
            </w:r>
            <w:proofErr w:type="spellEnd"/>
            <w:r w:rsidRPr="003629E0">
              <w:rPr>
                <w:rFonts w:ascii="GHEA Grapalat" w:eastAsia="Calibri" w:hAnsi="GHEA Grapalat"/>
                <w:sz w:val="20"/>
                <w:szCs w:val="20"/>
              </w:rPr>
              <w:t xml:space="preserve"> </w:t>
            </w:r>
            <w:proofErr w:type="spellStart"/>
            <w:r w:rsidRPr="003629E0">
              <w:rPr>
                <w:rFonts w:ascii="GHEA Grapalat" w:eastAsia="Calibri" w:hAnsi="GHEA Grapalat"/>
                <w:sz w:val="20"/>
                <w:szCs w:val="20"/>
              </w:rPr>
              <w:t>հավասարակշռության</w:t>
            </w:r>
            <w:proofErr w:type="spellEnd"/>
            <w:r w:rsidRPr="003629E0">
              <w:rPr>
                <w:rFonts w:ascii="GHEA Grapalat" w:eastAsia="Calibri" w:hAnsi="GHEA Grapalat"/>
                <w:sz w:val="20"/>
                <w:szCs w:val="20"/>
              </w:rPr>
              <w:t xml:space="preserve"> </w:t>
            </w:r>
            <w:proofErr w:type="spellStart"/>
            <w:r w:rsidRPr="003629E0">
              <w:rPr>
                <w:rFonts w:ascii="GHEA Grapalat" w:eastAsia="Calibri" w:hAnsi="GHEA Grapalat"/>
                <w:sz w:val="20"/>
                <w:szCs w:val="20"/>
              </w:rPr>
              <w:t>պահպանման</w:t>
            </w:r>
            <w:proofErr w:type="spellEnd"/>
            <w:r w:rsidRPr="003629E0">
              <w:rPr>
                <w:rFonts w:ascii="GHEA Grapalat" w:eastAsia="Calibri" w:hAnsi="GHEA Grapalat"/>
                <w:sz w:val="20"/>
                <w:szCs w:val="20"/>
              </w:rPr>
              <w:t xml:space="preserve"> </w:t>
            </w:r>
            <w:proofErr w:type="spellStart"/>
            <w:r w:rsidRPr="003629E0">
              <w:rPr>
                <w:rFonts w:ascii="GHEA Grapalat" w:eastAsia="Calibri" w:hAnsi="GHEA Grapalat"/>
                <w:sz w:val="20"/>
                <w:szCs w:val="20"/>
              </w:rPr>
              <w:t>մեթոդները</w:t>
            </w:r>
            <w:proofErr w:type="spellEnd"/>
          </w:p>
        </w:tc>
      </w:tr>
      <w:tr w:rsidR="00101D7F" w:rsidRPr="007763B5" w14:paraId="6C65D9A2" w14:textId="77777777" w:rsidTr="00330F7C">
        <w:trPr>
          <w:trHeight w:val="230"/>
        </w:trPr>
        <w:tc>
          <w:tcPr>
            <w:tcW w:w="648" w:type="dxa"/>
            <w:gridSpan w:val="2"/>
          </w:tcPr>
          <w:p w14:paraId="3D43AC76"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409" w:type="dxa"/>
            <w:gridSpan w:val="7"/>
          </w:tcPr>
          <w:p w14:paraId="683C0574"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15" w:type="dxa"/>
            <w:gridSpan w:val="4"/>
          </w:tcPr>
          <w:p w14:paraId="61AA2421" w14:textId="77777777" w:rsidR="00101D7F" w:rsidRPr="003629E0" w:rsidRDefault="00101D7F" w:rsidP="00F24844">
            <w:pPr>
              <w:pStyle w:val="1"/>
              <w:numPr>
                <w:ilvl w:val="0"/>
                <w:numId w:val="91"/>
              </w:numPr>
              <w:spacing w:line="360" w:lineRule="auto"/>
              <w:ind w:left="407"/>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սթրես առաջացնող գործոնները, դրանց վնասակար ազդեցությունը, սթրեսի ախտանիշները և հետևանքները,</w:t>
            </w:r>
          </w:p>
          <w:p w14:paraId="573902E5" w14:textId="77777777" w:rsidR="00101D7F" w:rsidRPr="003629E0" w:rsidRDefault="00101D7F" w:rsidP="00F24844">
            <w:pPr>
              <w:pStyle w:val="1"/>
              <w:numPr>
                <w:ilvl w:val="0"/>
                <w:numId w:val="91"/>
              </w:numPr>
              <w:spacing w:line="360" w:lineRule="auto"/>
              <w:ind w:left="407"/>
              <w:jc w:val="both"/>
              <w:rPr>
                <w:rFonts w:ascii="GHEA Grapalat" w:eastAsia="Calibri" w:hAnsi="GHEA Grapalat"/>
                <w:sz w:val="20"/>
                <w:szCs w:val="20"/>
                <w:lang w:val="hy-AM"/>
              </w:rPr>
            </w:pPr>
            <w:r w:rsidRPr="003629E0">
              <w:rPr>
                <w:rFonts w:ascii="GHEA Grapalat" w:eastAsia="Calibri" w:hAnsi="GHEA Grapalat"/>
                <w:sz w:val="20"/>
                <w:szCs w:val="20"/>
                <w:lang w:val="hy-AM"/>
              </w:rPr>
              <w:t>տիրապետում է սթրեսի դեմ պայքարի և կանխարգելման մեթոդներին,</w:t>
            </w:r>
          </w:p>
          <w:p w14:paraId="4130DD2A" w14:textId="77777777" w:rsidR="00101D7F" w:rsidRPr="003629E0" w:rsidRDefault="00101D7F" w:rsidP="00F24844">
            <w:pPr>
              <w:pStyle w:val="1"/>
              <w:numPr>
                <w:ilvl w:val="0"/>
                <w:numId w:val="91"/>
              </w:numPr>
              <w:spacing w:line="360" w:lineRule="auto"/>
              <w:ind w:left="407"/>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կարողանում կառավարել աշխատաժամանակը, ճիշտ պլանավորել հանգիստը, խուսափելով գերհոգնածությունից,</w:t>
            </w:r>
          </w:p>
          <w:p w14:paraId="0AA16329" w14:textId="77777777" w:rsidR="00101D7F" w:rsidRPr="003629E0" w:rsidRDefault="00101D7F" w:rsidP="00F24844">
            <w:pPr>
              <w:pStyle w:val="1"/>
              <w:numPr>
                <w:ilvl w:val="0"/>
                <w:numId w:val="91"/>
              </w:numPr>
              <w:spacing w:line="360" w:lineRule="auto"/>
              <w:ind w:left="407"/>
              <w:jc w:val="both"/>
              <w:rPr>
                <w:rFonts w:ascii="GHEA Grapalat" w:eastAsia="Calibri" w:hAnsi="GHEA Grapalat"/>
                <w:sz w:val="20"/>
                <w:szCs w:val="20"/>
                <w:lang w:val="hy-AM"/>
              </w:rPr>
            </w:pPr>
            <w:r w:rsidRPr="003629E0">
              <w:rPr>
                <w:rFonts w:ascii="GHEA Grapalat" w:eastAsia="Calibri" w:hAnsi="GHEA Grapalat"/>
                <w:sz w:val="20"/>
                <w:szCs w:val="20"/>
                <w:lang w:val="hy-AM"/>
              </w:rPr>
              <w:lastRenderedPageBreak/>
              <w:t>կարողանում է հոգեբանորեն նախապատրաստել հիվանդին քույրական միջամտություններ իրականացնելուց առաջ:</w:t>
            </w:r>
          </w:p>
        </w:tc>
      </w:tr>
      <w:tr w:rsidR="00101D7F" w:rsidRPr="007763B5" w14:paraId="326D2C90" w14:textId="77777777" w:rsidTr="00330F7C">
        <w:trPr>
          <w:trHeight w:val="230"/>
        </w:trPr>
        <w:tc>
          <w:tcPr>
            <w:tcW w:w="14472" w:type="dxa"/>
            <w:gridSpan w:val="13"/>
          </w:tcPr>
          <w:p w14:paraId="1A5B0F78" w14:textId="77777777" w:rsidR="00101D7F" w:rsidRPr="003629E0" w:rsidRDefault="00101D7F" w:rsidP="00330F7C">
            <w:pPr>
              <w:spacing w:after="0" w:line="360" w:lineRule="auto"/>
              <w:jc w:val="center"/>
              <w:rPr>
                <w:rFonts w:ascii="GHEA Grapalat" w:hAnsi="GHEA Grapalat"/>
                <w:lang w:val="hy-AM"/>
              </w:rPr>
            </w:pPr>
            <w:r w:rsidRPr="003629E0">
              <w:rPr>
                <w:rFonts w:ascii="GHEA Grapalat" w:hAnsi="GHEA Grapalat"/>
                <w:b/>
                <w:lang w:val="hy-AM"/>
              </w:rPr>
              <w:lastRenderedPageBreak/>
              <w:t>ՄՈԴՈՒԼԻ  ԱՆՎԱՆՈՒՄԸ  «ՔՈՒՅՐԱԿԱՆ  ԳՈՐԾԻ ՀԻՄՈՒՆՔՆԵՐ»</w:t>
            </w:r>
          </w:p>
        </w:tc>
      </w:tr>
      <w:tr w:rsidR="00101D7F" w:rsidRPr="003629E0" w14:paraId="4F58250D" w14:textId="77777777" w:rsidTr="00330F7C">
        <w:trPr>
          <w:trHeight w:val="230"/>
        </w:trPr>
        <w:tc>
          <w:tcPr>
            <w:tcW w:w="648" w:type="dxa"/>
            <w:gridSpan w:val="2"/>
          </w:tcPr>
          <w:p w14:paraId="21534C1C"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139B7FB4"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366" w:type="dxa"/>
            <w:gridSpan w:val="2"/>
          </w:tcPr>
          <w:p w14:paraId="4F7ED257"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rPr>
              <w:t>ԲԳՔ-5-20-022</w:t>
            </w:r>
          </w:p>
        </w:tc>
      </w:tr>
      <w:tr w:rsidR="00101D7F" w:rsidRPr="007763B5" w14:paraId="127C0D72" w14:textId="77777777" w:rsidTr="00330F7C">
        <w:trPr>
          <w:trHeight w:val="230"/>
        </w:trPr>
        <w:tc>
          <w:tcPr>
            <w:tcW w:w="648" w:type="dxa"/>
            <w:gridSpan w:val="2"/>
          </w:tcPr>
          <w:p w14:paraId="03924E93"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458" w:type="dxa"/>
            <w:gridSpan w:val="9"/>
          </w:tcPr>
          <w:p w14:paraId="1EDD11A1"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366" w:type="dxa"/>
            <w:gridSpan w:val="2"/>
          </w:tcPr>
          <w:p w14:paraId="21FA181E" w14:textId="77777777" w:rsidR="00101D7F" w:rsidRPr="003629E0" w:rsidRDefault="00101D7F" w:rsidP="00330F7C">
            <w:pPr>
              <w:pStyle w:val="CommentText"/>
              <w:spacing w:line="360" w:lineRule="auto"/>
              <w:rPr>
                <w:rFonts w:ascii="GHEA Grapalat" w:hAnsi="GHEA Grapalat"/>
                <w:highlight w:val="lightGray"/>
                <w:lang w:val="hy-AM"/>
              </w:rPr>
            </w:pPr>
            <w:r w:rsidRPr="003629E0">
              <w:rPr>
                <w:rFonts w:ascii="GHEA Grapalat" w:hAnsi="GHEA Grapalat" w:cs="Sylfaen"/>
                <w:lang w:val="hy-AM"/>
              </w:rPr>
              <w:t>Այս</w:t>
            </w:r>
            <w:r w:rsidRPr="003629E0">
              <w:rPr>
                <w:rFonts w:ascii="GHEA Grapalat" w:hAnsi="GHEA Grapalat" w:cs="Arial"/>
                <w:lang w:val="hy-AM"/>
              </w:rPr>
              <w:t xml:space="preserve"> </w:t>
            </w:r>
            <w:r w:rsidRPr="003629E0">
              <w:rPr>
                <w:rFonts w:ascii="GHEA Grapalat" w:hAnsi="GHEA Grapalat" w:cs="Sylfaen"/>
                <w:lang w:val="hy-AM"/>
              </w:rPr>
              <w:t>մոդուլի</w:t>
            </w:r>
            <w:r w:rsidRPr="003629E0">
              <w:rPr>
                <w:rFonts w:ascii="GHEA Grapalat" w:hAnsi="GHEA Grapalat" w:cs="Arial"/>
                <w:lang w:val="hy-AM"/>
              </w:rPr>
              <w:t xml:space="preserve"> </w:t>
            </w:r>
            <w:r w:rsidRPr="003629E0">
              <w:rPr>
                <w:rFonts w:ascii="GHEA Grapalat" w:hAnsi="GHEA Grapalat" w:cs="Sylfaen"/>
                <w:lang w:val="hy-AM"/>
              </w:rPr>
              <w:t>նպատակն</w:t>
            </w:r>
            <w:r w:rsidRPr="003629E0">
              <w:rPr>
                <w:rFonts w:ascii="GHEA Grapalat" w:hAnsi="GHEA Grapalat" w:cs="Arial"/>
                <w:lang w:val="hy-AM"/>
              </w:rPr>
              <w:t xml:space="preserve"> </w:t>
            </w:r>
            <w:r w:rsidRPr="003629E0">
              <w:rPr>
                <w:rFonts w:ascii="GHEA Grapalat" w:hAnsi="GHEA Grapalat" w:cs="Sylfaen"/>
                <w:lang w:val="hy-AM"/>
              </w:rPr>
              <w:t>է</w:t>
            </w:r>
            <w:r w:rsidRPr="003629E0">
              <w:rPr>
                <w:rFonts w:ascii="GHEA Grapalat" w:hAnsi="GHEA Grapalat" w:cs="Arial"/>
                <w:lang w:val="hy-AM"/>
              </w:rPr>
              <w:t xml:space="preserve"> ուսանողի </w:t>
            </w:r>
            <w:r w:rsidRPr="003629E0">
              <w:rPr>
                <w:rFonts w:ascii="GHEA Grapalat" w:hAnsi="GHEA Grapalat" w:cs="Sylfaen"/>
                <w:lang w:val="hy-AM"/>
              </w:rPr>
              <w:t>մոտ</w:t>
            </w:r>
            <w:r w:rsidRPr="003629E0">
              <w:rPr>
                <w:rFonts w:ascii="GHEA Grapalat" w:hAnsi="GHEA Grapalat" w:cs="Arial"/>
                <w:lang w:val="hy-AM"/>
              </w:rPr>
              <w:t xml:space="preserve"> </w:t>
            </w:r>
            <w:r w:rsidRPr="003629E0">
              <w:rPr>
                <w:rFonts w:ascii="GHEA Grapalat" w:hAnsi="GHEA Grapalat" w:cs="Sylfaen"/>
                <w:lang w:val="hy-AM"/>
              </w:rPr>
              <w:t>ձևավորել բուժքրոջ</w:t>
            </w:r>
            <w:r w:rsidRPr="003629E0">
              <w:rPr>
                <w:rFonts w:ascii="GHEA Grapalat" w:hAnsi="GHEA Grapalat"/>
                <w:lang w:val="hy-AM"/>
              </w:rPr>
              <w:t xml:space="preserve"> </w:t>
            </w:r>
            <w:r w:rsidRPr="003629E0">
              <w:rPr>
                <w:rFonts w:ascii="GHEA Grapalat" w:hAnsi="GHEA Grapalat" w:cs="Sylfaen"/>
                <w:lang w:val="hy-AM"/>
              </w:rPr>
              <w:t>ֆունկցիաների</w:t>
            </w:r>
            <w:r w:rsidRPr="003629E0">
              <w:rPr>
                <w:rFonts w:ascii="GHEA Grapalat" w:hAnsi="GHEA Grapalat"/>
                <w:lang w:val="hy-AM"/>
              </w:rPr>
              <w:t xml:space="preserve">, </w:t>
            </w:r>
            <w:r w:rsidRPr="003629E0">
              <w:rPr>
                <w:rFonts w:ascii="GHEA Grapalat" w:hAnsi="GHEA Grapalat" w:cs="Sylfaen"/>
                <w:lang w:val="hy-AM"/>
              </w:rPr>
              <w:t>քույրերի</w:t>
            </w:r>
            <w:r w:rsidRPr="003629E0">
              <w:rPr>
                <w:rFonts w:ascii="GHEA Grapalat" w:hAnsi="GHEA Grapalat"/>
                <w:lang w:val="hy-AM"/>
              </w:rPr>
              <w:t xml:space="preserve"> </w:t>
            </w:r>
            <w:r w:rsidRPr="003629E0">
              <w:rPr>
                <w:rFonts w:ascii="GHEA Grapalat" w:hAnsi="GHEA Grapalat" w:cs="Sylfaen"/>
                <w:lang w:val="hy-AM"/>
              </w:rPr>
              <w:t>միջազգային</w:t>
            </w:r>
            <w:r w:rsidRPr="003629E0">
              <w:rPr>
                <w:rFonts w:ascii="GHEA Grapalat" w:hAnsi="GHEA Grapalat"/>
                <w:lang w:val="hy-AM"/>
              </w:rPr>
              <w:t xml:space="preserve"> </w:t>
            </w:r>
            <w:r w:rsidRPr="003629E0">
              <w:rPr>
                <w:rFonts w:ascii="GHEA Grapalat" w:hAnsi="GHEA Grapalat" w:cs="Sylfaen"/>
                <w:lang w:val="hy-AM"/>
              </w:rPr>
              <w:t>խորհրդի</w:t>
            </w:r>
            <w:r w:rsidRPr="003629E0">
              <w:rPr>
                <w:rFonts w:ascii="GHEA Grapalat" w:hAnsi="GHEA Grapalat"/>
                <w:lang w:val="hy-AM"/>
              </w:rPr>
              <w:t xml:space="preserve"> </w:t>
            </w:r>
            <w:r w:rsidRPr="003629E0">
              <w:rPr>
                <w:rFonts w:ascii="GHEA Grapalat" w:hAnsi="GHEA Grapalat" w:cs="Sylfaen"/>
                <w:lang w:val="hy-AM"/>
              </w:rPr>
              <w:t>կոդեքսի պահանջների</w:t>
            </w:r>
            <w:r w:rsidRPr="003629E0">
              <w:rPr>
                <w:rFonts w:ascii="GHEA Grapalat" w:hAnsi="GHEA Grapalat"/>
                <w:lang w:val="hy-AM"/>
              </w:rPr>
              <w:t xml:space="preserve">,  </w:t>
            </w:r>
            <w:r w:rsidRPr="003629E0">
              <w:rPr>
                <w:rFonts w:ascii="GHEA Grapalat" w:hAnsi="GHEA Grapalat" w:cs="Sylfaen"/>
                <w:lang w:val="hy-AM"/>
              </w:rPr>
              <w:t>քույրական</w:t>
            </w:r>
            <w:r w:rsidRPr="003629E0">
              <w:rPr>
                <w:rFonts w:ascii="GHEA Grapalat" w:hAnsi="GHEA Grapalat"/>
                <w:lang w:val="hy-AM"/>
              </w:rPr>
              <w:t xml:space="preserve"> </w:t>
            </w:r>
            <w:r w:rsidRPr="003629E0">
              <w:rPr>
                <w:rFonts w:ascii="GHEA Grapalat" w:hAnsi="GHEA Grapalat" w:cs="Sylfaen"/>
                <w:lang w:val="hy-AM"/>
              </w:rPr>
              <w:t>օգնության սթրեսի</w:t>
            </w:r>
            <w:r w:rsidRPr="003629E0">
              <w:rPr>
                <w:rFonts w:ascii="GHEA Grapalat" w:hAnsi="GHEA Grapalat"/>
                <w:lang w:val="hy-AM"/>
              </w:rPr>
              <w:t xml:space="preserve"> </w:t>
            </w:r>
            <w:r w:rsidRPr="003629E0">
              <w:rPr>
                <w:rFonts w:ascii="GHEA Grapalat" w:hAnsi="GHEA Grapalat" w:cs="Sylfaen"/>
                <w:lang w:val="hy-AM"/>
              </w:rPr>
              <w:t>ժամանակ,</w:t>
            </w:r>
            <w:r w:rsidRPr="003629E0">
              <w:rPr>
                <w:rFonts w:ascii="GHEA Grapalat" w:hAnsi="GHEA Grapalat"/>
                <w:lang w:val="hy-AM"/>
              </w:rPr>
              <w:t xml:space="preserve"> </w:t>
            </w:r>
            <w:r w:rsidRPr="003629E0">
              <w:rPr>
                <w:rFonts w:ascii="GHEA Grapalat" w:hAnsi="GHEA Grapalat" w:cs="Sylfaen"/>
                <w:lang w:val="hy-AM"/>
              </w:rPr>
              <w:t>ինչպես</w:t>
            </w:r>
            <w:r w:rsidRPr="003629E0">
              <w:rPr>
                <w:rFonts w:ascii="GHEA Grapalat" w:hAnsi="GHEA Grapalat"/>
                <w:lang w:val="hy-AM"/>
              </w:rPr>
              <w:t xml:space="preserve"> </w:t>
            </w:r>
            <w:r w:rsidRPr="003629E0">
              <w:rPr>
                <w:rFonts w:ascii="GHEA Grapalat" w:hAnsi="GHEA Grapalat" w:cs="Sylfaen"/>
                <w:lang w:val="hy-AM"/>
              </w:rPr>
              <w:t>նաև</w:t>
            </w:r>
            <w:r w:rsidRPr="003629E0">
              <w:rPr>
                <w:rFonts w:ascii="GHEA Grapalat" w:hAnsi="GHEA Grapalat"/>
                <w:lang w:val="hy-AM"/>
              </w:rPr>
              <w:t xml:space="preserve"> </w:t>
            </w:r>
            <w:r w:rsidRPr="003629E0">
              <w:rPr>
                <w:rFonts w:ascii="GHEA Grapalat" w:hAnsi="GHEA Grapalat" w:cs="Sylfaen"/>
                <w:lang w:val="hy-AM"/>
              </w:rPr>
              <w:t>մարդու</w:t>
            </w:r>
            <w:r w:rsidRPr="003629E0">
              <w:rPr>
                <w:rFonts w:ascii="GHEA Grapalat" w:hAnsi="GHEA Grapalat"/>
                <w:lang w:val="hy-AM"/>
              </w:rPr>
              <w:t xml:space="preserve">  </w:t>
            </w:r>
            <w:r w:rsidRPr="003629E0">
              <w:rPr>
                <w:rFonts w:ascii="GHEA Grapalat" w:hAnsi="GHEA Grapalat" w:cs="Sylfaen"/>
                <w:lang w:val="hy-AM"/>
              </w:rPr>
              <w:t>պահանջների</w:t>
            </w:r>
            <w:r w:rsidRPr="003629E0">
              <w:rPr>
                <w:rFonts w:ascii="GHEA Grapalat" w:hAnsi="GHEA Grapalat"/>
                <w:lang w:val="hy-AM"/>
              </w:rPr>
              <w:t xml:space="preserve"> </w:t>
            </w:r>
            <w:r w:rsidRPr="003629E0">
              <w:rPr>
                <w:rFonts w:ascii="GHEA Grapalat" w:hAnsi="GHEA Grapalat" w:cs="Sylfaen"/>
                <w:lang w:val="hy-AM"/>
              </w:rPr>
              <w:t>ստորակարգման՝</w:t>
            </w:r>
            <w:r w:rsidRPr="003629E0">
              <w:rPr>
                <w:rFonts w:ascii="GHEA Grapalat" w:hAnsi="GHEA Grapalat"/>
                <w:lang w:val="hy-AM"/>
              </w:rPr>
              <w:t xml:space="preserve"> </w:t>
            </w:r>
            <w:r w:rsidRPr="003629E0">
              <w:rPr>
                <w:rFonts w:ascii="GHEA Grapalat" w:hAnsi="GHEA Grapalat" w:cs="Sylfaen"/>
                <w:lang w:val="hy-AM"/>
              </w:rPr>
              <w:t>ըստ</w:t>
            </w:r>
            <w:r w:rsidRPr="003629E0">
              <w:rPr>
                <w:rFonts w:ascii="GHEA Grapalat" w:hAnsi="GHEA Grapalat"/>
                <w:lang w:val="hy-AM"/>
              </w:rPr>
              <w:t xml:space="preserve"> </w:t>
            </w:r>
            <w:r w:rsidRPr="003629E0">
              <w:rPr>
                <w:rFonts w:ascii="GHEA Grapalat" w:hAnsi="GHEA Grapalat" w:cs="Sylfaen"/>
                <w:lang w:val="hy-AM"/>
              </w:rPr>
              <w:t>Մասլոուի</w:t>
            </w:r>
            <w:r w:rsidRPr="003629E0">
              <w:rPr>
                <w:rFonts w:ascii="GHEA Grapalat" w:hAnsi="GHEA Grapalat"/>
                <w:lang w:val="hy-AM"/>
              </w:rPr>
              <w:t xml:space="preserve"> </w:t>
            </w:r>
            <w:r w:rsidRPr="003629E0">
              <w:rPr>
                <w:rFonts w:ascii="GHEA Grapalat" w:hAnsi="GHEA Grapalat" w:cs="Sylfaen"/>
                <w:lang w:val="hy-AM"/>
              </w:rPr>
              <w:t>և</w:t>
            </w:r>
            <w:r w:rsidRPr="003629E0">
              <w:rPr>
                <w:rFonts w:ascii="GHEA Grapalat" w:hAnsi="GHEA Grapalat"/>
                <w:lang w:val="hy-AM"/>
              </w:rPr>
              <w:t xml:space="preserve"> </w:t>
            </w:r>
            <w:r w:rsidRPr="003629E0">
              <w:rPr>
                <w:rFonts w:ascii="GHEA Grapalat" w:hAnsi="GHEA Grapalat" w:cs="Sylfaen"/>
                <w:lang w:val="hy-AM"/>
              </w:rPr>
              <w:t>դասակարգմանն</w:t>
            </w:r>
            <w:r w:rsidRPr="003629E0">
              <w:rPr>
                <w:rFonts w:ascii="GHEA Grapalat" w:hAnsi="GHEA Grapalat"/>
                <w:lang w:val="hy-AM"/>
              </w:rPr>
              <w:t xml:space="preserve"> </w:t>
            </w:r>
            <w:r w:rsidRPr="003629E0">
              <w:rPr>
                <w:rFonts w:ascii="GHEA Grapalat" w:hAnsi="GHEA Grapalat" w:cs="Sylfaen"/>
                <w:lang w:val="hy-AM"/>
              </w:rPr>
              <w:t>ըստ՝</w:t>
            </w:r>
            <w:r w:rsidRPr="003629E0">
              <w:rPr>
                <w:rFonts w:ascii="GHEA Grapalat" w:hAnsi="GHEA Grapalat"/>
                <w:lang w:val="hy-AM"/>
              </w:rPr>
              <w:t xml:space="preserve"> </w:t>
            </w:r>
            <w:r w:rsidRPr="003629E0">
              <w:rPr>
                <w:rFonts w:ascii="GHEA Grapalat" w:hAnsi="GHEA Grapalat" w:cs="Sylfaen"/>
                <w:lang w:val="hy-AM"/>
              </w:rPr>
              <w:t>Հենդերսոնի վերաբերյալ գիտելիքներ և դրանք  գործնականում կիրառելու  կարողություններ:</w:t>
            </w:r>
          </w:p>
        </w:tc>
      </w:tr>
      <w:tr w:rsidR="00101D7F" w:rsidRPr="003629E0" w14:paraId="2CD4FFC4" w14:textId="77777777" w:rsidTr="00330F7C">
        <w:trPr>
          <w:trHeight w:val="230"/>
        </w:trPr>
        <w:tc>
          <w:tcPr>
            <w:tcW w:w="648" w:type="dxa"/>
            <w:gridSpan w:val="2"/>
          </w:tcPr>
          <w:p w14:paraId="3C1C7A06"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2B820715"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366" w:type="dxa"/>
            <w:gridSpan w:val="2"/>
          </w:tcPr>
          <w:p w14:paraId="36566E5F"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cs="Sylfaen"/>
                <w:sz w:val="20"/>
                <w:szCs w:val="20"/>
              </w:rPr>
              <w:t xml:space="preserve">72 </w:t>
            </w:r>
            <w:proofErr w:type="spellStart"/>
            <w:r w:rsidRPr="003629E0">
              <w:rPr>
                <w:rFonts w:ascii="GHEA Grapalat" w:hAnsi="GHEA Grapalat" w:cs="Sylfaen"/>
                <w:sz w:val="20"/>
                <w:szCs w:val="20"/>
              </w:rPr>
              <w:t>ժամ</w:t>
            </w:r>
            <w:proofErr w:type="spellEnd"/>
          </w:p>
        </w:tc>
      </w:tr>
      <w:tr w:rsidR="00101D7F" w:rsidRPr="003629E0" w14:paraId="40EE5B43" w14:textId="77777777" w:rsidTr="00330F7C">
        <w:trPr>
          <w:trHeight w:val="230"/>
        </w:trPr>
        <w:tc>
          <w:tcPr>
            <w:tcW w:w="648" w:type="dxa"/>
            <w:gridSpan w:val="2"/>
          </w:tcPr>
          <w:p w14:paraId="0264C019"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458" w:type="dxa"/>
            <w:gridSpan w:val="9"/>
          </w:tcPr>
          <w:p w14:paraId="6E2A33E7"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366" w:type="dxa"/>
            <w:gridSpan w:val="2"/>
          </w:tcPr>
          <w:p w14:paraId="6416274B"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Այս մոդուլի յուրացման համար ուսանողը նախապես պետք է ուսումնասիրած լինի ԲՔ</w:t>
            </w:r>
            <w:r w:rsidRPr="003629E0">
              <w:rPr>
                <w:rFonts w:ascii="GHEA Grapalat" w:hAnsi="GHEA Grapalat"/>
                <w:sz w:val="20"/>
                <w:szCs w:val="20"/>
              </w:rPr>
              <w:t>Գ</w:t>
            </w:r>
            <w:r w:rsidRPr="003629E0">
              <w:rPr>
                <w:rFonts w:ascii="GHEA Grapalat" w:hAnsi="GHEA Grapalat"/>
                <w:sz w:val="20"/>
                <w:szCs w:val="20"/>
                <w:lang w:val="hy-AM"/>
              </w:rPr>
              <w:t>-5-20-00</w:t>
            </w:r>
            <w:r w:rsidRPr="003629E0">
              <w:rPr>
                <w:rFonts w:ascii="GHEA Grapalat" w:hAnsi="GHEA Grapalat"/>
                <w:sz w:val="20"/>
                <w:szCs w:val="20"/>
              </w:rPr>
              <w:t>6 «</w:t>
            </w:r>
            <w:r w:rsidRPr="003629E0">
              <w:rPr>
                <w:rFonts w:ascii="GHEA Grapalat" w:hAnsi="GHEA Grapalat"/>
                <w:sz w:val="20"/>
                <w:szCs w:val="20"/>
                <w:lang w:val="hy-AM"/>
              </w:rPr>
              <w:t>Պացիենտի կրթում</w:t>
            </w:r>
            <w:r w:rsidRPr="003629E0">
              <w:rPr>
                <w:rFonts w:ascii="GHEA Grapalat" w:hAnsi="GHEA Grapalat"/>
                <w:sz w:val="20"/>
                <w:szCs w:val="20"/>
              </w:rPr>
              <w:t xml:space="preserve">» </w:t>
            </w:r>
            <w:proofErr w:type="spellStart"/>
            <w:r w:rsidRPr="003629E0">
              <w:rPr>
                <w:rFonts w:ascii="GHEA Grapalat" w:hAnsi="GHEA Grapalat"/>
                <w:sz w:val="20"/>
                <w:szCs w:val="20"/>
              </w:rPr>
              <w:t>մոդուլը</w:t>
            </w:r>
            <w:proofErr w:type="spellEnd"/>
            <w:r w:rsidRPr="003629E0">
              <w:rPr>
                <w:rFonts w:ascii="GHEA Grapalat" w:hAnsi="GHEA Grapalat"/>
                <w:sz w:val="20"/>
                <w:szCs w:val="20"/>
              </w:rPr>
              <w:t xml:space="preserve">: </w:t>
            </w:r>
          </w:p>
        </w:tc>
      </w:tr>
      <w:tr w:rsidR="00101D7F" w:rsidRPr="003629E0" w14:paraId="1049C8A5" w14:textId="77777777" w:rsidTr="00330F7C">
        <w:trPr>
          <w:trHeight w:val="230"/>
        </w:trPr>
        <w:tc>
          <w:tcPr>
            <w:tcW w:w="648" w:type="dxa"/>
            <w:gridSpan w:val="2"/>
          </w:tcPr>
          <w:p w14:paraId="132FEC37"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458" w:type="dxa"/>
            <w:gridSpan w:val="9"/>
          </w:tcPr>
          <w:p w14:paraId="3085A969"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366" w:type="dxa"/>
            <w:gridSpan w:val="2"/>
          </w:tcPr>
          <w:p w14:paraId="12C0FA2A"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693B6033" w14:textId="77777777" w:rsidTr="00330F7C">
        <w:trPr>
          <w:trHeight w:val="230"/>
        </w:trPr>
        <w:tc>
          <w:tcPr>
            <w:tcW w:w="648" w:type="dxa"/>
            <w:gridSpan w:val="2"/>
          </w:tcPr>
          <w:p w14:paraId="79A31BEF"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458" w:type="dxa"/>
            <w:gridSpan w:val="9"/>
          </w:tcPr>
          <w:p w14:paraId="0173904C"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1</w:t>
            </w:r>
          </w:p>
        </w:tc>
        <w:tc>
          <w:tcPr>
            <w:tcW w:w="10366" w:type="dxa"/>
            <w:gridSpan w:val="2"/>
          </w:tcPr>
          <w:p w14:paraId="49735973"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Ներկայացնել քույրական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գործի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պատմությունը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տեսությունը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Տիրապետել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բուժքրոջ</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առաքելությանը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ֆունկցիաներին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քույրերի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միջազգային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խորհրդի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կոդեքսին</w:t>
            </w:r>
          </w:p>
        </w:tc>
      </w:tr>
      <w:tr w:rsidR="00101D7F" w:rsidRPr="007763B5" w14:paraId="763078E3" w14:textId="77777777" w:rsidTr="00330F7C">
        <w:trPr>
          <w:trHeight w:val="230"/>
        </w:trPr>
        <w:tc>
          <w:tcPr>
            <w:tcW w:w="648" w:type="dxa"/>
            <w:gridSpan w:val="2"/>
          </w:tcPr>
          <w:p w14:paraId="25E67E83"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16903658"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35817DC6" w14:textId="77777777" w:rsidR="00101D7F" w:rsidRPr="003629E0" w:rsidRDefault="00101D7F" w:rsidP="00330F7C">
            <w:pPr>
              <w:tabs>
                <w:tab w:val="left" w:pos="256"/>
              </w:tabs>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1) 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ներկայացնում քույրական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գործի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պատմությունը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տեսությունը</w:t>
            </w:r>
            <w:r w:rsidRPr="003629E0">
              <w:rPr>
                <w:rFonts w:ascii="GHEA Grapalat" w:hAnsi="GHEA Grapalat"/>
                <w:sz w:val="20"/>
                <w:szCs w:val="20"/>
                <w:lang w:val="hy-AM"/>
              </w:rPr>
              <w:t>,</w:t>
            </w:r>
            <w:r w:rsidRPr="003629E0">
              <w:rPr>
                <w:rFonts w:ascii="GHEA Grapalat" w:hAnsi="GHEA Grapalat" w:cs="Sylfaen"/>
                <w:sz w:val="20"/>
                <w:szCs w:val="20"/>
                <w:lang w:val="hy-AM"/>
              </w:rPr>
              <w:t xml:space="preserve"> </w:t>
            </w:r>
          </w:p>
          <w:p w14:paraId="43C2EA6C" w14:textId="77777777" w:rsidR="00101D7F" w:rsidRPr="003629E0" w:rsidRDefault="00101D7F" w:rsidP="00330F7C">
            <w:pPr>
              <w:tabs>
                <w:tab w:val="left" w:pos="256"/>
              </w:tabs>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2) 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տիրապետում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բուժքույրերի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միջազգային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խորհրդի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կոդեքսին</w:t>
            </w:r>
            <w:r w:rsidRPr="003629E0">
              <w:rPr>
                <w:rFonts w:ascii="GHEA Grapalat" w:hAnsi="GHEA Grapalat"/>
                <w:sz w:val="20"/>
                <w:szCs w:val="20"/>
                <w:lang w:val="hy-AM"/>
              </w:rPr>
              <w:t>,</w:t>
            </w:r>
          </w:p>
          <w:p w14:paraId="27A814BE" w14:textId="77777777" w:rsidR="00101D7F" w:rsidRPr="003629E0" w:rsidRDefault="00101D7F" w:rsidP="00330F7C">
            <w:pPr>
              <w:tabs>
                <w:tab w:val="left" w:pos="256"/>
              </w:tabs>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3) 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ներկայացնում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բուժքրոջ</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առաքելությունը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ֆունկցիաները</w:t>
            </w:r>
            <w:r w:rsidRPr="003629E0">
              <w:rPr>
                <w:rFonts w:ascii="GHEA Grapalat" w:hAnsi="GHEA Grapalat"/>
                <w:sz w:val="20"/>
                <w:szCs w:val="20"/>
                <w:lang w:val="hy-AM"/>
              </w:rPr>
              <w:t>:</w:t>
            </w:r>
          </w:p>
        </w:tc>
      </w:tr>
      <w:tr w:rsidR="00101D7F" w:rsidRPr="007763B5" w14:paraId="2E0EB44F" w14:textId="77777777" w:rsidTr="00330F7C">
        <w:trPr>
          <w:trHeight w:val="230"/>
        </w:trPr>
        <w:tc>
          <w:tcPr>
            <w:tcW w:w="648" w:type="dxa"/>
            <w:gridSpan w:val="2"/>
          </w:tcPr>
          <w:p w14:paraId="3C9AA1B0"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1339B548"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2</w:t>
            </w:r>
          </w:p>
        </w:tc>
        <w:tc>
          <w:tcPr>
            <w:tcW w:w="10366" w:type="dxa"/>
            <w:gridSpan w:val="2"/>
          </w:tcPr>
          <w:p w14:paraId="27EC448E" w14:textId="77777777" w:rsidR="00101D7F" w:rsidRPr="003629E0" w:rsidRDefault="00101D7F" w:rsidP="00330F7C">
            <w:pPr>
              <w:tabs>
                <w:tab w:val="left" w:pos="270"/>
              </w:tabs>
              <w:spacing w:after="0" w:line="360" w:lineRule="auto"/>
              <w:ind w:left="34"/>
              <w:jc w:val="both"/>
              <w:rPr>
                <w:rFonts w:ascii="GHEA Grapalat" w:hAnsi="GHEA Grapalat" w:cs="Sylfaen"/>
                <w:sz w:val="20"/>
                <w:szCs w:val="20"/>
                <w:lang w:val="hy-AM"/>
              </w:rPr>
            </w:pPr>
            <w:r w:rsidRPr="003629E0">
              <w:rPr>
                <w:rFonts w:ascii="GHEA Grapalat" w:hAnsi="GHEA Grapalat" w:cs="Sylfaen"/>
                <w:sz w:val="20"/>
                <w:szCs w:val="20"/>
                <w:lang w:val="hy-AM"/>
              </w:rPr>
              <w:t>Ներկայացնել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մարդու</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համակողմանի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պահանջները`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ըստ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Մասլոուի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Հենդերսոնի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քույրական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գործընթացի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մոդելները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փուլերը</w:t>
            </w:r>
          </w:p>
        </w:tc>
      </w:tr>
      <w:tr w:rsidR="00101D7F" w:rsidRPr="007763B5" w14:paraId="51087F67" w14:textId="77777777" w:rsidTr="00330F7C">
        <w:trPr>
          <w:trHeight w:val="230"/>
        </w:trPr>
        <w:tc>
          <w:tcPr>
            <w:tcW w:w="648" w:type="dxa"/>
            <w:gridSpan w:val="2"/>
          </w:tcPr>
          <w:p w14:paraId="0528016F"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6ACBC4C8"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2649151C" w14:textId="77777777" w:rsidR="00101D7F" w:rsidRPr="003629E0" w:rsidRDefault="00101D7F" w:rsidP="00330F7C">
            <w:pPr>
              <w:tabs>
                <w:tab w:val="left" w:pos="284"/>
              </w:tabs>
              <w:spacing w:after="0" w:line="360" w:lineRule="auto"/>
              <w:ind w:left="29"/>
              <w:jc w:val="both"/>
              <w:rPr>
                <w:rFonts w:ascii="GHEA Grapalat" w:hAnsi="GHEA Grapalat"/>
                <w:sz w:val="20"/>
                <w:szCs w:val="20"/>
                <w:lang w:val="hy-AM"/>
              </w:rPr>
            </w:pPr>
            <w:r w:rsidRPr="003629E0">
              <w:rPr>
                <w:rFonts w:ascii="GHEA Grapalat" w:hAnsi="GHEA Grapalat" w:cs="Sylfaen"/>
                <w:sz w:val="20"/>
                <w:szCs w:val="20"/>
                <w:lang w:val="hy-AM"/>
              </w:rPr>
              <w:t>1) 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ներկայացնում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մարդու</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կենսական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կարևոր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պահանջները</w:t>
            </w:r>
            <w:r w:rsidRPr="003629E0">
              <w:rPr>
                <w:rFonts w:ascii="GHEA Grapalat" w:hAnsi="GHEA Grapalat"/>
                <w:sz w:val="20"/>
                <w:szCs w:val="20"/>
                <w:lang w:val="hy-AM"/>
              </w:rPr>
              <w:t>,</w:t>
            </w:r>
          </w:p>
          <w:p w14:paraId="5CBB8EBD" w14:textId="77777777" w:rsidR="00101D7F" w:rsidRPr="003629E0" w:rsidRDefault="00101D7F" w:rsidP="00330F7C">
            <w:pPr>
              <w:tabs>
                <w:tab w:val="left" w:pos="284"/>
              </w:tabs>
              <w:spacing w:after="0" w:line="360" w:lineRule="auto"/>
              <w:ind w:left="29"/>
              <w:jc w:val="both"/>
              <w:rPr>
                <w:rFonts w:ascii="GHEA Grapalat" w:hAnsi="GHEA Grapalat"/>
                <w:sz w:val="20"/>
                <w:szCs w:val="20"/>
                <w:lang w:val="hy-AM"/>
              </w:rPr>
            </w:pPr>
            <w:r w:rsidRPr="003629E0">
              <w:rPr>
                <w:rFonts w:ascii="GHEA Grapalat" w:hAnsi="GHEA Grapalat" w:cs="Sylfaen"/>
                <w:sz w:val="20"/>
                <w:szCs w:val="20"/>
                <w:lang w:val="hy-AM"/>
              </w:rPr>
              <w:t>2) 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ներկայացնում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մարդու</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պահանջների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ստորակարգումը`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ըստ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Մասլոուի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դասակարգումը`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ըստ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Հենդերսոնի</w:t>
            </w:r>
            <w:r w:rsidRPr="003629E0">
              <w:rPr>
                <w:rFonts w:ascii="GHEA Grapalat" w:hAnsi="GHEA Grapalat"/>
                <w:sz w:val="20"/>
                <w:szCs w:val="20"/>
                <w:lang w:val="hy-AM"/>
              </w:rPr>
              <w:t>,</w:t>
            </w:r>
          </w:p>
          <w:p w14:paraId="225FD203" w14:textId="77777777" w:rsidR="00101D7F" w:rsidRPr="003629E0" w:rsidRDefault="00101D7F" w:rsidP="00330F7C">
            <w:pPr>
              <w:tabs>
                <w:tab w:val="left" w:pos="270"/>
              </w:tabs>
              <w:spacing w:after="0" w:line="360" w:lineRule="auto"/>
              <w:ind w:left="34"/>
              <w:jc w:val="both"/>
              <w:rPr>
                <w:rFonts w:ascii="GHEA Grapalat" w:hAnsi="GHEA Grapalat" w:cs="Sylfaen"/>
                <w:sz w:val="20"/>
                <w:szCs w:val="20"/>
                <w:lang w:val="hy-AM"/>
              </w:rPr>
            </w:pPr>
            <w:r w:rsidRPr="003629E0">
              <w:rPr>
                <w:rFonts w:ascii="GHEA Grapalat" w:hAnsi="GHEA Grapalat" w:cs="Sylfaen"/>
                <w:sz w:val="20"/>
                <w:szCs w:val="20"/>
                <w:lang w:val="hy-AM"/>
              </w:rPr>
              <w:t>3) 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ներկայացնում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քույրական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գործընթացը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նրա</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էությունը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մոդելները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փուլերը</w:t>
            </w:r>
            <w:r w:rsidRPr="003629E0">
              <w:rPr>
                <w:rFonts w:ascii="GHEA Grapalat" w:hAnsi="GHEA Grapalat"/>
                <w:sz w:val="20"/>
                <w:szCs w:val="20"/>
                <w:lang w:val="hy-AM"/>
              </w:rPr>
              <w:t>:</w:t>
            </w:r>
          </w:p>
        </w:tc>
      </w:tr>
      <w:tr w:rsidR="00101D7F" w:rsidRPr="007763B5" w14:paraId="40891F23" w14:textId="77777777" w:rsidTr="00330F7C">
        <w:trPr>
          <w:trHeight w:val="230"/>
        </w:trPr>
        <w:tc>
          <w:tcPr>
            <w:tcW w:w="648" w:type="dxa"/>
            <w:gridSpan w:val="2"/>
          </w:tcPr>
          <w:p w14:paraId="4E0C62BE"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4C34E213"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3</w:t>
            </w:r>
          </w:p>
        </w:tc>
        <w:tc>
          <w:tcPr>
            <w:tcW w:w="10366" w:type="dxa"/>
            <w:gridSpan w:val="2"/>
          </w:tcPr>
          <w:p w14:paraId="23D1BE95" w14:textId="77777777" w:rsidR="00101D7F" w:rsidRPr="003629E0" w:rsidRDefault="00101D7F" w:rsidP="00330F7C">
            <w:pPr>
              <w:tabs>
                <w:tab w:val="left" w:pos="284"/>
              </w:tabs>
              <w:spacing w:after="0" w:line="360" w:lineRule="auto"/>
              <w:ind w:left="29"/>
              <w:jc w:val="both"/>
              <w:rPr>
                <w:rFonts w:ascii="GHEA Grapalat" w:hAnsi="GHEA Grapalat" w:cs="Sylfaen"/>
                <w:sz w:val="20"/>
                <w:szCs w:val="20"/>
                <w:lang w:val="hy-AM"/>
              </w:rPr>
            </w:pPr>
            <w:r w:rsidRPr="003629E0">
              <w:rPr>
                <w:rFonts w:ascii="GHEA Grapalat" w:hAnsi="GHEA Grapalat"/>
                <w:sz w:val="20"/>
                <w:szCs w:val="20"/>
                <w:lang w:val="hy-AM"/>
              </w:rPr>
              <w:t>Ներկայացնել պացիենտի, հիվանդի անվտանգության ապահովման միջոցառումները</w:t>
            </w:r>
          </w:p>
        </w:tc>
      </w:tr>
      <w:tr w:rsidR="00101D7F" w:rsidRPr="007763B5" w14:paraId="22BB5BDA" w14:textId="77777777" w:rsidTr="00330F7C">
        <w:trPr>
          <w:trHeight w:val="230"/>
        </w:trPr>
        <w:tc>
          <w:tcPr>
            <w:tcW w:w="648" w:type="dxa"/>
            <w:gridSpan w:val="2"/>
          </w:tcPr>
          <w:p w14:paraId="677C66B7"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2A7D74FD"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29FDE714" w14:textId="77777777" w:rsidR="00101D7F" w:rsidRPr="003629E0" w:rsidRDefault="00101D7F" w:rsidP="00330F7C">
            <w:pPr>
              <w:pStyle w:val="1"/>
              <w:spacing w:line="360" w:lineRule="auto"/>
              <w:ind w:left="9"/>
              <w:jc w:val="both"/>
              <w:rPr>
                <w:rFonts w:ascii="GHEA Grapalat" w:hAnsi="GHEA Grapalat"/>
                <w:sz w:val="20"/>
                <w:szCs w:val="20"/>
                <w:lang w:val="hy-AM"/>
              </w:rPr>
            </w:pPr>
            <w:r w:rsidRPr="003629E0">
              <w:rPr>
                <w:rFonts w:ascii="GHEA Grapalat" w:hAnsi="GHEA Grapalat"/>
                <w:sz w:val="20"/>
                <w:szCs w:val="20"/>
                <w:lang w:val="hy-AM"/>
              </w:rPr>
              <w:t>1) ճիշտ է ներկայացնում հիվանդի անվտանգության ապահովման մոդելը` համակարգային և ավանդական մոտեցումներով,</w:t>
            </w:r>
          </w:p>
          <w:p w14:paraId="0C96A397" w14:textId="77777777" w:rsidR="00101D7F" w:rsidRPr="003629E0" w:rsidRDefault="00101D7F" w:rsidP="00330F7C">
            <w:pPr>
              <w:pStyle w:val="1"/>
              <w:spacing w:line="360" w:lineRule="auto"/>
              <w:ind w:left="9"/>
              <w:jc w:val="both"/>
              <w:rPr>
                <w:rFonts w:ascii="GHEA Grapalat" w:eastAsia="Calibri" w:hAnsi="GHEA Grapalat"/>
                <w:sz w:val="20"/>
                <w:szCs w:val="20"/>
                <w:lang w:val="hy-AM"/>
              </w:rPr>
            </w:pPr>
            <w:r w:rsidRPr="003629E0">
              <w:rPr>
                <w:rFonts w:ascii="GHEA Grapalat" w:hAnsi="GHEA Grapalat"/>
                <w:sz w:val="20"/>
                <w:szCs w:val="20"/>
                <w:lang w:val="hy-AM"/>
              </w:rPr>
              <w:t>2) ա</w:t>
            </w:r>
            <w:r w:rsidRPr="003629E0">
              <w:rPr>
                <w:rFonts w:ascii="GHEA Grapalat" w:eastAsia="Calibri" w:hAnsi="GHEA Grapalat" w:cs="Sylfaen"/>
                <w:sz w:val="20"/>
                <w:szCs w:val="20"/>
                <w:lang w:val="hy-AM"/>
              </w:rPr>
              <w:t>պահովում է</w:t>
            </w:r>
            <w:r w:rsidRPr="003629E0">
              <w:rPr>
                <w:rFonts w:ascii="GHEA Grapalat" w:eastAsia="Calibri" w:hAnsi="GHEA Grapalat"/>
                <w:sz w:val="20"/>
                <w:szCs w:val="20"/>
                <w:lang w:val="hy-AM"/>
              </w:rPr>
              <w:t xml:space="preserve"> դեղորայքի ճշգրիտ ընդունումը և </w:t>
            </w:r>
            <w:r w:rsidRPr="003629E0">
              <w:rPr>
                <w:rFonts w:ascii="GHEA Grapalat" w:hAnsi="GHEA Grapalat"/>
                <w:sz w:val="20"/>
                <w:szCs w:val="20"/>
                <w:lang w:val="hy-AM"/>
              </w:rPr>
              <w:t>կանխարգելում դեղորայքային բարդությունները,</w:t>
            </w:r>
          </w:p>
          <w:p w14:paraId="0A0E899D" w14:textId="77777777" w:rsidR="00101D7F" w:rsidRPr="003629E0" w:rsidRDefault="00101D7F" w:rsidP="00330F7C">
            <w:pPr>
              <w:pStyle w:val="1"/>
              <w:spacing w:line="360" w:lineRule="auto"/>
              <w:ind w:left="9"/>
              <w:jc w:val="both"/>
              <w:rPr>
                <w:rFonts w:ascii="GHEA Grapalat" w:hAnsi="GHEA Grapalat"/>
                <w:sz w:val="20"/>
                <w:szCs w:val="20"/>
                <w:lang w:val="hy-AM"/>
              </w:rPr>
            </w:pPr>
            <w:r w:rsidRPr="003629E0">
              <w:rPr>
                <w:rFonts w:ascii="GHEA Grapalat" w:hAnsi="GHEA Grapalat"/>
                <w:sz w:val="20"/>
                <w:szCs w:val="20"/>
                <w:lang w:val="hy-AM"/>
              </w:rPr>
              <w:t>3) ներկայացնում է ներարկումների հետևանքով առաջացող բարդությունների կանխարգելման միջոցառումները,</w:t>
            </w:r>
          </w:p>
          <w:p w14:paraId="6AC1F086" w14:textId="77777777" w:rsidR="00101D7F" w:rsidRPr="003629E0" w:rsidRDefault="00101D7F" w:rsidP="00330F7C">
            <w:pPr>
              <w:pStyle w:val="1"/>
              <w:spacing w:line="360" w:lineRule="auto"/>
              <w:ind w:left="0" w:firstLine="9"/>
              <w:jc w:val="both"/>
              <w:rPr>
                <w:rFonts w:ascii="GHEA Grapalat" w:hAnsi="GHEA Grapalat"/>
                <w:sz w:val="20"/>
                <w:szCs w:val="20"/>
                <w:lang w:val="hy-AM"/>
              </w:rPr>
            </w:pPr>
            <w:r w:rsidRPr="003629E0">
              <w:rPr>
                <w:rFonts w:ascii="GHEA Grapalat" w:hAnsi="GHEA Grapalat"/>
                <w:sz w:val="20"/>
                <w:szCs w:val="20"/>
                <w:lang w:val="hy-AM"/>
              </w:rPr>
              <w:t>4) ներկայացնում է տրավմաների կանխարգելման մեթոդները, ծերունական և մանկական հասակում,</w:t>
            </w:r>
          </w:p>
          <w:p w14:paraId="2D353021" w14:textId="77777777" w:rsidR="00101D7F" w:rsidRPr="003629E0" w:rsidRDefault="00101D7F" w:rsidP="00330F7C">
            <w:pPr>
              <w:pStyle w:val="1"/>
              <w:spacing w:line="360" w:lineRule="auto"/>
              <w:ind w:left="0"/>
              <w:jc w:val="both"/>
              <w:rPr>
                <w:rFonts w:ascii="GHEA Grapalat" w:hAnsi="GHEA Grapalat"/>
                <w:sz w:val="20"/>
                <w:szCs w:val="20"/>
                <w:lang w:val="hy-AM"/>
              </w:rPr>
            </w:pPr>
            <w:r w:rsidRPr="003629E0">
              <w:rPr>
                <w:rFonts w:ascii="GHEA Grapalat" w:hAnsi="GHEA Grapalat"/>
                <w:sz w:val="20"/>
                <w:szCs w:val="20"/>
                <w:lang w:val="hy-AM"/>
              </w:rPr>
              <w:t>5) ճիշտ է ներկայացնում  պացիենտի վատթարացող վիճակի մասին նախազգուշացնող նշանները,</w:t>
            </w:r>
          </w:p>
          <w:p w14:paraId="6C842798" w14:textId="77777777" w:rsidR="00101D7F" w:rsidRPr="003629E0" w:rsidRDefault="00101D7F" w:rsidP="00330F7C">
            <w:pPr>
              <w:pStyle w:val="1"/>
              <w:spacing w:line="360" w:lineRule="auto"/>
              <w:ind w:left="9"/>
              <w:jc w:val="both"/>
              <w:rPr>
                <w:rFonts w:ascii="GHEA Grapalat" w:hAnsi="GHEA Grapalat"/>
                <w:sz w:val="20"/>
                <w:szCs w:val="20"/>
                <w:lang w:val="hy-AM"/>
              </w:rPr>
            </w:pPr>
            <w:r w:rsidRPr="003629E0">
              <w:rPr>
                <w:rFonts w:ascii="GHEA Grapalat" w:hAnsi="GHEA Grapalat"/>
                <w:sz w:val="20"/>
                <w:szCs w:val="20"/>
                <w:lang w:val="hy-AM"/>
              </w:rPr>
              <w:t>6) ճիշտ է բացատրում բժշկական սխալների պատասխանատվությունը,</w:t>
            </w:r>
          </w:p>
          <w:p w14:paraId="24EFE89C" w14:textId="77777777" w:rsidR="00101D7F" w:rsidRPr="003629E0" w:rsidRDefault="00101D7F" w:rsidP="00330F7C">
            <w:pPr>
              <w:tabs>
                <w:tab w:val="left" w:pos="284"/>
              </w:tabs>
              <w:spacing w:after="0" w:line="360" w:lineRule="auto"/>
              <w:ind w:left="29"/>
              <w:jc w:val="both"/>
              <w:rPr>
                <w:rFonts w:ascii="GHEA Grapalat" w:hAnsi="GHEA Grapalat" w:cs="Sylfaen"/>
                <w:sz w:val="20"/>
                <w:szCs w:val="20"/>
                <w:lang w:val="hy-AM"/>
              </w:rPr>
            </w:pPr>
            <w:r w:rsidRPr="003629E0">
              <w:rPr>
                <w:rFonts w:ascii="GHEA Grapalat" w:hAnsi="GHEA Grapalat"/>
                <w:sz w:val="20"/>
                <w:szCs w:val="20"/>
                <w:lang w:val="hy-AM"/>
              </w:rPr>
              <w:t>7) կանխարգելում է  երկարատև անկողնային ռեժիմի բարդությունները:</w:t>
            </w:r>
          </w:p>
        </w:tc>
      </w:tr>
      <w:tr w:rsidR="00101D7F" w:rsidRPr="007763B5" w14:paraId="33384D26" w14:textId="77777777" w:rsidTr="00330F7C">
        <w:trPr>
          <w:trHeight w:val="230"/>
        </w:trPr>
        <w:tc>
          <w:tcPr>
            <w:tcW w:w="14472" w:type="dxa"/>
            <w:gridSpan w:val="13"/>
          </w:tcPr>
          <w:p w14:paraId="08BF6FFF" w14:textId="77777777" w:rsidR="00101D7F" w:rsidRPr="003629E0" w:rsidRDefault="00101D7F" w:rsidP="00330F7C">
            <w:pPr>
              <w:tabs>
                <w:tab w:val="left" w:pos="284"/>
              </w:tabs>
              <w:spacing w:after="0" w:line="360" w:lineRule="auto"/>
              <w:jc w:val="center"/>
              <w:rPr>
                <w:rFonts w:ascii="GHEA Grapalat" w:hAnsi="GHEA Grapalat" w:cs="Sylfaen"/>
                <w:lang w:val="hy-AM"/>
              </w:rPr>
            </w:pPr>
            <w:r w:rsidRPr="003629E0">
              <w:rPr>
                <w:rFonts w:ascii="GHEA Grapalat" w:hAnsi="GHEA Grapalat" w:cs="Sylfaen"/>
                <w:b/>
                <w:lang w:val="hy-AM"/>
              </w:rPr>
              <w:t>ՄՈԴՈՒԼԻ ԱՆՎԱՆՈՒՄԸ</w:t>
            </w:r>
            <w:r w:rsidRPr="003629E0">
              <w:rPr>
                <w:rFonts w:ascii="GHEA Grapalat" w:hAnsi="GHEA Grapalat"/>
                <w:b/>
                <w:lang w:val="hy-AM"/>
              </w:rPr>
              <w:t xml:space="preserve"> «</w:t>
            </w:r>
            <w:r w:rsidRPr="003629E0">
              <w:rPr>
                <w:rFonts w:ascii="GHEA Grapalat" w:hAnsi="GHEA Grapalat" w:cs="Sylfaen"/>
                <w:b/>
                <w:lang w:val="hy-AM"/>
              </w:rPr>
              <w:t>ՔՈՒՅՐԱԿԱՆ ԳՈՐԾԻ ՀԻՄՈՒՆՔՆԵՐ: ԻՆՖԵԿՑԻՈՆ ՀՍԿՈՂՈՒԹՅԱՆ ՀԻՄՈՒՆՔՆԵՐ</w:t>
            </w:r>
            <w:r w:rsidRPr="003629E0">
              <w:rPr>
                <w:rFonts w:ascii="GHEA Grapalat" w:hAnsi="GHEA Grapalat"/>
                <w:b/>
                <w:lang w:val="hy-AM"/>
              </w:rPr>
              <w:t>»</w:t>
            </w:r>
          </w:p>
        </w:tc>
      </w:tr>
      <w:tr w:rsidR="00101D7F" w:rsidRPr="003629E0" w14:paraId="0668E758" w14:textId="77777777" w:rsidTr="00330F7C">
        <w:trPr>
          <w:trHeight w:val="230"/>
        </w:trPr>
        <w:tc>
          <w:tcPr>
            <w:tcW w:w="648" w:type="dxa"/>
            <w:gridSpan w:val="2"/>
          </w:tcPr>
          <w:p w14:paraId="11F47789" w14:textId="77777777" w:rsidR="00101D7F" w:rsidRPr="003629E0" w:rsidRDefault="00101D7F" w:rsidP="00F24844">
            <w:pPr>
              <w:numPr>
                <w:ilvl w:val="0"/>
                <w:numId w:val="44"/>
              </w:numPr>
              <w:tabs>
                <w:tab w:val="left" w:pos="284"/>
              </w:tabs>
              <w:spacing w:after="0" w:line="360" w:lineRule="auto"/>
              <w:jc w:val="both"/>
              <w:rPr>
                <w:rFonts w:ascii="GHEA Grapalat" w:hAnsi="GHEA Grapalat" w:cs="Sylfaen"/>
                <w:sz w:val="20"/>
                <w:szCs w:val="20"/>
                <w:lang w:val="hy-AM"/>
              </w:rPr>
            </w:pPr>
          </w:p>
        </w:tc>
        <w:tc>
          <w:tcPr>
            <w:tcW w:w="3458" w:type="dxa"/>
            <w:gridSpan w:val="9"/>
          </w:tcPr>
          <w:p w14:paraId="6A9A763E"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366" w:type="dxa"/>
            <w:gridSpan w:val="2"/>
          </w:tcPr>
          <w:p w14:paraId="42B7208F"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rPr>
              <w:t>ԲԳՔ-5-20-023</w:t>
            </w:r>
          </w:p>
        </w:tc>
      </w:tr>
      <w:tr w:rsidR="00101D7F" w:rsidRPr="007763B5" w14:paraId="37B6CFE6" w14:textId="77777777" w:rsidTr="00330F7C">
        <w:trPr>
          <w:trHeight w:val="230"/>
        </w:trPr>
        <w:tc>
          <w:tcPr>
            <w:tcW w:w="648" w:type="dxa"/>
            <w:gridSpan w:val="2"/>
          </w:tcPr>
          <w:p w14:paraId="017FC2D6" w14:textId="77777777" w:rsidR="00101D7F" w:rsidRPr="003629E0" w:rsidRDefault="00101D7F" w:rsidP="00F24844">
            <w:pPr>
              <w:numPr>
                <w:ilvl w:val="0"/>
                <w:numId w:val="44"/>
              </w:numPr>
              <w:tabs>
                <w:tab w:val="left" w:pos="284"/>
              </w:tabs>
              <w:spacing w:after="0" w:line="360" w:lineRule="auto"/>
              <w:jc w:val="both"/>
              <w:rPr>
                <w:rFonts w:ascii="GHEA Grapalat" w:hAnsi="GHEA Grapalat" w:cs="Sylfaen"/>
                <w:sz w:val="20"/>
                <w:szCs w:val="20"/>
              </w:rPr>
            </w:pPr>
          </w:p>
        </w:tc>
        <w:tc>
          <w:tcPr>
            <w:tcW w:w="3458" w:type="dxa"/>
            <w:gridSpan w:val="9"/>
          </w:tcPr>
          <w:p w14:paraId="1D623122"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366" w:type="dxa"/>
            <w:gridSpan w:val="2"/>
          </w:tcPr>
          <w:p w14:paraId="5B03B154"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Այս</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մոդուլի</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նպատակն</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cs="Arial"/>
                <w:sz w:val="20"/>
                <w:szCs w:val="20"/>
                <w:lang w:val="hy-AM"/>
              </w:rPr>
              <w:t xml:space="preserve"> ուսանողի </w:t>
            </w:r>
            <w:r w:rsidRPr="003629E0">
              <w:rPr>
                <w:rFonts w:ascii="GHEA Grapalat" w:hAnsi="GHEA Grapalat" w:cs="Sylfaen"/>
                <w:sz w:val="20"/>
                <w:szCs w:val="20"/>
                <w:lang w:val="hy-AM"/>
              </w:rPr>
              <w:t>մոտ</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ձևավորել</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ներհիվանդանոցային</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վարակի</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դրա</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կանխարգելման</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հետազոտության</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համար</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նյութի</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վերցման</w:t>
            </w:r>
            <w:r w:rsidRPr="003629E0">
              <w:rPr>
                <w:rFonts w:ascii="GHEA Grapalat" w:hAnsi="GHEA Grapalat" w:cs="Arial"/>
                <w:sz w:val="20"/>
                <w:szCs w:val="20"/>
                <w:lang w:val="hy-AM"/>
              </w:rPr>
              <w:t xml:space="preserve"> </w:t>
            </w:r>
            <w:r w:rsidRPr="003629E0">
              <w:rPr>
                <w:rFonts w:ascii="GHEA Grapalat" w:hAnsi="GHEA Grapalat"/>
                <w:sz w:val="20"/>
                <w:szCs w:val="20"/>
                <w:lang w:val="hy-AM"/>
              </w:rPr>
              <w:t>վերաբերյալ գիտելիքներ և դրանք գործնականում կիրառելու կարողություններ</w:t>
            </w:r>
            <w:r w:rsidRPr="003629E0">
              <w:rPr>
                <w:rFonts w:ascii="GHEA Grapalat" w:hAnsi="GHEA Grapalat" w:cs="Arial"/>
                <w:sz w:val="20"/>
                <w:szCs w:val="20"/>
                <w:lang w:val="hy-AM"/>
              </w:rPr>
              <w:t>:</w:t>
            </w:r>
          </w:p>
        </w:tc>
      </w:tr>
      <w:tr w:rsidR="00101D7F" w:rsidRPr="003629E0" w14:paraId="2DBDC2CA" w14:textId="77777777" w:rsidTr="00330F7C">
        <w:trPr>
          <w:trHeight w:val="230"/>
        </w:trPr>
        <w:tc>
          <w:tcPr>
            <w:tcW w:w="648" w:type="dxa"/>
            <w:gridSpan w:val="2"/>
          </w:tcPr>
          <w:p w14:paraId="7B528DC2" w14:textId="77777777" w:rsidR="00101D7F" w:rsidRPr="003629E0" w:rsidRDefault="00101D7F" w:rsidP="00F24844">
            <w:pPr>
              <w:numPr>
                <w:ilvl w:val="0"/>
                <w:numId w:val="44"/>
              </w:numPr>
              <w:tabs>
                <w:tab w:val="left" w:pos="284"/>
              </w:tabs>
              <w:spacing w:after="0" w:line="360" w:lineRule="auto"/>
              <w:jc w:val="both"/>
              <w:rPr>
                <w:rFonts w:ascii="GHEA Grapalat" w:hAnsi="GHEA Grapalat" w:cs="Sylfaen"/>
                <w:sz w:val="20"/>
                <w:szCs w:val="20"/>
                <w:lang w:val="hy-AM"/>
              </w:rPr>
            </w:pPr>
          </w:p>
        </w:tc>
        <w:tc>
          <w:tcPr>
            <w:tcW w:w="3458" w:type="dxa"/>
            <w:gridSpan w:val="9"/>
          </w:tcPr>
          <w:p w14:paraId="29153833"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366" w:type="dxa"/>
            <w:gridSpan w:val="2"/>
          </w:tcPr>
          <w:p w14:paraId="2E19C595"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cs="Sylfaen"/>
                <w:sz w:val="20"/>
                <w:szCs w:val="20"/>
              </w:rPr>
              <w:t xml:space="preserve">54 </w:t>
            </w:r>
            <w:proofErr w:type="spellStart"/>
            <w:r w:rsidRPr="003629E0">
              <w:rPr>
                <w:rFonts w:ascii="GHEA Grapalat" w:hAnsi="GHEA Grapalat" w:cs="Sylfaen"/>
                <w:sz w:val="20"/>
                <w:szCs w:val="20"/>
              </w:rPr>
              <w:t>ժամ</w:t>
            </w:r>
            <w:proofErr w:type="spellEnd"/>
          </w:p>
        </w:tc>
      </w:tr>
      <w:tr w:rsidR="00101D7F" w:rsidRPr="003629E0" w14:paraId="3D1DE6FC" w14:textId="77777777" w:rsidTr="00330F7C">
        <w:trPr>
          <w:trHeight w:val="230"/>
        </w:trPr>
        <w:tc>
          <w:tcPr>
            <w:tcW w:w="648" w:type="dxa"/>
            <w:gridSpan w:val="2"/>
          </w:tcPr>
          <w:p w14:paraId="63E69B2B" w14:textId="77777777" w:rsidR="00101D7F" w:rsidRPr="003629E0" w:rsidRDefault="00101D7F" w:rsidP="00F24844">
            <w:pPr>
              <w:numPr>
                <w:ilvl w:val="0"/>
                <w:numId w:val="44"/>
              </w:numPr>
              <w:tabs>
                <w:tab w:val="left" w:pos="284"/>
              </w:tabs>
              <w:spacing w:after="0" w:line="360" w:lineRule="auto"/>
              <w:jc w:val="both"/>
              <w:rPr>
                <w:rFonts w:ascii="GHEA Grapalat" w:hAnsi="GHEA Grapalat" w:cs="Sylfaen"/>
                <w:sz w:val="20"/>
                <w:szCs w:val="20"/>
              </w:rPr>
            </w:pPr>
          </w:p>
        </w:tc>
        <w:tc>
          <w:tcPr>
            <w:tcW w:w="3458" w:type="dxa"/>
            <w:gridSpan w:val="9"/>
          </w:tcPr>
          <w:p w14:paraId="20DBAE05"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366" w:type="dxa"/>
            <w:gridSpan w:val="2"/>
          </w:tcPr>
          <w:p w14:paraId="26AFB0C9"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ԲՔԳ-5-20-022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մոդուլը</w:t>
            </w:r>
            <w:proofErr w:type="spellEnd"/>
            <w:r w:rsidRPr="003629E0">
              <w:rPr>
                <w:rFonts w:ascii="GHEA Grapalat" w:hAnsi="GHEA Grapalat"/>
                <w:sz w:val="20"/>
                <w:szCs w:val="20"/>
              </w:rPr>
              <w:t xml:space="preserve">: </w:t>
            </w:r>
          </w:p>
        </w:tc>
      </w:tr>
      <w:tr w:rsidR="00101D7F" w:rsidRPr="003629E0" w14:paraId="123AE616" w14:textId="77777777" w:rsidTr="00330F7C">
        <w:trPr>
          <w:trHeight w:val="230"/>
        </w:trPr>
        <w:tc>
          <w:tcPr>
            <w:tcW w:w="648" w:type="dxa"/>
            <w:gridSpan w:val="2"/>
          </w:tcPr>
          <w:p w14:paraId="3F3334D4" w14:textId="77777777" w:rsidR="00101D7F" w:rsidRPr="003629E0" w:rsidRDefault="00101D7F" w:rsidP="00F24844">
            <w:pPr>
              <w:numPr>
                <w:ilvl w:val="0"/>
                <w:numId w:val="44"/>
              </w:numPr>
              <w:tabs>
                <w:tab w:val="left" w:pos="284"/>
              </w:tabs>
              <w:spacing w:after="0" w:line="360" w:lineRule="auto"/>
              <w:jc w:val="both"/>
              <w:rPr>
                <w:rFonts w:ascii="GHEA Grapalat" w:hAnsi="GHEA Grapalat" w:cs="Sylfaen"/>
                <w:sz w:val="20"/>
                <w:szCs w:val="20"/>
              </w:rPr>
            </w:pPr>
          </w:p>
        </w:tc>
        <w:tc>
          <w:tcPr>
            <w:tcW w:w="3458" w:type="dxa"/>
            <w:gridSpan w:val="9"/>
          </w:tcPr>
          <w:p w14:paraId="2A7E7658"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366" w:type="dxa"/>
            <w:gridSpan w:val="2"/>
          </w:tcPr>
          <w:p w14:paraId="508ED2D4"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3629E0" w14:paraId="51BD65D6" w14:textId="77777777" w:rsidTr="00330F7C">
        <w:trPr>
          <w:trHeight w:val="230"/>
        </w:trPr>
        <w:tc>
          <w:tcPr>
            <w:tcW w:w="648" w:type="dxa"/>
            <w:gridSpan w:val="2"/>
          </w:tcPr>
          <w:p w14:paraId="78999003" w14:textId="77777777" w:rsidR="00101D7F" w:rsidRPr="003629E0" w:rsidRDefault="00101D7F" w:rsidP="00F24844">
            <w:pPr>
              <w:numPr>
                <w:ilvl w:val="0"/>
                <w:numId w:val="44"/>
              </w:numPr>
              <w:tabs>
                <w:tab w:val="left" w:pos="284"/>
              </w:tabs>
              <w:spacing w:after="0" w:line="360" w:lineRule="auto"/>
              <w:jc w:val="both"/>
              <w:rPr>
                <w:rFonts w:ascii="GHEA Grapalat" w:hAnsi="GHEA Grapalat" w:cs="Sylfaen"/>
                <w:sz w:val="20"/>
                <w:szCs w:val="20"/>
              </w:rPr>
            </w:pPr>
          </w:p>
        </w:tc>
        <w:tc>
          <w:tcPr>
            <w:tcW w:w="3458" w:type="dxa"/>
            <w:gridSpan w:val="9"/>
          </w:tcPr>
          <w:p w14:paraId="3636C1DF"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1</w:t>
            </w:r>
          </w:p>
        </w:tc>
        <w:tc>
          <w:tcPr>
            <w:tcW w:w="10366" w:type="dxa"/>
            <w:gridSpan w:val="2"/>
          </w:tcPr>
          <w:p w14:paraId="6DB8485F" w14:textId="77777777" w:rsidR="00101D7F" w:rsidRPr="003629E0" w:rsidRDefault="00101D7F" w:rsidP="00330F7C">
            <w:pPr>
              <w:spacing w:after="0" w:line="360" w:lineRule="auto"/>
              <w:jc w:val="both"/>
              <w:rPr>
                <w:rFonts w:ascii="GHEA Grapalat" w:hAnsi="GHEA Grapalat"/>
                <w:sz w:val="20"/>
                <w:szCs w:val="20"/>
                <w:lang w:val="hy-AM"/>
              </w:rPr>
            </w:pPr>
            <w:proofErr w:type="spellStart"/>
            <w:r w:rsidRPr="003629E0">
              <w:rPr>
                <w:rFonts w:ascii="GHEA Grapalat" w:hAnsi="GHEA Grapalat" w:cs="Sylfaen"/>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w:t>
            </w:r>
            <w:r w:rsidRPr="003629E0">
              <w:rPr>
                <w:rFonts w:ascii="GHEA Grapalat" w:hAnsi="GHEA Grapalat" w:cs="Sylfaen"/>
                <w:sz w:val="20"/>
                <w:szCs w:val="20"/>
              </w:rPr>
              <w:t>երհիվանդանոցային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վարակ</w:t>
            </w:r>
            <w:proofErr w:type="spellEnd"/>
            <w:r w:rsidRPr="003629E0">
              <w:rPr>
                <w:rFonts w:ascii="GHEA Grapalat" w:hAnsi="GHEA Grapalat" w:cs="Sylfaen"/>
                <w:sz w:val="20"/>
                <w:szCs w:val="20"/>
              </w:rPr>
              <w:t>»</w:t>
            </w:r>
            <w:r w:rsidRPr="003629E0">
              <w:rPr>
                <w:rFonts w:ascii="GHEA Grapalat" w:hAnsi="GHEA Grapalat"/>
                <w:sz w:val="20"/>
                <w:szCs w:val="20"/>
              </w:rPr>
              <w:t xml:space="preserve"> </w:t>
            </w:r>
            <w:proofErr w:type="spellStart"/>
            <w:r w:rsidRPr="003629E0">
              <w:rPr>
                <w:rFonts w:ascii="GHEA Grapalat" w:hAnsi="GHEA Grapalat" w:cs="Sylfaen"/>
                <w:sz w:val="20"/>
                <w:szCs w:val="20"/>
              </w:rPr>
              <w:t>հասկացությունը</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իրականացնել</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կանխարգելման</w:t>
            </w:r>
            <w:proofErr w:type="spellEnd"/>
            <w:r w:rsidRPr="003629E0">
              <w:rPr>
                <w:rFonts w:ascii="GHEA Grapalat" w:hAnsi="GHEA Grapalat"/>
                <w:sz w:val="20"/>
                <w:szCs w:val="20"/>
              </w:rPr>
              <w:t xml:space="preserve"> </w:t>
            </w:r>
            <w:r w:rsidRPr="003629E0">
              <w:rPr>
                <w:rFonts w:ascii="GHEA Grapalat" w:hAnsi="GHEA Grapalat" w:cs="Sylfaen"/>
                <w:sz w:val="20"/>
                <w:szCs w:val="20"/>
              </w:rPr>
              <w:t>և</w:t>
            </w:r>
            <w:r w:rsidRPr="003629E0">
              <w:rPr>
                <w:rFonts w:ascii="GHEA Grapalat" w:hAnsi="GHEA Grapalat"/>
                <w:sz w:val="20"/>
                <w:szCs w:val="20"/>
              </w:rPr>
              <w:t xml:space="preserve"> </w:t>
            </w:r>
            <w:proofErr w:type="spellStart"/>
            <w:r w:rsidRPr="003629E0">
              <w:rPr>
                <w:rFonts w:ascii="GHEA Grapalat" w:hAnsi="GHEA Grapalat" w:cs="Sylfaen"/>
                <w:sz w:val="20"/>
                <w:szCs w:val="20"/>
              </w:rPr>
              <w:t>վերահսկման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միջոցները</w:t>
            </w:r>
            <w:proofErr w:type="spellEnd"/>
          </w:p>
        </w:tc>
      </w:tr>
      <w:tr w:rsidR="00101D7F" w:rsidRPr="007763B5" w14:paraId="499388D4" w14:textId="77777777" w:rsidTr="00330F7C">
        <w:trPr>
          <w:trHeight w:val="230"/>
        </w:trPr>
        <w:tc>
          <w:tcPr>
            <w:tcW w:w="648" w:type="dxa"/>
            <w:gridSpan w:val="2"/>
          </w:tcPr>
          <w:p w14:paraId="69F8B05C" w14:textId="77777777" w:rsidR="00101D7F" w:rsidRPr="003629E0" w:rsidRDefault="00101D7F" w:rsidP="00F24844">
            <w:pPr>
              <w:numPr>
                <w:ilvl w:val="0"/>
                <w:numId w:val="44"/>
              </w:numPr>
              <w:tabs>
                <w:tab w:val="left" w:pos="284"/>
              </w:tabs>
              <w:spacing w:after="0" w:line="360" w:lineRule="auto"/>
              <w:jc w:val="both"/>
              <w:rPr>
                <w:rFonts w:ascii="GHEA Grapalat" w:hAnsi="GHEA Grapalat" w:cs="Sylfaen"/>
                <w:sz w:val="20"/>
                <w:szCs w:val="20"/>
              </w:rPr>
            </w:pPr>
          </w:p>
        </w:tc>
        <w:tc>
          <w:tcPr>
            <w:tcW w:w="3458" w:type="dxa"/>
            <w:gridSpan w:val="9"/>
          </w:tcPr>
          <w:p w14:paraId="0492AFAA"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 xml:space="preserve">չափանիշներ </w:t>
            </w:r>
          </w:p>
        </w:tc>
        <w:tc>
          <w:tcPr>
            <w:tcW w:w="10366" w:type="dxa"/>
            <w:gridSpan w:val="2"/>
          </w:tcPr>
          <w:p w14:paraId="0A69B200" w14:textId="77777777" w:rsidR="00101D7F" w:rsidRPr="003629E0" w:rsidRDefault="00101D7F" w:rsidP="00F24844">
            <w:pPr>
              <w:numPr>
                <w:ilvl w:val="0"/>
                <w:numId w:val="227"/>
              </w:numPr>
              <w:tabs>
                <w:tab w:val="left" w:pos="228"/>
              </w:tabs>
              <w:spacing w:after="0" w:line="360" w:lineRule="auto"/>
              <w:ind w:hanging="720"/>
              <w:jc w:val="both"/>
              <w:rPr>
                <w:rFonts w:ascii="GHEA Grapalat" w:hAnsi="GHEA Grapalat" w:cs="Arial Armenian"/>
                <w:sz w:val="20"/>
                <w:szCs w:val="20"/>
                <w:lang w:val="hy-AM"/>
              </w:rPr>
            </w:pPr>
            <w:r w:rsidRPr="003629E0">
              <w:rPr>
                <w:rFonts w:ascii="GHEA Grapalat" w:hAnsi="GHEA Grapalat" w:cs="Sylfaen"/>
                <w:sz w:val="20"/>
                <w:szCs w:val="20"/>
                <w:lang w:val="hy-AM"/>
              </w:rPr>
              <w:t>սահմանում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‹‹ներհիվանդանոցային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վարակ››</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հասկացությունը,</w:t>
            </w:r>
          </w:p>
          <w:p w14:paraId="13DE680B" w14:textId="77777777" w:rsidR="00101D7F" w:rsidRPr="003629E0" w:rsidRDefault="00101D7F" w:rsidP="00F24844">
            <w:pPr>
              <w:numPr>
                <w:ilvl w:val="0"/>
                <w:numId w:val="227"/>
              </w:numPr>
              <w:tabs>
                <w:tab w:val="left" w:pos="228"/>
              </w:tabs>
              <w:spacing w:after="0" w:line="360" w:lineRule="auto"/>
              <w:ind w:left="268" w:hanging="268"/>
              <w:jc w:val="both"/>
              <w:rPr>
                <w:rFonts w:ascii="GHEA Grapalat" w:hAnsi="GHEA Grapalat" w:cs="Arial Armenian"/>
                <w:sz w:val="20"/>
                <w:szCs w:val="20"/>
                <w:lang w:val="hy-AM"/>
              </w:rPr>
            </w:pPr>
            <w:r w:rsidRPr="003629E0">
              <w:rPr>
                <w:rFonts w:ascii="GHEA Grapalat" w:hAnsi="GHEA Grapalat" w:cs="Sylfaen"/>
                <w:sz w:val="20"/>
                <w:szCs w:val="20"/>
                <w:lang w:val="hy-AM"/>
              </w:rPr>
              <w:lastRenderedPageBreak/>
              <w:t>ներկայացնում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ինֆեկցիոն</w:t>
            </w:r>
            <w:r w:rsidRPr="003629E0">
              <w:rPr>
                <w:rFonts w:ascii="GHEA Grapalat" w:hAnsi="GHEA Grapalat" w:cs="Arial Armenian"/>
                <w:sz w:val="20"/>
                <w:szCs w:val="20"/>
                <w:lang w:val="hy-AM"/>
              </w:rPr>
              <w:t xml:space="preserve"> գ</w:t>
            </w:r>
            <w:r w:rsidRPr="003629E0">
              <w:rPr>
                <w:rFonts w:ascii="GHEA Grapalat" w:hAnsi="GHEA Grapalat" w:cs="Sylfaen"/>
                <w:sz w:val="20"/>
                <w:szCs w:val="20"/>
                <w:lang w:val="hy-AM"/>
              </w:rPr>
              <w:t>ործընթացը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ռիսկի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խմբերը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տիրոջ</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ընկալության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վրա</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ազդող</w:t>
            </w:r>
            <w:r w:rsidRPr="003629E0">
              <w:rPr>
                <w:rFonts w:ascii="GHEA Grapalat" w:hAnsi="GHEA Grapalat" w:cs="Arial Armenian"/>
                <w:sz w:val="20"/>
                <w:szCs w:val="20"/>
                <w:lang w:val="hy-AM"/>
              </w:rPr>
              <w:t xml:space="preserve"> գ</w:t>
            </w:r>
            <w:r w:rsidRPr="003629E0">
              <w:rPr>
                <w:rFonts w:ascii="GHEA Grapalat" w:hAnsi="GHEA Grapalat" w:cs="Sylfaen"/>
                <w:sz w:val="20"/>
                <w:szCs w:val="20"/>
                <w:lang w:val="hy-AM"/>
              </w:rPr>
              <w:t>ործոնները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ինֆեկցիոն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գործընթացի շղթան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հարուցիչները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դրանց</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փոխանցման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ձևերը,</w:t>
            </w:r>
          </w:p>
          <w:p w14:paraId="564A30C2" w14:textId="77777777" w:rsidR="00101D7F" w:rsidRPr="003629E0" w:rsidRDefault="00101D7F" w:rsidP="00F24844">
            <w:pPr>
              <w:numPr>
                <w:ilvl w:val="0"/>
                <w:numId w:val="227"/>
              </w:numPr>
              <w:tabs>
                <w:tab w:val="left" w:pos="228"/>
              </w:tabs>
              <w:spacing w:after="0" w:line="360" w:lineRule="auto"/>
              <w:ind w:left="268" w:hanging="268"/>
              <w:jc w:val="both"/>
              <w:rPr>
                <w:rFonts w:ascii="GHEA Grapalat" w:hAnsi="GHEA Grapalat" w:cs="Arial Armenian"/>
                <w:sz w:val="20"/>
                <w:szCs w:val="20"/>
                <w:lang w:val="hy-AM"/>
              </w:rPr>
            </w:pPr>
            <w:r w:rsidRPr="003629E0">
              <w:rPr>
                <w:rFonts w:ascii="GHEA Grapalat" w:hAnsi="GHEA Grapalat" w:cs="Sylfaen"/>
                <w:sz w:val="20"/>
                <w:szCs w:val="20"/>
                <w:lang w:val="hy-AM"/>
              </w:rPr>
              <w:t>տիրապետում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ներհիվանդանոցային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վարակի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կանխար</w:t>
            </w:r>
            <w:r w:rsidRPr="003629E0">
              <w:rPr>
                <w:rFonts w:ascii="GHEA Grapalat" w:hAnsi="GHEA Grapalat" w:cs="Arial Armenian"/>
                <w:sz w:val="20"/>
                <w:szCs w:val="20"/>
                <w:lang w:val="hy-AM"/>
              </w:rPr>
              <w:t>գ</w:t>
            </w:r>
            <w:r w:rsidRPr="003629E0">
              <w:rPr>
                <w:rFonts w:ascii="GHEA Grapalat" w:hAnsi="GHEA Grapalat" w:cs="Sylfaen"/>
                <w:sz w:val="20"/>
                <w:szCs w:val="20"/>
                <w:lang w:val="hy-AM"/>
              </w:rPr>
              <w:t>ելմանն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ուղղված</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նախազ</w:t>
            </w:r>
            <w:r w:rsidRPr="003629E0">
              <w:rPr>
                <w:rFonts w:ascii="GHEA Grapalat" w:hAnsi="GHEA Grapalat" w:cs="Arial Armenian"/>
                <w:sz w:val="20"/>
                <w:szCs w:val="20"/>
                <w:lang w:val="hy-AM"/>
              </w:rPr>
              <w:t>գ</w:t>
            </w:r>
            <w:r w:rsidRPr="003629E0">
              <w:rPr>
                <w:rFonts w:ascii="GHEA Grapalat" w:hAnsi="GHEA Grapalat" w:cs="Sylfaen"/>
                <w:sz w:val="20"/>
                <w:szCs w:val="20"/>
                <w:lang w:val="hy-AM"/>
              </w:rPr>
              <w:t>ուշական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ունիվերսալ</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միջոցներին</w:t>
            </w:r>
            <w:r w:rsidRPr="003629E0">
              <w:rPr>
                <w:rFonts w:ascii="GHEA Grapalat" w:hAnsi="GHEA Grapalat" w:cs="Arial Armenian"/>
                <w:sz w:val="20"/>
                <w:szCs w:val="20"/>
                <w:lang w:val="hy-AM"/>
              </w:rPr>
              <w:t>, ա</w:t>
            </w:r>
            <w:r w:rsidRPr="003629E0">
              <w:rPr>
                <w:rFonts w:ascii="GHEA Grapalat" w:hAnsi="GHEA Grapalat" w:cs="Sylfaen"/>
                <w:sz w:val="20"/>
                <w:szCs w:val="20"/>
                <w:lang w:val="hy-AM"/>
              </w:rPr>
              <w:t>րյան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կենսաբանական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հեղուկների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հետ</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աշխատելիս</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պահպանում</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ընդհանուր</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նախազ</w:t>
            </w:r>
            <w:r w:rsidRPr="003629E0">
              <w:rPr>
                <w:rFonts w:ascii="GHEA Grapalat" w:hAnsi="GHEA Grapalat" w:cs="Arial Armenian"/>
                <w:sz w:val="20"/>
                <w:szCs w:val="20"/>
                <w:lang w:val="hy-AM"/>
              </w:rPr>
              <w:t>գ</w:t>
            </w:r>
            <w:r w:rsidRPr="003629E0">
              <w:rPr>
                <w:rFonts w:ascii="GHEA Grapalat" w:hAnsi="GHEA Grapalat" w:cs="Sylfaen"/>
                <w:sz w:val="20"/>
                <w:szCs w:val="20"/>
                <w:lang w:val="hy-AM"/>
              </w:rPr>
              <w:t>ուշական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միջոցներ</w:t>
            </w:r>
            <w:r w:rsidRPr="003629E0">
              <w:rPr>
                <w:rFonts w:ascii="GHEA Grapalat" w:hAnsi="GHEA Grapalat" w:cs="Arial Armenian"/>
                <w:sz w:val="20"/>
                <w:szCs w:val="20"/>
                <w:lang w:val="hy-AM"/>
              </w:rPr>
              <w:t>,</w:t>
            </w:r>
          </w:p>
          <w:p w14:paraId="773D563E" w14:textId="77777777" w:rsidR="00101D7F" w:rsidRPr="003629E0" w:rsidRDefault="00101D7F" w:rsidP="00F24844">
            <w:pPr>
              <w:numPr>
                <w:ilvl w:val="0"/>
                <w:numId w:val="227"/>
              </w:numPr>
              <w:tabs>
                <w:tab w:val="left" w:pos="228"/>
              </w:tabs>
              <w:spacing w:after="0" w:line="360" w:lineRule="auto"/>
              <w:ind w:left="268" w:hanging="268"/>
              <w:jc w:val="both"/>
              <w:rPr>
                <w:rFonts w:ascii="GHEA Grapalat" w:hAnsi="GHEA Grapalat" w:cs="Arial Armenian"/>
                <w:sz w:val="20"/>
                <w:szCs w:val="20"/>
                <w:lang w:val="hy-AM"/>
              </w:rPr>
            </w:pPr>
            <w:r w:rsidRPr="003629E0">
              <w:rPr>
                <w:rFonts w:ascii="GHEA Grapalat" w:hAnsi="GHEA Grapalat" w:cs="Sylfaen"/>
                <w:sz w:val="20"/>
                <w:szCs w:val="20"/>
                <w:lang w:val="hy-AM"/>
              </w:rPr>
              <w:t>ներկայացնում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ձեռքերի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լվացման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մակարդակները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իրականացնում</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ձեռքերի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հի</w:t>
            </w:r>
            <w:r w:rsidRPr="003629E0">
              <w:rPr>
                <w:rFonts w:ascii="GHEA Grapalat" w:hAnsi="GHEA Grapalat" w:cs="Arial Armenian"/>
                <w:sz w:val="20"/>
                <w:szCs w:val="20"/>
                <w:lang w:val="hy-AM"/>
              </w:rPr>
              <w:t>գ</w:t>
            </w:r>
            <w:r w:rsidRPr="003629E0">
              <w:rPr>
                <w:rFonts w:ascii="GHEA Grapalat" w:hAnsi="GHEA Grapalat" w:cs="Sylfaen"/>
                <w:sz w:val="20"/>
                <w:szCs w:val="20"/>
                <w:lang w:val="hy-AM"/>
              </w:rPr>
              <w:t>իենիկ</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լվացումը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յուրաքանչյուր</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պրոցեդուրայից</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առաջ</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հետո</w:t>
            </w:r>
            <w:r w:rsidRPr="003629E0">
              <w:rPr>
                <w:rFonts w:ascii="GHEA Grapalat" w:hAnsi="GHEA Grapalat" w:cs="Arial Armenian"/>
                <w:sz w:val="20"/>
                <w:szCs w:val="20"/>
                <w:lang w:val="hy-AM"/>
              </w:rPr>
              <w:t>,</w:t>
            </w:r>
          </w:p>
          <w:p w14:paraId="07228B94" w14:textId="77777777" w:rsidR="00101D7F" w:rsidRPr="003629E0" w:rsidRDefault="00101D7F" w:rsidP="00F24844">
            <w:pPr>
              <w:numPr>
                <w:ilvl w:val="0"/>
                <w:numId w:val="227"/>
              </w:numPr>
              <w:tabs>
                <w:tab w:val="left" w:pos="228"/>
              </w:tabs>
              <w:spacing w:after="0" w:line="360" w:lineRule="auto"/>
              <w:ind w:left="268" w:hanging="268"/>
              <w:jc w:val="both"/>
              <w:rPr>
                <w:rFonts w:ascii="GHEA Grapalat" w:hAnsi="GHEA Grapalat" w:cs="Arial Armenian"/>
                <w:sz w:val="20"/>
                <w:szCs w:val="20"/>
                <w:lang w:val="hy-AM"/>
              </w:rPr>
            </w:pPr>
            <w:r w:rsidRPr="003629E0">
              <w:rPr>
                <w:rFonts w:ascii="GHEA Grapalat" w:hAnsi="GHEA Grapalat" w:cs="Sylfaen"/>
                <w:sz w:val="20"/>
                <w:szCs w:val="20"/>
                <w:lang w:val="hy-AM"/>
              </w:rPr>
              <w:t>ներկայացնում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պաշտպանողական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հա</w:t>
            </w:r>
            <w:r w:rsidRPr="003629E0">
              <w:rPr>
                <w:rFonts w:ascii="GHEA Grapalat" w:hAnsi="GHEA Grapalat" w:cs="Arial Armenian"/>
                <w:sz w:val="20"/>
                <w:szCs w:val="20"/>
                <w:lang w:val="hy-AM"/>
              </w:rPr>
              <w:t>գ</w:t>
            </w:r>
            <w:r w:rsidRPr="003629E0">
              <w:rPr>
                <w:rFonts w:ascii="GHEA Grapalat" w:hAnsi="GHEA Grapalat" w:cs="Sylfaen"/>
                <w:sz w:val="20"/>
                <w:szCs w:val="20"/>
                <w:lang w:val="hy-AM"/>
              </w:rPr>
              <w:t>ուստի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կարևորությունը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իրականացնում</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դրանց</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բժշկական</w:t>
            </w:r>
            <w:r w:rsidRPr="003629E0">
              <w:rPr>
                <w:rFonts w:ascii="GHEA Grapalat" w:hAnsi="GHEA Grapalat" w:cs="Arial Armenian"/>
                <w:sz w:val="20"/>
                <w:szCs w:val="20"/>
                <w:lang w:val="hy-AM"/>
              </w:rPr>
              <w:t xml:space="preserve"> գ</w:t>
            </w:r>
            <w:r w:rsidRPr="003629E0">
              <w:rPr>
                <w:rFonts w:ascii="GHEA Grapalat" w:hAnsi="GHEA Grapalat" w:cs="Sylfaen"/>
                <w:sz w:val="20"/>
                <w:szCs w:val="20"/>
                <w:lang w:val="hy-AM"/>
              </w:rPr>
              <w:t>լխարկը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խալաթ</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դիմակ</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ձեռնոց</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ակնոց</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հան</w:t>
            </w:r>
            <w:r w:rsidRPr="003629E0">
              <w:rPr>
                <w:rFonts w:ascii="GHEA Grapalat" w:hAnsi="GHEA Grapalat" w:cs="Arial Armenian"/>
                <w:sz w:val="20"/>
                <w:szCs w:val="20"/>
                <w:lang w:val="hy-AM"/>
              </w:rPr>
              <w:t>գ</w:t>
            </w:r>
            <w:r w:rsidRPr="003629E0">
              <w:rPr>
                <w:rFonts w:ascii="GHEA Grapalat" w:hAnsi="GHEA Grapalat" w:cs="Sylfaen"/>
                <w:sz w:val="20"/>
                <w:szCs w:val="20"/>
                <w:lang w:val="hy-AM"/>
              </w:rPr>
              <w:t>նելն ու հանելը</w:t>
            </w:r>
            <w:r w:rsidRPr="003629E0">
              <w:rPr>
                <w:rFonts w:ascii="GHEA Grapalat" w:hAnsi="GHEA Grapalat" w:cs="Arial Armenian"/>
                <w:sz w:val="20"/>
                <w:szCs w:val="20"/>
                <w:lang w:val="hy-AM"/>
              </w:rPr>
              <w:t>,</w:t>
            </w:r>
          </w:p>
          <w:p w14:paraId="53515467" w14:textId="77777777" w:rsidR="00101D7F" w:rsidRPr="003629E0" w:rsidRDefault="00101D7F" w:rsidP="00F24844">
            <w:pPr>
              <w:numPr>
                <w:ilvl w:val="0"/>
                <w:numId w:val="227"/>
              </w:numPr>
              <w:tabs>
                <w:tab w:val="left" w:pos="228"/>
              </w:tabs>
              <w:spacing w:after="0" w:line="360" w:lineRule="auto"/>
              <w:ind w:left="268" w:hanging="268"/>
              <w:jc w:val="both"/>
              <w:rPr>
                <w:rFonts w:ascii="GHEA Grapalat" w:hAnsi="GHEA Grapalat" w:cs="Arial Armenian"/>
                <w:sz w:val="20"/>
                <w:szCs w:val="20"/>
                <w:lang w:val="hy-AM"/>
              </w:rPr>
            </w:pPr>
            <w:r w:rsidRPr="003629E0">
              <w:rPr>
                <w:rFonts w:ascii="GHEA Grapalat" w:hAnsi="GHEA Grapalat" w:cs="Sylfaen"/>
                <w:sz w:val="20"/>
                <w:szCs w:val="20"/>
                <w:lang w:val="hy-AM"/>
              </w:rPr>
              <w:t>ներկայացնում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սուր</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կտրող</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ծակող</w:t>
            </w:r>
            <w:r w:rsidRPr="003629E0">
              <w:rPr>
                <w:rFonts w:ascii="GHEA Grapalat" w:hAnsi="GHEA Grapalat" w:cs="Arial Armenian"/>
                <w:sz w:val="20"/>
                <w:szCs w:val="20"/>
                <w:lang w:val="hy-AM"/>
              </w:rPr>
              <w:t xml:space="preserve"> գ</w:t>
            </w:r>
            <w:r w:rsidRPr="003629E0">
              <w:rPr>
                <w:rFonts w:ascii="GHEA Grapalat" w:hAnsi="GHEA Grapalat" w:cs="Sylfaen"/>
                <w:sz w:val="20"/>
                <w:szCs w:val="20"/>
                <w:lang w:val="hy-AM"/>
              </w:rPr>
              <w:t>ործիքների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հետ</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աշխատելիս</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անվտան</w:t>
            </w:r>
            <w:r w:rsidRPr="003629E0">
              <w:rPr>
                <w:rFonts w:ascii="GHEA Grapalat" w:hAnsi="GHEA Grapalat" w:cs="Arial Armenian"/>
                <w:sz w:val="20"/>
                <w:szCs w:val="20"/>
                <w:lang w:val="hy-AM"/>
              </w:rPr>
              <w:t>գ</w:t>
            </w:r>
            <w:r w:rsidRPr="003629E0">
              <w:rPr>
                <w:rFonts w:ascii="GHEA Grapalat" w:hAnsi="GHEA Grapalat" w:cs="Sylfaen"/>
                <w:sz w:val="20"/>
                <w:szCs w:val="20"/>
                <w:lang w:val="hy-AM"/>
              </w:rPr>
              <w:t>ության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կանոնների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պահպանումը</w:t>
            </w:r>
            <w:r w:rsidRPr="003629E0">
              <w:rPr>
                <w:rFonts w:ascii="GHEA Grapalat" w:hAnsi="GHEA Grapalat" w:cs="Arial Armenian"/>
                <w:sz w:val="20"/>
                <w:szCs w:val="20"/>
                <w:lang w:val="hy-AM"/>
              </w:rPr>
              <w:t>,</w:t>
            </w:r>
          </w:p>
          <w:p w14:paraId="721FD0A0" w14:textId="77777777" w:rsidR="00101D7F" w:rsidRPr="003629E0" w:rsidRDefault="00101D7F" w:rsidP="00F24844">
            <w:pPr>
              <w:numPr>
                <w:ilvl w:val="0"/>
                <w:numId w:val="120"/>
              </w:numPr>
              <w:tabs>
                <w:tab w:val="num" w:pos="0"/>
                <w:tab w:val="left" w:pos="228"/>
              </w:tabs>
              <w:spacing w:after="0" w:line="360" w:lineRule="auto"/>
              <w:ind w:left="0" w:hanging="22"/>
              <w:jc w:val="both"/>
              <w:rPr>
                <w:rFonts w:ascii="GHEA Grapalat" w:hAnsi="GHEA Grapalat"/>
                <w:sz w:val="20"/>
                <w:szCs w:val="20"/>
                <w:lang w:val="hy-AM"/>
              </w:rPr>
            </w:pPr>
            <w:r w:rsidRPr="003629E0">
              <w:rPr>
                <w:rFonts w:ascii="GHEA Grapalat" w:hAnsi="GHEA Grapalat" w:cs="Sylfaen"/>
                <w:sz w:val="20"/>
                <w:szCs w:val="20"/>
                <w:lang w:val="hy-AM"/>
              </w:rPr>
              <w:t>իրականացնում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ընդունարանի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սանիտարահի</w:t>
            </w:r>
            <w:r w:rsidRPr="003629E0">
              <w:rPr>
                <w:rFonts w:ascii="GHEA Grapalat" w:hAnsi="GHEA Grapalat" w:cs="Arial Armenian"/>
                <w:sz w:val="20"/>
                <w:szCs w:val="20"/>
                <w:lang w:val="hy-AM"/>
              </w:rPr>
              <w:t>գ</w:t>
            </w:r>
            <w:r w:rsidRPr="003629E0">
              <w:rPr>
                <w:rFonts w:ascii="GHEA Grapalat" w:hAnsi="GHEA Grapalat" w:cs="Sylfaen"/>
                <w:sz w:val="20"/>
                <w:szCs w:val="20"/>
                <w:lang w:val="hy-AM"/>
              </w:rPr>
              <w:t>իենիկ</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միջոցառումները</w:t>
            </w:r>
            <w:r w:rsidRPr="003629E0">
              <w:rPr>
                <w:rFonts w:ascii="GHEA Grapalat" w:hAnsi="GHEA Grapalat" w:cs="Arial Armenian"/>
                <w:sz w:val="20"/>
                <w:szCs w:val="20"/>
                <w:lang w:val="hy-AM"/>
              </w:rPr>
              <w:t>:</w:t>
            </w:r>
          </w:p>
        </w:tc>
      </w:tr>
      <w:tr w:rsidR="00101D7F" w:rsidRPr="007763B5" w14:paraId="61AB8619" w14:textId="77777777" w:rsidTr="00330F7C">
        <w:trPr>
          <w:trHeight w:val="230"/>
        </w:trPr>
        <w:tc>
          <w:tcPr>
            <w:tcW w:w="648" w:type="dxa"/>
            <w:gridSpan w:val="2"/>
          </w:tcPr>
          <w:p w14:paraId="3BF50CD9" w14:textId="77777777" w:rsidR="00101D7F" w:rsidRPr="003629E0" w:rsidRDefault="00101D7F" w:rsidP="00F24844">
            <w:pPr>
              <w:numPr>
                <w:ilvl w:val="0"/>
                <w:numId w:val="44"/>
              </w:numPr>
              <w:tabs>
                <w:tab w:val="left" w:pos="284"/>
              </w:tabs>
              <w:spacing w:after="0" w:line="360" w:lineRule="auto"/>
              <w:jc w:val="both"/>
              <w:rPr>
                <w:rFonts w:ascii="GHEA Grapalat" w:hAnsi="GHEA Grapalat" w:cs="Sylfaen"/>
                <w:sz w:val="20"/>
                <w:szCs w:val="20"/>
                <w:lang w:val="hy-AM"/>
              </w:rPr>
            </w:pPr>
          </w:p>
        </w:tc>
        <w:tc>
          <w:tcPr>
            <w:tcW w:w="3458" w:type="dxa"/>
            <w:gridSpan w:val="9"/>
          </w:tcPr>
          <w:p w14:paraId="42FAC6E2"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2</w:t>
            </w:r>
          </w:p>
        </w:tc>
        <w:tc>
          <w:tcPr>
            <w:tcW w:w="10366" w:type="dxa"/>
            <w:gridSpan w:val="2"/>
          </w:tcPr>
          <w:p w14:paraId="29ACB514" w14:textId="77777777" w:rsidR="00101D7F" w:rsidRPr="003629E0" w:rsidRDefault="00101D7F" w:rsidP="00330F7C">
            <w:pPr>
              <w:pStyle w:val="CommentText"/>
              <w:rPr>
                <w:rFonts w:ascii="GHEA Grapalat" w:hAnsi="GHEA Grapalat"/>
                <w:lang w:val="hy-AM"/>
              </w:rPr>
            </w:pPr>
            <w:r w:rsidRPr="003629E0">
              <w:rPr>
                <w:rFonts w:ascii="GHEA Grapalat" w:hAnsi="GHEA Grapalat" w:cs="Sylfaen"/>
                <w:lang w:val="hy-AM"/>
              </w:rPr>
              <w:t>Պատրաստել</w:t>
            </w:r>
            <w:r w:rsidRPr="003629E0">
              <w:rPr>
                <w:rFonts w:ascii="GHEA Grapalat" w:hAnsi="GHEA Grapalat" w:cs="Arial Armenian"/>
                <w:lang w:val="hy-AM"/>
              </w:rPr>
              <w:t xml:space="preserve"> </w:t>
            </w:r>
            <w:r w:rsidRPr="003629E0">
              <w:rPr>
                <w:rFonts w:ascii="GHEA Grapalat" w:hAnsi="GHEA Grapalat" w:cs="Sylfaen"/>
                <w:lang w:val="hy-AM"/>
              </w:rPr>
              <w:t>և</w:t>
            </w:r>
            <w:r w:rsidRPr="003629E0">
              <w:rPr>
                <w:rFonts w:ascii="GHEA Grapalat" w:hAnsi="GHEA Grapalat" w:cs="Arial Armenian"/>
                <w:lang w:val="hy-AM"/>
              </w:rPr>
              <w:t xml:space="preserve"> </w:t>
            </w:r>
            <w:r w:rsidRPr="003629E0">
              <w:rPr>
                <w:rFonts w:ascii="GHEA Grapalat" w:hAnsi="GHEA Grapalat" w:cs="Sylfaen"/>
                <w:lang w:val="hy-AM"/>
              </w:rPr>
              <w:t>կիրառել</w:t>
            </w:r>
            <w:r w:rsidRPr="003629E0">
              <w:rPr>
                <w:rFonts w:ascii="GHEA Grapalat" w:hAnsi="GHEA Grapalat" w:cs="Arial Armenian"/>
                <w:lang w:val="hy-AM"/>
              </w:rPr>
              <w:t xml:space="preserve"> </w:t>
            </w:r>
            <w:r w:rsidRPr="003629E0">
              <w:rPr>
                <w:rFonts w:ascii="GHEA Grapalat" w:hAnsi="GHEA Grapalat" w:cs="Sylfaen"/>
                <w:lang w:val="hy-AM"/>
              </w:rPr>
              <w:t>ախտահանիչ</w:t>
            </w:r>
            <w:r w:rsidRPr="003629E0">
              <w:rPr>
                <w:rFonts w:ascii="GHEA Grapalat" w:hAnsi="GHEA Grapalat" w:cs="Arial Armenian"/>
                <w:lang w:val="hy-AM"/>
              </w:rPr>
              <w:t xml:space="preserve"> </w:t>
            </w:r>
            <w:r w:rsidRPr="003629E0">
              <w:rPr>
                <w:rFonts w:ascii="GHEA Grapalat" w:hAnsi="GHEA Grapalat" w:cs="Sylfaen"/>
                <w:lang w:val="hy-AM"/>
              </w:rPr>
              <w:t>լուծույթներ</w:t>
            </w:r>
            <w:r w:rsidRPr="003629E0">
              <w:rPr>
                <w:rFonts w:ascii="GHEA Grapalat" w:hAnsi="GHEA Grapalat" w:cs="Arial Armenian"/>
                <w:lang w:val="hy-AM"/>
              </w:rPr>
              <w:t xml:space="preserve">` </w:t>
            </w:r>
            <w:r w:rsidRPr="003629E0">
              <w:rPr>
                <w:rFonts w:ascii="GHEA Grapalat" w:hAnsi="GHEA Grapalat" w:cs="Sylfaen"/>
                <w:lang w:val="hy-AM"/>
              </w:rPr>
              <w:t>պահպանելով</w:t>
            </w:r>
            <w:r w:rsidRPr="003629E0">
              <w:rPr>
                <w:rFonts w:ascii="GHEA Grapalat" w:hAnsi="GHEA Grapalat" w:cs="Arial Armenian"/>
                <w:lang w:val="hy-AM"/>
              </w:rPr>
              <w:t xml:space="preserve"> </w:t>
            </w:r>
            <w:r w:rsidRPr="003629E0">
              <w:rPr>
                <w:rFonts w:ascii="GHEA Grapalat" w:hAnsi="GHEA Grapalat" w:cs="Sylfaen"/>
                <w:lang w:val="hy-AM"/>
              </w:rPr>
              <w:t>անվտան</w:t>
            </w:r>
            <w:r w:rsidRPr="003629E0">
              <w:rPr>
                <w:rFonts w:ascii="GHEA Grapalat" w:hAnsi="GHEA Grapalat" w:cs="Arial Armenian"/>
                <w:lang w:val="hy-AM"/>
              </w:rPr>
              <w:t>գ</w:t>
            </w:r>
            <w:r w:rsidRPr="003629E0">
              <w:rPr>
                <w:rFonts w:ascii="GHEA Grapalat" w:hAnsi="GHEA Grapalat" w:cs="Sylfaen"/>
                <w:lang w:val="hy-AM"/>
              </w:rPr>
              <w:t>ության</w:t>
            </w:r>
            <w:r w:rsidRPr="003629E0">
              <w:rPr>
                <w:rFonts w:ascii="GHEA Grapalat" w:hAnsi="GHEA Grapalat" w:cs="Arial Armenian"/>
                <w:lang w:val="hy-AM"/>
              </w:rPr>
              <w:t xml:space="preserve"> </w:t>
            </w:r>
            <w:r w:rsidRPr="003629E0">
              <w:rPr>
                <w:rFonts w:ascii="GHEA Grapalat" w:hAnsi="GHEA Grapalat" w:cs="Sylfaen"/>
                <w:lang w:val="hy-AM"/>
              </w:rPr>
              <w:t>կանոնները</w:t>
            </w:r>
          </w:p>
        </w:tc>
      </w:tr>
      <w:tr w:rsidR="00101D7F" w:rsidRPr="007763B5" w14:paraId="147CCB63" w14:textId="77777777" w:rsidTr="00330F7C">
        <w:trPr>
          <w:trHeight w:val="230"/>
        </w:trPr>
        <w:tc>
          <w:tcPr>
            <w:tcW w:w="648" w:type="dxa"/>
            <w:gridSpan w:val="2"/>
          </w:tcPr>
          <w:p w14:paraId="0C445204" w14:textId="77777777" w:rsidR="00101D7F" w:rsidRPr="003629E0" w:rsidRDefault="00101D7F" w:rsidP="00F24844">
            <w:pPr>
              <w:numPr>
                <w:ilvl w:val="0"/>
                <w:numId w:val="44"/>
              </w:numPr>
              <w:tabs>
                <w:tab w:val="left" w:pos="284"/>
              </w:tabs>
              <w:spacing w:after="0" w:line="360" w:lineRule="auto"/>
              <w:jc w:val="both"/>
              <w:rPr>
                <w:rFonts w:ascii="GHEA Grapalat" w:hAnsi="GHEA Grapalat" w:cs="Sylfaen"/>
                <w:sz w:val="20"/>
                <w:szCs w:val="20"/>
                <w:lang w:val="hy-AM"/>
              </w:rPr>
            </w:pPr>
          </w:p>
        </w:tc>
        <w:tc>
          <w:tcPr>
            <w:tcW w:w="3458" w:type="dxa"/>
            <w:gridSpan w:val="9"/>
          </w:tcPr>
          <w:p w14:paraId="340B0A44"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2695AFFE"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1) </w:t>
            </w:r>
            <w:r w:rsidRPr="003629E0">
              <w:rPr>
                <w:rFonts w:ascii="GHEA Grapalat" w:hAnsi="GHEA Grapalat" w:cs="Sylfaen"/>
                <w:sz w:val="20"/>
                <w:szCs w:val="20"/>
                <w:lang w:val="hy-AM"/>
              </w:rPr>
              <w:t>ներկայացնում է ‹‹ախտահանում›› հասկացությունը</w:t>
            </w:r>
            <w:r w:rsidRPr="003629E0">
              <w:rPr>
                <w:rFonts w:ascii="GHEA Grapalat" w:hAnsi="GHEA Grapalat" w:cs="Arial Armenian"/>
                <w:sz w:val="20"/>
                <w:szCs w:val="20"/>
                <w:lang w:val="hy-AM"/>
              </w:rPr>
              <w:t>,</w:t>
            </w:r>
          </w:p>
          <w:p w14:paraId="578D5C38"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2) </w:t>
            </w:r>
            <w:r w:rsidRPr="003629E0">
              <w:rPr>
                <w:rFonts w:ascii="GHEA Grapalat" w:hAnsi="GHEA Grapalat" w:cs="Sylfaen"/>
                <w:sz w:val="20"/>
                <w:szCs w:val="20"/>
                <w:lang w:val="hy-AM"/>
              </w:rPr>
              <w:t>ներկայացնում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ախտահանման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տեսակները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ձևերը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եղանակները,</w:t>
            </w:r>
          </w:p>
          <w:p w14:paraId="6517ABFB"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3) </w:t>
            </w:r>
            <w:r w:rsidRPr="003629E0">
              <w:rPr>
                <w:rFonts w:ascii="GHEA Grapalat" w:hAnsi="GHEA Grapalat" w:cs="Sylfaen"/>
                <w:sz w:val="20"/>
                <w:szCs w:val="20"/>
                <w:lang w:val="hy-AM"/>
              </w:rPr>
              <w:t>իրականացնում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ախտահանիչ</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լուծույթի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պատրաստումը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կիրառումը</w:t>
            </w:r>
            <w:r w:rsidRPr="003629E0">
              <w:rPr>
                <w:rFonts w:ascii="GHEA Grapalat" w:hAnsi="GHEA Grapalat" w:cs="Arial Armenian"/>
                <w:sz w:val="20"/>
                <w:szCs w:val="20"/>
                <w:lang w:val="hy-AM"/>
              </w:rPr>
              <w:t xml:space="preserve"> (գ</w:t>
            </w:r>
            <w:r w:rsidRPr="003629E0">
              <w:rPr>
                <w:rFonts w:ascii="GHEA Grapalat" w:hAnsi="GHEA Grapalat" w:cs="Sylfaen"/>
                <w:sz w:val="20"/>
                <w:szCs w:val="20"/>
                <w:lang w:val="hy-AM"/>
              </w:rPr>
              <w:t>ործիքներ</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սարքավորումներ</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խնամքի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պարա</w:t>
            </w:r>
            <w:r w:rsidRPr="003629E0">
              <w:rPr>
                <w:rFonts w:ascii="GHEA Grapalat" w:hAnsi="GHEA Grapalat" w:cs="Arial Armenian"/>
                <w:sz w:val="20"/>
                <w:szCs w:val="20"/>
                <w:lang w:val="hy-AM"/>
              </w:rPr>
              <w:t>գ</w:t>
            </w:r>
            <w:r w:rsidRPr="003629E0">
              <w:rPr>
                <w:rFonts w:ascii="GHEA Grapalat" w:hAnsi="GHEA Grapalat" w:cs="Sylfaen"/>
                <w:sz w:val="20"/>
                <w:szCs w:val="20"/>
                <w:lang w:val="hy-AM"/>
              </w:rPr>
              <w:t>աներ</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տարածքներ</w:t>
            </w:r>
            <w:r w:rsidRPr="003629E0">
              <w:rPr>
                <w:rFonts w:ascii="GHEA Grapalat" w:hAnsi="GHEA Grapalat" w:cs="Arial Armenian"/>
                <w:sz w:val="20"/>
                <w:szCs w:val="20"/>
                <w:lang w:val="hy-AM"/>
              </w:rPr>
              <w:t>),</w:t>
            </w:r>
          </w:p>
          <w:p w14:paraId="582D9BA4" w14:textId="77777777" w:rsidR="00101D7F" w:rsidRPr="003629E0" w:rsidRDefault="00101D7F" w:rsidP="00330F7C">
            <w:pPr>
              <w:spacing w:after="0" w:line="360" w:lineRule="auto"/>
              <w:jc w:val="both"/>
              <w:rPr>
                <w:rFonts w:ascii="GHEA Grapalat" w:hAnsi="GHEA Grapalat" w:cs="Arial Armenian"/>
                <w:sz w:val="20"/>
                <w:szCs w:val="20"/>
                <w:lang w:val="hy-AM"/>
              </w:rPr>
            </w:pPr>
            <w:r w:rsidRPr="003629E0">
              <w:rPr>
                <w:rFonts w:ascii="GHEA Grapalat" w:hAnsi="GHEA Grapalat"/>
                <w:sz w:val="20"/>
                <w:szCs w:val="20"/>
                <w:lang w:val="hy-AM"/>
              </w:rPr>
              <w:t xml:space="preserve">4) </w:t>
            </w:r>
            <w:r w:rsidRPr="003629E0">
              <w:rPr>
                <w:rFonts w:ascii="GHEA Grapalat" w:hAnsi="GHEA Grapalat" w:cs="Sylfaen"/>
                <w:sz w:val="20"/>
                <w:szCs w:val="20"/>
                <w:lang w:val="hy-AM"/>
              </w:rPr>
              <w:t>իրականացնում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բժշկական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նշանակություն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ունեցող</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տարբեր</w:t>
            </w:r>
            <w:r w:rsidRPr="003629E0">
              <w:rPr>
                <w:rFonts w:ascii="GHEA Grapalat" w:hAnsi="GHEA Grapalat" w:cs="Arial Armenian"/>
                <w:sz w:val="20"/>
                <w:szCs w:val="20"/>
                <w:lang w:val="hy-AM"/>
              </w:rPr>
              <w:t xml:space="preserve"> գ</w:t>
            </w:r>
            <w:r w:rsidRPr="003629E0">
              <w:rPr>
                <w:rFonts w:ascii="GHEA Grapalat" w:hAnsi="GHEA Grapalat" w:cs="Sylfaen"/>
                <w:sz w:val="20"/>
                <w:szCs w:val="20"/>
                <w:lang w:val="hy-AM"/>
              </w:rPr>
              <w:t>ործիքների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տարածքների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ախտահանում</w:t>
            </w:r>
            <w:r w:rsidRPr="003629E0">
              <w:rPr>
                <w:rFonts w:ascii="GHEA Grapalat" w:hAnsi="GHEA Grapalat" w:cs="Arial Armenian"/>
                <w:sz w:val="20"/>
                <w:szCs w:val="20"/>
                <w:lang w:val="hy-AM"/>
              </w:rPr>
              <w:t>,</w:t>
            </w:r>
          </w:p>
          <w:p w14:paraId="68B8CC26"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5) </w:t>
            </w:r>
            <w:r w:rsidRPr="003629E0">
              <w:rPr>
                <w:rFonts w:ascii="GHEA Grapalat" w:hAnsi="GHEA Grapalat" w:cs="Sylfaen"/>
                <w:sz w:val="20"/>
                <w:szCs w:val="20"/>
                <w:lang w:val="hy-AM"/>
              </w:rPr>
              <w:t>տիրապետում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անվտան</w:t>
            </w:r>
            <w:r w:rsidRPr="003629E0">
              <w:rPr>
                <w:rFonts w:ascii="GHEA Grapalat" w:hAnsi="GHEA Grapalat" w:cs="Arial Armenian"/>
                <w:sz w:val="20"/>
                <w:szCs w:val="20"/>
                <w:lang w:val="hy-AM"/>
              </w:rPr>
              <w:t>գ</w:t>
            </w:r>
            <w:r w:rsidRPr="003629E0">
              <w:rPr>
                <w:rFonts w:ascii="GHEA Grapalat" w:hAnsi="GHEA Grapalat" w:cs="Sylfaen"/>
                <w:sz w:val="20"/>
                <w:szCs w:val="20"/>
                <w:lang w:val="hy-AM"/>
              </w:rPr>
              <w:t>ության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կանոններին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լուծույթներ</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պատրաստելիս</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կիրառելիս</w:t>
            </w:r>
            <w:r w:rsidRPr="003629E0">
              <w:rPr>
                <w:rFonts w:ascii="GHEA Grapalat" w:hAnsi="GHEA Grapalat" w:cs="Arial Armenian"/>
                <w:sz w:val="20"/>
                <w:szCs w:val="20"/>
                <w:lang w:val="hy-AM"/>
              </w:rPr>
              <w:t>:</w:t>
            </w:r>
          </w:p>
        </w:tc>
      </w:tr>
      <w:tr w:rsidR="00101D7F" w:rsidRPr="007763B5" w14:paraId="1A5DDA6B" w14:textId="77777777" w:rsidTr="00330F7C">
        <w:trPr>
          <w:trHeight w:val="230"/>
        </w:trPr>
        <w:tc>
          <w:tcPr>
            <w:tcW w:w="648" w:type="dxa"/>
            <w:gridSpan w:val="2"/>
          </w:tcPr>
          <w:p w14:paraId="129358EE" w14:textId="77777777" w:rsidR="00101D7F" w:rsidRPr="003629E0" w:rsidRDefault="00101D7F" w:rsidP="00F24844">
            <w:pPr>
              <w:numPr>
                <w:ilvl w:val="0"/>
                <w:numId w:val="44"/>
              </w:numPr>
              <w:tabs>
                <w:tab w:val="left" w:pos="284"/>
              </w:tabs>
              <w:spacing w:after="0" w:line="360" w:lineRule="auto"/>
              <w:jc w:val="both"/>
              <w:rPr>
                <w:rFonts w:ascii="GHEA Grapalat" w:hAnsi="GHEA Grapalat" w:cs="Sylfaen"/>
                <w:sz w:val="20"/>
                <w:szCs w:val="20"/>
                <w:lang w:val="hy-AM"/>
              </w:rPr>
            </w:pPr>
          </w:p>
        </w:tc>
        <w:tc>
          <w:tcPr>
            <w:tcW w:w="3458" w:type="dxa"/>
            <w:gridSpan w:val="9"/>
          </w:tcPr>
          <w:p w14:paraId="39C74C46"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3</w:t>
            </w:r>
          </w:p>
        </w:tc>
        <w:tc>
          <w:tcPr>
            <w:tcW w:w="10366" w:type="dxa"/>
            <w:gridSpan w:val="2"/>
          </w:tcPr>
          <w:p w14:paraId="2DC5DA8B"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Կատարել գործիքների նախամանրէազերծում, մանրէազերծում, որակի ստուգում</w:t>
            </w:r>
          </w:p>
        </w:tc>
      </w:tr>
      <w:tr w:rsidR="00101D7F" w:rsidRPr="007763B5" w14:paraId="4485D51C" w14:textId="77777777" w:rsidTr="00330F7C">
        <w:trPr>
          <w:trHeight w:val="230"/>
        </w:trPr>
        <w:tc>
          <w:tcPr>
            <w:tcW w:w="648" w:type="dxa"/>
            <w:gridSpan w:val="2"/>
          </w:tcPr>
          <w:p w14:paraId="1D90FF22" w14:textId="77777777" w:rsidR="00101D7F" w:rsidRPr="003629E0" w:rsidRDefault="00101D7F" w:rsidP="00F24844">
            <w:pPr>
              <w:numPr>
                <w:ilvl w:val="0"/>
                <w:numId w:val="44"/>
              </w:numPr>
              <w:tabs>
                <w:tab w:val="left" w:pos="284"/>
              </w:tabs>
              <w:spacing w:after="0" w:line="360" w:lineRule="auto"/>
              <w:jc w:val="both"/>
              <w:rPr>
                <w:rFonts w:ascii="GHEA Grapalat" w:hAnsi="GHEA Grapalat" w:cs="Sylfaen"/>
                <w:sz w:val="20"/>
                <w:szCs w:val="20"/>
                <w:lang w:val="hy-AM"/>
              </w:rPr>
            </w:pPr>
          </w:p>
        </w:tc>
        <w:tc>
          <w:tcPr>
            <w:tcW w:w="3458" w:type="dxa"/>
            <w:gridSpan w:val="9"/>
          </w:tcPr>
          <w:p w14:paraId="5E988109"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1B9B0D44"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1) իրականացնում է գործիքների նախամանրէազերծումը,</w:t>
            </w:r>
          </w:p>
          <w:p w14:paraId="265898C3"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2) իրականացնում է նախամանրէազերծման որակի հսկողություն, </w:t>
            </w:r>
          </w:p>
          <w:p w14:paraId="2FE92704"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3) ներկայացնում է ‹‹մանրէազերծում›› հասկացությունը,</w:t>
            </w:r>
          </w:p>
          <w:p w14:paraId="1E8A8472"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4) ներկայացնում է մանրէազերծման մեթոդները, միջոցները, եղանակները և ռեժիմները,</w:t>
            </w:r>
          </w:p>
          <w:p w14:paraId="4307C189"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lastRenderedPageBreak/>
              <w:t>5) տիրապետում է մանրէազերծման որակի վերահսկման ձևերին,</w:t>
            </w:r>
          </w:p>
          <w:p w14:paraId="1B98807C"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6)ներկայացնում է կենտրոնացված մանրէազերծման բաժանմունքի կառուցվածքը, ֆունկցիաները և աշխատանքային սկզբունքները:</w:t>
            </w:r>
          </w:p>
        </w:tc>
      </w:tr>
      <w:tr w:rsidR="00101D7F" w:rsidRPr="007763B5" w14:paraId="22884417" w14:textId="77777777" w:rsidTr="00330F7C">
        <w:trPr>
          <w:trHeight w:val="230"/>
        </w:trPr>
        <w:tc>
          <w:tcPr>
            <w:tcW w:w="648" w:type="dxa"/>
            <w:gridSpan w:val="2"/>
          </w:tcPr>
          <w:p w14:paraId="5D4D78A0" w14:textId="77777777" w:rsidR="00101D7F" w:rsidRPr="003629E0" w:rsidRDefault="00101D7F" w:rsidP="00F24844">
            <w:pPr>
              <w:numPr>
                <w:ilvl w:val="0"/>
                <w:numId w:val="44"/>
              </w:numPr>
              <w:tabs>
                <w:tab w:val="left" w:pos="284"/>
              </w:tabs>
              <w:spacing w:after="0" w:line="360" w:lineRule="auto"/>
              <w:jc w:val="both"/>
              <w:rPr>
                <w:rFonts w:ascii="GHEA Grapalat" w:hAnsi="GHEA Grapalat" w:cs="Sylfaen"/>
                <w:sz w:val="20"/>
                <w:szCs w:val="20"/>
                <w:lang w:val="hy-AM"/>
              </w:rPr>
            </w:pPr>
          </w:p>
        </w:tc>
        <w:tc>
          <w:tcPr>
            <w:tcW w:w="3458" w:type="dxa"/>
            <w:gridSpan w:val="9"/>
          </w:tcPr>
          <w:p w14:paraId="001969B8"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4</w:t>
            </w:r>
          </w:p>
        </w:tc>
        <w:tc>
          <w:tcPr>
            <w:tcW w:w="10366" w:type="dxa"/>
            <w:gridSpan w:val="2"/>
          </w:tcPr>
          <w:p w14:paraId="69F97848"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Ներկայացնել վիրուսային հեպատիտները` բացառությամբ Ա-ի, ՄԻԱՎ վարակի փոխանցումը և կանխարգելումը, հսկողության նախազգուշական ունիվերսալ միջոցները</w:t>
            </w:r>
          </w:p>
        </w:tc>
      </w:tr>
      <w:tr w:rsidR="00101D7F" w:rsidRPr="007763B5" w14:paraId="00CFB5CE" w14:textId="77777777" w:rsidTr="00330F7C">
        <w:trPr>
          <w:trHeight w:val="230"/>
        </w:trPr>
        <w:tc>
          <w:tcPr>
            <w:tcW w:w="648" w:type="dxa"/>
            <w:gridSpan w:val="2"/>
          </w:tcPr>
          <w:p w14:paraId="60A8F6FA" w14:textId="77777777" w:rsidR="00101D7F" w:rsidRPr="003629E0" w:rsidRDefault="00101D7F" w:rsidP="00F24844">
            <w:pPr>
              <w:numPr>
                <w:ilvl w:val="0"/>
                <w:numId w:val="44"/>
              </w:numPr>
              <w:tabs>
                <w:tab w:val="left" w:pos="284"/>
              </w:tabs>
              <w:spacing w:after="0" w:line="360" w:lineRule="auto"/>
              <w:jc w:val="both"/>
              <w:rPr>
                <w:rFonts w:ascii="GHEA Grapalat" w:hAnsi="GHEA Grapalat" w:cs="Sylfaen"/>
                <w:sz w:val="20"/>
                <w:szCs w:val="20"/>
                <w:lang w:val="hy-AM"/>
              </w:rPr>
            </w:pPr>
          </w:p>
        </w:tc>
        <w:tc>
          <w:tcPr>
            <w:tcW w:w="3458" w:type="dxa"/>
            <w:gridSpan w:val="9"/>
          </w:tcPr>
          <w:p w14:paraId="4D17BFBE"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2323BD95" w14:textId="77777777" w:rsidR="00101D7F" w:rsidRPr="003629E0" w:rsidRDefault="00101D7F" w:rsidP="00F24844">
            <w:pPr>
              <w:numPr>
                <w:ilvl w:val="0"/>
                <w:numId w:val="121"/>
              </w:numPr>
              <w:tabs>
                <w:tab w:val="num" w:pos="0"/>
                <w:tab w:val="left" w:pos="256"/>
              </w:tabs>
              <w:spacing w:after="0" w:line="360" w:lineRule="auto"/>
              <w:ind w:left="0" w:firstLine="0"/>
              <w:jc w:val="both"/>
              <w:rPr>
                <w:rFonts w:ascii="GHEA Grapalat" w:hAnsi="GHEA Grapalat" w:cs="Arial"/>
                <w:sz w:val="20"/>
                <w:szCs w:val="20"/>
                <w:lang w:val="hy-AM"/>
              </w:rPr>
            </w:pPr>
            <w:r w:rsidRPr="003629E0">
              <w:rPr>
                <w:rFonts w:ascii="GHEA Grapalat" w:hAnsi="GHEA Grapalat" w:cs="Sylfaen"/>
                <w:sz w:val="20"/>
                <w:szCs w:val="20"/>
                <w:lang w:val="hy-AM"/>
              </w:rPr>
              <w:t>ներկայացնում</w:t>
            </w:r>
            <w:r w:rsidRPr="003629E0">
              <w:rPr>
                <w:rFonts w:ascii="GHEA Grapalat" w:hAnsi="GHEA Grapalat" w:cs="Arial"/>
                <w:sz w:val="20"/>
                <w:szCs w:val="20"/>
                <w:lang w:val="hy-AM"/>
              </w:rPr>
              <w:t xml:space="preserve"> է </w:t>
            </w:r>
            <w:r w:rsidRPr="003629E0">
              <w:rPr>
                <w:rFonts w:ascii="GHEA Grapalat" w:hAnsi="GHEA Grapalat" w:cs="Sylfaen"/>
                <w:sz w:val="20"/>
                <w:szCs w:val="20"/>
                <w:lang w:val="hy-AM"/>
              </w:rPr>
              <w:t>վիրուսային</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հեպատիտների</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բացառությամբ</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Ա</w:t>
            </w:r>
            <w:r w:rsidRPr="003629E0">
              <w:rPr>
                <w:rFonts w:ascii="GHEA Grapalat" w:hAnsi="GHEA Grapalat" w:cs="Arial"/>
                <w:sz w:val="20"/>
                <w:szCs w:val="20"/>
                <w:lang w:val="hy-AM"/>
              </w:rPr>
              <w:t>-</w:t>
            </w:r>
            <w:r w:rsidRPr="003629E0">
              <w:rPr>
                <w:rFonts w:ascii="GHEA Grapalat" w:hAnsi="GHEA Grapalat" w:cs="Sylfaen"/>
                <w:sz w:val="20"/>
                <w:szCs w:val="20"/>
                <w:lang w:val="hy-AM"/>
              </w:rPr>
              <w:t>ի</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ՄԻԱՎ</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վարակի</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փոխանցման</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ձևերը</w:t>
            </w:r>
            <w:r w:rsidRPr="003629E0">
              <w:rPr>
                <w:rFonts w:ascii="GHEA Grapalat" w:hAnsi="GHEA Grapalat" w:cs="Arial"/>
                <w:sz w:val="20"/>
                <w:szCs w:val="20"/>
                <w:lang w:val="hy-AM"/>
              </w:rPr>
              <w:t>,</w:t>
            </w:r>
          </w:p>
          <w:p w14:paraId="2D2CC3A3" w14:textId="77777777" w:rsidR="00101D7F" w:rsidRPr="003629E0" w:rsidRDefault="00101D7F" w:rsidP="00F24844">
            <w:pPr>
              <w:numPr>
                <w:ilvl w:val="0"/>
                <w:numId w:val="121"/>
              </w:numPr>
              <w:tabs>
                <w:tab w:val="num" w:pos="0"/>
                <w:tab w:val="left" w:pos="256"/>
              </w:tabs>
              <w:spacing w:after="0" w:line="360" w:lineRule="auto"/>
              <w:ind w:left="0" w:firstLine="0"/>
              <w:jc w:val="both"/>
              <w:rPr>
                <w:rFonts w:ascii="GHEA Grapalat" w:hAnsi="GHEA Grapalat" w:cs="Arial"/>
                <w:sz w:val="20"/>
                <w:szCs w:val="20"/>
                <w:lang w:val="hy-AM"/>
              </w:rPr>
            </w:pPr>
            <w:r w:rsidRPr="003629E0">
              <w:rPr>
                <w:rFonts w:ascii="GHEA Grapalat" w:hAnsi="GHEA Grapalat" w:cs="Sylfaen"/>
                <w:sz w:val="20"/>
                <w:szCs w:val="20"/>
                <w:lang w:val="hy-AM"/>
              </w:rPr>
              <w:t>իրականացնում</w:t>
            </w:r>
            <w:r w:rsidRPr="003629E0">
              <w:rPr>
                <w:rFonts w:ascii="GHEA Grapalat" w:hAnsi="GHEA Grapalat" w:cs="Arial"/>
                <w:sz w:val="20"/>
                <w:szCs w:val="20"/>
                <w:lang w:val="hy-AM"/>
              </w:rPr>
              <w:t xml:space="preserve"> է </w:t>
            </w:r>
            <w:r w:rsidRPr="003629E0">
              <w:rPr>
                <w:rFonts w:ascii="GHEA Grapalat" w:hAnsi="GHEA Grapalat" w:cs="Sylfaen"/>
                <w:sz w:val="20"/>
                <w:szCs w:val="20"/>
                <w:lang w:val="hy-AM"/>
              </w:rPr>
              <w:t>բուժհաստատություններում</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վարակի</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կանխարգելումը</w:t>
            </w:r>
            <w:r w:rsidRPr="003629E0">
              <w:rPr>
                <w:rFonts w:ascii="GHEA Grapalat" w:hAnsi="GHEA Grapalat" w:cs="Arial"/>
                <w:sz w:val="20"/>
                <w:szCs w:val="20"/>
                <w:lang w:val="hy-AM"/>
              </w:rPr>
              <w:t>,</w:t>
            </w:r>
          </w:p>
          <w:p w14:paraId="295A1B22" w14:textId="77777777" w:rsidR="00101D7F" w:rsidRPr="003629E0" w:rsidRDefault="00101D7F" w:rsidP="00F24844">
            <w:pPr>
              <w:numPr>
                <w:ilvl w:val="0"/>
                <w:numId w:val="121"/>
              </w:numPr>
              <w:tabs>
                <w:tab w:val="num" w:pos="0"/>
                <w:tab w:val="left" w:pos="256"/>
              </w:tabs>
              <w:spacing w:after="0" w:line="360" w:lineRule="auto"/>
              <w:ind w:left="0" w:firstLine="0"/>
              <w:jc w:val="both"/>
              <w:rPr>
                <w:rFonts w:ascii="GHEA Grapalat" w:hAnsi="GHEA Grapalat" w:cs="Sylfaen"/>
                <w:sz w:val="20"/>
                <w:szCs w:val="20"/>
                <w:lang w:val="hy-AM"/>
              </w:rPr>
            </w:pPr>
            <w:r w:rsidRPr="003629E0">
              <w:rPr>
                <w:rFonts w:ascii="GHEA Grapalat" w:hAnsi="GHEA Grapalat" w:cs="Sylfaen"/>
                <w:sz w:val="20"/>
                <w:szCs w:val="20"/>
                <w:lang w:val="hy-AM"/>
              </w:rPr>
              <w:t>ներկայացնում</w:t>
            </w:r>
            <w:r w:rsidRPr="003629E0">
              <w:rPr>
                <w:rFonts w:ascii="GHEA Grapalat" w:hAnsi="GHEA Grapalat" w:cs="Arial"/>
                <w:sz w:val="20"/>
                <w:szCs w:val="20"/>
                <w:lang w:val="hy-AM"/>
              </w:rPr>
              <w:t xml:space="preserve"> է </w:t>
            </w:r>
            <w:r w:rsidRPr="003629E0">
              <w:rPr>
                <w:rFonts w:ascii="GHEA Grapalat" w:hAnsi="GHEA Grapalat" w:cs="Sylfaen"/>
                <w:sz w:val="20"/>
                <w:szCs w:val="20"/>
                <w:lang w:val="hy-AM"/>
              </w:rPr>
              <w:t>կանխարգելիչ</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ունիվերսալ</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միջոցների</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պահպանումը</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սահմանում</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հսկողություն</w:t>
            </w:r>
            <w:r w:rsidRPr="003629E0">
              <w:rPr>
                <w:rFonts w:ascii="GHEA Grapalat" w:hAnsi="GHEA Grapalat" w:cs="Arial"/>
                <w:sz w:val="20"/>
                <w:szCs w:val="20"/>
                <w:lang w:val="hy-AM"/>
              </w:rPr>
              <w:t>:</w:t>
            </w:r>
            <w:r w:rsidRPr="003629E0">
              <w:rPr>
                <w:rFonts w:ascii="GHEA Grapalat" w:hAnsi="GHEA Grapalat" w:cs="Sylfaen"/>
                <w:sz w:val="20"/>
                <w:szCs w:val="20"/>
                <w:lang w:val="hy-AM"/>
              </w:rPr>
              <w:t xml:space="preserve"> </w:t>
            </w:r>
          </w:p>
        </w:tc>
      </w:tr>
      <w:tr w:rsidR="00101D7F" w:rsidRPr="007763B5" w14:paraId="4983AAE7" w14:textId="77777777" w:rsidTr="00330F7C">
        <w:trPr>
          <w:trHeight w:val="230"/>
        </w:trPr>
        <w:tc>
          <w:tcPr>
            <w:tcW w:w="648" w:type="dxa"/>
            <w:gridSpan w:val="2"/>
          </w:tcPr>
          <w:p w14:paraId="3B7E5A21" w14:textId="77777777" w:rsidR="00101D7F" w:rsidRPr="003629E0" w:rsidRDefault="00101D7F" w:rsidP="00F24844">
            <w:pPr>
              <w:numPr>
                <w:ilvl w:val="0"/>
                <w:numId w:val="44"/>
              </w:numPr>
              <w:tabs>
                <w:tab w:val="left" w:pos="284"/>
              </w:tabs>
              <w:spacing w:after="0" w:line="360" w:lineRule="auto"/>
              <w:jc w:val="both"/>
              <w:rPr>
                <w:rFonts w:ascii="GHEA Grapalat" w:hAnsi="GHEA Grapalat" w:cs="Sylfaen"/>
                <w:sz w:val="20"/>
                <w:szCs w:val="20"/>
                <w:lang w:val="hy-AM"/>
              </w:rPr>
            </w:pPr>
          </w:p>
        </w:tc>
        <w:tc>
          <w:tcPr>
            <w:tcW w:w="3458" w:type="dxa"/>
            <w:gridSpan w:val="9"/>
          </w:tcPr>
          <w:p w14:paraId="795489F7"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5</w:t>
            </w:r>
          </w:p>
        </w:tc>
        <w:tc>
          <w:tcPr>
            <w:tcW w:w="10366" w:type="dxa"/>
            <w:gridSpan w:val="2"/>
          </w:tcPr>
          <w:p w14:paraId="3B3DB634"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 xml:space="preserve">Վերցնել </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մանրէաբանական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հետազոտության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համար</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նմուշ</w:t>
            </w:r>
          </w:p>
        </w:tc>
      </w:tr>
      <w:tr w:rsidR="00101D7F" w:rsidRPr="007763B5" w14:paraId="1DDE0E34" w14:textId="77777777" w:rsidTr="00330F7C">
        <w:trPr>
          <w:trHeight w:val="230"/>
        </w:trPr>
        <w:tc>
          <w:tcPr>
            <w:tcW w:w="648" w:type="dxa"/>
            <w:gridSpan w:val="2"/>
          </w:tcPr>
          <w:p w14:paraId="5B403ABB" w14:textId="77777777" w:rsidR="00101D7F" w:rsidRPr="003629E0" w:rsidRDefault="00101D7F" w:rsidP="00F24844">
            <w:pPr>
              <w:numPr>
                <w:ilvl w:val="0"/>
                <w:numId w:val="44"/>
              </w:numPr>
              <w:tabs>
                <w:tab w:val="left" w:pos="284"/>
              </w:tabs>
              <w:spacing w:after="0" w:line="360" w:lineRule="auto"/>
              <w:jc w:val="both"/>
              <w:rPr>
                <w:rFonts w:ascii="GHEA Grapalat" w:hAnsi="GHEA Grapalat" w:cs="Sylfaen"/>
                <w:sz w:val="20"/>
                <w:szCs w:val="20"/>
                <w:lang w:val="hy-AM"/>
              </w:rPr>
            </w:pPr>
          </w:p>
        </w:tc>
        <w:tc>
          <w:tcPr>
            <w:tcW w:w="3458" w:type="dxa"/>
            <w:gridSpan w:val="9"/>
          </w:tcPr>
          <w:p w14:paraId="4A19F778"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613780C5" w14:textId="77777777" w:rsidR="00101D7F" w:rsidRPr="003629E0" w:rsidRDefault="00101D7F" w:rsidP="00F24844">
            <w:pPr>
              <w:numPr>
                <w:ilvl w:val="0"/>
                <w:numId w:val="122"/>
              </w:numPr>
              <w:tabs>
                <w:tab w:val="num" w:pos="0"/>
                <w:tab w:val="left" w:pos="186"/>
                <w:tab w:val="left" w:pos="284"/>
              </w:tabs>
              <w:spacing w:after="0" w:line="360" w:lineRule="auto"/>
              <w:ind w:left="0" w:firstLine="0"/>
              <w:jc w:val="both"/>
              <w:rPr>
                <w:rFonts w:ascii="GHEA Grapalat" w:hAnsi="GHEA Grapalat" w:cs="Arial Armenian"/>
                <w:sz w:val="20"/>
                <w:szCs w:val="20"/>
                <w:lang w:val="hy-AM"/>
              </w:rPr>
            </w:pPr>
            <w:r w:rsidRPr="003629E0">
              <w:rPr>
                <w:rFonts w:ascii="GHEA Grapalat" w:hAnsi="GHEA Grapalat" w:cs="Sylfaen"/>
                <w:sz w:val="20"/>
                <w:szCs w:val="20"/>
                <w:lang w:val="hy-AM"/>
              </w:rPr>
              <w:t>ներկայացնում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մանրէաբանական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հետազոտության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համար</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նմուշի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վերցման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նպատակը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տեխնիկան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կանոնները</w:t>
            </w:r>
            <w:r w:rsidRPr="003629E0">
              <w:rPr>
                <w:rFonts w:ascii="GHEA Grapalat" w:hAnsi="GHEA Grapalat" w:cs="Arial Armenian"/>
                <w:sz w:val="20"/>
                <w:szCs w:val="20"/>
                <w:lang w:val="hy-AM"/>
              </w:rPr>
              <w:t>,</w:t>
            </w:r>
          </w:p>
          <w:p w14:paraId="2953FF07" w14:textId="77777777" w:rsidR="00101D7F" w:rsidRPr="003629E0" w:rsidRDefault="00101D7F" w:rsidP="00F24844">
            <w:pPr>
              <w:numPr>
                <w:ilvl w:val="0"/>
                <w:numId w:val="122"/>
              </w:numPr>
              <w:tabs>
                <w:tab w:val="num" w:pos="0"/>
                <w:tab w:val="left" w:pos="186"/>
                <w:tab w:val="left" w:pos="284"/>
              </w:tabs>
              <w:spacing w:after="0" w:line="360" w:lineRule="auto"/>
              <w:ind w:left="0" w:firstLine="0"/>
              <w:jc w:val="both"/>
              <w:rPr>
                <w:rFonts w:ascii="GHEA Grapalat" w:hAnsi="GHEA Grapalat"/>
                <w:sz w:val="20"/>
                <w:szCs w:val="20"/>
                <w:lang w:val="hy-AM"/>
              </w:rPr>
            </w:pPr>
            <w:r w:rsidRPr="003629E0">
              <w:rPr>
                <w:rFonts w:ascii="GHEA Grapalat" w:hAnsi="GHEA Grapalat" w:cs="Sylfaen"/>
                <w:sz w:val="20"/>
                <w:szCs w:val="20"/>
                <w:lang w:val="hy-AM"/>
              </w:rPr>
              <w:t xml:space="preserve"> վերցնում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նմուշը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բակհետազոտության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համար</w:t>
            </w:r>
            <w:r w:rsidRPr="003629E0">
              <w:rPr>
                <w:rFonts w:ascii="GHEA Grapalat" w:hAnsi="GHEA Grapalat" w:cs="Arial Armenian"/>
                <w:sz w:val="20"/>
                <w:szCs w:val="20"/>
                <w:lang w:val="hy-AM"/>
              </w:rPr>
              <w:t>,</w:t>
            </w:r>
          </w:p>
          <w:p w14:paraId="166B73E1" w14:textId="77777777" w:rsidR="00101D7F" w:rsidRPr="003629E0" w:rsidRDefault="00101D7F" w:rsidP="00F24844">
            <w:pPr>
              <w:numPr>
                <w:ilvl w:val="0"/>
                <w:numId w:val="122"/>
              </w:numPr>
              <w:tabs>
                <w:tab w:val="num" w:pos="0"/>
                <w:tab w:val="left" w:pos="186"/>
                <w:tab w:val="left" w:pos="284"/>
              </w:tabs>
              <w:spacing w:after="0" w:line="360" w:lineRule="auto"/>
              <w:ind w:left="0" w:firstLine="0"/>
              <w:jc w:val="both"/>
              <w:rPr>
                <w:rFonts w:ascii="GHEA Grapalat" w:hAnsi="GHEA Grapalat" w:cs="Arial Armenian"/>
                <w:sz w:val="20"/>
                <w:szCs w:val="20"/>
                <w:lang w:val="hy-AM"/>
              </w:rPr>
            </w:pPr>
            <w:r w:rsidRPr="003629E0">
              <w:rPr>
                <w:rFonts w:ascii="GHEA Grapalat" w:hAnsi="GHEA Grapalat" w:cs="Sylfaen"/>
                <w:sz w:val="20"/>
                <w:szCs w:val="20"/>
                <w:lang w:val="hy-AM"/>
              </w:rPr>
              <w:t xml:space="preserve"> ներկայացնում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նմուշի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ճիշտ</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պահպանումը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ուղարկումը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բակլաբորատորիա</w:t>
            </w:r>
            <w:r w:rsidRPr="003629E0">
              <w:rPr>
                <w:rFonts w:ascii="GHEA Grapalat" w:hAnsi="GHEA Grapalat" w:cs="Arial Armenian"/>
                <w:sz w:val="20"/>
                <w:szCs w:val="20"/>
                <w:lang w:val="hy-AM"/>
              </w:rPr>
              <w:t>,</w:t>
            </w:r>
          </w:p>
          <w:p w14:paraId="33494B64" w14:textId="77777777" w:rsidR="00101D7F" w:rsidRPr="003629E0" w:rsidRDefault="00101D7F" w:rsidP="00F24844">
            <w:pPr>
              <w:numPr>
                <w:ilvl w:val="0"/>
                <w:numId w:val="122"/>
              </w:numPr>
              <w:tabs>
                <w:tab w:val="num" w:pos="0"/>
                <w:tab w:val="left" w:pos="186"/>
                <w:tab w:val="left" w:pos="284"/>
              </w:tabs>
              <w:spacing w:after="0" w:line="360" w:lineRule="auto"/>
              <w:ind w:left="0" w:firstLine="0"/>
              <w:jc w:val="both"/>
              <w:rPr>
                <w:rFonts w:ascii="GHEA Grapalat" w:hAnsi="GHEA Grapalat"/>
                <w:sz w:val="20"/>
                <w:szCs w:val="20"/>
                <w:lang w:val="hy-AM"/>
              </w:rPr>
            </w:pPr>
            <w:r w:rsidRPr="003629E0">
              <w:rPr>
                <w:rFonts w:ascii="GHEA Grapalat" w:hAnsi="GHEA Grapalat" w:cs="Sylfaen"/>
                <w:sz w:val="20"/>
                <w:szCs w:val="20"/>
                <w:lang w:val="hy-AM"/>
              </w:rPr>
              <w:t xml:space="preserve"> իրականացնում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նախազ</w:t>
            </w:r>
            <w:r w:rsidRPr="003629E0">
              <w:rPr>
                <w:rFonts w:ascii="GHEA Grapalat" w:hAnsi="GHEA Grapalat" w:cs="Arial Armenian"/>
                <w:sz w:val="20"/>
                <w:szCs w:val="20"/>
                <w:lang w:val="hy-AM"/>
              </w:rPr>
              <w:t>գ</w:t>
            </w:r>
            <w:r w:rsidRPr="003629E0">
              <w:rPr>
                <w:rFonts w:ascii="GHEA Grapalat" w:hAnsi="GHEA Grapalat" w:cs="Sylfaen"/>
                <w:sz w:val="20"/>
                <w:szCs w:val="20"/>
                <w:lang w:val="hy-AM"/>
              </w:rPr>
              <w:t>ուշական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միջոցառումներ</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կենսահեղուկների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հետ</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աշխատելիս</w:t>
            </w:r>
            <w:r w:rsidRPr="003629E0">
              <w:rPr>
                <w:rFonts w:ascii="GHEA Grapalat" w:hAnsi="GHEA Grapalat" w:cs="Arial Armenian"/>
                <w:sz w:val="20"/>
                <w:szCs w:val="20"/>
                <w:lang w:val="hy-AM"/>
              </w:rPr>
              <w:t>:</w:t>
            </w:r>
          </w:p>
        </w:tc>
      </w:tr>
      <w:tr w:rsidR="00101D7F" w:rsidRPr="007763B5" w14:paraId="515472CE" w14:textId="77777777" w:rsidTr="00330F7C">
        <w:trPr>
          <w:trHeight w:val="230"/>
        </w:trPr>
        <w:tc>
          <w:tcPr>
            <w:tcW w:w="14472" w:type="dxa"/>
            <w:gridSpan w:val="13"/>
          </w:tcPr>
          <w:p w14:paraId="6AD39051" w14:textId="77777777" w:rsidR="00101D7F" w:rsidRPr="003629E0" w:rsidRDefault="00101D7F" w:rsidP="00330F7C">
            <w:pPr>
              <w:spacing w:after="0" w:line="360" w:lineRule="auto"/>
              <w:jc w:val="center"/>
              <w:rPr>
                <w:rFonts w:ascii="GHEA Grapalat" w:hAnsi="GHEA Grapalat"/>
                <w:lang w:val="hy-AM"/>
              </w:rPr>
            </w:pPr>
            <w:r w:rsidRPr="003629E0">
              <w:rPr>
                <w:rFonts w:ascii="GHEA Grapalat" w:hAnsi="GHEA Grapalat" w:cs="Sylfaen"/>
                <w:b/>
                <w:lang w:val="hy-AM"/>
              </w:rPr>
              <w:t>ՄՈԴՈՒԼԻ ԱՆՎԱՆՈՒՄԸ «ՔՈՒՅՐԱԿԱՆ ԳՈՐԾԻ ՀԻՄՈՒՆՔՆԵՐ: ՄԱՐՄՆԻ ԲԻՈՄԵԽԱՆԻԿԱ: ԲՈՒԺՀԱՍՏԱՏՈՒԹՅՈՒՆՆԵՐՈՒՄ ԹՈՒՆԱՎՈՐ ԵՎ ՎՆԱՍԱԿԱՐ ԳՈՐԾՈՆՆԵՐԻ ԱԶԴԵՑՈՒԹՅՈՒՆԸ ԲՈՒԺԱՆՁՆԱԿԱԶՄԻ ՎՐԱ: ՀԻՎԱՆԴԻ  ԽՆԱՄՔ»</w:t>
            </w:r>
          </w:p>
        </w:tc>
      </w:tr>
      <w:tr w:rsidR="00101D7F" w:rsidRPr="003629E0" w14:paraId="14833B15" w14:textId="77777777" w:rsidTr="00330F7C">
        <w:trPr>
          <w:trHeight w:val="230"/>
        </w:trPr>
        <w:tc>
          <w:tcPr>
            <w:tcW w:w="648" w:type="dxa"/>
            <w:gridSpan w:val="2"/>
          </w:tcPr>
          <w:p w14:paraId="2FC51A96"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3799A67D"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366" w:type="dxa"/>
            <w:gridSpan w:val="2"/>
          </w:tcPr>
          <w:p w14:paraId="1C94D384"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rPr>
              <w:t>ԲՔԳ-5-20-024</w:t>
            </w:r>
          </w:p>
        </w:tc>
      </w:tr>
      <w:tr w:rsidR="00101D7F" w:rsidRPr="007763B5" w14:paraId="7BB274E6" w14:textId="77777777" w:rsidTr="00330F7C">
        <w:trPr>
          <w:trHeight w:val="230"/>
        </w:trPr>
        <w:tc>
          <w:tcPr>
            <w:tcW w:w="648" w:type="dxa"/>
            <w:gridSpan w:val="2"/>
          </w:tcPr>
          <w:p w14:paraId="097E5D17"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458" w:type="dxa"/>
            <w:gridSpan w:val="9"/>
          </w:tcPr>
          <w:p w14:paraId="4FC5E145"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366" w:type="dxa"/>
            <w:gridSpan w:val="2"/>
          </w:tcPr>
          <w:p w14:paraId="755FEA75"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Այս</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մոդուլի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նպատակն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ուսանողի մոտ ձևավորել բիոմեխանիկայի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ծանր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հիվանդների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խնամքի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թունավոր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վնասակար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նյութերի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ազդեցության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 xml:space="preserve">և </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ֆունկցիոնալ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վիճակի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 xml:space="preserve">գնահատման մասին </w:t>
            </w:r>
            <w:r w:rsidRPr="003629E0">
              <w:rPr>
                <w:rFonts w:ascii="GHEA Grapalat" w:hAnsi="GHEA Grapalat"/>
                <w:sz w:val="20"/>
                <w:szCs w:val="20"/>
                <w:lang w:val="hy-AM"/>
              </w:rPr>
              <w:t>գիտելիքներ և դրանք գործնականում կիրառելու հմտություններ:</w:t>
            </w:r>
          </w:p>
        </w:tc>
      </w:tr>
      <w:tr w:rsidR="00101D7F" w:rsidRPr="003629E0" w14:paraId="0177F922" w14:textId="77777777" w:rsidTr="00330F7C">
        <w:trPr>
          <w:trHeight w:val="230"/>
        </w:trPr>
        <w:tc>
          <w:tcPr>
            <w:tcW w:w="648" w:type="dxa"/>
            <w:gridSpan w:val="2"/>
          </w:tcPr>
          <w:p w14:paraId="083B9910"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716BB7E0"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366" w:type="dxa"/>
            <w:gridSpan w:val="2"/>
          </w:tcPr>
          <w:p w14:paraId="4C7A0E00"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54 </w:t>
            </w:r>
            <w:proofErr w:type="spellStart"/>
            <w:r w:rsidRPr="003629E0">
              <w:rPr>
                <w:rFonts w:ascii="GHEA Grapalat" w:hAnsi="GHEA Grapalat"/>
                <w:sz w:val="20"/>
                <w:szCs w:val="20"/>
              </w:rPr>
              <w:t>ժամ</w:t>
            </w:r>
            <w:proofErr w:type="spellEnd"/>
          </w:p>
        </w:tc>
      </w:tr>
      <w:tr w:rsidR="00101D7F" w:rsidRPr="003629E0" w14:paraId="5AC47BEF" w14:textId="77777777" w:rsidTr="00330F7C">
        <w:trPr>
          <w:trHeight w:val="230"/>
        </w:trPr>
        <w:tc>
          <w:tcPr>
            <w:tcW w:w="648" w:type="dxa"/>
            <w:gridSpan w:val="2"/>
          </w:tcPr>
          <w:p w14:paraId="729D4CBD"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1795E221"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366" w:type="dxa"/>
            <w:gridSpan w:val="2"/>
          </w:tcPr>
          <w:p w14:paraId="6C10C78E" w14:textId="77777777" w:rsidR="00101D7F" w:rsidRPr="003629E0" w:rsidRDefault="00101D7F" w:rsidP="00330F7C">
            <w:pPr>
              <w:spacing w:after="0" w:line="360" w:lineRule="auto"/>
              <w:jc w:val="both"/>
              <w:rPr>
                <w:rFonts w:ascii="GHEA Grapalat" w:hAnsi="GHEA Grapalat"/>
                <w:sz w:val="20"/>
                <w:szCs w:val="20"/>
                <w:lang w:val="af-ZA"/>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w:t>
            </w:r>
            <w:r w:rsidRPr="003629E0">
              <w:rPr>
                <w:rFonts w:ascii="GHEA Grapalat" w:hAnsi="GHEA Grapalat"/>
                <w:sz w:val="20"/>
                <w:szCs w:val="20"/>
                <w:lang w:val="af-ZA"/>
              </w:rPr>
              <w:t xml:space="preserve">-13-005 « </w:t>
            </w:r>
            <w:proofErr w:type="spellStart"/>
            <w:r w:rsidRPr="003629E0">
              <w:rPr>
                <w:rFonts w:ascii="GHEA Grapalat" w:hAnsi="GHEA Grapalat"/>
                <w:sz w:val="20"/>
                <w:szCs w:val="20"/>
              </w:rPr>
              <w:t>Մարդու</w:t>
            </w:r>
            <w:proofErr w:type="spellEnd"/>
            <w:r w:rsidRPr="003629E0">
              <w:rPr>
                <w:rFonts w:ascii="GHEA Grapalat" w:hAnsi="GHEA Grapalat"/>
                <w:sz w:val="20"/>
                <w:szCs w:val="20"/>
                <w:lang w:val="af-ZA"/>
              </w:rPr>
              <w:t xml:space="preserve"> </w:t>
            </w:r>
            <w:proofErr w:type="spellStart"/>
            <w:r w:rsidRPr="003629E0">
              <w:rPr>
                <w:rFonts w:ascii="GHEA Grapalat" w:hAnsi="GHEA Grapalat"/>
                <w:sz w:val="20"/>
                <w:szCs w:val="20"/>
              </w:rPr>
              <w:t>անատոմիա</w:t>
            </w:r>
            <w:proofErr w:type="spellEnd"/>
            <w:r w:rsidRPr="003629E0">
              <w:rPr>
                <w:rFonts w:ascii="GHEA Grapalat" w:hAnsi="GHEA Grapalat"/>
                <w:sz w:val="20"/>
                <w:szCs w:val="20"/>
                <w:lang w:val="af-ZA"/>
              </w:rPr>
              <w:t xml:space="preserve"> </w:t>
            </w:r>
            <w:r w:rsidRPr="003629E0">
              <w:rPr>
                <w:rFonts w:ascii="GHEA Grapalat" w:hAnsi="GHEA Grapalat"/>
                <w:sz w:val="20"/>
                <w:szCs w:val="20"/>
              </w:rPr>
              <w:t>և</w:t>
            </w:r>
            <w:r w:rsidRPr="003629E0">
              <w:rPr>
                <w:rFonts w:ascii="GHEA Grapalat" w:hAnsi="GHEA Grapalat"/>
                <w:sz w:val="20"/>
                <w:szCs w:val="20"/>
                <w:lang w:val="af-ZA"/>
              </w:rPr>
              <w:t xml:space="preserve">  </w:t>
            </w:r>
            <w:proofErr w:type="spellStart"/>
            <w:r w:rsidRPr="003629E0">
              <w:rPr>
                <w:rFonts w:ascii="GHEA Grapalat" w:hAnsi="GHEA Grapalat"/>
                <w:sz w:val="20"/>
                <w:szCs w:val="20"/>
              </w:rPr>
              <w:t>ֆիզիոլոգիա</w:t>
            </w:r>
            <w:proofErr w:type="spellEnd"/>
            <w:r w:rsidRPr="003629E0">
              <w:rPr>
                <w:rFonts w:ascii="GHEA Grapalat" w:hAnsi="GHEA Grapalat"/>
                <w:sz w:val="20"/>
                <w:szCs w:val="20"/>
              </w:rPr>
              <w:t>՝</w:t>
            </w:r>
            <w:r w:rsidRPr="003629E0">
              <w:rPr>
                <w:rFonts w:ascii="GHEA Grapalat" w:hAnsi="GHEA Grapalat"/>
                <w:sz w:val="20"/>
                <w:szCs w:val="20"/>
                <w:lang w:val="af-ZA"/>
              </w:rPr>
              <w:t xml:space="preserve"> </w:t>
            </w:r>
            <w:proofErr w:type="spellStart"/>
            <w:r w:rsidRPr="003629E0">
              <w:rPr>
                <w:rFonts w:ascii="GHEA Grapalat" w:hAnsi="GHEA Grapalat"/>
                <w:sz w:val="20"/>
                <w:szCs w:val="20"/>
              </w:rPr>
              <w:t>պաթոլոգիայի</w:t>
            </w:r>
            <w:proofErr w:type="spellEnd"/>
            <w:r w:rsidRPr="003629E0">
              <w:rPr>
                <w:rFonts w:ascii="GHEA Grapalat" w:hAnsi="GHEA Grapalat"/>
                <w:sz w:val="20"/>
                <w:szCs w:val="20"/>
                <w:lang w:val="af-ZA"/>
              </w:rPr>
              <w:t xml:space="preserve"> </w:t>
            </w:r>
            <w:proofErr w:type="spellStart"/>
            <w:r w:rsidRPr="003629E0">
              <w:rPr>
                <w:rFonts w:ascii="GHEA Grapalat" w:hAnsi="GHEA Grapalat"/>
                <w:sz w:val="20"/>
                <w:szCs w:val="20"/>
              </w:rPr>
              <w:t>հիմունքներով</w:t>
            </w:r>
            <w:proofErr w:type="spellEnd"/>
            <w:r w:rsidRPr="003629E0">
              <w:rPr>
                <w:rFonts w:ascii="GHEA Grapalat" w:hAnsi="GHEA Grapalat"/>
                <w:sz w:val="20"/>
                <w:szCs w:val="20"/>
                <w:lang w:val="af-ZA"/>
              </w:rPr>
              <w:t xml:space="preserve">. </w:t>
            </w:r>
            <w:proofErr w:type="spellStart"/>
            <w:r w:rsidRPr="003629E0">
              <w:rPr>
                <w:rFonts w:ascii="GHEA Grapalat" w:hAnsi="GHEA Grapalat"/>
                <w:sz w:val="20"/>
                <w:szCs w:val="20"/>
              </w:rPr>
              <w:t>ներզատիչ</w:t>
            </w:r>
            <w:proofErr w:type="spellEnd"/>
            <w:r w:rsidRPr="003629E0">
              <w:rPr>
                <w:rFonts w:ascii="GHEA Grapalat" w:hAnsi="GHEA Grapalat"/>
                <w:sz w:val="20"/>
                <w:szCs w:val="20"/>
                <w:lang w:val="af-ZA"/>
              </w:rPr>
              <w:t xml:space="preserve"> </w:t>
            </w:r>
            <w:proofErr w:type="spellStart"/>
            <w:r w:rsidRPr="003629E0">
              <w:rPr>
                <w:rFonts w:ascii="GHEA Grapalat" w:hAnsi="GHEA Grapalat"/>
                <w:sz w:val="20"/>
                <w:szCs w:val="20"/>
              </w:rPr>
              <w:t>գեղձեր</w:t>
            </w:r>
            <w:proofErr w:type="spellEnd"/>
            <w:r w:rsidRPr="003629E0">
              <w:rPr>
                <w:rFonts w:ascii="GHEA Grapalat" w:hAnsi="GHEA Grapalat"/>
                <w:sz w:val="20"/>
                <w:szCs w:val="20"/>
                <w:lang w:val="af-ZA"/>
              </w:rPr>
              <w:t xml:space="preserve">, </w:t>
            </w:r>
            <w:proofErr w:type="spellStart"/>
            <w:r w:rsidRPr="003629E0">
              <w:rPr>
                <w:rFonts w:ascii="GHEA Grapalat" w:hAnsi="GHEA Grapalat"/>
                <w:sz w:val="20"/>
                <w:szCs w:val="20"/>
              </w:rPr>
              <w:t>նյարդային</w:t>
            </w:r>
            <w:proofErr w:type="spellEnd"/>
            <w:r w:rsidRPr="003629E0">
              <w:rPr>
                <w:rFonts w:ascii="GHEA Grapalat" w:hAnsi="GHEA Grapalat"/>
                <w:sz w:val="20"/>
                <w:szCs w:val="20"/>
                <w:lang w:val="af-ZA"/>
              </w:rPr>
              <w:t xml:space="preserve"> </w:t>
            </w:r>
            <w:proofErr w:type="spellStart"/>
            <w:r w:rsidRPr="003629E0">
              <w:rPr>
                <w:rFonts w:ascii="GHEA Grapalat" w:hAnsi="GHEA Grapalat"/>
                <w:sz w:val="20"/>
                <w:szCs w:val="20"/>
              </w:rPr>
              <w:t>համակարգ</w:t>
            </w:r>
            <w:proofErr w:type="spellEnd"/>
            <w:r w:rsidRPr="003629E0">
              <w:rPr>
                <w:rFonts w:ascii="GHEA Grapalat" w:hAnsi="GHEA Grapalat"/>
                <w:sz w:val="20"/>
                <w:szCs w:val="20"/>
                <w:lang w:val="af-ZA"/>
              </w:rPr>
              <w:t xml:space="preserve"> </w:t>
            </w:r>
            <w:r w:rsidRPr="003629E0">
              <w:rPr>
                <w:rFonts w:ascii="GHEA Grapalat" w:hAnsi="GHEA Grapalat"/>
                <w:sz w:val="20"/>
                <w:szCs w:val="20"/>
              </w:rPr>
              <w:t>և</w:t>
            </w:r>
            <w:r w:rsidRPr="003629E0">
              <w:rPr>
                <w:rFonts w:ascii="GHEA Grapalat" w:hAnsi="GHEA Grapalat"/>
                <w:sz w:val="20"/>
                <w:szCs w:val="20"/>
                <w:lang w:val="af-ZA"/>
              </w:rPr>
              <w:t xml:space="preserve"> </w:t>
            </w:r>
            <w:proofErr w:type="spellStart"/>
            <w:r w:rsidRPr="003629E0">
              <w:rPr>
                <w:rFonts w:ascii="GHEA Grapalat" w:hAnsi="GHEA Grapalat"/>
                <w:sz w:val="20"/>
                <w:szCs w:val="20"/>
              </w:rPr>
              <w:t>զգայարաններ</w:t>
            </w:r>
            <w:proofErr w:type="spellEnd"/>
            <w:proofErr w:type="gramStart"/>
            <w:r w:rsidRPr="003629E0">
              <w:rPr>
                <w:rFonts w:ascii="GHEA Grapalat" w:hAnsi="GHEA Grapalat"/>
                <w:sz w:val="20"/>
                <w:szCs w:val="20"/>
                <w:lang w:val="af-ZA"/>
              </w:rPr>
              <w:t xml:space="preserve">» </w:t>
            </w:r>
            <w:r w:rsidRPr="003629E0">
              <w:rPr>
                <w:rFonts w:ascii="GHEA Grapalat" w:hAnsi="GHEA Grapalat" w:cs="Sylfaen"/>
                <w:sz w:val="20"/>
                <w:szCs w:val="20"/>
                <w:lang w:val="af-ZA"/>
              </w:rPr>
              <w:t xml:space="preserve"> </w:t>
            </w:r>
            <w:proofErr w:type="spellStart"/>
            <w:r w:rsidRPr="003629E0">
              <w:rPr>
                <w:rFonts w:ascii="GHEA Grapalat" w:hAnsi="GHEA Grapalat" w:cs="Sylfaen"/>
                <w:sz w:val="20"/>
                <w:szCs w:val="20"/>
              </w:rPr>
              <w:t>մոդուլը</w:t>
            </w:r>
            <w:proofErr w:type="spellEnd"/>
            <w:proofErr w:type="gramEnd"/>
            <w:r w:rsidRPr="003629E0">
              <w:rPr>
                <w:rFonts w:ascii="GHEA Grapalat" w:hAnsi="GHEA Grapalat" w:cs="Sylfaen"/>
                <w:sz w:val="20"/>
                <w:szCs w:val="20"/>
                <w:lang w:val="af-ZA"/>
              </w:rPr>
              <w:t xml:space="preserve">:   </w:t>
            </w:r>
            <w:r w:rsidRPr="003629E0">
              <w:rPr>
                <w:rFonts w:ascii="GHEA Grapalat" w:hAnsi="GHEA Grapalat"/>
                <w:sz w:val="20"/>
                <w:szCs w:val="20"/>
                <w:lang w:val="hy-AM"/>
              </w:rPr>
              <w:t xml:space="preserve"> </w:t>
            </w:r>
          </w:p>
        </w:tc>
      </w:tr>
      <w:tr w:rsidR="00101D7F" w:rsidRPr="003629E0" w14:paraId="2117747A" w14:textId="77777777" w:rsidTr="00330F7C">
        <w:trPr>
          <w:trHeight w:val="230"/>
        </w:trPr>
        <w:tc>
          <w:tcPr>
            <w:tcW w:w="648" w:type="dxa"/>
            <w:gridSpan w:val="2"/>
          </w:tcPr>
          <w:p w14:paraId="3ED368A6" w14:textId="77777777" w:rsidR="00101D7F" w:rsidRPr="003629E0" w:rsidRDefault="00101D7F" w:rsidP="00F24844">
            <w:pPr>
              <w:numPr>
                <w:ilvl w:val="0"/>
                <w:numId w:val="44"/>
              </w:numPr>
              <w:spacing w:after="0" w:line="360" w:lineRule="auto"/>
              <w:jc w:val="both"/>
              <w:rPr>
                <w:rFonts w:ascii="GHEA Grapalat" w:hAnsi="GHEA Grapalat"/>
                <w:sz w:val="20"/>
                <w:szCs w:val="20"/>
                <w:lang w:val="af-ZA"/>
              </w:rPr>
            </w:pPr>
          </w:p>
        </w:tc>
        <w:tc>
          <w:tcPr>
            <w:tcW w:w="3458" w:type="dxa"/>
            <w:gridSpan w:val="9"/>
          </w:tcPr>
          <w:p w14:paraId="4F628690"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366" w:type="dxa"/>
            <w:gridSpan w:val="2"/>
          </w:tcPr>
          <w:p w14:paraId="11D12F7C"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6D3116F8" w14:textId="77777777" w:rsidTr="00330F7C">
        <w:trPr>
          <w:trHeight w:val="230"/>
        </w:trPr>
        <w:tc>
          <w:tcPr>
            <w:tcW w:w="648" w:type="dxa"/>
            <w:gridSpan w:val="2"/>
          </w:tcPr>
          <w:p w14:paraId="1BDC2A4A"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458" w:type="dxa"/>
            <w:gridSpan w:val="9"/>
          </w:tcPr>
          <w:p w14:paraId="684F14AC"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1</w:t>
            </w:r>
          </w:p>
        </w:tc>
        <w:tc>
          <w:tcPr>
            <w:tcW w:w="10366" w:type="dxa"/>
            <w:gridSpan w:val="2"/>
          </w:tcPr>
          <w:p w14:paraId="3CD908BD"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Իրականացնել պացիենտի տեղափոխումը տարբեր վիճակներում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նկարագրել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մեջքի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մկանների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ողնաշարի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վնասվածքների պատճառները</w:t>
            </w:r>
          </w:p>
        </w:tc>
      </w:tr>
      <w:tr w:rsidR="00101D7F" w:rsidRPr="007763B5" w14:paraId="42C30868" w14:textId="77777777" w:rsidTr="00330F7C">
        <w:trPr>
          <w:trHeight w:val="230"/>
        </w:trPr>
        <w:tc>
          <w:tcPr>
            <w:tcW w:w="648" w:type="dxa"/>
            <w:gridSpan w:val="2"/>
          </w:tcPr>
          <w:p w14:paraId="0F4B1FE8"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5013CBD7"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227FD8AA" w14:textId="77777777" w:rsidR="00101D7F" w:rsidRPr="003629E0" w:rsidRDefault="00101D7F" w:rsidP="00F24844">
            <w:pPr>
              <w:numPr>
                <w:ilvl w:val="0"/>
                <w:numId w:val="123"/>
              </w:numPr>
              <w:spacing w:after="0" w:line="360" w:lineRule="auto"/>
              <w:ind w:left="268" w:hanging="270"/>
              <w:jc w:val="both"/>
              <w:rPr>
                <w:rFonts w:ascii="GHEA Grapalat" w:hAnsi="GHEA Grapalat"/>
                <w:sz w:val="20"/>
                <w:szCs w:val="20"/>
                <w:lang w:val="hy-AM"/>
              </w:rPr>
            </w:pPr>
            <w:r w:rsidRPr="003629E0">
              <w:rPr>
                <w:rFonts w:ascii="GHEA Grapalat" w:hAnsi="GHEA Grapalat" w:cs="Sylfaen"/>
                <w:sz w:val="20"/>
                <w:szCs w:val="20"/>
                <w:lang w:val="hy-AM"/>
              </w:rPr>
              <w:t>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բացատրում «</w:t>
            </w:r>
            <w:r w:rsidRPr="003629E0">
              <w:rPr>
                <w:rFonts w:ascii="GHEA Grapalat" w:hAnsi="GHEA Grapalat" w:cs="Sylfaen"/>
                <w:sz w:val="20"/>
                <w:szCs w:val="20"/>
                <w:lang w:val="hy-AM"/>
              </w:rPr>
              <w:t>մարմնի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բիոմեխանիկա»</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հասկացությունը</w:t>
            </w:r>
            <w:r w:rsidRPr="003629E0">
              <w:rPr>
                <w:rFonts w:ascii="GHEA Grapalat" w:hAnsi="GHEA Grapalat"/>
                <w:sz w:val="20"/>
                <w:szCs w:val="20"/>
                <w:lang w:val="hy-AM"/>
              </w:rPr>
              <w:t xml:space="preserve">, </w:t>
            </w:r>
          </w:p>
          <w:p w14:paraId="1DA7B845" w14:textId="77777777" w:rsidR="00101D7F" w:rsidRPr="003629E0" w:rsidRDefault="00101D7F" w:rsidP="00F24844">
            <w:pPr>
              <w:numPr>
                <w:ilvl w:val="0"/>
                <w:numId w:val="123"/>
              </w:numPr>
              <w:spacing w:after="0" w:line="360" w:lineRule="auto"/>
              <w:ind w:left="268" w:hanging="270"/>
              <w:jc w:val="both"/>
              <w:rPr>
                <w:rFonts w:ascii="GHEA Grapalat" w:hAnsi="GHEA Grapalat"/>
                <w:sz w:val="20"/>
                <w:szCs w:val="20"/>
                <w:lang w:val="hy-AM"/>
              </w:rPr>
            </w:pPr>
            <w:r w:rsidRPr="003629E0">
              <w:rPr>
                <w:rFonts w:ascii="GHEA Grapalat" w:hAnsi="GHEA Grapalat" w:cs="Sylfaen"/>
                <w:sz w:val="20"/>
                <w:szCs w:val="20"/>
                <w:lang w:val="hy-AM"/>
              </w:rPr>
              <w:t>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բացատրում </w:t>
            </w:r>
            <w:r w:rsidRPr="003629E0">
              <w:rPr>
                <w:rFonts w:ascii="GHEA Grapalat" w:hAnsi="GHEA Grapalat" w:cs="Sylfaen"/>
                <w:sz w:val="20"/>
                <w:szCs w:val="20"/>
                <w:lang w:val="hy-AM"/>
              </w:rPr>
              <w:t>պատճառները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որոնք</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բերում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են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մեջքի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մկաների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ողնաշարի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վնասվածքների</w:t>
            </w:r>
            <w:r w:rsidRPr="003629E0">
              <w:rPr>
                <w:rFonts w:ascii="GHEA Grapalat" w:hAnsi="GHEA Grapalat"/>
                <w:sz w:val="20"/>
                <w:szCs w:val="20"/>
                <w:lang w:val="hy-AM"/>
              </w:rPr>
              <w:t xml:space="preserve">, </w:t>
            </w:r>
          </w:p>
          <w:p w14:paraId="4654DF9F" w14:textId="77777777" w:rsidR="00101D7F" w:rsidRPr="003629E0" w:rsidRDefault="00101D7F" w:rsidP="00F24844">
            <w:pPr>
              <w:numPr>
                <w:ilvl w:val="0"/>
                <w:numId w:val="123"/>
              </w:numPr>
              <w:spacing w:after="0" w:line="360" w:lineRule="auto"/>
              <w:ind w:left="268" w:hanging="270"/>
              <w:jc w:val="both"/>
              <w:rPr>
                <w:rFonts w:ascii="GHEA Grapalat" w:hAnsi="GHEA Grapalat"/>
                <w:sz w:val="20"/>
                <w:szCs w:val="20"/>
                <w:lang w:val="hy-AM"/>
              </w:rPr>
            </w:pPr>
            <w:r w:rsidRPr="003629E0">
              <w:rPr>
                <w:rFonts w:ascii="GHEA Grapalat" w:hAnsi="GHEA Grapalat" w:cs="Sylfaen"/>
                <w:sz w:val="20"/>
                <w:szCs w:val="20"/>
                <w:lang w:val="hy-AM"/>
              </w:rPr>
              <w:t>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ներկայացնում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բուժքրոջ</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մարմնի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բիոմեխանիկան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նստած</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կանգնած</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ծանրություն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տեղափոխելիս</w:t>
            </w:r>
            <w:r w:rsidRPr="003629E0">
              <w:rPr>
                <w:rFonts w:ascii="GHEA Grapalat" w:hAnsi="GHEA Grapalat"/>
                <w:sz w:val="20"/>
                <w:szCs w:val="20"/>
                <w:lang w:val="hy-AM"/>
              </w:rPr>
              <w:t>,</w:t>
            </w:r>
          </w:p>
          <w:p w14:paraId="4113A536" w14:textId="77777777" w:rsidR="00101D7F" w:rsidRPr="003629E0" w:rsidRDefault="00101D7F" w:rsidP="00F24844">
            <w:pPr>
              <w:numPr>
                <w:ilvl w:val="0"/>
                <w:numId w:val="123"/>
              </w:numPr>
              <w:spacing w:after="0" w:line="360" w:lineRule="auto"/>
              <w:ind w:left="268" w:hanging="270"/>
              <w:jc w:val="both"/>
              <w:rPr>
                <w:rFonts w:ascii="GHEA Grapalat" w:hAnsi="GHEA Grapalat"/>
                <w:sz w:val="20"/>
                <w:szCs w:val="20"/>
                <w:lang w:val="hy-AM"/>
              </w:rPr>
            </w:pPr>
            <w:r w:rsidRPr="003629E0">
              <w:rPr>
                <w:rFonts w:ascii="GHEA Grapalat" w:hAnsi="GHEA Grapalat" w:cs="Sylfaen"/>
                <w:sz w:val="20"/>
                <w:szCs w:val="20"/>
                <w:lang w:val="hy-AM"/>
              </w:rPr>
              <w:t>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իրականացնում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պացիենտի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տեղափոխումը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մահճակալից</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աթոռին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հակառակը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մահճակալից</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պատգարակին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հակառակը</w:t>
            </w:r>
            <w:r w:rsidRPr="003629E0">
              <w:rPr>
                <w:rFonts w:ascii="GHEA Grapalat" w:hAnsi="GHEA Grapalat"/>
                <w:sz w:val="20"/>
                <w:szCs w:val="20"/>
                <w:lang w:val="hy-AM"/>
              </w:rPr>
              <w:t>,</w:t>
            </w:r>
          </w:p>
          <w:p w14:paraId="29B5E947" w14:textId="77777777" w:rsidR="00101D7F" w:rsidRPr="003629E0" w:rsidRDefault="00101D7F" w:rsidP="00F24844">
            <w:pPr>
              <w:numPr>
                <w:ilvl w:val="0"/>
                <w:numId w:val="123"/>
              </w:numPr>
              <w:spacing w:after="0" w:line="360" w:lineRule="auto"/>
              <w:ind w:left="268" w:hanging="270"/>
              <w:jc w:val="both"/>
              <w:rPr>
                <w:rFonts w:ascii="GHEA Grapalat" w:hAnsi="GHEA Grapalat"/>
                <w:sz w:val="20"/>
                <w:szCs w:val="20"/>
                <w:lang w:val="hy-AM"/>
              </w:rPr>
            </w:pPr>
            <w:r w:rsidRPr="003629E0">
              <w:rPr>
                <w:rFonts w:ascii="GHEA Grapalat" w:hAnsi="GHEA Grapalat" w:cs="Sylfaen"/>
                <w:sz w:val="20"/>
                <w:szCs w:val="20"/>
                <w:lang w:val="hy-AM"/>
              </w:rPr>
              <w:t>ճիշտ</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իրականացնում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հիվանդի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տեղաշարժումը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անկողնում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կողքի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վրա</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փորի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վրա</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Սիմսի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դիրք</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Ֆաուլերի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դիրք</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մահճակալի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եզրին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դեպի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գլխամաս</w:t>
            </w:r>
            <w:r w:rsidRPr="003629E0">
              <w:rPr>
                <w:rFonts w:ascii="GHEA Grapalat" w:hAnsi="GHEA Grapalat"/>
                <w:sz w:val="20"/>
                <w:szCs w:val="20"/>
                <w:lang w:val="hy-AM"/>
              </w:rPr>
              <w:t xml:space="preserve">): </w:t>
            </w:r>
          </w:p>
        </w:tc>
      </w:tr>
      <w:tr w:rsidR="00101D7F" w:rsidRPr="007763B5" w14:paraId="69EC4FCE" w14:textId="77777777" w:rsidTr="00330F7C">
        <w:trPr>
          <w:trHeight w:val="230"/>
        </w:trPr>
        <w:tc>
          <w:tcPr>
            <w:tcW w:w="648" w:type="dxa"/>
            <w:gridSpan w:val="2"/>
          </w:tcPr>
          <w:p w14:paraId="4F265FC9"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0E359257"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2</w:t>
            </w:r>
          </w:p>
        </w:tc>
        <w:tc>
          <w:tcPr>
            <w:tcW w:w="10366" w:type="dxa"/>
            <w:gridSpan w:val="2"/>
          </w:tcPr>
          <w:p w14:paraId="383BD1CC"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Ներկայացնել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բուժհաստատություններում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թունավոր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վնասակար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գործոնների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ազդեցությունը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քույրական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անձնակազմի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առողջության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վրա</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իրականացնել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դրանց</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կանխարգելում</w:t>
            </w:r>
          </w:p>
        </w:tc>
      </w:tr>
      <w:tr w:rsidR="00101D7F" w:rsidRPr="003629E0" w14:paraId="25EADF63" w14:textId="77777777" w:rsidTr="00330F7C">
        <w:trPr>
          <w:trHeight w:val="230"/>
        </w:trPr>
        <w:tc>
          <w:tcPr>
            <w:tcW w:w="648" w:type="dxa"/>
            <w:gridSpan w:val="2"/>
          </w:tcPr>
          <w:p w14:paraId="29BE83BB"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0CD05402"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 xml:space="preserve">չափանիշներ </w:t>
            </w:r>
          </w:p>
        </w:tc>
        <w:tc>
          <w:tcPr>
            <w:tcW w:w="10366" w:type="dxa"/>
            <w:gridSpan w:val="2"/>
          </w:tcPr>
          <w:p w14:paraId="2F33979C" w14:textId="77777777" w:rsidR="00101D7F" w:rsidRPr="003629E0" w:rsidRDefault="00101D7F" w:rsidP="00F24844">
            <w:pPr>
              <w:numPr>
                <w:ilvl w:val="0"/>
                <w:numId w:val="124"/>
              </w:numPr>
              <w:spacing w:after="0" w:line="360" w:lineRule="auto"/>
              <w:ind w:left="358" w:hanging="270"/>
              <w:jc w:val="both"/>
              <w:rPr>
                <w:rFonts w:ascii="GHEA Grapalat" w:hAnsi="GHEA Grapalat"/>
                <w:sz w:val="20"/>
                <w:szCs w:val="20"/>
              </w:rPr>
            </w:pPr>
            <w:proofErr w:type="spellStart"/>
            <w:r w:rsidRPr="003629E0">
              <w:rPr>
                <w:rFonts w:ascii="GHEA Grapalat" w:hAnsi="GHEA Grapalat" w:cs="Sylfaen"/>
                <w:sz w:val="20"/>
                <w:szCs w:val="20"/>
              </w:rPr>
              <w:t>ճիշտ</w:t>
            </w:r>
            <w:proofErr w:type="spellEnd"/>
            <w:r w:rsidRPr="003629E0">
              <w:rPr>
                <w:rFonts w:ascii="GHEA Grapalat" w:hAnsi="GHEA Grapalat"/>
                <w:sz w:val="20"/>
                <w:szCs w:val="20"/>
              </w:rPr>
              <w:t xml:space="preserve"> </w:t>
            </w:r>
            <w:r w:rsidRPr="003629E0">
              <w:rPr>
                <w:rFonts w:ascii="GHEA Grapalat" w:hAnsi="GHEA Grapalat" w:cs="Sylfaen"/>
                <w:sz w:val="20"/>
                <w:szCs w:val="20"/>
              </w:rPr>
              <w:t>է</w:t>
            </w:r>
            <w:r w:rsidRPr="003629E0">
              <w:rPr>
                <w:rFonts w:ascii="GHEA Grapalat" w:hAnsi="GHEA Grapalat"/>
                <w:sz w:val="20"/>
                <w:szCs w:val="20"/>
              </w:rPr>
              <w:t xml:space="preserve"> </w:t>
            </w:r>
            <w:proofErr w:type="spellStart"/>
            <w:r w:rsidRPr="003629E0">
              <w:rPr>
                <w:rFonts w:ascii="GHEA Grapalat" w:hAnsi="GHEA Grapalat" w:cs="Sylfaen"/>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բոլոր</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թունավոր</w:t>
            </w:r>
            <w:proofErr w:type="spellEnd"/>
            <w:r w:rsidRPr="003629E0">
              <w:rPr>
                <w:rFonts w:ascii="GHEA Grapalat" w:hAnsi="GHEA Grapalat"/>
                <w:sz w:val="20"/>
                <w:szCs w:val="20"/>
              </w:rPr>
              <w:t xml:space="preserve"> </w:t>
            </w:r>
            <w:r w:rsidRPr="003629E0">
              <w:rPr>
                <w:rFonts w:ascii="GHEA Grapalat" w:hAnsi="GHEA Grapalat" w:cs="Sylfaen"/>
                <w:sz w:val="20"/>
                <w:szCs w:val="20"/>
              </w:rPr>
              <w:t>և</w:t>
            </w:r>
            <w:r w:rsidRPr="003629E0">
              <w:rPr>
                <w:rFonts w:ascii="GHEA Grapalat" w:hAnsi="GHEA Grapalat"/>
                <w:sz w:val="20"/>
                <w:szCs w:val="20"/>
              </w:rPr>
              <w:t xml:space="preserve"> </w:t>
            </w:r>
            <w:proofErr w:type="spellStart"/>
            <w:r w:rsidRPr="003629E0">
              <w:rPr>
                <w:rFonts w:ascii="GHEA Grapalat" w:hAnsi="GHEA Grapalat" w:cs="Sylfaen"/>
                <w:sz w:val="20"/>
                <w:szCs w:val="20"/>
              </w:rPr>
              <w:t>վնասակար</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գործոնները</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որոնք</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ազդում</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են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անձնակազմի</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cs="Sylfaen"/>
                <w:sz w:val="20"/>
                <w:szCs w:val="20"/>
              </w:rPr>
              <w:t>առողջության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վրա</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cs="Sylfaen"/>
                <w:sz w:val="20"/>
                <w:szCs w:val="20"/>
              </w:rPr>
              <w:t>դեղամիջոց</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մաքրող</w:t>
            </w:r>
            <w:proofErr w:type="spellEnd"/>
            <w:r w:rsidRPr="003629E0">
              <w:rPr>
                <w:rFonts w:ascii="GHEA Grapalat" w:hAnsi="GHEA Grapalat"/>
                <w:sz w:val="20"/>
                <w:szCs w:val="20"/>
              </w:rPr>
              <w:t xml:space="preserve"> </w:t>
            </w:r>
            <w:r w:rsidRPr="003629E0">
              <w:rPr>
                <w:rFonts w:ascii="GHEA Grapalat" w:hAnsi="GHEA Grapalat" w:cs="Sylfaen"/>
                <w:sz w:val="20"/>
                <w:szCs w:val="20"/>
              </w:rPr>
              <w:t>և</w:t>
            </w:r>
            <w:r w:rsidRPr="003629E0">
              <w:rPr>
                <w:rFonts w:ascii="GHEA Grapalat" w:hAnsi="GHEA Grapalat"/>
                <w:sz w:val="20"/>
                <w:szCs w:val="20"/>
              </w:rPr>
              <w:t xml:space="preserve"> </w:t>
            </w:r>
            <w:proofErr w:type="spellStart"/>
            <w:r w:rsidRPr="003629E0">
              <w:rPr>
                <w:rFonts w:ascii="GHEA Grapalat" w:hAnsi="GHEA Grapalat" w:cs="Sylfaen"/>
                <w:sz w:val="20"/>
                <w:szCs w:val="20"/>
              </w:rPr>
              <w:t>լվացող</w:t>
            </w:r>
            <w:proofErr w:type="spellEnd"/>
            <w:r w:rsidRPr="003629E0">
              <w:rPr>
                <w:rFonts w:ascii="GHEA Grapalat" w:hAnsi="GHEA Grapalat"/>
                <w:sz w:val="20"/>
                <w:szCs w:val="20"/>
              </w:rPr>
              <w:t xml:space="preserve">  </w:t>
            </w:r>
            <w:r w:rsidRPr="003629E0">
              <w:rPr>
                <w:rFonts w:ascii="GHEA Grapalat" w:hAnsi="GHEA Grapalat" w:cs="Sylfaen"/>
                <w:sz w:val="20"/>
                <w:szCs w:val="20"/>
              </w:rPr>
              <w:t>և</w:t>
            </w:r>
            <w:r w:rsidRPr="003629E0">
              <w:rPr>
                <w:rFonts w:ascii="GHEA Grapalat" w:hAnsi="GHEA Grapalat"/>
                <w:sz w:val="20"/>
                <w:szCs w:val="20"/>
              </w:rPr>
              <w:t xml:space="preserve"> </w:t>
            </w:r>
            <w:proofErr w:type="spellStart"/>
            <w:r w:rsidRPr="003629E0">
              <w:rPr>
                <w:rFonts w:ascii="GHEA Grapalat" w:hAnsi="GHEA Grapalat" w:cs="Sylfaen"/>
                <w:sz w:val="20"/>
                <w:szCs w:val="20"/>
              </w:rPr>
              <w:t>ախտահանող</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միջոցներ</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անզգայացնող</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գազեր</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ճառագայթում</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վարակ</w:t>
            </w:r>
            <w:proofErr w:type="spellEnd"/>
            <w:r w:rsidRPr="003629E0">
              <w:rPr>
                <w:rFonts w:ascii="GHEA Grapalat" w:hAnsi="GHEA Grapalat"/>
                <w:sz w:val="20"/>
                <w:szCs w:val="20"/>
              </w:rPr>
              <w:t>),</w:t>
            </w:r>
          </w:p>
          <w:p w14:paraId="694C0F11" w14:textId="77777777" w:rsidR="00101D7F" w:rsidRPr="003629E0" w:rsidRDefault="00101D7F" w:rsidP="00F24844">
            <w:pPr>
              <w:numPr>
                <w:ilvl w:val="0"/>
                <w:numId w:val="124"/>
              </w:numPr>
              <w:spacing w:after="0" w:line="360" w:lineRule="auto"/>
              <w:ind w:left="358" w:hanging="270"/>
              <w:jc w:val="both"/>
              <w:rPr>
                <w:rFonts w:ascii="GHEA Grapalat" w:hAnsi="GHEA Grapalat"/>
                <w:sz w:val="20"/>
                <w:szCs w:val="20"/>
              </w:rPr>
            </w:pPr>
            <w:proofErr w:type="spellStart"/>
            <w:r w:rsidRPr="003629E0">
              <w:rPr>
                <w:rFonts w:ascii="GHEA Grapalat" w:hAnsi="GHEA Grapalat" w:cs="Sylfaen"/>
                <w:sz w:val="20"/>
                <w:szCs w:val="20"/>
              </w:rPr>
              <w:t>ճիշտ</w:t>
            </w:r>
            <w:proofErr w:type="spellEnd"/>
            <w:r w:rsidRPr="003629E0">
              <w:rPr>
                <w:rFonts w:ascii="GHEA Grapalat" w:hAnsi="GHEA Grapalat"/>
                <w:sz w:val="20"/>
                <w:szCs w:val="20"/>
              </w:rPr>
              <w:t xml:space="preserve"> </w:t>
            </w:r>
            <w:r w:rsidRPr="003629E0">
              <w:rPr>
                <w:rFonts w:ascii="GHEA Grapalat" w:hAnsi="GHEA Grapalat" w:cs="Sylfaen"/>
                <w:sz w:val="20"/>
                <w:szCs w:val="20"/>
              </w:rPr>
              <w:t>է</w:t>
            </w:r>
            <w:r w:rsidRPr="003629E0">
              <w:rPr>
                <w:rFonts w:ascii="GHEA Grapalat" w:hAnsi="GHEA Grapalat"/>
                <w:sz w:val="20"/>
                <w:szCs w:val="20"/>
              </w:rPr>
              <w:t xml:space="preserve"> </w:t>
            </w:r>
            <w:proofErr w:type="spellStart"/>
            <w:r w:rsidRPr="003629E0">
              <w:rPr>
                <w:rFonts w:ascii="GHEA Grapalat" w:hAnsi="GHEA Grapalat" w:cs="Sylfaen"/>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թունավոր</w:t>
            </w:r>
            <w:proofErr w:type="spellEnd"/>
            <w:r w:rsidRPr="003629E0">
              <w:rPr>
                <w:rFonts w:ascii="GHEA Grapalat" w:hAnsi="GHEA Grapalat"/>
                <w:sz w:val="20"/>
                <w:szCs w:val="20"/>
              </w:rPr>
              <w:t xml:space="preserve"> </w:t>
            </w:r>
            <w:r w:rsidRPr="003629E0">
              <w:rPr>
                <w:rFonts w:ascii="GHEA Grapalat" w:hAnsi="GHEA Grapalat" w:cs="Sylfaen"/>
                <w:sz w:val="20"/>
                <w:szCs w:val="20"/>
              </w:rPr>
              <w:t>և</w:t>
            </w:r>
            <w:r w:rsidRPr="003629E0">
              <w:rPr>
                <w:rFonts w:ascii="GHEA Grapalat" w:hAnsi="GHEA Grapalat"/>
                <w:sz w:val="20"/>
                <w:szCs w:val="20"/>
              </w:rPr>
              <w:t xml:space="preserve"> </w:t>
            </w:r>
            <w:proofErr w:type="spellStart"/>
            <w:r w:rsidRPr="003629E0">
              <w:rPr>
                <w:rFonts w:ascii="GHEA Grapalat" w:hAnsi="GHEA Grapalat" w:cs="Sylfaen"/>
                <w:sz w:val="20"/>
                <w:szCs w:val="20"/>
              </w:rPr>
              <w:t>վնասակար</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գործոններից</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խուսափելու</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միջոցները</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պահպանում</w:t>
            </w:r>
            <w:proofErr w:type="spellEnd"/>
            <w:r w:rsidRPr="003629E0">
              <w:rPr>
                <w:rFonts w:ascii="GHEA Grapalat" w:hAnsi="GHEA Grapalat"/>
                <w:sz w:val="20"/>
                <w:szCs w:val="20"/>
              </w:rPr>
              <w:t xml:space="preserve"> </w:t>
            </w:r>
            <w:r w:rsidRPr="003629E0">
              <w:rPr>
                <w:rFonts w:ascii="GHEA Grapalat" w:hAnsi="GHEA Grapalat" w:cs="Sylfaen"/>
                <w:sz w:val="20"/>
                <w:szCs w:val="20"/>
              </w:rPr>
              <w:t>է</w:t>
            </w:r>
            <w:r w:rsidRPr="003629E0">
              <w:rPr>
                <w:rFonts w:ascii="GHEA Grapalat" w:hAnsi="GHEA Grapalat"/>
                <w:sz w:val="20"/>
                <w:szCs w:val="20"/>
              </w:rPr>
              <w:t xml:space="preserve"> </w:t>
            </w:r>
            <w:proofErr w:type="spellStart"/>
            <w:r w:rsidRPr="003629E0">
              <w:rPr>
                <w:rFonts w:ascii="GHEA Grapalat" w:hAnsi="GHEA Grapalat" w:cs="Sylfaen"/>
                <w:sz w:val="20"/>
                <w:szCs w:val="20"/>
              </w:rPr>
              <w:t>անվտանգության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կանոնները</w:t>
            </w:r>
            <w:proofErr w:type="spellEnd"/>
            <w:r w:rsidRPr="003629E0">
              <w:rPr>
                <w:rFonts w:ascii="GHEA Grapalat" w:hAnsi="GHEA Grapalat"/>
                <w:sz w:val="20"/>
                <w:szCs w:val="20"/>
              </w:rPr>
              <w:t>:</w:t>
            </w:r>
          </w:p>
        </w:tc>
      </w:tr>
      <w:tr w:rsidR="00101D7F" w:rsidRPr="007763B5" w14:paraId="48479954" w14:textId="77777777" w:rsidTr="00330F7C">
        <w:trPr>
          <w:trHeight w:val="230"/>
        </w:trPr>
        <w:tc>
          <w:tcPr>
            <w:tcW w:w="648" w:type="dxa"/>
            <w:gridSpan w:val="2"/>
          </w:tcPr>
          <w:p w14:paraId="3E889522"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458" w:type="dxa"/>
            <w:gridSpan w:val="9"/>
          </w:tcPr>
          <w:p w14:paraId="18CE0DB9"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3</w:t>
            </w:r>
          </w:p>
        </w:tc>
        <w:tc>
          <w:tcPr>
            <w:tcW w:w="10366" w:type="dxa"/>
            <w:gridSpan w:val="2"/>
          </w:tcPr>
          <w:p w14:paraId="33F139EA"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Ներկայացնել</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պացիենտի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ընդունումը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բուժկանխարգելիչ</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հիմնարկություն</w:t>
            </w:r>
          </w:p>
        </w:tc>
      </w:tr>
      <w:tr w:rsidR="00101D7F" w:rsidRPr="007763B5" w14:paraId="1CD8BEB7" w14:textId="77777777" w:rsidTr="00330F7C">
        <w:trPr>
          <w:trHeight w:val="230"/>
        </w:trPr>
        <w:tc>
          <w:tcPr>
            <w:tcW w:w="648" w:type="dxa"/>
            <w:gridSpan w:val="2"/>
          </w:tcPr>
          <w:p w14:paraId="7DD204C0"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7D0D46C3"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0160A15A" w14:textId="77777777" w:rsidR="00101D7F" w:rsidRPr="003629E0" w:rsidRDefault="00101D7F" w:rsidP="00330F7C">
            <w:pPr>
              <w:spacing w:after="0" w:line="360" w:lineRule="auto"/>
              <w:ind w:left="246" w:hanging="246"/>
              <w:jc w:val="both"/>
              <w:rPr>
                <w:rFonts w:ascii="GHEA Grapalat" w:hAnsi="GHEA Grapalat"/>
                <w:sz w:val="20"/>
                <w:szCs w:val="20"/>
                <w:lang w:val="hy-AM"/>
              </w:rPr>
            </w:pPr>
            <w:r w:rsidRPr="003629E0">
              <w:rPr>
                <w:rFonts w:ascii="GHEA Grapalat" w:hAnsi="GHEA Grapalat"/>
                <w:sz w:val="20"/>
                <w:szCs w:val="20"/>
                <w:lang w:val="hy-AM"/>
              </w:rPr>
              <w:t xml:space="preserve">1)  </w:t>
            </w:r>
            <w:r w:rsidRPr="003629E0">
              <w:rPr>
                <w:rFonts w:ascii="GHEA Grapalat" w:hAnsi="GHEA Grapalat" w:cs="Sylfaen"/>
                <w:sz w:val="20"/>
                <w:szCs w:val="20"/>
                <w:lang w:val="hy-AM"/>
              </w:rPr>
              <w:t>ներկայացնում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և</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իրականացնում</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պացիենտի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ընդունումը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Arial Armenian"/>
                <w:sz w:val="20"/>
                <w:szCs w:val="20"/>
                <w:lang w:val="hy-AM"/>
              </w:rPr>
              <w:t xml:space="preserve"> գ</w:t>
            </w:r>
            <w:r w:rsidRPr="003629E0">
              <w:rPr>
                <w:rFonts w:ascii="GHEA Grapalat" w:hAnsi="GHEA Grapalat" w:cs="Sylfaen"/>
                <w:sz w:val="20"/>
                <w:szCs w:val="20"/>
                <w:lang w:val="hy-AM"/>
              </w:rPr>
              <w:t>րանցումը,</w:t>
            </w:r>
          </w:p>
          <w:p w14:paraId="731AAC92" w14:textId="77777777" w:rsidR="00101D7F" w:rsidRPr="003629E0" w:rsidRDefault="00101D7F" w:rsidP="00330F7C">
            <w:pPr>
              <w:spacing w:after="0" w:line="360" w:lineRule="auto"/>
              <w:ind w:left="246" w:hanging="246"/>
              <w:jc w:val="both"/>
              <w:rPr>
                <w:rFonts w:ascii="GHEA Grapalat" w:hAnsi="GHEA Grapalat"/>
                <w:sz w:val="20"/>
                <w:szCs w:val="20"/>
                <w:lang w:val="hy-AM"/>
              </w:rPr>
            </w:pPr>
            <w:r w:rsidRPr="003629E0">
              <w:rPr>
                <w:rFonts w:ascii="GHEA Grapalat" w:hAnsi="GHEA Grapalat"/>
                <w:sz w:val="20"/>
                <w:szCs w:val="20"/>
                <w:lang w:val="hy-AM"/>
              </w:rPr>
              <w:t xml:space="preserve">2) </w:t>
            </w:r>
            <w:r w:rsidRPr="003629E0">
              <w:rPr>
                <w:rFonts w:ascii="GHEA Grapalat" w:hAnsi="GHEA Grapalat" w:cs="Sylfaen"/>
                <w:sz w:val="20"/>
                <w:szCs w:val="20"/>
                <w:lang w:val="hy-AM"/>
              </w:rPr>
              <w:t>ներկայացնում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ընդունարանի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բուժքրոջ</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աշխատանքի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սկզբունքները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ընդունարանի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կառուցվածքը</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ֆունկցիաները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սանիտարահի</w:t>
            </w:r>
            <w:r w:rsidRPr="003629E0">
              <w:rPr>
                <w:rFonts w:ascii="GHEA Grapalat" w:hAnsi="GHEA Grapalat" w:cs="Arial Armenian"/>
                <w:sz w:val="20"/>
                <w:szCs w:val="20"/>
                <w:lang w:val="hy-AM"/>
              </w:rPr>
              <w:t>գ</w:t>
            </w:r>
            <w:r w:rsidRPr="003629E0">
              <w:rPr>
                <w:rFonts w:ascii="GHEA Grapalat" w:hAnsi="GHEA Grapalat" w:cs="Sylfaen"/>
                <w:sz w:val="20"/>
                <w:szCs w:val="20"/>
                <w:lang w:val="hy-AM"/>
              </w:rPr>
              <w:t>իենիկ</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ռեժիմը</w:t>
            </w:r>
            <w:r w:rsidRPr="003629E0">
              <w:rPr>
                <w:rFonts w:ascii="GHEA Grapalat" w:hAnsi="GHEA Grapalat" w:cs="Arial Armenian"/>
                <w:sz w:val="20"/>
                <w:szCs w:val="20"/>
                <w:lang w:val="hy-AM"/>
              </w:rPr>
              <w:t>,</w:t>
            </w:r>
          </w:p>
          <w:p w14:paraId="615B43B1" w14:textId="77777777" w:rsidR="00101D7F" w:rsidRPr="003629E0" w:rsidRDefault="00101D7F" w:rsidP="00330F7C">
            <w:pPr>
              <w:spacing w:after="0" w:line="360" w:lineRule="auto"/>
              <w:ind w:left="246" w:hanging="246"/>
              <w:jc w:val="both"/>
              <w:rPr>
                <w:rFonts w:ascii="GHEA Grapalat" w:hAnsi="GHEA Grapalat"/>
                <w:sz w:val="20"/>
                <w:szCs w:val="20"/>
                <w:lang w:val="hy-AM"/>
              </w:rPr>
            </w:pPr>
            <w:r w:rsidRPr="003629E0">
              <w:rPr>
                <w:rFonts w:ascii="GHEA Grapalat" w:hAnsi="GHEA Grapalat"/>
                <w:sz w:val="20"/>
                <w:szCs w:val="20"/>
                <w:lang w:val="hy-AM"/>
              </w:rPr>
              <w:t xml:space="preserve">3) </w:t>
            </w:r>
            <w:r w:rsidRPr="003629E0">
              <w:rPr>
                <w:rFonts w:ascii="GHEA Grapalat" w:hAnsi="GHEA Grapalat" w:cs="Sylfaen"/>
                <w:sz w:val="20"/>
                <w:szCs w:val="20"/>
                <w:lang w:val="hy-AM"/>
              </w:rPr>
              <w:t>տիրապետում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քույրական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անձնակազմի</w:t>
            </w:r>
            <w:r w:rsidRPr="003629E0">
              <w:rPr>
                <w:rFonts w:ascii="GHEA Grapalat" w:hAnsi="GHEA Grapalat" w:cs="Arial Armenian"/>
                <w:sz w:val="20"/>
                <w:szCs w:val="20"/>
                <w:lang w:val="hy-AM"/>
              </w:rPr>
              <w:t xml:space="preserve"> գ</w:t>
            </w:r>
            <w:r w:rsidRPr="003629E0">
              <w:rPr>
                <w:rFonts w:ascii="GHEA Grapalat" w:hAnsi="GHEA Grapalat" w:cs="Sylfaen"/>
                <w:sz w:val="20"/>
                <w:szCs w:val="20"/>
                <w:lang w:val="hy-AM"/>
              </w:rPr>
              <w:t>ործունեությանը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ստացիոնարի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ընդունարանում</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մաշկի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լորձաթաղանթի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մազածածկ</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հատվածների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զննում</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ջերմաչափում</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սանմշակում</w:t>
            </w:r>
            <w:r w:rsidRPr="003629E0">
              <w:rPr>
                <w:rFonts w:ascii="GHEA Grapalat" w:hAnsi="GHEA Grapalat" w:cs="Arial Armenian"/>
                <w:sz w:val="20"/>
                <w:szCs w:val="20"/>
                <w:lang w:val="hy-AM"/>
              </w:rPr>
              <w:t>),</w:t>
            </w:r>
          </w:p>
          <w:p w14:paraId="0540BCD7" w14:textId="77777777" w:rsidR="00101D7F" w:rsidRPr="003629E0" w:rsidRDefault="00101D7F" w:rsidP="00330F7C">
            <w:pPr>
              <w:spacing w:after="0" w:line="360" w:lineRule="auto"/>
              <w:ind w:left="246" w:hanging="246"/>
              <w:jc w:val="both"/>
              <w:rPr>
                <w:rFonts w:ascii="GHEA Grapalat" w:hAnsi="GHEA Grapalat"/>
                <w:sz w:val="20"/>
                <w:szCs w:val="20"/>
                <w:lang w:val="hy-AM"/>
              </w:rPr>
            </w:pPr>
            <w:r w:rsidRPr="003629E0">
              <w:rPr>
                <w:rFonts w:ascii="GHEA Grapalat" w:hAnsi="GHEA Grapalat"/>
                <w:sz w:val="20"/>
                <w:szCs w:val="20"/>
                <w:lang w:val="hy-AM"/>
              </w:rPr>
              <w:lastRenderedPageBreak/>
              <w:t xml:space="preserve">4) </w:t>
            </w:r>
            <w:r w:rsidRPr="003629E0">
              <w:rPr>
                <w:rFonts w:ascii="GHEA Grapalat" w:hAnsi="GHEA Grapalat" w:cs="Sylfaen"/>
                <w:sz w:val="20"/>
                <w:szCs w:val="20"/>
                <w:lang w:val="hy-AM"/>
              </w:rPr>
              <w:t>իրականացնում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պացիենտի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տեղափոխումը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բաժանմունք</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պատ</w:t>
            </w:r>
            <w:r w:rsidRPr="003629E0">
              <w:rPr>
                <w:rFonts w:ascii="GHEA Grapalat" w:hAnsi="GHEA Grapalat" w:cs="Arial Armenian"/>
                <w:sz w:val="20"/>
                <w:szCs w:val="20"/>
                <w:lang w:val="hy-AM"/>
              </w:rPr>
              <w:t>գ</w:t>
            </w:r>
            <w:r w:rsidRPr="003629E0">
              <w:rPr>
                <w:rFonts w:ascii="GHEA Grapalat" w:hAnsi="GHEA Grapalat" w:cs="Sylfaen"/>
                <w:sz w:val="20"/>
                <w:szCs w:val="20"/>
                <w:lang w:val="hy-AM"/>
              </w:rPr>
              <w:t>արակ</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սայլաթոռ</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ձեռքի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վրա</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ոտքով</w:t>
            </w:r>
            <w:r w:rsidRPr="003629E0">
              <w:rPr>
                <w:rFonts w:ascii="GHEA Grapalat" w:hAnsi="GHEA Grapalat" w:cs="Arial Armenian"/>
                <w:sz w:val="20"/>
                <w:szCs w:val="20"/>
                <w:lang w:val="hy-AM"/>
              </w:rPr>
              <w:t>),</w:t>
            </w:r>
          </w:p>
          <w:p w14:paraId="1F9927EC" w14:textId="77777777" w:rsidR="00101D7F" w:rsidRPr="003629E0" w:rsidRDefault="00101D7F" w:rsidP="00330F7C">
            <w:pPr>
              <w:spacing w:after="0" w:line="360" w:lineRule="auto"/>
              <w:ind w:left="246" w:hanging="246"/>
              <w:jc w:val="both"/>
              <w:rPr>
                <w:rFonts w:ascii="GHEA Grapalat" w:hAnsi="GHEA Grapalat" w:cs="Arial Armenian"/>
                <w:sz w:val="20"/>
                <w:szCs w:val="20"/>
                <w:lang w:val="hy-AM"/>
              </w:rPr>
            </w:pPr>
            <w:r w:rsidRPr="003629E0">
              <w:rPr>
                <w:rFonts w:ascii="GHEA Grapalat" w:hAnsi="GHEA Grapalat"/>
                <w:sz w:val="20"/>
                <w:szCs w:val="20"/>
                <w:lang w:val="hy-AM"/>
              </w:rPr>
              <w:t xml:space="preserve">5) </w:t>
            </w:r>
            <w:r w:rsidRPr="003629E0">
              <w:rPr>
                <w:rFonts w:ascii="GHEA Grapalat" w:hAnsi="GHEA Grapalat" w:cs="Sylfaen"/>
                <w:sz w:val="20"/>
                <w:szCs w:val="20"/>
                <w:lang w:val="hy-AM"/>
              </w:rPr>
              <w:t>ներկայացնում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բուժհաստատության բուժպահպանողական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ռեժիմը</w:t>
            </w:r>
            <w:r w:rsidRPr="003629E0">
              <w:rPr>
                <w:rFonts w:ascii="GHEA Grapalat" w:hAnsi="GHEA Grapalat" w:cs="Arial Armenian"/>
                <w:sz w:val="20"/>
                <w:szCs w:val="20"/>
                <w:lang w:val="hy-AM"/>
              </w:rPr>
              <w:t>,</w:t>
            </w:r>
          </w:p>
          <w:p w14:paraId="519D5BD4" w14:textId="77777777" w:rsidR="00101D7F" w:rsidRPr="003629E0" w:rsidRDefault="00101D7F" w:rsidP="00330F7C">
            <w:pPr>
              <w:spacing w:after="0" w:line="360" w:lineRule="auto"/>
              <w:ind w:left="246" w:hanging="246"/>
              <w:jc w:val="both"/>
              <w:rPr>
                <w:rFonts w:ascii="GHEA Grapalat" w:hAnsi="GHEA Grapalat"/>
                <w:sz w:val="20"/>
                <w:szCs w:val="20"/>
                <w:lang w:val="hy-AM"/>
              </w:rPr>
            </w:pPr>
            <w:r w:rsidRPr="003629E0">
              <w:rPr>
                <w:rFonts w:ascii="GHEA Grapalat" w:hAnsi="GHEA Grapalat" w:cs="Arial Armenian"/>
                <w:sz w:val="20"/>
                <w:szCs w:val="20"/>
                <w:lang w:val="hy-AM"/>
              </w:rPr>
              <w:t>6</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ներկայացնում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բուժհաստատությունները և դրանց աշխատանքի սկզբունքները:</w:t>
            </w:r>
          </w:p>
        </w:tc>
      </w:tr>
      <w:tr w:rsidR="00101D7F" w:rsidRPr="007763B5" w14:paraId="5F6AA583" w14:textId="77777777" w:rsidTr="00330F7C">
        <w:trPr>
          <w:trHeight w:val="230"/>
        </w:trPr>
        <w:tc>
          <w:tcPr>
            <w:tcW w:w="648" w:type="dxa"/>
            <w:gridSpan w:val="2"/>
          </w:tcPr>
          <w:p w14:paraId="42193F22"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5D97CE39"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4</w:t>
            </w:r>
          </w:p>
        </w:tc>
        <w:tc>
          <w:tcPr>
            <w:tcW w:w="10366" w:type="dxa"/>
            <w:gridSpan w:val="2"/>
          </w:tcPr>
          <w:p w14:paraId="23CF3681" w14:textId="77777777" w:rsidR="00101D7F" w:rsidRPr="003629E0" w:rsidRDefault="00101D7F" w:rsidP="00330F7C">
            <w:pPr>
              <w:tabs>
                <w:tab w:val="left" w:pos="360"/>
                <w:tab w:val="left" w:pos="2760"/>
                <w:tab w:val="left" w:pos="3720"/>
                <w:tab w:val="left" w:pos="6360"/>
              </w:tabs>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Իրականացնել ծանր</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հիվանդների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խնամքը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անձնական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հի</w:t>
            </w:r>
            <w:r w:rsidRPr="003629E0">
              <w:rPr>
                <w:rFonts w:ascii="GHEA Grapalat" w:hAnsi="GHEA Grapalat" w:cs="Arial Armenian"/>
                <w:sz w:val="20"/>
                <w:szCs w:val="20"/>
                <w:lang w:val="hy-AM"/>
              </w:rPr>
              <w:t>գ</w:t>
            </w:r>
            <w:r w:rsidRPr="003629E0">
              <w:rPr>
                <w:rFonts w:ascii="GHEA Grapalat" w:hAnsi="GHEA Grapalat" w:cs="Sylfaen"/>
                <w:sz w:val="20"/>
                <w:szCs w:val="20"/>
                <w:lang w:val="hy-AM"/>
              </w:rPr>
              <w:t>իենան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սնուցումը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սպիտակեղենի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փոխումը</w:t>
            </w:r>
          </w:p>
        </w:tc>
      </w:tr>
      <w:tr w:rsidR="00101D7F" w:rsidRPr="007763B5" w14:paraId="53806BED" w14:textId="77777777" w:rsidTr="00330F7C">
        <w:trPr>
          <w:trHeight w:val="230"/>
        </w:trPr>
        <w:tc>
          <w:tcPr>
            <w:tcW w:w="648" w:type="dxa"/>
            <w:gridSpan w:val="2"/>
          </w:tcPr>
          <w:p w14:paraId="195C8AB4"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0E41D563"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0EA40112" w14:textId="77777777" w:rsidR="00101D7F" w:rsidRPr="003629E0" w:rsidRDefault="00101D7F" w:rsidP="00330F7C">
            <w:pPr>
              <w:spacing w:after="0" w:line="360" w:lineRule="auto"/>
              <w:ind w:left="246" w:hanging="246"/>
              <w:jc w:val="both"/>
              <w:rPr>
                <w:rFonts w:ascii="GHEA Grapalat" w:hAnsi="GHEA Grapalat"/>
                <w:sz w:val="20"/>
                <w:szCs w:val="20"/>
                <w:lang w:val="hy-AM"/>
              </w:rPr>
            </w:pPr>
            <w:r w:rsidRPr="003629E0">
              <w:rPr>
                <w:rFonts w:ascii="GHEA Grapalat" w:hAnsi="GHEA Grapalat"/>
                <w:sz w:val="20"/>
                <w:szCs w:val="20"/>
                <w:lang w:val="hy-AM"/>
              </w:rPr>
              <w:t xml:space="preserve">1) </w:t>
            </w:r>
            <w:r w:rsidRPr="003629E0">
              <w:rPr>
                <w:rFonts w:ascii="GHEA Grapalat" w:hAnsi="GHEA Grapalat" w:cs="Sylfaen"/>
                <w:sz w:val="20"/>
                <w:szCs w:val="20"/>
                <w:lang w:val="hy-AM"/>
              </w:rPr>
              <w:t>իրականացնում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ծանր</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հիվանդի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անձնական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հի</w:t>
            </w:r>
            <w:r w:rsidRPr="003629E0">
              <w:rPr>
                <w:rFonts w:ascii="GHEA Grapalat" w:hAnsi="GHEA Grapalat" w:cs="Arial Armenian"/>
                <w:sz w:val="20"/>
                <w:szCs w:val="20"/>
                <w:lang w:val="hy-AM"/>
              </w:rPr>
              <w:t>գ</w:t>
            </w:r>
            <w:r w:rsidRPr="003629E0">
              <w:rPr>
                <w:rFonts w:ascii="GHEA Grapalat" w:hAnsi="GHEA Grapalat" w:cs="Sylfaen"/>
                <w:sz w:val="20"/>
                <w:szCs w:val="20"/>
                <w:lang w:val="hy-AM"/>
              </w:rPr>
              <w:t>իենան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մաշկի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մազերի</w:t>
            </w:r>
            <w:r w:rsidRPr="003629E0">
              <w:rPr>
                <w:rFonts w:ascii="GHEA Grapalat" w:hAnsi="GHEA Grapalat" w:cs="Arial Armenian"/>
                <w:sz w:val="20"/>
                <w:szCs w:val="20"/>
                <w:lang w:val="hy-AM"/>
              </w:rPr>
              <w:t>, գ</w:t>
            </w:r>
            <w:r w:rsidRPr="003629E0">
              <w:rPr>
                <w:rFonts w:ascii="GHEA Grapalat" w:hAnsi="GHEA Grapalat" w:cs="Sylfaen"/>
                <w:sz w:val="20"/>
                <w:szCs w:val="20"/>
                <w:lang w:val="hy-AM"/>
              </w:rPr>
              <w:t>լխի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եղուն</w:t>
            </w:r>
            <w:r w:rsidRPr="003629E0">
              <w:rPr>
                <w:rFonts w:ascii="GHEA Grapalat" w:hAnsi="GHEA Grapalat" w:cs="Arial Armenian"/>
                <w:sz w:val="20"/>
                <w:szCs w:val="20"/>
                <w:lang w:val="hy-AM"/>
              </w:rPr>
              <w:t>գ</w:t>
            </w:r>
            <w:r w:rsidRPr="003629E0">
              <w:rPr>
                <w:rFonts w:ascii="GHEA Grapalat" w:hAnsi="GHEA Grapalat" w:cs="Sylfaen"/>
                <w:sz w:val="20"/>
                <w:szCs w:val="20"/>
                <w:lang w:val="hy-AM"/>
              </w:rPr>
              <w:t>ների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ձեռքերի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ոտքերի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բերանի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խոռոչի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քթի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ականջների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աչքերի,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շեքի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խնամքը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պացիենտի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սափրումը</w:t>
            </w:r>
            <w:r w:rsidRPr="003629E0">
              <w:rPr>
                <w:rFonts w:ascii="GHEA Grapalat" w:hAnsi="GHEA Grapalat" w:cs="Arial Armenian"/>
                <w:sz w:val="20"/>
                <w:szCs w:val="20"/>
                <w:lang w:val="hy-AM"/>
              </w:rPr>
              <w:t>,</w:t>
            </w:r>
          </w:p>
          <w:p w14:paraId="44C9DBAB" w14:textId="77777777" w:rsidR="00101D7F" w:rsidRPr="003629E0" w:rsidRDefault="00101D7F" w:rsidP="00330F7C">
            <w:pPr>
              <w:spacing w:after="0" w:line="360" w:lineRule="auto"/>
              <w:ind w:left="246" w:hanging="246"/>
              <w:jc w:val="both"/>
              <w:rPr>
                <w:rFonts w:ascii="GHEA Grapalat" w:hAnsi="GHEA Grapalat"/>
                <w:sz w:val="20"/>
                <w:szCs w:val="20"/>
                <w:lang w:val="hy-AM"/>
              </w:rPr>
            </w:pPr>
            <w:r w:rsidRPr="003629E0">
              <w:rPr>
                <w:rFonts w:ascii="GHEA Grapalat" w:hAnsi="GHEA Grapalat"/>
                <w:sz w:val="20"/>
                <w:szCs w:val="20"/>
                <w:lang w:val="hy-AM"/>
              </w:rPr>
              <w:t xml:space="preserve">2) </w:t>
            </w:r>
            <w:r w:rsidRPr="003629E0">
              <w:rPr>
                <w:rFonts w:ascii="GHEA Grapalat" w:hAnsi="GHEA Grapalat" w:cs="Sylfaen"/>
                <w:sz w:val="20"/>
                <w:szCs w:val="20"/>
                <w:lang w:val="hy-AM"/>
              </w:rPr>
              <w:t>իրականացնում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պացիենտի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մասնակի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լրիվ</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սանիտարական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մշակումը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անձնական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անկողնու</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սպիտակեղենի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փոխումը</w:t>
            </w:r>
            <w:r w:rsidRPr="003629E0">
              <w:rPr>
                <w:rFonts w:ascii="GHEA Grapalat" w:hAnsi="GHEA Grapalat" w:cs="Arial Armenian"/>
                <w:sz w:val="20"/>
                <w:szCs w:val="20"/>
                <w:lang w:val="hy-AM"/>
              </w:rPr>
              <w:t>,</w:t>
            </w:r>
          </w:p>
          <w:p w14:paraId="0EFCF794" w14:textId="77777777" w:rsidR="00101D7F" w:rsidRPr="003629E0" w:rsidRDefault="00101D7F" w:rsidP="00330F7C">
            <w:pPr>
              <w:spacing w:after="0" w:line="360" w:lineRule="auto"/>
              <w:ind w:left="246" w:hanging="246"/>
              <w:jc w:val="both"/>
              <w:rPr>
                <w:rFonts w:ascii="GHEA Grapalat" w:hAnsi="GHEA Grapalat"/>
                <w:sz w:val="20"/>
                <w:szCs w:val="20"/>
                <w:lang w:val="hy-AM"/>
              </w:rPr>
            </w:pPr>
            <w:r w:rsidRPr="003629E0">
              <w:rPr>
                <w:rFonts w:ascii="GHEA Grapalat" w:hAnsi="GHEA Grapalat"/>
                <w:sz w:val="20"/>
                <w:szCs w:val="20"/>
                <w:lang w:val="hy-AM"/>
              </w:rPr>
              <w:t xml:space="preserve">3) </w:t>
            </w:r>
            <w:r w:rsidRPr="003629E0">
              <w:rPr>
                <w:rFonts w:ascii="GHEA Grapalat" w:hAnsi="GHEA Grapalat" w:cs="Sylfaen"/>
                <w:sz w:val="20"/>
                <w:szCs w:val="20"/>
                <w:lang w:val="hy-AM"/>
              </w:rPr>
              <w:t>ներկայացնում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պառկելահարուկների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սահմանումը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նպաստող</w:t>
            </w:r>
            <w:r w:rsidRPr="003629E0">
              <w:rPr>
                <w:rFonts w:ascii="GHEA Grapalat" w:hAnsi="GHEA Grapalat" w:cs="Arial Armenian"/>
                <w:sz w:val="20"/>
                <w:szCs w:val="20"/>
                <w:lang w:val="hy-AM"/>
              </w:rPr>
              <w:t xml:space="preserve"> գ</w:t>
            </w:r>
            <w:r w:rsidRPr="003629E0">
              <w:rPr>
                <w:rFonts w:ascii="GHEA Grapalat" w:hAnsi="GHEA Grapalat" w:cs="Sylfaen"/>
                <w:sz w:val="20"/>
                <w:szCs w:val="20"/>
                <w:lang w:val="hy-AM"/>
              </w:rPr>
              <w:t>ործոնները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զար</w:t>
            </w:r>
            <w:r w:rsidRPr="003629E0">
              <w:rPr>
                <w:rFonts w:ascii="GHEA Grapalat" w:hAnsi="GHEA Grapalat" w:cs="Arial Armenian"/>
                <w:sz w:val="20"/>
                <w:szCs w:val="20"/>
                <w:lang w:val="hy-AM"/>
              </w:rPr>
              <w:t>գ</w:t>
            </w:r>
            <w:r w:rsidRPr="003629E0">
              <w:rPr>
                <w:rFonts w:ascii="GHEA Grapalat" w:hAnsi="GHEA Grapalat" w:cs="Sylfaen"/>
                <w:sz w:val="20"/>
                <w:szCs w:val="20"/>
                <w:lang w:val="hy-AM"/>
              </w:rPr>
              <w:t>ացման շրջանները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առաջացման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տեղերը</w:t>
            </w:r>
            <w:r w:rsidRPr="003629E0">
              <w:rPr>
                <w:rFonts w:ascii="GHEA Grapalat" w:hAnsi="GHEA Grapalat" w:cs="Arial Armenian"/>
                <w:sz w:val="20"/>
                <w:szCs w:val="20"/>
                <w:lang w:val="hy-AM"/>
              </w:rPr>
              <w:t>,</w:t>
            </w:r>
          </w:p>
          <w:p w14:paraId="19B2B50C" w14:textId="77777777" w:rsidR="00101D7F" w:rsidRPr="003629E0" w:rsidRDefault="00101D7F" w:rsidP="00330F7C">
            <w:pPr>
              <w:spacing w:after="0" w:line="360" w:lineRule="auto"/>
              <w:ind w:left="246" w:hanging="246"/>
              <w:jc w:val="both"/>
              <w:rPr>
                <w:rFonts w:ascii="GHEA Grapalat" w:hAnsi="GHEA Grapalat"/>
                <w:sz w:val="20"/>
                <w:szCs w:val="20"/>
                <w:lang w:val="hy-AM"/>
              </w:rPr>
            </w:pPr>
            <w:r w:rsidRPr="003629E0">
              <w:rPr>
                <w:rFonts w:ascii="GHEA Grapalat" w:hAnsi="GHEA Grapalat"/>
                <w:sz w:val="20"/>
                <w:szCs w:val="20"/>
                <w:lang w:val="hy-AM"/>
              </w:rPr>
              <w:t xml:space="preserve">4) </w:t>
            </w:r>
            <w:r w:rsidRPr="003629E0">
              <w:rPr>
                <w:rFonts w:ascii="GHEA Grapalat" w:hAnsi="GHEA Grapalat" w:cs="Sylfaen"/>
                <w:sz w:val="20"/>
                <w:szCs w:val="20"/>
                <w:lang w:val="hy-AM"/>
              </w:rPr>
              <w:t>իրականացնում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պառկելահարուկների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ռիսկի</w:t>
            </w:r>
            <w:r w:rsidRPr="003629E0">
              <w:rPr>
                <w:rFonts w:ascii="GHEA Grapalat" w:hAnsi="GHEA Grapalat" w:cs="Arial Armenian"/>
                <w:sz w:val="20"/>
                <w:szCs w:val="20"/>
                <w:lang w:val="hy-AM"/>
              </w:rPr>
              <w:t xml:space="preserve"> գ</w:t>
            </w:r>
            <w:r w:rsidRPr="003629E0">
              <w:rPr>
                <w:rFonts w:ascii="GHEA Grapalat" w:hAnsi="GHEA Grapalat" w:cs="Sylfaen"/>
                <w:sz w:val="20"/>
                <w:szCs w:val="20"/>
                <w:lang w:val="hy-AM"/>
              </w:rPr>
              <w:t>նահատումն՝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ըստ</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Նորտոնի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սանդղակի</w:t>
            </w:r>
            <w:r w:rsidRPr="003629E0">
              <w:rPr>
                <w:rFonts w:ascii="GHEA Grapalat" w:hAnsi="GHEA Grapalat" w:cs="Arial Armenian"/>
                <w:sz w:val="20"/>
                <w:szCs w:val="20"/>
                <w:lang w:val="hy-AM"/>
              </w:rPr>
              <w:t>,</w:t>
            </w:r>
          </w:p>
          <w:p w14:paraId="77D83D63" w14:textId="77777777" w:rsidR="00101D7F" w:rsidRPr="003629E0" w:rsidRDefault="00101D7F" w:rsidP="00330F7C">
            <w:pPr>
              <w:spacing w:after="0" w:line="360" w:lineRule="auto"/>
              <w:ind w:left="246" w:hanging="246"/>
              <w:jc w:val="both"/>
              <w:rPr>
                <w:rFonts w:ascii="GHEA Grapalat" w:hAnsi="GHEA Grapalat"/>
                <w:sz w:val="20"/>
                <w:szCs w:val="20"/>
                <w:lang w:val="hy-AM"/>
              </w:rPr>
            </w:pPr>
            <w:r w:rsidRPr="003629E0">
              <w:rPr>
                <w:rFonts w:ascii="GHEA Grapalat" w:hAnsi="GHEA Grapalat"/>
                <w:sz w:val="20"/>
                <w:szCs w:val="20"/>
                <w:lang w:val="hy-AM"/>
              </w:rPr>
              <w:t xml:space="preserve">5) </w:t>
            </w:r>
            <w:r w:rsidRPr="003629E0">
              <w:rPr>
                <w:rFonts w:ascii="GHEA Grapalat" w:hAnsi="GHEA Grapalat" w:cs="Sylfaen"/>
                <w:sz w:val="20"/>
                <w:szCs w:val="20"/>
                <w:lang w:val="hy-AM"/>
              </w:rPr>
              <w:t>իրականացնում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պառկելահարուկների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կանխար</w:t>
            </w:r>
            <w:r w:rsidRPr="003629E0">
              <w:rPr>
                <w:rFonts w:ascii="GHEA Grapalat" w:hAnsi="GHEA Grapalat" w:cs="Arial Armenian"/>
                <w:sz w:val="20"/>
                <w:szCs w:val="20"/>
                <w:lang w:val="hy-AM"/>
              </w:rPr>
              <w:t>գ</w:t>
            </w:r>
            <w:r w:rsidRPr="003629E0">
              <w:rPr>
                <w:rFonts w:ascii="GHEA Grapalat" w:hAnsi="GHEA Grapalat" w:cs="Sylfaen"/>
                <w:sz w:val="20"/>
                <w:szCs w:val="20"/>
                <w:lang w:val="hy-AM"/>
              </w:rPr>
              <w:t>ելում</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բուժում</w:t>
            </w:r>
            <w:r w:rsidRPr="003629E0">
              <w:rPr>
                <w:rFonts w:ascii="GHEA Grapalat" w:hAnsi="GHEA Grapalat" w:cs="Arial Armenian"/>
                <w:sz w:val="20"/>
                <w:szCs w:val="20"/>
                <w:lang w:val="hy-AM"/>
              </w:rPr>
              <w:t>,</w:t>
            </w:r>
          </w:p>
          <w:p w14:paraId="3DB7E95D" w14:textId="77777777" w:rsidR="00101D7F" w:rsidRPr="003629E0" w:rsidRDefault="00101D7F" w:rsidP="00330F7C">
            <w:pPr>
              <w:spacing w:after="0" w:line="360" w:lineRule="auto"/>
              <w:ind w:left="246" w:hanging="246"/>
              <w:jc w:val="both"/>
              <w:rPr>
                <w:rFonts w:ascii="GHEA Grapalat" w:hAnsi="GHEA Grapalat"/>
                <w:sz w:val="20"/>
                <w:szCs w:val="20"/>
                <w:lang w:val="hy-AM"/>
              </w:rPr>
            </w:pPr>
            <w:r w:rsidRPr="003629E0">
              <w:rPr>
                <w:rFonts w:ascii="GHEA Grapalat" w:hAnsi="GHEA Grapalat"/>
                <w:sz w:val="20"/>
                <w:szCs w:val="20"/>
                <w:lang w:val="hy-AM"/>
              </w:rPr>
              <w:t xml:space="preserve">6) </w:t>
            </w:r>
            <w:r w:rsidRPr="003629E0">
              <w:rPr>
                <w:rFonts w:ascii="GHEA Grapalat" w:hAnsi="GHEA Grapalat" w:cs="Sylfaen"/>
                <w:sz w:val="20"/>
                <w:szCs w:val="20"/>
                <w:lang w:val="hy-AM"/>
              </w:rPr>
              <w:t>իրականացնում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քույրական</w:t>
            </w:r>
            <w:r w:rsidRPr="003629E0">
              <w:rPr>
                <w:rFonts w:ascii="GHEA Grapalat" w:hAnsi="GHEA Grapalat" w:cs="Arial Armenian"/>
                <w:sz w:val="20"/>
                <w:szCs w:val="20"/>
                <w:lang w:val="hy-AM"/>
              </w:rPr>
              <w:t xml:space="preserve"> գործընթացը </w:t>
            </w:r>
            <w:r w:rsidRPr="003629E0">
              <w:rPr>
                <w:rFonts w:ascii="GHEA Grapalat" w:hAnsi="GHEA Grapalat" w:cs="Sylfaen"/>
                <w:sz w:val="20"/>
                <w:szCs w:val="20"/>
                <w:lang w:val="hy-AM"/>
              </w:rPr>
              <w:t>պառկելահարուկների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ժամանակ</w:t>
            </w:r>
            <w:r w:rsidRPr="003629E0">
              <w:rPr>
                <w:rFonts w:ascii="GHEA Grapalat" w:hAnsi="GHEA Grapalat" w:cs="Arial Armenian"/>
                <w:sz w:val="20"/>
                <w:szCs w:val="20"/>
                <w:lang w:val="hy-AM"/>
              </w:rPr>
              <w:t>:</w:t>
            </w:r>
          </w:p>
        </w:tc>
      </w:tr>
      <w:tr w:rsidR="00101D7F" w:rsidRPr="003629E0" w14:paraId="2E12C181" w14:textId="77777777" w:rsidTr="00330F7C">
        <w:trPr>
          <w:trHeight w:val="230"/>
        </w:trPr>
        <w:tc>
          <w:tcPr>
            <w:tcW w:w="648" w:type="dxa"/>
            <w:gridSpan w:val="2"/>
          </w:tcPr>
          <w:p w14:paraId="00B94675"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5ED0A46F"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5</w:t>
            </w:r>
          </w:p>
        </w:tc>
        <w:tc>
          <w:tcPr>
            <w:tcW w:w="10366" w:type="dxa"/>
            <w:gridSpan w:val="2"/>
          </w:tcPr>
          <w:p w14:paraId="05411D6E" w14:textId="77777777" w:rsidR="00101D7F" w:rsidRPr="003629E0" w:rsidRDefault="00101D7F" w:rsidP="00330F7C">
            <w:pPr>
              <w:tabs>
                <w:tab w:val="left" w:pos="360"/>
                <w:tab w:val="left" w:pos="2760"/>
                <w:tab w:val="left" w:pos="3720"/>
                <w:tab w:val="left" w:pos="6360"/>
              </w:tabs>
              <w:spacing w:after="0" w:line="360" w:lineRule="auto"/>
              <w:jc w:val="both"/>
              <w:rPr>
                <w:rFonts w:ascii="GHEA Grapalat" w:hAnsi="GHEA Grapalat"/>
                <w:sz w:val="20"/>
                <w:szCs w:val="20"/>
                <w:lang w:val="hy-AM"/>
              </w:rPr>
            </w:pPr>
            <w:proofErr w:type="spellStart"/>
            <w:r w:rsidRPr="003629E0">
              <w:rPr>
                <w:rFonts w:ascii="GHEA Grapalat" w:hAnsi="GHEA Grapalat"/>
                <w:sz w:val="20"/>
                <w:szCs w:val="20"/>
              </w:rPr>
              <w:t>Գնահատել</w:t>
            </w:r>
            <w:proofErr w:type="spellEnd"/>
            <w:r w:rsidRPr="003629E0">
              <w:rPr>
                <w:rFonts w:ascii="GHEA Grapalat" w:hAnsi="GHEA Grapalat"/>
                <w:sz w:val="20"/>
                <w:szCs w:val="20"/>
              </w:rPr>
              <w:t xml:space="preserve"> </w:t>
            </w:r>
            <w:r w:rsidRPr="003629E0">
              <w:rPr>
                <w:rFonts w:ascii="GHEA Grapalat" w:hAnsi="GHEA Grapalat" w:cs="Sylfaen"/>
                <w:sz w:val="20"/>
                <w:szCs w:val="20"/>
                <w:lang w:val="hy-AM"/>
              </w:rPr>
              <w:t>պացիենտի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ֆունկցիոնալ</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վիճակ</w:t>
            </w:r>
            <w:r w:rsidRPr="003629E0">
              <w:rPr>
                <w:rFonts w:ascii="GHEA Grapalat" w:hAnsi="GHEA Grapalat" w:cs="Sylfaen"/>
                <w:sz w:val="20"/>
                <w:szCs w:val="20"/>
              </w:rPr>
              <w:t>ը</w:t>
            </w:r>
          </w:p>
        </w:tc>
      </w:tr>
      <w:tr w:rsidR="00101D7F" w:rsidRPr="007763B5" w14:paraId="0ACC9A4B" w14:textId="77777777" w:rsidTr="00330F7C">
        <w:trPr>
          <w:trHeight w:val="230"/>
        </w:trPr>
        <w:tc>
          <w:tcPr>
            <w:tcW w:w="648" w:type="dxa"/>
            <w:gridSpan w:val="2"/>
          </w:tcPr>
          <w:p w14:paraId="209642B7"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458" w:type="dxa"/>
            <w:gridSpan w:val="9"/>
          </w:tcPr>
          <w:p w14:paraId="3F8A1995"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 xml:space="preserve">չափանիշներ </w:t>
            </w:r>
          </w:p>
        </w:tc>
        <w:tc>
          <w:tcPr>
            <w:tcW w:w="10366" w:type="dxa"/>
            <w:gridSpan w:val="2"/>
          </w:tcPr>
          <w:p w14:paraId="30043E53" w14:textId="77777777" w:rsidR="00101D7F" w:rsidRPr="003629E0" w:rsidRDefault="00101D7F" w:rsidP="00330F7C">
            <w:pPr>
              <w:spacing w:after="0" w:line="360" w:lineRule="auto"/>
              <w:ind w:left="246" w:hanging="246"/>
              <w:jc w:val="both"/>
              <w:rPr>
                <w:rFonts w:ascii="GHEA Grapalat" w:hAnsi="GHEA Grapalat"/>
                <w:sz w:val="20"/>
                <w:szCs w:val="20"/>
                <w:lang w:val="hy-AM"/>
              </w:rPr>
            </w:pPr>
            <w:r w:rsidRPr="003629E0">
              <w:rPr>
                <w:rFonts w:ascii="GHEA Grapalat" w:hAnsi="GHEA Grapalat"/>
                <w:sz w:val="20"/>
                <w:szCs w:val="20"/>
                <w:lang w:val="hy-AM"/>
              </w:rPr>
              <w:t xml:space="preserve">1) </w:t>
            </w:r>
            <w:r w:rsidRPr="003629E0">
              <w:rPr>
                <w:rFonts w:ascii="GHEA Grapalat" w:hAnsi="GHEA Grapalat" w:cs="Sylfaen"/>
                <w:sz w:val="20"/>
                <w:szCs w:val="20"/>
                <w:lang w:val="hy-AM"/>
              </w:rPr>
              <w:t>իրականացնում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պացիենտի</w:t>
            </w:r>
            <w:r w:rsidRPr="003629E0">
              <w:rPr>
                <w:rFonts w:ascii="GHEA Grapalat" w:hAnsi="GHEA Grapalat" w:cs="Arial Armenian"/>
                <w:sz w:val="20"/>
                <w:szCs w:val="20"/>
                <w:lang w:val="hy-AM"/>
              </w:rPr>
              <w:t xml:space="preserve"> </w:t>
            </w:r>
            <w:proofErr w:type="spellStart"/>
            <w:r w:rsidRPr="003629E0">
              <w:rPr>
                <w:rFonts w:ascii="GHEA Grapalat" w:hAnsi="GHEA Grapalat" w:cs="Sylfaen"/>
                <w:sz w:val="20"/>
                <w:szCs w:val="20"/>
              </w:rPr>
              <w:t>անոթազարկի</w:t>
            </w:r>
            <w:proofErr w:type="spellEnd"/>
            <w:r w:rsidRPr="003629E0">
              <w:rPr>
                <w:rFonts w:ascii="GHEA Grapalat" w:hAnsi="GHEA Grapalat" w:cs="Sylfaen"/>
                <w:sz w:val="20"/>
                <w:szCs w:val="20"/>
                <w:lang w:val="hy-AM"/>
              </w:rPr>
              <w:t>և</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շնչառության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զարկերակային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ճնշման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ջերմության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չափում</w:t>
            </w:r>
            <w:r w:rsidRPr="003629E0">
              <w:rPr>
                <w:rFonts w:ascii="GHEA Grapalat" w:hAnsi="GHEA Grapalat" w:cs="Arial Armenian"/>
                <w:sz w:val="20"/>
                <w:szCs w:val="20"/>
                <w:lang w:val="hy-AM"/>
              </w:rPr>
              <w:t>,</w:t>
            </w:r>
          </w:p>
          <w:p w14:paraId="2DD7BDC9" w14:textId="77777777" w:rsidR="00101D7F" w:rsidRPr="003629E0" w:rsidRDefault="00101D7F" w:rsidP="00330F7C">
            <w:pPr>
              <w:spacing w:after="0" w:line="360" w:lineRule="auto"/>
              <w:ind w:left="246" w:hanging="246"/>
              <w:jc w:val="both"/>
              <w:rPr>
                <w:rFonts w:ascii="GHEA Grapalat" w:hAnsi="GHEA Grapalat"/>
                <w:sz w:val="20"/>
                <w:szCs w:val="20"/>
                <w:lang w:val="hy-AM"/>
              </w:rPr>
            </w:pPr>
            <w:r w:rsidRPr="003629E0">
              <w:rPr>
                <w:rFonts w:ascii="GHEA Grapalat" w:hAnsi="GHEA Grapalat"/>
                <w:sz w:val="20"/>
                <w:szCs w:val="20"/>
                <w:lang w:val="hy-AM"/>
              </w:rPr>
              <w:t xml:space="preserve">2) </w:t>
            </w:r>
            <w:r w:rsidRPr="003629E0">
              <w:rPr>
                <w:rFonts w:ascii="GHEA Grapalat" w:hAnsi="GHEA Grapalat" w:cs="Sylfaen"/>
                <w:sz w:val="20"/>
                <w:szCs w:val="20"/>
                <w:lang w:val="hy-AM"/>
              </w:rPr>
              <w:t>ներկայացնում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տենդի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տեսակները</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շրջանները</w:t>
            </w:r>
            <w:r w:rsidRPr="003629E0">
              <w:rPr>
                <w:rFonts w:ascii="GHEA Grapalat" w:hAnsi="GHEA Grapalat" w:cs="Arial Armenian"/>
                <w:sz w:val="20"/>
                <w:szCs w:val="20"/>
                <w:lang w:val="hy-AM"/>
              </w:rPr>
              <w:t>,</w:t>
            </w:r>
          </w:p>
          <w:p w14:paraId="4898945F" w14:textId="77777777" w:rsidR="00101D7F" w:rsidRPr="003629E0" w:rsidRDefault="00101D7F" w:rsidP="00330F7C">
            <w:pPr>
              <w:spacing w:after="0" w:line="360" w:lineRule="auto"/>
              <w:ind w:left="246" w:hanging="246"/>
              <w:jc w:val="both"/>
              <w:rPr>
                <w:rFonts w:ascii="GHEA Grapalat" w:hAnsi="GHEA Grapalat" w:cs="Arial Armenian"/>
                <w:sz w:val="20"/>
                <w:szCs w:val="20"/>
                <w:lang w:val="hy-AM"/>
              </w:rPr>
            </w:pPr>
            <w:r w:rsidRPr="003629E0">
              <w:rPr>
                <w:rFonts w:ascii="GHEA Grapalat" w:hAnsi="GHEA Grapalat"/>
                <w:sz w:val="20"/>
                <w:szCs w:val="20"/>
                <w:lang w:val="hy-AM"/>
              </w:rPr>
              <w:t xml:space="preserve">3) </w:t>
            </w:r>
            <w:r w:rsidRPr="003629E0">
              <w:rPr>
                <w:rFonts w:ascii="GHEA Grapalat" w:hAnsi="GHEA Grapalat" w:cs="Sylfaen"/>
                <w:sz w:val="20"/>
                <w:szCs w:val="20"/>
                <w:lang w:val="hy-AM"/>
              </w:rPr>
              <w:t>իրականացնում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տենդող</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հիվանդի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խնամքն՝</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ըստ</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շրջանների</w:t>
            </w:r>
            <w:r w:rsidRPr="003629E0">
              <w:rPr>
                <w:rFonts w:ascii="GHEA Grapalat" w:hAnsi="GHEA Grapalat" w:cs="Arial Armenian"/>
                <w:sz w:val="20"/>
                <w:szCs w:val="20"/>
                <w:lang w:val="hy-AM"/>
              </w:rPr>
              <w:t>,</w:t>
            </w:r>
          </w:p>
          <w:p w14:paraId="2080DDE0" w14:textId="77777777" w:rsidR="00101D7F" w:rsidRPr="003629E0" w:rsidRDefault="00101D7F" w:rsidP="00330F7C">
            <w:pPr>
              <w:spacing w:after="0" w:line="360" w:lineRule="auto"/>
              <w:ind w:left="246" w:hanging="246"/>
              <w:jc w:val="both"/>
              <w:rPr>
                <w:rFonts w:ascii="GHEA Grapalat" w:hAnsi="GHEA Grapalat"/>
                <w:sz w:val="20"/>
                <w:szCs w:val="20"/>
                <w:lang w:val="hy-AM"/>
              </w:rPr>
            </w:pPr>
            <w:r w:rsidRPr="003629E0">
              <w:rPr>
                <w:rFonts w:ascii="GHEA Grapalat" w:hAnsi="GHEA Grapalat"/>
                <w:sz w:val="20"/>
                <w:szCs w:val="20"/>
                <w:lang w:val="hy-AM"/>
              </w:rPr>
              <w:t xml:space="preserve">4) </w:t>
            </w:r>
            <w:r w:rsidRPr="003629E0">
              <w:rPr>
                <w:rFonts w:ascii="GHEA Grapalat" w:hAnsi="GHEA Grapalat" w:cs="Sylfaen"/>
                <w:sz w:val="20"/>
                <w:szCs w:val="20"/>
                <w:lang w:val="hy-AM"/>
              </w:rPr>
              <w:t>իրականացնում</w:t>
            </w:r>
            <w:r w:rsidRPr="003629E0">
              <w:rPr>
                <w:rFonts w:ascii="GHEA Grapalat" w:hAnsi="GHEA Grapalat" w:cs="Arial Armenian"/>
                <w:sz w:val="20"/>
                <w:szCs w:val="20"/>
                <w:lang w:val="hy-AM"/>
              </w:rPr>
              <w:t xml:space="preserve"> է </w:t>
            </w:r>
            <w:r w:rsidRPr="003629E0">
              <w:rPr>
                <w:rFonts w:ascii="GHEA Grapalat" w:hAnsi="GHEA Grapalat" w:cs="Sylfaen"/>
                <w:sz w:val="20"/>
                <w:szCs w:val="20"/>
                <w:lang w:val="hy-AM"/>
              </w:rPr>
              <w:t xml:space="preserve">քույրական </w:t>
            </w:r>
            <w:r w:rsidRPr="003629E0">
              <w:rPr>
                <w:rFonts w:ascii="GHEA Grapalat" w:hAnsi="GHEA Grapalat" w:cs="Arial Armenian"/>
                <w:sz w:val="20"/>
                <w:szCs w:val="20"/>
                <w:lang w:val="hy-AM"/>
              </w:rPr>
              <w:t xml:space="preserve">գործընթացը </w:t>
            </w:r>
            <w:r w:rsidRPr="003629E0">
              <w:rPr>
                <w:rFonts w:ascii="GHEA Grapalat" w:hAnsi="GHEA Grapalat" w:cs="Sylfaen"/>
                <w:sz w:val="20"/>
                <w:szCs w:val="20"/>
                <w:lang w:val="hy-AM"/>
              </w:rPr>
              <w:t>տենդի</w:t>
            </w:r>
            <w:r w:rsidRPr="003629E0">
              <w:rPr>
                <w:rFonts w:ascii="GHEA Grapalat" w:hAnsi="GHEA Grapalat" w:cs="Arial Armenian"/>
                <w:sz w:val="20"/>
                <w:szCs w:val="20"/>
                <w:lang w:val="hy-AM"/>
              </w:rPr>
              <w:t xml:space="preserve"> </w:t>
            </w:r>
            <w:r w:rsidRPr="003629E0">
              <w:rPr>
                <w:rFonts w:ascii="GHEA Grapalat" w:hAnsi="GHEA Grapalat" w:cs="Sylfaen"/>
                <w:sz w:val="20"/>
                <w:szCs w:val="20"/>
                <w:lang w:val="hy-AM"/>
              </w:rPr>
              <w:t>ժամանակ</w:t>
            </w:r>
            <w:r w:rsidRPr="003629E0">
              <w:rPr>
                <w:rFonts w:ascii="GHEA Grapalat" w:hAnsi="GHEA Grapalat" w:cs="Arial Armenian"/>
                <w:sz w:val="20"/>
                <w:szCs w:val="20"/>
                <w:lang w:val="hy-AM"/>
              </w:rPr>
              <w:t xml:space="preserve">: </w:t>
            </w:r>
          </w:p>
        </w:tc>
      </w:tr>
      <w:tr w:rsidR="00101D7F" w:rsidRPr="007763B5" w14:paraId="6E7888E3" w14:textId="77777777" w:rsidTr="00330F7C">
        <w:trPr>
          <w:trHeight w:val="778"/>
        </w:trPr>
        <w:tc>
          <w:tcPr>
            <w:tcW w:w="14472" w:type="dxa"/>
            <w:gridSpan w:val="13"/>
          </w:tcPr>
          <w:p w14:paraId="6647E066" w14:textId="77777777" w:rsidR="00101D7F" w:rsidRPr="003629E0" w:rsidRDefault="00101D7F" w:rsidP="00330F7C">
            <w:pPr>
              <w:tabs>
                <w:tab w:val="left" w:pos="360"/>
                <w:tab w:val="left" w:pos="2760"/>
                <w:tab w:val="left" w:pos="3720"/>
                <w:tab w:val="left" w:pos="6360"/>
              </w:tabs>
              <w:spacing w:after="0" w:line="360" w:lineRule="auto"/>
              <w:jc w:val="center"/>
              <w:rPr>
                <w:rFonts w:ascii="GHEA Grapalat" w:hAnsi="GHEA Grapalat"/>
                <w:b/>
                <w:lang w:val="hy-AM"/>
              </w:rPr>
            </w:pPr>
            <w:r w:rsidRPr="003629E0">
              <w:rPr>
                <w:rFonts w:ascii="GHEA Grapalat" w:hAnsi="GHEA Grapalat" w:cs="Sylfaen"/>
                <w:b/>
                <w:spacing w:val="-6"/>
                <w:lang w:val="hy-AM"/>
              </w:rPr>
              <w:t>ՄՈԴՈՒԼԻ ԱՆՎԱՆՈՒՄԸ «ՔՈՒՅՐԱԿԱՆ ԳՈՐԾԻ ՀԻՄՈՒՆՔՆԵՐ: ԴԵՂԵՐԻ ՆԵՐՄՈՒԾՄԱՆ ՈՒՂԻՆԵՐԸ: ՀՈԳՆԱՆԵՐ: ԱՐՀԵՍՏԱԿԱՆ ԽՈՒՂԱԿՆԵՐ</w:t>
            </w:r>
            <w:r w:rsidRPr="003629E0">
              <w:rPr>
                <w:rFonts w:ascii="GHEA Grapalat" w:hAnsi="GHEA Grapalat" w:cs="Sylfaen"/>
                <w:b/>
                <w:lang w:val="hy-AM"/>
              </w:rPr>
              <w:t>»</w:t>
            </w:r>
          </w:p>
        </w:tc>
      </w:tr>
      <w:tr w:rsidR="00101D7F" w:rsidRPr="003629E0" w14:paraId="03516FF6" w14:textId="77777777" w:rsidTr="00330F7C">
        <w:trPr>
          <w:trHeight w:val="230"/>
        </w:trPr>
        <w:tc>
          <w:tcPr>
            <w:tcW w:w="648" w:type="dxa"/>
            <w:gridSpan w:val="2"/>
          </w:tcPr>
          <w:p w14:paraId="21285285" w14:textId="77777777" w:rsidR="00101D7F" w:rsidRPr="003629E0" w:rsidRDefault="00101D7F" w:rsidP="00F24844">
            <w:pPr>
              <w:numPr>
                <w:ilvl w:val="0"/>
                <w:numId w:val="44"/>
              </w:numPr>
              <w:tabs>
                <w:tab w:val="left" w:pos="360"/>
                <w:tab w:val="left" w:pos="2760"/>
                <w:tab w:val="left" w:pos="3720"/>
                <w:tab w:val="left" w:pos="6360"/>
              </w:tabs>
              <w:spacing w:after="0" w:line="360" w:lineRule="auto"/>
              <w:jc w:val="both"/>
              <w:rPr>
                <w:rFonts w:ascii="GHEA Grapalat" w:hAnsi="GHEA Grapalat"/>
                <w:sz w:val="20"/>
                <w:szCs w:val="20"/>
                <w:lang w:val="hy-AM"/>
              </w:rPr>
            </w:pPr>
          </w:p>
        </w:tc>
        <w:tc>
          <w:tcPr>
            <w:tcW w:w="3481" w:type="dxa"/>
            <w:gridSpan w:val="10"/>
          </w:tcPr>
          <w:p w14:paraId="22F27B14"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343" w:type="dxa"/>
          </w:tcPr>
          <w:p w14:paraId="4B688209"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rPr>
              <w:t>ԲՔԳ-5-20-025</w:t>
            </w:r>
          </w:p>
        </w:tc>
      </w:tr>
      <w:tr w:rsidR="00101D7F" w:rsidRPr="007763B5" w14:paraId="698716E0" w14:textId="77777777" w:rsidTr="00330F7C">
        <w:trPr>
          <w:trHeight w:val="230"/>
        </w:trPr>
        <w:tc>
          <w:tcPr>
            <w:tcW w:w="648" w:type="dxa"/>
            <w:gridSpan w:val="2"/>
          </w:tcPr>
          <w:p w14:paraId="6640D7ED" w14:textId="77777777" w:rsidR="00101D7F" w:rsidRPr="003629E0" w:rsidRDefault="00101D7F" w:rsidP="00F24844">
            <w:pPr>
              <w:numPr>
                <w:ilvl w:val="0"/>
                <w:numId w:val="44"/>
              </w:numPr>
              <w:tabs>
                <w:tab w:val="left" w:pos="360"/>
                <w:tab w:val="left" w:pos="2760"/>
                <w:tab w:val="left" w:pos="3720"/>
                <w:tab w:val="left" w:pos="6360"/>
              </w:tabs>
              <w:spacing w:after="0" w:line="360" w:lineRule="auto"/>
              <w:jc w:val="both"/>
              <w:rPr>
                <w:rFonts w:ascii="GHEA Grapalat" w:hAnsi="GHEA Grapalat"/>
                <w:sz w:val="20"/>
                <w:szCs w:val="20"/>
              </w:rPr>
            </w:pPr>
          </w:p>
        </w:tc>
        <w:tc>
          <w:tcPr>
            <w:tcW w:w="3481" w:type="dxa"/>
            <w:gridSpan w:val="10"/>
          </w:tcPr>
          <w:p w14:paraId="60A89BB4" w14:textId="77777777" w:rsidR="00101D7F" w:rsidRPr="003629E0" w:rsidRDefault="00101D7F" w:rsidP="00330F7C">
            <w:pPr>
              <w:tabs>
                <w:tab w:val="left" w:pos="360"/>
                <w:tab w:val="left" w:pos="2760"/>
                <w:tab w:val="left" w:pos="3720"/>
                <w:tab w:val="left" w:pos="6360"/>
              </w:tabs>
              <w:spacing w:after="0" w:line="360" w:lineRule="auto"/>
              <w:jc w:val="both"/>
              <w:rPr>
                <w:rFonts w:ascii="GHEA Grapalat" w:hAnsi="GHEA Grapalat"/>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343" w:type="dxa"/>
          </w:tcPr>
          <w:p w14:paraId="3F6A3BDB" w14:textId="77777777" w:rsidR="00101D7F" w:rsidRPr="003629E0" w:rsidRDefault="00101D7F" w:rsidP="00330F7C">
            <w:pPr>
              <w:tabs>
                <w:tab w:val="left" w:pos="360"/>
                <w:tab w:val="left" w:pos="2760"/>
                <w:tab w:val="left" w:pos="3720"/>
                <w:tab w:val="left" w:pos="6360"/>
              </w:tabs>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Այս</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մոդուլի</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նպատակն</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cs="Arial"/>
                <w:sz w:val="20"/>
                <w:szCs w:val="20"/>
                <w:lang w:val="hy-AM"/>
              </w:rPr>
              <w:t xml:space="preserve"> ուսանողի </w:t>
            </w:r>
            <w:r w:rsidRPr="003629E0">
              <w:rPr>
                <w:rFonts w:ascii="GHEA Grapalat" w:hAnsi="GHEA Grapalat" w:cs="Sylfaen"/>
                <w:sz w:val="20"/>
                <w:szCs w:val="20"/>
                <w:lang w:val="hy-AM"/>
              </w:rPr>
              <w:t>մոտ</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ձևավորել</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պարզագույն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ֆիզիոթերապևտիկ</w:t>
            </w:r>
            <w:r w:rsidRPr="003629E0">
              <w:rPr>
                <w:rFonts w:ascii="GHEA Grapalat" w:hAnsi="GHEA Grapalat"/>
                <w:sz w:val="20"/>
                <w:szCs w:val="20"/>
                <w:lang w:val="hy-AM"/>
              </w:rPr>
              <w:t xml:space="preserve"> միջամտությունների, </w:t>
            </w:r>
            <w:r w:rsidRPr="003629E0">
              <w:rPr>
                <w:rFonts w:ascii="GHEA Grapalat" w:hAnsi="GHEA Grapalat" w:cs="Sylfaen"/>
                <w:sz w:val="20"/>
                <w:szCs w:val="20"/>
                <w:lang w:val="hy-AM"/>
              </w:rPr>
              <w:t>դեղորայքների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ներմուծման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եղանակների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հոգնաների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կատարամ</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ստոմով</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հիվանդների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խնամքի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զոնդային</w:t>
            </w:r>
            <w:r w:rsidRPr="003629E0">
              <w:rPr>
                <w:rFonts w:ascii="GHEA Grapalat" w:hAnsi="GHEA Grapalat"/>
                <w:sz w:val="20"/>
                <w:szCs w:val="20"/>
                <w:lang w:val="hy-AM"/>
              </w:rPr>
              <w:t xml:space="preserve"> միջամտությունների, </w:t>
            </w:r>
            <w:r w:rsidRPr="003629E0">
              <w:rPr>
                <w:rFonts w:ascii="GHEA Grapalat" w:hAnsi="GHEA Grapalat" w:cs="Sylfaen"/>
                <w:sz w:val="20"/>
                <w:szCs w:val="20"/>
                <w:lang w:val="hy-AM"/>
              </w:rPr>
              <w:t>պացիենտներին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նախապատրաստման լաբորատոր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գործիքային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քննություններին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lastRenderedPageBreak/>
              <w:t>ինչպես</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նաև</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տարբեր</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կլինիկական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իրավիճակներում քույրական</w:t>
            </w:r>
            <w:r w:rsidRPr="003629E0">
              <w:rPr>
                <w:rFonts w:ascii="GHEA Grapalat" w:hAnsi="GHEA Grapalat"/>
                <w:sz w:val="20"/>
                <w:szCs w:val="20"/>
                <w:lang w:val="hy-AM"/>
              </w:rPr>
              <w:t xml:space="preserve"> </w:t>
            </w:r>
            <w:r w:rsidRPr="003629E0">
              <w:rPr>
                <w:rFonts w:ascii="GHEA Grapalat" w:hAnsi="GHEA Grapalat" w:cs="Sylfaen"/>
                <w:sz w:val="20"/>
                <w:szCs w:val="20"/>
                <w:lang w:val="hy-AM"/>
              </w:rPr>
              <w:t>գործընթացի</w:t>
            </w:r>
            <w:r w:rsidRPr="003629E0">
              <w:rPr>
                <w:rFonts w:ascii="GHEA Grapalat" w:hAnsi="GHEA Grapalat"/>
                <w:sz w:val="20"/>
                <w:szCs w:val="20"/>
                <w:lang w:val="hy-AM"/>
              </w:rPr>
              <w:t xml:space="preserve">  </w:t>
            </w:r>
            <w:r w:rsidRPr="003629E0">
              <w:rPr>
                <w:rFonts w:ascii="GHEA Grapalat" w:hAnsi="GHEA Grapalat" w:cs="Sylfaen"/>
                <w:sz w:val="20"/>
                <w:szCs w:val="20"/>
                <w:lang w:val="hy-AM"/>
              </w:rPr>
              <w:t xml:space="preserve">կազմակերպման վերաբերյալ </w:t>
            </w:r>
            <w:r w:rsidRPr="003629E0">
              <w:rPr>
                <w:rFonts w:ascii="GHEA Grapalat" w:hAnsi="GHEA Grapalat"/>
                <w:sz w:val="20"/>
                <w:szCs w:val="20"/>
                <w:lang w:val="hy-AM"/>
              </w:rPr>
              <w:t xml:space="preserve"> գիտելիքներ և դրանք  գործնականում կիրառելու կարողություններ</w:t>
            </w:r>
            <w:r w:rsidRPr="003629E0">
              <w:rPr>
                <w:rFonts w:ascii="GHEA Grapalat" w:hAnsi="GHEA Grapalat" w:cs="Arial"/>
                <w:sz w:val="20"/>
                <w:szCs w:val="20"/>
                <w:lang w:val="hy-AM"/>
              </w:rPr>
              <w:t>:</w:t>
            </w:r>
          </w:p>
        </w:tc>
      </w:tr>
      <w:tr w:rsidR="00101D7F" w:rsidRPr="003629E0" w14:paraId="7B7E1B5E" w14:textId="77777777" w:rsidTr="00330F7C">
        <w:trPr>
          <w:trHeight w:val="230"/>
        </w:trPr>
        <w:tc>
          <w:tcPr>
            <w:tcW w:w="648" w:type="dxa"/>
            <w:gridSpan w:val="2"/>
          </w:tcPr>
          <w:p w14:paraId="7E8572CD" w14:textId="77777777" w:rsidR="00101D7F" w:rsidRPr="003629E0" w:rsidRDefault="00101D7F" w:rsidP="00F24844">
            <w:pPr>
              <w:numPr>
                <w:ilvl w:val="0"/>
                <w:numId w:val="44"/>
              </w:numPr>
              <w:tabs>
                <w:tab w:val="left" w:pos="360"/>
                <w:tab w:val="left" w:pos="2760"/>
                <w:tab w:val="left" w:pos="3720"/>
                <w:tab w:val="left" w:pos="6360"/>
              </w:tabs>
              <w:spacing w:after="0" w:line="360" w:lineRule="auto"/>
              <w:jc w:val="both"/>
              <w:rPr>
                <w:rFonts w:ascii="GHEA Grapalat" w:hAnsi="GHEA Grapalat"/>
                <w:sz w:val="20"/>
                <w:szCs w:val="20"/>
                <w:lang w:val="hy-AM"/>
              </w:rPr>
            </w:pPr>
          </w:p>
        </w:tc>
        <w:tc>
          <w:tcPr>
            <w:tcW w:w="3481" w:type="dxa"/>
            <w:gridSpan w:val="10"/>
          </w:tcPr>
          <w:p w14:paraId="60922419" w14:textId="77777777" w:rsidR="00101D7F" w:rsidRPr="003629E0" w:rsidRDefault="00101D7F" w:rsidP="00330F7C">
            <w:pPr>
              <w:tabs>
                <w:tab w:val="left" w:pos="360"/>
                <w:tab w:val="left" w:pos="2760"/>
                <w:tab w:val="left" w:pos="3720"/>
                <w:tab w:val="left" w:pos="6360"/>
              </w:tabs>
              <w:spacing w:after="0" w:line="360" w:lineRule="auto"/>
              <w:jc w:val="both"/>
              <w:rPr>
                <w:rFonts w:ascii="GHEA Grapalat" w:hAnsi="GHEA Grapalat"/>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343" w:type="dxa"/>
          </w:tcPr>
          <w:p w14:paraId="617FB636" w14:textId="77777777" w:rsidR="00101D7F" w:rsidRPr="003629E0" w:rsidRDefault="00101D7F" w:rsidP="00330F7C">
            <w:pPr>
              <w:tabs>
                <w:tab w:val="left" w:pos="360"/>
                <w:tab w:val="left" w:pos="2760"/>
                <w:tab w:val="left" w:pos="3720"/>
                <w:tab w:val="left" w:pos="6360"/>
              </w:tabs>
              <w:spacing w:after="0" w:line="360" w:lineRule="auto"/>
              <w:jc w:val="both"/>
              <w:rPr>
                <w:rFonts w:ascii="GHEA Grapalat" w:hAnsi="GHEA Grapalat"/>
                <w:sz w:val="20"/>
                <w:szCs w:val="20"/>
              </w:rPr>
            </w:pPr>
            <w:r w:rsidRPr="003629E0">
              <w:rPr>
                <w:rFonts w:ascii="GHEA Grapalat" w:hAnsi="GHEA Grapalat"/>
                <w:sz w:val="20"/>
                <w:szCs w:val="20"/>
              </w:rPr>
              <w:t xml:space="preserve">96 </w:t>
            </w:r>
            <w:proofErr w:type="spellStart"/>
            <w:r w:rsidRPr="003629E0">
              <w:rPr>
                <w:rFonts w:ascii="GHEA Grapalat" w:hAnsi="GHEA Grapalat"/>
                <w:sz w:val="20"/>
                <w:szCs w:val="20"/>
              </w:rPr>
              <w:t>ժամ</w:t>
            </w:r>
            <w:proofErr w:type="spellEnd"/>
          </w:p>
        </w:tc>
      </w:tr>
      <w:tr w:rsidR="00101D7F" w:rsidRPr="003629E0" w14:paraId="57C32DC7" w14:textId="77777777" w:rsidTr="00330F7C">
        <w:trPr>
          <w:trHeight w:val="230"/>
        </w:trPr>
        <w:tc>
          <w:tcPr>
            <w:tcW w:w="648" w:type="dxa"/>
            <w:gridSpan w:val="2"/>
          </w:tcPr>
          <w:p w14:paraId="2FECD89D" w14:textId="77777777" w:rsidR="00101D7F" w:rsidRPr="003629E0" w:rsidRDefault="00101D7F" w:rsidP="00F24844">
            <w:pPr>
              <w:numPr>
                <w:ilvl w:val="0"/>
                <w:numId w:val="44"/>
              </w:numPr>
              <w:tabs>
                <w:tab w:val="left" w:pos="360"/>
                <w:tab w:val="left" w:pos="2760"/>
                <w:tab w:val="left" w:pos="3720"/>
                <w:tab w:val="left" w:pos="6360"/>
              </w:tabs>
              <w:spacing w:after="0" w:line="360" w:lineRule="auto"/>
              <w:jc w:val="both"/>
              <w:rPr>
                <w:rFonts w:ascii="GHEA Grapalat" w:hAnsi="GHEA Grapalat"/>
                <w:sz w:val="20"/>
                <w:szCs w:val="20"/>
              </w:rPr>
            </w:pPr>
          </w:p>
        </w:tc>
        <w:tc>
          <w:tcPr>
            <w:tcW w:w="3481" w:type="dxa"/>
            <w:gridSpan w:val="10"/>
          </w:tcPr>
          <w:p w14:paraId="2C3ED56E"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343" w:type="dxa"/>
          </w:tcPr>
          <w:p w14:paraId="018EA100"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ԲՔԳ-13-005 «</w:t>
            </w:r>
            <w:proofErr w:type="spellStart"/>
            <w:r w:rsidRPr="003629E0">
              <w:rPr>
                <w:rFonts w:ascii="GHEA Grapalat" w:hAnsi="GHEA Grapalat"/>
                <w:sz w:val="20"/>
                <w:szCs w:val="20"/>
              </w:rPr>
              <w:t>Մարդու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անատոմիա</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ֆիզիոլոգիա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պաթոլոգիայի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հիմունքներով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ներզատիչ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գեղձեր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նյարդային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զգայարաններ</w:t>
            </w:r>
            <w:proofErr w:type="spellEnd"/>
            <w:proofErr w:type="gramStart"/>
            <w:r w:rsidRPr="003629E0">
              <w:rPr>
                <w:rFonts w:ascii="GHEA Grapalat" w:hAnsi="GHEA Grapalat"/>
                <w:sz w:val="20"/>
                <w:szCs w:val="20"/>
              </w:rPr>
              <w:t xml:space="preserve">»  </w:t>
            </w:r>
            <w:proofErr w:type="spellStart"/>
            <w:r w:rsidRPr="003629E0">
              <w:rPr>
                <w:rFonts w:ascii="GHEA Grapalat" w:hAnsi="GHEA Grapalat"/>
                <w:sz w:val="20"/>
                <w:szCs w:val="20"/>
              </w:rPr>
              <w:t>մոդուլը</w:t>
            </w:r>
            <w:proofErr w:type="spellEnd"/>
            <w:proofErr w:type="gramEnd"/>
            <w:r w:rsidRPr="003629E0">
              <w:rPr>
                <w:rFonts w:ascii="GHEA Grapalat" w:hAnsi="GHEA Grapalat"/>
                <w:sz w:val="20"/>
                <w:szCs w:val="20"/>
              </w:rPr>
              <w:t xml:space="preserve">:   </w:t>
            </w:r>
          </w:p>
        </w:tc>
      </w:tr>
      <w:tr w:rsidR="00101D7F" w:rsidRPr="003629E0" w14:paraId="04ECB808" w14:textId="77777777" w:rsidTr="00330F7C">
        <w:trPr>
          <w:trHeight w:val="230"/>
        </w:trPr>
        <w:tc>
          <w:tcPr>
            <w:tcW w:w="648" w:type="dxa"/>
            <w:gridSpan w:val="2"/>
          </w:tcPr>
          <w:p w14:paraId="75C00EA5" w14:textId="77777777" w:rsidR="00101D7F" w:rsidRPr="003629E0" w:rsidRDefault="00101D7F" w:rsidP="00F24844">
            <w:pPr>
              <w:numPr>
                <w:ilvl w:val="0"/>
                <w:numId w:val="44"/>
              </w:numPr>
              <w:tabs>
                <w:tab w:val="left" w:pos="360"/>
                <w:tab w:val="left" w:pos="2760"/>
                <w:tab w:val="left" w:pos="3720"/>
                <w:tab w:val="left" w:pos="6360"/>
              </w:tabs>
              <w:spacing w:after="0" w:line="360" w:lineRule="auto"/>
              <w:jc w:val="both"/>
              <w:rPr>
                <w:rFonts w:ascii="GHEA Grapalat" w:hAnsi="GHEA Grapalat"/>
                <w:sz w:val="20"/>
                <w:szCs w:val="20"/>
              </w:rPr>
            </w:pPr>
          </w:p>
        </w:tc>
        <w:tc>
          <w:tcPr>
            <w:tcW w:w="3481" w:type="dxa"/>
            <w:gridSpan w:val="10"/>
          </w:tcPr>
          <w:p w14:paraId="63FED610"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343" w:type="dxa"/>
          </w:tcPr>
          <w:p w14:paraId="4267030C"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3629E0" w14:paraId="24403DE0" w14:textId="77777777" w:rsidTr="00330F7C">
        <w:trPr>
          <w:trHeight w:val="230"/>
        </w:trPr>
        <w:tc>
          <w:tcPr>
            <w:tcW w:w="648" w:type="dxa"/>
            <w:gridSpan w:val="2"/>
          </w:tcPr>
          <w:p w14:paraId="085CC820" w14:textId="77777777" w:rsidR="00101D7F" w:rsidRPr="003629E0" w:rsidRDefault="00101D7F" w:rsidP="00F24844">
            <w:pPr>
              <w:numPr>
                <w:ilvl w:val="0"/>
                <w:numId w:val="44"/>
              </w:numPr>
              <w:tabs>
                <w:tab w:val="left" w:pos="360"/>
                <w:tab w:val="left" w:pos="2760"/>
                <w:tab w:val="left" w:pos="3720"/>
                <w:tab w:val="left" w:pos="6360"/>
              </w:tabs>
              <w:spacing w:after="0" w:line="360" w:lineRule="auto"/>
              <w:jc w:val="both"/>
              <w:rPr>
                <w:rFonts w:ascii="GHEA Grapalat" w:hAnsi="GHEA Grapalat"/>
                <w:sz w:val="20"/>
                <w:szCs w:val="20"/>
              </w:rPr>
            </w:pPr>
          </w:p>
        </w:tc>
        <w:tc>
          <w:tcPr>
            <w:tcW w:w="3481" w:type="dxa"/>
            <w:gridSpan w:val="10"/>
          </w:tcPr>
          <w:p w14:paraId="6A763675"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1</w:t>
            </w:r>
          </w:p>
        </w:tc>
        <w:tc>
          <w:tcPr>
            <w:tcW w:w="10343" w:type="dxa"/>
          </w:tcPr>
          <w:p w14:paraId="5414279B"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cs="Sylfaen"/>
                <w:spacing w:val="-6"/>
                <w:sz w:val="20"/>
                <w:szCs w:val="20"/>
              </w:rPr>
              <w:t>Իրականացնել</w:t>
            </w:r>
            <w:proofErr w:type="spellEnd"/>
            <w:r w:rsidRPr="003629E0">
              <w:rPr>
                <w:rFonts w:ascii="GHEA Grapalat" w:hAnsi="GHEA Grapalat" w:cs="Sylfaen"/>
                <w:spacing w:val="-6"/>
                <w:sz w:val="20"/>
                <w:szCs w:val="20"/>
              </w:rPr>
              <w:t xml:space="preserve"> </w:t>
            </w:r>
            <w:proofErr w:type="spellStart"/>
            <w:r w:rsidRPr="003629E0">
              <w:rPr>
                <w:rFonts w:ascii="GHEA Grapalat" w:hAnsi="GHEA Grapalat"/>
                <w:spacing w:val="-6"/>
                <w:sz w:val="20"/>
                <w:szCs w:val="20"/>
              </w:rPr>
              <w:t>ֆիզիոթերապևտիկ</w:t>
            </w:r>
            <w:proofErr w:type="spellEnd"/>
            <w:r w:rsidRPr="003629E0">
              <w:rPr>
                <w:rFonts w:ascii="GHEA Grapalat" w:hAnsi="GHEA Grapalat"/>
                <w:spacing w:val="-6"/>
                <w:sz w:val="20"/>
                <w:szCs w:val="20"/>
              </w:rPr>
              <w:t xml:space="preserve"> </w:t>
            </w:r>
            <w:proofErr w:type="spellStart"/>
            <w:r w:rsidRPr="003629E0">
              <w:rPr>
                <w:rFonts w:ascii="GHEA Grapalat" w:hAnsi="GHEA Grapalat"/>
                <w:spacing w:val="-6"/>
                <w:sz w:val="20"/>
                <w:szCs w:val="20"/>
              </w:rPr>
              <w:t>միջոցառումներ</w:t>
            </w:r>
            <w:proofErr w:type="spellEnd"/>
          </w:p>
        </w:tc>
      </w:tr>
      <w:tr w:rsidR="00101D7F" w:rsidRPr="007763B5" w14:paraId="5FC548C2" w14:textId="77777777" w:rsidTr="00330F7C">
        <w:trPr>
          <w:trHeight w:val="230"/>
        </w:trPr>
        <w:tc>
          <w:tcPr>
            <w:tcW w:w="648" w:type="dxa"/>
            <w:gridSpan w:val="2"/>
          </w:tcPr>
          <w:p w14:paraId="4F9288AD" w14:textId="77777777" w:rsidR="00101D7F" w:rsidRPr="003629E0" w:rsidRDefault="00101D7F" w:rsidP="00F24844">
            <w:pPr>
              <w:numPr>
                <w:ilvl w:val="0"/>
                <w:numId w:val="44"/>
              </w:numPr>
              <w:tabs>
                <w:tab w:val="left" w:pos="360"/>
                <w:tab w:val="left" w:pos="2760"/>
                <w:tab w:val="left" w:pos="3720"/>
                <w:tab w:val="left" w:pos="6360"/>
              </w:tabs>
              <w:spacing w:after="0" w:line="360" w:lineRule="auto"/>
              <w:jc w:val="both"/>
              <w:rPr>
                <w:rFonts w:ascii="GHEA Grapalat" w:hAnsi="GHEA Grapalat"/>
                <w:sz w:val="20"/>
                <w:szCs w:val="20"/>
                <w:lang w:val="hy-AM"/>
              </w:rPr>
            </w:pPr>
          </w:p>
        </w:tc>
        <w:tc>
          <w:tcPr>
            <w:tcW w:w="3481" w:type="dxa"/>
            <w:gridSpan w:val="10"/>
          </w:tcPr>
          <w:p w14:paraId="43922792"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43" w:type="dxa"/>
          </w:tcPr>
          <w:p w14:paraId="5904D3E5" w14:textId="77777777" w:rsidR="00101D7F" w:rsidRPr="003629E0" w:rsidRDefault="00101D7F" w:rsidP="00330F7C">
            <w:pPr>
              <w:spacing w:after="0" w:line="360" w:lineRule="auto"/>
              <w:ind w:left="317" w:hanging="283"/>
              <w:jc w:val="both"/>
              <w:rPr>
                <w:rFonts w:ascii="GHEA Grapalat" w:hAnsi="GHEA Grapalat" w:cs="Arial Armenian"/>
                <w:spacing w:val="-6"/>
                <w:sz w:val="20"/>
                <w:szCs w:val="20"/>
                <w:lang w:val="hy-AM"/>
              </w:rPr>
            </w:pPr>
            <w:r w:rsidRPr="003629E0">
              <w:rPr>
                <w:rFonts w:ascii="GHEA Grapalat" w:hAnsi="GHEA Grapalat"/>
                <w:spacing w:val="-6"/>
                <w:sz w:val="20"/>
                <w:szCs w:val="20"/>
                <w:lang w:val="hy-AM"/>
              </w:rPr>
              <w:t xml:space="preserve">1) </w:t>
            </w:r>
            <w:r w:rsidRPr="003629E0">
              <w:rPr>
                <w:rFonts w:ascii="GHEA Grapalat" w:hAnsi="GHEA Grapalat" w:cs="Sylfaen"/>
                <w:spacing w:val="-6"/>
                <w:sz w:val="20"/>
                <w:szCs w:val="20"/>
                <w:lang w:val="hy-AM"/>
              </w:rPr>
              <w:t>ներկայացնում</w:t>
            </w:r>
            <w:r w:rsidRPr="003629E0">
              <w:rPr>
                <w:rFonts w:ascii="GHEA Grapalat" w:hAnsi="GHEA Grapalat" w:cs="Arial Armenian"/>
                <w:spacing w:val="-6"/>
                <w:sz w:val="20"/>
                <w:szCs w:val="20"/>
                <w:lang w:val="hy-AM"/>
              </w:rPr>
              <w:t xml:space="preserve"> է ‹‹</w:t>
            </w:r>
            <w:r w:rsidRPr="003629E0">
              <w:rPr>
                <w:rFonts w:ascii="GHEA Grapalat" w:hAnsi="GHEA Grapalat" w:cs="Sylfaen"/>
                <w:spacing w:val="-6"/>
                <w:sz w:val="20"/>
                <w:szCs w:val="20"/>
                <w:lang w:val="hy-AM"/>
              </w:rPr>
              <w:t>պարզա</w:t>
            </w:r>
            <w:r w:rsidRPr="003629E0">
              <w:rPr>
                <w:rFonts w:ascii="GHEA Grapalat" w:hAnsi="GHEA Grapalat" w:cs="Arial Armenian"/>
                <w:spacing w:val="-6"/>
                <w:sz w:val="20"/>
                <w:szCs w:val="20"/>
                <w:lang w:val="hy-AM"/>
              </w:rPr>
              <w:t>գ</w:t>
            </w:r>
            <w:r w:rsidRPr="003629E0">
              <w:rPr>
                <w:rFonts w:ascii="GHEA Grapalat" w:hAnsi="GHEA Grapalat" w:cs="Sylfaen"/>
                <w:spacing w:val="-6"/>
                <w:sz w:val="20"/>
                <w:szCs w:val="20"/>
                <w:lang w:val="hy-AM"/>
              </w:rPr>
              <w:t>ույն</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ֆիզիոթերապիա</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հասկացությունը</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տեսակները,</w:t>
            </w:r>
          </w:p>
          <w:p w14:paraId="2941D973" w14:textId="77777777" w:rsidR="00101D7F" w:rsidRPr="003629E0" w:rsidRDefault="00101D7F" w:rsidP="00330F7C">
            <w:pPr>
              <w:spacing w:after="0" w:line="360" w:lineRule="auto"/>
              <w:ind w:left="317" w:hanging="283"/>
              <w:jc w:val="both"/>
              <w:rPr>
                <w:rFonts w:ascii="GHEA Grapalat" w:hAnsi="GHEA Grapalat" w:cs="Arial Armenian"/>
                <w:spacing w:val="-6"/>
                <w:sz w:val="20"/>
                <w:szCs w:val="20"/>
                <w:lang w:val="hy-AM"/>
              </w:rPr>
            </w:pPr>
            <w:r w:rsidRPr="003629E0">
              <w:rPr>
                <w:rFonts w:ascii="GHEA Grapalat" w:hAnsi="GHEA Grapalat"/>
                <w:spacing w:val="-6"/>
                <w:sz w:val="20"/>
                <w:szCs w:val="20"/>
                <w:lang w:val="hy-AM"/>
              </w:rPr>
              <w:t xml:space="preserve">2) </w:t>
            </w:r>
            <w:r w:rsidRPr="003629E0">
              <w:rPr>
                <w:rFonts w:ascii="GHEA Grapalat" w:hAnsi="GHEA Grapalat" w:cs="Sylfaen"/>
                <w:spacing w:val="-6"/>
                <w:sz w:val="20"/>
                <w:szCs w:val="20"/>
                <w:lang w:val="hy-AM"/>
              </w:rPr>
              <w:t>իրականացնում</w:t>
            </w:r>
            <w:r w:rsidRPr="003629E0">
              <w:rPr>
                <w:rFonts w:ascii="GHEA Grapalat" w:hAnsi="GHEA Grapalat" w:cs="Arial Armenian"/>
                <w:spacing w:val="-6"/>
                <w:sz w:val="20"/>
                <w:szCs w:val="20"/>
                <w:lang w:val="hy-AM"/>
              </w:rPr>
              <w:t xml:space="preserve"> է </w:t>
            </w:r>
            <w:r w:rsidRPr="003629E0">
              <w:rPr>
                <w:rFonts w:ascii="GHEA Grapalat" w:hAnsi="GHEA Grapalat" w:cs="Sylfaen"/>
                <w:spacing w:val="-6"/>
                <w:sz w:val="20"/>
                <w:szCs w:val="20"/>
                <w:lang w:val="hy-AM"/>
              </w:rPr>
              <w:t>տաք</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և</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սառը</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թրջոցների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ջեռակի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սառցեպարկի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կոմպրեսների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կիրառումը</w:t>
            </w:r>
            <w:r w:rsidRPr="003629E0">
              <w:rPr>
                <w:rFonts w:ascii="GHEA Grapalat" w:hAnsi="GHEA Grapalat" w:cs="Arial Armenian"/>
                <w:spacing w:val="-6"/>
                <w:sz w:val="20"/>
                <w:szCs w:val="20"/>
                <w:lang w:val="hy-AM"/>
              </w:rPr>
              <w:t>,</w:t>
            </w:r>
          </w:p>
          <w:p w14:paraId="5E3FE1C6" w14:textId="77777777" w:rsidR="00101D7F" w:rsidRPr="003629E0" w:rsidRDefault="00101D7F" w:rsidP="00330F7C">
            <w:pPr>
              <w:spacing w:after="0" w:line="360" w:lineRule="auto"/>
              <w:ind w:left="317" w:hanging="283"/>
              <w:jc w:val="both"/>
              <w:rPr>
                <w:rFonts w:ascii="GHEA Grapalat" w:hAnsi="GHEA Grapalat"/>
                <w:spacing w:val="-6"/>
                <w:sz w:val="20"/>
                <w:szCs w:val="20"/>
                <w:lang w:val="hy-AM"/>
              </w:rPr>
            </w:pPr>
            <w:r w:rsidRPr="003629E0">
              <w:rPr>
                <w:rFonts w:ascii="GHEA Grapalat" w:hAnsi="GHEA Grapalat"/>
                <w:spacing w:val="-6"/>
                <w:sz w:val="20"/>
                <w:szCs w:val="20"/>
                <w:lang w:val="hy-AM"/>
              </w:rPr>
              <w:t xml:space="preserve">3) </w:t>
            </w:r>
            <w:r w:rsidRPr="003629E0">
              <w:rPr>
                <w:rFonts w:ascii="GHEA Grapalat" w:hAnsi="GHEA Grapalat" w:cs="Sylfaen"/>
                <w:spacing w:val="-6"/>
                <w:sz w:val="20"/>
                <w:szCs w:val="20"/>
                <w:lang w:val="hy-AM"/>
              </w:rPr>
              <w:t>իրականացնում</w:t>
            </w:r>
            <w:r w:rsidRPr="003629E0">
              <w:rPr>
                <w:rFonts w:ascii="GHEA Grapalat" w:hAnsi="GHEA Grapalat" w:cs="Arial Armenian"/>
                <w:spacing w:val="-6"/>
                <w:sz w:val="20"/>
                <w:szCs w:val="20"/>
                <w:lang w:val="hy-AM"/>
              </w:rPr>
              <w:t xml:space="preserve"> է </w:t>
            </w:r>
            <w:r w:rsidRPr="003629E0">
              <w:rPr>
                <w:rFonts w:ascii="GHEA Grapalat" w:hAnsi="GHEA Grapalat" w:cs="Sylfaen"/>
                <w:spacing w:val="-6"/>
                <w:sz w:val="20"/>
                <w:szCs w:val="20"/>
                <w:lang w:val="hy-AM"/>
              </w:rPr>
              <w:t>թթվածնաբուժություն</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թթվածնային</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կաթետերով</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կանյուլայով</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դիմակով</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և</w:t>
            </w:r>
            <w:r w:rsidRPr="003629E0">
              <w:rPr>
                <w:rFonts w:ascii="GHEA Grapalat" w:hAnsi="GHEA Grapalat"/>
                <w:spacing w:val="-6"/>
                <w:sz w:val="20"/>
                <w:szCs w:val="20"/>
                <w:lang w:val="hy-AM"/>
              </w:rPr>
              <w:t xml:space="preserve"> </w:t>
            </w:r>
            <w:r w:rsidRPr="003629E0">
              <w:rPr>
                <w:rFonts w:ascii="GHEA Grapalat" w:hAnsi="GHEA Grapalat" w:cs="Sylfaen"/>
                <w:spacing w:val="-6"/>
                <w:sz w:val="20"/>
                <w:szCs w:val="20"/>
                <w:lang w:val="hy-AM"/>
              </w:rPr>
              <w:t>բարձով</w:t>
            </w:r>
            <w:r w:rsidRPr="003629E0">
              <w:rPr>
                <w:rFonts w:ascii="GHEA Grapalat" w:hAnsi="GHEA Grapalat" w:cs="Arial Armenian"/>
                <w:spacing w:val="-6"/>
                <w:sz w:val="20"/>
                <w:szCs w:val="20"/>
                <w:lang w:val="hy-AM"/>
              </w:rPr>
              <w:t>,</w:t>
            </w:r>
          </w:p>
          <w:p w14:paraId="53C55054" w14:textId="77777777" w:rsidR="00101D7F" w:rsidRPr="003629E0" w:rsidRDefault="00101D7F" w:rsidP="00330F7C">
            <w:pPr>
              <w:spacing w:after="0" w:line="360" w:lineRule="auto"/>
              <w:ind w:left="317" w:hanging="283"/>
              <w:jc w:val="both"/>
              <w:rPr>
                <w:rFonts w:ascii="GHEA Grapalat" w:hAnsi="GHEA Grapalat"/>
                <w:spacing w:val="-6"/>
                <w:sz w:val="20"/>
                <w:szCs w:val="20"/>
                <w:lang w:val="hy-AM"/>
              </w:rPr>
            </w:pPr>
            <w:r w:rsidRPr="003629E0">
              <w:rPr>
                <w:rFonts w:ascii="GHEA Grapalat" w:hAnsi="GHEA Grapalat"/>
                <w:spacing w:val="-6"/>
                <w:sz w:val="20"/>
                <w:szCs w:val="20"/>
                <w:lang w:val="hy-AM"/>
              </w:rPr>
              <w:t xml:space="preserve">4) </w:t>
            </w:r>
            <w:r w:rsidRPr="003629E0">
              <w:rPr>
                <w:rFonts w:ascii="GHEA Grapalat" w:hAnsi="GHEA Grapalat" w:cs="Sylfaen"/>
                <w:spacing w:val="-6"/>
                <w:sz w:val="20"/>
                <w:szCs w:val="20"/>
                <w:lang w:val="hy-AM"/>
              </w:rPr>
              <w:t>ներկայացնում</w:t>
            </w:r>
            <w:r w:rsidRPr="003629E0">
              <w:rPr>
                <w:rFonts w:ascii="GHEA Grapalat" w:hAnsi="GHEA Grapalat" w:cs="Arial Armenian"/>
                <w:spacing w:val="-6"/>
                <w:sz w:val="20"/>
                <w:szCs w:val="20"/>
                <w:lang w:val="hy-AM"/>
              </w:rPr>
              <w:t xml:space="preserve"> է </w:t>
            </w:r>
            <w:r w:rsidRPr="003629E0">
              <w:rPr>
                <w:rFonts w:ascii="GHEA Grapalat" w:hAnsi="GHEA Grapalat" w:cs="Sylfaen"/>
                <w:spacing w:val="-6"/>
                <w:sz w:val="20"/>
                <w:szCs w:val="20"/>
                <w:lang w:val="hy-AM"/>
              </w:rPr>
              <w:t>անվտանգության</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կանոնները</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թթվածնի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հետ</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աշխատելիս</w:t>
            </w:r>
            <w:r w:rsidRPr="003629E0">
              <w:rPr>
                <w:rFonts w:ascii="GHEA Grapalat" w:hAnsi="GHEA Grapalat" w:cs="Arial Armenian"/>
                <w:spacing w:val="-6"/>
                <w:sz w:val="20"/>
                <w:szCs w:val="20"/>
                <w:lang w:val="hy-AM"/>
              </w:rPr>
              <w:t>,</w:t>
            </w:r>
          </w:p>
          <w:p w14:paraId="53A799D4" w14:textId="77777777" w:rsidR="00101D7F" w:rsidRPr="003629E0" w:rsidRDefault="00101D7F" w:rsidP="00330F7C">
            <w:pPr>
              <w:spacing w:after="0" w:line="360" w:lineRule="auto"/>
              <w:ind w:left="317" w:hanging="283"/>
              <w:jc w:val="both"/>
              <w:rPr>
                <w:rFonts w:ascii="GHEA Grapalat" w:hAnsi="GHEA Grapalat"/>
                <w:spacing w:val="-6"/>
                <w:sz w:val="20"/>
                <w:szCs w:val="20"/>
                <w:lang w:val="hy-AM"/>
              </w:rPr>
            </w:pPr>
            <w:r w:rsidRPr="003629E0">
              <w:rPr>
                <w:rFonts w:ascii="GHEA Grapalat" w:hAnsi="GHEA Grapalat"/>
                <w:spacing w:val="-6"/>
                <w:sz w:val="20"/>
                <w:szCs w:val="20"/>
                <w:lang w:val="hy-AM"/>
              </w:rPr>
              <w:t xml:space="preserve">5) </w:t>
            </w:r>
            <w:r w:rsidRPr="003629E0">
              <w:rPr>
                <w:rFonts w:ascii="GHEA Grapalat" w:hAnsi="GHEA Grapalat" w:cs="Sylfaen"/>
                <w:spacing w:val="-6"/>
                <w:sz w:val="20"/>
                <w:szCs w:val="20"/>
                <w:lang w:val="hy-AM"/>
              </w:rPr>
              <w:t>իրականացնում</w:t>
            </w:r>
            <w:r w:rsidRPr="003629E0">
              <w:rPr>
                <w:rFonts w:ascii="GHEA Grapalat" w:hAnsi="GHEA Grapalat" w:cs="Arial Armenian"/>
                <w:spacing w:val="-6"/>
                <w:sz w:val="20"/>
                <w:szCs w:val="20"/>
                <w:lang w:val="hy-AM"/>
              </w:rPr>
              <w:t xml:space="preserve"> է </w:t>
            </w:r>
            <w:r w:rsidRPr="003629E0">
              <w:rPr>
                <w:rFonts w:ascii="GHEA Grapalat" w:hAnsi="GHEA Grapalat" w:cs="Sylfaen"/>
                <w:spacing w:val="-6"/>
                <w:sz w:val="20"/>
                <w:szCs w:val="20"/>
                <w:lang w:val="hy-AM"/>
              </w:rPr>
              <w:t>ջրաբուժություն</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տարբեր</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պացիենտների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համար</w:t>
            </w:r>
            <w:r w:rsidRPr="003629E0">
              <w:rPr>
                <w:rFonts w:ascii="GHEA Grapalat" w:hAnsi="GHEA Grapalat"/>
                <w:spacing w:val="-6"/>
                <w:sz w:val="20"/>
                <w:szCs w:val="20"/>
                <w:lang w:val="hy-AM"/>
              </w:rPr>
              <w:t>:</w:t>
            </w:r>
          </w:p>
        </w:tc>
      </w:tr>
      <w:tr w:rsidR="00101D7F" w:rsidRPr="007763B5" w14:paraId="525B7971" w14:textId="77777777" w:rsidTr="00330F7C">
        <w:trPr>
          <w:trHeight w:val="230"/>
        </w:trPr>
        <w:tc>
          <w:tcPr>
            <w:tcW w:w="648" w:type="dxa"/>
            <w:gridSpan w:val="2"/>
          </w:tcPr>
          <w:p w14:paraId="2E852626" w14:textId="77777777" w:rsidR="00101D7F" w:rsidRPr="003629E0" w:rsidRDefault="00101D7F" w:rsidP="00F24844">
            <w:pPr>
              <w:numPr>
                <w:ilvl w:val="0"/>
                <w:numId w:val="44"/>
              </w:numPr>
              <w:tabs>
                <w:tab w:val="left" w:pos="360"/>
                <w:tab w:val="left" w:pos="2760"/>
                <w:tab w:val="left" w:pos="3720"/>
                <w:tab w:val="left" w:pos="6360"/>
              </w:tabs>
              <w:spacing w:after="0" w:line="360" w:lineRule="auto"/>
              <w:jc w:val="both"/>
              <w:rPr>
                <w:rFonts w:ascii="GHEA Grapalat" w:hAnsi="GHEA Grapalat"/>
                <w:sz w:val="20"/>
                <w:szCs w:val="20"/>
                <w:lang w:val="hy-AM"/>
              </w:rPr>
            </w:pPr>
          </w:p>
        </w:tc>
        <w:tc>
          <w:tcPr>
            <w:tcW w:w="3481" w:type="dxa"/>
            <w:gridSpan w:val="10"/>
          </w:tcPr>
          <w:p w14:paraId="45155A51"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2</w:t>
            </w:r>
          </w:p>
        </w:tc>
        <w:tc>
          <w:tcPr>
            <w:tcW w:w="10343" w:type="dxa"/>
          </w:tcPr>
          <w:p w14:paraId="5F36BF73" w14:textId="77777777" w:rsidR="00101D7F" w:rsidRPr="003629E0" w:rsidRDefault="00101D7F" w:rsidP="00330F7C">
            <w:pPr>
              <w:spacing w:after="0" w:line="360" w:lineRule="auto"/>
              <w:jc w:val="both"/>
              <w:rPr>
                <w:rFonts w:ascii="GHEA Grapalat" w:hAnsi="GHEA Grapalat"/>
                <w:spacing w:val="-6"/>
                <w:sz w:val="20"/>
                <w:szCs w:val="20"/>
                <w:lang w:val="hy-AM"/>
              </w:rPr>
            </w:pPr>
            <w:r w:rsidRPr="003629E0">
              <w:rPr>
                <w:rFonts w:ascii="GHEA Grapalat" w:hAnsi="GHEA Grapalat" w:cs="Sylfaen"/>
                <w:spacing w:val="-6"/>
                <w:sz w:val="20"/>
                <w:szCs w:val="20"/>
                <w:lang w:val="hy-AM"/>
              </w:rPr>
              <w:t>Տիրապետել դեղերի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դուրս</w:t>
            </w:r>
            <w:r w:rsidRPr="003629E0">
              <w:rPr>
                <w:rFonts w:ascii="GHEA Grapalat" w:hAnsi="GHEA Grapalat" w:cs="Arial Armenian"/>
                <w:spacing w:val="-6"/>
                <w:sz w:val="20"/>
                <w:szCs w:val="20"/>
                <w:lang w:val="hy-AM"/>
              </w:rPr>
              <w:t xml:space="preserve"> գ</w:t>
            </w:r>
            <w:r w:rsidRPr="003629E0">
              <w:rPr>
                <w:rFonts w:ascii="GHEA Grapalat" w:hAnsi="GHEA Grapalat" w:cs="Sylfaen"/>
                <w:spacing w:val="-6"/>
                <w:sz w:val="20"/>
                <w:szCs w:val="20"/>
                <w:lang w:val="hy-AM"/>
              </w:rPr>
              <w:t>րմանը</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պահպանմանը</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և</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բաժանմանը</w:t>
            </w:r>
            <w:r w:rsidRPr="003629E0">
              <w:rPr>
                <w:rFonts w:ascii="GHEA Grapalat" w:hAnsi="GHEA Grapalat" w:cs="Arial Armenian"/>
                <w:spacing w:val="-6"/>
                <w:sz w:val="20"/>
                <w:szCs w:val="20"/>
                <w:lang w:val="hy-AM"/>
              </w:rPr>
              <w:t xml:space="preserve"> ստացիոնարում և պոլիկլինիկայում, </w:t>
            </w:r>
            <w:r w:rsidRPr="003629E0">
              <w:rPr>
                <w:rFonts w:ascii="GHEA Grapalat" w:hAnsi="GHEA Grapalat" w:cs="Sylfaen"/>
                <w:spacing w:val="-6"/>
                <w:sz w:val="20"/>
                <w:szCs w:val="20"/>
                <w:lang w:val="hy-AM"/>
              </w:rPr>
              <w:t>դեղի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օր</w:t>
            </w:r>
            <w:r w:rsidRPr="003629E0">
              <w:rPr>
                <w:rFonts w:ascii="GHEA Grapalat" w:hAnsi="GHEA Grapalat" w:cs="Arial Armenian"/>
                <w:spacing w:val="-6"/>
                <w:sz w:val="20"/>
                <w:szCs w:val="20"/>
                <w:lang w:val="hy-AM"/>
              </w:rPr>
              <w:t>գ</w:t>
            </w:r>
            <w:r w:rsidRPr="003629E0">
              <w:rPr>
                <w:rFonts w:ascii="GHEA Grapalat" w:hAnsi="GHEA Grapalat" w:cs="Sylfaen"/>
                <w:spacing w:val="-6"/>
                <w:sz w:val="20"/>
                <w:szCs w:val="20"/>
                <w:lang w:val="hy-AM"/>
              </w:rPr>
              <w:t>անիզմ</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ներմուծման</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ուղիներին</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և</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եղանակներին</w:t>
            </w:r>
          </w:p>
        </w:tc>
      </w:tr>
      <w:tr w:rsidR="00101D7F" w:rsidRPr="007763B5" w14:paraId="2C564286" w14:textId="77777777" w:rsidTr="00330F7C">
        <w:trPr>
          <w:trHeight w:val="230"/>
        </w:trPr>
        <w:tc>
          <w:tcPr>
            <w:tcW w:w="648" w:type="dxa"/>
            <w:gridSpan w:val="2"/>
          </w:tcPr>
          <w:p w14:paraId="1A4EB5A6" w14:textId="77777777" w:rsidR="00101D7F" w:rsidRPr="003629E0" w:rsidRDefault="00101D7F" w:rsidP="00F24844">
            <w:pPr>
              <w:numPr>
                <w:ilvl w:val="0"/>
                <w:numId w:val="44"/>
              </w:numPr>
              <w:tabs>
                <w:tab w:val="left" w:pos="360"/>
                <w:tab w:val="left" w:pos="2760"/>
                <w:tab w:val="left" w:pos="3720"/>
                <w:tab w:val="left" w:pos="6360"/>
              </w:tabs>
              <w:spacing w:after="0" w:line="360" w:lineRule="auto"/>
              <w:jc w:val="both"/>
              <w:rPr>
                <w:rFonts w:ascii="GHEA Grapalat" w:hAnsi="GHEA Grapalat"/>
                <w:sz w:val="20"/>
                <w:szCs w:val="20"/>
                <w:lang w:val="hy-AM"/>
              </w:rPr>
            </w:pPr>
          </w:p>
        </w:tc>
        <w:tc>
          <w:tcPr>
            <w:tcW w:w="3481" w:type="dxa"/>
            <w:gridSpan w:val="10"/>
          </w:tcPr>
          <w:p w14:paraId="589B73BA"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43" w:type="dxa"/>
          </w:tcPr>
          <w:p w14:paraId="5EB378EA" w14:textId="77777777" w:rsidR="00101D7F" w:rsidRPr="003629E0" w:rsidRDefault="00101D7F" w:rsidP="00330F7C">
            <w:pPr>
              <w:spacing w:after="0" w:line="360" w:lineRule="auto"/>
              <w:ind w:left="317" w:hanging="283"/>
              <w:jc w:val="both"/>
              <w:rPr>
                <w:rFonts w:ascii="GHEA Grapalat" w:hAnsi="GHEA Grapalat"/>
                <w:spacing w:val="-6"/>
                <w:sz w:val="20"/>
                <w:szCs w:val="20"/>
                <w:lang w:val="hy-AM"/>
              </w:rPr>
            </w:pPr>
            <w:r w:rsidRPr="003629E0">
              <w:rPr>
                <w:rFonts w:ascii="GHEA Grapalat" w:hAnsi="GHEA Grapalat"/>
                <w:spacing w:val="-6"/>
                <w:sz w:val="20"/>
                <w:szCs w:val="20"/>
                <w:lang w:val="hy-AM"/>
              </w:rPr>
              <w:t xml:space="preserve">1) </w:t>
            </w:r>
            <w:r w:rsidRPr="003629E0">
              <w:rPr>
                <w:rFonts w:ascii="GHEA Grapalat" w:hAnsi="GHEA Grapalat" w:cs="Sylfaen"/>
                <w:spacing w:val="-6"/>
                <w:sz w:val="20"/>
                <w:szCs w:val="20"/>
                <w:lang w:val="hy-AM"/>
              </w:rPr>
              <w:t>ներկայացնում</w:t>
            </w:r>
            <w:r w:rsidRPr="003629E0">
              <w:rPr>
                <w:rFonts w:ascii="GHEA Grapalat" w:hAnsi="GHEA Grapalat" w:cs="Arial Armenian"/>
                <w:spacing w:val="-6"/>
                <w:sz w:val="20"/>
                <w:szCs w:val="20"/>
                <w:lang w:val="hy-AM"/>
              </w:rPr>
              <w:t xml:space="preserve"> է </w:t>
            </w:r>
            <w:r w:rsidRPr="003629E0">
              <w:rPr>
                <w:rFonts w:ascii="GHEA Grapalat" w:hAnsi="GHEA Grapalat" w:cs="Sylfaen"/>
                <w:spacing w:val="-6"/>
                <w:sz w:val="20"/>
                <w:szCs w:val="20"/>
                <w:lang w:val="hy-AM"/>
              </w:rPr>
              <w:t>և</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իրականացնում</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դեղերի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դուրս</w:t>
            </w:r>
            <w:r w:rsidRPr="003629E0">
              <w:rPr>
                <w:rFonts w:ascii="GHEA Grapalat" w:hAnsi="GHEA Grapalat" w:cs="Arial Armenian"/>
                <w:spacing w:val="-6"/>
                <w:sz w:val="20"/>
                <w:szCs w:val="20"/>
                <w:lang w:val="hy-AM"/>
              </w:rPr>
              <w:t xml:space="preserve"> գ</w:t>
            </w:r>
            <w:r w:rsidRPr="003629E0">
              <w:rPr>
                <w:rFonts w:ascii="GHEA Grapalat" w:hAnsi="GHEA Grapalat" w:cs="Sylfaen"/>
                <w:spacing w:val="-6"/>
                <w:sz w:val="20"/>
                <w:szCs w:val="20"/>
                <w:lang w:val="hy-AM"/>
              </w:rPr>
              <w:t>րում</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պահպանում</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և</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բաժանում</w:t>
            </w:r>
            <w:r w:rsidRPr="003629E0">
              <w:rPr>
                <w:rFonts w:ascii="GHEA Grapalat" w:hAnsi="GHEA Grapalat" w:cs="Arial Armenian"/>
                <w:spacing w:val="-6"/>
                <w:sz w:val="20"/>
                <w:szCs w:val="20"/>
                <w:lang w:val="hy-AM"/>
              </w:rPr>
              <w:t>,</w:t>
            </w:r>
          </w:p>
          <w:p w14:paraId="26329AC0" w14:textId="77777777" w:rsidR="00101D7F" w:rsidRPr="003629E0" w:rsidRDefault="00101D7F" w:rsidP="00330F7C">
            <w:pPr>
              <w:spacing w:after="0" w:line="360" w:lineRule="auto"/>
              <w:ind w:left="317" w:hanging="283"/>
              <w:jc w:val="both"/>
              <w:rPr>
                <w:rFonts w:ascii="GHEA Grapalat" w:hAnsi="GHEA Grapalat" w:cs="Arial Armenian"/>
                <w:spacing w:val="-6"/>
                <w:sz w:val="20"/>
                <w:szCs w:val="20"/>
                <w:lang w:val="hy-AM"/>
              </w:rPr>
            </w:pPr>
            <w:r w:rsidRPr="003629E0">
              <w:rPr>
                <w:rFonts w:ascii="GHEA Grapalat" w:hAnsi="GHEA Grapalat"/>
                <w:spacing w:val="-6"/>
                <w:sz w:val="20"/>
                <w:szCs w:val="20"/>
                <w:lang w:val="hy-AM"/>
              </w:rPr>
              <w:t xml:space="preserve">2) </w:t>
            </w:r>
            <w:r w:rsidRPr="003629E0">
              <w:rPr>
                <w:rFonts w:ascii="GHEA Grapalat" w:hAnsi="GHEA Grapalat" w:cs="Sylfaen"/>
                <w:spacing w:val="-6"/>
                <w:sz w:val="20"/>
                <w:szCs w:val="20"/>
                <w:lang w:val="hy-AM"/>
              </w:rPr>
              <w:t>ներկայացնում</w:t>
            </w:r>
            <w:r w:rsidRPr="003629E0">
              <w:rPr>
                <w:rFonts w:ascii="GHEA Grapalat" w:hAnsi="GHEA Grapalat" w:cs="Arial Armenian"/>
                <w:spacing w:val="-6"/>
                <w:sz w:val="20"/>
                <w:szCs w:val="20"/>
                <w:lang w:val="hy-AM"/>
              </w:rPr>
              <w:t xml:space="preserve"> է </w:t>
            </w:r>
            <w:r w:rsidRPr="003629E0">
              <w:rPr>
                <w:rFonts w:ascii="GHEA Grapalat" w:hAnsi="GHEA Grapalat" w:cs="Sylfaen"/>
                <w:spacing w:val="-6"/>
                <w:sz w:val="20"/>
                <w:szCs w:val="20"/>
                <w:lang w:val="hy-AM"/>
              </w:rPr>
              <w:t>դեղների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օր</w:t>
            </w:r>
            <w:r w:rsidRPr="003629E0">
              <w:rPr>
                <w:rFonts w:ascii="GHEA Grapalat" w:hAnsi="GHEA Grapalat" w:cs="Arial Armenian"/>
                <w:spacing w:val="-6"/>
                <w:sz w:val="20"/>
                <w:szCs w:val="20"/>
                <w:lang w:val="hy-AM"/>
              </w:rPr>
              <w:t>գ</w:t>
            </w:r>
            <w:r w:rsidRPr="003629E0">
              <w:rPr>
                <w:rFonts w:ascii="GHEA Grapalat" w:hAnsi="GHEA Grapalat" w:cs="Sylfaen"/>
                <w:spacing w:val="-6"/>
                <w:sz w:val="20"/>
                <w:szCs w:val="20"/>
                <w:lang w:val="hy-AM"/>
              </w:rPr>
              <w:t>անիզմ</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ներմուծման</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ուղիները</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և</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եղանակները</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արտաքին</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եղանակ</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մաշկ</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լորձաթաղանթ</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աչք</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ականջ</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քիթ</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էնթերալ</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եղանակ</w:t>
            </w:r>
            <w:r w:rsidRPr="003629E0">
              <w:rPr>
                <w:rFonts w:ascii="GHEA Grapalat" w:hAnsi="GHEA Grapalat" w:cs="Arial Armenian"/>
                <w:spacing w:val="-6"/>
                <w:sz w:val="20"/>
                <w:szCs w:val="20"/>
                <w:lang w:val="hy-AM"/>
              </w:rPr>
              <w:t>-</w:t>
            </w:r>
            <w:r w:rsidRPr="003629E0">
              <w:rPr>
                <w:rFonts w:ascii="GHEA Grapalat" w:hAnsi="GHEA Grapalat" w:cs="Sylfaen"/>
                <w:spacing w:val="-6"/>
                <w:sz w:val="20"/>
                <w:szCs w:val="20"/>
                <w:lang w:val="hy-AM"/>
              </w:rPr>
              <w:t>բերանով</w:t>
            </w:r>
            <w:r w:rsidRPr="003629E0">
              <w:rPr>
                <w:rFonts w:ascii="GHEA Grapalat" w:hAnsi="GHEA Grapalat" w:cs="Arial Armenian"/>
                <w:spacing w:val="-6"/>
                <w:sz w:val="20"/>
                <w:szCs w:val="20"/>
                <w:lang w:val="hy-AM"/>
              </w:rPr>
              <w:t xml:space="preserve"> (per os) </w:t>
            </w:r>
            <w:r w:rsidRPr="003629E0">
              <w:rPr>
                <w:rFonts w:ascii="GHEA Grapalat" w:hAnsi="GHEA Grapalat" w:cs="Sylfaen"/>
                <w:spacing w:val="-6"/>
                <w:sz w:val="20"/>
                <w:szCs w:val="20"/>
                <w:lang w:val="hy-AM"/>
              </w:rPr>
              <w:t>լեզվի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տակ</w:t>
            </w:r>
            <w:r w:rsidRPr="003629E0">
              <w:rPr>
                <w:rFonts w:ascii="GHEA Grapalat" w:hAnsi="GHEA Grapalat" w:cs="Arial Armenian"/>
                <w:spacing w:val="-6"/>
                <w:sz w:val="20"/>
                <w:szCs w:val="20"/>
                <w:lang w:val="hy-AM"/>
              </w:rPr>
              <w:t xml:space="preserve"> sublingra) </w:t>
            </w:r>
            <w:r w:rsidRPr="003629E0">
              <w:rPr>
                <w:rFonts w:ascii="GHEA Grapalat" w:hAnsi="GHEA Grapalat" w:cs="Sylfaen"/>
                <w:spacing w:val="-6"/>
                <w:sz w:val="20"/>
                <w:szCs w:val="20"/>
                <w:lang w:val="hy-AM"/>
              </w:rPr>
              <w:t>ուղիղ</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աղիքով</w:t>
            </w:r>
            <w:r w:rsidRPr="003629E0">
              <w:rPr>
                <w:rFonts w:ascii="GHEA Grapalat" w:hAnsi="GHEA Grapalat" w:cs="Arial Armenian"/>
                <w:spacing w:val="-6"/>
                <w:sz w:val="20"/>
                <w:szCs w:val="20"/>
                <w:lang w:val="hy-AM"/>
              </w:rPr>
              <w:t xml:space="preserve"> (per rectum) </w:t>
            </w:r>
            <w:r w:rsidRPr="003629E0">
              <w:rPr>
                <w:rFonts w:ascii="GHEA Grapalat" w:hAnsi="GHEA Grapalat" w:cs="Sylfaen"/>
                <w:spacing w:val="-6"/>
                <w:sz w:val="20"/>
                <w:szCs w:val="20"/>
                <w:lang w:val="hy-AM"/>
              </w:rPr>
              <w:t>և</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պարէնթերալ` հարաղիքային</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եղանակ</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ներարկումներ</w:t>
            </w:r>
            <w:r w:rsidRPr="003629E0">
              <w:rPr>
                <w:rFonts w:ascii="GHEA Grapalat" w:hAnsi="GHEA Grapalat" w:cs="Arial Armenian"/>
                <w:spacing w:val="-6"/>
                <w:sz w:val="20"/>
                <w:szCs w:val="20"/>
                <w:lang w:val="hy-AM"/>
              </w:rPr>
              <w:t>),</w:t>
            </w:r>
          </w:p>
          <w:p w14:paraId="7E67873F" w14:textId="77777777" w:rsidR="00101D7F" w:rsidRPr="003629E0" w:rsidRDefault="00101D7F" w:rsidP="00330F7C">
            <w:pPr>
              <w:spacing w:after="0" w:line="360" w:lineRule="auto"/>
              <w:ind w:left="317" w:hanging="283"/>
              <w:jc w:val="both"/>
              <w:rPr>
                <w:rFonts w:ascii="GHEA Grapalat" w:hAnsi="GHEA Grapalat"/>
                <w:spacing w:val="-6"/>
                <w:sz w:val="20"/>
                <w:szCs w:val="20"/>
                <w:lang w:val="hy-AM"/>
              </w:rPr>
            </w:pPr>
            <w:r w:rsidRPr="003629E0">
              <w:rPr>
                <w:rFonts w:ascii="GHEA Grapalat" w:hAnsi="GHEA Grapalat"/>
                <w:spacing w:val="-6"/>
                <w:sz w:val="20"/>
                <w:szCs w:val="20"/>
                <w:lang w:val="hy-AM"/>
              </w:rPr>
              <w:t xml:space="preserve">3) </w:t>
            </w:r>
            <w:r w:rsidRPr="003629E0">
              <w:rPr>
                <w:rFonts w:ascii="GHEA Grapalat" w:hAnsi="GHEA Grapalat" w:cs="Sylfaen"/>
                <w:spacing w:val="-6"/>
                <w:sz w:val="20"/>
                <w:szCs w:val="20"/>
                <w:lang w:val="hy-AM"/>
              </w:rPr>
              <w:t>իրականացնում</w:t>
            </w:r>
            <w:r w:rsidRPr="003629E0">
              <w:rPr>
                <w:rFonts w:ascii="GHEA Grapalat" w:hAnsi="GHEA Grapalat" w:cs="Arial Armenian"/>
                <w:spacing w:val="-6"/>
                <w:sz w:val="20"/>
                <w:szCs w:val="20"/>
                <w:lang w:val="hy-AM"/>
              </w:rPr>
              <w:t xml:space="preserve"> է </w:t>
            </w:r>
            <w:r w:rsidRPr="003629E0">
              <w:rPr>
                <w:rFonts w:ascii="GHEA Grapalat" w:hAnsi="GHEA Grapalat" w:cs="Sylfaen"/>
                <w:spacing w:val="-6"/>
                <w:sz w:val="20"/>
                <w:szCs w:val="20"/>
                <w:lang w:val="hy-AM"/>
              </w:rPr>
              <w:t>դեղի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ներմուծման</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արտաքին</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և</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էնթերալ</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ներքին</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եղանակները</w:t>
            </w:r>
            <w:r w:rsidRPr="003629E0">
              <w:rPr>
                <w:rFonts w:ascii="GHEA Grapalat" w:hAnsi="GHEA Grapalat" w:cs="Arial Armenian"/>
                <w:spacing w:val="-6"/>
                <w:sz w:val="20"/>
                <w:szCs w:val="20"/>
                <w:lang w:val="hy-AM"/>
              </w:rPr>
              <w:t xml:space="preserve">, </w:t>
            </w:r>
          </w:p>
          <w:p w14:paraId="64BC715F" w14:textId="77777777" w:rsidR="00101D7F" w:rsidRPr="003629E0" w:rsidRDefault="00101D7F" w:rsidP="00330F7C">
            <w:pPr>
              <w:spacing w:after="0" w:line="360" w:lineRule="auto"/>
              <w:ind w:left="317" w:hanging="283"/>
              <w:jc w:val="both"/>
              <w:rPr>
                <w:rFonts w:ascii="GHEA Grapalat" w:hAnsi="GHEA Grapalat"/>
                <w:spacing w:val="-6"/>
                <w:sz w:val="20"/>
                <w:szCs w:val="20"/>
                <w:lang w:val="el-GR"/>
              </w:rPr>
            </w:pPr>
            <w:r w:rsidRPr="003629E0">
              <w:rPr>
                <w:rFonts w:ascii="GHEA Grapalat" w:hAnsi="GHEA Grapalat"/>
                <w:spacing w:val="-6"/>
                <w:sz w:val="20"/>
                <w:szCs w:val="20"/>
                <w:lang w:val="hy-AM"/>
              </w:rPr>
              <w:t xml:space="preserve">4) </w:t>
            </w:r>
            <w:r w:rsidRPr="003629E0">
              <w:rPr>
                <w:rFonts w:ascii="GHEA Grapalat" w:hAnsi="GHEA Grapalat" w:cs="Sylfaen"/>
                <w:spacing w:val="-6"/>
                <w:sz w:val="20"/>
                <w:szCs w:val="20"/>
                <w:lang w:val="hy-AM"/>
              </w:rPr>
              <w:t>ներկայացնում</w:t>
            </w:r>
            <w:r w:rsidRPr="003629E0">
              <w:rPr>
                <w:rFonts w:ascii="GHEA Grapalat" w:hAnsi="GHEA Grapalat" w:cs="Arial Armenian"/>
                <w:spacing w:val="-6"/>
                <w:sz w:val="20"/>
                <w:szCs w:val="20"/>
                <w:lang w:val="hy-AM"/>
              </w:rPr>
              <w:t xml:space="preserve"> է </w:t>
            </w:r>
            <w:r w:rsidRPr="003629E0">
              <w:rPr>
                <w:rFonts w:ascii="GHEA Grapalat" w:hAnsi="GHEA Grapalat" w:cs="Sylfaen"/>
                <w:spacing w:val="-6"/>
                <w:sz w:val="20"/>
                <w:szCs w:val="20"/>
                <w:lang w:val="hy-AM"/>
              </w:rPr>
              <w:t>դեղի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էնթերալ</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եղանակի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առավելությունները</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և</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թերությունները</w:t>
            </w:r>
            <w:r w:rsidRPr="003629E0">
              <w:rPr>
                <w:rFonts w:ascii="GHEA Grapalat" w:hAnsi="GHEA Grapalat" w:cs="Arial Armenian"/>
                <w:spacing w:val="-6"/>
                <w:sz w:val="20"/>
                <w:szCs w:val="20"/>
                <w:lang w:val="hy-AM"/>
              </w:rPr>
              <w:t>:</w:t>
            </w:r>
          </w:p>
        </w:tc>
      </w:tr>
      <w:tr w:rsidR="00101D7F" w:rsidRPr="007763B5" w14:paraId="487E5AAD" w14:textId="77777777" w:rsidTr="00330F7C">
        <w:trPr>
          <w:trHeight w:val="230"/>
        </w:trPr>
        <w:tc>
          <w:tcPr>
            <w:tcW w:w="648" w:type="dxa"/>
            <w:gridSpan w:val="2"/>
          </w:tcPr>
          <w:p w14:paraId="0442CF92" w14:textId="77777777" w:rsidR="00101D7F" w:rsidRPr="003629E0" w:rsidRDefault="00101D7F" w:rsidP="00F24844">
            <w:pPr>
              <w:numPr>
                <w:ilvl w:val="0"/>
                <w:numId w:val="44"/>
              </w:numPr>
              <w:tabs>
                <w:tab w:val="left" w:pos="360"/>
                <w:tab w:val="left" w:pos="2760"/>
                <w:tab w:val="left" w:pos="3720"/>
                <w:tab w:val="left" w:pos="6360"/>
              </w:tabs>
              <w:spacing w:after="0" w:line="360" w:lineRule="auto"/>
              <w:jc w:val="both"/>
              <w:rPr>
                <w:rFonts w:ascii="GHEA Grapalat" w:hAnsi="GHEA Grapalat"/>
                <w:sz w:val="20"/>
                <w:szCs w:val="20"/>
                <w:lang w:val="hy-AM"/>
              </w:rPr>
            </w:pPr>
          </w:p>
        </w:tc>
        <w:tc>
          <w:tcPr>
            <w:tcW w:w="3481" w:type="dxa"/>
            <w:gridSpan w:val="10"/>
          </w:tcPr>
          <w:p w14:paraId="1221D30F"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3</w:t>
            </w:r>
          </w:p>
        </w:tc>
        <w:tc>
          <w:tcPr>
            <w:tcW w:w="10343" w:type="dxa"/>
          </w:tcPr>
          <w:p w14:paraId="36AA90B6" w14:textId="77777777" w:rsidR="00101D7F" w:rsidRPr="003629E0" w:rsidRDefault="00101D7F" w:rsidP="00330F7C">
            <w:pPr>
              <w:spacing w:after="0" w:line="360" w:lineRule="auto"/>
              <w:jc w:val="both"/>
              <w:rPr>
                <w:rFonts w:ascii="GHEA Grapalat" w:hAnsi="GHEA Grapalat"/>
                <w:spacing w:val="-6"/>
                <w:sz w:val="20"/>
                <w:szCs w:val="20"/>
                <w:lang w:val="hy-AM"/>
              </w:rPr>
            </w:pPr>
            <w:r w:rsidRPr="003629E0">
              <w:rPr>
                <w:rFonts w:ascii="GHEA Grapalat" w:hAnsi="GHEA Grapalat" w:cs="Arial Armenian"/>
                <w:spacing w:val="-6"/>
                <w:sz w:val="20"/>
                <w:szCs w:val="20"/>
                <w:lang w:val="el-GR"/>
              </w:rPr>
              <w:t>Ներկայացնել դեղերի պարէնթերալ</w:t>
            </w:r>
            <w:r w:rsidRPr="003629E0">
              <w:rPr>
                <w:rFonts w:ascii="GHEA Grapalat" w:hAnsi="GHEA Grapalat" w:cs="Arial Armenian"/>
                <w:spacing w:val="-6"/>
                <w:sz w:val="20"/>
                <w:szCs w:val="20"/>
                <w:lang w:val="hy-AM"/>
              </w:rPr>
              <w:t xml:space="preserve"> </w:t>
            </w:r>
            <w:r w:rsidRPr="003629E0">
              <w:rPr>
                <w:rFonts w:ascii="GHEA Grapalat" w:hAnsi="GHEA Grapalat" w:cs="Arial Armenian"/>
                <w:spacing w:val="-6"/>
                <w:sz w:val="20"/>
                <w:szCs w:val="20"/>
                <w:lang w:val="el-GR"/>
              </w:rPr>
              <w:t>(ներմաշկային, ենթամաշկային, միջմկանային, ներերակային) ներմուծման եղանակներ</w:t>
            </w:r>
            <w:r w:rsidRPr="003629E0">
              <w:rPr>
                <w:rFonts w:ascii="GHEA Grapalat" w:hAnsi="GHEA Grapalat" w:cs="Arial Armenian"/>
                <w:spacing w:val="-6"/>
                <w:sz w:val="20"/>
                <w:szCs w:val="20"/>
                <w:lang w:val="hy-AM"/>
              </w:rPr>
              <w:t>ը</w:t>
            </w:r>
          </w:p>
        </w:tc>
      </w:tr>
      <w:tr w:rsidR="00101D7F" w:rsidRPr="007763B5" w14:paraId="4423F6EC" w14:textId="77777777" w:rsidTr="00330F7C">
        <w:trPr>
          <w:trHeight w:val="230"/>
        </w:trPr>
        <w:tc>
          <w:tcPr>
            <w:tcW w:w="648" w:type="dxa"/>
            <w:gridSpan w:val="2"/>
          </w:tcPr>
          <w:p w14:paraId="32698068" w14:textId="77777777" w:rsidR="00101D7F" w:rsidRPr="003629E0" w:rsidRDefault="00101D7F" w:rsidP="00F24844">
            <w:pPr>
              <w:numPr>
                <w:ilvl w:val="0"/>
                <w:numId w:val="44"/>
              </w:numPr>
              <w:tabs>
                <w:tab w:val="left" w:pos="360"/>
                <w:tab w:val="left" w:pos="2760"/>
                <w:tab w:val="left" w:pos="3720"/>
                <w:tab w:val="left" w:pos="6360"/>
              </w:tabs>
              <w:spacing w:after="0" w:line="360" w:lineRule="auto"/>
              <w:jc w:val="both"/>
              <w:rPr>
                <w:rFonts w:ascii="GHEA Grapalat" w:hAnsi="GHEA Grapalat"/>
                <w:sz w:val="20"/>
                <w:szCs w:val="20"/>
                <w:lang w:val="hy-AM"/>
              </w:rPr>
            </w:pPr>
          </w:p>
        </w:tc>
        <w:tc>
          <w:tcPr>
            <w:tcW w:w="3481" w:type="dxa"/>
            <w:gridSpan w:val="10"/>
          </w:tcPr>
          <w:p w14:paraId="146FDC4B"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43" w:type="dxa"/>
          </w:tcPr>
          <w:p w14:paraId="2262D9CD" w14:textId="77777777" w:rsidR="00101D7F" w:rsidRPr="003629E0" w:rsidRDefault="00101D7F" w:rsidP="00330F7C">
            <w:pPr>
              <w:spacing w:after="0" w:line="360" w:lineRule="auto"/>
              <w:jc w:val="both"/>
              <w:rPr>
                <w:rFonts w:ascii="GHEA Grapalat" w:hAnsi="GHEA Grapalat"/>
                <w:spacing w:val="-6"/>
                <w:sz w:val="20"/>
                <w:szCs w:val="20"/>
                <w:lang w:val="hy-AM"/>
              </w:rPr>
            </w:pPr>
            <w:r w:rsidRPr="003629E0">
              <w:rPr>
                <w:rFonts w:ascii="GHEA Grapalat" w:hAnsi="GHEA Grapalat"/>
                <w:spacing w:val="-6"/>
                <w:sz w:val="20"/>
                <w:szCs w:val="20"/>
                <w:lang w:val="el-GR"/>
              </w:rPr>
              <w:t>1</w:t>
            </w:r>
            <w:r w:rsidRPr="003629E0">
              <w:rPr>
                <w:rFonts w:ascii="GHEA Grapalat" w:hAnsi="GHEA Grapalat"/>
                <w:spacing w:val="-6"/>
                <w:sz w:val="20"/>
                <w:szCs w:val="20"/>
                <w:lang w:val="hy-AM"/>
              </w:rPr>
              <w:t>)</w:t>
            </w:r>
            <w:r w:rsidRPr="003629E0">
              <w:rPr>
                <w:rFonts w:ascii="GHEA Grapalat" w:hAnsi="GHEA Grapalat"/>
                <w:spacing w:val="-6"/>
                <w:sz w:val="20"/>
                <w:szCs w:val="20"/>
                <w:lang w:val="el-GR"/>
              </w:rPr>
              <w:t xml:space="preserve"> </w:t>
            </w:r>
            <w:r w:rsidRPr="003629E0">
              <w:rPr>
                <w:rFonts w:ascii="GHEA Grapalat" w:hAnsi="GHEA Grapalat" w:cs="Sylfaen"/>
                <w:spacing w:val="-6"/>
                <w:sz w:val="20"/>
                <w:szCs w:val="20"/>
                <w:lang w:val="el-GR"/>
              </w:rPr>
              <w:t>ներկայացնում</w:t>
            </w:r>
            <w:r w:rsidRPr="003629E0">
              <w:rPr>
                <w:rFonts w:ascii="GHEA Grapalat" w:hAnsi="GHEA Grapalat" w:cs="Arial Armenian"/>
                <w:spacing w:val="-6"/>
                <w:sz w:val="20"/>
                <w:szCs w:val="20"/>
                <w:lang w:val="el-GR"/>
              </w:rPr>
              <w:t xml:space="preserve"> </w:t>
            </w:r>
            <w:r w:rsidRPr="003629E0">
              <w:rPr>
                <w:rFonts w:ascii="GHEA Grapalat" w:hAnsi="GHEA Grapalat" w:cs="Arial Armenian"/>
                <w:spacing w:val="-6"/>
                <w:sz w:val="20"/>
                <w:szCs w:val="20"/>
                <w:lang w:val="hy-AM"/>
              </w:rPr>
              <w:t xml:space="preserve">է </w:t>
            </w:r>
            <w:r w:rsidRPr="003629E0">
              <w:rPr>
                <w:rFonts w:ascii="GHEA Grapalat" w:hAnsi="GHEA Grapalat" w:cs="Sylfaen"/>
                <w:spacing w:val="-6"/>
                <w:sz w:val="20"/>
                <w:szCs w:val="20"/>
                <w:lang w:val="el-GR"/>
              </w:rPr>
              <w:t>ներարկիչների</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և</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ասեղների</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տեսակները</w:t>
            </w:r>
            <w:r w:rsidRPr="003629E0">
              <w:rPr>
                <w:rFonts w:ascii="GHEA Grapalat" w:hAnsi="GHEA Grapalat" w:cs="Arial Armenian"/>
                <w:spacing w:val="-6"/>
                <w:sz w:val="20"/>
                <w:szCs w:val="20"/>
                <w:lang w:val="hy-AM"/>
              </w:rPr>
              <w:t>,</w:t>
            </w:r>
          </w:p>
          <w:p w14:paraId="454A5BEC" w14:textId="77777777" w:rsidR="00101D7F" w:rsidRPr="003629E0" w:rsidRDefault="00101D7F" w:rsidP="00330F7C">
            <w:pPr>
              <w:spacing w:after="0" w:line="360" w:lineRule="auto"/>
              <w:jc w:val="both"/>
              <w:rPr>
                <w:rFonts w:ascii="GHEA Grapalat" w:hAnsi="GHEA Grapalat" w:cs="Arial Armenian"/>
                <w:spacing w:val="-6"/>
                <w:sz w:val="20"/>
                <w:szCs w:val="20"/>
                <w:lang w:val="hy-AM"/>
              </w:rPr>
            </w:pPr>
            <w:r w:rsidRPr="003629E0">
              <w:rPr>
                <w:rFonts w:ascii="GHEA Grapalat" w:hAnsi="GHEA Grapalat"/>
                <w:spacing w:val="-6"/>
                <w:sz w:val="20"/>
                <w:szCs w:val="20"/>
                <w:lang w:val="el-GR"/>
              </w:rPr>
              <w:t>2</w:t>
            </w:r>
            <w:r w:rsidRPr="003629E0">
              <w:rPr>
                <w:rFonts w:ascii="GHEA Grapalat" w:hAnsi="GHEA Grapalat"/>
                <w:spacing w:val="-6"/>
                <w:sz w:val="20"/>
                <w:szCs w:val="20"/>
                <w:lang w:val="hy-AM"/>
              </w:rPr>
              <w:t xml:space="preserve">) </w:t>
            </w:r>
            <w:r w:rsidRPr="003629E0">
              <w:rPr>
                <w:rFonts w:ascii="GHEA Grapalat" w:hAnsi="GHEA Grapalat" w:cs="Sylfaen"/>
                <w:spacing w:val="-6"/>
                <w:sz w:val="20"/>
                <w:szCs w:val="20"/>
                <w:lang w:val="el-GR"/>
              </w:rPr>
              <w:t>իրականացնում</w:t>
            </w:r>
            <w:r w:rsidRPr="003629E0">
              <w:rPr>
                <w:rFonts w:ascii="GHEA Grapalat" w:hAnsi="GHEA Grapalat" w:cs="Arial Armenian"/>
                <w:spacing w:val="-6"/>
                <w:sz w:val="20"/>
                <w:szCs w:val="20"/>
                <w:lang w:val="el-GR"/>
              </w:rPr>
              <w:t xml:space="preserve"> </w:t>
            </w:r>
            <w:r w:rsidRPr="003629E0">
              <w:rPr>
                <w:rFonts w:ascii="GHEA Grapalat" w:hAnsi="GHEA Grapalat" w:cs="Arial Armenian"/>
                <w:spacing w:val="-6"/>
                <w:sz w:val="20"/>
                <w:szCs w:val="20"/>
                <w:lang w:val="hy-AM"/>
              </w:rPr>
              <w:t xml:space="preserve">է </w:t>
            </w:r>
            <w:r w:rsidRPr="003629E0">
              <w:rPr>
                <w:rFonts w:ascii="GHEA Grapalat" w:hAnsi="GHEA Grapalat" w:cs="Sylfaen"/>
                <w:spacing w:val="-6"/>
                <w:sz w:val="20"/>
                <w:szCs w:val="20"/>
                <w:lang w:val="hy-AM"/>
              </w:rPr>
              <w:t>դեղ</w:t>
            </w:r>
            <w:r w:rsidRPr="003629E0">
              <w:rPr>
                <w:rFonts w:ascii="GHEA Grapalat" w:hAnsi="GHEA Grapalat" w:cs="Sylfaen"/>
                <w:spacing w:val="-6"/>
                <w:sz w:val="20"/>
                <w:szCs w:val="20"/>
                <w:lang w:val="el-GR"/>
              </w:rPr>
              <w:t>երի</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նոսրացումը</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դեղանյութի</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հավաքումը</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ամպուլայից</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և</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սրվակից</w:t>
            </w:r>
            <w:r w:rsidRPr="003629E0">
              <w:rPr>
                <w:rFonts w:ascii="GHEA Grapalat" w:hAnsi="GHEA Grapalat" w:cs="Arial Armenian"/>
                <w:spacing w:val="-6"/>
                <w:sz w:val="20"/>
                <w:szCs w:val="20"/>
                <w:lang w:val="hy-AM"/>
              </w:rPr>
              <w:t>,</w:t>
            </w:r>
          </w:p>
          <w:p w14:paraId="50B54D64" w14:textId="77777777" w:rsidR="00101D7F" w:rsidRPr="003629E0" w:rsidRDefault="00101D7F" w:rsidP="00330F7C">
            <w:pPr>
              <w:spacing w:after="0" w:line="360" w:lineRule="auto"/>
              <w:jc w:val="both"/>
              <w:rPr>
                <w:rFonts w:ascii="GHEA Grapalat" w:hAnsi="GHEA Grapalat" w:cs="Arial Armenian"/>
                <w:spacing w:val="-6"/>
                <w:sz w:val="20"/>
                <w:szCs w:val="20"/>
                <w:lang w:val="hy-AM"/>
              </w:rPr>
            </w:pPr>
            <w:r w:rsidRPr="003629E0">
              <w:rPr>
                <w:rFonts w:ascii="GHEA Grapalat" w:hAnsi="GHEA Grapalat"/>
                <w:spacing w:val="-6"/>
                <w:sz w:val="20"/>
                <w:szCs w:val="20"/>
                <w:lang w:val="hy-AM"/>
              </w:rPr>
              <w:t>3) իրականացնում</w:t>
            </w:r>
            <w:r w:rsidRPr="003629E0">
              <w:rPr>
                <w:rFonts w:ascii="GHEA Grapalat" w:hAnsi="GHEA Grapalat"/>
                <w:spacing w:val="-6"/>
                <w:sz w:val="20"/>
                <w:szCs w:val="20"/>
                <w:lang w:val="el-GR"/>
              </w:rPr>
              <w:t xml:space="preserve"> </w:t>
            </w:r>
            <w:r w:rsidRPr="003629E0">
              <w:rPr>
                <w:rFonts w:ascii="GHEA Grapalat" w:hAnsi="GHEA Grapalat"/>
                <w:spacing w:val="-6"/>
                <w:sz w:val="20"/>
                <w:szCs w:val="20"/>
                <w:lang w:val="hy-AM"/>
              </w:rPr>
              <w:t xml:space="preserve">է </w:t>
            </w:r>
            <w:r w:rsidRPr="003629E0">
              <w:rPr>
                <w:rFonts w:ascii="GHEA Grapalat" w:hAnsi="GHEA Grapalat"/>
                <w:spacing w:val="-6"/>
                <w:sz w:val="20"/>
                <w:szCs w:val="20"/>
                <w:lang w:val="el-GR"/>
              </w:rPr>
              <w:t xml:space="preserve">ներմաշկային, ենթամաշկային, միջմկանային, ներերակային շիթային և կաթիլային ներարկումներ, </w:t>
            </w:r>
            <w:r w:rsidRPr="003629E0">
              <w:rPr>
                <w:rFonts w:ascii="GHEA Grapalat" w:hAnsi="GHEA Grapalat"/>
                <w:spacing w:val="-6"/>
                <w:sz w:val="20"/>
                <w:szCs w:val="20"/>
                <w:lang w:val="hy-AM"/>
              </w:rPr>
              <w:t xml:space="preserve">   </w:t>
            </w:r>
            <w:r w:rsidRPr="003629E0">
              <w:rPr>
                <w:rFonts w:ascii="GHEA Grapalat" w:hAnsi="GHEA Grapalat"/>
                <w:spacing w:val="-6"/>
                <w:sz w:val="20"/>
                <w:szCs w:val="20"/>
                <w:lang w:val="el-GR"/>
              </w:rPr>
              <w:t>պերֆերիկ երակների կաթետերիզացիա և երակից արյան բացթողում,</w:t>
            </w:r>
          </w:p>
          <w:p w14:paraId="5666DB4E" w14:textId="77777777" w:rsidR="00101D7F" w:rsidRPr="003629E0" w:rsidRDefault="00101D7F" w:rsidP="00330F7C">
            <w:pPr>
              <w:spacing w:after="0" w:line="360" w:lineRule="auto"/>
              <w:jc w:val="both"/>
              <w:rPr>
                <w:rFonts w:ascii="GHEA Grapalat" w:hAnsi="GHEA Grapalat"/>
                <w:spacing w:val="-6"/>
                <w:sz w:val="20"/>
                <w:szCs w:val="20"/>
                <w:lang w:val="el-GR"/>
              </w:rPr>
            </w:pPr>
            <w:r w:rsidRPr="003629E0">
              <w:rPr>
                <w:rFonts w:ascii="GHEA Grapalat" w:hAnsi="GHEA Grapalat"/>
                <w:spacing w:val="-6"/>
                <w:sz w:val="20"/>
                <w:szCs w:val="20"/>
                <w:lang w:val="el-GR"/>
              </w:rPr>
              <w:t>4)</w:t>
            </w:r>
            <w:r w:rsidRPr="003629E0">
              <w:rPr>
                <w:rFonts w:ascii="GHEA Grapalat" w:hAnsi="GHEA Grapalat"/>
                <w:spacing w:val="-6"/>
                <w:sz w:val="20"/>
                <w:szCs w:val="20"/>
                <w:lang w:val="hy-AM"/>
              </w:rPr>
              <w:t xml:space="preserve"> </w:t>
            </w:r>
            <w:r w:rsidRPr="003629E0">
              <w:rPr>
                <w:rFonts w:ascii="GHEA Grapalat" w:hAnsi="GHEA Grapalat"/>
                <w:spacing w:val="-6"/>
                <w:sz w:val="20"/>
                <w:szCs w:val="20"/>
                <w:lang w:val="el-GR"/>
              </w:rPr>
              <w:t xml:space="preserve"> պահպանում </w:t>
            </w:r>
            <w:r w:rsidRPr="003629E0">
              <w:rPr>
                <w:rFonts w:ascii="GHEA Grapalat" w:hAnsi="GHEA Grapalat"/>
                <w:spacing w:val="-6"/>
                <w:sz w:val="20"/>
                <w:szCs w:val="20"/>
                <w:lang w:val="hy-AM"/>
              </w:rPr>
              <w:t>է</w:t>
            </w:r>
            <w:r w:rsidRPr="003629E0">
              <w:rPr>
                <w:rFonts w:ascii="GHEA Grapalat" w:hAnsi="GHEA Grapalat"/>
                <w:spacing w:val="-6"/>
                <w:sz w:val="20"/>
                <w:szCs w:val="20"/>
                <w:lang w:val="el-GR"/>
              </w:rPr>
              <w:t xml:space="preserve"> ասեպտիկայի կանոնները ներարկումներ կատարելիս,</w:t>
            </w:r>
          </w:p>
          <w:p w14:paraId="42F82158" w14:textId="77777777" w:rsidR="00101D7F" w:rsidRPr="003629E0" w:rsidRDefault="00101D7F" w:rsidP="00330F7C">
            <w:pPr>
              <w:tabs>
                <w:tab w:val="left" w:pos="213"/>
                <w:tab w:val="left" w:pos="302"/>
              </w:tabs>
              <w:spacing w:after="0" w:line="360" w:lineRule="auto"/>
              <w:jc w:val="both"/>
              <w:rPr>
                <w:rFonts w:ascii="GHEA Grapalat" w:hAnsi="GHEA Grapalat"/>
                <w:spacing w:val="-6"/>
                <w:sz w:val="20"/>
                <w:szCs w:val="20"/>
                <w:lang w:val="el-GR"/>
              </w:rPr>
            </w:pPr>
            <w:r w:rsidRPr="003629E0">
              <w:rPr>
                <w:rFonts w:ascii="GHEA Grapalat" w:hAnsi="GHEA Grapalat"/>
                <w:spacing w:val="-6"/>
                <w:sz w:val="20"/>
                <w:szCs w:val="20"/>
                <w:lang w:val="el-GR"/>
              </w:rPr>
              <w:t>5)</w:t>
            </w:r>
            <w:r w:rsidRPr="003629E0">
              <w:rPr>
                <w:rFonts w:ascii="GHEA Grapalat" w:hAnsi="GHEA Grapalat"/>
                <w:spacing w:val="-6"/>
                <w:sz w:val="20"/>
                <w:szCs w:val="20"/>
                <w:lang w:val="hy-AM"/>
              </w:rPr>
              <w:t xml:space="preserve"> </w:t>
            </w:r>
            <w:r w:rsidRPr="003629E0">
              <w:rPr>
                <w:rFonts w:ascii="GHEA Grapalat" w:hAnsi="GHEA Grapalat"/>
                <w:spacing w:val="-6"/>
                <w:sz w:val="20"/>
                <w:szCs w:val="20"/>
                <w:lang w:val="el-GR"/>
              </w:rPr>
              <w:t xml:space="preserve">ներկայացնում </w:t>
            </w:r>
            <w:r w:rsidRPr="003629E0">
              <w:rPr>
                <w:rFonts w:ascii="GHEA Grapalat" w:hAnsi="GHEA Grapalat"/>
                <w:spacing w:val="-6"/>
                <w:sz w:val="20"/>
                <w:szCs w:val="20"/>
              </w:rPr>
              <w:t>է</w:t>
            </w:r>
            <w:r w:rsidRPr="003629E0">
              <w:rPr>
                <w:rFonts w:ascii="GHEA Grapalat" w:hAnsi="GHEA Grapalat"/>
                <w:spacing w:val="-6"/>
                <w:sz w:val="20"/>
                <w:szCs w:val="20"/>
                <w:lang w:val="el-GR"/>
              </w:rPr>
              <w:t xml:space="preserve"> ներարկումների </w:t>
            </w:r>
            <w:proofErr w:type="spellStart"/>
            <w:r w:rsidRPr="003629E0">
              <w:rPr>
                <w:rFonts w:ascii="GHEA Grapalat" w:hAnsi="GHEA Grapalat"/>
                <w:spacing w:val="-6"/>
                <w:sz w:val="20"/>
                <w:szCs w:val="20"/>
              </w:rPr>
              <w:t>հետևանքով</w:t>
            </w:r>
            <w:proofErr w:type="spellEnd"/>
            <w:r w:rsidRPr="003629E0">
              <w:rPr>
                <w:rFonts w:ascii="GHEA Grapalat" w:hAnsi="GHEA Grapalat"/>
                <w:spacing w:val="-6"/>
                <w:sz w:val="20"/>
                <w:szCs w:val="20"/>
                <w:lang w:val="el-GR"/>
              </w:rPr>
              <w:t xml:space="preserve"> </w:t>
            </w:r>
            <w:proofErr w:type="spellStart"/>
            <w:r w:rsidRPr="003629E0">
              <w:rPr>
                <w:rFonts w:ascii="GHEA Grapalat" w:hAnsi="GHEA Grapalat"/>
                <w:spacing w:val="-6"/>
                <w:sz w:val="20"/>
                <w:szCs w:val="20"/>
              </w:rPr>
              <w:t>առաջացող</w:t>
            </w:r>
            <w:proofErr w:type="spellEnd"/>
            <w:r w:rsidRPr="003629E0">
              <w:rPr>
                <w:rFonts w:ascii="GHEA Grapalat" w:hAnsi="GHEA Grapalat"/>
                <w:spacing w:val="-6"/>
                <w:sz w:val="20"/>
                <w:szCs w:val="20"/>
                <w:lang w:val="el-GR"/>
              </w:rPr>
              <w:t xml:space="preserve"> բարդությունները և իրականացնում դրանց կանխար</w:t>
            </w:r>
            <w:r w:rsidRPr="003629E0">
              <w:rPr>
                <w:rFonts w:ascii="GHEA Grapalat" w:hAnsi="GHEA Grapalat"/>
                <w:spacing w:val="-6"/>
                <w:sz w:val="20"/>
                <w:szCs w:val="20"/>
              </w:rPr>
              <w:t>գ</w:t>
            </w:r>
            <w:r w:rsidRPr="003629E0">
              <w:rPr>
                <w:rFonts w:ascii="GHEA Grapalat" w:hAnsi="GHEA Grapalat"/>
                <w:spacing w:val="-6"/>
                <w:sz w:val="20"/>
                <w:szCs w:val="20"/>
                <w:lang w:val="el-GR"/>
              </w:rPr>
              <w:t>ելում</w:t>
            </w:r>
            <w:r w:rsidRPr="003629E0">
              <w:rPr>
                <w:rFonts w:ascii="GHEA Grapalat" w:hAnsi="GHEA Grapalat"/>
                <w:spacing w:val="-6"/>
                <w:sz w:val="20"/>
                <w:szCs w:val="20"/>
              </w:rPr>
              <w:t>ը</w:t>
            </w:r>
            <w:r w:rsidRPr="003629E0">
              <w:rPr>
                <w:rFonts w:ascii="GHEA Grapalat" w:hAnsi="GHEA Grapalat"/>
                <w:spacing w:val="-6"/>
                <w:sz w:val="20"/>
                <w:szCs w:val="20"/>
                <w:lang w:val="el-GR"/>
              </w:rPr>
              <w:t>:</w:t>
            </w:r>
          </w:p>
        </w:tc>
      </w:tr>
      <w:tr w:rsidR="00101D7F" w:rsidRPr="007763B5" w14:paraId="6CA8CC77" w14:textId="77777777" w:rsidTr="00330F7C">
        <w:trPr>
          <w:trHeight w:val="230"/>
        </w:trPr>
        <w:tc>
          <w:tcPr>
            <w:tcW w:w="648" w:type="dxa"/>
            <w:gridSpan w:val="2"/>
          </w:tcPr>
          <w:p w14:paraId="32C4A04A" w14:textId="77777777" w:rsidR="00101D7F" w:rsidRPr="003629E0" w:rsidRDefault="00101D7F" w:rsidP="00F24844">
            <w:pPr>
              <w:numPr>
                <w:ilvl w:val="0"/>
                <w:numId w:val="44"/>
              </w:numPr>
              <w:tabs>
                <w:tab w:val="left" w:pos="360"/>
                <w:tab w:val="left" w:pos="2760"/>
                <w:tab w:val="left" w:pos="3720"/>
                <w:tab w:val="left" w:pos="6360"/>
              </w:tabs>
              <w:spacing w:after="0" w:line="360" w:lineRule="auto"/>
              <w:jc w:val="both"/>
              <w:rPr>
                <w:rFonts w:ascii="GHEA Grapalat" w:hAnsi="GHEA Grapalat"/>
                <w:sz w:val="20"/>
                <w:szCs w:val="20"/>
                <w:lang w:val="el-GR"/>
              </w:rPr>
            </w:pPr>
          </w:p>
        </w:tc>
        <w:tc>
          <w:tcPr>
            <w:tcW w:w="3481" w:type="dxa"/>
            <w:gridSpan w:val="10"/>
          </w:tcPr>
          <w:p w14:paraId="3C460795"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4</w:t>
            </w:r>
          </w:p>
        </w:tc>
        <w:tc>
          <w:tcPr>
            <w:tcW w:w="10343" w:type="dxa"/>
          </w:tcPr>
          <w:p w14:paraId="659DAAA8" w14:textId="77777777" w:rsidR="00101D7F" w:rsidRPr="003629E0" w:rsidRDefault="00101D7F" w:rsidP="00330F7C">
            <w:pPr>
              <w:spacing w:after="0" w:line="360" w:lineRule="auto"/>
              <w:jc w:val="both"/>
              <w:rPr>
                <w:rFonts w:ascii="GHEA Grapalat" w:hAnsi="GHEA Grapalat"/>
                <w:spacing w:val="-6"/>
                <w:sz w:val="20"/>
                <w:szCs w:val="20"/>
                <w:lang w:val="hy-AM"/>
              </w:rPr>
            </w:pPr>
            <w:r w:rsidRPr="003629E0">
              <w:rPr>
                <w:rFonts w:ascii="GHEA Grapalat" w:hAnsi="GHEA Grapalat" w:cs="Sylfaen"/>
                <w:spacing w:val="-6"/>
                <w:sz w:val="20"/>
                <w:szCs w:val="20"/>
                <w:lang w:val="el-GR"/>
              </w:rPr>
              <w:t>Ներկայացնել</w:t>
            </w:r>
            <w:r w:rsidRPr="003629E0">
              <w:rPr>
                <w:rFonts w:ascii="GHEA Grapalat" w:hAnsi="GHEA Grapalat" w:cs="Arial Armenian"/>
                <w:spacing w:val="-6"/>
                <w:sz w:val="20"/>
                <w:szCs w:val="20"/>
                <w:lang w:val="el-GR"/>
              </w:rPr>
              <w:t xml:space="preserve"> </w:t>
            </w:r>
            <w:r w:rsidRPr="003629E0">
              <w:rPr>
                <w:rFonts w:ascii="GHEA Grapalat" w:hAnsi="GHEA Grapalat" w:cs="Arial Armenian"/>
                <w:spacing w:val="-6"/>
                <w:sz w:val="20"/>
                <w:szCs w:val="20"/>
                <w:lang w:val="hy-AM"/>
              </w:rPr>
              <w:t>գ</w:t>
            </w:r>
            <w:r w:rsidRPr="003629E0">
              <w:rPr>
                <w:rFonts w:ascii="GHEA Grapalat" w:hAnsi="GHEA Grapalat" w:cs="Sylfaen"/>
                <w:spacing w:val="-6"/>
                <w:sz w:val="20"/>
                <w:szCs w:val="20"/>
                <w:lang w:val="el-GR"/>
              </w:rPr>
              <w:t>ազահան</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խողովակի</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և</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տարբեր</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հո</w:t>
            </w:r>
            <w:r w:rsidRPr="003629E0">
              <w:rPr>
                <w:rFonts w:ascii="GHEA Grapalat" w:hAnsi="GHEA Grapalat" w:cs="Arial Armenian"/>
                <w:spacing w:val="-6"/>
                <w:sz w:val="20"/>
                <w:szCs w:val="20"/>
                <w:lang w:val="hy-AM"/>
              </w:rPr>
              <w:t>գ</w:t>
            </w:r>
            <w:r w:rsidRPr="003629E0">
              <w:rPr>
                <w:rFonts w:ascii="GHEA Grapalat" w:hAnsi="GHEA Grapalat" w:cs="Sylfaen"/>
                <w:spacing w:val="-6"/>
                <w:sz w:val="20"/>
                <w:szCs w:val="20"/>
                <w:lang w:val="el-GR"/>
              </w:rPr>
              <w:t>նաների</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կատարման</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տեխնիկան</w:t>
            </w:r>
          </w:p>
        </w:tc>
      </w:tr>
      <w:tr w:rsidR="00101D7F" w:rsidRPr="007763B5" w14:paraId="0F15277B" w14:textId="77777777" w:rsidTr="00330F7C">
        <w:trPr>
          <w:trHeight w:val="230"/>
        </w:trPr>
        <w:tc>
          <w:tcPr>
            <w:tcW w:w="648" w:type="dxa"/>
            <w:gridSpan w:val="2"/>
          </w:tcPr>
          <w:p w14:paraId="22B8DE7A" w14:textId="77777777" w:rsidR="00101D7F" w:rsidRPr="003629E0" w:rsidRDefault="00101D7F" w:rsidP="00F24844">
            <w:pPr>
              <w:numPr>
                <w:ilvl w:val="0"/>
                <w:numId w:val="44"/>
              </w:numPr>
              <w:tabs>
                <w:tab w:val="left" w:pos="360"/>
                <w:tab w:val="left" w:pos="2760"/>
                <w:tab w:val="left" w:pos="3720"/>
                <w:tab w:val="left" w:pos="6360"/>
              </w:tabs>
              <w:spacing w:after="0" w:line="360" w:lineRule="auto"/>
              <w:jc w:val="both"/>
              <w:rPr>
                <w:rFonts w:ascii="GHEA Grapalat" w:hAnsi="GHEA Grapalat"/>
                <w:sz w:val="20"/>
                <w:szCs w:val="20"/>
                <w:lang w:val="hy-AM"/>
              </w:rPr>
            </w:pPr>
          </w:p>
        </w:tc>
        <w:tc>
          <w:tcPr>
            <w:tcW w:w="3481" w:type="dxa"/>
            <w:gridSpan w:val="10"/>
          </w:tcPr>
          <w:p w14:paraId="293BC1DE"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43" w:type="dxa"/>
          </w:tcPr>
          <w:p w14:paraId="7489296D" w14:textId="77777777" w:rsidR="00101D7F" w:rsidRPr="003629E0" w:rsidRDefault="00101D7F" w:rsidP="00330F7C">
            <w:pPr>
              <w:spacing w:after="0" w:line="360" w:lineRule="auto"/>
              <w:ind w:left="104" w:hanging="142"/>
              <w:jc w:val="both"/>
              <w:rPr>
                <w:rFonts w:ascii="GHEA Grapalat" w:hAnsi="GHEA Grapalat" w:cs="Miriam"/>
                <w:spacing w:val="-6"/>
                <w:sz w:val="20"/>
                <w:szCs w:val="20"/>
                <w:lang w:val="hy-AM"/>
              </w:rPr>
            </w:pPr>
            <w:r w:rsidRPr="003629E0">
              <w:rPr>
                <w:rFonts w:ascii="GHEA Grapalat" w:hAnsi="GHEA Grapalat" w:cs="Sylfaen"/>
                <w:spacing w:val="-6"/>
                <w:sz w:val="20"/>
                <w:szCs w:val="20"/>
                <w:lang w:val="hy-AM"/>
              </w:rPr>
              <w:t>1</w:t>
            </w:r>
            <w:r w:rsidRPr="003629E0">
              <w:rPr>
                <w:rFonts w:ascii="GHEA Grapalat" w:hAnsi="GHEA Grapalat"/>
                <w:spacing w:val="-6"/>
                <w:sz w:val="20"/>
                <w:szCs w:val="20"/>
                <w:lang w:val="hy-AM"/>
              </w:rPr>
              <w:t xml:space="preserve">) </w:t>
            </w:r>
            <w:r w:rsidRPr="003629E0">
              <w:rPr>
                <w:rFonts w:ascii="GHEA Grapalat" w:hAnsi="GHEA Grapalat" w:cs="Sylfaen"/>
                <w:spacing w:val="-6"/>
                <w:sz w:val="20"/>
                <w:szCs w:val="20"/>
                <w:lang w:val="el-GR"/>
              </w:rPr>
              <w:t>ներկայացնում</w:t>
            </w:r>
            <w:r w:rsidRPr="003629E0">
              <w:rPr>
                <w:rFonts w:ascii="GHEA Grapalat" w:hAnsi="GHEA Grapalat"/>
                <w:spacing w:val="-6"/>
                <w:sz w:val="20"/>
                <w:szCs w:val="20"/>
                <w:lang w:val="el-GR"/>
              </w:rPr>
              <w:t xml:space="preserve"> </w:t>
            </w:r>
            <w:r w:rsidRPr="003629E0">
              <w:rPr>
                <w:rFonts w:ascii="GHEA Grapalat" w:hAnsi="GHEA Grapalat"/>
                <w:spacing w:val="-6"/>
                <w:sz w:val="20"/>
                <w:szCs w:val="20"/>
                <w:lang w:val="hy-AM"/>
              </w:rPr>
              <w:t xml:space="preserve">է </w:t>
            </w:r>
            <w:r w:rsidRPr="003629E0">
              <w:rPr>
                <w:rFonts w:ascii="GHEA Grapalat" w:hAnsi="GHEA Grapalat" w:cs="Sylfaen"/>
                <w:spacing w:val="-6"/>
                <w:sz w:val="20"/>
                <w:szCs w:val="20"/>
                <w:lang w:val="el-GR"/>
              </w:rPr>
              <w:t>հոգնայի</w:t>
            </w:r>
            <w:r w:rsidRPr="003629E0">
              <w:rPr>
                <w:rFonts w:ascii="GHEA Grapalat" w:hAnsi="GHEA Grapalat"/>
                <w:spacing w:val="-6"/>
                <w:sz w:val="20"/>
                <w:szCs w:val="20"/>
                <w:lang w:val="el-GR"/>
              </w:rPr>
              <w:t xml:space="preserve"> </w:t>
            </w:r>
            <w:r w:rsidRPr="003629E0">
              <w:rPr>
                <w:rFonts w:ascii="GHEA Grapalat" w:hAnsi="GHEA Grapalat" w:cs="Sylfaen"/>
                <w:spacing w:val="-6"/>
                <w:sz w:val="20"/>
                <w:szCs w:val="20"/>
                <w:lang w:val="el-GR"/>
              </w:rPr>
              <w:t>սահմանումը</w:t>
            </w:r>
            <w:r w:rsidRPr="003629E0">
              <w:rPr>
                <w:rFonts w:ascii="GHEA Grapalat" w:hAnsi="GHEA Grapalat"/>
                <w:spacing w:val="-6"/>
                <w:sz w:val="20"/>
                <w:szCs w:val="20"/>
                <w:lang w:val="el-GR"/>
              </w:rPr>
              <w:t xml:space="preserve"> </w:t>
            </w:r>
            <w:r w:rsidRPr="003629E0">
              <w:rPr>
                <w:rFonts w:ascii="GHEA Grapalat" w:hAnsi="GHEA Grapalat" w:cs="Sylfaen"/>
                <w:spacing w:val="-6"/>
                <w:sz w:val="20"/>
                <w:szCs w:val="20"/>
                <w:lang w:val="el-GR"/>
              </w:rPr>
              <w:t>և</w:t>
            </w:r>
            <w:r w:rsidRPr="003629E0">
              <w:rPr>
                <w:rFonts w:ascii="GHEA Grapalat" w:hAnsi="GHEA Grapalat"/>
                <w:spacing w:val="-6"/>
                <w:sz w:val="20"/>
                <w:szCs w:val="20"/>
                <w:lang w:val="el-GR"/>
              </w:rPr>
              <w:t xml:space="preserve"> </w:t>
            </w:r>
            <w:r w:rsidRPr="003629E0">
              <w:rPr>
                <w:rFonts w:ascii="GHEA Grapalat" w:hAnsi="GHEA Grapalat" w:cs="Sylfaen"/>
                <w:spacing w:val="-6"/>
                <w:sz w:val="20"/>
                <w:szCs w:val="20"/>
                <w:lang w:val="el-GR"/>
              </w:rPr>
              <w:t>տեսակները</w:t>
            </w:r>
            <w:r w:rsidRPr="003629E0">
              <w:rPr>
                <w:rFonts w:ascii="GHEA Grapalat" w:hAnsi="GHEA Grapalat"/>
                <w:spacing w:val="-6"/>
                <w:sz w:val="20"/>
                <w:szCs w:val="20"/>
                <w:lang w:val="hy-AM"/>
              </w:rPr>
              <w:t xml:space="preserve"> (մաքրող</w:t>
            </w:r>
            <w:r w:rsidRPr="003629E0">
              <w:rPr>
                <w:rFonts w:ascii="GHEA Grapalat" w:hAnsi="GHEA Grapalat"/>
                <w:spacing w:val="-6"/>
                <w:sz w:val="20"/>
                <w:szCs w:val="20"/>
                <w:lang w:val="el-GR"/>
              </w:rPr>
              <w:t xml:space="preserve">, </w:t>
            </w:r>
            <w:r w:rsidRPr="003629E0">
              <w:rPr>
                <w:rFonts w:ascii="GHEA Grapalat" w:hAnsi="GHEA Grapalat"/>
                <w:spacing w:val="-6"/>
                <w:sz w:val="20"/>
                <w:szCs w:val="20"/>
                <w:lang w:val="hy-AM"/>
              </w:rPr>
              <w:t>յուղային</w:t>
            </w:r>
            <w:r w:rsidRPr="003629E0">
              <w:rPr>
                <w:rFonts w:ascii="GHEA Grapalat" w:hAnsi="GHEA Grapalat"/>
                <w:spacing w:val="-6"/>
                <w:sz w:val="20"/>
                <w:szCs w:val="20"/>
                <w:lang w:val="el-GR"/>
              </w:rPr>
              <w:t xml:space="preserve">, </w:t>
            </w:r>
            <w:r w:rsidRPr="003629E0">
              <w:rPr>
                <w:rFonts w:ascii="GHEA Grapalat" w:hAnsi="GHEA Grapalat"/>
                <w:spacing w:val="-6"/>
                <w:sz w:val="20"/>
                <w:szCs w:val="20"/>
                <w:lang w:val="hy-AM"/>
              </w:rPr>
              <w:t>հիպերտոնիկ</w:t>
            </w:r>
            <w:r w:rsidRPr="003629E0">
              <w:rPr>
                <w:rFonts w:ascii="GHEA Grapalat" w:hAnsi="GHEA Grapalat"/>
                <w:spacing w:val="-6"/>
                <w:sz w:val="20"/>
                <w:szCs w:val="20"/>
                <w:lang w:val="el-GR"/>
              </w:rPr>
              <w:t xml:space="preserve">, </w:t>
            </w:r>
            <w:r w:rsidRPr="003629E0">
              <w:rPr>
                <w:rFonts w:ascii="GHEA Grapalat" w:hAnsi="GHEA Grapalat"/>
                <w:spacing w:val="-6"/>
                <w:sz w:val="20"/>
                <w:szCs w:val="20"/>
                <w:lang w:val="hy-AM"/>
              </w:rPr>
              <w:t>սիֆոնային</w:t>
            </w:r>
            <w:r w:rsidRPr="003629E0">
              <w:rPr>
                <w:rFonts w:ascii="GHEA Grapalat" w:hAnsi="GHEA Grapalat"/>
                <w:spacing w:val="-6"/>
                <w:sz w:val="20"/>
                <w:szCs w:val="20"/>
                <w:lang w:val="el-GR"/>
              </w:rPr>
              <w:t xml:space="preserve">, </w:t>
            </w:r>
            <w:r w:rsidRPr="003629E0">
              <w:rPr>
                <w:rFonts w:ascii="GHEA Grapalat" w:hAnsi="GHEA Grapalat"/>
                <w:spacing w:val="-6"/>
                <w:sz w:val="20"/>
                <w:szCs w:val="20"/>
                <w:lang w:val="hy-AM"/>
              </w:rPr>
              <w:t>դեղորայքային</w:t>
            </w:r>
            <w:r w:rsidRPr="003629E0">
              <w:rPr>
                <w:rFonts w:ascii="GHEA Grapalat" w:hAnsi="GHEA Grapalat"/>
                <w:spacing w:val="-6"/>
                <w:sz w:val="20"/>
                <w:szCs w:val="20"/>
                <w:lang w:val="el-GR"/>
              </w:rPr>
              <w:t xml:space="preserve">, </w:t>
            </w:r>
            <w:r w:rsidRPr="003629E0">
              <w:rPr>
                <w:rFonts w:ascii="GHEA Grapalat" w:hAnsi="GHEA Grapalat"/>
                <w:spacing w:val="-6"/>
                <w:sz w:val="20"/>
                <w:szCs w:val="20"/>
                <w:lang w:val="hy-AM"/>
              </w:rPr>
              <w:t>սնուցող),</w:t>
            </w:r>
          </w:p>
          <w:p w14:paraId="4D073B40" w14:textId="77777777" w:rsidR="00101D7F" w:rsidRPr="003629E0" w:rsidRDefault="00101D7F" w:rsidP="00330F7C">
            <w:pPr>
              <w:spacing w:after="0" w:line="360" w:lineRule="auto"/>
              <w:ind w:left="104" w:hanging="142"/>
              <w:jc w:val="both"/>
              <w:rPr>
                <w:rFonts w:ascii="GHEA Grapalat" w:hAnsi="GHEA Grapalat" w:cs="Miriam"/>
                <w:spacing w:val="-6"/>
                <w:sz w:val="20"/>
                <w:szCs w:val="20"/>
                <w:lang w:val="hy-AM"/>
              </w:rPr>
            </w:pPr>
            <w:r w:rsidRPr="003629E0">
              <w:rPr>
                <w:rFonts w:ascii="GHEA Grapalat" w:hAnsi="GHEA Grapalat" w:cs="Miriam"/>
                <w:spacing w:val="-6"/>
                <w:sz w:val="20"/>
                <w:szCs w:val="20"/>
                <w:lang w:val="el-GR"/>
              </w:rPr>
              <w:t>2</w:t>
            </w:r>
            <w:r w:rsidRPr="003629E0">
              <w:rPr>
                <w:rFonts w:ascii="GHEA Grapalat" w:hAnsi="GHEA Grapalat"/>
                <w:spacing w:val="-6"/>
                <w:sz w:val="20"/>
                <w:szCs w:val="20"/>
                <w:lang w:val="hy-AM"/>
              </w:rPr>
              <w:t>)</w:t>
            </w:r>
            <w:r w:rsidRPr="003629E0">
              <w:rPr>
                <w:rFonts w:ascii="GHEA Grapalat" w:hAnsi="GHEA Grapalat" w:cs="Miriam"/>
                <w:spacing w:val="-6"/>
                <w:sz w:val="20"/>
                <w:szCs w:val="20"/>
                <w:lang w:val="el-GR"/>
              </w:rPr>
              <w:t xml:space="preserve"> </w:t>
            </w:r>
            <w:r w:rsidRPr="003629E0">
              <w:rPr>
                <w:rFonts w:ascii="GHEA Grapalat" w:hAnsi="GHEA Grapalat" w:cs="Miriam"/>
                <w:spacing w:val="-6"/>
                <w:sz w:val="20"/>
                <w:szCs w:val="20"/>
                <w:lang w:val="hy-AM"/>
              </w:rPr>
              <w:t xml:space="preserve"> </w:t>
            </w:r>
            <w:r w:rsidRPr="003629E0">
              <w:rPr>
                <w:rFonts w:ascii="GHEA Grapalat" w:hAnsi="GHEA Grapalat" w:cs="Sylfaen"/>
                <w:spacing w:val="-6"/>
                <w:sz w:val="20"/>
                <w:szCs w:val="20"/>
                <w:lang w:val="el-GR"/>
              </w:rPr>
              <w:t>տիրապետում</w:t>
            </w:r>
            <w:r w:rsidRPr="003629E0">
              <w:rPr>
                <w:rFonts w:ascii="GHEA Grapalat" w:hAnsi="GHEA Grapalat"/>
                <w:spacing w:val="-6"/>
                <w:sz w:val="20"/>
                <w:szCs w:val="20"/>
                <w:lang w:val="el-GR"/>
              </w:rPr>
              <w:t xml:space="preserve"> </w:t>
            </w:r>
            <w:r w:rsidRPr="003629E0">
              <w:rPr>
                <w:rFonts w:ascii="GHEA Grapalat" w:hAnsi="GHEA Grapalat"/>
                <w:spacing w:val="-6"/>
                <w:sz w:val="20"/>
                <w:szCs w:val="20"/>
                <w:lang w:val="hy-AM"/>
              </w:rPr>
              <w:t xml:space="preserve">է </w:t>
            </w:r>
            <w:r w:rsidRPr="003629E0">
              <w:rPr>
                <w:rFonts w:ascii="GHEA Grapalat" w:hAnsi="GHEA Grapalat" w:cs="Sylfaen"/>
                <w:spacing w:val="-6"/>
                <w:sz w:val="20"/>
                <w:szCs w:val="20"/>
                <w:lang w:val="el-GR"/>
              </w:rPr>
              <w:t>գազահան</w:t>
            </w:r>
            <w:r w:rsidRPr="003629E0">
              <w:rPr>
                <w:rFonts w:ascii="GHEA Grapalat" w:hAnsi="GHEA Grapalat"/>
                <w:spacing w:val="-6"/>
                <w:sz w:val="20"/>
                <w:szCs w:val="20"/>
                <w:lang w:val="el-GR"/>
              </w:rPr>
              <w:t xml:space="preserve"> </w:t>
            </w:r>
            <w:r w:rsidRPr="003629E0">
              <w:rPr>
                <w:rFonts w:ascii="GHEA Grapalat" w:hAnsi="GHEA Grapalat" w:cs="Sylfaen"/>
                <w:spacing w:val="-6"/>
                <w:sz w:val="20"/>
                <w:szCs w:val="20"/>
                <w:lang w:val="el-GR"/>
              </w:rPr>
              <w:t xml:space="preserve">խողովակի </w:t>
            </w:r>
            <w:r w:rsidRPr="003629E0">
              <w:rPr>
                <w:rFonts w:ascii="GHEA Grapalat" w:hAnsi="GHEA Grapalat" w:cs="Sylfaen"/>
                <w:spacing w:val="-6"/>
                <w:sz w:val="20"/>
                <w:szCs w:val="20"/>
                <w:lang w:val="hy-AM"/>
              </w:rPr>
              <w:t>դրման</w:t>
            </w:r>
            <w:r w:rsidRPr="003629E0">
              <w:rPr>
                <w:rFonts w:ascii="GHEA Grapalat" w:hAnsi="GHEA Grapalat"/>
                <w:spacing w:val="-6"/>
                <w:sz w:val="20"/>
                <w:szCs w:val="20"/>
                <w:lang w:val="el-GR"/>
              </w:rPr>
              <w:t xml:space="preserve"> </w:t>
            </w:r>
            <w:r w:rsidRPr="003629E0">
              <w:rPr>
                <w:rFonts w:ascii="GHEA Grapalat" w:hAnsi="GHEA Grapalat" w:cs="Sylfaen"/>
                <w:spacing w:val="-6"/>
                <w:sz w:val="20"/>
                <w:szCs w:val="20"/>
                <w:lang w:val="el-GR"/>
              </w:rPr>
              <w:t>և</w:t>
            </w:r>
            <w:r w:rsidRPr="003629E0">
              <w:rPr>
                <w:rFonts w:ascii="GHEA Grapalat" w:hAnsi="GHEA Grapalat"/>
                <w:spacing w:val="-6"/>
                <w:sz w:val="20"/>
                <w:szCs w:val="20"/>
                <w:lang w:val="el-GR"/>
              </w:rPr>
              <w:t xml:space="preserve"> </w:t>
            </w:r>
            <w:r w:rsidRPr="003629E0">
              <w:rPr>
                <w:rFonts w:ascii="GHEA Grapalat" w:hAnsi="GHEA Grapalat" w:cs="Sylfaen"/>
                <w:spacing w:val="-6"/>
                <w:sz w:val="20"/>
                <w:szCs w:val="20"/>
                <w:lang w:val="el-GR"/>
              </w:rPr>
              <w:t>հոգնաների</w:t>
            </w:r>
            <w:r w:rsidRPr="003629E0">
              <w:rPr>
                <w:rFonts w:ascii="GHEA Grapalat" w:hAnsi="GHEA Grapalat"/>
                <w:spacing w:val="-6"/>
                <w:sz w:val="20"/>
                <w:szCs w:val="20"/>
                <w:lang w:val="el-GR"/>
              </w:rPr>
              <w:t xml:space="preserve"> </w:t>
            </w:r>
            <w:r w:rsidRPr="003629E0">
              <w:rPr>
                <w:rFonts w:ascii="GHEA Grapalat" w:hAnsi="GHEA Grapalat" w:cs="Sylfaen"/>
                <w:spacing w:val="-6"/>
                <w:sz w:val="20"/>
                <w:szCs w:val="20"/>
                <w:lang w:val="el-GR"/>
              </w:rPr>
              <w:t>կատարման</w:t>
            </w:r>
            <w:r w:rsidRPr="003629E0">
              <w:rPr>
                <w:rFonts w:ascii="GHEA Grapalat" w:hAnsi="GHEA Grapalat"/>
                <w:spacing w:val="-6"/>
                <w:sz w:val="20"/>
                <w:szCs w:val="20"/>
                <w:lang w:val="el-GR"/>
              </w:rPr>
              <w:t xml:space="preserve"> </w:t>
            </w:r>
            <w:r w:rsidRPr="003629E0">
              <w:rPr>
                <w:rFonts w:ascii="GHEA Grapalat" w:hAnsi="GHEA Grapalat" w:cs="Sylfaen"/>
                <w:spacing w:val="-6"/>
                <w:sz w:val="20"/>
                <w:szCs w:val="20"/>
                <w:lang w:val="el-GR"/>
              </w:rPr>
              <w:t>տեխնիկային</w:t>
            </w:r>
            <w:r w:rsidRPr="003629E0">
              <w:rPr>
                <w:rFonts w:ascii="GHEA Grapalat" w:hAnsi="GHEA Grapalat" w:cs="Sylfaen"/>
                <w:spacing w:val="-6"/>
                <w:sz w:val="20"/>
                <w:szCs w:val="20"/>
                <w:lang w:val="hy-AM"/>
              </w:rPr>
              <w:t>,</w:t>
            </w:r>
          </w:p>
          <w:p w14:paraId="2978DB72" w14:textId="77777777" w:rsidR="00101D7F" w:rsidRPr="003629E0" w:rsidRDefault="00101D7F" w:rsidP="00330F7C">
            <w:pPr>
              <w:spacing w:after="0" w:line="360" w:lineRule="auto"/>
              <w:ind w:left="104" w:hanging="142"/>
              <w:jc w:val="both"/>
              <w:rPr>
                <w:rFonts w:ascii="GHEA Grapalat" w:hAnsi="GHEA Grapalat" w:cs="Miriam"/>
                <w:spacing w:val="-6"/>
                <w:sz w:val="20"/>
                <w:szCs w:val="20"/>
                <w:lang w:val="hy-AM"/>
              </w:rPr>
            </w:pPr>
            <w:r w:rsidRPr="003629E0">
              <w:rPr>
                <w:rFonts w:ascii="GHEA Grapalat" w:hAnsi="GHEA Grapalat"/>
                <w:spacing w:val="-6"/>
                <w:sz w:val="20"/>
                <w:szCs w:val="20"/>
                <w:lang w:val="el-GR"/>
              </w:rPr>
              <w:t>3)</w:t>
            </w:r>
            <w:r w:rsidRPr="003629E0">
              <w:rPr>
                <w:rFonts w:ascii="GHEA Grapalat" w:hAnsi="GHEA Grapalat"/>
                <w:spacing w:val="-6"/>
                <w:sz w:val="20"/>
                <w:szCs w:val="20"/>
                <w:lang w:val="hy-AM"/>
              </w:rPr>
              <w:t xml:space="preserve"> </w:t>
            </w:r>
            <w:r w:rsidRPr="003629E0">
              <w:rPr>
                <w:rFonts w:ascii="GHEA Grapalat" w:hAnsi="GHEA Grapalat" w:cs="Sylfaen"/>
                <w:spacing w:val="-6"/>
                <w:sz w:val="20"/>
                <w:szCs w:val="20"/>
                <w:lang w:val="el-GR"/>
              </w:rPr>
              <w:t>ներկայացնում</w:t>
            </w:r>
            <w:r w:rsidRPr="003629E0">
              <w:rPr>
                <w:rFonts w:ascii="GHEA Grapalat" w:hAnsi="GHEA Grapalat" w:cs="Sylfaen"/>
                <w:spacing w:val="-6"/>
                <w:sz w:val="20"/>
                <w:szCs w:val="20"/>
                <w:lang w:val="hy-AM"/>
              </w:rPr>
              <w:t xml:space="preserve"> </w:t>
            </w:r>
            <w:r w:rsidRPr="003629E0">
              <w:rPr>
                <w:rFonts w:ascii="GHEA Grapalat" w:hAnsi="GHEA Grapalat" w:cs="Arial Armenian"/>
                <w:spacing w:val="-6"/>
                <w:sz w:val="20"/>
                <w:szCs w:val="20"/>
                <w:lang w:val="hy-AM"/>
              </w:rPr>
              <w:t xml:space="preserve">է </w:t>
            </w:r>
            <w:r w:rsidRPr="003629E0">
              <w:rPr>
                <w:rFonts w:ascii="GHEA Grapalat" w:hAnsi="GHEA Grapalat" w:cs="Sylfaen"/>
                <w:spacing w:val="-6"/>
                <w:sz w:val="20"/>
                <w:szCs w:val="20"/>
                <w:lang w:val="el-GR"/>
              </w:rPr>
              <w:t>հո</w:t>
            </w:r>
            <w:r w:rsidRPr="003629E0">
              <w:rPr>
                <w:rFonts w:ascii="GHEA Grapalat" w:hAnsi="GHEA Grapalat" w:cs="Arial Armenian"/>
                <w:spacing w:val="-6"/>
                <w:sz w:val="20"/>
                <w:szCs w:val="20"/>
                <w:lang w:val="hy-AM"/>
              </w:rPr>
              <w:t>գ</w:t>
            </w:r>
            <w:r w:rsidRPr="003629E0">
              <w:rPr>
                <w:rFonts w:ascii="GHEA Grapalat" w:hAnsi="GHEA Grapalat" w:cs="Sylfaen"/>
                <w:spacing w:val="-6"/>
                <w:sz w:val="20"/>
                <w:szCs w:val="20"/>
                <w:lang w:val="el-GR"/>
              </w:rPr>
              <w:t>նաների</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ցուցումները</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հակացուցումները</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հնարավոր</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բարդությունները</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և</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իրականացնում</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դրանց</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կանխար</w:t>
            </w:r>
            <w:r w:rsidRPr="003629E0">
              <w:rPr>
                <w:rFonts w:ascii="GHEA Grapalat" w:hAnsi="GHEA Grapalat" w:cs="Arial Armenian"/>
                <w:spacing w:val="-6"/>
                <w:sz w:val="20"/>
                <w:szCs w:val="20"/>
                <w:lang w:val="hy-AM"/>
              </w:rPr>
              <w:t>գ</w:t>
            </w:r>
            <w:r w:rsidRPr="003629E0">
              <w:rPr>
                <w:rFonts w:ascii="GHEA Grapalat" w:hAnsi="GHEA Grapalat" w:cs="Sylfaen"/>
                <w:spacing w:val="-6"/>
                <w:sz w:val="20"/>
                <w:szCs w:val="20"/>
                <w:lang w:val="el-GR"/>
              </w:rPr>
              <w:t>ելում</w:t>
            </w:r>
            <w:r w:rsidRPr="003629E0">
              <w:rPr>
                <w:rFonts w:ascii="GHEA Grapalat" w:hAnsi="GHEA Grapalat" w:cs="Sylfaen"/>
                <w:spacing w:val="-6"/>
                <w:sz w:val="20"/>
                <w:szCs w:val="20"/>
                <w:lang w:val="hy-AM"/>
              </w:rPr>
              <w:t>ը</w:t>
            </w:r>
            <w:r w:rsidRPr="003629E0">
              <w:rPr>
                <w:rFonts w:ascii="GHEA Grapalat" w:hAnsi="GHEA Grapalat" w:cs="Arial Armenian"/>
                <w:spacing w:val="-6"/>
                <w:sz w:val="20"/>
                <w:szCs w:val="20"/>
                <w:lang w:val="hy-AM"/>
              </w:rPr>
              <w:t>,</w:t>
            </w:r>
            <w:r w:rsidRPr="003629E0">
              <w:rPr>
                <w:rFonts w:ascii="GHEA Grapalat" w:hAnsi="GHEA Grapalat" w:cs="Miriam"/>
                <w:spacing w:val="-6"/>
                <w:sz w:val="20"/>
                <w:szCs w:val="20"/>
                <w:lang w:val="hy-AM"/>
              </w:rPr>
              <w:t xml:space="preserve"> </w:t>
            </w:r>
          </w:p>
          <w:p w14:paraId="1C876C0C" w14:textId="77777777" w:rsidR="00101D7F" w:rsidRPr="003629E0" w:rsidRDefault="00101D7F" w:rsidP="00330F7C">
            <w:pPr>
              <w:spacing w:after="0" w:line="360" w:lineRule="auto"/>
              <w:ind w:left="104" w:hanging="142"/>
              <w:jc w:val="both"/>
              <w:rPr>
                <w:rFonts w:ascii="GHEA Grapalat" w:hAnsi="GHEA Grapalat"/>
                <w:spacing w:val="-6"/>
                <w:sz w:val="20"/>
                <w:szCs w:val="20"/>
                <w:lang w:val="hy-AM"/>
              </w:rPr>
            </w:pPr>
            <w:r w:rsidRPr="003629E0">
              <w:rPr>
                <w:rFonts w:ascii="GHEA Grapalat" w:hAnsi="GHEA Grapalat" w:cs="Miriam"/>
                <w:spacing w:val="-6"/>
                <w:sz w:val="20"/>
                <w:szCs w:val="20"/>
                <w:lang w:val="hy-AM"/>
              </w:rPr>
              <w:t>4</w:t>
            </w:r>
            <w:r w:rsidRPr="003629E0">
              <w:rPr>
                <w:rFonts w:ascii="GHEA Grapalat" w:hAnsi="GHEA Grapalat"/>
                <w:spacing w:val="-6"/>
                <w:sz w:val="20"/>
                <w:szCs w:val="20"/>
                <w:lang w:val="el-GR"/>
              </w:rPr>
              <w:t xml:space="preserve">) </w:t>
            </w:r>
            <w:r w:rsidRPr="003629E0">
              <w:rPr>
                <w:rFonts w:ascii="GHEA Grapalat" w:hAnsi="GHEA Grapalat"/>
                <w:spacing w:val="-6"/>
                <w:sz w:val="20"/>
                <w:szCs w:val="20"/>
                <w:lang w:val="hy-AM"/>
              </w:rPr>
              <w:t xml:space="preserve"> </w:t>
            </w:r>
            <w:r w:rsidRPr="003629E0">
              <w:rPr>
                <w:rFonts w:ascii="GHEA Grapalat" w:hAnsi="GHEA Grapalat" w:cs="Sylfaen"/>
                <w:spacing w:val="-6"/>
                <w:sz w:val="20"/>
                <w:szCs w:val="20"/>
                <w:lang w:val="el-GR"/>
              </w:rPr>
              <w:t>ներկայացնում</w:t>
            </w:r>
            <w:r w:rsidRPr="003629E0">
              <w:rPr>
                <w:rFonts w:ascii="GHEA Grapalat" w:hAnsi="GHEA Grapalat"/>
                <w:spacing w:val="-6"/>
                <w:sz w:val="20"/>
                <w:szCs w:val="20"/>
                <w:lang w:val="el-GR"/>
              </w:rPr>
              <w:t xml:space="preserve"> </w:t>
            </w:r>
            <w:r w:rsidRPr="003629E0">
              <w:rPr>
                <w:rFonts w:ascii="GHEA Grapalat" w:hAnsi="GHEA Grapalat"/>
                <w:spacing w:val="-6"/>
                <w:sz w:val="20"/>
                <w:szCs w:val="20"/>
                <w:lang w:val="hy-AM"/>
              </w:rPr>
              <w:t xml:space="preserve">է </w:t>
            </w:r>
            <w:r w:rsidRPr="003629E0">
              <w:rPr>
                <w:rFonts w:ascii="GHEA Grapalat" w:hAnsi="GHEA Grapalat" w:cs="Sylfaen"/>
                <w:spacing w:val="-6"/>
                <w:sz w:val="20"/>
                <w:szCs w:val="20"/>
                <w:lang w:val="el-GR"/>
              </w:rPr>
              <w:t>միզապարկի</w:t>
            </w:r>
            <w:r w:rsidRPr="003629E0">
              <w:rPr>
                <w:rFonts w:ascii="GHEA Grapalat" w:hAnsi="GHEA Grapalat"/>
                <w:spacing w:val="-6"/>
                <w:sz w:val="20"/>
                <w:szCs w:val="20"/>
                <w:lang w:val="el-GR"/>
              </w:rPr>
              <w:t xml:space="preserve"> </w:t>
            </w:r>
            <w:r w:rsidRPr="003629E0">
              <w:rPr>
                <w:rFonts w:ascii="GHEA Grapalat" w:hAnsi="GHEA Grapalat" w:cs="Sylfaen"/>
                <w:spacing w:val="-6"/>
                <w:sz w:val="20"/>
                <w:szCs w:val="20"/>
                <w:lang w:val="el-GR"/>
              </w:rPr>
              <w:t>կաթետերիզացիաի</w:t>
            </w:r>
            <w:r w:rsidRPr="003629E0">
              <w:rPr>
                <w:rFonts w:ascii="GHEA Grapalat" w:hAnsi="GHEA Grapalat"/>
                <w:spacing w:val="-6"/>
                <w:sz w:val="20"/>
                <w:szCs w:val="20"/>
                <w:lang w:val="el-GR"/>
              </w:rPr>
              <w:t xml:space="preserve"> </w:t>
            </w:r>
            <w:r w:rsidRPr="003629E0">
              <w:rPr>
                <w:rFonts w:ascii="GHEA Grapalat" w:hAnsi="GHEA Grapalat"/>
                <w:spacing w:val="-6"/>
                <w:sz w:val="20"/>
                <w:szCs w:val="20"/>
                <w:lang w:val="hy-AM"/>
              </w:rPr>
              <w:t>ցուցումները</w:t>
            </w:r>
            <w:r w:rsidRPr="003629E0">
              <w:rPr>
                <w:rFonts w:ascii="GHEA Grapalat" w:hAnsi="GHEA Grapalat"/>
                <w:spacing w:val="-6"/>
                <w:sz w:val="20"/>
                <w:szCs w:val="20"/>
                <w:lang w:val="el-GR"/>
              </w:rPr>
              <w:t xml:space="preserve">, </w:t>
            </w:r>
            <w:r w:rsidRPr="003629E0">
              <w:rPr>
                <w:rFonts w:ascii="GHEA Grapalat" w:hAnsi="GHEA Grapalat" w:cs="Sylfaen"/>
                <w:spacing w:val="-6"/>
                <w:sz w:val="20"/>
                <w:szCs w:val="20"/>
                <w:lang w:val="el-GR"/>
              </w:rPr>
              <w:t xml:space="preserve">ընթացքը, </w:t>
            </w:r>
            <w:r w:rsidRPr="003629E0">
              <w:rPr>
                <w:rFonts w:ascii="GHEA Grapalat" w:hAnsi="GHEA Grapalat" w:cs="Sylfaen"/>
                <w:spacing w:val="-6"/>
                <w:sz w:val="20"/>
                <w:szCs w:val="20"/>
                <w:lang w:val="hy-AM"/>
              </w:rPr>
              <w:t>կաթետրների</w:t>
            </w:r>
            <w:r w:rsidRPr="003629E0">
              <w:rPr>
                <w:rFonts w:ascii="GHEA Grapalat" w:hAnsi="GHEA Grapalat" w:cs="Sylfaen"/>
                <w:spacing w:val="-6"/>
                <w:sz w:val="20"/>
                <w:szCs w:val="20"/>
                <w:lang w:val="el-GR"/>
              </w:rPr>
              <w:t xml:space="preserve"> </w:t>
            </w:r>
            <w:r w:rsidRPr="003629E0">
              <w:rPr>
                <w:rFonts w:ascii="GHEA Grapalat" w:hAnsi="GHEA Grapalat" w:cs="Sylfaen"/>
                <w:spacing w:val="-6"/>
                <w:sz w:val="20"/>
                <w:szCs w:val="20"/>
                <w:lang w:val="hy-AM"/>
              </w:rPr>
              <w:t>տեսակները,</w:t>
            </w:r>
          </w:p>
          <w:p w14:paraId="1248D4B7" w14:textId="77777777" w:rsidR="00101D7F" w:rsidRPr="003629E0" w:rsidRDefault="00101D7F" w:rsidP="00330F7C">
            <w:pPr>
              <w:spacing w:after="0" w:line="360" w:lineRule="auto"/>
              <w:ind w:left="104" w:hanging="142"/>
              <w:jc w:val="both"/>
              <w:rPr>
                <w:rFonts w:ascii="GHEA Grapalat" w:hAnsi="GHEA Grapalat"/>
                <w:spacing w:val="-6"/>
                <w:sz w:val="20"/>
                <w:szCs w:val="20"/>
                <w:lang w:val="el-GR"/>
              </w:rPr>
            </w:pPr>
            <w:r w:rsidRPr="003629E0">
              <w:rPr>
                <w:rFonts w:ascii="GHEA Grapalat" w:hAnsi="GHEA Grapalat" w:cs="Miriam"/>
                <w:spacing w:val="-6"/>
                <w:sz w:val="20"/>
                <w:szCs w:val="20"/>
                <w:lang w:val="el-GR"/>
              </w:rPr>
              <w:t>5</w:t>
            </w:r>
            <w:r w:rsidRPr="003629E0">
              <w:rPr>
                <w:rFonts w:ascii="GHEA Grapalat" w:hAnsi="GHEA Grapalat"/>
                <w:spacing w:val="-6"/>
                <w:sz w:val="20"/>
                <w:szCs w:val="20"/>
                <w:lang w:val="el-GR"/>
              </w:rPr>
              <w:t>)</w:t>
            </w:r>
            <w:r w:rsidRPr="003629E0">
              <w:rPr>
                <w:rFonts w:ascii="GHEA Grapalat" w:hAnsi="GHEA Grapalat"/>
                <w:spacing w:val="-6"/>
                <w:sz w:val="20"/>
                <w:szCs w:val="20"/>
                <w:lang w:val="hy-AM"/>
              </w:rPr>
              <w:t xml:space="preserve"> </w:t>
            </w:r>
            <w:r w:rsidRPr="003629E0">
              <w:rPr>
                <w:rFonts w:ascii="GHEA Grapalat" w:hAnsi="GHEA Grapalat" w:cs="Sylfaen"/>
                <w:spacing w:val="-6"/>
                <w:sz w:val="20"/>
                <w:szCs w:val="20"/>
                <w:lang w:val="el-GR"/>
              </w:rPr>
              <w:t>իրականացնում</w:t>
            </w:r>
            <w:r w:rsidRPr="003629E0">
              <w:rPr>
                <w:rFonts w:ascii="GHEA Grapalat" w:hAnsi="GHEA Grapalat" w:cs="Sylfaen"/>
                <w:spacing w:val="-6"/>
                <w:sz w:val="20"/>
                <w:szCs w:val="20"/>
                <w:lang w:val="hy-AM"/>
              </w:rPr>
              <w:t xml:space="preserve"> է </w:t>
            </w:r>
            <w:r w:rsidRPr="003629E0">
              <w:rPr>
                <w:rFonts w:ascii="GHEA Grapalat" w:hAnsi="GHEA Grapalat" w:cs="Sylfaen"/>
                <w:spacing w:val="-6"/>
                <w:sz w:val="20"/>
                <w:szCs w:val="20"/>
                <w:lang w:val="el-GR"/>
              </w:rPr>
              <w:t>կաթետրի</w:t>
            </w:r>
            <w:r w:rsidRPr="003629E0">
              <w:rPr>
                <w:rFonts w:ascii="GHEA Grapalat" w:hAnsi="GHEA Grapalat"/>
                <w:spacing w:val="-6"/>
                <w:sz w:val="20"/>
                <w:szCs w:val="20"/>
                <w:lang w:val="el-GR"/>
              </w:rPr>
              <w:t xml:space="preserve"> </w:t>
            </w:r>
            <w:r w:rsidRPr="003629E0">
              <w:rPr>
                <w:rFonts w:ascii="GHEA Grapalat" w:hAnsi="GHEA Grapalat" w:cs="Sylfaen"/>
                <w:spacing w:val="-6"/>
                <w:sz w:val="20"/>
                <w:szCs w:val="20"/>
                <w:lang w:val="el-GR"/>
              </w:rPr>
              <w:t>անցկացման</w:t>
            </w:r>
            <w:r w:rsidRPr="003629E0">
              <w:rPr>
                <w:rFonts w:ascii="GHEA Grapalat" w:hAnsi="GHEA Grapalat"/>
                <w:spacing w:val="-6"/>
                <w:sz w:val="20"/>
                <w:szCs w:val="20"/>
                <w:lang w:val="el-GR"/>
              </w:rPr>
              <w:t xml:space="preserve"> </w:t>
            </w:r>
            <w:r w:rsidRPr="003629E0">
              <w:rPr>
                <w:rFonts w:ascii="GHEA Grapalat" w:hAnsi="GHEA Grapalat" w:cs="Sylfaen"/>
                <w:spacing w:val="-6"/>
                <w:sz w:val="20"/>
                <w:szCs w:val="20"/>
                <w:lang w:val="hy-AM"/>
              </w:rPr>
              <w:t>գործողությունը</w:t>
            </w:r>
            <w:r w:rsidRPr="003629E0">
              <w:rPr>
                <w:rFonts w:ascii="GHEA Grapalat" w:hAnsi="GHEA Grapalat" w:cs="Sylfaen"/>
                <w:spacing w:val="-6"/>
                <w:sz w:val="20"/>
                <w:szCs w:val="20"/>
                <w:lang w:val="el-GR"/>
              </w:rPr>
              <w:t xml:space="preserve"> </w:t>
            </w:r>
            <w:r w:rsidRPr="003629E0">
              <w:rPr>
                <w:rFonts w:ascii="GHEA Grapalat" w:hAnsi="GHEA Grapalat" w:cs="Sylfaen"/>
                <w:spacing w:val="-6"/>
                <w:sz w:val="20"/>
                <w:szCs w:val="20"/>
                <w:lang w:val="hy-AM"/>
              </w:rPr>
              <w:t>տղամարդկանց</w:t>
            </w:r>
            <w:r w:rsidRPr="003629E0">
              <w:rPr>
                <w:rFonts w:ascii="GHEA Grapalat" w:hAnsi="GHEA Grapalat" w:cs="Sylfaen"/>
                <w:spacing w:val="-6"/>
                <w:sz w:val="20"/>
                <w:szCs w:val="20"/>
                <w:lang w:val="el-GR"/>
              </w:rPr>
              <w:t xml:space="preserve"> </w:t>
            </w:r>
            <w:r w:rsidRPr="003629E0">
              <w:rPr>
                <w:rFonts w:ascii="GHEA Grapalat" w:hAnsi="GHEA Grapalat" w:cs="Sylfaen"/>
                <w:spacing w:val="-6"/>
                <w:sz w:val="20"/>
                <w:szCs w:val="20"/>
                <w:lang w:val="hy-AM"/>
              </w:rPr>
              <w:t>և</w:t>
            </w:r>
            <w:r w:rsidRPr="003629E0">
              <w:rPr>
                <w:rFonts w:ascii="GHEA Grapalat" w:hAnsi="GHEA Grapalat" w:cs="Sylfaen"/>
                <w:spacing w:val="-6"/>
                <w:sz w:val="20"/>
                <w:szCs w:val="20"/>
                <w:lang w:val="el-GR"/>
              </w:rPr>
              <w:t xml:space="preserve"> </w:t>
            </w:r>
            <w:r w:rsidRPr="003629E0">
              <w:rPr>
                <w:rFonts w:ascii="GHEA Grapalat" w:hAnsi="GHEA Grapalat" w:cs="Sylfaen"/>
                <w:spacing w:val="-6"/>
                <w:sz w:val="20"/>
                <w:szCs w:val="20"/>
                <w:lang w:val="hy-AM"/>
              </w:rPr>
              <w:t>կանաց</w:t>
            </w:r>
            <w:r w:rsidRPr="003629E0">
              <w:rPr>
                <w:rFonts w:ascii="GHEA Grapalat" w:hAnsi="GHEA Grapalat" w:cs="Sylfaen"/>
                <w:spacing w:val="-6"/>
                <w:sz w:val="20"/>
                <w:szCs w:val="20"/>
                <w:lang w:val="el-GR"/>
              </w:rPr>
              <w:t xml:space="preserve"> </w:t>
            </w:r>
            <w:r w:rsidRPr="003629E0">
              <w:rPr>
                <w:rFonts w:ascii="GHEA Grapalat" w:hAnsi="GHEA Grapalat" w:cs="Sylfaen"/>
                <w:spacing w:val="-6"/>
                <w:sz w:val="20"/>
                <w:szCs w:val="20"/>
                <w:lang w:val="hy-AM"/>
              </w:rPr>
              <w:t>մոտ</w:t>
            </w:r>
            <w:r w:rsidRPr="003629E0">
              <w:rPr>
                <w:rFonts w:ascii="GHEA Grapalat" w:hAnsi="GHEA Grapalat"/>
                <w:spacing w:val="-6"/>
                <w:sz w:val="20"/>
                <w:szCs w:val="20"/>
                <w:lang w:val="el-GR"/>
              </w:rPr>
              <w:t xml:space="preserve">, </w:t>
            </w:r>
            <w:r w:rsidRPr="003629E0">
              <w:rPr>
                <w:rFonts w:ascii="GHEA Grapalat" w:hAnsi="GHEA Grapalat" w:cs="Sylfaen"/>
                <w:spacing w:val="-6"/>
                <w:sz w:val="20"/>
                <w:szCs w:val="20"/>
                <w:lang w:val="el-GR"/>
              </w:rPr>
              <w:t>պացիենտի</w:t>
            </w:r>
            <w:r w:rsidRPr="003629E0">
              <w:rPr>
                <w:rFonts w:ascii="GHEA Grapalat" w:hAnsi="GHEA Grapalat"/>
                <w:spacing w:val="-6"/>
                <w:sz w:val="20"/>
                <w:szCs w:val="20"/>
                <w:lang w:val="el-GR"/>
              </w:rPr>
              <w:t xml:space="preserve"> </w:t>
            </w:r>
            <w:r w:rsidRPr="003629E0">
              <w:rPr>
                <w:rFonts w:ascii="GHEA Grapalat" w:hAnsi="GHEA Grapalat" w:cs="Sylfaen"/>
                <w:spacing w:val="-6"/>
                <w:sz w:val="20"/>
                <w:szCs w:val="20"/>
                <w:lang w:val="el-GR"/>
              </w:rPr>
              <w:t>խնամքը</w:t>
            </w:r>
            <w:r w:rsidRPr="003629E0">
              <w:rPr>
                <w:rFonts w:ascii="GHEA Grapalat" w:hAnsi="GHEA Grapalat"/>
                <w:spacing w:val="-6"/>
                <w:sz w:val="20"/>
                <w:szCs w:val="20"/>
                <w:lang w:val="el-GR"/>
              </w:rPr>
              <w:t xml:space="preserve"> </w:t>
            </w:r>
            <w:r w:rsidRPr="003629E0">
              <w:rPr>
                <w:rFonts w:ascii="GHEA Grapalat" w:hAnsi="GHEA Grapalat" w:cs="Sylfaen"/>
                <w:spacing w:val="-6"/>
                <w:sz w:val="20"/>
                <w:szCs w:val="20"/>
                <w:lang w:val="el-GR"/>
              </w:rPr>
              <w:t>մշտական</w:t>
            </w:r>
            <w:r w:rsidRPr="003629E0">
              <w:rPr>
                <w:rFonts w:ascii="GHEA Grapalat" w:hAnsi="GHEA Grapalat"/>
                <w:spacing w:val="-6"/>
                <w:sz w:val="20"/>
                <w:szCs w:val="20"/>
                <w:lang w:val="el-GR"/>
              </w:rPr>
              <w:t xml:space="preserve"> </w:t>
            </w:r>
            <w:r w:rsidRPr="003629E0">
              <w:rPr>
                <w:rFonts w:ascii="GHEA Grapalat" w:hAnsi="GHEA Grapalat" w:cs="Sylfaen"/>
                <w:spacing w:val="-6"/>
                <w:sz w:val="20"/>
                <w:szCs w:val="20"/>
                <w:lang w:val="el-GR"/>
              </w:rPr>
              <w:t>կաթետրի</w:t>
            </w:r>
            <w:r w:rsidRPr="003629E0">
              <w:rPr>
                <w:rFonts w:ascii="GHEA Grapalat" w:hAnsi="GHEA Grapalat"/>
                <w:spacing w:val="-6"/>
                <w:sz w:val="20"/>
                <w:szCs w:val="20"/>
                <w:lang w:val="el-GR"/>
              </w:rPr>
              <w:t xml:space="preserve"> </w:t>
            </w:r>
            <w:r w:rsidRPr="003629E0">
              <w:rPr>
                <w:rFonts w:ascii="GHEA Grapalat" w:hAnsi="GHEA Grapalat" w:cs="Sylfaen"/>
                <w:spacing w:val="-6"/>
                <w:sz w:val="20"/>
                <w:szCs w:val="20"/>
                <w:lang w:val="el-GR"/>
              </w:rPr>
              <w:t>ժամանակ</w:t>
            </w:r>
            <w:r w:rsidRPr="003629E0">
              <w:rPr>
                <w:rFonts w:ascii="GHEA Grapalat" w:hAnsi="GHEA Grapalat"/>
                <w:spacing w:val="-6"/>
                <w:sz w:val="20"/>
                <w:szCs w:val="20"/>
                <w:lang w:val="el-GR"/>
              </w:rPr>
              <w:t xml:space="preserve">, </w:t>
            </w:r>
            <w:r w:rsidRPr="003629E0">
              <w:rPr>
                <w:rFonts w:ascii="GHEA Grapalat" w:hAnsi="GHEA Grapalat"/>
                <w:spacing w:val="-6"/>
                <w:sz w:val="20"/>
                <w:szCs w:val="20"/>
                <w:lang w:val="hy-AM"/>
              </w:rPr>
              <w:t>բարդությունների</w:t>
            </w:r>
            <w:r w:rsidRPr="003629E0">
              <w:rPr>
                <w:rFonts w:ascii="GHEA Grapalat" w:hAnsi="GHEA Grapalat"/>
                <w:spacing w:val="-6"/>
                <w:sz w:val="20"/>
                <w:szCs w:val="20"/>
                <w:lang w:val="el-GR"/>
              </w:rPr>
              <w:t xml:space="preserve"> </w:t>
            </w:r>
            <w:r w:rsidRPr="003629E0">
              <w:rPr>
                <w:rFonts w:ascii="GHEA Grapalat" w:hAnsi="GHEA Grapalat"/>
                <w:spacing w:val="-6"/>
                <w:sz w:val="20"/>
                <w:szCs w:val="20"/>
                <w:lang w:val="hy-AM"/>
              </w:rPr>
              <w:t>կանխարգելումը</w:t>
            </w:r>
            <w:r w:rsidRPr="003629E0">
              <w:rPr>
                <w:rFonts w:ascii="GHEA Grapalat" w:hAnsi="GHEA Grapalat"/>
                <w:spacing w:val="-6"/>
                <w:sz w:val="20"/>
                <w:szCs w:val="20"/>
                <w:lang w:val="el-GR"/>
              </w:rPr>
              <w:t>:</w:t>
            </w:r>
          </w:p>
        </w:tc>
      </w:tr>
      <w:tr w:rsidR="00101D7F" w:rsidRPr="007763B5" w14:paraId="1AB5C710" w14:textId="77777777" w:rsidTr="00330F7C">
        <w:trPr>
          <w:trHeight w:val="230"/>
        </w:trPr>
        <w:tc>
          <w:tcPr>
            <w:tcW w:w="648" w:type="dxa"/>
            <w:gridSpan w:val="2"/>
          </w:tcPr>
          <w:p w14:paraId="39985999" w14:textId="77777777" w:rsidR="00101D7F" w:rsidRPr="003629E0" w:rsidRDefault="00101D7F" w:rsidP="00F24844">
            <w:pPr>
              <w:numPr>
                <w:ilvl w:val="0"/>
                <w:numId w:val="44"/>
              </w:numPr>
              <w:tabs>
                <w:tab w:val="left" w:pos="360"/>
                <w:tab w:val="left" w:pos="2760"/>
                <w:tab w:val="left" w:pos="3720"/>
                <w:tab w:val="left" w:pos="6360"/>
              </w:tabs>
              <w:spacing w:after="0" w:line="360" w:lineRule="auto"/>
              <w:jc w:val="both"/>
              <w:rPr>
                <w:rFonts w:ascii="GHEA Grapalat" w:hAnsi="GHEA Grapalat"/>
                <w:sz w:val="20"/>
                <w:szCs w:val="20"/>
                <w:lang w:val="el-GR"/>
              </w:rPr>
            </w:pPr>
          </w:p>
        </w:tc>
        <w:tc>
          <w:tcPr>
            <w:tcW w:w="3481" w:type="dxa"/>
            <w:gridSpan w:val="10"/>
          </w:tcPr>
          <w:p w14:paraId="24B21A1A"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5</w:t>
            </w:r>
          </w:p>
        </w:tc>
        <w:tc>
          <w:tcPr>
            <w:tcW w:w="10343" w:type="dxa"/>
          </w:tcPr>
          <w:p w14:paraId="5FA010EA" w14:textId="77777777" w:rsidR="00101D7F" w:rsidRPr="003629E0" w:rsidRDefault="00101D7F" w:rsidP="00330F7C">
            <w:pPr>
              <w:spacing w:after="0" w:line="360" w:lineRule="auto"/>
              <w:jc w:val="both"/>
              <w:rPr>
                <w:rFonts w:ascii="GHEA Grapalat" w:hAnsi="GHEA Grapalat"/>
                <w:spacing w:val="-6"/>
                <w:sz w:val="20"/>
                <w:szCs w:val="20"/>
                <w:lang w:val="hy-AM"/>
              </w:rPr>
            </w:pPr>
            <w:r w:rsidRPr="003629E0">
              <w:rPr>
                <w:rFonts w:ascii="GHEA Grapalat" w:hAnsi="GHEA Grapalat" w:cs="Arial Armenian"/>
                <w:spacing w:val="-6"/>
                <w:sz w:val="20"/>
                <w:szCs w:val="20"/>
                <w:lang w:val="hy-AM"/>
              </w:rPr>
              <w:t xml:space="preserve">Տիրապետել </w:t>
            </w:r>
            <w:r w:rsidRPr="003629E0">
              <w:rPr>
                <w:rFonts w:ascii="GHEA Grapalat" w:hAnsi="GHEA Grapalat" w:cs="Sylfaen"/>
                <w:spacing w:val="-6"/>
                <w:sz w:val="20"/>
                <w:szCs w:val="20"/>
                <w:lang w:val="hy-AM"/>
              </w:rPr>
              <w:t>և</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իրականացնել</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խնամք ստոմով</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պացիենտի</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նկատմամբ</w:t>
            </w:r>
            <w:r w:rsidRPr="003629E0">
              <w:rPr>
                <w:rFonts w:ascii="GHEA Grapalat" w:hAnsi="GHEA Grapalat" w:cs="Sylfaen"/>
                <w:spacing w:val="-6"/>
                <w:sz w:val="20"/>
                <w:szCs w:val="20"/>
                <w:lang w:val="hy-AM"/>
              </w:rPr>
              <w:t xml:space="preserve">, </w:t>
            </w:r>
            <w:r w:rsidRPr="003629E0">
              <w:rPr>
                <w:rFonts w:ascii="GHEA Grapalat" w:hAnsi="GHEA Grapalat" w:cs="Sylfaen"/>
                <w:spacing w:val="-6"/>
                <w:sz w:val="20"/>
                <w:szCs w:val="20"/>
                <w:lang w:val="el-GR"/>
              </w:rPr>
              <w:t>նախապատրաստել</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լաբորատոր</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և</w:t>
            </w:r>
            <w:r w:rsidRPr="003629E0">
              <w:rPr>
                <w:rFonts w:ascii="GHEA Grapalat" w:hAnsi="GHEA Grapalat" w:cs="Arial Armenian"/>
                <w:spacing w:val="-6"/>
                <w:sz w:val="20"/>
                <w:szCs w:val="20"/>
                <w:lang w:val="el-GR"/>
              </w:rPr>
              <w:t xml:space="preserve"> </w:t>
            </w:r>
            <w:r w:rsidRPr="003629E0">
              <w:rPr>
                <w:rFonts w:ascii="GHEA Grapalat" w:hAnsi="GHEA Grapalat" w:cs="Arial Armenian"/>
                <w:spacing w:val="-6"/>
                <w:sz w:val="20"/>
                <w:szCs w:val="20"/>
                <w:lang w:val="hy-AM"/>
              </w:rPr>
              <w:t>գ</w:t>
            </w:r>
            <w:r w:rsidRPr="003629E0">
              <w:rPr>
                <w:rFonts w:ascii="GHEA Grapalat" w:hAnsi="GHEA Grapalat" w:cs="Sylfaen"/>
                <w:spacing w:val="-6"/>
                <w:sz w:val="20"/>
                <w:szCs w:val="20"/>
                <w:lang w:val="el-GR"/>
              </w:rPr>
              <w:t>ործիքային</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հետազոտություններին</w:t>
            </w:r>
          </w:p>
        </w:tc>
      </w:tr>
      <w:tr w:rsidR="00101D7F" w:rsidRPr="007763B5" w14:paraId="17FC92AD" w14:textId="77777777" w:rsidTr="00330F7C">
        <w:trPr>
          <w:trHeight w:val="230"/>
        </w:trPr>
        <w:tc>
          <w:tcPr>
            <w:tcW w:w="648" w:type="dxa"/>
            <w:gridSpan w:val="2"/>
          </w:tcPr>
          <w:p w14:paraId="4AA2736C" w14:textId="77777777" w:rsidR="00101D7F" w:rsidRPr="003629E0" w:rsidRDefault="00101D7F" w:rsidP="00F24844">
            <w:pPr>
              <w:numPr>
                <w:ilvl w:val="0"/>
                <w:numId w:val="44"/>
              </w:numPr>
              <w:tabs>
                <w:tab w:val="left" w:pos="360"/>
                <w:tab w:val="left" w:pos="2760"/>
                <w:tab w:val="left" w:pos="3720"/>
                <w:tab w:val="left" w:pos="6360"/>
              </w:tabs>
              <w:spacing w:after="0" w:line="360" w:lineRule="auto"/>
              <w:jc w:val="both"/>
              <w:rPr>
                <w:rFonts w:ascii="GHEA Grapalat" w:hAnsi="GHEA Grapalat"/>
                <w:sz w:val="20"/>
                <w:szCs w:val="20"/>
                <w:lang w:val="hy-AM"/>
              </w:rPr>
            </w:pPr>
          </w:p>
        </w:tc>
        <w:tc>
          <w:tcPr>
            <w:tcW w:w="3481" w:type="dxa"/>
            <w:gridSpan w:val="10"/>
          </w:tcPr>
          <w:p w14:paraId="5532E26E"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43" w:type="dxa"/>
          </w:tcPr>
          <w:p w14:paraId="1C257AE4" w14:textId="77777777" w:rsidR="00101D7F" w:rsidRPr="003629E0" w:rsidRDefault="00101D7F" w:rsidP="00330F7C">
            <w:pPr>
              <w:spacing w:after="0" w:line="360" w:lineRule="auto"/>
              <w:ind w:left="104" w:hanging="104"/>
              <w:jc w:val="both"/>
              <w:rPr>
                <w:rFonts w:ascii="GHEA Grapalat" w:hAnsi="GHEA Grapalat"/>
                <w:spacing w:val="-6"/>
                <w:sz w:val="20"/>
                <w:szCs w:val="20"/>
                <w:lang w:val="hy-AM"/>
              </w:rPr>
            </w:pPr>
            <w:r w:rsidRPr="003629E0">
              <w:rPr>
                <w:rFonts w:ascii="GHEA Grapalat" w:hAnsi="GHEA Grapalat"/>
                <w:spacing w:val="-6"/>
                <w:sz w:val="20"/>
                <w:szCs w:val="20"/>
                <w:lang w:val="hy-AM"/>
              </w:rPr>
              <w:t xml:space="preserve">1) </w:t>
            </w:r>
            <w:r w:rsidRPr="003629E0">
              <w:rPr>
                <w:rFonts w:ascii="GHEA Grapalat" w:hAnsi="GHEA Grapalat" w:cs="Sylfaen"/>
                <w:spacing w:val="-6"/>
                <w:sz w:val="20"/>
                <w:szCs w:val="20"/>
                <w:lang w:val="hy-AM"/>
              </w:rPr>
              <w:t xml:space="preserve">ներկայացնում է </w:t>
            </w:r>
            <w:r w:rsidRPr="003629E0">
              <w:rPr>
                <w:rFonts w:ascii="GHEA Grapalat" w:hAnsi="GHEA Grapalat" w:cs="Arial Armenian"/>
                <w:spacing w:val="-6"/>
                <w:sz w:val="20"/>
                <w:szCs w:val="20"/>
                <w:lang w:val="el-GR"/>
              </w:rPr>
              <w:t>‹‹</w:t>
            </w:r>
            <w:r w:rsidRPr="003629E0">
              <w:rPr>
                <w:rFonts w:ascii="GHEA Grapalat" w:hAnsi="GHEA Grapalat" w:cs="Sylfaen"/>
                <w:spacing w:val="-6"/>
                <w:sz w:val="20"/>
                <w:szCs w:val="20"/>
                <w:lang w:val="el-GR"/>
              </w:rPr>
              <w:t>Ստոմ</w:t>
            </w:r>
            <w:r w:rsidRPr="003629E0">
              <w:rPr>
                <w:rFonts w:ascii="GHEA Grapalat" w:hAnsi="GHEA Grapalat" w:cs="Arial Armenian"/>
                <w:spacing w:val="-6"/>
                <w:sz w:val="20"/>
                <w:szCs w:val="20"/>
                <w:lang w:val="el-GR"/>
              </w:rPr>
              <w:t>››</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el-GR"/>
              </w:rPr>
              <w:t>հասկացությանը</w:t>
            </w:r>
            <w:r w:rsidRPr="003629E0">
              <w:rPr>
                <w:rFonts w:ascii="GHEA Grapalat" w:hAnsi="GHEA Grapalat" w:cs="Arial Armenian"/>
                <w:spacing w:val="-6"/>
                <w:sz w:val="20"/>
                <w:szCs w:val="20"/>
                <w:lang w:val="el-GR"/>
              </w:rPr>
              <w:t>,</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el-GR"/>
              </w:rPr>
              <w:t>տեսակներ</w:t>
            </w:r>
            <w:r w:rsidRPr="003629E0">
              <w:rPr>
                <w:rFonts w:ascii="GHEA Grapalat" w:hAnsi="GHEA Grapalat" w:cs="Sylfaen"/>
                <w:spacing w:val="-6"/>
                <w:sz w:val="20"/>
                <w:szCs w:val="20"/>
                <w:lang w:val="hy-AM"/>
              </w:rPr>
              <w:t>ը, ցուցումները,</w:t>
            </w:r>
            <w:r w:rsidRPr="003629E0">
              <w:rPr>
                <w:rFonts w:ascii="GHEA Grapalat" w:hAnsi="GHEA Grapalat" w:cs="Arial Armenian"/>
                <w:spacing w:val="-6"/>
                <w:sz w:val="20"/>
                <w:szCs w:val="20"/>
                <w:lang w:val="el-GR"/>
              </w:rPr>
              <w:t xml:space="preserve"> </w:t>
            </w:r>
          </w:p>
          <w:p w14:paraId="64E84A01" w14:textId="77777777" w:rsidR="00101D7F" w:rsidRPr="003629E0" w:rsidRDefault="00101D7F" w:rsidP="00330F7C">
            <w:pPr>
              <w:spacing w:after="0" w:line="360" w:lineRule="auto"/>
              <w:ind w:left="104" w:hanging="104"/>
              <w:jc w:val="both"/>
              <w:rPr>
                <w:rFonts w:ascii="GHEA Grapalat" w:hAnsi="GHEA Grapalat"/>
                <w:spacing w:val="-6"/>
                <w:sz w:val="20"/>
                <w:szCs w:val="20"/>
                <w:lang w:val="hy-AM"/>
              </w:rPr>
            </w:pPr>
            <w:r w:rsidRPr="003629E0">
              <w:rPr>
                <w:rFonts w:ascii="GHEA Grapalat" w:hAnsi="GHEA Grapalat"/>
                <w:spacing w:val="-6"/>
                <w:sz w:val="20"/>
                <w:szCs w:val="20"/>
                <w:lang w:val="hy-AM"/>
              </w:rPr>
              <w:t xml:space="preserve">2) </w:t>
            </w:r>
            <w:r w:rsidRPr="003629E0">
              <w:rPr>
                <w:rFonts w:ascii="GHEA Grapalat" w:hAnsi="GHEA Grapalat" w:cs="Sylfaen"/>
                <w:spacing w:val="-6"/>
                <w:sz w:val="20"/>
                <w:szCs w:val="20"/>
                <w:lang w:val="el-GR"/>
              </w:rPr>
              <w:t>իրականացնում</w:t>
            </w:r>
            <w:r w:rsidRPr="003629E0">
              <w:rPr>
                <w:rFonts w:ascii="GHEA Grapalat" w:hAnsi="GHEA Grapalat" w:cs="Arial Armenian"/>
                <w:spacing w:val="-6"/>
                <w:sz w:val="20"/>
                <w:szCs w:val="20"/>
                <w:lang w:val="el-GR"/>
              </w:rPr>
              <w:t xml:space="preserve"> </w:t>
            </w:r>
            <w:r w:rsidRPr="003629E0">
              <w:rPr>
                <w:rFonts w:ascii="GHEA Grapalat" w:hAnsi="GHEA Grapalat" w:cs="Arial Armenian"/>
                <w:spacing w:val="-6"/>
                <w:sz w:val="20"/>
                <w:szCs w:val="20"/>
                <w:lang w:val="hy-AM"/>
              </w:rPr>
              <w:t xml:space="preserve">է </w:t>
            </w:r>
            <w:r w:rsidRPr="003629E0">
              <w:rPr>
                <w:rFonts w:ascii="GHEA Grapalat" w:hAnsi="GHEA Grapalat" w:cs="Sylfaen"/>
                <w:spacing w:val="-6"/>
                <w:sz w:val="20"/>
                <w:szCs w:val="20"/>
                <w:lang w:val="el-GR"/>
              </w:rPr>
              <w:t>ստոմով</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հիվանդների</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խնամք</w:t>
            </w:r>
            <w:r w:rsidRPr="003629E0">
              <w:rPr>
                <w:rFonts w:ascii="GHEA Grapalat" w:hAnsi="GHEA Grapalat" w:cs="Arial Armenian"/>
                <w:spacing w:val="-6"/>
                <w:sz w:val="20"/>
                <w:szCs w:val="20"/>
                <w:lang w:val="hy-AM"/>
              </w:rPr>
              <w:t>,</w:t>
            </w:r>
          </w:p>
          <w:p w14:paraId="3E6BE5A6" w14:textId="77777777" w:rsidR="00101D7F" w:rsidRPr="003629E0" w:rsidRDefault="00101D7F" w:rsidP="00330F7C">
            <w:pPr>
              <w:spacing w:after="0" w:line="360" w:lineRule="auto"/>
              <w:ind w:left="104" w:hanging="104"/>
              <w:jc w:val="both"/>
              <w:rPr>
                <w:rFonts w:ascii="GHEA Grapalat" w:hAnsi="GHEA Grapalat" w:cs="Arial Armenian"/>
                <w:spacing w:val="-6"/>
                <w:sz w:val="20"/>
                <w:szCs w:val="20"/>
                <w:lang w:val="hy-AM"/>
              </w:rPr>
            </w:pPr>
            <w:r w:rsidRPr="003629E0">
              <w:rPr>
                <w:rFonts w:ascii="GHEA Grapalat" w:hAnsi="GHEA Grapalat"/>
                <w:spacing w:val="-6"/>
                <w:sz w:val="20"/>
                <w:szCs w:val="20"/>
                <w:lang w:val="hy-AM"/>
              </w:rPr>
              <w:t xml:space="preserve">3) </w:t>
            </w:r>
            <w:r w:rsidRPr="003629E0">
              <w:rPr>
                <w:rFonts w:ascii="GHEA Grapalat" w:hAnsi="GHEA Grapalat" w:cs="Sylfaen"/>
                <w:spacing w:val="-6"/>
                <w:sz w:val="20"/>
                <w:szCs w:val="20"/>
                <w:lang w:val="el-GR"/>
              </w:rPr>
              <w:t>նախապատրաստում</w:t>
            </w:r>
            <w:r w:rsidRPr="003629E0">
              <w:rPr>
                <w:rFonts w:ascii="GHEA Grapalat" w:hAnsi="GHEA Grapalat" w:cs="Arial Armenian"/>
                <w:spacing w:val="-6"/>
                <w:sz w:val="20"/>
                <w:szCs w:val="20"/>
                <w:lang w:val="el-GR"/>
              </w:rPr>
              <w:t xml:space="preserve"> </w:t>
            </w:r>
            <w:r w:rsidRPr="003629E0">
              <w:rPr>
                <w:rFonts w:ascii="GHEA Grapalat" w:hAnsi="GHEA Grapalat" w:cs="Arial Armenian"/>
                <w:spacing w:val="-6"/>
                <w:sz w:val="20"/>
                <w:szCs w:val="20"/>
                <w:lang w:val="hy-AM"/>
              </w:rPr>
              <w:t xml:space="preserve">է </w:t>
            </w:r>
            <w:r w:rsidRPr="003629E0">
              <w:rPr>
                <w:rFonts w:ascii="GHEA Grapalat" w:hAnsi="GHEA Grapalat" w:cs="Sylfaen"/>
                <w:spacing w:val="-6"/>
                <w:sz w:val="20"/>
                <w:szCs w:val="20"/>
                <w:lang w:val="el-GR"/>
              </w:rPr>
              <w:t>հիվանդին</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լաբորատոր</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և</w:t>
            </w:r>
            <w:r w:rsidRPr="003629E0">
              <w:rPr>
                <w:rFonts w:ascii="GHEA Grapalat" w:hAnsi="GHEA Grapalat" w:cs="Arial Armenian"/>
                <w:spacing w:val="-6"/>
                <w:sz w:val="20"/>
                <w:szCs w:val="20"/>
                <w:lang w:val="el-GR"/>
              </w:rPr>
              <w:t xml:space="preserve"> </w:t>
            </w:r>
            <w:r w:rsidRPr="003629E0">
              <w:rPr>
                <w:rFonts w:ascii="GHEA Grapalat" w:hAnsi="GHEA Grapalat" w:cs="Arial Armenian"/>
                <w:spacing w:val="-6"/>
                <w:sz w:val="20"/>
                <w:szCs w:val="20"/>
                <w:lang w:val="hy-AM"/>
              </w:rPr>
              <w:t>գ</w:t>
            </w:r>
            <w:r w:rsidRPr="003629E0">
              <w:rPr>
                <w:rFonts w:ascii="GHEA Grapalat" w:hAnsi="GHEA Grapalat" w:cs="Sylfaen"/>
                <w:spacing w:val="-6"/>
                <w:sz w:val="20"/>
                <w:szCs w:val="20"/>
                <w:lang w:val="el-GR"/>
              </w:rPr>
              <w:t>ործիքային</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հետազոտություններ</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անցկացնելիս</w:t>
            </w:r>
            <w:r w:rsidRPr="003629E0">
              <w:rPr>
                <w:rFonts w:ascii="GHEA Grapalat" w:hAnsi="GHEA Grapalat" w:cs="Arial Armenian"/>
                <w:spacing w:val="-6"/>
                <w:sz w:val="20"/>
                <w:szCs w:val="20"/>
                <w:lang w:val="hy-AM"/>
              </w:rPr>
              <w:t>,</w:t>
            </w:r>
          </w:p>
          <w:p w14:paraId="4C55F09D" w14:textId="77777777" w:rsidR="00101D7F" w:rsidRPr="003629E0" w:rsidRDefault="00101D7F" w:rsidP="00330F7C">
            <w:pPr>
              <w:spacing w:after="0" w:line="360" w:lineRule="auto"/>
              <w:ind w:left="104" w:hanging="104"/>
              <w:jc w:val="both"/>
              <w:rPr>
                <w:rFonts w:ascii="GHEA Grapalat" w:hAnsi="GHEA Grapalat"/>
                <w:spacing w:val="-6"/>
                <w:sz w:val="20"/>
                <w:szCs w:val="20"/>
                <w:lang w:val="el-GR"/>
              </w:rPr>
            </w:pPr>
            <w:r w:rsidRPr="003629E0">
              <w:rPr>
                <w:rFonts w:ascii="GHEA Grapalat" w:hAnsi="GHEA Grapalat"/>
                <w:spacing w:val="-6"/>
                <w:sz w:val="20"/>
                <w:szCs w:val="20"/>
                <w:lang w:val="hy-AM"/>
              </w:rPr>
              <w:t xml:space="preserve">4) </w:t>
            </w:r>
            <w:r w:rsidRPr="003629E0">
              <w:rPr>
                <w:rFonts w:ascii="GHEA Grapalat" w:hAnsi="GHEA Grapalat" w:cs="Sylfaen"/>
                <w:spacing w:val="-6"/>
                <w:sz w:val="20"/>
                <w:szCs w:val="20"/>
                <w:lang w:val="el-GR"/>
              </w:rPr>
              <w:t>իրականացնում</w:t>
            </w:r>
            <w:r w:rsidRPr="003629E0">
              <w:rPr>
                <w:rFonts w:ascii="GHEA Grapalat" w:hAnsi="GHEA Grapalat" w:cs="Sylfaen"/>
                <w:spacing w:val="-6"/>
                <w:sz w:val="20"/>
                <w:szCs w:val="20"/>
                <w:lang w:val="hy-AM"/>
              </w:rPr>
              <w:t xml:space="preserve"> է</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ստամոքսի</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զոնդավորում</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լվացման</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և</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լաբորատոր</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հետազոտության</w:t>
            </w:r>
            <w:r w:rsidRPr="003629E0">
              <w:rPr>
                <w:rFonts w:ascii="GHEA Grapalat" w:hAnsi="GHEA Grapalat" w:cs="Arial Armenian"/>
                <w:spacing w:val="-6"/>
                <w:sz w:val="20"/>
                <w:szCs w:val="20"/>
                <w:lang w:val="el-GR"/>
              </w:rPr>
              <w:t xml:space="preserve"> </w:t>
            </w:r>
            <w:r w:rsidRPr="003629E0">
              <w:rPr>
                <w:rFonts w:ascii="GHEA Grapalat" w:hAnsi="GHEA Grapalat" w:cs="Sylfaen"/>
                <w:spacing w:val="-6"/>
                <w:sz w:val="20"/>
                <w:szCs w:val="20"/>
                <w:lang w:val="el-GR"/>
              </w:rPr>
              <w:t>նպատակով</w:t>
            </w:r>
            <w:r w:rsidRPr="003629E0">
              <w:rPr>
                <w:rFonts w:ascii="GHEA Grapalat" w:hAnsi="GHEA Grapalat" w:cs="Arial Armenian"/>
                <w:spacing w:val="-6"/>
                <w:sz w:val="20"/>
                <w:szCs w:val="20"/>
                <w:lang w:val="el-GR"/>
              </w:rPr>
              <w:t>:</w:t>
            </w:r>
          </w:p>
        </w:tc>
      </w:tr>
      <w:tr w:rsidR="00101D7F" w:rsidRPr="007763B5" w14:paraId="6FD19A1F" w14:textId="77777777" w:rsidTr="00330F7C">
        <w:trPr>
          <w:trHeight w:val="230"/>
        </w:trPr>
        <w:tc>
          <w:tcPr>
            <w:tcW w:w="14472" w:type="dxa"/>
            <w:gridSpan w:val="13"/>
          </w:tcPr>
          <w:p w14:paraId="4F93AFF1" w14:textId="77777777" w:rsidR="00101D7F" w:rsidRPr="003629E0" w:rsidRDefault="00101D7F" w:rsidP="00330F7C">
            <w:pPr>
              <w:spacing w:after="0" w:line="360" w:lineRule="auto"/>
              <w:jc w:val="center"/>
              <w:rPr>
                <w:rFonts w:ascii="GHEA Grapalat" w:hAnsi="GHEA Grapalat"/>
                <w:spacing w:val="-6"/>
                <w:lang w:val="hy-AM"/>
              </w:rPr>
            </w:pPr>
            <w:r w:rsidRPr="003629E0">
              <w:rPr>
                <w:rFonts w:ascii="GHEA Grapalat" w:hAnsi="GHEA Grapalat" w:cs="Sylfaen"/>
                <w:b/>
                <w:spacing w:val="-6"/>
                <w:lang w:val="hy-AM"/>
              </w:rPr>
              <w:t>ՄՈԴՈՒԼԻ ԱՆՎԱՆՈՒՄԸ «ՔՈՒՅՐԱԿԱՆ ԳՈՐԾԻ ՀԻՄՈՒՆՔՆԵՐ: ՔՈՒՅՐԱԿԱՆ ԳՈՐԾԸ ԱՆՀԵՏԱՁԳԵԼԻ ԻՐԱՎԻՃԱԿՆԵՐՈՒՄ: ՀԵՆԴԵՐՍՈՆԻ ՄՈԴԵԼԻ ԿԻՐԱՌՈՒՄ»</w:t>
            </w:r>
          </w:p>
        </w:tc>
      </w:tr>
      <w:tr w:rsidR="00101D7F" w:rsidRPr="003629E0" w14:paraId="078531FB" w14:textId="77777777" w:rsidTr="00330F7C">
        <w:trPr>
          <w:trHeight w:val="230"/>
        </w:trPr>
        <w:tc>
          <w:tcPr>
            <w:tcW w:w="648" w:type="dxa"/>
            <w:gridSpan w:val="2"/>
          </w:tcPr>
          <w:p w14:paraId="571294D7" w14:textId="77777777" w:rsidR="00101D7F" w:rsidRPr="003629E0" w:rsidRDefault="00101D7F" w:rsidP="00F24844">
            <w:pPr>
              <w:numPr>
                <w:ilvl w:val="0"/>
                <w:numId w:val="44"/>
              </w:numPr>
              <w:spacing w:after="0" w:line="360" w:lineRule="auto"/>
              <w:jc w:val="both"/>
              <w:rPr>
                <w:rFonts w:ascii="GHEA Grapalat" w:hAnsi="GHEA Grapalat"/>
                <w:spacing w:val="-6"/>
                <w:sz w:val="20"/>
                <w:szCs w:val="20"/>
                <w:lang w:val="hy-AM"/>
              </w:rPr>
            </w:pPr>
          </w:p>
        </w:tc>
        <w:tc>
          <w:tcPr>
            <w:tcW w:w="3334" w:type="dxa"/>
            <w:gridSpan w:val="4"/>
          </w:tcPr>
          <w:p w14:paraId="7EE4E66D"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90" w:type="dxa"/>
            <w:gridSpan w:val="7"/>
          </w:tcPr>
          <w:p w14:paraId="2E68DA23"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rPr>
              <w:t>ԲՔԳ-5-20-026</w:t>
            </w:r>
          </w:p>
        </w:tc>
      </w:tr>
      <w:tr w:rsidR="00101D7F" w:rsidRPr="007763B5" w14:paraId="4FD15D99" w14:textId="77777777" w:rsidTr="00330F7C">
        <w:trPr>
          <w:trHeight w:val="230"/>
        </w:trPr>
        <w:tc>
          <w:tcPr>
            <w:tcW w:w="648" w:type="dxa"/>
            <w:gridSpan w:val="2"/>
          </w:tcPr>
          <w:p w14:paraId="1BDB25AE" w14:textId="77777777" w:rsidR="00101D7F" w:rsidRPr="003629E0" w:rsidRDefault="00101D7F" w:rsidP="00F24844">
            <w:pPr>
              <w:numPr>
                <w:ilvl w:val="0"/>
                <w:numId w:val="44"/>
              </w:numPr>
              <w:spacing w:after="0" w:line="360" w:lineRule="auto"/>
              <w:jc w:val="both"/>
              <w:rPr>
                <w:rFonts w:ascii="GHEA Grapalat" w:hAnsi="GHEA Grapalat"/>
                <w:spacing w:val="-6"/>
                <w:sz w:val="20"/>
                <w:szCs w:val="20"/>
              </w:rPr>
            </w:pPr>
          </w:p>
        </w:tc>
        <w:tc>
          <w:tcPr>
            <w:tcW w:w="3334" w:type="dxa"/>
            <w:gridSpan w:val="4"/>
          </w:tcPr>
          <w:p w14:paraId="4141403B"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490" w:type="dxa"/>
            <w:gridSpan w:val="7"/>
          </w:tcPr>
          <w:p w14:paraId="7F49DDDD"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Այս</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մոդուլի</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նպատակն</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cs="Arial"/>
                <w:sz w:val="20"/>
                <w:szCs w:val="20"/>
                <w:lang w:val="hy-AM"/>
              </w:rPr>
              <w:t xml:space="preserve"> ուսանողին </w:t>
            </w:r>
            <w:r w:rsidRPr="003629E0">
              <w:rPr>
                <w:rFonts w:ascii="GHEA Grapalat" w:hAnsi="GHEA Grapalat" w:cs="Sylfaen"/>
                <w:sz w:val="20"/>
                <w:szCs w:val="20"/>
                <w:lang w:val="hy-AM"/>
              </w:rPr>
              <w:t xml:space="preserve">սովորեցնել </w:t>
            </w:r>
            <w:r w:rsidRPr="003629E0">
              <w:rPr>
                <w:rFonts w:ascii="GHEA Grapalat" w:hAnsi="GHEA Grapalat" w:cs="Arial"/>
                <w:sz w:val="20"/>
                <w:szCs w:val="20"/>
                <w:lang w:val="hy-AM"/>
              </w:rPr>
              <w:t xml:space="preserve"> </w:t>
            </w:r>
            <w:r w:rsidRPr="003629E0">
              <w:rPr>
                <w:rFonts w:ascii="GHEA Grapalat" w:hAnsi="GHEA Grapalat" w:cs="Sylfaen"/>
                <w:sz w:val="20"/>
                <w:szCs w:val="20"/>
                <w:lang w:val="el-GR"/>
              </w:rPr>
              <w:t>կատարել</w:t>
            </w:r>
            <w:r w:rsidRPr="003629E0">
              <w:rPr>
                <w:rFonts w:ascii="GHEA Grapalat" w:hAnsi="GHEA Grapalat" w:cs="Sylfaen"/>
                <w:spacing w:val="-6"/>
                <w:sz w:val="20"/>
                <w:szCs w:val="20"/>
                <w:lang w:val="el-GR"/>
              </w:rPr>
              <w:t xml:space="preserve"> սիրտ</w:t>
            </w:r>
            <w:r w:rsidRPr="003629E0">
              <w:rPr>
                <w:rFonts w:ascii="GHEA Grapalat" w:hAnsi="GHEA Grapalat"/>
                <w:spacing w:val="-6"/>
                <w:sz w:val="20"/>
                <w:szCs w:val="20"/>
                <w:lang w:val="el-GR"/>
              </w:rPr>
              <w:t>-</w:t>
            </w:r>
            <w:r w:rsidRPr="003629E0">
              <w:rPr>
                <w:rFonts w:ascii="GHEA Grapalat" w:hAnsi="GHEA Grapalat" w:cs="Sylfaen"/>
                <w:spacing w:val="-6"/>
                <w:sz w:val="20"/>
                <w:szCs w:val="20"/>
                <w:lang w:val="el-GR"/>
              </w:rPr>
              <w:t>թոքային</w:t>
            </w:r>
            <w:r w:rsidRPr="003629E0">
              <w:rPr>
                <w:rFonts w:ascii="GHEA Grapalat" w:hAnsi="GHEA Grapalat"/>
                <w:spacing w:val="-6"/>
                <w:sz w:val="20"/>
                <w:szCs w:val="20"/>
                <w:lang w:val="el-GR"/>
              </w:rPr>
              <w:t xml:space="preserve"> </w:t>
            </w:r>
            <w:r w:rsidRPr="003629E0">
              <w:rPr>
                <w:rFonts w:ascii="GHEA Grapalat" w:hAnsi="GHEA Grapalat" w:cs="Sylfaen"/>
                <w:spacing w:val="-6"/>
                <w:sz w:val="20"/>
                <w:szCs w:val="20"/>
                <w:lang w:val="el-GR"/>
              </w:rPr>
              <w:t>վերակենդանացում</w:t>
            </w:r>
            <w:r w:rsidRPr="003629E0">
              <w:rPr>
                <w:rFonts w:ascii="GHEA Grapalat" w:hAnsi="GHEA Grapalat"/>
                <w:spacing w:val="-6"/>
                <w:sz w:val="20"/>
                <w:szCs w:val="20"/>
                <w:lang w:val="el-GR"/>
              </w:rPr>
              <w:t xml:space="preserve">, </w:t>
            </w:r>
            <w:r w:rsidRPr="003629E0">
              <w:rPr>
                <w:rFonts w:ascii="GHEA Grapalat" w:hAnsi="GHEA Grapalat" w:cs="Sylfaen"/>
                <w:spacing w:val="-6"/>
                <w:sz w:val="20"/>
                <w:szCs w:val="20"/>
                <w:lang w:val="el-GR"/>
              </w:rPr>
              <w:t>մահացող</w:t>
            </w:r>
            <w:r w:rsidRPr="003629E0">
              <w:rPr>
                <w:rFonts w:ascii="GHEA Grapalat" w:hAnsi="GHEA Grapalat"/>
                <w:spacing w:val="-6"/>
                <w:sz w:val="20"/>
                <w:szCs w:val="20"/>
                <w:lang w:val="el-GR"/>
              </w:rPr>
              <w:t xml:space="preserve"> </w:t>
            </w:r>
            <w:r w:rsidRPr="003629E0">
              <w:rPr>
                <w:rFonts w:ascii="GHEA Grapalat" w:hAnsi="GHEA Grapalat" w:cs="Sylfaen"/>
                <w:spacing w:val="-6"/>
                <w:sz w:val="20"/>
                <w:szCs w:val="20"/>
                <w:lang w:val="el-GR"/>
              </w:rPr>
              <w:t>հիվանդի</w:t>
            </w:r>
            <w:r w:rsidRPr="003629E0">
              <w:rPr>
                <w:rFonts w:ascii="GHEA Grapalat" w:hAnsi="GHEA Grapalat"/>
                <w:spacing w:val="-6"/>
                <w:sz w:val="20"/>
                <w:szCs w:val="20"/>
                <w:lang w:val="el-GR"/>
              </w:rPr>
              <w:t xml:space="preserve"> </w:t>
            </w:r>
            <w:r w:rsidRPr="003629E0">
              <w:rPr>
                <w:rFonts w:ascii="GHEA Grapalat" w:hAnsi="GHEA Grapalat" w:cs="Sylfaen"/>
                <w:spacing w:val="-6"/>
                <w:sz w:val="20"/>
                <w:szCs w:val="20"/>
                <w:lang w:val="el-GR"/>
              </w:rPr>
              <w:t>խնամք</w:t>
            </w:r>
            <w:r w:rsidRPr="003629E0">
              <w:rPr>
                <w:rFonts w:ascii="GHEA Grapalat" w:hAnsi="GHEA Grapalat"/>
                <w:spacing w:val="-6"/>
                <w:sz w:val="20"/>
                <w:szCs w:val="20"/>
                <w:lang w:val="el-GR"/>
              </w:rPr>
              <w:t xml:space="preserve">, </w:t>
            </w:r>
            <w:r w:rsidRPr="003629E0">
              <w:rPr>
                <w:rFonts w:ascii="GHEA Grapalat" w:hAnsi="GHEA Grapalat"/>
                <w:sz w:val="20"/>
                <w:szCs w:val="20"/>
                <w:lang w:val="el-GR"/>
              </w:rPr>
              <w:t xml:space="preserve">  </w:t>
            </w:r>
            <w:r w:rsidRPr="003629E0">
              <w:rPr>
                <w:rFonts w:ascii="GHEA Grapalat" w:hAnsi="GHEA Grapalat" w:cs="Sylfaen"/>
                <w:sz w:val="20"/>
                <w:szCs w:val="20"/>
                <w:lang w:val="el-GR"/>
              </w:rPr>
              <w:t>ինչպես</w:t>
            </w:r>
            <w:r w:rsidRPr="003629E0">
              <w:rPr>
                <w:rFonts w:ascii="GHEA Grapalat" w:hAnsi="GHEA Grapalat"/>
                <w:sz w:val="20"/>
                <w:szCs w:val="20"/>
                <w:lang w:val="el-GR"/>
              </w:rPr>
              <w:t xml:space="preserve">  </w:t>
            </w:r>
            <w:r w:rsidRPr="003629E0">
              <w:rPr>
                <w:rFonts w:ascii="GHEA Grapalat" w:hAnsi="GHEA Grapalat" w:cs="Sylfaen"/>
                <w:sz w:val="20"/>
                <w:szCs w:val="20"/>
                <w:lang w:val="el-GR"/>
              </w:rPr>
              <w:t>նաև</w:t>
            </w:r>
            <w:r w:rsidRPr="003629E0">
              <w:rPr>
                <w:rFonts w:ascii="GHEA Grapalat" w:hAnsi="GHEA Grapalat"/>
                <w:sz w:val="20"/>
                <w:szCs w:val="20"/>
                <w:lang w:val="el-GR"/>
              </w:rPr>
              <w:t xml:space="preserve"> </w:t>
            </w:r>
            <w:r w:rsidRPr="003629E0">
              <w:rPr>
                <w:rFonts w:ascii="GHEA Grapalat" w:hAnsi="GHEA Grapalat" w:cs="Sylfaen"/>
                <w:sz w:val="20"/>
                <w:szCs w:val="20"/>
                <w:lang w:val="el-GR"/>
              </w:rPr>
              <w:t>քույրական</w:t>
            </w:r>
            <w:r w:rsidRPr="003629E0">
              <w:rPr>
                <w:rFonts w:ascii="GHEA Grapalat" w:hAnsi="GHEA Grapalat"/>
                <w:sz w:val="20"/>
                <w:szCs w:val="20"/>
                <w:lang w:val="el-GR"/>
              </w:rPr>
              <w:t xml:space="preserve"> </w:t>
            </w:r>
            <w:r w:rsidRPr="003629E0">
              <w:rPr>
                <w:rFonts w:ascii="GHEA Grapalat" w:hAnsi="GHEA Grapalat" w:cs="Sylfaen"/>
                <w:sz w:val="20"/>
                <w:szCs w:val="20"/>
                <w:lang w:val="el-GR"/>
              </w:rPr>
              <w:t>գործընթացի</w:t>
            </w:r>
            <w:r w:rsidRPr="003629E0">
              <w:rPr>
                <w:rFonts w:ascii="GHEA Grapalat" w:hAnsi="GHEA Grapalat"/>
                <w:sz w:val="20"/>
                <w:szCs w:val="20"/>
                <w:lang w:val="el-GR"/>
              </w:rPr>
              <w:t xml:space="preserve"> </w:t>
            </w:r>
            <w:r w:rsidRPr="003629E0">
              <w:rPr>
                <w:rFonts w:ascii="GHEA Grapalat" w:hAnsi="GHEA Grapalat" w:cs="Sylfaen"/>
                <w:sz w:val="20"/>
                <w:szCs w:val="20"/>
                <w:lang w:val="el-GR"/>
              </w:rPr>
              <w:t>իրականացում</w:t>
            </w:r>
            <w:r w:rsidRPr="003629E0">
              <w:rPr>
                <w:rFonts w:ascii="GHEA Grapalat" w:hAnsi="GHEA Grapalat"/>
                <w:sz w:val="20"/>
                <w:szCs w:val="20"/>
                <w:lang w:val="el-GR"/>
              </w:rPr>
              <w:t xml:space="preserve"> </w:t>
            </w:r>
            <w:r w:rsidRPr="003629E0">
              <w:rPr>
                <w:rFonts w:ascii="GHEA Grapalat" w:hAnsi="GHEA Grapalat" w:cs="Sylfaen"/>
                <w:sz w:val="20"/>
                <w:szCs w:val="20"/>
                <w:lang w:val="el-GR"/>
              </w:rPr>
              <w:t>հինգ</w:t>
            </w:r>
            <w:r w:rsidRPr="003629E0">
              <w:rPr>
                <w:rFonts w:ascii="GHEA Grapalat" w:hAnsi="GHEA Grapalat"/>
                <w:sz w:val="20"/>
                <w:szCs w:val="20"/>
                <w:lang w:val="el-GR"/>
              </w:rPr>
              <w:t xml:space="preserve"> </w:t>
            </w:r>
            <w:r w:rsidRPr="003629E0">
              <w:rPr>
                <w:rFonts w:ascii="GHEA Grapalat" w:hAnsi="GHEA Grapalat" w:cs="Sylfaen"/>
                <w:sz w:val="20"/>
                <w:szCs w:val="20"/>
                <w:lang w:val="el-GR"/>
              </w:rPr>
              <w:t>փուլերով</w:t>
            </w:r>
            <w:r w:rsidRPr="003629E0">
              <w:rPr>
                <w:rFonts w:ascii="GHEA Grapalat" w:hAnsi="GHEA Grapalat" w:cs="Sylfaen"/>
                <w:sz w:val="20"/>
                <w:szCs w:val="20"/>
                <w:lang w:val="hy-AM"/>
              </w:rPr>
              <w:t>`</w:t>
            </w:r>
            <w:r w:rsidRPr="003629E0">
              <w:rPr>
                <w:rFonts w:ascii="GHEA Grapalat" w:hAnsi="GHEA Grapalat"/>
                <w:sz w:val="20"/>
                <w:szCs w:val="20"/>
                <w:lang w:val="el-GR"/>
              </w:rPr>
              <w:t xml:space="preserve"> </w:t>
            </w:r>
            <w:r w:rsidRPr="003629E0">
              <w:rPr>
                <w:rFonts w:ascii="GHEA Grapalat" w:hAnsi="GHEA Grapalat" w:cs="Sylfaen"/>
                <w:sz w:val="20"/>
                <w:szCs w:val="20"/>
                <w:lang w:val="el-GR"/>
              </w:rPr>
              <w:t>յուրաքանչյուր</w:t>
            </w:r>
            <w:r w:rsidRPr="003629E0">
              <w:rPr>
                <w:rFonts w:ascii="GHEA Grapalat" w:hAnsi="GHEA Grapalat"/>
                <w:sz w:val="20"/>
                <w:szCs w:val="20"/>
                <w:lang w:val="el-GR"/>
              </w:rPr>
              <w:t xml:space="preserve"> </w:t>
            </w:r>
            <w:r w:rsidRPr="003629E0">
              <w:rPr>
                <w:rFonts w:ascii="GHEA Grapalat" w:hAnsi="GHEA Grapalat" w:cs="Sylfaen"/>
                <w:sz w:val="20"/>
                <w:szCs w:val="20"/>
                <w:lang w:val="el-GR"/>
              </w:rPr>
              <w:t>խանգարված</w:t>
            </w:r>
            <w:r w:rsidRPr="003629E0">
              <w:rPr>
                <w:rFonts w:ascii="GHEA Grapalat" w:hAnsi="GHEA Grapalat"/>
                <w:sz w:val="20"/>
                <w:szCs w:val="20"/>
                <w:lang w:val="el-GR"/>
              </w:rPr>
              <w:t xml:space="preserve"> </w:t>
            </w:r>
            <w:r w:rsidRPr="003629E0">
              <w:rPr>
                <w:rFonts w:ascii="GHEA Grapalat" w:hAnsi="GHEA Grapalat" w:cs="Sylfaen"/>
                <w:sz w:val="20"/>
                <w:szCs w:val="20"/>
                <w:lang w:val="el-GR"/>
              </w:rPr>
              <w:t>պահանջի</w:t>
            </w:r>
            <w:r w:rsidRPr="003629E0">
              <w:rPr>
                <w:rFonts w:ascii="GHEA Grapalat" w:hAnsi="GHEA Grapalat"/>
                <w:sz w:val="20"/>
                <w:szCs w:val="20"/>
                <w:lang w:val="el-GR"/>
              </w:rPr>
              <w:t xml:space="preserve"> </w:t>
            </w:r>
            <w:r w:rsidRPr="003629E0">
              <w:rPr>
                <w:rFonts w:ascii="GHEA Grapalat" w:hAnsi="GHEA Grapalat" w:cs="Sylfaen"/>
                <w:sz w:val="20"/>
                <w:szCs w:val="20"/>
                <w:lang w:val="el-GR"/>
              </w:rPr>
              <w:t>ժամանակ</w:t>
            </w:r>
            <w:r w:rsidRPr="003629E0">
              <w:rPr>
                <w:rFonts w:ascii="GHEA Grapalat" w:hAnsi="GHEA Grapalat" w:cs="Arial"/>
                <w:sz w:val="20"/>
                <w:szCs w:val="20"/>
                <w:lang w:val="hy-AM"/>
              </w:rPr>
              <w:t>:</w:t>
            </w:r>
          </w:p>
        </w:tc>
      </w:tr>
      <w:tr w:rsidR="00101D7F" w:rsidRPr="003629E0" w14:paraId="096A5A3F" w14:textId="77777777" w:rsidTr="00330F7C">
        <w:trPr>
          <w:trHeight w:val="230"/>
        </w:trPr>
        <w:tc>
          <w:tcPr>
            <w:tcW w:w="648" w:type="dxa"/>
            <w:gridSpan w:val="2"/>
          </w:tcPr>
          <w:p w14:paraId="2E00893B" w14:textId="77777777" w:rsidR="00101D7F" w:rsidRPr="003629E0" w:rsidRDefault="00101D7F" w:rsidP="00F24844">
            <w:pPr>
              <w:numPr>
                <w:ilvl w:val="0"/>
                <w:numId w:val="44"/>
              </w:numPr>
              <w:spacing w:after="0" w:line="360" w:lineRule="auto"/>
              <w:jc w:val="both"/>
              <w:rPr>
                <w:rFonts w:ascii="GHEA Grapalat" w:hAnsi="GHEA Grapalat"/>
                <w:spacing w:val="-6"/>
                <w:sz w:val="20"/>
                <w:szCs w:val="20"/>
                <w:lang w:val="hy-AM"/>
              </w:rPr>
            </w:pPr>
          </w:p>
        </w:tc>
        <w:tc>
          <w:tcPr>
            <w:tcW w:w="3334" w:type="dxa"/>
            <w:gridSpan w:val="4"/>
          </w:tcPr>
          <w:p w14:paraId="659D5D52"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490" w:type="dxa"/>
            <w:gridSpan w:val="7"/>
          </w:tcPr>
          <w:p w14:paraId="6111F82A"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cs="Sylfaen"/>
                <w:sz w:val="20"/>
                <w:szCs w:val="20"/>
              </w:rPr>
              <w:t xml:space="preserve">66 </w:t>
            </w:r>
            <w:proofErr w:type="spellStart"/>
            <w:r w:rsidRPr="003629E0">
              <w:rPr>
                <w:rFonts w:ascii="GHEA Grapalat" w:hAnsi="GHEA Grapalat" w:cs="Sylfaen"/>
                <w:sz w:val="20"/>
                <w:szCs w:val="20"/>
              </w:rPr>
              <w:t>ժամ</w:t>
            </w:r>
            <w:proofErr w:type="spellEnd"/>
          </w:p>
        </w:tc>
      </w:tr>
      <w:tr w:rsidR="00101D7F" w:rsidRPr="003629E0" w14:paraId="28AC81A6" w14:textId="77777777" w:rsidTr="00330F7C">
        <w:trPr>
          <w:trHeight w:val="230"/>
        </w:trPr>
        <w:tc>
          <w:tcPr>
            <w:tcW w:w="648" w:type="dxa"/>
            <w:gridSpan w:val="2"/>
          </w:tcPr>
          <w:p w14:paraId="5014E772" w14:textId="77777777" w:rsidR="00101D7F" w:rsidRPr="003629E0" w:rsidRDefault="00101D7F" w:rsidP="00F24844">
            <w:pPr>
              <w:numPr>
                <w:ilvl w:val="0"/>
                <w:numId w:val="44"/>
              </w:numPr>
              <w:spacing w:after="0" w:line="360" w:lineRule="auto"/>
              <w:jc w:val="both"/>
              <w:rPr>
                <w:rFonts w:ascii="GHEA Grapalat" w:hAnsi="GHEA Grapalat"/>
                <w:spacing w:val="-6"/>
                <w:sz w:val="20"/>
                <w:szCs w:val="20"/>
              </w:rPr>
            </w:pPr>
          </w:p>
        </w:tc>
        <w:tc>
          <w:tcPr>
            <w:tcW w:w="3334" w:type="dxa"/>
            <w:gridSpan w:val="4"/>
          </w:tcPr>
          <w:p w14:paraId="4CFFE1F8"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490" w:type="dxa"/>
            <w:gridSpan w:val="7"/>
          </w:tcPr>
          <w:p w14:paraId="0F8CD3F8"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w:t>
            </w:r>
            <w:r w:rsidRPr="003629E0">
              <w:rPr>
                <w:rFonts w:ascii="GHEA Grapalat" w:hAnsi="GHEA Grapalat"/>
                <w:sz w:val="20"/>
                <w:szCs w:val="20"/>
                <w:lang w:val="af-ZA"/>
              </w:rPr>
              <w:t>-13-005 «</w:t>
            </w:r>
            <w:proofErr w:type="spellStart"/>
            <w:r w:rsidRPr="003629E0">
              <w:rPr>
                <w:rFonts w:ascii="GHEA Grapalat" w:hAnsi="GHEA Grapalat"/>
                <w:sz w:val="20"/>
                <w:szCs w:val="20"/>
              </w:rPr>
              <w:t>Մարդու</w:t>
            </w:r>
            <w:proofErr w:type="spellEnd"/>
            <w:r w:rsidRPr="003629E0">
              <w:rPr>
                <w:rFonts w:ascii="GHEA Grapalat" w:hAnsi="GHEA Grapalat"/>
                <w:sz w:val="20"/>
                <w:szCs w:val="20"/>
                <w:lang w:val="af-ZA"/>
              </w:rPr>
              <w:t xml:space="preserve"> </w:t>
            </w:r>
            <w:proofErr w:type="spellStart"/>
            <w:r w:rsidRPr="003629E0">
              <w:rPr>
                <w:rFonts w:ascii="GHEA Grapalat" w:hAnsi="GHEA Grapalat"/>
                <w:sz w:val="20"/>
                <w:szCs w:val="20"/>
              </w:rPr>
              <w:t>անատոմիա</w:t>
            </w:r>
            <w:proofErr w:type="spellEnd"/>
            <w:r w:rsidRPr="003629E0">
              <w:rPr>
                <w:rFonts w:ascii="GHEA Grapalat" w:hAnsi="GHEA Grapalat"/>
                <w:sz w:val="20"/>
                <w:szCs w:val="20"/>
                <w:lang w:val="af-ZA"/>
              </w:rPr>
              <w:t xml:space="preserve"> </w:t>
            </w:r>
            <w:r w:rsidRPr="003629E0">
              <w:rPr>
                <w:rFonts w:ascii="GHEA Grapalat" w:hAnsi="GHEA Grapalat"/>
                <w:sz w:val="20"/>
                <w:szCs w:val="20"/>
              </w:rPr>
              <w:t>և</w:t>
            </w:r>
            <w:r w:rsidRPr="003629E0">
              <w:rPr>
                <w:rFonts w:ascii="GHEA Grapalat" w:hAnsi="GHEA Grapalat"/>
                <w:sz w:val="20"/>
                <w:szCs w:val="20"/>
                <w:lang w:val="af-ZA"/>
              </w:rPr>
              <w:t xml:space="preserve">  </w:t>
            </w:r>
            <w:proofErr w:type="spellStart"/>
            <w:r w:rsidRPr="003629E0">
              <w:rPr>
                <w:rFonts w:ascii="GHEA Grapalat" w:hAnsi="GHEA Grapalat"/>
                <w:sz w:val="20"/>
                <w:szCs w:val="20"/>
              </w:rPr>
              <w:t>ֆիզիոլոգիա</w:t>
            </w:r>
            <w:proofErr w:type="spellEnd"/>
            <w:r w:rsidRPr="003629E0">
              <w:rPr>
                <w:rFonts w:ascii="GHEA Grapalat" w:hAnsi="GHEA Grapalat"/>
                <w:sz w:val="20"/>
                <w:szCs w:val="20"/>
              </w:rPr>
              <w:t>՝</w:t>
            </w:r>
            <w:r w:rsidRPr="003629E0">
              <w:rPr>
                <w:rFonts w:ascii="GHEA Grapalat" w:hAnsi="GHEA Grapalat"/>
                <w:sz w:val="20"/>
                <w:szCs w:val="20"/>
                <w:lang w:val="af-ZA"/>
              </w:rPr>
              <w:t xml:space="preserve"> </w:t>
            </w:r>
            <w:proofErr w:type="spellStart"/>
            <w:r w:rsidRPr="003629E0">
              <w:rPr>
                <w:rFonts w:ascii="GHEA Grapalat" w:hAnsi="GHEA Grapalat"/>
                <w:sz w:val="20"/>
                <w:szCs w:val="20"/>
              </w:rPr>
              <w:t>պաթոլոգիայի</w:t>
            </w:r>
            <w:proofErr w:type="spellEnd"/>
            <w:r w:rsidRPr="003629E0">
              <w:rPr>
                <w:rFonts w:ascii="GHEA Grapalat" w:hAnsi="GHEA Grapalat"/>
                <w:sz w:val="20"/>
                <w:szCs w:val="20"/>
                <w:lang w:val="af-ZA"/>
              </w:rPr>
              <w:t xml:space="preserve"> </w:t>
            </w:r>
            <w:proofErr w:type="spellStart"/>
            <w:r w:rsidRPr="003629E0">
              <w:rPr>
                <w:rFonts w:ascii="GHEA Grapalat" w:hAnsi="GHEA Grapalat"/>
                <w:sz w:val="20"/>
                <w:szCs w:val="20"/>
              </w:rPr>
              <w:t>հիմունքներով</w:t>
            </w:r>
            <w:proofErr w:type="spellEnd"/>
            <w:r w:rsidRPr="003629E0">
              <w:rPr>
                <w:rFonts w:ascii="GHEA Grapalat" w:hAnsi="GHEA Grapalat"/>
                <w:sz w:val="20"/>
                <w:szCs w:val="20"/>
                <w:lang w:val="af-ZA"/>
              </w:rPr>
              <w:t xml:space="preserve">. </w:t>
            </w:r>
            <w:proofErr w:type="spellStart"/>
            <w:r w:rsidRPr="003629E0">
              <w:rPr>
                <w:rFonts w:ascii="GHEA Grapalat" w:hAnsi="GHEA Grapalat"/>
                <w:sz w:val="20"/>
                <w:szCs w:val="20"/>
              </w:rPr>
              <w:t>ներզատիչ</w:t>
            </w:r>
            <w:proofErr w:type="spellEnd"/>
            <w:r w:rsidRPr="003629E0">
              <w:rPr>
                <w:rFonts w:ascii="GHEA Grapalat" w:hAnsi="GHEA Grapalat"/>
                <w:sz w:val="20"/>
                <w:szCs w:val="20"/>
                <w:lang w:val="af-ZA"/>
              </w:rPr>
              <w:t xml:space="preserve"> </w:t>
            </w:r>
            <w:proofErr w:type="spellStart"/>
            <w:r w:rsidRPr="003629E0">
              <w:rPr>
                <w:rFonts w:ascii="GHEA Grapalat" w:hAnsi="GHEA Grapalat"/>
                <w:sz w:val="20"/>
                <w:szCs w:val="20"/>
              </w:rPr>
              <w:t>գեղձեր</w:t>
            </w:r>
            <w:proofErr w:type="spellEnd"/>
            <w:r w:rsidRPr="003629E0">
              <w:rPr>
                <w:rFonts w:ascii="GHEA Grapalat" w:hAnsi="GHEA Grapalat"/>
                <w:sz w:val="20"/>
                <w:szCs w:val="20"/>
                <w:lang w:val="af-ZA"/>
              </w:rPr>
              <w:t xml:space="preserve">, </w:t>
            </w:r>
            <w:proofErr w:type="spellStart"/>
            <w:r w:rsidRPr="003629E0">
              <w:rPr>
                <w:rFonts w:ascii="GHEA Grapalat" w:hAnsi="GHEA Grapalat"/>
                <w:sz w:val="20"/>
                <w:szCs w:val="20"/>
              </w:rPr>
              <w:t>նյարդային</w:t>
            </w:r>
            <w:proofErr w:type="spellEnd"/>
            <w:r w:rsidRPr="003629E0">
              <w:rPr>
                <w:rFonts w:ascii="GHEA Grapalat" w:hAnsi="GHEA Grapalat"/>
                <w:sz w:val="20"/>
                <w:szCs w:val="20"/>
                <w:lang w:val="af-ZA"/>
              </w:rPr>
              <w:t xml:space="preserve"> </w:t>
            </w:r>
            <w:proofErr w:type="spellStart"/>
            <w:r w:rsidRPr="003629E0">
              <w:rPr>
                <w:rFonts w:ascii="GHEA Grapalat" w:hAnsi="GHEA Grapalat"/>
                <w:sz w:val="20"/>
                <w:szCs w:val="20"/>
              </w:rPr>
              <w:t>համակարգ</w:t>
            </w:r>
            <w:proofErr w:type="spellEnd"/>
            <w:r w:rsidRPr="003629E0">
              <w:rPr>
                <w:rFonts w:ascii="GHEA Grapalat" w:hAnsi="GHEA Grapalat"/>
                <w:sz w:val="20"/>
                <w:szCs w:val="20"/>
                <w:lang w:val="af-ZA"/>
              </w:rPr>
              <w:t xml:space="preserve"> </w:t>
            </w:r>
            <w:r w:rsidRPr="003629E0">
              <w:rPr>
                <w:rFonts w:ascii="GHEA Grapalat" w:hAnsi="GHEA Grapalat"/>
                <w:sz w:val="20"/>
                <w:szCs w:val="20"/>
              </w:rPr>
              <w:t>և</w:t>
            </w:r>
            <w:r w:rsidRPr="003629E0">
              <w:rPr>
                <w:rFonts w:ascii="GHEA Grapalat" w:hAnsi="GHEA Grapalat"/>
                <w:sz w:val="20"/>
                <w:szCs w:val="20"/>
                <w:lang w:val="af-ZA"/>
              </w:rPr>
              <w:t xml:space="preserve"> </w:t>
            </w:r>
            <w:proofErr w:type="spellStart"/>
            <w:r w:rsidRPr="003629E0">
              <w:rPr>
                <w:rFonts w:ascii="GHEA Grapalat" w:hAnsi="GHEA Grapalat"/>
                <w:sz w:val="20"/>
                <w:szCs w:val="20"/>
              </w:rPr>
              <w:t>զգայարաններ</w:t>
            </w:r>
            <w:proofErr w:type="spellEnd"/>
            <w:r w:rsidRPr="003629E0">
              <w:rPr>
                <w:rFonts w:ascii="GHEA Grapalat" w:hAnsi="GHEA Grapalat"/>
                <w:sz w:val="20"/>
                <w:szCs w:val="20"/>
                <w:lang w:val="af-ZA"/>
              </w:rPr>
              <w:t>»</w:t>
            </w:r>
            <w:r w:rsidRPr="003629E0">
              <w:rPr>
                <w:rFonts w:ascii="GHEA Grapalat" w:hAnsi="GHEA Grapalat" w:cs="Sylfaen"/>
                <w:sz w:val="20"/>
                <w:szCs w:val="20"/>
                <w:lang w:val="af-ZA"/>
              </w:rPr>
              <w:t xml:space="preserve">, </w:t>
            </w:r>
            <w:r w:rsidRPr="003629E0">
              <w:rPr>
                <w:rFonts w:ascii="GHEA Grapalat" w:hAnsi="GHEA Grapalat"/>
                <w:sz w:val="20"/>
                <w:szCs w:val="20"/>
              </w:rPr>
              <w:t>ԲՔԳ</w:t>
            </w:r>
            <w:r w:rsidRPr="003629E0">
              <w:rPr>
                <w:rFonts w:ascii="GHEA Grapalat" w:hAnsi="GHEA Grapalat"/>
                <w:sz w:val="20"/>
                <w:szCs w:val="20"/>
                <w:lang w:val="af-ZA"/>
              </w:rPr>
              <w:t>-5-20-022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lang w:val="af-ZA"/>
              </w:rPr>
              <w:t xml:space="preserve"> </w:t>
            </w:r>
            <w:proofErr w:type="spellStart"/>
            <w:r w:rsidRPr="003629E0">
              <w:rPr>
                <w:rFonts w:ascii="GHEA Grapalat" w:hAnsi="GHEA Grapalat"/>
                <w:sz w:val="20"/>
                <w:szCs w:val="20"/>
              </w:rPr>
              <w:t>գործի</w:t>
            </w:r>
            <w:proofErr w:type="spellEnd"/>
            <w:r w:rsidRPr="003629E0">
              <w:rPr>
                <w:rFonts w:ascii="GHEA Grapalat" w:hAnsi="GHEA Grapalat"/>
                <w:sz w:val="20"/>
                <w:szCs w:val="20"/>
                <w:lang w:val="af-ZA"/>
              </w:rPr>
              <w:t xml:space="preserve"> </w:t>
            </w:r>
            <w:proofErr w:type="spellStart"/>
            <w:r w:rsidRPr="003629E0">
              <w:rPr>
                <w:rFonts w:ascii="GHEA Grapalat" w:hAnsi="GHEA Grapalat"/>
                <w:sz w:val="20"/>
                <w:szCs w:val="20"/>
              </w:rPr>
              <w:t>հիմունքներ</w:t>
            </w:r>
            <w:proofErr w:type="spellEnd"/>
            <w:proofErr w:type="gramStart"/>
            <w:r w:rsidRPr="003629E0">
              <w:rPr>
                <w:rFonts w:ascii="GHEA Grapalat" w:hAnsi="GHEA Grapalat"/>
                <w:sz w:val="20"/>
                <w:szCs w:val="20"/>
                <w:lang w:val="af-ZA"/>
              </w:rPr>
              <w:t xml:space="preserve">»  </w:t>
            </w:r>
            <w:proofErr w:type="spellStart"/>
            <w:r w:rsidRPr="003629E0">
              <w:rPr>
                <w:rFonts w:ascii="GHEA Grapalat" w:hAnsi="GHEA Grapalat"/>
                <w:sz w:val="20"/>
                <w:szCs w:val="20"/>
              </w:rPr>
              <w:t>մոդուլը</w:t>
            </w:r>
            <w:proofErr w:type="spellEnd"/>
            <w:proofErr w:type="gramEnd"/>
            <w:r w:rsidRPr="003629E0">
              <w:rPr>
                <w:rFonts w:ascii="GHEA Grapalat" w:hAnsi="GHEA Grapalat"/>
                <w:sz w:val="20"/>
                <w:szCs w:val="20"/>
                <w:lang w:val="af-ZA"/>
              </w:rPr>
              <w:t xml:space="preserve">:   </w:t>
            </w:r>
          </w:p>
        </w:tc>
      </w:tr>
      <w:tr w:rsidR="00101D7F" w:rsidRPr="003629E0" w14:paraId="4748383E" w14:textId="77777777" w:rsidTr="00330F7C">
        <w:trPr>
          <w:trHeight w:val="230"/>
        </w:trPr>
        <w:tc>
          <w:tcPr>
            <w:tcW w:w="648" w:type="dxa"/>
            <w:gridSpan w:val="2"/>
          </w:tcPr>
          <w:p w14:paraId="7CF68BC0" w14:textId="77777777" w:rsidR="00101D7F" w:rsidRPr="003629E0" w:rsidRDefault="00101D7F" w:rsidP="00F24844">
            <w:pPr>
              <w:numPr>
                <w:ilvl w:val="0"/>
                <w:numId w:val="44"/>
              </w:numPr>
              <w:spacing w:after="0" w:line="360" w:lineRule="auto"/>
              <w:jc w:val="both"/>
              <w:rPr>
                <w:rFonts w:ascii="GHEA Grapalat" w:hAnsi="GHEA Grapalat"/>
                <w:spacing w:val="-6"/>
                <w:sz w:val="20"/>
                <w:szCs w:val="20"/>
                <w:lang w:val="af-ZA"/>
              </w:rPr>
            </w:pPr>
          </w:p>
        </w:tc>
        <w:tc>
          <w:tcPr>
            <w:tcW w:w="3334" w:type="dxa"/>
            <w:gridSpan w:val="4"/>
          </w:tcPr>
          <w:p w14:paraId="195C4BC6"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490" w:type="dxa"/>
            <w:gridSpan w:val="7"/>
          </w:tcPr>
          <w:p w14:paraId="04D3AAB3"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31CCD7F1" w14:textId="77777777" w:rsidTr="00330F7C">
        <w:trPr>
          <w:trHeight w:val="230"/>
        </w:trPr>
        <w:tc>
          <w:tcPr>
            <w:tcW w:w="648" w:type="dxa"/>
            <w:gridSpan w:val="2"/>
          </w:tcPr>
          <w:p w14:paraId="38A28A99" w14:textId="77777777" w:rsidR="00101D7F" w:rsidRPr="003629E0" w:rsidRDefault="00101D7F" w:rsidP="00F24844">
            <w:pPr>
              <w:numPr>
                <w:ilvl w:val="0"/>
                <w:numId w:val="44"/>
              </w:numPr>
              <w:spacing w:after="0" w:line="360" w:lineRule="auto"/>
              <w:jc w:val="both"/>
              <w:rPr>
                <w:rFonts w:ascii="GHEA Grapalat" w:hAnsi="GHEA Grapalat"/>
                <w:spacing w:val="-6"/>
                <w:sz w:val="20"/>
                <w:szCs w:val="20"/>
              </w:rPr>
            </w:pPr>
          </w:p>
        </w:tc>
        <w:tc>
          <w:tcPr>
            <w:tcW w:w="3334" w:type="dxa"/>
            <w:gridSpan w:val="4"/>
          </w:tcPr>
          <w:p w14:paraId="4EABF4E2"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1</w:t>
            </w:r>
          </w:p>
        </w:tc>
        <w:tc>
          <w:tcPr>
            <w:tcW w:w="10490" w:type="dxa"/>
            <w:gridSpan w:val="7"/>
          </w:tcPr>
          <w:p w14:paraId="35DE721F"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pacing w:val="-6"/>
                <w:sz w:val="20"/>
                <w:szCs w:val="20"/>
                <w:lang w:val="hy-AM"/>
              </w:rPr>
              <w:t>Ներկայացնել</w:t>
            </w:r>
            <w:r w:rsidRPr="003629E0">
              <w:rPr>
                <w:rFonts w:ascii="GHEA Grapalat" w:hAnsi="GHEA Grapalat"/>
                <w:spacing w:val="-6"/>
                <w:sz w:val="20"/>
                <w:szCs w:val="20"/>
                <w:lang w:val="hy-AM"/>
              </w:rPr>
              <w:t xml:space="preserve"> </w:t>
            </w:r>
            <w:r w:rsidRPr="003629E0">
              <w:rPr>
                <w:rFonts w:ascii="GHEA Grapalat" w:hAnsi="GHEA Grapalat" w:cs="Sylfaen"/>
                <w:spacing w:val="-6"/>
                <w:sz w:val="20"/>
                <w:szCs w:val="20"/>
                <w:lang w:val="hy-AM"/>
              </w:rPr>
              <w:t>սիրտ</w:t>
            </w:r>
            <w:r w:rsidRPr="003629E0">
              <w:rPr>
                <w:rFonts w:ascii="GHEA Grapalat" w:hAnsi="GHEA Grapalat"/>
                <w:spacing w:val="-6"/>
                <w:sz w:val="20"/>
                <w:szCs w:val="20"/>
                <w:lang w:val="hy-AM"/>
              </w:rPr>
              <w:t>-</w:t>
            </w:r>
            <w:r w:rsidRPr="003629E0">
              <w:rPr>
                <w:rFonts w:ascii="GHEA Grapalat" w:hAnsi="GHEA Grapalat" w:cs="Sylfaen"/>
                <w:spacing w:val="-6"/>
                <w:sz w:val="20"/>
                <w:szCs w:val="20"/>
                <w:lang w:val="hy-AM"/>
              </w:rPr>
              <w:t>թոքային</w:t>
            </w:r>
            <w:r w:rsidRPr="003629E0">
              <w:rPr>
                <w:rFonts w:ascii="GHEA Grapalat" w:hAnsi="GHEA Grapalat"/>
                <w:spacing w:val="-6"/>
                <w:sz w:val="20"/>
                <w:szCs w:val="20"/>
                <w:lang w:val="hy-AM"/>
              </w:rPr>
              <w:t xml:space="preserve"> </w:t>
            </w:r>
            <w:r w:rsidRPr="003629E0">
              <w:rPr>
                <w:rFonts w:ascii="GHEA Grapalat" w:hAnsi="GHEA Grapalat" w:cs="Sylfaen"/>
                <w:spacing w:val="-6"/>
                <w:sz w:val="20"/>
                <w:szCs w:val="20"/>
                <w:lang w:val="hy-AM"/>
              </w:rPr>
              <w:t>վերակենդանացումը,</w:t>
            </w:r>
            <w:r w:rsidRPr="003629E0">
              <w:rPr>
                <w:rFonts w:ascii="GHEA Grapalat" w:hAnsi="GHEA Grapalat"/>
                <w:spacing w:val="-6"/>
                <w:sz w:val="20"/>
                <w:szCs w:val="20"/>
                <w:lang w:val="hy-AM"/>
              </w:rPr>
              <w:t xml:space="preserve"> </w:t>
            </w:r>
            <w:r w:rsidRPr="003629E0">
              <w:rPr>
                <w:rFonts w:ascii="GHEA Grapalat" w:hAnsi="GHEA Grapalat" w:cs="Sylfaen"/>
                <w:spacing w:val="-6"/>
                <w:sz w:val="20"/>
                <w:szCs w:val="20"/>
                <w:lang w:val="hy-AM"/>
              </w:rPr>
              <w:t>կլինիկական</w:t>
            </w:r>
            <w:r w:rsidRPr="003629E0">
              <w:rPr>
                <w:rFonts w:ascii="GHEA Grapalat" w:hAnsi="GHEA Grapalat"/>
                <w:spacing w:val="-6"/>
                <w:sz w:val="20"/>
                <w:szCs w:val="20"/>
                <w:lang w:val="hy-AM"/>
              </w:rPr>
              <w:t xml:space="preserve"> </w:t>
            </w:r>
            <w:r w:rsidRPr="003629E0">
              <w:rPr>
                <w:rFonts w:ascii="GHEA Grapalat" w:hAnsi="GHEA Grapalat" w:cs="Sylfaen"/>
                <w:spacing w:val="-6"/>
                <w:sz w:val="20"/>
                <w:szCs w:val="20"/>
                <w:lang w:val="hy-AM"/>
              </w:rPr>
              <w:t>մահվան</w:t>
            </w:r>
            <w:r w:rsidRPr="003629E0">
              <w:rPr>
                <w:rFonts w:ascii="GHEA Grapalat" w:hAnsi="GHEA Grapalat"/>
                <w:spacing w:val="-6"/>
                <w:sz w:val="20"/>
                <w:szCs w:val="20"/>
                <w:lang w:val="hy-AM"/>
              </w:rPr>
              <w:t xml:space="preserve"> </w:t>
            </w:r>
            <w:r w:rsidRPr="003629E0">
              <w:rPr>
                <w:rFonts w:ascii="GHEA Grapalat" w:hAnsi="GHEA Grapalat" w:cs="Sylfaen"/>
                <w:spacing w:val="-6"/>
                <w:sz w:val="20"/>
                <w:szCs w:val="20"/>
                <w:lang w:val="hy-AM"/>
              </w:rPr>
              <w:t>նշանները</w:t>
            </w:r>
            <w:r w:rsidRPr="003629E0">
              <w:rPr>
                <w:rFonts w:ascii="GHEA Grapalat" w:hAnsi="GHEA Grapalat"/>
                <w:spacing w:val="-6"/>
                <w:sz w:val="20"/>
                <w:szCs w:val="20"/>
                <w:lang w:val="hy-AM"/>
              </w:rPr>
              <w:t xml:space="preserve">, </w:t>
            </w:r>
            <w:r w:rsidRPr="003629E0">
              <w:rPr>
                <w:rFonts w:ascii="GHEA Grapalat" w:hAnsi="GHEA Grapalat" w:cs="Sylfaen"/>
                <w:spacing w:val="-6"/>
                <w:sz w:val="20"/>
                <w:szCs w:val="20"/>
                <w:lang w:val="hy-AM"/>
              </w:rPr>
              <w:t>տուժածին</w:t>
            </w:r>
            <w:r w:rsidRPr="003629E0">
              <w:rPr>
                <w:rFonts w:ascii="GHEA Grapalat" w:hAnsi="GHEA Grapalat"/>
                <w:spacing w:val="-6"/>
                <w:sz w:val="20"/>
                <w:szCs w:val="20"/>
                <w:lang w:val="hy-AM"/>
              </w:rPr>
              <w:t xml:space="preserve"> </w:t>
            </w:r>
            <w:r w:rsidRPr="003629E0">
              <w:rPr>
                <w:rFonts w:ascii="GHEA Grapalat" w:hAnsi="GHEA Grapalat" w:cs="Sylfaen"/>
                <w:spacing w:val="-6"/>
                <w:sz w:val="20"/>
                <w:szCs w:val="20"/>
                <w:lang w:val="hy-AM"/>
              </w:rPr>
              <w:t>հայտնաբերման</w:t>
            </w:r>
            <w:r w:rsidRPr="003629E0">
              <w:rPr>
                <w:rFonts w:ascii="GHEA Grapalat" w:hAnsi="GHEA Grapalat"/>
                <w:spacing w:val="-6"/>
                <w:sz w:val="20"/>
                <w:szCs w:val="20"/>
                <w:lang w:val="hy-AM"/>
              </w:rPr>
              <w:t xml:space="preserve"> </w:t>
            </w:r>
            <w:r w:rsidRPr="003629E0">
              <w:rPr>
                <w:rFonts w:ascii="GHEA Grapalat" w:hAnsi="GHEA Grapalat" w:cs="Sylfaen"/>
                <w:spacing w:val="-6"/>
                <w:sz w:val="20"/>
                <w:szCs w:val="20"/>
                <w:lang w:val="hy-AM"/>
              </w:rPr>
              <w:t>դեպքում</w:t>
            </w:r>
            <w:r w:rsidRPr="003629E0">
              <w:rPr>
                <w:rFonts w:ascii="GHEA Grapalat" w:hAnsi="GHEA Grapalat"/>
                <w:spacing w:val="-6"/>
                <w:sz w:val="20"/>
                <w:szCs w:val="20"/>
                <w:lang w:val="hy-AM"/>
              </w:rPr>
              <w:t xml:space="preserve"> </w:t>
            </w:r>
            <w:r w:rsidRPr="003629E0">
              <w:rPr>
                <w:rFonts w:ascii="GHEA Grapalat" w:hAnsi="GHEA Grapalat" w:cs="Sylfaen"/>
                <w:spacing w:val="-6"/>
                <w:sz w:val="20"/>
                <w:szCs w:val="20"/>
                <w:lang w:val="hy-AM"/>
              </w:rPr>
              <w:t>գործողությունների</w:t>
            </w:r>
            <w:r w:rsidRPr="003629E0">
              <w:rPr>
                <w:rFonts w:ascii="GHEA Grapalat" w:hAnsi="GHEA Grapalat"/>
                <w:spacing w:val="-6"/>
                <w:sz w:val="20"/>
                <w:szCs w:val="20"/>
                <w:lang w:val="hy-AM"/>
              </w:rPr>
              <w:t xml:space="preserve"> </w:t>
            </w:r>
            <w:r w:rsidRPr="003629E0">
              <w:rPr>
                <w:rFonts w:ascii="GHEA Grapalat" w:hAnsi="GHEA Grapalat" w:cs="Sylfaen"/>
                <w:spacing w:val="-6"/>
                <w:sz w:val="20"/>
                <w:szCs w:val="20"/>
                <w:lang w:val="hy-AM"/>
              </w:rPr>
              <w:t>հաջորդականությունը</w:t>
            </w:r>
            <w:r w:rsidRPr="003629E0">
              <w:rPr>
                <w:rFonts w:ascii="GHEA Grapalat" w:hAnsi="GHEA Grapalat"/>
                <w:spacing w:val="-6"/>
                <w:sz w:val="20"/>
                <w:szCs w:val="20"/>
                <w:lang w:val="hy-AM"/>
              </w:rPr>
              <w:t xml:space="preserve"> </w:t>
            </w:r>
            <w:r w:rsidRPr="003629E0">
              <w:rPr>
                <w:rFonts w:ascii="GHEA Grapalat" w:hAnsi="GHEA Grapalat" w:cs="Sylfaen"/>
                <w:spacing w:val="-6"/>
                <w:sz w:val="20"/>
                <w:szCs w:val="20"/>
                <w:lang w:val="hy-AM"/>
              </w:rPr>
              <w:t>և</w:t>
            </w:r>
            <w:r w:rsidRPr="003629E0">
              <w:rPr>
                <w:rFonts w:ascii="GHEA Grapalat" w:hAnsi="GHEA Grapalat"/>
                <w:spacing w:val="-6"/>
                <w:sz w:val="20"/>
                <w:szCs w:val="20"/>
                <w:lang w:val="hy-AM"/>
              </w:rPr>
              <w:t xml:space="preserve"> </w:t>
            </w:r>
            <w:r w:rsidRPr="003629E0">
              <w:rPr>
                <w:rFonts w:ascii="GHEA Grapalat" w:hAnsi="GHEA Grapalat" w:cs="Sylfaen"/>
                <w:spacing w:val="-6"/>
                <w:sz w:val="20"/>
                <w:szCs w:val="20"/>
                <w:lang w:val="hy-AM"/>
              </w:rPr>
              <w:t>առանձնահատկությունները</w:t>
            </w:r>
          </w:p>
        </w:tc>
      </w:tr>
      <w:tr w:rsidR="00101D7F" w:rsidRPr="007763B5" w14:paraId="6CB56939" w14:textId="77777777" w:rsidTr="00330F7C">
        <w:trPr>
          <w:trHeight w:val="230"/>
        </w:trPr>
        <w:tc>
          <w:tcPr>
            <w:tcW w:w="648" w:type="dxa"/>
            <w:gridSpan w:val="2"/>
          </w:tcPr>
          <w:p w14:paraId="1A8519BC" w14:textId="77777777" w:rsidR="00101D7F" w:rsidRPr="003629E0" w:rsidRDefault="00101D7F" w:rsidP="00F24844">
            <w:pPr>
              <w:numPr>
                <w:ilvl w:val="0"/>
                <w:numId w:val="44"/>
              </w:numPr>
              <w:spacing w:after="0" w:line="360" w:lineRule="auto"/>
              <w:jc w:val="both"/>
              <w:rPr>
                <w:rFonts w:ascii="GHEA Grapalat" w:hAnsi="GHEA Grapalat"/>
                <w:spacing w:val="-6"/>
                <w:sz w:val="20"/>
                <w:szCs w:val="20"/>
                <w:lang w:val="hy-AM"/>
              </w:rPr>
            </w:pPr>
          </w:p>
        </w:tc>
        <w:tc>
          <w:tcPr>
            <w:tcW w:w="3334" w:type="dxa"/>
            <w:gridSpan w:val="4"/>
          </w:tcPr>
          <w:p w14:paraId="7F390B53"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4A745AAD" w14:textId="77777777" w:rsidR="00101D7F" w:rsidRPr="003629E0" w:rsidRDefault="00101D7F" w:rsidP="00330F7C">
            <w:pPr>
              <w:spacing w:after="0" w:line="360" w:lineRule="auto"/>
              <w:ind w:left="246" w:hanging="246"/>
              <w:jc w:val="both"/>
              <w:rPr>
                <w:rFonts w:ascii="GHEA Grapalat" w:hAnsi="GHEA Grapalat"/>
                <w:spacing w:val="-6"/>
                <w:sz w:val="20"/>
                <w:szCs w:val="20"/>
                <w:lang w:val="hy-AM"/>
              </w:rPr>
            </w:pPr>
            <w:r w:rsidRPr="003629E0">
              <w:rPr>
                <w:rFonts w:ascii="GHEA Grapalat" w:hAnsi="GHEA Grapalat"/>
                <w:spacing w:val="-6"/>
                <w:sz w:val="20"/>
                <w:szCs w:val="20"/>
                <w:lang w:val="hy-AM"/>
              </w:rPr>
              <w:t xml:space="preserve">1) </w:t>
            </w:r>
            <w:r w:rsidRPr="003629E0">
              <w:rPr>
                <w:rFonts w:ascii="GHEA Grapalat" w:hAnsi="GHEA Grapalat" w:cs="Sylfaen"/>
                <w:spacing w:val="-6"/>
                <w:sz w:val="20"/>
                <w:szCs w:val="20"/>
                <w:lang w:val="hy-AM"/>
              </w:rPr>
              <w:t>իրականացնում</w:t>
            </w:r>
            <w:r w:rsidRPr="003629E0">
              <w:rPr>
                <w:rFonts w:ascii="GHEA Grapalat" w:hAnsi="GHEA Grapalat" w:cs="Arial Armenian"/>
                <w:spacing w:val="-6"/>
                <w:sz w:val="20"/>
                <w:szCs w:val="20"/>
                <w:lang w:val="hy-AM"/>
              </w:rPr>
              <w:t xml:space="preserve"> է </w:t>
            </w:r>
            <w:r w:rsidRPr="003629E0">
              <w:rPr>
                <w:rFonts w:ascii="GHEA Grapalat" w:hAnsi="GHEA Grapalat" w:cs="Sylfaen"/>
                <w:spacing w:val="-6"/>
                <w:sz w:val="20"/>
                <w:szCs w:val="20"/>
                <w:lang w:val="hy-AM"/>
              </w:rPr>
              <w:t>առանց</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կյանքի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նշանների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տուժածի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նկատմամբ</w:t>
            </w:r>
            <w:r w:rsidRPr="003629E0">
              <w:rPr>
                <w:rFonts w:ascii="GHEA Grapalat" w:hAnsi="GHEA Grapalat" w:cs="Arial Armenian"/>
                <w:spacing w:val="-6"/>
                <w:sz w:val="20"/>
                <w:szCs w:val="20"/>
                <w:lang w:val="hy-AM"/>
              </w:rPr>
              <w:t xml:space="preserve"> գ</w:t>
            </w:r>
            <w:r w:rsidRPr="003629E0">
              <w:rPr>
                <w:rFonts w:ascii="GHEA Grapalat" w:hAnsi="GHEA Grapalat" w:cs="Sylfaen"/>
                <w:spacing w:val="-6"/>
                <w:sz w:val="20"/>
                <w:szCs w:val="20"/>
                <w:lang w:val="hy-AM"/>
              </w:rPr>
              <w:t>ործողությունների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կարգը</w:t>
            </w:r>
            <w:r w:rsidRPr="003629E0">
              <w:rPr>
                <w:rFonts w:ascii="GHEA Grapalat" w:hAnsi="GHEA Grapalat" w:cs="Arial Armenian"/>
                <w:spacing w:val="-6"/>
                <w:sz w:val="20"/>
                <w:szCs w:val="20"/>
                <w:lang w:val="hy-AM"/>
              </w:rPr>
              <w:t>,</w:t>
            </w:r>
          </w:p>
          <w:p w14:paraId="6CC76B7F" w14:textId="77777777" w:rsidR="00101D7F" w:rsidRPr="003629E0" w:rsidRDefault="00101D7F" w:rsidP="00330F7C">
            <w:pPr>
              <w:spacing w:after="0" w:line="360" w:lineRule="auto"/>
              <w:ind w:left="246" w:hanging="246"/>
              <w:jc w:val="both"/>
              <w:rPr>
                <w:rFonts w:ascii="GHEA Grapalat" w:hAnsi="GHEA Grapalat"/>
                <w:spacing w:val="-6"/>
                <w:sz w:val="20"/>
                <w:szCs w:val="20"/>
                <w:lang w:val="hy-AM"/>
              </w:rPr>
            </w:pPr>
            <w:r w:rsidRPr="003629E0">
              <w:rPr>
                <w:rFonts w:ascii="GHEA Grapalat" w:hAnsi="GHEA Grapalat"/>
                <w:spacing w:val="-6"/>
                <w:sz w:val="20"/>
                <w:szCs w:val="20"/>
                <w:lang w:val="hy-AM"/>
              </w:rPr>
              <w:t xml:space="preserve">2) </w:t>
            </w:r>
            <w:r w:rsidRPr="003629E0">
              <w:rPr>
                <w:rFonts w:ascii="GHEA Grapalat" w:hAnsi="GHEA Grapalat" w:cs="Sylfaen"/>
                <w:spacing w:val="-6"/>
                <w:sz w:val="20"/>
                <w:szCs w:val="20"/>
                <w:lang w:val="hy-AM"/>
              </w:rPr>
              <w:t>իրականացնում</w:t>
            </w:r>
            <w:r w:rsidRPr="003629E0">
              <w:rPr>
                <w:rFonts w:ascii="GHEA Grapalat" w:hAnsi="GHEA Grapalat" w:cs="Arial Armenian"/>
                <w:spacing w:val="-6"/>
                <w:sz w:val="20"/>
                <w:szCs w:val="20"/>
                <w:lang w:val="hy-AM"/>
              </w:rPr>
              <w:t xml:space="preserve"> է </w:t>
            </w:r>
            <w:r w:rsidRPr="003629E0">
              <w:rPr>
                <w:rFonts w:ascii="GHEA Grapalat" w:hAnsi="GHEA Grapalat" w:cs="Sylfaen"/>
                <w:spacing w:val="-6"/>
                <w:sz w:val="20"/>
                <w:szCs w:val="20"/>
                <w:lang w:val="hy-AM"/>
              </w:rPr>
              <w:t>սիրտ</w:t>
            </w:r>
            <w:r w:rsidRPr="003629E0">
              <w:rPr>
                <w:rFonts w:ascii="GHEA Grapalat" w:hAnsi="GHEA Grapalat" w:cs="Arial Armenian"/>
                <w:spacing w:val="-6"/>
                <w:sz w:val="20"/>
                <w:szCs w:val="20"/>
                <w:lang w:val="hy-AM"/>
              </w:rPr>
              <w:t>-</w:t>
            </w:r>
            <w:r w:rsidRPr="003629E0">
              <w:rPr>
                <w:rFonts w:ascii="GHEA Grapalat" w:hAnsi="GHEA Grapalat" w:cs="Sylfaen"/>
                <w:spacing w:val="-6"/>
                <w:sz w:val="20"/>
                <w:szCs w:val="20"/>
                <w:lang w:val="hy-AM"/>
              </w:rPr>
              <w:t>թոքային</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վերակենդանացման</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հմտությունները</w:t>
            </w:r>
            <w:r w:rsidRPr="003629E0">
              <w:rPr>
                <w:rFonts w:ascii="GHEA Grapalat" w:hAnsi="GHEA Grapalat" w:cs="Arial Armenian"/>
                <w:spacing w:val="-6"/>
                <w:sz w:val="20"/>
                <w:szCs w:val="20"/>
                <w:lang w:val="hy-AM"/>
              </w:rPr>
              <w:t xml:space="preserve"> (1 </w:t>
            </w:r>
            <w:r w:rsidRPr="003629E0">
              <w:rPr>
                <w:rFonts w:ascii="GHEA Grapalat" w:hAnsi="GHEA Grapalat" w:cs="Sylfaen"/>
                <w:spacing w:val="-6"/>
                <w:sz w:val="20"/>
                <w:szCs w:val="20"/>
                <w:lang w:val="hy-AM"/>
              </w:rPr>
              <w:t>փրկարար</w:t>
            </w:r>
            <w:r w:rsidRPr="003629E0">
              <w:rPr>
                <w:rFonts w:ascii="GHEA Grapalat" w:hAnsi="GHEA Grapalat" w:cs="Arial Armenian"/>
                <w:spacing w:val="-6"/>
                <w:sz w:val="20"/>
                <w:szCs w:val="20"/>
                <w:lang w:val="hy-AM"/>
              </w:rPr>
              <w:t xml:space="preserve">) (2 </w:t>
            </w:r>
            <w:r w:rsidRPr="003629E0">
              <w:rPr>
                <w:rFonts w:ascii="GHEA Grapalat" w:hAnsi="GHEA Grapalat" w:cs="Sylfaen"/>
                <w:spacing w:val="-6"/>
                <w:sz w:val="20"/>
                <w:szCs w:val="20"/>
                <w:lang w:val="hy-AM"/>
              </w:rPr>
              <w:t>փրկարար</w:t>
            </w:r>
            <w:r w:rsidRPr="003629E0">
              <w:rPr>
                <w:rFonts w:ascii="GHEA Grapalat" w:hAnsi="GHEA Grapalat" w:cs="Arial Armenian"/>
                <w:spacing w:val="-6"/>
                <w:sz w:val="20"/>
                <w:szCs w:val="20"/>
                <w:lang w:val="hy-AM"/>
              </w:rPr>
              <w:t>),</w:t>
            </w:r>
          </w:p>
          <w:p w14:paraId="3973E05F" w14:textId="77777777" w:rsidR="00101D7F" w:rsidRPr="003629E0" w:rsidRDefault="00101D7F" w:rsidP="00330F7C">
            <w:pPr>
              <w:spacing w:after="0" w:line="360" w:lineRule="auto"/>
              <w:ind w:left="246" w:hanging="246"/>
              <w:jc w:val="both"/>
              <w:rPr>
                <w:rFonts w:ascii="GHEA Grapalat" w:hAnsi="GHEA Grapalat"/>
                <w:spacing w:val="-6"/>
                <w:sz w:val="20"/>
                <w:szCs w:val="20"/>
                <w:lang w:val="hy-AM"/>
              </w:rPr>
            </w:pPr>
            <w:r w:rsidRPr="003629E0">
              <w:rPr>
                <w:rFonts w:ascii="GHEA Grapalat" w:hAnsi="GHEA Grapalat"/>
                <w:spacing w:val="-6"/>
                <w:sz w:val="20"/>
                <w:szCs w:val="20"/>
                <w:lang w:val="hy-AM"/>
              </w:rPr>
              <w:t xml:space="preserve">3) </w:t>
            </w:r>
            <w:r w:rsidRPr="003629E0">
              <w:rPr>
                <w:rFonts w:ascii="GHEA Grapalat" w:hAnsi="GHEA Grapalat" w:cs="Sylfaen"/>
                <w:spacing w:val="-6"/>
                <w:sz w:val="20"/>
                <w:szCs w:val="20"/>
                <w:lang w:val="hy-AM"/>
              </w:rPr>
              <w:t>իրականացնում</w:t>
            </w:r>
            <w:r w:rsidRPr="003629E0">
              <w:rPr>
                <w:rFonts w:ascii="GHEA Grapalat" w:hAnsi="GHEA Grapalat" w:cs="Arial Armenian"/>
                <w:spacing w:val="-6"/>
                <w:sz w:val="20"/>
                <w:szCs w:val="20"/>
                <w:lang w:val="hy-AM"/>
              </w:rPr>
              <w:t xml:space="preserve"> է </w:t>
            </w:r>
            <w:r w:rsidRPr="003629E0">
              <w:rPr>
                <w:rFonts w:ascii="GHEA Grapalat" w:hAnsi="GHEA Grapalat" w:cs="Sylfaen"/>
                <w:spacing w:val="-6"/>
                <w:sz w:val="20"/>
                <w:szCs w:val="20"/>
                <w:lang w:val="hy-AM"/>
              </w:rPr>
              <w:t>հասուն</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տարիքի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մարդու</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մինչև</w:t>
            </w:r>
            <w:r w:rsidRPr="003629E0">
              <w:rPr>
                <w:rFonts w:ascii="GHEA Grapalat" w:hAnsi="GHEA Grapalat" w:cs="Arial Armenian"/>
                <w:spacing w:val="-6"/>
                <w:sz w:val="20"/>
                <w:szCs w:val="20"/>
                <w:lang w:val="hy-AM"/>
              </w:rPr>
              <w:t xml:space="preserve"> 8 </w:t>
            </w:r>
            <w:r w:rsidRPr="003629E0">
              <w:rPr>
                <w:rFonts w:ascii="GHEA Grapalat" w:hAnsi="GHEA Grapalat" w:cs="Sylfaen"/>
                <w:spacing w:val="-6"/>
                <w:sz w:val="20"/>
                <w:szCs w:val="20"/>
                <w:lang w:val="hy-AM"/>
              </w:rPr>
              <w:t>տարեկան</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երեխայի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և</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նորածնի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սիրտ</w:t>
            </w:r>
            <w:r w:rsidRPr="003629E0">
              <w:rPr>
                <w:rFonts w:ascii="GHEA Grapalat" w:hAnsi="GHEA Grapalat" w:cs="Arial Armenian"/>
                <w:spacing w:val="-6"/>
                <w:sz w:val="20"/>
                <w:szCs w:val="20"/>
                <w:lang w:val="hy-AM"/>
              </w:rPr>
              <w:t>-</w:t>
            </w:r>
            <w:r w:rsidRPr="003629E0">
              <w:rPr>
                <w:rFonts w:ascii="GHEA Grapalat" w:hAnsi="GHEA Grapalat" w:cs="Sylfaen"/>
                <w:spacing w:val="-6"/>
                <w:sz w:val="20"/>
                <w:szCs w:val="20"/>
                <w:lang w:val="hy-AM"/>
              </w:rPr>
              <w:t>թոքային</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վերակենդանացումը</w:t>
            </w:r>
            <w:r w:rsidRPr="003629E0">
              <w:rPr>
                <w:rFonts w:ascii="GHEA Grapalat" w:hAnsi="GHEA Grapalat" w:cs="Arial Armenian"/>
                <w:spacing w:val="-6"/>
                <w:sz w:val="20"/>
                <w:szCs w:val="20"/>
                <w:lang w:val="hy-AM"/>
              </w:rPr>
              <w:t>,</w:t>
            </w:r>
          </w:p>
          <w:p w14:paraId="2D737275" w14:textId="77777777" w:rsidR="00101D7F" w:rsidRPr="003629E0" w:rsidRDefault="00101D7F" w:rsidP="00330F7C">
            <w:pPr>
              <w:spacing w:after="0" w:line="360" w:lineRule="auto"/>
              <w:ind w:left="246" w:hanging="246"/>
              <w:jc w:val="both"/>
              <w:rPr>
                <w:rFonts w:ascii="GHEA Grapalat" w:hAnsi="GHEA Grapalat"/>
                <w:spacing w:val="-6"/>
                <w:sz w:val="20"/>
                <w:szCs w:val="20"/>
                <w:lang w:val="hy-AM"/>
              </w:rPr>
            </w:pPr>
            <w:r w:rsidRPr="003629E0">
              <w:rPr>
                <w:rFonts w:ascii="GHEA Grapalat" w:hAnsi="GHEA Grapalat"/>
                <w:spacing w:val="-6"/>
                <w:sz w:val="20"/>
                <w:szCs w:val="20"/>
                <w:lang w:val="hy-AM"/>
              </w:rPr>
              <w:t xml:space="preserve">4) </w:t>
            </w:r>
            <w:r w:rsidRPr="003629E0">
              <w:rPr>
                <w:rFonts w:ascii="GHEA Grapalat" w:hAnsi="GHEA Grapalat" w:cs="Sylfaen"/>
                <w:spacing w:val="-6"/>
                <w:sz w:val="20"/>
                <w:szCs w:val="20"/>
                <w:lang w:val="hy-AM"/>
              </w:rPr>
              <w:t>իրականացնում</w:t>
            </w:r>
            <w:r w:rsidRPr="003629E0">
              <w:rPr>
                <w:rFonts w:ascii="GHEA Grapalat" w:hAnsi="GHEA Grapalat" w:cs="Arial Armenian"/>
                <w:spacing w:val="-6"/>
                <w:sz w:val="20"/>
                <w:szCs w:val="20"/>
                <w:lang w:val="hy-AM"/>
              </w:rPr>
              <w:t xml:space="preserve"> է </w:t>
            </w:r>
            <w:r w:rsidRPr="003629E0">
              <w:rPr>
                <w:rFonts w:ascii="GHEA Grapalat" w:hAnsi="GHEA Grapalat" w:cs="Sylfaen"/>
                <w:spacing w:val="-6"/>
                <w:sz w:val="20"/>
                <w:szCs w:val="20"/>
                <w:lang w:val="hy-AM"/>
              </w:rPr>
              <w:t>շնչուղիների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ազատումը</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օտար</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մարմնից</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տուժածը</w:t>
            </w:r>
            <w:r w:rsidRPr="003629E0">
              <w:rPr>
                <w:rFonts w:ascii="GHEA Grapalat" w:hAnsi="GHEA Grapalat" w:cs="Arial Armenian"/>
                <w:spacing w:val="-6"/>
                <w:sz w:val="20"/>
                <w:szCs w:val="20"/>
                <w:lang w:val="hy-AM"/>
              </w:rPr>
              <w:t xml:space="preserve"> գ</w:t>
            </w:r>
            <w:r w:rsidRPr="003629E0">
              <w:rPr>
                <w:rFonts w:ascii="GHEA Grapalat" w:hAnsi="GHEA Grapalat" w:cs="Sylfaen"/>
                <w:spacing w:val="-6"/>
                <w:sz w:val="20"/>
                <w:szCs w:val="20"/>
                <w:lang w:val="hy-AM"/>
              </w:rPr>
              <w:t>իտակից</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է</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ան</w:t>
            </w:r>
            <w:r w:rsidRPr="003629E0">
              <w:rPr>
                <w:rFonts w:ascii="GHEA Grapalat" w:hAnsi="GHEA Grapalat" w:cs="Arial Armenian"/>
                <w:spacing w:val="-6"/>
                <w:sz w:val="20"/>
                <w:szCs w:val="20"/>
                <w:lang w:val="hy-AM"/>
              </w:rPr>
              <w:t>գ</w:t>
            </w:r>
            <w:r w:rsidRPr="003629E0">
              <w:rPr>
                <w:rFonts w:ascii="GHEA Grapalat" w:hAnsi="GHEA Grapalat" w:cs="Sylfaen"/>
                <w:spacing w:val="-6"/>
                <w:sz w:val="20"/>
                <w:szCs w:val="20"/>
                <w:lang w:val="hy-AM"/>
              </w:rPr>
              <w:t>իտակից</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է</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տուժածը</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հղի</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կամ</w:t>
            </w:r>
            <w:r w:rsidRPr="003629E0">
              <w:rPr>
                <w:rFonts w:ascii="GHEA Grapalat" w:hAnsi="GHEA Grapalat" w:cs="Arial Armenian"/>
                <w:spacing w:val="-6"/>
                <w:sz w:val="20"/>
                <w:szCs w:val="20"/>
                <w:lang w:val="hy-AM"/>
              </w:rPr>
              <w:t xml:space="preserve"> գ</w:t>
            </w:r>
            <w:r w:rsidRPr="003629E0">
              <w:rPr>
                <w:rFonts w:ascii="GHEA Grapalat" w:hAnsi="GHEA Grapalat" w:cs="Sylfaen"/>
                <w:spacing w:val="-6"/>
                <w:sz w:val="20"/>
                <w:szCs w:val="20"/>
                <w:lang w:val="hy-AM"/>
              </w:rPr>
              <w:t>եր</w:t>
            </w:r>
            <w:r w:rsidRPr="003629E0">
              <w:rPr>
                <w:rFonts w:ascii="GHEA Grapalat" w:hAnsi="GHEA Grapalat" w:cs="Arial Armenian"/>
                <w:spacing w:val="-6"/>
                <w:sz w:val="20"/>
                <w:szCs w:val="20"/>
                <w:lang w:val="hy-AM"/>
              </w:rPr>
              <w:t xml:space="preserve"> </w:t>
            </w:r>
            <w:r w:rsidRPr="003629E0">
              <w:rPr>
                <w:rFonts w:ascii="GHEA Grapalat" w:hAnsi="GHEA Grapalat" w:cs="Sylfaen"/>
                <w:spacing w:val="-6"/>
                <w:sz w:val="20"/>
                <w:szCs w:val="20"/>
                <w:lang w:val="hy-AM"/>
              </w:rPr>
              <w:t>կին է</w:t>
            </w:r>
            <w:r w:rsidRPr="003629E0">
              <w:rPr>
                <w:rFonts w:ascii="GHEA Grapalat" w:hAnsi="GHEA Grapalat" w:cs="Arial Armenian"/>
                <w:spacing w:val="-6"/>
                <w:sz w:val="20"/>
                <w:szCs w:val="20"/>
                <w:lang w:val="hy-AM"/>
              </w:rPr>
              <w:t>,</w:t>
            </w:r>
          </w:p>
          <w:p w14:paraId="40FAB318" w14:textId="77777777" w:rsidR="00101D7F" w:rsidRPr="003629E0" w:rsidRDefault="00101D7F" w:rsidP="00330F7C">
            <w:pPr>
              <w:spacing w:after="0" w:line="360" w:lineRule="auto"/>
              <w:ind w:left="246" w:hanging="246"/>
              <w:jc w:val="both"/>
              <w:rPr>
                <w:rFonts w:ascii="GHEA Grapalat" w:hAnsi="GHEA Grapalat"/>
                <w:spacing w:val="-6"/>
                <w:sz w:val="20"/>
                <w:szCs w:val="20"/>
                <w:lang w:val="hy-AM"/>
              </w:rPr>
            </w:pPr>
            <w:r w:rsidRPr="003629E0">
              <w:rPr>
                <w:rFonts w:ascii="GHEA Grapalat" w:hAnsi="GHEA Grapalat"/>
                <w:spacing w:val="-6"/>
                <w:sz w:val="20"/>
                <w:szCs w:val="20"/>
                <w:lang w:val="hy-AM"/>
              </w:rPr>
              <w:t xml:space="preserve">5) ներկայացնւմ է կլինիկական մահվան նշանները: </w:t>
            </w:r>
          </w:p>
        </w:tc>
      </w:tr>
      <w:tr w:rsidR="00101D7F" w:rsidRPr="007763B5" w14:paraId="20CDAF01" w14:textId="77777777" w:rsidTr="00330F7C">
        <w:trPr>
          <w:trHeight w:val="230"/>
        </w:trPr>
        <w:tc>
          <w:tcPr>
            <w:tcW w:w="648" w:type="dxa"/>
            <w:gridSpan w:val="2"/>
          </w:tcPr>
          <w:p w14:paraId="069290D1" w14:textId="77777777" w:rsidR="00101D7F" w:rsidRPr="003629E0" w:rsidRDefault="00101D7F" w:rsidP="00F24844">
            <w:pPr>
              <w:numPr>
                <w:ilvl w:val="0"/>
                <w:numId w:val="44"/>
              </w:numPr>
              <w:spacing w:after="0" w:line="360" w:lineRule="auto"/>
              <w:jc w:val="both"/>
              <w:rPr>
                <w:rFonts w:ascii="GHEA Grapalat" w:hAnsi="GHEA Grapalat"/>
                <w:spacing w:val="-6"/>
                <w:sz w:val="20"/>
                <w:szCs w:val="20"/>
                <w:lang w:val="hy-AM"/>
              </w:rPr>
            </w:pPr>
          </w:p>
        </w:tc>
        <w:tc>
          <w:tcPr>
            <w:tcW w:w="3334" w:type="dxa"/>
            <w:gridSpan w:val="4"/>
            <w:tcBorders>
              <w:bottom w:val="single" w:sz="4" w:space="0" w:color="auto"/>
            </w:tcBorders>
          </w:tcPr>
          <w:p w14:paraId="3FCA64FD"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2</w:t>
            </w:r>
          </w:p>
        </w:tc>
        <w:tc>
          <w:tcPr>
            <w:tcW w:w="10490" w:type="dxa"/>
            <w:gridSpan w:val="7"/>
            <w:tcBorders>
              <w:bottom w:val="single" w:sz="4" w:space="0" w:color="auto"/>
            </w:tcBorders>
          </w:tcPr>
          <w:p w14:paraId="52910730" w14:textId="77777777" w:rsidR="00101D7F" w:rsidRPr="003629E0" w:rsidRDefault="00101D7F" w:rsidP="00330F7C">
            <w:pPr>
              <w:spacing w:after="0" w:line="360" w:lineRule="auto"/>
              <w:jc w:val="both"/>
              <w:rPr>
                <w:rFonts w:ascii="GHEA Grapalat" w:hAnsi="GHEA Grapalat"/>
                <w:spacing w:val="-6"/>
                <w:sz w:val="20"/>
                <w:szCs w:val="20"/>
                <w:lang w:val="hy-AM"/>
              </w:rPr>
            </w:pPr>
            <w:r w:rsidRPr="003629E0">
              <w:rPr>
                <w:rFonts w:ascii="GHEA Grapalat" w:hAnsi="GHEA Grapalat"/>
                <w:spacing w:val="-6"/>
                <w:sz w:val="20"/>
                <w:szCs w:val="20"/>
                <w:lang w:val="hy-AM"/>
              </w:rPr>
              <w:t>Իրականցնել մահացող հիվանդի ամոքիչ խնամքը և նկարագրել դիակի հետ վարվելու կարգը</w:t>
            </w:r>
          </w:p>
        </w:tc>
      </w:tr>
      <w:tr w:rsidR="00101D7F" w:rsidRPr="007763B5" w14:paraId="4591685C" w14:textId="77777777" w:rsidTr="00330F7C">
        <w:trPr>
          <w:trHeight w:val="230"/>
        </w:trPr>
        <w:tc>
          <w:tcPr>
            <w:tcW w:w="648" w:type="dxa"/>
            <w:gridSpan w:val="2"/>
            <w:tcBorders>
              <w:top w:val="nil"/>
            </w:tcBorders>
          </w:tcPr>
          <w:p w14:paraId="0DBF88CA" w14:textId="77777777" w:rsidR="00101D7F" w:rsidRPr="003629E0" w:rsidRDefault="00101D7F" w:rsidP="00F24844">
            <w:pPr>
              <w:numPr>
                <w:ilvl w:val="0"/>
                <w:numId w:val="44"/>
              </w:numPr>
              <w:spacing w:after="0" w:line="360" w:lineRule="auto"/>
              <w:jc w:val="both"/>
              <w:rPr>
                <w:rFonts w:ascii="GHEA Grapalat" w:hAnsi="GHEA Grapalat"/>
                <w:spacing w:val="-6"/>
                <w:sz w:val="20"/>
                <w:szCs w:val="20"/>
                <w:lang w:val="hy-AM"/>
              </w:rPr>
            </w:pPr>
          </w:p>
        </w:tc>
        <w:tc>
          <w:tcPr>
            <w:tcW w:w="3334" w:type="dxa"/>
            <w:gridSpan w:val="4"/>
            <w:tcBorders>
              <w:top w:val="nil"/>
              <w:bottom w:val="single" w:sz="4" w:space="0" w:color="auto"/>
            </w:tcBorders>
          </w:tcPr>
          <w:p w14:paraId="07EF758B"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Borders>
              <w:top w:val="single" w:sz="4" w:space="0" w:color="auto"/>
              <w:bottom w:val="single" w:sz="4" w:space="0" w:color="auto"/>
              <w:right w:val="single" w:sz="4" w:space="0" w:color="auto"/>
            </w:tcBorders>
          </w:tcPr>
          <w:p w14:paraId="087D05E7" w14:textId="77777777" w:rsidR="00101D7F" w:rsidRPr="003629E0" w:rsidRDefault="00101D7F" w:rsidP="00330F7C">
            <w:pPr>
              <w:spacing w:after="0" w:line="360" w:lineRule="auto"/>
              <w:ind w:left="246" w:hanging="246"/>
              <w:jc w:val="both"/>
              <w:rPr>
                <w:rFonts w:ascii="GHEA Grapalat" w:hAnsi="GHEA Grapalat"/>
                <w:spacing w:val="-6"/>
                <w:sz w:val="20"/>
                <w:szCs w:val="20"/>
                <w:lang w:val="hy-AM"/>
              </w:rPr>
            </w:pPr>
            <w:r w:rsidRPr="003629E0">
              <w:rPr>
                <w:rFonts w:ascii="GHEA Grapalat" w:hAnsi="GHEA Grapalat"/>
                <w:spacing w:val="-6"/>
                <w:sz w:val="20"/>
                <w:szCs w:val="20"/>
                <w:lang w:val="hy-AM"/>
              </w:rPr>
              <w:t>1) ներկայացնում է կորուստ, վիշտ, մահ սահմանումը, կորստի հետ կապված ապրումների հինգ շրջանները,</w:t>
            </w:r>
          </w:p>
          <w:p w14:paraId="3F582F6E" w14:textId="77777777" w:rsidR="00101D7F" w:rsidRPr="003629E0" w:rsidRDefault="00101D7F" w:rsidP="00330F7C">
            <w:pPr>
              <w:spacing w:after="0" w:line="360" w:lineRule="auto"/>
              <w:ind w:left="246" w:hanging="246"/>
              <w:jc w:val="both"/>
              <w:rPr>
                <w:rFonts w:ascii="GHEA Grapalat" w:hAnsi="GHEA Grapalat"/>
                <w:spacing w:val="-6"/>
                <w:sz w:val="20"/>
                <w:szCs w:val="20"/>
                <w:lang w:val="hy-AM"/>
              </w:rPr>
            </w:pPr>
            <w:r w:rsidRPr="003629E0">
              <w:rPr>
                <w:rFonts w:ascii="GHEA Grapalat" w:hAnsi="GHEA Grapalat"/>
                <w:spacing w:val="-6"/>
                <w:sz w:val="20"/>
                <w:szCs w:val="20"/>
                <w:lang w:val="hy-AM"/>
              </w:rPr>
              <w:t>2) ներկայացնում է բուժքրոջ դերը մահվան դատապարտված մարդու պահանջների բավարարման հարցում և իրականացնում պոլիատիվ խնամք,</w:t>
            </w:r>
          </w:p>
          <w:p w14:paraId="352077DD" w14:textId="77777777" w:rsidR="00101D7F" w:rsidRPr="003629E0" w:rsidRDefault="00101D7F" w:rsidP="00330F7C">
            <w:pPr>
              <w:spacing w:after="0" w:line="360" w:lineRule="auto"/>
              <w:ind w:left="246" w:hanging="246"/>
              <w:jc w:val="both"/>
              <w:rPr>
                <w:rFonts w:ascii="GHEA Grapalat" w:hAnsi="GHEA Grapalat"/>
                <w:spacing w:val="-6"/>
                <w:sz w:val="20"/>
                <w:szCs w:val="20"/>
                <w:lang w:val="hy-AM"/>
              </w:rPr>
            </w:pPr>
            <w:r w:rsidRPr="003629E0">
              <w:rPr>
                <w:rFonts w:ascii="GHEA Grapalat" w:hAnsi="GHEA Grapalat"/>
                <w:spacing w:val="-6"/>
                <w:sz w:val="20"/>
                <w:szCs w:val="20"/>
                <w:lang w:val="hy-AM"/>
              </w:rPr>
              <w:t>3) տիրապետում է և ցուցաբերում աջակցություն մահացող մարդու ընտանիքին և հարազատներին,</w:t>
            </w:r>
          </w:p>
          <w:p w14:paraId="39A31827" w14:textId="77777777" w:rsidR="00101D7F" w:rsidRPr="003629E0" w:rsidRDefault="00101D7F" w:rsidP="00330F7C">
            <w:pPr>
              <w:spacing w:after="0" w:line="360" w:lineRule="auto"/>
              <w:ind w:left="246" w:hanging="246"/>
              <w:jc w:val="both"/>
              <w:rPr>
                <w:rFonts w:ascii="GHEA Grapalat" w:hAnsi="GHEA Grapalat"/>
                <w:spacing w:val="-6"/>
                <w:sz w:val="20"/>
                <w:szCs w:val="20"/>
                <w:lang w:val="hy-AM"/>
              </w:rPr>
            </w:pPr>
            <w:r w:rsidRPr="003629E0">
              <w:rPr>
                <w:rFonts w:ascii="GHEA Grapalat" w:hAnsi="GHEA Grapalat"/>
                <w:spacing w:val="-6"/>
                <w:sz w:val="20"/>
                <w:szCs w:val="20"/>
                <w:lang w:val="hy-AM"/>
              </w:rPr>
              <w:lastRenderedPageBreak/>
              <w:t>4) ներկայացնում է հոսպիսի աշխատանքային սկզբունքները,</w:t>
            </w:r>
          </w:p>
          <w:p w14:paraId="40E252DB" w14:textId="77777777" w:rsidR="00101D7F" w:rsidRPr="003629E0" w:rsidRDefault="00101D7F" w:rsidP="00330F7C">
            <w:pPr>
              <w:spacing w:after="0" w:line="360" w:lineRule="auto"/>
              <w:ind w:left="246" w:hanging="246"/>
              <w:jc w:val="both"/>
              <w:rPr>
                <w:rFonts w:ascii="GHEA Grapalat" w:hAnsi="GHEA Grapalat"/>
                <w:spacing w:val="-6"/>
                <w:sz w:val="20"/>
                <w:szCs w:val="20"/>
                <w:lang w:val="hy-AM"/>
              </w:rPr>
            </w:pPr>
            <w:r w:rsidRPr="003629E0">
              <w:rPr>
                <w:rFonts w:ascii="GHEA Grapalat" w:hAnsi="GHEA Grapalat"/>
                <w:spacing w:val="-6"/>
                <w:sz w:val="20"/>
                <w:szCs w:val="20"/>
                <w:lang w:val="hy-AM"/>
              </w:rPr>
              <w:t>5) նկարագրում է դիակի հետ վարվելու կարգը և փասթաթղթերի լրացումը:</w:t>
            </w:r>
          </w:p>
        </w:tc>
      </w:tr>
      <w:tr w:rsidR="00101D7F" w:rsidRPr="007763B5" w14:paraId="60C1AEB6" w14:textId="77777777" w:rsidTr="00330F7C">
        <w:trPr>
          <w:trHeight w:val="230"/>
        </w:trPr>
        <w:tc>
          <w:tcPr>
            <w:tcW w:w="648" w:type="dxa"/>
            <w:gridSpan w:val="2"/>
          </w:tcPr>
          <w:p w14:paraId="765D723A" w14:textId="77777777" w:rsidR="00101D7F" w:rsidRPr="003629E0" w:rsidRDefault="00101D7F" w:rsidP="00F24844">
            <w:pPr>
              <w:numPr>
                <w:ilvl w:val="0"/>
                <w:numId w:val="44"/>
              </w:numPr>
              <w:spacing w:after="0" w:line="360" w:lineRule="auto"/>
              <w:jc w:val="both"/>
              <w:rPr>
                <w:rFonts w:ascii="GHEA Grapalat" w:hAnsi="GHEA Grapalat"/>
                <w:spacing w:val="-6"/>
                <w:sz w:val="20"/>
                <w:szCs w:val="20"/>
                <w:lang w:val="hy-AM"/>
              </w:rPr>
            </w:pPr>
          </w:p>
        </w:tc>
        <w:tc>
          <w:tcPr>
            <w:tcW w:w="3334" w:type="dxa"/>
            <w:gridSpan w:val="4"/>
            <w:tcBorders>
              <w:bottom w:val="single" w:sz="4" w:space="0" w:color="auto"/>
            </w:tcBorders>
          </w:tcPr>
          <w:p w14:paraId="79F40EFB"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3</w:t>
            </w:r>
          </w:p>
        </w:tc>
        <w:tc>
          <w:tcPr>
            <w:tcW w:w="10490" w:type="dxa"/>
            <w:gridSpan w:val="7"/>
            <w:tcBorders>
              <w:bottom w:val="single" w:sz="4" w:space="0" w:color="auto"/>
            </w:tcBorders>
          </w:tcPr>
          <w:p w14:paraId="22EFB363" w14:textId="77777777" w:rsidR="00101D7F" w:rsidRPr="003629E0" w:rsidRDefault="00101D7F" w:rsidP="00330F7C">
            <w:pPr>
              <w:spacing w:after="0" w:line="360" w:lineRule="auto"/>
              <w:jc w:val="both"/>
              <w:rPr>
                <w:rFonts w:ascii="GHEA Grapalat" w:hAnsi="GHEA Grapalat"/>
                <w:spacing w:val="-6"/>
                <w:sz w:val="20"/>
                <w:szCs w:val="20"/>
                <w:lang w:val="hy-AM"/>
              </w:rPr>
            </w:pPr>
            <w:r w:rsidRPr="003629E0">
              <w:rPr>
                <w:rFonts w:ascii="GHEA Grapalat" w:hAnsi="GHEA Grapalat"/>
                <w:spacing w:val="-6"/>
                <w:sz w:val="20"/>
                <w:szCs w:val="20"/>
                <w:lang w:val="hy-AM"/>
              </w:rPr>
              <w:t xml:space="preserve">Ներկայացնել Հենդերսոնի մոդելի կիրառումը, պահանջների դասակարգումը և դրանց բավարարմանն ուղղված միջոցառումները </w:t>
            </w:r>
          </w:p>
        </w:tc>
      </w:tr>
      <w:tr w:rsidR="00101D7F" w:rsidRPr="007763B5" w14:paraId="6238C788" w14:textId="77777777" w:rsidTr="00330F7C">
        <w:trPr>
          <w:trHeight w:val="230"/>
        </w:trPr>
        <w:tc>
          <w:tcPr>
            <w:tcW w:w="648" w:type="dxa"/>
            <w:gridSpan w:val="2"/>
          </w:tcPr>
          <w:p w14:paraId="01585C7B" w14:textId="77777777" w:rsidR="00101D7F" w:rsidRPr="003629E0" w:rsidRDefault="00101D7F" w:rsidP="00F24844">
            <w:pPr>
              <w:numPr>
                <w:ilvl w:val="0"/>
                <w:numId w:val="44"/>
              </w:numPr>
              <w:spacing w:after="0" w:line="360" w:lineRule="auto"/>
              <w:jc w:val="both"/>
              <w:rPr>
                <w:rFonts w:ascii="GHEA Grapalat" w:hAnsi="GHEA Grapalat"/>
                <w:spacing w:val="-6"/>
                <w:sz w:val="20"/>
                <w:szCs w:val="20"/>
                <w:lang w:val="hy-AM"/>
              </w:rPr>
            </w:pPr>
          </w:p>
        </w:tc>
        <w:tc>
          <w:tcPr>
            <w:tcW w:w="3334" w:type="dxa"/>
            <w:gridSpan w:val="4"/>
            <w:tcBorders>
              <w:bottom w:val="single" w:sz="4" w:space="0" w:color="auto"/>
            </w:tcBorders>
          </w:tcPr>
          <w:p w14:paraId="35E07E6D"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Borders>
              <w:bottom w:val="single" w:sz="4" w:space="0" w:color="auto"/>
            </w:tcBorders>
          </w:tcPr>
          <w:p w14:paraId="005EE7BB" w14:textId="77777777" w:rsidR="00101D7F" w:rsidRPr="003629E0" w:rsidRDefault="00101D7F" w:rsidP="00330F7C">
            <w:pPr>
              <w:spacing w:after="0" w:line="360" w:lineRule="auto"/>
              <w:ind w:left="104" w:hanging="142"/>
              <w:jc w:val="both"/>
              <w:rPr>
                <w:rFonts w:ascii="GHEA Grapalat" w:hAnsi="GHEA Grapalat"/>
                <w:spacing w:val="-6"/>
                <w:sz w:val="20"/>
                <w:szCs w:val="20"/>
                <w:lang w:val="hy-AM"/>
              </w:rPr>
            </w:pPr>
            <w:r w:rsidRPr="003629E0">
              <w:rPr>
                <w:rFonts w:ascii="GHEA Grapalat" w:hAnsi="GHEA Grapalat"/>
                <w:spacing w:val="-6"/>
                <w:sz w:val="20"/>
                <w:szCs w:val="20"/>
                <w:lang w:val="hy-AM"/>
              </w:rPr>
              <w:t>1) ներկայացնում է մարդու պահանջների դասակարգումն՝ ըստ Հենդերսոնի,</w:t>
            </w:r>
          </w:p>
          <w:p w14:paraId="53EC9E7D" w14:textId="77777777" w:rsidR="00101D7F" w:rsidRPr="003629E0" w:rsidRDefault="00101D7F" w:rsidP="00330F7C">
            <w:pPr>
              <w:spacing w:after="0" w:line="360" w:lineRule="auto"/>
              <w:ind w:left="104" w:hanging="142"/>
              <w:jc w:val="both"/>
              <w:rPr>
                <w:rFonts w:ascii="GHEA Grapalat" w:hAnsi="GHEA Grapalat"/>
                <w:spacing w:val="-6"/>
                <w:sz w:val="20"/>
                <w:szCs w:val="20"/>
                <w:lang w:val="hy-AM"/>
              </w:rPr>
            </w:pPr>
            <w:r w:rsidRPr="003629E0">
              <w:rPr>
                <w:rFonts w:ascii="GHEA Grapalat" w:hAnsi="GHEA Grapalat"/>
                <w:spacing w:val="-6"/>
                <w:sz w:val="20"/>
                <w:szCs w:val="20"/>
                <w:lang w:val="hy-AM"/>
              </w:rPr>
              <w:t>2) տիրապետում է քույրական խնամքի ցուցաբերման հմտություններին,</w:t>
            </w:r>
          </w:p>
          <w:p w14:paraId="37890C09" w14:textId="77777777" w:rsidR="00101D7F" w:rsidRPr="003629E0" w:rsidRDefault="00101D7F" w:rsidP="00330F7C">
            <w:pPr>
              <w:spacing w:after="0" w:line="360" w:lineRule="auto"/>
              <w:ind w:left="104" w:hanging="142"/>
              <w:jc w:val="both"/>
              <w:rPr>
                <w:rFonts w:ascii="GHEA Grapalat" w:hAnsi="GHEA Grapalat"/>
                <w:spacing w:val="-6"/>
                <w:sz w:val="20"/>
                <w:szCs w:val="20"/>
                <w:lang w:val="hy-AM"/>
              </w:rPr>
            </w:pPr>
            <w:r w:rsidRPr="003629E0">
              <w:rPr>
                <w:rFonts w:ascii="GHEA Grapalat" w:hAnsi="GHEA Grapalat"/>
                <w:spacing w:val="-6"/>
                <w:sz w:val="20"/>
                <w:szCs w:val="20"/>
                <w:lang w:val="hy-AM"/>
              </w:rPr>
              <w:t xml:space="preserve">3) ներկայացնում է քույրական գործընթացի հինգ հաջորդական փուլերը, յուրաքանչյուր փուլի կարևորությունը, </w:t>
            </w:r>
          </w:p>
          <w:p w14:paraId="1F9F8957" w14:textId="77777777" w:rsidR="00101D7F" w:rsidRPr="003629E0" w:rsidRDefault="00101D7F" w:rsidP="00330F7C">
            <w:pPr>
              <w:spacing w:after="0" w:line="360" w:lineRule="auto"/>
              <w:ind w:left="104" w:hanging="142"/>
              <w:jc w:val="both"/>
              <w:rPr>
                <w:rFonts w:ascii="GHEA Grapalat" w:hAnsi="GHEA Grapalat"/>
                <w:spacing w:val="-6"/>
                <w:sz w:val="20"/>
                <w:szCs w:val="20"/>
                <w:lang w:val="hy-AM"/>
              </w:rPr>
            </w:pPr>
            <w:r w:rsidRPr="003629E0">
              <w:rPr>
                <w:rFonts w:ascii="GHEA Grapalat" w:hAnsi="GHEA Grapalat"/>
                <w:spacing w:val="-6"/>
                <w:sz w:val="20"/>
                <w:szCs w:val="20"/>
                <w:lang w:val="hy-AM"/>
              </w:rPr>
              <w:t>4) իրականացնում է քույրական գործընթացը պացիենտի կարևորագույն պահանջների  անբավարարության ժամանակ,</w:t>
            </w:r>
          </w:p>
          <w:p w14:paraId="4664A0CD" w14:textId="77777777" w:rsidR="00101D7F" w:rsidRPr="003629E0" w:rsidRDefault="00101D7F" w:rsidP="00330F7C">
            <w:pPr>
              <w:spacing w:after="0" w:line="360" w:lineRule="auto"/>
              <w:ind w:left="104" w:hanging="142"/>
              <w:jc w:val="both"/>
              <w:rPr>
                <w:rFonts w:ascii="GHEA Grapalat" w:hAnsi="GHEA Grapalat"/>
                <w:spacing w:val="-6"/>
                <w:sz w:val="20"/>
                <w:szCs w:val="20"/>
                <w:lang w:val="hy-AM"/>
              </w:rPr>
            </w:pPr>
            <w:r w:rsidRPr="003629E0">
              <w:rPr>
                <w:rFonts w:ascii="GHEA Grapalat" w:hAnsi="GHEA Grapalat"/>
                <w:spacing w:val="-6"/>
                <w:sz w:val="20"/>
                <w:szCs w:val="20"/>
                <w:lang w:val="hy-AM"/>
              </w:rPr>
              <w:t>5) ներկայացնում է ցավի տեսակները, ցավազգացողությունը, իրականացնում է ցավի ինտենսիվության գնահատում` ելնելով գնահատման սանդղակներից,</w:t>
            </w:r>
          </w:p>
          <w:p w14:paraId="1D79BC48" w14:textId="77777777" w:rsidR="00101D7F" w:rsidRPr="003629E0" w:rsidRDefault="00101D7F" w:rsidP="00330F7C">
            <w:pPr>
              <w:spacing w:after="0" w:line="360" w:lineRule="auto"/>
              <w:ind w:left="104" w:hanging="142"/>
              <w:jc w:val="both"/>
              <w:rPr>
                <w:rFonts w:ascii="GHEA Grapalat" w:hAnsi="GHEA Grapalat"/>
                <w:spacing w:val="-6"/>
                <w:sz w:val="20"/>
                <w:szCs w:val="20"/>
                <w:lang w:val="hy-AM"/>
              </w:rPr>
            </w:pPr>
            <w:r w:rsidRPr="003629E0">
              <w:rPr>
                <w:rFonts w:ascii="GHEA Grapalat" w:hAnsi="GHEA Grapalat"/>
                <w:spacing w:val="-6"/>
                <w:sz w:val="20"/>
                <w:szCs w:val="20"/>
                <w:lang w:val="hy-AM"/>
              </w:rPr>
              <w:t>6) իրականացնում է քույրական գործընթացը ցավ ունեցող պացիենտների նկատմամբ:</w:t>
            </w:r>
          </w:p>
        </w:tc>
      </w:tr>
      <w:tr w:rsidR="00101D7F" w:rsidRPr="007763B5" w14:paraId="6B71E221" w14:textId="77777777" w:rsidTr="00330F7C">
        <w:trPr>
          <w:trHeight w:val="230"/>
        </w:trPr>
        <w:tc>
          <w:tcPr>
            <w:tcW w:w="14472" w:type="dxa"/>
            <w:gridSpan w:val="13"/>
          </w:tcPr>
          <w:p w14:paraId="374BA125" w14:textId="77777777" w:rsidR="00101D7F" w:rsidRPr="003629E0" w:rsidRDefault="00101D7F" w:rsidP="00330F7C">
            <w:pPr>
              <w:spacing w:after="0" w:line="360" w:lineRule="auto"/>
              <w:jc w:val="center"/>
              <w:rPr>
                <w:rFonts w:ascii="GHEA Grapalat" w:hAnsi="GHEA Grapalat"/>
                <w:spacing w:val="-6"/>
                <w:lang w:val="hy-AM"/>
              </w:rPr>
            </w:pPr>
            <w:r w:rsidRPr="003629E0">
              <w:rPr>
                <w:rFonts w:ascii="GHEA Grapalat" w:hAnsi="GHEA Grapalat" w:cs="Sylfaen"/>
                <w:b/>
                <w:spacing w:val="-6"/>
                <w:lang w:val="hy-AM"/>
              </w:rPr>
              <w:t>ՄՈԴՈՒԼԻ ԱՆՎԱՆՈՒՄԸ   «ՔՈՒՅՐԱԿԱՆ ԳՈՐԾԸ  ԹԵՐԱՊԻԱՅՈՒՄ. ՀԻՎԱՆԴՆԵՐԻ ՀԵՏԱԶՈՏՄԱՆ ԵՂԱՆԱԿՆԵՐԸ, ՇՆՉԱՌԱԿԱՆ ՀԱՄԱԿԱՐԳԻ ՀԻՎԱՆԴՈՒԹՅՈՒՆՆԵՐԸ»</w:t>
            </w:r>
          </w:p>
        </w:tc>
      </w:tr>
      <w:tr w:rsidR="00101D7F" w:rsidRPr="003629E0" w14:paraId="4A1754BE" w14:textId="77777777" w:rsidTr="00330F7C">
        <w:trPr>
          <w:trHeight w:val="230"/>
        </w:trPr>
        <w:tc>
          <w:tcPr>
            <w:tcW w:w="648" w:type="dxa"/>
            <w:gridSpan w:val="2"/>
          </w:tcPr>
          <w:p w14:paraId="0AFCF617" w14:textId="77777777" w:rsidR="00101D7F" w:rsidRPr="003629E0" w:rsidRDefault="00101D7F" w:rsidP="00F24844">
            <w:pPr>
              <w:numPr>
                <w:ilvl w:val="0"/>
                <w:numId w:val="44"/>
              </w:numPr>
              <w:spacing w:after="0" w:line="360" w:lineRule="auto"/>
              <w:jc w:val="both"/>
              <w:rPr>
                <w:rFonts w:ascii="GHEA Grapalat" w:hAnsi="GHEA Grapalat"/>
                <w:spacing w:val="-6"/>
                <w:sz w:val="20"/>
                <w:szCs w:val="20"/>
                <w:lang w:val="hy-AM"/>
              </w:rPr>
            </w:pPr>
          </w:p>
        </w:tc>
        <w:tc>
          <w:tcPr>
            <w:tcW w:w="3334" w:type="dxa"/>
            <w:gridSpan w:val="4"/>
          </w:tcPr>
          <w:p w14:paraId="25798BA0"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90" w:type="dxa"/>
            <w:gridSpan w:val="7"/>
          </w:tcPr>
          <w:p w14:paraId="42EE469A"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rPr>
              <w:t>ԲՔԳ-5-20-027</w:t>
            </w:r>
          </w:p>
        </w:tc>
      </w:tr>
      <w:tr w:rsidR="00101D7F" w:rsidRPr="007763B5" w14:paraId="49E7E7FB" w14:textId="77777777" w:rsidTr="00330F7C">
        <w:trPr>
          <w:trHeight w:val="710"/>
        </w:trPr>
        <w:tc>
          <w:tcPr>
            <w:tcW w:w="648" w:type="dxa"/>
            <w:gridSpan w:val="2"/>
          </w:tcPr>
          <w:p w14:paraId="7C1ACBD8" w14:textId="77777777" w:rsidR="00101D7F" w:rsidRPr="003629E0" w:rsidRDefault="00101D7F" w:rsidP="00F24844">
            <w:pPr>
              <w:numPr>
                <w:ilvl w:val="0"/>
                <w:numId w:val="44"/>
              </w:numPr>
              <w:spacing w:after="0" w:line="360" w:lineRule="auto"/>
              <w:jc w:val="both"/>
              <w:rPr>
                <w:rFonts w:ascii="GHEA Grapalat" w:hAnsi="GHEA Grapalat"/>
                <w:spacing w:val="-6"/>
                <w:sz w:val="20"/>
                <w:szCs w:val="20"/>
              </w:rPr>
            </w:pPr>
          </w:p>
        </w:tc>
        <w:tc>
          <w:tcPr>
            <w:tcW w:w="3334" w:type="dxa"/>
            <w:gridSpan w:val="4"/>
          </w:tcPr>
          <w:p w14:paraId="2B0B20F8"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490" w:type="dxa"/>
            <w:gridSpan w:val="7"/>
          </w:tcPr>
          <w:p w14:paraId="64FC9B8A"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Այս մոդուլի նպատակն է ուսանողին սովորեցնել   ներքին հիվանդությունների  պատճառագիտության  և ախտաբանության  սկզբունքները, ծանոթացնել նպաստող գործոններին,  հիվանդության ընթացքին, հետազոտման սուբյեկտիվ և օբյեկտիվ  մեթոդներին: ՈՒսանողը պետք է կարողանա իրականացնել շնչառական օրգանների հիվանդություններով պացիենտների քույրական հետազոտությունը:</w:t>
            </w:r>
          </w:p>
        </w:tc>
      </w:tr>
      <w:tr w:rsidR="00101D7F" w:rsidRPr="003629E0" w14:paraId="5257F7BF" w14:textId="77777777" w:rsidTr="00330F7C">
        <w:trPr>
          <w:trHeight w:val="230"/>
        </w:trPr>
        <w:tc>
          <w:tcPr>
            <w:tcW w:w="648" w:type="dxa"/>
            <w:gridSpan w:val="2"/>
          </w:tcPr>
          <w:p w14:paraId="60BB62C5" w14:textId="77777777" w:rsidR="00101D7F" w:rsidRPr="003629E0" w:rsidRDefault="00101D7F" w:rsidP="00F24844">
            <w:pPr>
              <w:numPr>
                <w:ilvl w:val="0"/>
                <w:numId w:val="44"/>
              </w:numPr>
              <w:spacing w:after="0" w:line="360" w:lineRule="auto"/>
              <w:jc w:val="both"/>
              <w:rPr>
                <w:rFonts w:ascii="GHEA Grapalat" w:hAnsi="GHEA Grapalat"/>
                <w:spacing w:val="-6"/>
                <w:sz w:val="20"/>
                <w:szCs w:val="20"/>
                <w:lang w:val="hy-AM"/>
              </w:rPr>
            </w:pPr>
          </w:p>
        </w:tc>
        <w:tc>
          <w:tcPr>
            <w:tcW w:w="3334" w:type="dxa"/>
            <w:gridSpan w:val="4"/>
          </w:tcPr>
          <w:p w14:paraId="0FC91090"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490" w:type="dxa"/>
            <w:gridSpan w:val="7"/>
          </w:tcPr>
          <w:p w14:paraId="2F8D147E"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cs="Sylfaen"/>
                <w:sz w:val="20"/>
                <w:szCs w:val="20"/>
              </w:rPr>
              <w:t xml:space="preserve">60 </w:t>
            </w:r>
            <w:proofErr w:type="spellStart"/>
            <w:r w:rsidRPr="003629E0">
              <w:rPr>
                <w:rFonts w:ascii="GHEA Grapalat" w:hAnsi="GHEA Grapalat" w:cs="Sylfaen"/>
                <w:sz w:val="20"/>
                <w:szCs w:val="20"/>
              </w:rPr>
              <w:t>ժամ</w:t>
            </w:r>
            <w:proofErr w:type="spellEnd"/>
          </w:p>
        </w:tc>
      </w:tr>
      <w:tr w:rsidR="00101D7F" w:rsidRPr="003629E0" w14:paraId="042BD322" w14:textId="77777777" w:rsidTr="00330F7C">
        <w:trPr>
          <w:trHeight w:val="230"/>
        </w:trPr>
        <w:tc>
          <w:tcPr>
            <w:tcW w:w="648" w:type="dxa"/>
            <w:gridSpan w:val="2"/>
          </w:tcPr>
          <w:p w14:paraId="13C8294A" w14:textId="77777777" w:rsidR="00101D7F" w:rsidRPr="003629E0" w:rsidRDefault="00101D7F" w:rsidP="00F24844">
            <w:pPr>
              <w:numPr>
                <w:ilvl w:val="0"/>
                <w:numId w:val="44"/>
              </w:numPr>
              <w:spacing w:after="0" w:line="360" w:lineRule="auto"/>
              <w:jc w:val="both"/>
              <w:rPr>
                <w:rFonts w:ascii="GHEA Grapalat" w:hAnsi="GHEA Grapalat"/>
                <w:spacing w:val="-6"/>
                <w:sz w:val="20"/>
                <w:szCs w:val="20"/>
              </w:rPr>
            </w:pPr>
          </w:p>
        </w:tc>
        <w:tc>
          <w:tcPr>
            <w:tcW w:w="3334" w:type="dxa"/>
            <w:gridSpan w:val="4"/>
          </w:tcPr>
          <w:p w14:paraId="00E4B9A1"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490" w:type="dxa"/>
            <w:gridSpan w:val="7"/>
          </w:tcPr>
          <w:p w14:paraId="61B1FC60"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ԲՔԳ-5-20-026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իրավիճակներում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Հենդերսոնի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մոդուլը</w:t>
            </w:r>
            <w:proofErr w:type="spellEnd"/>
            <w:r w:rsidRPr="003629E0">
              <w:rPr>
                <w:rFonts w:ascii="GHEA Grapalat" w:hAnsi="GHEA Grapalat"/>
                <w:sz w:val="20"/>
                <w:szCs w:val="20"/>
              </w:rPr>
              <w:t xml:space="preserve">: </w:t>
            </w:r>
          </w:p>
        </w:tc>
      </w:tr>
      <w:tr w:rsidR="00101D7F" w:rsidRPr="003629E0" w14:paraId="5225AC6A" w14:textId="77777777" w:rsidTr="00330F7C">
        <w:trPr>
          <w:trHeight w:val="230"/>
        </w:trPr>
        <w:tc>
          <w:tcPr>
            <w:tcW w:w="648" w:type="dxa"/>
            <w:gridSpan w:val="2"/>
          </w:tcPr>
          <w:p w14:paraId="204F7FA4" w14:textId="77777777" w:rsidR="00101D7F" w:rsidRPr="003629E0" w:rsidRDefault="00101D7F" w:rsidP="00F24844">
            <w:pPr>
              <w:numPr>
                <w:ilvl w:val="0"/>
                <w:numId w:val="44"/>
              </w:numPr>
              <w:spacing w:after="0" w:line="360" w:lineRule="auto"/>
              <w:jc w:val="both"/>
              <w:rPr>
                <w:rFonts w:ascii="GHEA Grapalat" w:hAnsi="GHEA Grapalat"/>
                <w:spacing w:val="-6"/>
                <w:sz w:val="20"/>
                <w:szCs w:val="20"/>
              </w:rPr>
            </w:pPr>
          </w:p>
        </w:tc>
        <w:tc>
          <w:tcPr>
            <w:tcW w:w="3334" w:type="dxa"/>
            <w:gridSpan w:val="4"/>
          </w:tcPr>
          <w:p w14:paraId="24E08A93"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490" w:type="dxa"/>
            <w:gridSpan w:val="7"/>
          </w:tcPr>
          <w:p w14:paraId="5530F4A1"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3629E0" w14:paraId="065C86A7" w14:textId="77777777" w:rsidTr="00330F7C">
        <w:trPr>
          <w:trHeight w:val="230"/>
        </w:trPr>
        <w:tc>
          <w:tcPr>
            <w:tcW w:w="648" w:type="dxa"/>
            <w:gridSpan w:val="2"/>
          </w:tcPr>
          <w:p w14:paraId="0A5435E1" w14:textId="77777777" w:rsidR="00101D7F" w:rsidRPr="003629E0" w:rsidRDefault="00101D7F" w:rsidP="00F24844">
            <w:pPr>
              <w:numPr>
                <w:ilvl w:val="0"/>
                <w:numId w:val="44"/>
              </w:numPr>
              <w:spacing w:after="0" w:line="360" w:lineRule="auto"/>
              <w:jc w:val="both"/>
              <w:rPr>
                <w:rFonts w:ascii="GHEA Grapalat" w:hAnsi="GHEA Grapalat"/>
                <w:spacing w:val="-6"/>
                <w:sz w:val="20"/>
                <w:szCs w:val="20"/>
              </w:rPr>
            </w:pPr>
          </w:p>
        </w:tc>
        <w:tc>
          <w:tcPr>
            <w:tcW w:w="3334" w:type="dxa"/>
            <w:gridSpan w:val="4"/>
          </w:tcPr>
          <w:p w14:paraId="5BA3A445"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1</w:t>
            </w:r>
          </w:p>
        </w:tc>
        <w:tc>
          <w:tcPr>
            <w:tcW w:w="10490" w:type="dxa"/>
            <w:gridSpan w:val="7"/>
          </w:tcPr>
          <w:p w14:paraId="2FE1D95D"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Իրականացնել տարբեր մեթոդներով հետազոտում</w:t>
            </w:r>
          </w:p>
        </w:tc>
      </w:tr>
      <w:tr w:rsidR="00101D7F" w:rsidRPr="007763B5" w14:paraId="67945850" w14:textId="77777777" w:rsidTr="00330F7C">
        <w:trPr>
          <w:trHeight w:val="230"/>
        </w:trPr>
        <w:tc>
          <w:tcPr>
            <w:tcW w:w="648" w:type="dxa"/>
            <w:gridSpan w:val="2"/>
          </w:tcPr>
          <w:p w14:paraId="26A65B2F" w14:textId="77777777" w:rsidR="00101D7F" w:rsidRPr="003629E0" w:rsidRDefault="00101D7F" w:rsidP="00F24844">
            <w:pPr>
              <w:numPr>
                <w:ilvl w:val="0"/>
                <w:numId w:val="44"/>
              </w:numPr>
              <w:spacing w:after="0" w:line="360" w:lineRule="auto"/>
              <w:jc w:val="both"/>
              <w:rPr>
                <w:rFonts w:ascii="GHEA Grapalat" w:hAnsi="GHEA Grapalat"/>
                <w:spacing w:val="-6"/>
                <w:sz w:val="20"/>
                <w:szCs w:val="20"/>
                <w:lang w:val="hy-AM"/>
              </w:rPr>
            </w:pPr>
          </w:p>
        </w:tc>
        <w:tc>
          <w:tcPr>
            <w:tcW w:w="3334" w:type="dxa"/>
            <w:gridSpan w:val="4"/>
          </w:tcPr>
          <w:p w14:paraId="5704DB7C"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706513D6" w14:textId="77777777" w:rsidR="00101D7F" w:rsidRPr="003629E0" w:rsidRDefault="00101D7F" w:rsidP="00330F7C">
            <w:pPr>
              <w:autoSpaceDE w:val="0"/>
              <w:autoSpaceDN w:val="0"/>
              <w:adjustRightInd w:val="0"/>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 xml:space="preserve">1) ճիշտ է ներկայացնում ներքին հիվանդությունների զարգացման պատմությունը, </w:t>
            </w:r>
          </w:p>
          <w:p w14:paraId="70B6F93E" w14:textId="77777777" w:rsidR="00101D7F" w:rsidRPr="003629E0" w:rsidRDefault="00101D7F" w:rsidP="00330F7C">
            <w:pPr>
              <w:autoSpaceDE w:val="0"/>
              <w:autoSpaceDN w:val="0"/>
              <w:adjustRightInd w:val="0"/>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2) ճիշտ է ներկայացնում հիվանդության ախտածնությունը և ախտանիշները,</w:t>
            </w:r>
          </w:p>
          <w:p w14:paraId="3684AD25" w14:textId="77777777" w:rsidR="00101D7F" w:rsidRPr="003629E0" w:rsidRDefault="00101D7F" w:rsidP="00330F7C">
            <w:pPr>
              <w:autoSpaceDE w:val="0"/>
              <w:autoSpaceDN w:val="0"/>
              <w:adjustRightInd w:val="0"/>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3) ճիշտ է իրականացնում հետազոտման սուբյեկտիվ մեթոդները,</w:t>
            </w:r>
          </w:p>
          <w:p w14:paraId="1AF33464" w14:textId="77777777" w:rsidR="00101D7F" w:rsidRPr="003629E0" w:rsidRDefault="00101D7F" w:rsidP="00330F7C">
            <w:pPr>
              <w:autoSpaceDE w:val="0"/>
              <w:autoSpaceDN w:val="0"/>
              <w:adjustRightInd w:val="0"/>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4) ճիշտ է իրականացնում հետազոտման օբյեկտիվ մեթոդները,</w:t>
            </w:r>
          </w:p>
          <w:p w14:paraId="7F2DB2E5" w14:textId="77777777" w:rsidR="00101D7F" w:rsidRPr="003629E0" w:rsidRDefault="00101D7F" w:rsidP="00330F7C">
            <w:pPr>
              <w:autoSpaceDE w:val="0"/>
              <w:autoSpaceDN w:val="0"/>
              <w:adjustRightInd w:val="0"/>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5) ճիշտ է նախապատրաստում պացիենտին հետազոտման  լրացուցիչ (գործիքային և լաբորատոր) մեթոդներին,</w:t>
            </w:r>
          </w:p>
          <w:p w14:paraId="173501D7"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6)  ճիշտ է ձևակերպում պացիենտի խնդիրները ստացած տեղեկատվության հիման վրա:</w:t>
            </w:r>
          </w:p>
        </w:tc>
      </w:tr>
      <w:tr w:rsidR="00101D7F" w:rsidRPr="007763B5" w14:paraId="1EA82ED5" w14:textId="77777777" w:rsidTr="00330F7C">
        <w:trPr>
          <w:trHeight w:val="230"/>
        </w:trPr>
        <w:tc>
          <w:tcPr>
            <w:tcW w:w="648" w:type="dxa"/>
            <w:gridSpan w:val="2"/>
          </w:tcPr>
          <w:p w14:paraId="410CF2A4" w14:textId="77777777" w:rsidR="00101D7F" w:rsidRPr="003629E0" w:rsidRDefault="00101D7F" w:rsidP="00F24844">
            <w:pPr>
              <w:numPr>
                <w:ilvl w:val="0"/>
                <w:numId w:val="44"/>
              </w:numPr>
              <w:spacing w:after="0" w:line="360" w:lineRule="auto"/>
              <w:jc w:val="both"/>
              <w:rPr>
                <w:rFonts w:ascii="GHEA Grapalat" w:hAnsi="GHEA Grapalat"/>
                <w:spacing w:val="-6"/>
                <w:sz w:val="20"/>
                <w:szCs w:val="20"/>
                <w:lang w:val="hy-AM"/>
              </w:rPr>
            </w:pPr>
          </w:p>
        </w:tc>
        <w:tc>
          <w:tcPr>
            <w:tcW w:w="3334" w:type="dxa"/>
            <w:gridSpan w:val="4"/>
          </w:tcPr>
          <w:p w14:paraId="28C567E7"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2</w:t>
            </w:r>
          </w:p>
        </w:tc>
        <w:tc>
          <w:tcPr>
            <w:tcW w:w="10490" w:type="dxa"/>
            <w:gridSpan w:val="7"/>
          </w:tcPr>
          <w:p w14:paraId="382FD918" w14:textId="77777777" w:rsidR="00101D7F" w:rsidRPr="003629E0" w:rsidRDefault="00101D7F" w:rsidP="00330F7C">
            <w:pPr>
              <w:autoSpaceDE w:val="0"/>
              <w:autoSpaceDN w:val="0"/>
              <w:adjustRightInd w:val="0"/>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Իրականացնել շնչառական օրգանների հիվանդություններով պացիենտների քույրական հետազոտում</w:t>
            </w:r>
          </w:p>
        </w:tc>
      </w:tr>
      <w:tr w:rsidR="00101D7F" w:rsidRPr="007763B5" w14:paraId="381E4497" w14:textId="77777777" w:rsidTr="00330F7C">
        <w:trPr>
          <w:trHeight w:val="230"/>
        </w:trPr>
        <w:tc>
          <w:tcPr>
            <w:tcW w:w="648" w:type="dxa"/>
            <w:gridSpan w:val="2"/>
          </w:tcPr>
          <w:p w14:paraId="3519754D" w14:textId="77777777" w:rsidR="00101D7F" w:rsidRPr="003629E0" w:rsidRDefault="00101D7F" w:rsidP="00F24844">
            <w:pPr>
              <w:numPr>
                <w:ilvl w:val="0"/>
                <w:numId w:val="44"/>
              </w:numPr>
              <w:spacing w:after="0" w:line="360" w:lineRule="auto"/>
              <w:jc w:val="both"/>
              <w:rPr>
                <w:rFonts w:ascii="GHEA Grapalat" w:hAnsi="GHEA Grapalat"/>
                <w:spacing w:val="-6"/>
                <w:sz w:val="20"/>
                <w:szCs w:val="20"/>
                <w:lang w:val="hy-AM"/>
              </w:rPr>
            </w:pPr>
          </w:p>
        </w:tc>
        <w:tc>
          <w:tcPr>
            <w:tcW w:w="3334" w:type="dxa"/>
            <w:gridSpan w:val="4"/>
          </w:tcPr>
          <w:p w14:paraId="2CB5CF3C"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55DBF67B" w14:textId="77777777" w:rsidR="00101D7F" w:rsidRPr="003629E0" w:rsidRDefault="00101D7F" w:rsidP="00F24844">
            <w:pPr>
              <w:numPr>
                <w:ilvl w:val="0"/>
                <w:numId w:val="125"/>
              </w:numPr>
              <w:autoSpaceDE w:val="0"/>
              <w:autoSpaceDN w:val="0"/>
              <w:adjustRightInd w:val="0"/>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ներկայացնում շնչառական համակարգի անատոմիաֆիզիոլոգիական առանձնահատկությունները,</w:t>
            </w:r>
          </w:p>
          <w:p w14:paraId="728BA3AC" w14:textId="77777777" w:rsidR="00101D7F" w:rsidRPr="003629E0" w:rsidRDefault="00101D7F" w:rsidP="00F24844">
            <w:pPr>
              <w:numPr>
                <w:ilvl w:val="0"/>
                <w:numId w:val="125"/>
              </w:numPr>
              <w:autoSpaceDE w:val="0"/>
              <w:autoSpaceDN w:val="0"/>
              <w:adjustRightInd w:val="0"/>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ներկայացնում շնչառական օրգանների հիվանդությունների  հիմնական ախտանիշները</w:t>
            </w:r>
            <w:r w:rsidRPr="003629E0">
              <w:rPr>
                <w:rFonts w:ascii="GHEA Grapalat" w:hAnsi="GHEA Grapalat" w:cs="Sylfaen"/>
                <w:sz w:val="20"/>
                <w:szCs w:val="20"/>
                <w:highlight w:val="yellow"/>
                <w:lang w:val="hy-AM"/>
              </w:rPr>
              <w:t xml:space="preserve"> </w:t>
            </w:r>
          </w:p>
          <w:p w14:paraId="7212F943" w14:textId="77777777" w:rsidR="00101D7F" w:rsidRPr="003629E0" w:rsidRDefault="00101D7F" w:rsidP="00F24844">
            <w:pPr>
              <w:numPr>
                <w:ilvl w:val="0"/>
                <w:numId w:val="125"/>
              </w:numPr>
              <w:autoSpaceDE w:val="0"/>
              <w:autoSpaceDN w:val="0"/>
              <w:adjustRightInd w:val="0"/>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հավաքում տեղեկատվություն շնչական համակարգի հիվանդություններով պացիենտներից,</w:t>
            </w:r>
          </w:p>
          <w:p w14:paraId="5CF1823D" w14:textId="77777777" w:rsidR="00101D7F" w:rsidRPr="003629E0" w:rsidRDefault="00101D7F" w:rsidP="00F24844">
            <w:pPr>
              <w:numPr>
                <w:ilvl w:val="0"/>
                <w:numId w:val="125"/>
              </w:numPr>
              <w:autoSpaceDE w:val="0"/>
              <w:autoSpaceDN w:val="0"/>
              <w:adjustRightInd w:val="0"/>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նախապատրաստում պացիենտին գործիքային և լաբորատոր քննություններին՝ սպիրոգրաֆիա, պիկֆլյուոմետրիա, ռենտգեն հետազոտություն, բրոնխոսկոպիա, արյան, մեզի, խորխի հետազոտություն:</w:t>
            </w:r>
          </w:p>
        </w:tc>
      </w:tr>
      <w:tr w:rsidR="00101D7F" w:rsidRPr="007763B5" w14:paraId="73183C8F" w14:textId="77777777" w:rsidTr="00330F7C">
        <w:trPr>
          <w:trHeight w:val="230"/>
        </w:trPr>
        <w:tc>
          <w:tcPr>
            <w:tcW w:w="648" w:type="dxa"/>
            <w:gridSpan w:val="2"/>
          </w:tcPr>
          <w:p w14:paraId="7C3A13F1" w14:textId="77777777" w:rsidR="00101D7F" w:rsidRPr="003629E0" w:rsidRDefault="00101D7F" w:rsidP="00F24844">
            <w:pPr>
              <w:numPr>
                <w:ilvl w:val="0"/>
                <w:numId w:val="44"/>
              </w:numPr>
              <w:spacing w:after="0" w:line="360" w:lineRule="auto"/>
              <w:jc w:val="both"/>
              <w:rPr>
                <w:rFonts w:ascii="GHEA Grapalat" w:hAnsi="GHEA Grapalat"/>
                <w:spacing w:val="-6"/>
                <w:sz w:val="20"/>
                <w:szCs w:val="20"/>
                <w:lang w:val="hy-AM"/>
              </w:rPr>
            </w:pPr>
          </w:p>
        </w:tc>
        <w:tc>
          <w:tcPr>
            <w:tcW w:w="3334" w:type="dxa"/>
            <w:gridSpan w:val="4"/>
          </w:tcPr>
          <w:p w14:paraId="5B1C0281"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3</w:t>
            </w:r>
          </w:p>
        </w:tc>
        <w:tc>
          <w:tcPr>
            <w:tcW w:w="10490" w:type="dxa"/>
            <w:gridSpan w:val="7"/>
          </w:tcPr>
          <w:p w14:paraId="5C98F5BD" w14:textId="77777777" w:rsidR="00101D7F" w:rsidRPr="003629E0" w:rsidRDefault="00101D7F" w:rsidP="00330F7C">
            <w:pPr>
              <w:autoSpaceDE w:val="0"/>
              <w:autoSpaceDN w:val="0"/>
              <w:adjustRightInd w:val="0"/>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Իրականացնել  քույրական գործընթացը բրոնխիտների և բրոնխիալ ասթմայի ժամանակ</w:t>
            </w:r>
          </w:p>
        </w:tc>
      </w:tr>
      <w:tr w:rsidR="00101D7F" w:rsidRPr="007763B5" w14:paraId="38AB716F" w14:textId="77777777" w:rsidTr="00330F7C">
        <w:trPr>
          <w:trHeight w:val="230"/>
        </w:trPr>
        <w:tc>
          <w:tcPr>
            <w:tcW w:w="648" w:type="dxa"/>
            <w:gridSpan w:val="2"/>
          </w:tcPr>
          <w:p w14:paraId="03D81F2E" w14:textId="77777777" w:rsidR="00101D7F" w:rsidRPr="003629E0" w:rsidRDefault="00101D7F" w:rsidP="00F24844">
            <w:pPr>
              <w:numPr>
                <w:ilvl w:val="0"/>
                <w:numId w:val="44"/>
              </w:numPr>
              <w:spacing w:after="0" w:line="360" w:lineRule="auto"/>
              <w:jc w:val="both"/>
              <w:rPr>
                <w:rFonts w:ascii="GHEA Grapalat" w:hAnsi="GHEA Grapalat"/>
                <w:spacing w:val="-6"/>
                <w:sz w:val="20"/>
                <w:szCs w:val="20"/>
                <w:lang w:val="hy-AM"/>
              </w:rPr>
            </w:pPr>
          </w:p>
        </w:tc>
        <w:tc>
          <w:tcPr>
            <w:tcW w:w="3334" w:type="dxa"/>
            <w:gridSpan w:val="4"/>
          </w:tcPr>
          <w:p w14:paraId="1530EA7A"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109FF7BB" w14:textId="77777777" w:rsidR="00101D7F" w:rsidRPr="003629E0" w:rsidRDefault="00101D7F" w:rsidP="00F24844">
            <w:pPr>
              <w:numPr>
                <w:ilvl w:val="1"/>
                <w:numId w:val="44"/>
              </w:numPr>
              <w:autoSpaceDE w:val="0"/>
              <w:autoSpaceDN w:val="0"/>
              <w:adjustRightInd w:val="0"/>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ներկայացնում բրոնխիտների տեսակները, պատճառագիտությունը, ախտածնությունը, կլինիկական պատկերը, բուժումը,</w:t>
            </w:r>
          </w:p>
          <w:p w14:paraId="63EF7741" w14:textId="77777777" w:rsidR="00101D7F" w:rsidRPr="003629E0" w:rsidRDefault="00101D7F" w:rsidP="00F24844">
            <w:pPr>
              <w:numPr>
                <w:ilvl w:val="1"/>
                <w:numId w:val="44"/>
              </w:numPr>
              <w:autoSpaceDE w:val="0"/>
              <w:autoSpaceDN w:val="0"/>
              <w:adjustRightInd w:val="0"/>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 xml:space="preserve">ճիշտ է իրականացնում քույրական միջամտությունը բրոնխիտների ժամանակ, ախտածնությունը, կլինիկական պատկերը, </w:t>
            </w:r>
          </w:p>
          <w:p w14:paraId="74BEECE6" w14:textId="77777777" w:rsidR="00101D7F" w:rsidRPr="003629E0" w:rsidRDefault="00101D7F" w:rsidP="00F24844">
            <w:pPr>
              <w:numPr>
                <w:ilvl w:val="1"/>
                <w:numId w:val="44"/>
              </w:numPr>
              <w:autoSpaceDE w:val="0"/>
              <w:autoSpaceDN w:val="0"/>
              <w:adjustRightInd w:val="0"/>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ներկայացնում բրոնխիալ ասթման, պատճառագիտությունը, ախտածնությունը, կլինիկական պատկերը, բուժումը,</w:t>
            </w:r>
          </w:p>
          <w:p w14:paraId="5B933029" w14:textId="77777777" w:rsidR="00101D7F" w:rsidRPr="003629E0" w:rsidRDefault="00101D7F" w:rsidP="00F24844">
            <w:pPr>
              <w:numPr>
                <w:ilvl w:val="1"/>
                <w:numId w:val="44"/>
              </w:numPr>
              <w:autoSpaceDE w:val="0"/>
              <w:autoSpaceDN w:val="0"/>
              <w:adjustRightInd w:val="0"/>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իրականացնում քույրական խնամքը բրոնխիալ ասթմայի ժամանակ:</w:t>
            </w:r>
          </w:p>
        </w:tc>
      </w:tr>
      <w:tr w:rsidR="00101D7F" w:rsidRPr="007763B5" w14:paraId="21F5A378" w14:textId="77777777" w:rsidTr="00330F7C">
        <w:trPr>
          <w:trHeight w:val="230"/>
        </w:trPr>
        <w:tc>
          <w:tcPr>
            <w:tcW w:w="648" w:type="dxa"/>
            <w:gridSpan w:val="2"/>
          </w:tcPr>
          <w:p w14:paraId="242B6F51" w14:textId="77777777" w:rsidR="00101D7F" w:rsidRPr="003629E0" w:rsidRDefault="00101D7F" w:rsidP="00F24844">
            <w:pPr>
              <w:numPr>
                <w:ilvl w:val="0"/>
                <w:numId w:val="44"/>
              </w:numPr>
              <w:spacing w:after="0" w:line="360" w:lineRule="auto"/>
              <w:jc w:val="both"/>
              <w:rPr>
                <w:rFonts w:ascii="GHEA Grapalat" w:hAnsi="GHEA Grapalat"/>
                <w:spacing w:val="-6"/>
                <w:sz w:val="20"/>
                <w:szCs w:val="20"/>
                <w:lang w:val="hy-AM"/>
              </w:rPr>
            </w:pPr>
          </w:p>
        </w:tc>
        <w:tc>
          <w:tcPr>
            <w:tcW w:w="3334" w:type="dxa"/>
            <w:gridSpan w:val="4"/>
          </w:tcPr>
          <w:p w14:paraId="315A2E8C"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4</w:t>
            </w:r>
          </w:p>
        </w:tc>
        <w:tc>
          <w:tcPr>
            <w:tcW w:w="10490" w:type="dxa"/>
            <w:gridSpan w:val="7"/>
          </w:tcPr>
          <w:p w14:paraId="6BB88C92" w14:textId="77777777" w:rsidR="00101D7F" w:rsidRPr="003629E0" w:rsidRDefault="00101D7F" w:rsidP="00330F7C">
            <w:pPr>
              <w:autoSpaceDE w:val="0"/>
              <w:autoSpaceDN w:val="0"/>
              <w:adjustRightInd w:val="0"/>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Իրականացնել քույրական գործընթացը թոքաբորբերի, էնֆիզեմայի, թոքերի թարախային հիվանդությունների, պլևրիտների ժամանակ</w:t>
            </w:r>
          </w:p>
        </w:tc>
      </w:tr>
      <w:tr w:rsidR="00101D7F" w:rsidRPr="007763B5" w14:paraId="75F0FE68" w14:textId="77777777" w:rsidTr="00330F7C">
        <w:trPr>
          <w:trHeight w:val="230"/>
        </w:trPr>
        <w:tc>
          <w:tcPr>
            <w:tcW w:w="648" w:type="dxa"/>
            <w:gridSpan w:val="2"/>
          </w:tcPr>
          <w:p w14:paraId="678CF1C2" w14:textId="77777777" w:rsidR="00101D7F" w:rsidRPr="003629E0" w:rsidRDefault="00101D7F" w:rsidP="00F24844">
            <w:pPr>
              <w:numPr>
                <w:ilvl w:val="0"/>
                <w:numId w:val="44"/>
              </w:numPr>
              <w:spacing w:after="0" w:line="360" w:lineRule="auto"/>
              <w:jc w:val="both"/>
              <w:rPr>
                <w:rFonts w:ascii="GHEA Grapalat" w:hAnsi="GHEA Grapalat"/>
                <w:spacing w:val="-6"/>
                <w:sz w:val="20"/>
                <w:szCs w:val="20"/>
                <w:lang w:val="hy-AM"/>
              </w:rPr>
            </w:pPr>
          </w:p>
        </w:tc>
        <w:tc>
          <w:tcPr>
            <w:tcW w:w="3334" w:type="dxa"/>
            <w:gridSpan w:val="4"/>
          </w:tcPr>
          <w:p w14:paraId="25237E0A"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5DA701F3" w14:textId="77777777" w:rsidR="00101D7F" w:rsidRPr="003629E0" w:rsidRDefault="00101D7F" w:rsidP="00F24844">
            <w:pPr>
              <w:numPr>
                <w:ilvl w:val="1"/>
                <w:numId w:val="44"/>
              </w:numPr>
              <w:autoSpaceDE w:val="0"/>
              <w:autoSpaceDN w:val="0"/>
              <w:adjustRightInd w:val="0"/>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ներկայացնում թոքաբորբի տեսակները, նշանները, ախտորոշումը,</w:t>
            </w:r>
          </w:p>
          <w:p w14:paraId="6B02A995" w14:textId="77777777" w:rsidR="00101D7F" w:rsidRPr="003629E0" w:rsidRDefault="00101D7F" w:rsidP="00F24844">
            <w:pPr>
              <w:numPr>
                <w:ilvl w:val="1"/>
                <w:numId w:val="44"/>
              </w:numPr>
              <w:autoSpaceDE w:val="0"/>
              <w:autoSpaceDN w:val="0"/>
              <w:adjustRightInd w:val="0"/>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իրականացնում  քույրական գործընթացի  փուլերը սուր թոքաբորբի ժամանակ,</w:t>
            </w:r>
          </w:p>
          <w:p w14:paraId="60309EF4" w14:textId="77777777" w:rsidR="00101D7F" w:rsidRPr="003629E0" w:rsidRDefault="00101D7F" w:rsidP="00F24844">
            <w:pPr>
              <w:numPr>
                <w:ilvl w:val="1"/>
                <w:numId w:val="44"/>
              </w:numPr>
              <w:autoSpaceDE w:val="0"/>
              <w:autoSpaceDN w:val="0"/>
              <w:adjustRightInd w:val="0"/>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ներկայացնում թոքերի  էնֆիզեմայի պատճառագիտությունը, ախտածնությունը, կլինիկական պատկերը, բուժումը , կանխարգելումը,</w:t>
            </w:r>
          </w:p>
          <w:p w14:paraId="444EF126" w14:textId="77777777" w:rsidR="00101D7F" w:rsidRPr="003629E0" w:rsidRDefault="00101D7F" w:rsidP="00F24844">
            <w:pPr>
              <w:numPr>
                <w:ilvl w:val="1"/>
                <w:numId w:val="44"/>
              </w:numPr>
              <w:autoSpaceDE w:val="0"/>
              <w:autoSpaceDN w:val="0"/>
              <w:adjustRightInd w:val="0"/>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ներկայացնում թոքերի թարախային հիվանդությունների պատճառագիտությունը, ախտածնությունը, կլինիկական պատկերը, բուժումը, կանխարգելումը,</w:t>
            </w:r>
          </w:p>
          <w:p w14:paraId="238617F9" w14:textId="77777777" w:rsidR="00101D7F" w:rsidRPr="003629E0" w:rsidRDefault="00101D7F" w:rsidP="00F24844">
            <w:pPr>
              <w:numPr>
                <w:ilvl w:val="1"/>
                <w:numId w:val="44"/>
              </w:numPr>
              <w:autoSpaceDE w:val="0"/>
              <w:autoSpaceDN w:val="0"/>
              <w:adjustRightInd w:val="0"/>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իրականացնում քույրական գործընթացւ  թոքերի թարախային հիվանդությունների ժամանակ,</w:t>
            </w:r>
          </w:p>
          <w:p w14:paraId="6A5264C6" w14:textId="77777777" w:rsidR="00101D7F" w:rsidRPr="003629E0" w:rsidRDefault="00101D7F" w:rsidP="00F24844">
            <w:pPr>
              <w:numPr>
                <w:ilvl w:val="1"/>
                <w:numId w:val="44"/>
              </w:numPr>
              <w:autoSpaceDE w:val="0"/>
              <w:autoSpaceDN w:val="0"/>
              <w:adjustRightInd w:val="0"/>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ներկայացնում պլևրիտի տեսակները և իրականացնում քույրական գործընթացը:</w:t>
            </w:r>
          </w:p>
        </w:tc>
      </w:tr>
      <w:tr w:rsidR="00101D7F" w:rsidRPr="007763B5" w14:paraId="7C3628DB" w14:textId="77777777" w:rsidTr="00330F7C">
        <w:trPr>
          <w:trHeight w:val="230"/>
        </w:trPr>
        <w:tc>
          <w:tcPr>
            <w:tcW w:w="648" w:type="dxa"/>
            <w:gridSpan w:val="2"/>
          </w:tcPr>
          <w:p w14:paraId="395CCD00" w14:textId="77777777" w:rsidR="00101D7F" w:rsidRPr="003629E0" w:rsidRDefault="00101D7F" w:rsidP="00F24844">
            <w:pPr>
              <w:numPr>
                <w:ilvl w:val="0"/>
                <w:numId w:val="44"/>
              </w:numPr>
              <w:spacing w:after="0" w:line="360" w:lineRule="auto"/>
              <w:jc w:val="both"/>
              <w:rPr>
                <w:rFonts w:ascii="GHEA Grapalat" w:hAnsi="GHEA Grapalat"/>
                <w:spacing w:val="-6"/>
                <w:sz w:val="20"/>
                <w:szCs w:val="20"/>
                <w:lang w:val="hy-AM"/>
              </w:rPr>
            </w:pPr>
          </w:p>
        </w:tc>
        <w:tc>
          <w:tcPr>
            <w:tcW w:w="3334" w:type="dxa"/>
            <w:gridSpan w:val="4"/>
          </w:tcPr>
          <w:p w14:paraId="38313E29"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5</w:t>
            </w:r>
          </w:p>
        </w:tc>
        <w:tc>
          <w:tcPr>
            <w:tcW w:w="10490" w:type="dxa"/>
            <w:gridSpan w:val="7"/>
          </w:tcPr>
          <w:p w14:paraId="542A7778" w14:textId="77777777" w:rsidR="00101D7F" w:rsidRPr="003629E0" w:rsidRDefault="00101D7F" w:rsidP="00330F7C">
            <w:pPr>
              <w:autoSpaceDE w:val="0"/>
              <w:autoSpaceDN w:val="0"/>
              <w:adjustRightInd w:val="0"/>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Իրականացնել քույրական գործընթացը թոքի քաղցկեղի ժամանակ</w:t>
            </w:r>
          </w:p>
        </w:tc>
      </w:tr>
      <w:tr w:rsidR="00101D7F" w:rsidRPr="007763B5" w14:paraId="5B18B49A" w14:textId="77777777" w:rsidTr="00330F7C">
        <w:trPr>
          <w:trHeight w:val="230"/>
        </w:trPr>
        <w:tc>
          <w:tcPr>
            <w:tcW w:w="648" w:type="dxa"/>
            <w:gridSpan w:val="2"/>
          </w:tcPr>
          <w:p w14:paraId="44CA59D6" w14:textId="77777777" w:rsidR="00101D7F" w:rsidRPr="003629E0" w:rsidRDefault="00101D7F" w:rsidP="00F24844">
            <w:pPr>
              <w:numPr>
                <w:ilvl w:val="0"/>
                <w:numId w:val="44"/>
              </w:numPr>
              <w:spacing w:after="0" w:line="360" w:lineRule="auto"/>
              <w:jc w:val="both"/>
              <w:rPr>
                <w:rFonts w:ascii="GHEA Grapalat" w:hAnsi="GHEA Grapalat"/>
                <w:spacing w:val="-6"/>
                <w:sz w:val="20"/>
                <w:szCs w:val="20"/>
                <w:lang w:val="hy-AM"/>
              </w:rPr>
            </w:pPr>
          </w:p>
        </w:tc>
        <w:tc>
          <w:tcPr>
            <w:tcW w:w="3334" w:type="dxa"/>
            <w:gridSpan w:val="4"/>
          </w:tcPr>
          <w:p w14:paraId="21E53F62"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72BD67DE" w14:textId="77777777" w:rsidR="00101D7F" w:rsidRPr="003629E0" w:rsidRDefault="00101D7F" w:rsidP="00F24844">
            <w:pPr>
              <w:numPr>
                <w:ilvl w:val="1"/>
                <w:numId w:val="44"/>
              </w:numPr>
              <w:autoSpaceDE w:val="0"/>
              <w:autoSpaceDN w:val="0"/>
              <w:adjustRightInd w:val="0"/>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ներկայացնում թոքի քաղցկեղի պատճառագիտությունը, ախտածնությունը, կլինիկական պատկերը, բուժումը, կանխարգելումը,</w:t>
            </w:r>
          </w:p>
          <w:p w14:paraId="6746A49C" w14:textId="77777777" w:rsidR="00101D7F" w:rsidRPr="003629E0" w:rsidRDefault="00101D7F" w:rsidP="00F24844">
            <w:pPr>
              <w:numPr>
                <w:ilvl w:val="1"/>
                <w:numId w:val="44"/>
              </w:numPr>
              <w:autoSpaceDE w:val="0"/>
              <w:autoSpaceDN w:val="0"/>
              <w:adjustRightInd w:val="0"/>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իրականացնում քույրական գործընթացը թոքի քաղցկեղի ժամանակ,</w:t>
            </w:r>
          </w:p>
          <w:p w14:paraId="1C25E358" w14:textId="77777777" w:rsidR="00101D7F" w:rsidRPr="003629E0" w:rsidRDefault="00101D7F" w:rsidP="00F24844">
            <w:pPr>
              <w:numPr>
                <w:ilvl w:val="1"/>
                <w:numId w:val="44"/>
              </w:numPr>
              <w:autoSpaceDE w:val="0"/>
              <w:autoSpaceDN w:val="0"/>
              <w:adjustRightInd w:val="0"/>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իրականացնում պացիենտի վիճակի գնահատումը,</w:t>
            </w:r>
          </w:p>
          <w:p w14:paraId="748F654E" w14:textId="77777777" w:rsidR="00101D7F" w:rsidRPr="003629E0" w:rsidRDefault="00101D7F" w:rsidP="00F24844">
            <w:pPr>
              <w:numPr>
                <w:ilvl w:val="1"/>
                <w:numId w:val="44"/>
              </w:numPr>
              <w:autoSpaceDE w:val="0"/>
              <w:autoSpaceDN w:val="0"/>
              <w:adjustRightInd w:val="0"/>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իրականացնում սանիտարական կանխարգելման աշխատանքները,</w:t>
            </w:r>
          </w:p>
          <w:p w14:paraId="3C2E6656" w14:textId="77777777" w:rsidR="00101D7F" w:rsidRPr="003629E0" w:rsidRDefault="00101D7F" w:rsidP="00F24844">
            <w:pPr>
              <w:numPr>
                <w:ilvl w:val="1"/>
                <w:numId w:val="44"/>
              </w:numPr>
              <w:autoSpaceDE w:val="0"/>
              <w:autoSpaceDN w:val="0"/>
              <w:adjustRightInd w:val="0"/>
              <w:spacing w:after="0" w:line="360" w:lineRule="auto"/>
              <w:ind w:left="302" w:hanging="270"/>
              <w:jc w:val="both"/>
              <w:rPr>
                <w:rFonts w:ascii="GHEA Grapalat" w:hAnsi="GHEA Grapalat" w:cs="Sylfaen"/>
                <w:sz w:val="20"/>
                <w:szCs w:val="20"/>
                <w:lang w:val="hy-AM"/>
              </w:rPr>
            </w:pPr>
            <w:r w:rsidRPr="003629E0">
              <w:rPr>
                <w:rFonts w:ascii="GHEA Grapalat" w:hAnsi="GHEA Grapalat" w:cs="Sylfaen"/>
                <w:sz w:val="20"/>
                <w:szCs w:val="20"/>
                <w:lang w:val="hy-AM"/>
              </w:rPr>
              <w:t>ճիշտ է ուսուցանում պացիենտին և ընտանիքի անդամներին ինքնախնամքի և խնամքի տարրերը, դեղորայքի ընդունման առանձնահատկությունները:</w:t>
            </w:r>
          </w:p>
        </w:tc>
      </w:tr>
      <w:tr w:rsidR="00101D7F" w:rsidRPr="003629E0" w14:paraId="5D616A29" w14:textId="77777777" w:rsidTr="00330F7C">
        <w:trPr>
          <w:trHeight w:val="230"/>
        </w:trPr>
        <w:tc>
          <w:tcPr>
            <w:tcW w:w="14472" w:type="dxa"/>
            <w:gridSpan w:val="13"/>
          </w:tcPr>
          <w:p w14:paraId="5DD55D19" w14:textId="77777777" w:rsidR="00101D7F" w:rsidRPr="003629E0" w:rsidRDefault="00101D7F" w:rsidP="00330F7C">
            <w:pPr>
              <w:autoSpaceDE w:val="0"/>
              <w:autoSpaceDN w:val="0"/>
              <w:adjustRightInd w:val="0"/>
              <w:spacing w:after="0" w:line="360" w:lineRule="auto"/>
              <w:jc w:val="center"/>
              <w:rPr>
                <w:rFonts w:ascii="GHEA Grapalat" w:hAnsi="GHEA Grapalat" w:cs="Sylfaen"/>
                <w:lang w:val="hy-AM"/>
              </w:rPr>
            </w:pPr>
            <w:r w:rsidRPr="003629E0">
              <w:rPr>
                <w:rFonts w:ascii="GHEA Grapalat" w:hAnsi="GHEA Grapalat" w:cs="Sylfaen"/>
                <w:b/>
                <w:spacing w:val="-6"/>
                <w:lang w:val="hy-AM"/>
              </w:rPr>
              <w:t>ՄՈԴՈՒԼԻ ԱՆՎԱՆՈՒՄԸ   «ՔՈՒՅՐԱԿԱՆ ԳՈՐԾԸ ԹԵՐԱՊԻԱՅՈՒՄ. ՍԻՐՏ-ԱՆՈԹԱՅԻՆ ՀԱՄԱԿԱՐԳԻ ՀԻՎԱՆԴՈՒԹՅՈՒՆՆԵՐ»</w:t>
            </w:r>
          </w:p>
        </w:tc>
      </w:tr>
      <w:tr w:rsidR="00101D7F" w:rsidRPr="003629E0" w14:paraId="37DA9ED5" w14:textId="77777777" w:rsidTr="00330F7C">
        <w:trPr>
          <w:trHeight w:val="230"/>
        </w:trPr>
        <w:tc>
          <w:tcPr>
            <w:tcW w:w="648" w:type="dxa"/>
            <w:gridSpan w:val="2"/>
          </w:tcPr>
          <w:p w14:paraId="7D329E2D"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sz w:val="20"/>
                <w:szCs w:val="20"/>
                <w:lang w:val="hy-AM"/>
              </w:rPr>
            </w:pPr>
          </w:p>
        </w:tc>
        <w:tc>
          <w:tcPr>
            <w:tcW w:w="3334" w:type="dxa"/>
            <w:gridSpan w:val="4"/>
          </w:tcPr>
          <w:p w14:paraId="19EB2B25"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90" w:type="dxa"/>
            <w:gridSpan w:val="7"/>
          </w:tcPr>
          <w:p w14:paraId="6DE2FB96"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rPr>
              <w:t>ԲՔԳ-5-20-028</w:t>
            </w:r>
          </w:p>
        </w:tc>
      </w:tr>
      <w:tr w:rsidR="00101D7F" w:rsidRPr="007763B5" w14:paraId="38DE1AEC" w14:textId="77777777" w:rsidTr="00330F7C">
        <w:trPr>
          <w:trHeight w:val="230"/>
        </w:trPr>
        <w:tc>
          <w:tcPr>
            <w:tcW w:w="648" w:type="dxa"/>
            <w:gridSpan w:val="2"/>
          </w:tcPr>
          <w:p w14:paraId="590C163D"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sz w:val="20"/>
                <w:szCs w:val="20"/>
              </w:rPr>
            </w:pPr>
          </w:p>
        </w:tc>
        <w:tc>
          <w:tcPr>
            <w:tcW w:w="3334" w:type="dxa"/>
            <w:gridSpan w:val="4"/>
          </w:tcPr>
          <w:p w14:paraId="3FBDF93A"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490" w:type="dxa"/>
            <w:gridSpan w:val="7"/>
          </w:tcPr>
          <w:p w14:paraId="760F0274"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 xml:space="preserve">Այս մոդուլի նպատակն է ուսանողի մոտ ձևավորել սիրտ-անոթային համակարգի հիվանդությունների մասին գիտելիքներ և դրանք գործնականում կիրառելու կարողություններ: </w:t>
            </w:r>
          </w:p>
        </w:tc>
      </w:tr>
      <w:tr w:rsidR="00101D7F" w:rsidRPr="003629E0" w14:paraId="6420DE87" w14:textId="77777777" w:rsidTr="00330F7C">
        <w:trPr>
          <w:trHeight w:val="230"/>
        </w:trPr>
        <w:tc>
          <w:tcPr>
            <w:tcW w:w="648" w:type="dxa"/>
            <w:gridSpan w:val="2"/>
          </w:tcPr>
          <w:p w14:paraId="3BBB9019"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sz w:val="20"/>
                <w:szCs w:val="20"/>
                <w:lang w:val="hy-AM"/>
              </w:rPr>
            </w:pPr>
          </w:p>
        </w:tc>
        <w:tc>
          <w:tcPr>
            <w:tcW w:w="3334" w:type="dxa"/>
            <w:gridSpan w:val="4"/>
          </w:tcPr>
          <w:p w14:paraId="2593EA0C"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490" w:type="dxa"/>
            <w:gridSpan w:val="7"/>
          </w:tcPr>
          <w:p w14:paraId="36869578"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cs="Sylfaen"/>
                <w:sz w:val="20"/>
                <w:szCs w:val="20"/>
              </w:rPr>
              <w:t xml:space="preserve">66 </w:t>
            </w:r>
            <w:proofErr w:type="spellStart"/>
            <w:r w:rsidRPr="003629E0">
              <w:rPr>
                <w:rFonts w:ascii="GHEA Grapalat" w:hAnsi="GHEA Grapalat" w:cs="Sylfaen"/>
                <w:sz w:val="20"/>
                <w:szCs w:val="20"/>
              </w:rPr>
              <w:t>ժամ</w:t>
            </w:r>
            <w:proofErr w:type="spellEnd"/>
          </w:p>
        </w:tc>
      </w:tr>
      <w:tr w:rsidR="00101D7F" w:rsidRPr="003629E0" w14:paraId="4D57C99C" w14:textId="77777777" w:rsidTr="00330F7C">
        <w:trPr>
          <w:trHeight w:val="230"/>
        </w:trPr>
        <w:tc>
          <w:tcPr>
            <w:tcW w:w="648" w:type="dxa"/>
            <w:gridSpan w:val="2"/>
          </w:tcPr>
          <w:p w14:paraId="5C05DB40"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sz w:val="20"/>
                <w:szCs w:val="20"/>
              </w:rPr>
            </w:pPr>
          </w:p>
        </w:tc>
        <w:tc>
          <w:tcPr>
            <w:tcW w:w="3334" w:type="dxa"/>
            <w:gridSpan w:val="4"/>
          </w:tcPr>
          <w:p w14:paraId="67B909E7"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490" w:type="dxa"/>
            <w:gridSpan w:val="7"/>
          </w:tcPr>
          <w:p w14:paraId="40BDD316"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ԲՔԳ-5-20-026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իրավիճակներում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Հենդերսոնի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մոդուլը</w:t>
            </w:r>
            <w:proofErr w:type="spellEnd"/>
            <w:r w:rsidRPr="003629E0">
              <w:rPr>
                <w:rFonts w:ascii="GHEA Grapalat" w:hAnsi="GHEA Grapalat"/>
                <w:sz w:val="20"/>
                <w:szCs w:val="20"/>
              </w:rPr>
              <w:t>:</w:t>
            </w:r>
          </w:p>
        </w:tc>
      </w:tr>
      <w:tr w:rsidR="00101D7F" w:rsidRPr="003629E0" w14:paraId="78880EB9" w14:textId="77777777" w:rsidTr="00330F7C">
        <w:trPr>
          <w:trHeight w:val="230"/>
        </w:trPr>
        <w:tc>
          <w:tcPr>
            <w:tcW w:w="648" w:type="dxa"/>
            <w:gridSpan w:val="2"/>
          </w:tcPr>
          <w:p w14:paraId="3BDE3E9D"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sz w:val="20"/>
                <w:szCs w:val="20"/>
              </w:rPr>
            </w:pPr>
          </w:p>
        </w:tc>
        <w:tc>
          <w:tcPr>
            <w:tcW w:w="3334" w:type="dxa"/>
            <w:gridSpan w:val="4"/>
          </w:tcPr>
          <w:p w14:paraId="5814D7D0"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490" w:type="dxa"/>
            <w:gridSpan w:val="7"/>
          </w:tcPr>
          <w:p w14:paraId="32A82B0B"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3629E0" w14:paraId="7ECF1EF6" w14:textId="77777777" w:rsidTr="00330F7C">
        <w:trPr>
          <w:trHeight w:val="230"/>
        </w:trPr>
        <w:tc>
          <w:tcPr>
            <w:tcW w:w="648" w:type="dxa"/>
            <w:gridSpan w:val="2"/>
          </w:tcPr>
          <w:p w14:paraId="16A9C539"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sz w:val="20"/>
                <w:szCs w:val="20"/>
              </w:rPr>
            </w:pPr>
          </w:p>
        </w:tc>
        <w:tc>
          <w:tcPr>
            <w:tcW w:w="3334" w:type="dxa"/>
            <w:gridSpan w:val="4"/>
          </w:tcPr>
          <w:p w14:paraId="09FFD27C"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1</w:t>
            </w:r>
          </w:p>
        </w:tc>
        <w:tc>
          <w:tcPr>
            <w:tcW w:w="10490" w:type="dxa"/>
            <w:gridSpan w:val="7"/>
          </w:tcPr>
          <w:p w14:paraId="363A8A0F"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cs="Sylfaen"/>
                <w:sz w:val="20"/>
                <w:szCs w:val="20"/>
              </w:rPr>
              <w:t>Իրականացնել</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սիրտ-անոթային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համակարգի</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հիվանդությունների</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քույրական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հետազոտում</w:t>
            </w:r>
            <w:proofErr w:type="spellEnd"/>
          </w:p>
        </w:tc>
      </w:tr>
      <w:tr w:rsidR="00101D7F" w:rsidRPr="007763B5" w14:paraId="6A5A715D" w14:textId="77777777" w:rsidTr="00330F7C">
        <w:trPr>
          <w:trHeight w:val="230"/>
        </w:trPr>
        <w:tc>
          <w:tcPr>
            <w:tcW w:w="648" w:type="dxa"/>
            <w:gridSpan w:val="2"/>
          </w:tcPr>
          <w:p w14:paraId="6AE3C870"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sz w:val="20"/>
                <w:szCs w:val="20"/>
              </w:rPr>
            </w:pPr>
          </w:p>
        </w:tc>
        <w:tc>
          <w:tcPr>
            <w:tcW w:w="3334" w:type="dxa"/>
            <w:gridSpan w:val="4"/>
          </w:tcPr>
          <w:p w14:paraId="3F8D614E"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2DDAC77A" w14:textId="77777777" w:rsidR="00101D7F" w:rsidRPr="003629E0" w:rsidRDefault="00101D7F" w:rsidP="00F24844">
            <w:pPr>
              <w:numPr>
                <w:ilvl w:val="0"/>
                <w:numId w:val="42"/>
              </w:numPr>
              <w:autoSpaceDE w:val="0"/>
              <w:autoSpaceDN w:val="0"/>
              <w:adjustRightInd w:val="0"/>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ճիշտ է ներկայացնում սիրտ-անոթային համակարգի անատոմիա-ֆիզիոլոգիական առանձնահատկությունները,</w:t>
            </w:r>
          </w:p>
          <w:p w14:paraId="3D235A81" w14:textId="77777777" w:rsidR="00101D7F" w:rsidRPr="003629E0" w:rsidRDefault="00101D7F" w:rsidP="00F24844">
            <w:pPr>
              <w:numPr>
                <w:ilvl w:val="0"/>
                <w:numId w:val="42"/>
              </w:numPr>
              <w:autoSpaceDE w:val="0"/>
              <w:autoSpaceDN w:val="0"/>
              <w:adjustRightInd w:val="0"/>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ճիշտ է ներկայացնում սիրտ-անոթային հիվանդությունների պատճառները, տեսակները,</w:t>
            </w:r>
          </w:p>
          <w:p w14:paraId="1053CFC6" w14:textId="77777777" w:rsidR="00101D7F" w:rsidRPr="003629E0" w:rsidRDefault="00101D7F" w:rsidP="00F24844">
            <w:pPr>
              <w:numPr>
                <w:ilvl w:val="0"/>
                <w:numId w:val="42"/>
              </w:numPr>
              <w:autoSpaceDE w:val="0"/>
              <w:autoSpaceDN w:val="0"/>
              <w:adjustRightInd w:val="0"/>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 xml:space="preserve"> ճիշտ է ներկայացնում սիրտ-անոթային հիվանդությունների ժամանակ պացիենտից տեղեկատվության հավաքումը,</w:t>
            </w:r>
          </w:p>
          <w:p w14:paraId="7A568849" w14:textId="77777777" w:rsidR="00101D7F" w:rsidRPr="003629E0" w:rsidRDefault="00101D7F" w:rsidP="00F24844">
            <w:pPr>
              <w:numPr>
                <w:ilvl w:val="0"/>
                <w:numId w:val="42"/>
              </w:numPr>
              <w:autoSpaceDE w:val="0"/>
              <w:autoSpaceDN w:val="0"/>
              <w:adjustRightInd w:val="0"/>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 xml:space="preserve">ճիշտ է նախապատրաստում պացիենտին գործիքային և լաբորատոր քննություններին, </w:t>
            </w:r>
          </w:p>
          <w:p w14:paraId="64B762E9" w14:textId="77777777" w:rsidR="00101D7F" w:rsidRPr="003629E0" w:rsidRDefault="00101D7F" w:rsidP="00F24844">
            <w:pPr>
              <w:numPr>
                <w:ilvl w:val="0"/>
                <w:numId w:val="42"/>
              </w:numPr>
              <w:autoSpaceDE w:val="0"/>
              <w:autoSpaceDN w:val="0"/>
              <w:adjustRightInd w:val="0"/>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ճիշտ է իրականացնում զարկերակային ճնշման չափումը, անոթազարկի, շնչառության հաշվումը:</w:t>
            </w:r>
          </w:p>
        </w:tc>
      </w:tr>
      <w:tr w:rsidR="00101D7F" w:rsidRPr="007763B5" w14:paraId="03F356EC" w14:textId="77777777" w:rsidTr="00330F7C">
        <w:trPr>
          <w:trHeight w:val="230"/>
        </w:trPr>
        <w:tc>
          <w:tcPr>
            <w:tcW w:w="648" w:type="dxa"/>
            <w:gridSpan w:val="2"/>
          </w:tcPr>
          <w:p w14:paraId="2ABBEC21"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sz w:val="20"/>
                <w:szCs w:val="20"/>
                <w:lang w:val="hy-AM"/>
              </w:rPr>
            </w:pPr>
          </w:p>
        </w:tc>
        <w:tc>
          <w:tcPr>
            <w:tcW w:w="3334" w:type="dxa"/>
            <w:gridSpan w:val="4"/>
          </w:tcPr>
          <w:p w14:paraId="065E84AF"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2</w:t>
            </w:r>
          </w:p>
        </w:tc>
        <w:tc>
          <w:tcPr>
            <w:tcW w:w="10490" w:type="dxa"/>
            <w:gridSpan w:val="7"/>
          </w:tcPr>
          <w:p w14:paraId="7314E71E" w14:textId="77777777" w:rsidR="00101D7F" w:rsidRPr="003629E0" w:rsidRDefault="00101D7F" w:rsidP="00330F7C">
            <w:pPr>
              <w:autoSpaceDE w:val="0"/>
              <w:autoSpaceDN w:val="0"/>
              <w:adjustRightInd w:val="0"/>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Իրականացնել քույրական գործընթացը`  ռևմատիզմի, սրտի իշեմիկ հիվանդության, սրտի արատների, զարկերակային հիպերտենզիայի, սուր սրտային և անոթային անբավարարության, քրոնիկ սրտային անբավարարության ժամանակ</w:t>
            </w:r>
          </w:p>
        </w:tc>
      </w:tr>
      <w:tr w:rsidR="00101D7F" w:rsidRPr="007763B5" w14:paraId="3120B959" w14:textId="77777777" w:rsidTr="00330F7C">
        <w:trPr>
          <w:trHeight w:val="230"/>
        </w:trPr>
        <w:tc>
          <w:tcPr>
            <w:tcW w:w="648" w:type="dxa"/>
            <w:gridSpan w:val="2"/>
          </w:tcPr>
          <w:p w14:paraId="295A5A4D"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sz w:val="20"/>
                <w:szCs w:val="20"/>
                <w:lang w:val="hy-AM"/>
              </w:rPr>
            </w:pPr>
          </w:p>
        </w:tc>
        <w:tc>
          <w:tcPr>
            <w:tcW w:w="3334" w:type="dxa"/>
            <w:gridSpan w:val="4"/>
          </w:tcPr>
          <w:p w14:paraId="0A470927"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6236D417" w14:textId="77777777" w:rsidR="00101D7F" w:rsidRPr="003629E0" w:rsidRDefault="00101D7F" w:rsidP="00F24844">
            <w:pPr>
              <w:numPr>
                <w:ilvl w:val="0"/>
                <w:numId w:val="126"/>
              </w:numPr>
              <w:autoSpaceDE w:val="0"/>
              <w:autoSpaceDN w:val="0"/>
              <w:adjustRightInd w:val="0"/>
              <w:spacing w:after="0" w:line="360" w:lineRule="auto"/>
              <w:ind w:left="392"/>
              <w:jc w:val="both"/>
              <w:rPr>
                <w:rFonts w:ascii="GHEA Grapalat" w:hAnsi="GHEA Grapalat" w:cs="Sylfaen"/>
                <w:sz w:val="20"/>
                <w:szCs w:val="20"/>
                <w:lang w:val="hy-AM"/>
              </w:rPr>
            </w:pPr>
            <w:r w:rsidRPr="003629E0">
              <w:rPr>
                <w:rFonts w:ascii="GHEA Grapalat" w:hAnsi="GHEA Grapalat" w:cs="Sylfaen"/>
                <w:sz w:val="20"/>
                <w:szCs w:val="20"/>
                <w:lang w:val="hy-AM"/>
              </w:rPr>
              <w:t>ճիշտ է իրականացնում քույրական գործընթացը ռևմատիզմի, սրտի արատների, զարկերակային հիպերտենզիայի ժամանակ,</w:t>
            </w:r>
          </w:p>
          <w:p w14:paraId="6C7355A9" w14:textId="77777777" w:rsidR="00101D7F" w:rsidRPr="003629E0" w:rsidRDefault="00101D7F" w:rsidP="00F24844">
            <w:pPr>
              <w:numPr>
                <w:ilvl w:val="0"/>
                <w:numId w:val="126"/>
              </w:numPr>
              <w:autoSpaceDE w:val="0"/>
              <w:autoSpaceDN w:val="0"/>
              <w:adjustRightInd w:val="0"/>
              <w:spacing w:after="0" w:line="360" w:lineRule="auto"/>
              <w:ind w:left="392"/>
              <w:jc w:val="both"/>
              <w:rPr>
                <w:rFonts w:ascii="GHEA Grapalat" w:hAnsi="GHEA Grapalat" w:cs="Sylfaen"/>
                <w:sz w:val="20"/>
                <w:szCs w:val="20"/>
                <w:lang w:val="hy-AM"/>
              </w:rPr>
            </w:pPr>
            <w:r w:rsidRPr="003629E0">
              <w:rPr>
                <w:rFonts w:ascii="GHEA Grapalat" w:hAnsi="GHEA Grapalat" w:cs="Sylfaen"/>
                <w:sz w:val="20"/>
                <w:szCs w:val="20"/>
                <w:lang w:val="hy-AM"/>
              </w:rPr>
              <w:t>ճիշտ է իրականացնում քույրական գործընթացը  սրտի իշեմիկ հիվանդության, աթերոսկլերոզի, ստենոկարդիայի, միոկարդի ինֆարկտի ժամանակ,</w:t>
            </w:r>
          </w:p>
          <w:p w14:paraId="1FAA3666" w14:textId="77777777" w:rsidR="00101D7F" w:rsidRPr="003629E0" w:rsidRDefault="00101D7F" w:rsidP="00F24844">
            <w:pPr>
              <w:numPr>
                <w:ilvl w:val="0"/>
                <w:numId w:val="126"/>
              </w:numPr>
              <w:autoSpaceDE w:val="0"/>
              <w:autoSpaceDN w:val="0"/>
              <w:adjustRightInd w:val="0"/>
              <w:spacing w:after="0" w:line="360" w:lineRule="auto"/>
              <w:ind w:left="392"/>
              <w:jc w:val="both"/>
              <w:rPr>
                <w:rFonts w:ascii="GHEA Grapalat" w:hAnsi="GHEA Grapalat" w:cs="Sylfaen"/>
                <w:sz w:val="20"/>
                <w:szCs w:val="20"/>
                <w:lang w:val="hy-AM"/>
              </w:rPr>
            </w:pPr>
            <w:r w:rsidRPr="003629E0">
              <w:rPr>
                <w:rFonts w:ascii="GHEA Grapalat" w:hAnsi="GHEA Grapalat" w:cs="Sylfaen"/>
                <w:sz w:val="20"/>
                <w:szCs w:val="20"/>
                <w:lang w:val="hy-AM"/>
              </w:rPr>
              <w:t>ճիշտ է իրականացնում քույրական գործընթացը սուր սրտային և անոթային անբավարարության, քրոնիկ սրտային անբավարարության ժամանակ,</w:t>
            </w:r>
          </w:p>
          <w:p w14:paraId="5FF5A039" w14:textId="77777777" w:rsidR="00101D7F" w:rsidRPr="003629E0" w:rsidRDefault="00101D7F" w:rsidP="00F24844">
            <w:pPr>
              <w:numPr>
                <w:ilvl w:val="0"/>
                <w:numId w:val="126"/>
              </w:numPr>
              <w:autoSpaceDE w:val="0"/>
              <w:autoSpaceDN w:val="0"/>
              <w:adjustRightInd w:val="0"/>
              <w:spacing w:after="0" w:line="360" w:lineRule="auto"/>
              <w:ind w:left="392"/>
              <w:jc w:val="both"/>
              <w:rPr>
                <w:rFonts w:ascii="GHEA Grapalat" w:hAnsi="GHEA Grapalat" w:cs="Sylfaen"/>
                <w:sz w:val="20"/>
                <w:szCs w:val="20"/>
                <w:lang w:val="hy-AM"/>
              </w:rPr>
            </w:pPr>
            <w:r w:rsidRPr="003629E0">
              <w:rPr>
                <w:rFonts w:ascii="GHEA Grapalat" w:hAnsi="GHEA Grapalat" w:cs="Sylfaen"/>
                <w:sz w:val="20"/>
                <w:szCs w:val="20"/>
                <w:lang w:val="hy-AM"/>
              </w:rPr>
              <w:t>ճիշտ է կատարում խնամքի մանիպուլյացիաները,</w:t>
            </w:r>
          </w:p>
          <w:p w14:paraId="6D109B3F" w14:textId="77777777" w:rsidR="00101D7F" w:rsidRPr="003629E0" w:rsidRDefault="00101D7F" w:rsidP="00F24844">
            <w:pPr>
              <w:numPr>
                <w:ilvl w:val="0"/>
                <w:numId w:val="126"/>
              </w:numPr>
              <w:autoSpaceDE w:val="0"/>
              <w:autoSpaceDN w:val="0"/>
              <w:adjustRightInd w:val="0"/>
              <w:spacing w:after="0" w:line="360" w:lineRule="auto"/>
              <w:ind w:left="392"/>
              <w:jc w:val="both"/>
              <w:rPr>
                <w:rFonts w:ascii="GHEA Grapalat" w:hAnsi="GHEA Grapalat" w:cs="Sylfaen"/>
                <w:sz w:val="20"/>
                <w:szCs w:val="20"/>
                <w:lang w:val="hy-AM"/>
              </w:rPr>
            </w:pPr>
            <w:r w:rsidRPr="003629E0">
              <w:rPr>
                <w:rFonts w:ascii="GHEA Grapalat" w:hAnsi="GHEA Grapalat" w:cs="Sylfaen"/>
                <w:sz w:val="20"/>
                <w:szCs w:val="20"/>
                <w:lang w:val="hy-AM"/>
              </w:rPr>
              <w:t>ճիշտ է ներկայացնում պացիենտին դեղորայքի ընդունման և սննդակարգի առանձնահատկությունները տվյալ հիվանդությունների ժամանակ:</w:t>
            </w:r>
          </w:p>
        </w:tc>
      </w:tr>
      <w:tr w:rsidR="00101D7F" w:rsidRPr="007763B5" w14:paraId="4E7AFB78" w14:textId="77777777" w:rsidTr="00330F7C">
        <w:trPr>
          <w:trHeight w:val="230"/>
        </w:trPr>
        <w:tc>
          <w:tcPr>
            <w:tcW w:w="648" w:type="dxa"/>
            <w:gridSpan w:val="2"/>
          </w:tcPr>
          <w:p w14:paraId="4F734FBE"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sz w:val="20"/>
                <w:szCs w:val="20"/>
                <w:lang w:val="hy-AM"/>
              </w:rPr>
            </w:pPr>
          </w:p>
        </w:tc>
        <w:tc>
          <w:tcPr>
            <w:tcW w:w="3334" w:type="dxa"/>
            <w:gridSpan w:val="4"/>
          </w:tcPr>
          <w:p w14:paraId="15C6FFA5"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3</w:t>
            </w:r>
          </w:p>
        </w:tc>
        <w:tc>
          <w:tcPr>
            <w:tcW w:w="10490" w:type="dxa"/>
            <w:gridSpan w:val="7"/>
          </w:tcPr>
          <w:p w14:paraId="0E4A2BB2" w14:textId="77777777" w:rsidR="00101D7F" w:rsidRPr="003629E0" w:rsidRDefault="00101D7F" w:rsidP="00330F7C">
            <w:pPr>
              <w:pStyle w:val="CommentText"/>
              <w:rPr>
                <w:rFonts w:ascii="GHEA Grapalat" w:hAnsi="GHEA Grapalat"/>
                <w:lang w:val="hy-AM"/>
              </w:rPr>
            </w:pPr>
            <w:r w:rsidRPr="003629E0">
              <w:rPr>
                <w:rFonts w:ascii="GHEA Grapalat" w:hAnsi="GHEA Grapalat"/>
                <w:lang w:val="hy-AM"/>
              </w:rPr>
              <w:t xml:space="preserve">Ցուցաբերել </w:t>
            </w:r>
            <w:r w:rsidRPr="003629E0">
              <w:rPr>
                <w:rFonts w:ascii="GHEA Grapalat" w:hAnsi="GHEA Grapalat" w:cs="Sylfaen"/>
                <w:lang w:val="hy-AM"/>
              </w:rPr>
              <w:t>սիրտ-անոթային հիվանդությունների ժամանակ անհետաձգելի մինչբժշկական օգնություն</w:t>
            </w:r>
          </w:p>
        </w:tc>
      </w:tr>
      <w:tr w:rsidR="00101D7F" w:rsidRPr="007763B5" w14:paraId="002705D5" w14:textId="77777777" w:rsidTr="00330F7C">
        <w:trPr>
          <w:trHeight w:val="230"/>
        </w:trPr>
        <w:tc>
          <w:tcPr>
            <w:tcW w:w="648" w:type="dxa"/>
            <w:gridSpan w:val="2"/>
          </w:tcPr>
          <w:p w14:paraId="5F0E0016" w14:textId="77777777" w:rsidR="00101D7F" w:rsidRPr="003629E0" w:rsidRDefault="00101D7F" w:rsidP="00F24844">
            <w:pPr>
              <w:numPr>
                <w:ilvl w:val="0"/>
                <w:numId w:val="44"/>
              </w:numPr>
              <w:autoSpaceDE w:val="0"/>
              <w:autoSpaceDN w:val="0"/>
              <w:adjustRightInd w:val="0"/>
              <w:spacing w:after="0" w:line="360" w:lineRule="auto"/>
              <w:jc w:val="both"/>
              <w:rPr>
                <w:rFonts w:ascii="GHEA Grapalat" w:hAnsi="GHEA Grapalat" w:cs="Sylfaen"/>
                <w:sz w:val="20"/>
                <w:szCs w:val="20"/>
                <w:lang w:val="hy-AM"/>
              </w:rPr>
            </w:pPr>
          </w:p>
        </w:tc>
        <w:tc>
          <w:tcPr>
            <w:tcW w:w="3334" w:type="dxa"/>
            <w:gridSpan w:val="4"/>
          </w:tcPr>
          <w:p w14:paraId="37262F7F"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4EF8FD5E" w14:textId="77777777" w:rsidR="00101D7F" w:rsidRPr="003629E0" w:rsidRDefault="00101D7F" w:rsidP="00F24844">
            <w:pPr>
              <w:numPr>
                <w:ilvl w:val="0"/>
                <w:numId w:val="127"/>
              </w:numPr>
              <w:autoSpaceDE w:val="0"/>
              <w:autoSpaceDN w:val="0"/>
              <w:adjustRightInd w:val="0"/>
              <w:spacing w:after="0" w:line="360" w:lineRule="auto"/>
              <w:ind w:left="392"/>
              <w:jc w:val="both"/>
              <w:rPr>
                <w:rFonts w:ascii="GHEA Grapalat" w:hAnsi="GHEA Grapalat" w:cs="Sylfaen"/>
                <w:sz w:val="20"/>
                <w:szCs w:val="20"/>
                <w:lang w:val="hy-AM"/>
              </w:rPr>
            </w:pPr>
            <w:r w:rsidRPr="003629E0">
              <w:rPr>
                <w:rFonts w:ascii="GHEA Grapalat" w:hAnsi="GHEA Grapalat" w:cs="Sylfaen"/>
                <w:sz w:val="20"/>
                <w:szCs w:val="20"/>
                <w:lang w:val="hy-AM"/>
              </w:rPr>
              <w:t>ճիշտ է իրականացնում անհետաձգելի մինչբժշկական օգնությունը հիպերտոնիկ կրիզի ժամանակ,</w:t>
            </w:r>
          </w:p>
          <w:p w14:paraId="411CDE02" w14:textId="77777777" w:rsidR="00101D7F" w:rsidRPr="003629E0" w:rsidRDefault="00101D7F" w:rsidP="00F24844">
            <w:pPr>
              <w:numPr>
                <w:ilvl w:val="0"/>
                <w:numId w:val="127"/>
              </w:numPr>
              <w:autoSpaceDE w:val="0"/>
              <w:autoSpaceDN w:val="0"/>
              <w:adjustRightInd w:val="0"/>
              <w:spacing w:after="0" w:line="360" w:lineRule="auto"/>
              <w:ind w:left="392"/>
              <w:jc w:val="both"/>
              <w:rPr>
                <w:rFonts w:ascii="GHEA Grapalat" w:hAnsi="GHEA Grapalat" w:cs="Sylfaen"/>
                <w:sz w:val="20"/>
                <w:szCs w:val="20"/>
                <w:lang w:val="hy-AM"/>
              </w:rPr>
            </w:pPr>
            <w:r w:rsidRPr="003629E0">
              <w:rPr>
                <w:rFonts w:ascii="GHEA Grapalat" w:hAnsi="GHEA Grapalat" w:cs="Sylfaen"/>
                <w:sz w:val="20"/>
                <w:szCs w:val="20"/>
                <w:lang w:val="hy-AM"/>
              </w:rPr>
              <w:t>ճիշտ է իրականացնում անհետաձգելի մինչբժշկական օգնությունը սուր սրտային անբավարարության ժամանակ,</w:t>
            </w:r>
          </w:p>
          <w:p w14:paraId="0B7DCAEC" w14:textId="77777777" w:rsidR="00101D7F" w:rsidRPr="003629E0" w:rsidRDefault="00101D7F" w:rsidP="00F24844">
            <w:pPr>
              <w:numPr>
                <w:ilvl w:val="0"/>
                <w:numId w:val="127"/>
              </w:numPr>
              <w:autoSpaceDE w:val="0"/>
              <w:autoSpaceDN w:val="0"/>
              <w:adjustRightInd w:val="0"/>
              <w:spacing w:after="0" w:line="360" w:lineRule="auto"/>
              <w:ind w:left="392"/>
              <w:jc w:val="both"/>
              <w:rPr>
                <w:rFonts w:ascii="GHEA Grapalat" w:hAnsi="GHEA Grapalat" w:cs="Sylfaen"/>
                <w:sz w:val="20"/>
                <w:szCs w:val="20"/>
                <w:lang w:val="hy-AM"/>
              </w:rPr>
            </w:pPr>
            <w:r w:rsidRPr="003629E0">
              <w:rPr>
                <w:rFonts w:ascii="GHEA Grapalat" w:hAnsi="GHEA Grapalat" w:cs="Sylfaen"/>
                <w:sz w:val="20"/>
                <w:szCs w:val="20"/>
                <w:lang w:val="hy-AM"/>
              </w:rPr>
              <w:t>ճիշտ է իրականացնում անհետաձգելի մինչբժշկական օգնությունը ստենոկարդիայի և միոկարդի ինֆարկտի ժամանակ,</w:t>
            </w:r>
          </w:p>
          <w:p w14:paraId="73DE6B31" w14:textId="77777777" w:rsidR="00101D7F" w:rsidRPr="003629E0" w:rsidRDefault="00101D7F" w:rsidP="00F24844">
            <w:pPr>
              <w:numPr>
                <w:ilvl w:val="0"/>
                <w:numId w:val="127"/>
              </w:numPr>
              <w:autoSpaceDE w:val="0"/>
              <w:autoSpaceDN w:val="0"/>
              <w:adjustRightInd w:val="0"/>
              <w:spacing w:after="0" w:line="360" w:lineRule="auto"/>
              <w:ind w:left="392"/>
              <w:jc w:val="both"/>
              <w:rPr>
                <w:rFonts w:ascii="GHEA Grapalat" w:hAnsi="GHEA Grapalat" w:cs="Sylfaen"/>
                <w:sz w:val="20"/>
                <w:szCs w:val="20"/>
                <w:lang w:val="hy-AM"/>
              </w:rPr>
            </w:pPr>
            <w:r w:rsidRPr="003629E0">
              <w:rPr>
                <w:rFonts w:ascii="GHEA Grapalat" w:hAnsi="GHEA Grapalat" w:cs="Sylfaen"/>
                <w:sz w:val="20"/>
                <w:szCs w:val="20"/>
                <w:lang w:val="hy-AM"/>
              </w:rPr>
              <w:t>ճիշտ է իրականացնում անհետաձգելի մինչբժշկական օգնությունը ուշագնացության, կոլապսի և շոկի ժամանակ,</w:t>
            </w:r>
          </w:p>
          <w:p w14:paraId="36C31E21" w14:textId="77777777" w:rsidR="00101D7F" w:rsidRPr="003629E0" w:rsidRDefault="00101D7F" w:rsidP="00F24844">
            <w:pPr>
              <w:numPr>
                <w:ilvl w:val="0"/>
                <w:numId w:val="127"/>
              </w:numPr>
              <w:autoSpaceDE w:val="0"/>
              <w:autoSpaceDN w:val="0"/>
              <w:adjustRightInd w:val="0"/>
              <w:spacing w:after="0" w:line="360" w:lineRule="auto"/>
              <w:ind w:left="392"/>
              <w:jc w:val="both"/>
              <w:rPr>
                <w:rFonts w:ascii="GHEA Grapalat" w:hAnsi="GHEA Grapalat" w:cs="Sylfaen"/>
                <w:sz w:val="20"/>
                <w:szCs w:val="20"/>
                <w:lang w:val="hy-AM"/>
              </w:rPr>
            </w:pPr>
            <w:r w:rsidRPr="003629E0">
              <w:rPr>
                <w:rFonts w:ascii="GHEA Grapalat" w:hAnsi="GHEA Grapalat" w:cs="Sylfaen"/>
                <w:sz w:val="20"/>
                <w:szCs w:val="20"/>
                <w:lang w:val="hy-AM"/>
              </w:rPr>
              <w:t>ճիշտ է ներկայացնում պացիենտին և հարազատներին խնամքի և ինքնախնամքի տարրերը,</w:t>
            </w:r>
          </w:p>
          <w:p w14:paraId="76679E0B" w14:textId="77777777" w:rsidR="00101D7F" w:rsidRPr="003629E0" w:rsidRDefault="00101D7F" w:rsidP="00F24844">
            <w:pPr>
              <w:numPr>
                <w:ilvl w:val="0"/>
                <w:numId w:val="127"/>
              </w:numPr>
              <w:autoSpaceDE w:val="0"/>
              <w:autoSpaceDN w:val="0"/>
              <w:adjustRightInd w:val="0"/>
              <w:spacing w:after="0" w:line="360" w:lineRule="auto"/>
              <w:ind w:left="392"/>
              <w:jc w:val="both"/>
              <w:rPr>
                <w:rFonts w:ascii="GHEA Grapalat" w:hAnsi="GHEA Grapalat" w:cs="Sylfaen"/>
                <w:sz w:val="20"/>
                <w:szCs w:val="20"/>
                <w:lang w:val="hy-AM"/>
              </w:rPr>
            </w:pPr>
            <w:r w:rsidRPr="003629E0">
              <w:rPr>
                <w:rFonts w:ascii="GHEA Grapalat" w:hAnsi="GHEA Grapalat" w:cs="Sylfaen"/>
                <w:sz w:val="20"/>
                <w:szCs w:val="20"/>
                <w:lang w:val="hy-AM"/>
              </w:rPr>
              <w:t>ճիշտ է իրականացնում բուժքրոջ աշխատանքի փուլերը սրտաբանական բաժնում:</w:t>
            </w:r>
          </w:p>
        </w:tc>
      </w:tr>
      <w:tr w:rsidR="00101D7F" w:rsidRPr="007763B5" w14:paraId="44305EF4" w14:textId="77777777" w:rsidTr="00330F7C">
        <w:trPr>
          <w:trHeight w:val="230"/>
        </w:trPr>
        <w:tc>
          <w:tcPr>
            <w:tcW w:w="14472" w:type="dxa"/>
            <w:gridSpan w:val="13"/>
          </w:tcPr>
          <w:p w14:paraId="74177D57" w14:textId="77777777" w:rsidR="00101D7F" w:rsidRPr="003629E0" w:rsidRDefault="00101D7F" w:rsidP="00330F7C">
            <w:pPr>
              <w:spacing w:after="0" w:line="360" w:lineRule="auto"/>
              <w:jc w:val="center"/>
              <w:rPr>
                <w:rFonts w:ascii="GHEA Grapalat" w:hAnsi="GHEA Grapalat"/>
                <w:lang w:val="hy-AM"/>
              </w:rPr>
            </w:pPr>
            <w:r w:rsidRPr="003629E0">
              <w:rPr>
                <w:rFonts w:ascii="GHEA Grapalat" w:hAnsi="GHEA Grapalat" w:cs="Sylfaen"/>
                <w:b/>
                <w:spacing w:val="-6"/>
                <w:lang w:val="hy-AM"/>
              </w:rPr>
              <w:t>ՄՈԴՈՒԼԻ ԱՆՎԱՆՈՒՄԸ   «ՔՈՒՅՐԱԿԱՆ ԳՈՐԾԸ ԹԵՐԱՊԻԱՅՈՒՄ. ՄԱՐՍՈՂԱԿԱՆ ԵՎ ԱՐՏԱԶԱՏԱԿԱՆ  ՀԱՄԱԿԱՐԳԵՐԻ ՀԻՎԱՆԴՈՒԹՅՈՒՆՆԵՐ»</w:t>
            </w:r>
          </w:p>
        </w:tc>
      </w:tr>
      <w:tr w:rsidR="00101D7F" w:rsidRPr="003629E0" w14:paraId="103088D8" w14:textId="77777777" w:rsidTr="00330F7C">
        <w:trPr>
          <w:trHeight w:val="230"/>
        </w:trPr>
        <w:tc>
          <w:tcPr>
            <w:tcW w:w="648" w:type="dxa"/>
            <w:gridSpan w:val="2"/>
          </w:tcPr>
          <w:p w14:paraId="0EB79188"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34" w:type="dxa"/>
            <w:gridSpan w:val="4"/>
          </w:tcPr>
          <w:p w14:paraId="3356CE8C"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90" w:type="dxa"/>
            <w:gridSpan w:val="7"/>
          </w:tcPr>
          <w:p w14:paraId="243E96EB"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ԲՔԳ-5-20-029</w:t>
            </w:r>
          </w:p>
        </w:tc>
      </w:tr>
      <w:tr w:rsidR="00101D7F" w:rsidRPr="007763B5" w14:paraId="3FF0716B" w14:textId="77777777" w:rsidTr="00330F7C">
        <w:trPr>
          <w:trHeight w:val="230"/>
        </w:trPr>
        <w:tc>
          <w:tcPr>
            <w:tcW w:w="648" w:type="dxa"/>
            <w:gridSpan w:val="2"/>
          </w:tcPr>
          <w:p w14:paraId="30FE8748"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34" w:type="dxa"/>
            <w:gridSpan w:val="4"/>
          </w:tcPr>
          <w:p w14:paraId="2F98B391"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490" w:type="dxa"/>
            <w:gridSpan w:val="7"/>
          </w:tcPr>
          <w:p w14:paraId="102D966C"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Այս մոդուլի նպատակն է ուսանողի մոտ ձևավորել մարսողական, արտազատական համակարգերի հիվանդությունների վերաբերյալ գիտելիքներ և դրանք գործնականում կիրառելու հմտություններ:</w:t>
            </w:r>
          </w:p>
        </w:tc>
      </w:tr>
      <w:tr w:rsidR="00101D7F" w:rsidRPr="003629E0" w14:paraId="52581892" w14:textId="77777777" w:rsidTr="00330F7C">
        <w:trPr>
          <w:trHeight w:val="230"/>
        </w:trPr>
        <w:tc>
          <w:tcPr>
            <w:tcW w:w="648" w:type="dxa"/>
            <w:gridSpan w:val="2"/>
          </w:tcPr>
          <w:p w14:paraId="063BFAF4"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34" w:type="dxa"/>
            <w:gridSpan w:val="4"/>
          </w:tcPr>
          <w:p w14:paraId="46171764"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490" w:type="dxa"/>
            <w:gridSpan w:val="7"/>
          </w:tcPr>
          <w:p w14:paraId="7EE92C5E"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cs="Sylfaen"/>
                <w:sz w:val="20"/>
                <w:szCs w:val="20"/>
              </w:rPr>
              <w:t xml:space="preserve">60 </w:t>
            </w:r>
            <w:proofErr w:type="spellStart"/>
            <w:r w:rsidRPr="003629E0">
              <w:rPr>
                <w:rFonts w:ascii="GHEA Grapalat" w:hAnsi="GHEA Grapalat" w:cs="Sylfaen"/>
                <w:sz w:val="20"/>
                <w:szCs w:val="20"/>
              </w:rPr>
              <w:t>ժամ</w:t>
            </w:r>
            <w:proofErr w:type="spellEnd"/>
          </w:p>
        </w:tc>
      </w:tr>
      <w:tr w:rsidR="00101D7F" w:rsidRPr="003629E0" w14:paraId="5E9BF434" w14:textId="77777777" w:rsidTr="00330F7C">
        <w:trPr>
          <w:trHeight w:val="230"/>
        </w:trPr>
        <w:tc>
          <w:tcPr>
            <w:tcW w:w="648" w:type="dxa"/>
            <w:gridSpan w:val="2"/>
          </w:tcPr>
          <w:p w14:paraId="18B36DC9"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34" w:type="dxa"/>
            <w:gridSpan w:val="4"/>
          </w:tcPr>
          <w:p w14:paraId="36877C35"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490" w:type="dxa"/>
            <w:gridSpan w:val="7"/>
          </w:tcPr>
          <w:p w14:paraId="06B4BBF9"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ԲՔԳ-5-20-026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իրավիճակներում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Հենդերսոնի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մոդուլը</w:t>
            </w:r>
            <w:proofErr w:type="spellEnd"/>
            <w:r w:rsidRPr="003629E0">
              <w:rPr>
                <w:rFonts w:ascii="GHEA Grapalat" w:hAnsi="GHEA Grapalat"/>
                <w:sz w:val="20"/>
                <w:szCs w:val="20"/>
              </w:rPr>
              <w:t>:</w:t>
            </w:r>
          </w:p>
        </w:tc>
      </w:tr>
      <w:tr w:rsidR="00101D7F" w:rsidRPr="003629E0" w14:paraId="4A721A2B" w14:textId="77777777" w:rsidTr="00330F7C">
        <w:trPr>
          <w:trHeight w:val="230"/>
        </w:trPr>
        <w:tc>
          <w:tcPr>
            <w:tcW w:w="648" w:type="dxa"/>
            <w:gridSpan w:val="2"/>
          </w:tcPr>
          <w:p w14:paraId="1FF46A4D"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34" w:type="dxa"/>
            <w:gridSpan w:val="4"/>
          </w:tcPr>
          <w:p w14:paraId="7E9EC5AA"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490" w:type="dxa"/>
            <w:gridSpan w:val="7"/>
          </w:tcPr>
          <w:p w14:paraId="2C1205B7"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3629E0" w14:paraId="0DFB4EAB" w14:textId="77777777" w:rsidTr="00330F7C">
        <w:trPr>
          <w:trHeight w:val="230"/>
        </w:trPr>
        <w:tc>
          <w:tcPr>
            <w:tcW w:w="648" w:type="dxa"/>
            <w:gridSpan w:val="2"/>
          </w:tcPr>
          <w:p w14:paraId="1662B18D"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34" w:type="dxa"/>
            <w:gridSpan w:val="4"/>
          </w:tcPr>
          <w:p w14:paraId="63421E1A"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1</w:t>
            </w:r>
          </w:p>
        </w:tc>
        <w:tc>
          <w:tcPr>
            <w:tcW w:w="10490" w:type="dxa"/>
            <w:gridSpan w:val="7"/>
          </w:tcPr>
          <w:p w14:paraId="7A89A7E7" w14:textId="77777777" w:rsidR="00101D7F" w:rsidRPr="003629E0" w:rsidRDefault="00101D7F" w:rsidP="00330F7C">
            <w:pPr>
              <w:spacing w:after="0" w:line="360" w:lineRule="auto"/>
              <w:jc w:val="both"/>
              <w:rPr>
                <w:rFonts w:ascii="GHEA Grapalat" w:hAnsi="GHEA Grapalat"/>
                <w:sz w:val="20"/>
                <w:szCs w:val="20"/>
                <w:lang w:val="hy-AM"/>
              </w:rPr>
            </w:pPr>
            <w:proofErr w:type="spellStart"/>
            <w:r w:rsidRPr="003629E0">
              <w:rPr>
                <w:rFonts w:ascii="GHEA Grapalat" w:hAnsi="GHEA Grapalat" w:cs="Sylfaen"/>
                <w:sz w:val="20"/>
                <w:szCs w:val="20"/>
              </w:rPr>
              <w:t>Իրականացնել</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քույրական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խնամքը</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մարսողական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համակարգի</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հիվանդությունների</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ժամանակ</w:t>
            </w:r>
            <w:proofErr w:type="spellEnd"/>
          </w:p>
        </w:tc>
      </w:tr>
      <w:tr w:rsidR="00101D7F" w:rsidRPr="007763B5" w14:paraId="1CF1E74F" w14:textId="77777777" w:rsidTr="00330F7C">
        <w:trPr>
          <w:trHeight w:val="230"/>
        </w:trPr>
        <w:tc>
          <w:tcPr>
            <w:tcW w:w="648" w:type="dxa"/>
            <w:gridSpan w:val="2"/>
          </w:tcPr>
          <w:p w14:paraId="7D05B26F"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34" w:type="dxa"/>
            <w:gridSpan w:val="4"/>
          </w:tcPr>
          <w:p w14:paraId="5E9B54FE"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08187A1B" w14:textId="77777777" w:rsidR="00101D7F" w:rsidRPr="003629E0" w:rsidRDefault="00101D7F" w:rsidP="00F24844">
            <w:pPr>
              <w:numPr>
                <w:ilvl w:val="0"/>
                <w:numId w:val="128"/>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մարսողական համակարգի անատոմիաֆիզիոլոգիական առանձնահատկությունները,</w:t>
            </w:r>
          </w:p>
          <w:p w14:paraId="2E110B84" w14:textId="77777777" w:rsidR="00101D7F" w:rsidRPr="003629E0" w:rsidRDefault="00101D7F" w:rsidP="00F24844">
            <w:pPr>
              <w:numPr>
                <w:ilvl w:val="0"/>
                <w:numId w:val="128"/>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տեղեկատվության հավաքումը մարսողական համակարգի հիվանդությունների ժամանակ,</w:t>
            </w:r>
          </w:p>
          <w:p w14:paraId="5EF39926" w14:textId="77777777" w:rsidR="00101D7F" w:rsidRPr="003629E0" w:rsidRDefault="00101D7F" w:rsidP="00F24844">
            <w:pPr>
              <w:numPr>
                <w:ilvl w:val="0"/>
                <w:numId w:val="128"/>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ճիշտ է նախապատրաստում պացիենտին գործիքային և լաբորատոր քննություններին՝ զոնդային հետազոտություններ, ռենտգեն հետազոտություն, մեզի, լեղու, արյան, կղանքում թաքնված արյան հետազոտություններ,</w:t>
            </w:r>
          </w:p>
          <w:p w14:paraId="42472A9C" w14:textId="77777777" w:rsidR="00101D7F" w:rsidRPr="003629E0" w:rsidRDefault="00101D7F" w:rsidP="00F24844">
            <w:pPr>
              <w:numPr>
                <w:ilvl w:val="0"/>
                <w:numId w:val="128"/>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 xml:space="preserve">ճիշտ է ներկայացնում գաստրիտի, ստամոքսի և 12 մատնյա աղու խոցային հիվանդության, ստամոքսի քաղցկեղի կլինիկական պատկերը, ախտորոշումը, </w:t>
            </w:r>
            <w:r w:rsidRPr="003629E0">
              <w:rPr>
                <w:rFonts w:ascii="GHEA Grapalat" w:hAnsi="GHEA Grapalat" w:cs="Sylfaen"/>
                <w:sz w:val="20"/>
                <w:szCs w:val="20"/>
                <w:lang w:val="hy-AM"/>
              </w:rPr>
              <w:t>պատճառագիտությունը, ախտածնությունը, կլինիկական պատկերը, բուժումը, կանխարգելումը,</w:t>
            </w:r>
          </w:p>
          <w:p w14:paraId="3F3A7A6A" w14:textId="77777777" w:rsidR="00101D7F" w:rsidRPr="003629E0" w:rsidRDefault="00101D7F" w:rsidP="00F24844">
            <w:pPr>
              <w:numPr>
                <w:ilvl w:val="0"/>
                <w:numId w:val="128"/>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ճիշտ է իրականացնում քույրական գործընթացը գաստրիտի, ստամոքսի և 12 մատնյա աղու խոցային հիվանդությունների, ստամոքսի քաղցկեղի ժամանակ,</w:t>
            </w:r>
          </w:p>
          <w:p w14:paraId="417702E2" w14:textId="77777777" w:rsidR="00101D7F" w:rsidRPr="003629E0" w:rsidRDefault="00101D7F" w:rsidP="00F24844">
            <w:pPr>
              <w:numPr>
                <w:ilvl w:val="0"/>
                <w:numId w:val="128"/>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 xml:space="preserve">ճիշտ է ներկայացնում լյարդի, լեղուղիների, աղիների հիվանդությունների ախտորոշումը, </w:t>
            </w:r>
            <w:r w:rsidRPr="003629E0">
              <w:rPr>
                <w:rFonts w:ascii="GHEA Grapalat" w:hAnsi="GHEA Grapalat" w:cs="Sylfaen"/>
                <w:sz w:val="20"/>
                <w:szCs w:val="20"/>
                <w:lang w:val="hy-AM"/>
              </w:rPr>
              <w:t>պատճառագիտությունը, ախտածնությունը, կլինիկական պատկերը, բուժումը, կանխարգելումը,</w:t>
            </w:r>
          </w:p>
          <w:p w14:paraId="0DB671CB" w14:textId="77777777" w:rsidR="00101D7F" w:rsidRPr="003629E0" w:rsidRDefault="00101D7F" w:rsidP="00F24844">
            <w:pPr>
              <w:numPr>
                <w:ilvl w:val="0"/>
                <w:numId w:val="128"/>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ճիշտ է իրականացնում քույրական գործընթացը լյարդի, լեղուղիների, աղիների հիվանդությունների ժամանակ,</w:t>
            </w:r>
          </w:p>
          <w:p w14:paraId="2B383C7C" w14:textId="77777777" w:rsidR="00101D7F" w:rsidRPr="003629E0" w:rsidRDefault="00101D7F" w:rsidP="00F24844">
            <w:pPr>
              <w:numPr>
                <w:ilvl w:val="0"/>
                <w:numId w:val="128"/>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ճիշտ է իրականացնում խնամքի մանիպուլյացիաները,</w:t>
            </w:r>
          </w:p>
          <w:p w14:paraId="27751C51" w14:textId="77777777" w:rsidR="00101D7F" w:rsidRPr="003629E0" w:rsidRDefault="00101D7F" w:rsidP="00F24844">
            <w:pPr>
              <w:numPr>
                <w:ilvl w:val="0"/>
                <w:numId w:val="128"/>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պացիենտին սննդակարգի և դեղորայքի ընդունման  առանձնահատկությունները,</w:t>
            </w:r>
          </w:p>
          <w:p w14:paraId="52CC1CE7" w14:textId="77777777" w:rsidR="00101D7F" w:rsidRPr="003629E0" w:rsidRDefault="00101D7F" w:rsidP="00F24844">
            <w:pPr>
              <w:numPr>
                <w:ilvl w:val="0"/>
                <w:numId w:val="128"/>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 xml:space="preserve"> ճիշտ է իրականացնում անհետաձգելի մինչբժշկական օգնությունը ստամոքսի արյունահոսության և լեղաքարային խիթի ժամանակ,</w:t>
            </w:r>
          </w:p>
          <w:p w14:paraId="7B7D9CB6" w14:textId="77777777" w:rsidR="00101D7F" w:rsidRPr="003629E0" w:rsidRDefault="00101D7F" w:rsidP="00F24844">
            <w:pPr>
              <w:numPr>
                <w:ilvl w:val="0"/>
                <w:numId w:val="128"/>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 xml:space="preserve"> ճիշտ է բնութագրում բուժքրոջ աշխատանքը ստամոքսաղիքային բաժանմունքում:</w:t>
            </w:r>
          </w:p>
        </w:tc>
      </w:tr>
      <w:tr w:rsidR="00101D7F" w:rsidRPr="007763B5" w14:paraId="6F3E7666" w14:textId="77777777" w:rsidTr="00330F7C">
        <w:trPr>
          <w:trHeight w:val="230"/>
        </w:trPr>
        <w:tc>
          <w:tcPr>
            <w:tcW w:w="648" w:type="dxa"/>
            <w:gridSpan w:val="2"/>
          </w:tcPr>
          <w:p w14:paraId="0743787A"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34" w:type="dxa"/>
            <w:gridSpan w:val="4"/>
          </w:tcPr>
          <w:p w14:paraId="42718B54"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2</w:t>
            </w:r>
          </w:p>
        </w:tc>
        <w:tc>
          <w:tcPr>
            <w:tcW w:w="10490" w:type="dxa"/>
            <w:gridSpan w:val="7"/>
          </w:tcPr>
          <w:p w14:paraId="18FAF966"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Ներկայացնել արտազատական համակարգի հիվանդությունները,  </w:t>
            </w:r>
            <w:r w:rsidRPr="003629E0">
              <w:rPr>
                <w:rFonts w:ascii="GHEA Grapalat" w:hAnsi="GHEA Grapalat" w:cs="Sylfaen"/>
                <w:sz w:val="20"/>
                <w:szCs w:val="20"/>
                <w:lang w:val="hy-AM"/>
              </w:rPr>
              <w:t>իրականացնել քույրական գործընթաց:</w:t>
            </w:r>
          </w:p>
        </w:tc>
      </w:tr>
      <w:tr w:rsidR="00101D7F" w:rsidRPr="007763B5" w14:paraId="702A72D0" w14:textId="77777777" w:rsidTr="00330F7C">
        <w:trPr>
          <w:trHeight w:val="230"/>
        </w:trPr>
        <w:tc>
          <w:tcPr>
            <w:tcW w:w="648" w:type="dxa"/>
            <w:gridSpan w:val="2"/>
          </w:tcPr>
          <w:p w14:paraId="4A5117AC"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34" w:type="dxa"/>
            <w:gridSpan w:val="4"/>
          </w:tcPr>
          <w:p w14:paraId="2405FBA0"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90" w:type="dxa"/>
            <w:gridSpan w:val="7"/>
          </w:tcPr>
          <w:p w14:paraId="1492F04F" w14:textId="77777777" w:rsidR="00101D7F" w:rsidRPr="003629E0" w:rsidRDefault="00101D7F" w:rsidP="00F24844">
            <w:pPr>
              <w:numPr>
                <w:ilvl w:val="0"/>
                <w:numId w:val="129"/>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արտազատական համակարգի անատոմիաֆիզիոլոգիական առանձնահատկությունները,</w:t>
            </w:r>
          </w:p>
          <w:p w14:paraId="6419CF9A" w14:textId="77777777" w:rsidR="00101D7F" w:rsidRPr="003629E0" w:rsidRDefault="00101D7F" w:rsidP="00F24844">
            <w:pPr>
              <w:numPr>
                <w:ilvl w:val="0"/>
                <w:numId w:val="129"/>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տեղեկատվության հավաքումը արտազատական համակարգի հիվանդությունների ժամանակ,</w:t>
            </w:r>
          </w:p>
          <w:p w14:paraId="4D3E3D08" w14:textId="77777777" w:rsidR="00101D7F" w:rsidRPr="003629E0" w:rsidRDefault="00101D7F" w:rsidP="00F24844">
            <w:pPr>
              <w:numPr>
                <w:ilvl w:val="0"/>
                <w:numId w:val="129"/>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 xml:space="preserve">ճիշտ է նախապատրաստում պացիենտին գործիքային և լաբորատոր հետազոտությունների, </w:t>
            </w:r>
          </w:p>
          <w:p w14:paraId="67B83FEF" w14:textId="77777777" w:rsidR="00101D7F" w:rsidRPr="003629E0" w:rsidRDefault="00101D7F" w:rsidP="00F24844">
            <w:pPr>
              <w:numPr>
                <w:ilvl w:val="0"/>
                <w:numId w:val="129"/>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ճիշտ է իրականացնում քույրական գործընթացը գլոմերուլոնեֆրիտների, պիելոնեֆրիտների, երիկամաքարային հիվանդության, քրոնիկ երիկամային անբավարարության ժամանակ,</w:t>
            </w:r>
          </w:p>
          <w:p w14:paraId="2279A079" w14:textId="77777777" w:rsidR="00101D7F" w:rsidRPr="003629E0" w:rsidRDefault="00101D7F" w:rsidP="00F24844">
            <w:pPr>
              <w:numPr>
                <w:ilvl w:val="0"/>
                <w:numId w:val="129"/>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ճիշտ է կատարում խնամքի մանիպուլյացիաները,</w:t>
            </w:r>
          </w:p>
          <w:p w14:paraId="2F0E03F8" w14:textId="77777777" w:rsidR="00101D7F" w:rsidRPr="003629E0" w:rsidRDefault="00101D7F" w:rsidP="00F24844">
            <w:pPr>
              <w:numPr>
                <w:ilvl w:val="0"/>
                <w:numId w:val="129"/>
              </w:numPr>
              <w:spacing w:after="0" w:line="360" w:lineRule="auto"/>
              <w:ind w:left="302" w:hanging="270"/>
              <w:rPr>
                <w:rFonts w:ascii="GHEA Grapalat" w:hAnsi="GHEA Grapalat"/>
                <w:sz w:val="20"/>
                <w:szCs w:val="20"/>
                <w:lang w:val="hy-AM"/>
              </w:rPr>
            </w:pPr>
            <w:r w:rsidRPr="003629E0">
              <w:rPr>
                <w:rFonts w:ascii="GHEA Grapalat" w:hAnsi="GHEA Grapalat"/>
                <w:sz w:val="20"/>
                <w:szCs w:val="20"/>
                <w:lang w:val="hy-AM"/>
              </w:rPr>
              <w:t>ճիշտ է ուսուցանում դեղորայքի ընդունման և սննդակարգի առանձնահատկությունները այս հիվանդությունների ժամանակ,</w:t>
            </w:r>
          </w:p>
          <w:p w14:paraId="47BB1BE8" w14:textId="77777777" w:rsidR="00101D7F" w:rsidRPr="003629E0" w:rsidRDefault="00101D7F" w:rsidP="00F24844">
            <w:pPr>
              <w:numPr>
                <w:ilvl w:val="0"/>
                <w:numId w:val="129"/>
              </w:numPr>
              <w:spacing w:after="0" w:line="360" w:lineRule="auto"/>
              <w:ind w:left="302" w:hanging="270"/>
              <w:jc w:val="both"/>
              <w:rPr>
                <w:rFonts w:ascii="GHEA Grapalat" w:hAnsi="GHEA Grapalat"/>
                <w:sz w:val="20"/>
                <w:szCs w:val="20"/>
                <w:lang w:val="hy-AM"/>
              </w:rPr>
            </w:pPr>
            <w:r w:rsidRPr="003629E0">
              <w:rPr>
                <w:rFonts w:ascii="GHEA Grapalat" w:hAnsi="GHEA Grapalat"/>
                <w:sz w:val="20"/>
                <w:szCs w:val="20"/>
                <w:lang w:val="hy-AM"/>
              </w:rPr>
              <w:t>ճիշտ է բնութագրում բուժքրոջ աշխատանքը նեֆրոլոգիական բաժանմունքում:</w:t>
            </w:r>
          </w:p>
        </w:tc>
      </w:tr>
      <w:tr w:rsidR="00101D7F" w:rsidRPr="003629E0" w14:paraId="7BBC8D0D" w14:textId="77777777" w:rsidTr="00330F7C">
        <w:trPr>
          <w:trHeight w:val="230"/>
        </w:trPr>
        <w:tc>
          <w:tcPr>
            <w:tcW w:w="14472" w:type="dxa"/>
            <w:gridSpan w:val="13"/>
          </w:tcPr>
          <w:p w14:paraId="2783861B" w14:textId="77777777" w:rsidR="00101D7F" w:rsidRPr="003629E0" w:rsidRDefault="00101D7F" w:rsidP="00330F7C">
            <w:pPr>
              <w:spacing w:after="0" w:line="360" w:lineRule="auto"/>
              <w:jc w:val="center"/>
              <w:rPr>
                <w:rFonts w:ascii="GHEA Grapalat" w:hAnsi="GHEA Grapalat"/>
                <w:lang w:val="hy-AM"/>
              </w:rPr>
            </w:pPr>
            <w:r w:rsidRPr="003629E0">
              <w:rPr>
                <w:rFonts w:ascii="GHEA Grapalat" w:hAnsi="GHEA Grapalat" w:cs="Sylfaen"/>
                <w:b/>
                <w:spacing w:val="-6"/>
                <w:lang w:val="hy-AM"/>
              </w:rPr>
              <w:t>ՄՈԴՈՒԼԻ ԱՆՎԱՆՈՒՄԸ   «ՔՈՒՅՐԱԿԱՆ ԳՈՐԾԸ ԹԵՐԱՊԻԱՅՈՒՄ.  ԱՐՅՈՒՆԱՍՏԵՂԾ, ՆԵՐԶԱՏԱԿԱՆ  ՀԱՄԱԿԱՐԳԵՐԻ ՀԻՎԱՆԴՈՒԹՅՈՒՆՆԵՐ»</w:t>
            </w:r>
          </w:p>
        </w:tc>
      </w:tr>
      <w:tr w:rsidR="00101D7F" w:rsidRPr="003629E0" w14:paraId="71B36E87" w14:textId="77777777" w:rsidTr="00330F7C">
        <w:trPr>
          <w:trHeight w:val="230"/>
        </w:trPr>
        <w:tc>
          <w:tcPr>
            <w:tcW w:w="729" w:type="dxa"/>
            <w:gridSpan w:val="3"/>
          </w:tcPr>
          <w:p w14:paraId="0B7C245C"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Pr>
          <w:p w14:paraId="348BA1FB"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366" w:type="dxa"/>
            <w:gridSpan w:val="2"/>
          </w:tcPr>
          <w:p w14:paraId="6BD1FBBD"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lang w:val="hy-AM"/>
              </w:rPr>
              <w:t>ԲԳՔ-5-20-030</w:t>
            </w:r>
          </w:p>
        </w:tc>
      </w:tr>
      <w:tr w:rsidR="00101D7F" w:rsidRPr="007763B5" w14:paraId="52BAEC04" w14:textId="77777777" w:rsidTr="00330F7C">
        <w:trPr>
          <w:trHeight w:val="230"/>
        </w:trPr>
        <w:tc>
          <w:tcPr>
            <w:tcW w:w="729" w:type="dxa"/>
            <w:gridSpan w:val="3"/>
          </w:tcPr>
          <w:p w14:paraId="0BA42E67"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Pr>
          <w:p w14:paraId="3494D48D"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366" w:type="dxa"/>
            <w:gridSpan w:val="2"/>
          </w:tcPr>
          <w:p w14:paraId="4CAAE25D" w14:textId="77777777" w:rsidR="00101D7F" w:rsidRPr="003629E0" w:rsidRDefault="00101D7F" w:rsidP="00330F7C">
            <w:pPr>
              <w:autoSpaceDE w:val="0"/>
              <w:autoSpaceDN w:val="0"/>
              <w:adjustRightInd w:val="0"/>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Այս մոդուլի նպատակն է ուսանողի մոտ ձևավորել արյունաստեղծ, ներզատական համակարգի հիվանդությունների մասին գիտելիքներ և դրանք գործնականում կիրառելու հմտություններ:</w:t>
            </w:r>
          </w:p>
        </w:tc>
      </w:tr>
      <w:tr w:rsidR="00101D7F" w:rsidRPr="003629E0" w14:paraId="06DBBDA7" w14:textId="77777777" w:rsidTr="00330F7C">
        <w:trPr>
          <w:trHeight w:val="230"/>
        </w:trPr>
        <w:tc>
          <w:tcPr>
            <w:tcW w:w="729" w:type="dxa"/>
            <w:gridSpan w:val="3"/>
          </w:tcPr>
          <w:p w14:paraId="67FD344F"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Pr>
          <w:p w14:paraId="77CCB940"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366" w:type="dxa"/>
            <w:gridSpan w:val="2"/>
          </w:tcPr>
          <w:p w14:paraId="03EBC470"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66 </w:t>
            </w:r>
            <w:proofErr w:type="spellStart"/>
            <w:r w:rsidRPr="003629E0">
              <w:rPr>
                <w:rFonts w:ascii="GHEA Grapalat" w:hAnsi="GHEA Grapalat"/>
                <w:sz w:val="20"/>
                <w:szCs w:val="20"/>
              </w:rPr>
              <w:t>ժամ</w:t>
            </w:r>
            <w:proofErr w:type="spellEnd"/>
          </w:p>
        </w:tc>
      </w:tr>
      <w:tr w:rsidR="00101D7F" w:rsidRPr="003629E0" w14:paraId="50E77568" w14:textId="77777777" w:rsidTr="00330F7C">
        <w:trPr>
          <w:trHeight w:val="230"/>
        </w:trPr>
        <w:tc>
          <w:tcPr>
            <w:tcW w:w="729" w:type="dxa"/>
            <w:gridSpan w:val="3"/>
          </w:tcPr>
          <w:p w14:paraId="370775A7"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77" w:type="dxa"/>
            <w:gridSpan w:val="8"/>
          </w:tcPr>
          <w:p w14:paraId="3439542C"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366" w:type="dxa"/>
            <w:gridSpan w:val="2"/>
          </w:tcPr>
          <w:p w14:paraId="165EE0EC"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ԲՔԳ-5-20-026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իրավիճակներում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Հենդերսոնի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մոդուլը</w:t>
            </w:r>
            <w:proofErr w:type="spellEnd"/>
            <w:r w:rsidRPr="003629E0">
              <w:rPr>
                <w:rFonts w:ascii="GHEA Grapalat" w:hAnsi="GHEA Grapalat"/>
                <w:sz w:val="20"/>
                <w:szCs w:val="20"/>
              </w:rPr>
              <w:t xml:space="preserve">: </w:t>
            </w:r>
          </w:p>
        </w:tc>
      </w:tr>
      <w:tr w:rsidR="00101D7F" w:rsidRPr="003629E0" w14:paraId="10C39273" w14:textId="77777777" w:rsidTr="00330F7C">
        <w:trPr>
          <w:trHeight w:val="230"/>
        </w:trPr>
        <w:tc>
          <w:tcPr>
            <w:tcW w:w="729" w:type="dxa"/>
            <w:gridSpan w:val="3"/>
          </w:tcPr>
          <w:p w14:paraId="5A8FEF0C"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77" w:type="dxa"/>
            <w:gridSpan w:val="8"/>
          </w:tcPr>
          <w:p w14:paraId="5ED27826"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366" w:type="dxa"/>
            <w:gridSpan w:val="2"/>
          </w:tcPr>
          <w:p w14:paraId="4B582D02"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3629E0" w14:paraId="5136CC10" w14:textId="77777777" w:rsidTr="00330F7C">
        <w:trPr>
          <w:trHeight w:val="230"/>
        </w:trPr>
        <w:tc>
          <w:tcPr>
            <w:tcW w:w="729" w:type="dxa"/>
            <w:gridSpan w:val="3"/>
          </w:tcPr>
          <w:p w14:paraId="39D60EC2"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77" w:type="dxa"/>
            <w:gridSpan w:val="8"/>
          </w:tcPr>
          <w:p w14:paraId="6400FF2B"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1</w:t>
            </w:r>
          </w:p>
        </w:tc>
        <w:tc>
          <w:tcPr>
            <w:tcW w:w="10366" w:type="dxa"/>
            <w:gridSpan w:val="2"/>
          </w:tcPr>
          <w:p w14:paraId="1549F488"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արյունաստեղծ</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Իրականացնել</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քույրական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գործընթաց</w:t>
            </w:r>
            <w:proofErr w:type="spellEnd"/>
            <w:r w:rsidRPr="003629E0">
              <w:rPr>
                <w:rFonts w:ascii="GHEA Grapalat" w:hAnsi="GHEA Grapalat" w:cs="Sylfaen"/>
                <w:sz w:val="20"/>
                <w:szCs w:val="20"/>
              </w:rPr>
              <w:t>:</w:t>
            </w:r>
          </w:p>
        </w:tc>
      </w:tr>
      <w:tr w:rsidR="00101D7F" w:rsidRPr="007763B5" w14:paraId="6D82EA02" w14:textId="77777777" w:rsidTr="00330F7C">
        <w:trPr>
          <w:trHeight w:val="230"/>
        </w:trPr>
        <w:tc>
          <w:tcPr>
            <w:tcW w:w="729" w:type="dxa"/>
            <w:gridSpan w:val="3"/>
          </w:tcPr>
          <w:p w14:paraId="3E3F66AB"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77" w:type="dxa"/>
            <w:gridSpan w:val="8"/>
          </w:tcPr>
          <w:p w14:paraId="21527455"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73459BEB" w14:textId="77777777" w:rsidR="00101D7F" w:rsidRPr="003629E0" w:rsidRDefault="00101D7F" w:rsidP="00F24844">
            <w:pPr>
              <w:numPr>
                <w:ilvl w:val="0"/>
                <w:numId w:val="131"/>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ճիշտ է ներկայացնում  արյունաստեղծ օրգանների անատոմիաֆիզիոլոգիական առանձնահատկությունները,</w:t>
            </w:r>
          </w:p>
          <w:p w14:paraId="507B8BAB" w14:textId="77777777" w:rsidR="00101D7F" w:rsidRPr="003629E0" w:rsidRDefault="00101D7F" w:rsidP="00F24844">
            <w:pPr>
              <w:numPr>
                <w:ilvl w:val="0"/>
                <w:numId w:val="131"/>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ճիշտ է ներկայացնում  արյունաստեղծ օրգանների հիվանդությունների ժամանակ պացիենտից տեղեկատվության  հավաքումը,</w:t>
            </w:r>
          </w:p>
          <w:p w14:paraId="2EA9FE5B" w14:textId="77777777" w:rsidR="00101D7F" w:rsidRPr="003629E0" w:rsidRDefault="00101D7F" w:rsidP="00F24844">
            <w:pPr>
              <w:numPr>
                <w:ilvl w:val="0"/>
                <w:numId w:val="131"/>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ճիշտ է նախապատրաստում պացիենտին գործիքային և լաբորատոր քննություններին,</w:t>
            </w:r>
          </w:p>
          <w:p w14:paraId="4A8FBDBA" w14:textId="77777777" w:rsidR="00101D7F" w:rsidRPr="003629E0" w:rsidRDefault="00101D7F" w:rsidP="00F24844">
            <w:pPr>
              <w:numPr>
                <w:ilvl w:val="0"/>
                <w:numId w:val="131"/>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ճիշտ է ներկայացնում  սակավարյունություն և լեյկոզների կլինիկական պատկերը,  ախտորոշումը, </w:t>
            </w:r>
            <w:r w:rsidRPr="003629E0">
              <w:rPr>
                <w:rFonts w:ascii="GHEA Grapalat" w:hAnsi="GHEA Grapalat" w:cs="Sylfaen"/>
                <w:sz w:val="20"/>
                <w:szCs w:val="20"/>
                <w:lang w:val="hy-AM"/>
              </w:rPr>
              <w:t>պատճառագիտությունը, ախտածնությունը, բուժումը, կանխարգելումը,</w:t>
            </w:r>
          </w:p>
          <w:p w14:paraId="076E6C27" w14:textId="77777777" w:rsidR="00101D7F" w:rsidRPr="003629E0" w:rsidRDefault="00101D7F" w:rsidP="00F24844">
            <w:pPr>
              <w:numPr>
                <w:ilvl w:val="0"/>
                <w:numId w:val="131"/>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ճիշտ է իրականացնում քույրական գործընթացը սակավարյունության և լեյկոզների ժամանակ,</w:t>
            </w:r>
          </w:p>
          <w:p w14:paraId="3237D701" w14:textId="77777777" w:rsidR="00101D7F" w:rsidRPr="003629E0" w:rsidRDefault="00101D7F" w:rsidP="00F24844">
            <w:pPr>
              <w:numPr>
                <w:ilvl w:val="0"/>
                <w:numId w:val="131"/>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ճիշտ է կատարում խնամքի մանիպուլյացիաները,</w:t>
            </w:r>
          </w:p>
          <w:p w14:paraId="23401C1B" w14:textId="77777777" w:rsidR="00101D7F" w:rsidRPr="003629E0" w:rsidRDefault="00101D7F" w:rsidP="00F24844">
            <w:pPr>
              <w:numPr>
                <w:ilvl w:val="0"/>
                <w:numId w:val="131"/>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ճիշտ է ն</w:t>
            </w:r>
            <w:r w:rsidRPr="003629E0">
              <w:rPr>
                <w:rStyle w:val="CommentReference"/>
                <w:rFonts w:ascii="GHEA Grapalat" w:hAnsi="GHEA Grapalat"/>
                <w:sz w:val="20"/>
                <w:szCs w:val="20"/>
                <w:lang w:val="hy-AM"/>
              </w:rPr>
              <w:t>երկայացնում պ</w:t>
            </w:r>
            <w:r w:rsidRPr="003629E0">
              <w:rPr>
                <w:rFonts w:ascii="GHEA Grapalat" w:hAnsi="GHEA Grapalat"/>
                <w:sz w:val="20"/>
                <w:szCs w:val="20"/>
                <w:lang w:val="hy-AM"/>
              </w:rPr>
              <w:t>ացիենտին սնուցման և դեղորայքի ընդունման կարգը:</w:t>
            </w:r>
          </w:p>
        </w:tc>
      </w:tr>
      <w:tr w:rsidR="00101D7F" w:rsidRPr="003629E0" w14:paraId="1818E0EA" w14:textId="77777777" w:rsidTr="00330F7C">
        <w:trPr>
          <w:trHeight w:val="230"/>
        </w:trPr>
        <w:tc>
          <w:tcPr>
            <w:tcW w:w="729" w:type="dxa"/>
            <w:gridSpan w:val="3"/>
          </w:tcPr>
          <w:p w14:paraId="52584364"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Pr>
          <w:p w14:paraId="1F1E2620"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2</w:t>
            </w:r>
          </w:p>
        </w:tc>
        <w:tc>
          <w:tcPr>
            <w:tcW w:w="10366" w:type="dxa"/>
            <w:gridSpan w:val="2"/>
          </w:tcPr>
          <w:p w14:paraId="62A96873"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lang w:val="hy-AM"/>
              </w:rPr>
              <w:t>Ներկայացնել ներզատիչ համակարգի հիվանդությունները</w:t>
            </w:r>
          </w:p>
        </w:tc>
      </w:tr>
      <w:tr w:rsidR="00101D7F" w:rsidRPr="007763B5" w14:paraId="49E97FBE" w14:textId="77777777" w:rsidTr="00330F7C">
        <w:trPr>
          <w:trHeight w:val="230"/>
        </w:trPr>
        <w:tc>
          <w:tcPr>
            <w:tcW w:w="729" w:type="dxa"/>
            <w:gridSpan w:val="3"/>
          </w:tcPr>
          <w:p w14:paraId="0D794262"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Pr>
          <w:p w14:paraId="7FF4671D"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5E24C89B" w14:textId="77777777" w:rsidR="00101D7F" w:rsidRPr="003629E0" w:rsidRDefault="00101D7F" w:rsidP="00F24844">
            <w:pPr>
              <w:numPr>
                <w:ilvl w:val="0"/>
                <w:numId w:val="130"/>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ճիշտ է ներկայացնում վահանաձև գեղձի անատոմիաֆիզիոլոգիական առանձնահատկությունները,</w:t>
            </w:r>
          </w:p>
          <w:p w14:paraId="4430D2ED" w14:textId="77777777" w:rsidR="00101D7F" w:rsidRPr="003629E0" w:rsidRDefault="00101D7F" w:rsidP="00F24844">
            <w:pPr>
              <w:numPr>
                <w:ilvl w:val="0"/>
                <w:numId w:val="130"/>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ճիշտ է ներկայացնում տարածուն թունավոր, էնդեմիկ խպիպով, հիպոթիրեոզով հիվանդ պացիենտից տեղեկատվության հավաքումը,</w:t>
            </w:r>
          </w:p>
          <w:p w14:paraId="2018A82A" w14:textId="77777777" w:rsidR="00101D7F" w:rsidRPr="003629E0" w:rsidRDefault="00101D7F" w:rsidP="00F24844">
            <w:pPr>
              <w:numPr>
                <w:ilvl w:val="0"/>
                <w:numId w:val="130"/>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ճիշտ է նախապատրաստում պացիենտին գործիքային և լաբորատոր քննություններին՝  արյան, մեզի հետազոտություն, ռենտգեն հետազոտություն  T3 ,  T4,  TTT-ի որոշում, </w:t>
            </w:r>
          </w:p>
          <w:p w14:paraId="6CF81378" w14:textId="77777777" w:rsidR="00101D7F" w:rsidRPr="003629E0" w:rsidRDefault="00101D7F" w:rsidP="00F24844">
            <w:pPr>
              <w:numPr>
                <w:ilvl w:val="0"/>
                <w:numId w:val="130"/>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ճիշտ է իրականացնում քույրական գործընթացը  տարածուն թունավոր խպիպի, հիպոթիրեոզի  էնդեմիկ խպիպի ժամանակ,</w:t>
            </w:r>
          </w:p>
          <w:p w14:paraId="040FD5FD" w14:textId="77777777" w:rsidR="00101D7F" w:rsidRPr="003629E0" w:rsidRDefault="00101D7F" w:rsidP="00F24844">
            <w:pPr>
              <w:numPr>
                <w:ilvl w:val="0"/>
                <w:numId w:val="130"/>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ճիշտ է ներկայացնում սննդակարգի և դեղորայքի ընդունման առանձնահատկությունները,</w:t>
            </w:r>
          </w:p>
          <w:p w14:paraId="6E90F3E5" w14:textId="77777777" w:rsidR="00101D7F" w:rsidRPr="003629E0" w:rsidRDefault="00101D7F" w:rsidP="00F24844">
            <w:pPr>
              <w:numPr>
                <w:ilvl w:val="0"/>
                <w:numId w:val="130"/>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ճիշտ է կատարում խնամքի մունիպուլյացիաները:</w:t>
            </w:r>
          </w:p>
        </w:tc>
      </w:tr>
      <w:tr w:rsidR="00101D7F" w:rsidRPr="007763B5" w14:paraId="2D5E342A" w14:textId="77777777" w:rsidTr="00330F7C">
        <w:trPr>
          <w:trHeight w:val="230"/>
        </w:trPr>
        <w:tc>
          <w:tcPr>
            <w:tcW w:w="729" w:type="dxa"/>
            <w:gridSpan w:val="3"/>
          </w:tcPr>
          <w:p w14:paraId="1DD67710"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Pr>
          <w:p w14:paraId="47A26EE3"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3</w:t>
            </w:r>
          </w:p>
        </w:tc>
        <w:tc>
          <w:tcPr>
            <w:tcW w:w="10366" w:type="dxa"/>
            <w:gridSpan w:val="2"/>
          </w:tcPr>
          <w:p w14:paraId="3D84DEA5" w14:textId="77777777" w:rsidR="00101D7F" w:rsidRPr="003629E0" w:rsidRDefault="00101D7F" w:rsidP="00330F7C">
            <w:pPr>
              <w:autoSpaceDE w:val="0"/>
              <w:autoSpaceDN w:val="0"/>
              <w:adjustRightInd w:val="0"/>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 xml:space="preserve">Ներկայացնել շաքարային դիաբետի կլինիկական պատկերը,  ախտորոշումը, </w:t>
            </w:r>
            <w:r w:rsidRPr="003629E0">
              <w:rPr>
                <w:rFonts w:ascii="GHEA Grapalat" w:hAnsi="GHEA Grapalat" w:cs="Sylfaen"/>
                <w:sz w:val="20"/>
                <w:szCs w:val="20"/>
                <w:lang w:val="hy-AM"/>
              </w:rPr>
              <w:t>պատճառագիտությունը, ախտածնությունը, բուժումը, կանխարգելումը: Իրականացնել քույրական գործընթաց:</w:t>
            </w:r>
          </w:p>
        </w:tc>
      </w:tr>
      <w:tr w:rsidR="00101D7F" w:rsidRPr="007763B5" w14:paraId="1FEBD5C7" w14:textId="77777777" w:rsidTr="00330F7C">
        <w:trPr>
          <w:trHeight w:val="230"/>
        </w:trPr>
        <w:tc>
          <w:tcPr>
            <w:tcW w:w="729" w:type="dxa"/>
            <w:gridSpan w:val="3"/>
          </w:tcPr>
          <w:p w14:paraId="1203E908"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Pr>
          <w:p w14:paraId="3B0F8D1B"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5EA51D4C" w14:textId="77777777" w:rsidR="00101D7F" w:rsidRPr="003629E0" w:rsidRDefault="00101D7F" w:rsidP="00F24844">
            <w:pPr>
              <w:numPr>
                <w:ilvl w:val="1"/>
                <w:numId w:val="44"/>
              </w:numPr>
              <w:spacing w:after="0" w:line="360" w:lineRule="auto"/>
              <w:ind w:left="358" w:hanging="270"/>
              <w:jc w:val="both"/>
              <w:rPr>
                <w:rFonts w:ascii="GHEA Grapalat" w:hAnsi="GHEA Grapalat"/>
                <w:sz w:val="20"/>
                <w:szCs w:val="20"/>
                <w:lang w:val="hy-AM"/>
              </w:rPr>
            </w:pPr>
            <w:r w:rsidRPr="003629E0">
              <w:rPr>
                <w:rFonts w:ascii="GHEA Grapalat" w:hAnsi="GHEA Grapalat"/>
                <w:sz w:val="20"/>
                <w:szCs w:val="20"/>
                <w:lang w:val="hy-AM"/>
              </w:rPr>
              <w:t>ճիշտ է ներկայացնում շաքարային դիաբետի ժամանակ պացիենտից տաղեկատվության հավաքումը,</w:t>
            </w:r>
          </w:p>
          <w:p w14:paraId="7F61DA4D" w14:textId="77777777" w:rsidR="00101D7F" w:rsidRPr="003629E0" w:rsidRDefault="00101D7F" w:rsidP="00F24844">
            <w:pPr>
              <w:numPr>
                <w:ilvl w:val="1"/>
                <w:numId w:val="44"/>
              </w:numPr>
              <w:spacing w:after="0" w:line="360" w:lineRule="auto"/>
              <w:ind w:left="358" w:hanging="270"/>
              <w:jc w:val="both"/>
              <w:rPr>
                <w:rFonts w:ascii="GHEA Grapalat" w:hAnsi="GHEA Grapalat"/>
                <w:sz w:val="20"/>
                <w:szCs w:val="20"/>
                <w:lang w:val="hy-AM"/>
              </w:rPr>
            </w:pPr>
            <w:r w:rsidRPr="003629E0">
              <w:rPr>
                <w:rFonts w:ascii="GHEA Grapalat" w:hAnsi="GHEA Grapalat"/>
                <w:sz w:val="20"/>
                <w:szCs w:val="20"/>
                <w:lang w:val="hy-AM"/>
              </w:rPr>
              <w:t>ճիշտ  է նախապատրաստում պացիենտին գործիքային և լաբորատոր քննություններին,</w:t>
            </w:r>
          </w:p>
          <w:p w14:paraId="6800B92D" w14:textId="77777777" w:rsidR="00101D7F" w:rsidRPr="003629E0" w:rsidRDefault="00101D7F" w:rsidP="00F24844">
            <w:pPr>
              <w:numPr>
                <w:ilvl w:val="1"/>
                <w:numId w:val="44"/>
              </w:numPr>
              <w:spacing w:after="0" w:line="360" w:lineRule="auto"/>
              <w:ind w:left="358" w:hanging="270"/>
              <w:rPr>
                <w:rFonts w:ascii="GHEA Grapalat" w:hAnsi="GHEA Grapalat"/>
                <w:sz w:val="20"/>
                <w:szCs w:val="20"/>
                <w:lang w:val="hy-AM"/>
              </w:rPr>
            </w:pPr>
            <w:r w:rsidRPr="003629E0">
              <w:rPr>
                <w:rFonts w:ascii="GHEA Grapalat" w:hAnsi="GHEA Grapalat"/>
                <w:sz w:val="20"/>
                <w:szCs w:val="20"/>
                <w:lang w:val="hy-AM"/>
              </w:rPr>
              <w:t xml:space="preserve">ճիշտ է ներկայացնում  շաքարային դիաբետի պատճառագիտությունը, ռիսկի գործոնները,   ախտածնությունը, դասակարգումը, բարդությունները, </w:t>
            </w:r>
          </w:p>
          <w:p w14:paraId="7ECCE144" w14:textId="77777777" w:rsidR="00101D7F" w:rsidRPr="003629E0" w:rsidRDefault="00101D7F" w:rsidP="00F24844">
            <w:pPr>
              <w:numPr>
                <w:ilvl w:val="1"/>
                <w:numId w:val="44"/>
              </w:numPr>
              <w:spacing w:after="0" w:line="360" w:lineRule="auto"/>
              <w:ind w:left="358" w:hanging="270"/>
              <w:jc w:val="both"/>
              <w:rPr>
                <w:rFonts w:ascii="GHEA Grapalat" w:hAnsi="GHEA Grapalat"/>
                <w:sz w:val="20"/>
                <w:szCs w:val="20"/>
                <w:lang w:val="hy-AM"/>
              </w:rPr>
            </w:pPr>
            <w:r w:rsidRPr="003629E0">
              <w:rPr>
                <w:rFonts w:ascii="GHEA Grapalat" w:hAnsi="GHEA Grapalat"/>
                <w:sz w:val="20"/>
                <w:szCs w:val="20"/>
                <w:lang w:val="hy-AM"/>
              </w:rPr>
              <w:t>ճիշտ է իրականացնում քույրական գործընթացը շաքարային դիաբետի ժամանակ,</w:t>
            </w:r>
          </w:p>
          <w:p w14:paraId="14EAD974" w14:textId="77777777" w:rsidR="00101D7F" w:rsidRPr="003629E0" w:rsidRDefault="00101D7F" w:rsidP="00F24844">
            <w:pPr>
              <w:numPr>
                <w:ilvl w:val="1"/>
                <w:numId w:val="44"/>
              </w:numPr>
              <w:spacing w:after="0" w:line="360" w:lineRule="auto"/>
              <w:ind w:left="358" w:hanging="270"/>
              <w:jc w:val="both"/>
              <w:rPr>
                <w:rFonts w:ascii="GHEA Grapalat" w:hAnsi="GHEA Grapalat"/>
                <w:sz w:val="20"/>
                <w:szCs w:val="20"/>
                <w:lang w:val="hy-AM"/>
              </w:rPr>
            </w:pPr>
            <w:r w:rsidRPr="003629E0">
              <w:rPr>
                <w:rFonts w:ascii="GHEA Grapalat" w:hAnsi="GHEA Grapalat"/>
                <w:sz w:val="20"/>
                <w:szCs w:val="20"/>
                <w:lang w:val="hy-AM"/>
              </w:rPr>
              <w:t>ճիշտ է իրականացնում խնամքի մանիպուլյացիաները,</w:t>
            </w:r>
          </w:p>
          <w:p w14:paraId="10A4F26A" w14:textId="77777777" w:rsidR="00101D7F" w:rsidRPr="003629E0" w:rsidRDefault="00101D7F" w:rsidP="00F24844">
            <w:pPr>
              <w:numPr>
                <w:ilvl w:val="1"/>
                <w:numId w:val="44"/>
              </w:numPr>
              <w:spacing w:after="0" w:line="360" w:lineRule="auto"/>
              <w:ind w:left="358" w:hanging="270"/>
              <w:jc w:val="both"/>
              <w:rPr>
                <w:rFonts w:ascii="GHEA Grapalat" w:hAnsi="GHEA Grapalat"/>
                <w:sz w:val="20"/>
                <w:szCs w:val="20"/>
                <w:lang w:val="hy-AM"/>
              </w:rPr>
            </w:pPr>
            <w:r w:rsidRPr="003629E0">
              <w:rPr>
                <w:rFonts w:ascii="GHEA Grapalat" w:hAnsi="GHEA Grapalat"/>
                <w:sz w:val="20"/>
                <w:szCs w:val="20"/>
                <w:lang w:val="hy-AM"/>
              </w:rPr>
              <w:t>ճիշտ է ուսուցանում պացիենտին սննդակարգի և դեղորայքի ընդունման առանձնահատկությունները,</w:t>
            </w:r>
          </w:p>
          <w:p w14:paraId="22F4739F" w14:textId="77777777" w:rsidR="00101D7F" w:rsidRPr="003629E0" w:rsidRDefault="00101D7F" w:rsidP="00F24844">
            <w:pPr>
              <w:numPr>
                <w:ilvl w:val="1"/>
                <w:numId w:val="44"/>
              </w:numPr>
              <w:spacing w:after="0" w:line="360" w:lineRule="auto"/>
              <w:ind w:left="358" w:hanging="270"/>
              <w:jc w:val="both"/>
              <w:rPr>
                <w:rFonts w:ascii="GHEA Grapalat" w:hAnsi="GHEA Grapalat"/>
                <w:sz w:val="20"/>
                <w:szCs w:val="20"/>
                <w:lang w:val="hy-AM"/>
              </w:rPr>
            </w:pPr>
            <w:r w:rsidRPr="003629E0">
              <w:rPr>
                <w:rFonts w:ascii="GHEA Grapalat" w:hAnsi="GHEA Grapalat"/>
                <w:sz w:val="20"/>
                <w:szCs w:val="20"/>
                <w:lang w:val="hy-AM"/>
              </w:rPr>
              <w:t>ճիշտ է ուսուցանում պացիենտին ինսուլինի ներարկման և ինքնախնամքի հմտությունները,</w:t>
            </w:r>
          </w:p>
          <w:p w14:paraId="17046D8F" w14:textId="77777777" w:rsidR="00101D7F" w:rsidRPr="003629E0" w:rsidRDefault="00101D7F" w:rsidP="00F24844">
            <w:pPr>
              <w:numPr>
                <w:ilvl w:val="1"/>
                <w:numId w:val="44"/>
              </w:numPr>
              <w:spacing w:after="0" w:line="360" w:lineRule="auto"/>
              <w:ind w:left="358" w:hanging="270"/>
              <w:jc w:val="both"/>
              <w:rPr>
                <w:rFonts w:ascii="GHEA Grapalat" w:hAnsi="GHEA Grapalat"/>
                <w:sz w:val="20"/>
                <w:szCs w:val="20"/>
                <w:lang w:val="hy-AM"/>
              </w:rPr>
            </w:pPr>
            <w:r w:rsidRPr="003629E0">
              <w:rPr>
                <w:rFonts w:ascii="GHEA Grapalat" w:hAnsi="GHEA Grapalat"/>
                <w:sz w:val="20"/>
                <w:szCs w:val="20"/>
                <w:lang w:val="hy-AM"/>
              </w:rPr>
              <w:t>ճիշտ է տարբերակում  հիպեր և հիպոգլկեմիկ  կոմաները և  ցուցաբերում առաջին մինչբժշկական օգնությունը:</w:t>
            </w:r>
            <w:r w:rsidRPr="003629E0">
              <w:rPr>
                <w:rFonts w:ascii="GHEA Grapalat" w:hAnsi="GHEA Grapalat"/>
                <w:sz w:val="20"/>
                <w:szCs w:val="20"/>
                <w:lang w:val="hy-AM"/>
              </w:rPr>
              <w:tab/>
            </w:r>
          </w:p>
        </w:tc>
      </w:tr>
      <w:tr w:rsidR="00101D7F" w:rsidRPr="003629E0" w14:paraId="373C6E5F" w14:textId="77777777" w:rsidTr="00330F7C">
        <w:trPr>
          <w:trHeight w:val="230"/>
        </w:trPr>
        <w:tc>
          <w:tcPr>
            <w:tcW w:w="729" w:type="dxa"/>
            <w:gridSpan w:val="3"/>
          </w:tcPr>
          <w:p w14:paraId="3574EA11"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Pr>
          <w:p w14:paraId="61445F8C"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4</w:t>
            </w:r>
          </w:p>
        </w:tc>
        <w:tc>
          <w:tcPr>
            <w:tcW w:w="10366" w:type="dxa"/>
            <w:gridSpan w:val="2"/>
          </w:tcPr>
          <w:p w14:paraId="171261BE"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ճարպակալման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կլինիկական</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պատկերը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ախտորոշումը</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cs="Sylfaen"/>
                <w:sz w:val="20"/>
                <w:szCs w:val="20"/>
              </w:rPr>
              <w:t>պատճառագիտությունը</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ախտածնությունը</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բուժումը</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կանխարգելումը</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Իրականացնել</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քույրական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գործընթաց</w:t>
            </w:r>
            <w:proofErr w:type="spellEnd"/>
          </w:p>
        </w:tc>
      </w:tr>
      <w:tr w:rsidR="00101D7F" w:rsidRPr="007763B5" w14:paraId="01293687" w14:textId="77777777" w:rsidTr="00330F7C">
        <w:trPr>
          <w:trHeight w:val="230"/>
        </w:trPr>
        <w:tc>
          <w:tcPr>
            <w:tcW w:w="729" w:type="dxa"/>
            <w:gridSpan w:val="3"/>
          </w:tcPr>
          <w:p w14:paraId="2462FCC5"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Pr>
          <w:p w14:paraId="0487C545"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67A7A847" w14:textId="77777777" w:rsidR="00101D7F" w:rsidRPr="003629E0" w:rsidRDefault="00101D7F" w:rsidP="00F24844">
            <w:pPr>
              <w:numPr>
                <w:ilvl w:val="1"/>
                <w:numId w:val="44"/>
              </w:numPr>
              <w:spacing w:after="0" w:line="360" w:lineRule="auto"/>
              <w:ind w:left="268" w:hanging="268"/>
              <w:jc w:val="both"/>
              <w:rPr>
                <w:rFonts w:ascii="GHEA Grapalat" w:hAnsi="GHEA Grapalat"/>
                <w:sz w:val="20"/>
                <w:szCs w:val="20"/>
                <w:lang w:val="hy-AM"/>
              </w:rPr>
            </w:pPr>
            <w:r w:rsidRPr="003629E0">
              <w:rPr>
                <w:rFonts w:ascii="GHEA Grapalat" w:hAnsi="GHEA Grapalat"/>
                <w:sz w:val="20"/>
                <w:szCs w:val="20"/>
                <w:lang w:val="hy-AM"/>
              </w:rPr>
              <w:t>ճիշտ է ներկայացնում ճարպակալման ժամանակ պացիենտից տեղեկատվության հավաքումը,</w:t>
            </w:r>
          </w:p>
          <w:p w14:paraId="25EF9F2F" w14:textId="77777777" w:rsidR="00101D7F" w:rsidRPr="003629E0" w:rsidRDefault="00101D7F" w:rsidP="00F24844">
            <w:pPr>
              <w:numPr>
                <w:ilvl w:val="1"/>
                <w:numId w:val="44"/>
              </w:numPr>
              <w:spacing w:after="0" w:line="360" w:lineRule="auto"/>
              <w:ind w:left="268" w:hanging="268"/>
              <w:jc w:val="both"/>
              <w:rPr>
                <w:rFonts w:ascii="GHEA Grapalat" w:hAnsi="GHEA Grapalat"/>
                <w:sz w:val="20"/>
                <w:szCs w:val="20"/>
                <w:lang w:val="hy-AM"/>
              </w:rPr>
            </w:pPr>
            <w:r w:rsidRPr="003629E0">
              <w:rPr>
                <w:rFonts w:ascii="GHEA Grapalat" w:hAnsi="GHEA Grapalat"/>
                <w:sz w:val="20"/>
                <w:szCs w:val="20"/>
                <w:lang w:val="hy-AM"/>
              </w:rPr>
              <w:t xml:space="preserve">ճիշտ է ներկայացնում պատճառագիտությունը, ռիսկի գործոնները,   ախտածնությունը, դասակարգումը, բարդությունները, </w:t>
            </w:r>
          </w:p>
          <w:p w14:paraId="74BA9D6C" w14:textId="77777777" w:rsidR="00101D7F" w:rsidRPr="003629E0" w:rsidRDefault="00101D7F" w:rsidP="00F24844">
            <w:pPr>
              <w:numPr>
                <w:ilvl w:val="1"/>
                <w:numId w:val="44"/>
              </w:numPr>
              <w:spacing w:after="0" w:line="360" w:lineRule="auto"/>
              <w:ind w:left="268" w:hanging="268"/>
              <w:jc w:val="both"/>
              <w:rPr>
                <w:rFonts w:ascii="GHEA Grapalat" w:hAnsi="GHEA Grapalat"/>
                <w:sz w:val="20"/>
                <w:szCs w:val="20"/>
                <w:lang w:val="hy-AM"/>
              </w:rPr>
            </w:pPr>
            <w:r w:rsidRPr="003629E0">
              <w:rPr>
                <w:rFonts w:ascii="GHEA Grapalat" w:hAnsi="GHEA Grapalat"/>
                <w:sz w:val="20"/>
                <w:szCs w:val="20"/>
                <w:lang w:val="hy-AM"/>
              </w:rPr>
              <w:t>Ճիշտ է ներկայացնում քաշահասակային աղյուսակը ,</w:t>
            </w:r>
          </w:p>
          <w:p w14:paraId="36361FC9" w14:textId="77777777" w:rsidR="00101D7F" w:rsidRPr="003629E0" w:rsidRDefault="00101D7F" w:rsidP="00F24844">
            <w:pPr>
              <w:numPr>
                <w:ilvl w:val="1"/>
                <w:numId w:val="44"/>
              </w:numPr>
              <w:spacing w:after="0" w:line="360" w:lineRule="auto"/>
              <w:ind w:left="268" w:hanging="268"/>
              <w:jc w:val="both"/>
              <w:rPr>
                <w:rFonts w:ascii="GHEA Grapalat" w:hAnsi="GHEA Grapalat"/>
                <w:sz w:val="20"/>
                <w:szCs w:val="20"/>
                <w:lang w:val="hy-AM"/>
              </w:rPr>
            </w:pPr>
            <w:r w:rsidRPr="003629E0">
              <w:rPr>
                <w:rFonts w:ascii="GHEA Grapalat" w:hAnsi="GHEA Grapalat"/>
                <w:sz w:val="20"/>
                <w:szCs w:val="20"/>
                <w:lang w:val="hy-AM"/>
              </w:rPr>
              <w:t>ճիշտ է իրականացնում քույրական գործընթացը ճարպակալման ժամանակ,</w:t>
            </w:r>
          </w:p>
          <w:p w14:paraId="556E3D0E" w14:textId="77777777" w:rsidR="00101D7F" w:rsidRPr="003629E0" w:rsidRDefault="00101D7F" w:rsidP="00F24844">
            <w:pPr>
              <w:numPr>
                <w:ilvl w:val="1"/>
                <w:numId w:val="44"/>
              </w:numPr>
              <w:spacing w:after="0" w:line="360" w:lineRule="auto"/>
              <w:ind w:left="268" w:hanging="268"/>
              <w:jc w:val="both"/>
              <w:rPr>
                <w:rFonts w:ascii="GHEA Grapalat" w:hAnsi="GHEA Grapalat"/>
                <w:sz w:val="20"/>
                <w:szCs w:val="20"/>
                <w:lang w:val="hy-AM"/>
              </w:rPr>
            </w:pPr>
            <w:r w:rsidRPr="003629E0">
              <w:rPr>
                <w:rFonts w:ascii="GHEA Grapalat" w:hAnsi="GHEA Grapalat"/>
                <w:sz w:val="20"/>
                <w:szCs w:val="20"/>
                <w:lang w:val="hy-AM"/>
              </w:rPr>
              <w:t>ճիշտ է ուսուցանում պացիենտին սննդակարգի և դեղորայքի ընդունման առանձնահատկությունները:</w:t>
            </w:r>
          </w:p>
        </w:tc>
      </w:tr>
      <w:tr w:rsidR="00101D7F" w:rsidRPr="007763B5" w14:paraId="7B314A24" w14:textId="77777777" w:rsidTr="00330F7C">
        <w:trPr>
          <w:trHeight w:val="230"/>
        </w:trPr>
        <w:tc>
          <w:tcPr>
            <w:tcW w:w="14472" w:type="dxa"/>
            <w:gridSpan w:val="13"/>
          </w:tcPr>
          <w:p w14:paraId="251D96DC" w14:textId="77777777" w:rsidR="00101D7F" w:rsidRPr="003629E0" w:rsidRDefault="00101D7F" w:rsidP="00330F7C">
            <w:pPr>
              <w:spacing w:after="0" w:line="360" w:lineRule="auto"/>
              <w:jc w:val="center"/>
              <w:rPr>
                <w:rFonts w:ascii="GHEA Grapalat" w:hAnsi="GHEA Grapalat"/>
                <w:lang w:val="hy-AM"/>
              </w:rPr>
            </w:pPr>
            <w:r w:rsidRPr="003629E0">
              <w:rPr>
                <w:rFonts w:ascii="GHEA Grapalat" w:hAnsi="GHEA Grapalat" w:cs="Sylfaen"/>
                <w:b/>
                <w:lang w:val="af-ZA"/>
              </w:rPr>
              <w:t>ՄՈԴՈՒԼԻ</w:t>
            </w:r>
            <w:r w:rsidRPr="003629E0">
              <w:rPr>
                <w:rFonts w:ascii="GHEA Grapalat" w:hAnsi="GHEA Grapalat"/>
                <w:b/>
                <w:lang w:val="af-ZA"/>
              </w:rPr>
              <w:t xml:space="preserve"> </w:t>
            </w:r>
            <w:r w:rsidRPr="003629E0">
              <w:rPr>
                <w:rFonts w:ascii="GHEA Grapalat" w:hAnsi="GHEA Grapalat" w:cs="Sylfaen"/>
                <w:b/>
                <w:lang w:val="af-ZA"/>
              </w:rPr>
              <w:t>ԱՆՎԱՆՈՒՄԸ</w:t>
            </w:r>
            <w:r w:rsidRPr="003629E0">
              <w:rPr>
                <w:rFonts w:ascii="GHEA Grapalat" w:hAnsi="GHEA Grapalat"/>
                <w:b/>
                <w:lang w:val="af-ZA"/>
              </w:rPr>
              <w:t xml:space="preserve">  «ՔՈՒՅՐԱԿԱՆ ԳՈՐԾԸ ԹԵՐԱՊԻԱՅՈՒՄ:  ՈՍԿՐԱՄԿԱՆԱՅԻՆ ՀԱՄԱԿԱՐԳԻ ԵՎ ՇԱՐԱԿՑԱԿԱՆ ՀՅՈՒՍՎԱԾՔԻ ՀԻՎԱՆԴՈՒԹՅՈՒՆՆԵՐ ԵՎ ԱԼԵՐԳՈԶՆԵՐ</w:t>
            </w:r>
            <w:r w:rsidRPr="003629E0">
              <w:rPr>
                <w:rFonts w:ascii="GHEA Grapalat" w:hAnsi="GHEA Grapalat" w:cs="Sylfaen"/>
                <w:b/>
                <w:spacing w:val="-6"/>
                <w:lang w:val="hy-AM"/>
              </w:rPr>
              <w:t>»</w:t>
            </w:r>
          </w:p>
        </w:tc>
      </w:tr>
      <w:tr w:rsidR="00101D7F" w:rsidRPr="003629E0" w14:paraId="1B1A7F56" w14:textId="77777777" w:rsidTr="00330F7C">
        <w:trPr>
          <w:trHeight w:val="230"/>
        </w:trPr>
        <w:tc>
          <w:tcPr>
            <w:tcW w:w="729" w:type="dxa"/>
            <w:gridSpan w:val="3"/>
          </w:tcPr>
          <w:p w14:paraId="2CF632B7"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Pr>
          <w:p w14:paraId="7C045A70"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366" w:type="dxa"/>
            <w:gridSpan w:val="2"/>
          </w:tcPr>
          <w:p w14:paraId="4E0E7139"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rPr>
              <w:t>ԲՔԳ-5-20-031</w:t>
            </w:r>
          </w:p>
        </w:tc>
      </w:tr>
      <w:tr w:rsidR="00101D7F" w:rsidRPr="007763B5" w14:paraId="3FB521E4" w14:textId="77777777" w:rsidTr="00330F7C">
        <w:trPr>
          <w:trHeight w:val="230"/>
        </w:trPr>
        <w:tc>
          <w:tcPr>
            <w:tcW w:w="729" w:type="dxa"/>
            <w:gridSpan w:val="3"/>
          </w:tcPr>
          <w:p w14:paraId="6293C1BC"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77" w:type="dxa"/>
            <w:gridSpan w:val="8"/>
          </w:tcPr>
          <w:p w14:paraId="597C2BAD"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366" w:type="dxa"/>
            <w:gridSpan w:val="2"/>
          </w:tcPr>
          <w:p w14:paraId="0BA478A6" w14:textId="77777777" w:rsidR="00101D7F" w:rsidRPr="003629E0" w:rsidRDefault="00101D7F" w:rsidP="00330F7C">
            <w:pPr>
              <w:pStyle w:val="CommentText"/>
              <w:spacing w:line="360" w:lineRule="auto"/>
              <w:rPr>
                <w:rFonts w:ascii="GHEA Grapalat" w:hAnsi="GHEA Grapalat"/>
                <w:highlight w:val="lightGray"/>
                <w:lang w:val="hy-AM"/>
              </w:rPr>
            </w:pPr>
            <w:r w:rsidRPr="003629E0">
              <w:rPr>
                <w:rFonts w:ascii="GHEA Grapalat" w:hAnsi="GHEA Grapalat" w:cs="Sylfaen"/>
                <w:lang w:val="hy-AM"/>
              </w:rPr>
              <w:t>Այս</w:t>
            </w:r>
            <w:r w:rsidRPr="003629E0">
              <w:rPr>
                <w:rFonts w:ascii="GHEA Grapalat" w:hAnsi="GHEA Grapalat" w:cs="Arial"/>
                <w:lang w:val="hy-AM"/>
              </w:rPr>
              <w:t xml:space="preserve"> </w:t>
            </w:r>
            <w:r w:rsidRPr="003629E0">
              <w:rPr>
                <w:rFonts w:ascii="GHEA Grapalat" w:hAnsi="GHEA Grapalat" w:cs="Sylfaen"/>
                <w:lang w:val="hy-AM"/>
              </w:rPr>
              <w:t>մոդուլի</w:t>
            </w:r>
            <w:r w:rsidRPr="003629E0">
              <w:rPr>
                <w:rFonts w:ascii="GHEA Grapalat" w:hAnsi="GHEA Grapalat" w:cs="Arial"/>
                <w:lang w:val="hy-AM"/>
              </w:rPr>
              <w:t xml:space="preserve"> </w:t>
            </w:r>
            <w:r w:rsidRPr="003629E0">
              <w:rPr>
                <w:rFonts w:ascii="GHEA Grapalat" w:hAnsi="GHEA Grapalat" w:cs="Sylfaen"/>
                <w:lang w:val="hy-AM"/>
              </w:rPr>
              <w:t>նպատակն</w:t>
            </w:r>
            <w:r w:rsidRPr="003629E0">
              <w:rPr>
                <w:rFonts w:ascii="GHEA Grapalat" w:hAnsi="GHEA Grapalat" w:cs="Arial"/>
                <w:lang w:val="hy-AM"/>
              </w:rPr>
              <w:t xml:space="preserve"> </w:t>
            </w:r>
            <w:r w:rsidRPr="003629E0">
              <w:rPr>
                <w:rFonts w:ascii="GHEA Grapalat" w:hAnsi="GHEA Grapalat" w:cs="Sylfaen"/>
                <w:lang w:val="hy-AM"/>
              </w:rPr>
              <w:t>է</w:t>
            </w:r>
            <w:r w:rsidRPr="003629E0">
              <w:rPr>
                <w:rFonts w:ascii="GHEA Grapalat" w:hAnsi="GHEA Grapalat" w:cs="Arial"/>
                <w:lang w:val="hy-AM"/>
              </w:rPr>
              <w:t xml:space="preserve"> ուսանողի </w:t>
            </w:r>
            <w:r w:rsidRPr="003629E0">
              <w:rPr>
                <w:rFonts w:ascii="GHEA Grapalat" w:hAnsi="GHEA Grapalat" w:cs="Sylfaen"/>
                <w:lang w:val="hy-AM"/>
              </w:rPr>
              <w:t>մոտ</w:t>
            </w:r>
            <w:r w:rsidRPr="003629E0">
              <w:rPr>
                <w:rFonts w:ascii="GHEA Grapalat" w:hAnsi="GHEA Grapalat" w:cs="Arial"/>
                <w:lang w:val="hy-AM"/>
              </w:rPr>
              <w:t xml:space="preserve"> </w:t>
            </w:r>
            <w:r w:rsidRPr="003629E0">
              <w:rPr>
                <w:rFonts w:ascii="GHEA Grapalat" w:hAnsi="GHEA Grapalat" w:cs="Sylfaen"/>
                <w:lang w:val="hy-AM"/>
              </w:rPr>
              <w:t xml:space="preserve">ձևավորել ոսկրամկանային համակարգի և շարակցական հյուսվածքի հիվանդությունների, ալերգոզների առաջացման պատճառների, ախտանիշների,  բարդությունների, բուժման և խնամքի սկզբունքների </w:t>
            </w:r>
            <w:r w:rsidRPr="003629E0">
              <w:rPr>
                <w:rFonts w:ascii="GHEA Grapalat" w:hAnsi="GHEA Grapalat"/>
                <w:lang w:val="hy-AM"/>
              </w:rPr>
              <w:t>վերաբերյալ գիտելիքներ և դրանք գործնականում կիրառելու կարողություններ</w:t>
            </w:r>
            <w:r w:rsidRPr="003629E0">
              <w:rPr>
                <w:rFonts w:ascii="GHEA Grapalat" w:hAnsi="GHEA Grapalat" w:cs="Arial"/>
                <w:lang w:val="hy-AM"/>
              </w:rPr>
              <w:t>:</w:t>
            </w:r>
          </w:p>
        </w:tc>
      </w:tr>
      <w:tr w:rsidR="00101D7F" w:rsidRPr="003629E0" w14:paraId="39EB7846" w14:textId="77777777" w:rsidTr="00330F7C">
        <w:trPr>
          <w:trHeight w:val="230"/>
        </w:trPr>
        <w:tc>
          <w:tcPr>
            <w:tcW w:w="729" w:type="dxa"/>
            <w:gridSpan w:val="3"/>
          </w:tcPr>
          <w:p w14:paraId="22E1FA67"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Pr>
          <w:p w14:paraId="524FFB56"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366" w:type="dxa"/>
            <w:gridSpan w:val="2"/>
          </w:tcPr>
          <w:p w14:paraId="6169FBBD"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48 </w:t>
            </w:r>
            <w:proofErr w:type="spellStart"/>
            <w:r w:rsidRPr="003629E0">
              <w:rPr>
                <w:rFonts w:ascii="GHEA Grapalat" w:hAnsi="GHEA Grapalat"/>
                <w:sz w:val="20"/>
                <w:szCs w:val="20"/>
              </w:rPr>
              <w:t>ժամ</w:t>
            </w:r>
            <w:proofErr w:type="spellEnd"/>
          </w:p>
        </w:tc>
      </w:tr>
      <w:tr w:rsidR="00101D7F" w:rsidRPr="003629E0" w14:paraId="3C8D8FE5" w14:textId="77777777" w:rsidTr="00330F7C">
        <w:trPr>
          <w:trHeight w:val="230"/>
        </w:trPr>
        <w:tc>
          <w:tcPr>
            <w:tcW w:w="729" w:type="dxa"/>
            <w:gridSpan w:val="3"/>
          </w:tcPr>
          <w:p w14:paraId="1971DD83"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77" w:type="dxa"/>
            <w:gridSpan w:val="8"/>
          </w:tcPr>
          <w:p w14:paraId="404BBA64"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366" w:type="dxa"/>
            <w:gridSpan w:val="2"/>
          </w:tcPr>
          <w:p w14:paraId="343A52F7"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ԲՔԳ-5-20-026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իրավիճակներում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Հենդերսոնի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կիրառում</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մոդուլը</w:t>
            </w:r>
            <w:proofErr w:type="spellEnd"/>
            <w:r w:rsidRPr="003629E0">
              <w:rPr>
                <w:rFonts w:ascii="GHEA Grapalat" w:hAnsi="GHEA Grapalat" w:cs="Sylfaen"/>
                <w:sz w:val="20"/>
                <w:szCs w:val="20"/>
              </w:rPr>
              <w:t xml:space="preserve">:   </w:t>
            </w:r>
            <w:r w:rsidRPr="003629E0">
              <w:rPr>
                <w:rFonts w:ascii="GHEA Grapalat" w:hAnsi="GHEA Grapalat"/>
              </w:rPr>
              <w:t xml:space="preserve"> </w:t>
            </w:r>
          </w:p>
        </w:tc>
      </w:tr>
      <w:tr w:rsidR="00101D7F" w:rsidRPr="003629E0" w14:paraId="4B1C024A" w14:textId="77777777" w:rsidTr="00330F7C">
        <w:trPr>
          <w:trHeight w:val="230"/>
        </w:trPr>
        <w:tc>
          <w:tcPr>
            <w:tcW w:w="729" w:type="dxa"/>
            <w:gridSpan w:val="3"/>
          </w:tcPr>
          <w:p w14:paraId="1DD60695"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77" w:type="dxa"/>
            <w:gridSpan w:val="8"/>
          </w:tcPr>
          <w:p w14:paraId="36C7330F"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366" w:type="dxa"/>
            <w:gridSpan w:val="2"/>
          </w:tcPr>
          <w:p w14:paraId="12FE9161"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659AAF21" w14:textId="77777777" w:rsidTr="00330F7C">
        <w:trPr>
          <w:trHeight w:val="230"/>
        </w:trPr>
        <w:tc>
          <w:tcPr>
            <w:tcW w:w="729" w:type="dxa"/>
            <w:gridSpan w:val="3"/>
          </w:tcPr>
          <w:p w14:paraId="0C90B8BD"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77" w:type="dxa"/>
            <w:gridSpan w:val="8"/>
          </w:tcPr>
          <w:p w14:paraId="270BD4B2"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1</w:t>
            </w:r>
          </w:p>
        </w:tc>
        <w:tc>
          <w:tcPr>
            <w:tcW w:w="10366" w:type="dxa"/>
            <w:gridSpan w:val="2"/>
          </w:tcPr>
          <w:p w14:paraId="0BEB86AF"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Ներկայացնել  ոսկրամկանային համակարգի և շարակցական հյուսվածքի  հիվանդությունները: Իրականացնել քույրական գործընթաց</w:t>
            </w:r>
          </w:p>
        </w:tc>
      </w:tr>
      <w:tr w:rsidR="00101D7F" w:rsidRPr="007763B5" w14:paraId="742C7175" w14:textId="77777777" w:rsidTr="00330F7C">
        <w:trPr>
          <w:trHeight w:val="230"/>
        </w:trPr>
        <w:tc>
          <w:tcPr>
            <w:tcW w:w="729" w:type="dxa"/>
            <w:gridSpan w:val="3"/>
          </w:tcPr>
          <w:p w14:paraId="7A3D70BB"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Pr>
          <w:p w14:paraId="221ABDC8"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76EF6144" w14:textId="77777777" w:rsidR="00101D7F" w:rsidRPr="003629E0" w:rsidRDefault="00101D7F" w:rsidP="00F24844">
            <w:pPr>
              <w:numPr>
                <w:ilvl w:val="0"/>
                <w:numId w:val="132"/>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ճիշտ է ներկայացնում ոսկրամկանային համակարգի և շարակցական հյուսվածքի անատոմիաֆիզիոլոգիական առանձնահատկությունները,</w:t>
            </w:r>
          </w:p>
          <w:p w14:paraId="58737612" w14:textId="77777777" w:rsidR="00101D7F" w:rsidRPr="003629E0" w:rsidRDefault="00101D7F" w:rsidP="00F24844">
            <w:pPr>
              <w:numPr>
                <w:ilvl w:val="0"/>
                <w:numId w:val="132"/>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ճիշտ է ներկայացնում  ոսկրամկանային համակարգի և շարակցական հյուսվածքի հիվանդությունների ժամանակ պացիենտից տեղեկատվության  հավաքումը,</w:t>
            </w:r>
          </w:p>
          <w:p w14:paraId="608580DB" w14:textId="77777777" w:rsidR="00101D7F" w:rsidRPr="003629E0" w:rsidRDefault="00101D7F" w:rsidP="00F24844">
            <w:pPr>
              <w:numPr>
                <w:ilvl w:val="0"/>
                <w:numId w:val="132"/>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 ճիշտ է նախապատրաստում պացիենտին գործիքային և լաբորատոր քննություններին,</w:t>
            </w:r>
          </w:p>
          <w:p w14:paraId="7CAD361C" w14:textId="77777777" w:rsidR="00101D7F" w:rsidRPr="003629E0" w:rsidRDefault="00101D7F" w:rsidP="00F24844">
            <w:pPr>
              <w:numPr>
                <w:ilvl w:val="0"/>
                <w:numId w:val="132"/>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ճիշտ է ներկայացնում  ռևմատոիդ պոլիարթրիտի, դեֆորմացնող օստեոարթրոզի  և պարբերական հիվանդության առաջացման պատճառները, կլինիկան, բարդությունները, կանխարգելման սկզբունքները,</w:t>
            </w:r>
          </w:p>
          <w:p w14:paraId="1C01C73C" w14:textId="77777777" w:rsidR="00101D7F" w:rsidRPr="003629E0" w:rsidRDefault="00101D7F" w:rsidP="00F24844">
            <w:pPr>
              <w:numPr>
                <w:ilvl w:val="0"/>
                <w:numId w:val="132"/>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ճիշտ է կատարում խնամքի մանիպուլյացիաները,</w:t>
            </w:r>
          </w:p>
          <w:p w14:paraId="0B451467" w14:textId="77777777" w:rsidR="00101D7F" w:rsidRPr="003629E0" w:rsidRDefault="00101D7F" w:rsidP="00F24844">
            <w:pPr>
              <w:numPr>
                <w:ilvl w:val="0"/>
                <w:numId w:val="132"/>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ճիշտ է ներկայացնում պացիենտին սնուցման և դեղորայքի ընդունման կարգը:</w:t>
            </w:r>
          </w:p>
        </w:tc>
      </w:tr>
      <w:tr w:rsidR="00101D7F" w:rsidRPr="007763B5" w14:paraId="31F77B93" w14:textId="77777777" w:rsidTr="00330F7C">
        <w:trPr>
          <w:trHeight w:val="230"/>
        </w:trPr>
        <w:tc>
          <w:tcPr>
            <w:tcW w:w="729" w:type="dxa"/>
            <w:gridSpan w:val="3"/>
          </w:tcPr>
          <w:p w14:paraId="68097EA0"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Pr>
          <w:p w14:paraId="4F4BBA55"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2</w:t>
            </w:r>
          </w:p>
        </w:tc>
        <w:tc>
          <w:tcPr>
            <w:tcW w:w="10366" w:type="dxa"/>
            <w:gridSpan w:val="2"/>
          </w:tcPr>
          <w:p w14:paraId="27383289"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Իրականացնել քույրական գործընթաց ալերգոզների ժամանակ</w:t>
            </w:r>
          </w:p>
        </w:tc>
      </w:tr>
      <w:tr w:rsidR="00101D7F" w:rsidRPr="007763B5" w14:paraId="00EDF245" w14:textId="77777777" w:rsidTr="00330F7C">
        <w:trPr>
          <w:trHeight w:val="230"/>
        </w:trPr>
        <w:tc>
          <w:tcPr>
            <w:tcW w:w="729" w:type="dxa"/>
            <w:gridSpan w:val="3"/>
          </w:tcPr>
          <w:p w14:paraId="7E4C8D04"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Pr>
          <w:p w14:paraId="59CAD1C1"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Pr>
          <w:p w14:paraId="54DDCA54" w14:textId="77777777" w:rsidR="00101D7F" w:rsidRPr="003629E0" w:rsidRDefault="00101D7F" w:rsidP="00F24844">
            <w:pPr>
              <w:numPr>
                <w:ilvl w:val="0"/>
                <w:numId w:val="133"/>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ճիշտ է ներկայացնում  սուր ալերգոզների,  պատճառները, կլինիկան, բարդությունները, կանխարգելման, բուժման և խնամքի սկզբունքները,</w:t>
            </w:r>
          </w:p>
          <w:p w14:paraId="5BA7E3F6" w14:textId="77777777" w:rsidR="00101D7F" w:rsidRPr="003629E0" w:rsidRDefault="00101D7F" w:rsidP="00F24844">
            <w:pPr>
              <w:numPr>
                <w:ilvl w:val="0"/>
                <w:numId w:val="133"/>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ճիշտ է ներկայացնում ալերգոզների  ժամանակ պացիենտից տեղեկատվության հավաքումը,</w:t>
            </w:r>
          </w:p>
          <w:p w14:paraId="52E14057" w14:textId="77777777" w:rsidR="00101D7F" w:rsidRPr="003629E0" w:rsidRDefault="00101D7F" w:rsidP="00F24844">
            <w:pPr>
              <w:numPr>
                <w:ilvl w:val="0"/>
                <w:numId w:val="133"/>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 xml:space="preserve">ճիշտ է նախապատրաստում պացիենտին գործիքային և լաբորատոր քննություններին,  </w:t>
            </w:r>
          </w:p>
          <w:p w14:paraId="266E19A1" w14:textId="77777777" w:rsidR="00101D7F" w:rsidRPr="003629E0" w:rsidRDefault="00101D7F" w:rsidP="00F24844">
            <w:pPr>
              <w:numPr>
                <w:ilvl w:val="0"/>
                <w:numId w:val="133"/>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ճիշտ է իրականացնում քույրական գործընթացը անաֆիլակտիկ շոկի, դեղորայքային հիվանդության,  եղնջացանի, Կվինկեի այտուցի ժամանակ,</w:t>
            </w:r>
          </w:p>
          <w:p w14:paraId="68DA0F07" w14:textId="77777777" w:rsidR="00101D7F" w:rsidRPr="003629E0" w:rsidRDefault="00101D7F" w:rsidP="00F24844">
            <w:pPr>
              <w:numPr>
                <w:ilvl w:val="0"/>
                <w:numId w:val="133"/>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ճիշտ է կատարում խնամքի մունիպուլյացիաները,</w:t>
            </w:r>
          </w:p>
          <w:p w14:paraId="107F5BB5" w14:textId="77777777" w:rsidR="00101D7F" w:rsidRPr="003629E0" w:rsidRDefault="00101D7F" w:rsidP="00F24844">
            <w:pPr>
              <w:numPr>
                <w:ilvl w:val="0"/>
                <w:numId w:val="133"/>
              </w:numPr>
              <w:spacing w:after="0" w:line="360" w:lineRule="auto"/>
              <w:jc w:val="both"/>
              <w:rPr>
                <w:rFonts w:ascii="GHEA Grapalat" w:hAnsi="GHEA Grapalat"/>
                <w:sz w:val="20"/>
                <w:szCs w:val="20"/>
                <w:lang w:val="hy-AM"/>
              </w:rPr>
            </w:pPr>
            <w:r w:rsidRPr="003629E0">
              <w:rPr>
                <w:rFonts w:ascii="GHEA Grapalat" w:hAnsi="GHEA Grapalat"/>
                <w:sz w:val="20"/>
                <w:szCs w:val="20"/>
                <w:lang w:val="hy-AM"/>
              </w:rPr>
              <w:t>ճիշտ է ներկայացնում սնուցման և դեղորայքի ընդունման կարգը:</w:t>
            </w:r>
          </w:p>
        </w:tc>
      </w:tr>
      <w:tr w:rsidR="00101D7F" w:rsidRPr="007763B5" w14:paraId="508240CD" w14:textId="77777777" w:rsidTr="00330F7C">
        <w:trPr>
          <w:trHeight w:val="230"/>
        </w:trPr>
        <w:tc>
          <w:tcPr>
            <w:tcW w:w="14472" w:type="dxa"/>
            <w:gridSpan w:val="13"/>
          </w:tcPr>
          <w:p w14:paraId="4373E76E" w14:textId="77777777" w:rsidR="00101D7F" w:rsidRPr="003629E0" w:rsidRDefault="00101D7F" w:rsidP="00330F7C">
            <w:pPr>
              <w:spacing w:after="0" w:line="360" w:lineRule="auto"/>
              <w:jc w:val="center"/>
              <w:rPr>
                <w:rFonts w:ascii="GHEA Grapalat" w:hAnsi="GHEA Grapalat"/>
                <w:lang w:val="hy-AM"/>
              </w:rPr>
            </w:pPr>
            <w:r w:rsidRPr="003629E0">
              <w:rPr>
                <w:rFonts w:ascii="GHEA Grapalat" w:hAnsi="GHEA Grapalat" w:cs="Sylfaen"/>
                <w:b/>
                <w:lang w:val="af-ZA"/>
              </w:rPr>
              <w:t>ՄՈԴՈՒԼԻ</w:t>
            </w:r>
            <w:r w:rsidRPr="003629E0">
              <w:rPr>
                <w:rFonts w:ascii="GHEA Grapalat" w:hAnsi="GHEA Grapalat"/>
                <w:b/>
                <w:lang w:val="af-ZA"/>
              </w:rPr>
              <w:t xml:space="preserve"> </w:t>
            </w:r>
            <w:r w:rsidRPr="003629E0">
              <w:rPr>
                <w:rFonts w:ascii="GHEA Grapalat" w:hAnsi="GHEA Grapalat" w:cs="Sylfaen"/>
                <w:b/>
                <w:lang w:val="af-ZA"/>
              </w:rPr>
              <w:t>ԱՆՎԱՆՈՒՄԸ</w:t>
            </w:r>
            <w:r w:rsidRPr="003629E0">
              <w:rPr>
                <w:rFonts w:ascii="GHEA Grapalat" w:hAnsi="GHEA Grapalat"/>
                <w:b/>
                <w:lang w:val="af-ZA"/>
              </w:rPr>
              <w:t xml:space="preserve">   «ՔՈՒՅՐԱԿԱՆ ԳՈՐԾԸ ՄԱՆԿԱԲՈՒԺՈՒԹՅՈՒՆՈՒՄ:  ԵՐԵԽԱՆԵՐԻ ԲՈՒԺԿԱՆԽԱՐԳԵԼԻՉ ՕԳՆՈՒԹՅՈՒՆ, ՆԵՈՆԱՏԱԼ ԾԱՌԱՅՈՒԹՅԱՆ ԿԱԶՄԱԿԵՐՊՈՒՄ»</w:t>
            </w:r>
          </w:p>
        </w:tc>
      </w:tr>
      <w:tr w:rsidR="00101D7F" w:rsidRPr="003629E0" w14:paraId="7379A015" w14:textId="77777777" w:rsidTr="00330F7C">
        <w:trPr>
          <w:trHeight w:val="412"/>
        </w:trPr>
        <w:tc>
          <w:tcPr>
            <w:tcW w:w="729" w:type="dxa"/>
            <w:gridSpan w:val="3"/>
            <w:tcBorders>
              <w:bottom w:val="single" w:sz="4" w:space="0" w:color="auto"/>
            </w:tcBorders>
          </w:tcPr>
          <w:p w14:paraId="2FFCD59C"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Borders>
              <w:bottom w:val="single" w:sz="4" w:space="0" w:color="auto"/>
            </w:tcBorders>
          </w:tcPr>
          <w:p w14:paraId="119B930C"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366" w:type="dxa"/>
            <w:gridSpan w:val="2"/>
            <w:tcBorders>
              <w:bottom w:val="single" w:sz="4" w:space="0" w:color="auto"/>
            </w:tcBorders>
          </w:tcPr>
          <w:p w14:paraId="1864F0E1"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rPr>
              <w:t>ԲՔԳ-5-20-032</w:t>
            </w:r>
          </w:p>
        </w:tc>
      </w:tr>
      <w:tr w:rsidR="00101D7F" w:rsidRPr="007763B5" w14:paraId="1B8C407A" w14:textId="77777777" w:rsidTr="00330F7C">
        <w:trPr>
          <w:trHeight w:val="412"/>
        </w:trPr>
        <w:tc>
          <w:tcPr>
            <w:tcW w:w="729" w:type="dxa"/>
            <w:gridSpan w:val="3"/>
            <w:tcBorders>
              <w:bottom w:val="single" w:sz="4" w:space="0" w:color="auto"/>
            </w:tcBorders>
          </w:tcPr>
          <w:p w14:paraId="1BFF3640"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77" w:type="dxa"/>
            <w:gridSpan w:val="8"/>
            <w:tcBorders>
              <w:bottom w:val="single" w:sz="4" w:space="0" w:color="auto"/>
            </w:tcBorders>
          </w:tcPr>
          <w:p w14:paraId="28D0E907"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366" w:type="dxa"/>
            <w:gridSpan w:val="2"/>
            <w:tcBorders>
              <w:bottom w:val="single" w:sz="4" w:space="0" w:color="auto"/>
            </w:tcBorders>
          </w:tcPr>
          <w:p w14:paraId="718878B9"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eastAsia="Calibri" w:hAnsi="GHEA Grapalat"/>
                <w:sz w:val="20"/>
                <w:szCs w:val="20"/>
                <w:lang w:val="hy-AM"/>
              </w:rPr>
              <w:t>Այս մոդուլի նպատակն է ուսանողի մոտ ձևավորել սովորեցնել նորածնային շրջանի և կրծքի հասակի երեխաների հիվանդությունների մասին գիտելիքներ և գործնականում կիրառելու հմտություններ:</w:t>
            </w:r>
          </w:p>
        </w:tc>
      </w:tr>
      <w:tr w:rsidR="00101D7F" w:rsidRPr="003629E0" w14:paraId="7592334D" w14:textId="77777777" w:rsidTr="00330F7C">
        <w:trPr>
          <w:trHeight w:val="412"/>
        </w:trPr>
        <w:tc>
          <w:tcPr>
            <w:tcW w:w="729" w:type="dxa"/>
            <w:gridSpan w:val="3"/>
            <w:tcBorders>
              <w:bottom w:val="single" w:sz="4" w:space="0" w:color="auto"/>
            </w:tcBorders>
          </w:tcPr>
          <w:p w14:paraId="6E92581E"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Borders>
              <w:bottom w:val="single" w:sz="4" w:space="0" w:color="auto"/>
            </w:tcBorders>
          </w:tcPr>
          <w:p w14:paraId="7F4B61E4"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366" w:type="dxa"/>
            <w:gridSpan w:val="2"/>
            <w:tcBorders>
              <w:bottom w:val="single" w:sz="4" w:space="0" w:color="auto"/>
            </w:tcBorders>
          </w:tcPr>
          <w:p w14:paraId="09F776B8"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78 </w:t>
            </w:r>
            <w:proofErr w:type="spellStart"/>
            <w:r w:rsidRPr="003629E0">
              <w:rPr>
                <w:rFonts w:ascii="GHEA Grapalat" w:hAnsi="GHEA Grapalat"/>
                <w:sz w:val="20"/>
                <w:szCs w:val="20"/>
              </w:rPr>
              <w:t>ժամ</w:t>
            </w:r>
            <w:proofErr w:type="spellEnd"/>
          </w:p>
        </w:tc>
      </w:tr>
      <w:tr w:rsidR="00101D7F" w:rsidRPr="003629E0" w14:paraId="56B60939" w14:textId="77777777" w:rsidTr="00330F7C">
        <w:tc>
          <w:tcPr>
            <w:tcW w:w="729" w:type="dxa"/>
            <w:gridSpan w:val="3"/>
            <w:tcBorders>
              <w:bottom w:val="single" w:sz="4" w:space="0" w:color="auto"/>
            </w:tcBorders>
          </w:tcPr>
          <w:p w14:paraId="04C7159A"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77" w:type="dxa"/>
            <w:gridSpan w:val="8"/>
            <w:tcBorders>
              <w:bottom w:val="single" w:sz="4" w:space="0" w:color="auto"/>
            </w:tcBorders>
          </w:tcPr>
          <w:p w14:paraId="6494558A"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366" w:type="dxa"/>
            <w:gridSpan w:val="2"/>
            <w:tcBorders>
              <w:bottom w:val="single" w:sz="4" w:space="0" w:color="auto"/>
            </w:tcBorders>
          </w:tcPr>
          <w:p w14:paraId="29A2697F"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Այս մոդուլի յուրացման համար ուսանողը նախապես պետք է ուսումնասիրած լինի ԲՔ</w:t>
            </w:r>
            <w:r w:rsidRPr="003629E0">
              <w:rPr>
                <w:rFonts w:ascii="GHEA Grapalat" w:hAnsi="GHEA Grapalat"/>
                <w:sz w:val="20"/>
                <w:szCs w:val="20"/>
              </w:rPr>
              <w:t>Գ</w:t>
            </w:r>
            <w:r w:rsidRPr="003629E0">
              <w:rPr>
                <w:rFonts w:ascii="GHEA Grapalat" w:hAnsi="GHEA Grapalat"/>
                <w:sz w:val="20"/>
                <w:szCs w:val="20"/>
                <w:lang w:val="hy-AM"/>
              </w:rPr>
              <w:t>-5-20-00</w:t>
            </w:r>
            <w:r w:rsidRPr="003629E0">
              <w:rPr>
                <w:rFonts w:ascii="GHEA Grapalat" w:hAnsi="GHEA Grapalat"/>
                <w:sz w:val="20"/>
                <w:szCs w:val="20"/>
              </w:rPr>
              <w:t>8 «</w:t>
            </w:r>
            <w:proofErr w:type="spellStart"/>
            <w:r w:rsidRPr="003629E0">
              <w:rPr>
                <w:rFonts w:ascii="GHEA Grapalat" w:hAnsi="GHEA Grapalat"/>
                <w:sz w:val="20"/>
                <w:szCs w:val="20"/>
              </w:rPr>
              <w:t>Մարդու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կենսագործունեության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փուլերը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Մսուրային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նախադպրոցական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վաղ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դպրոցական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դեռահասության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տարիքային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ԲՔԳ-5-20-026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իրավիճակներում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Հենդերսոնի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կիրառում</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մոդուլները</w:t>
            </w:r>
            <w:proofErr w:type="spellEnd"/>
            <w:r w:rsidRPr="003629E0">
              <w:rPr>
                <w:rFonts w:ascii="GHEA Grapalat" w:hAnsi="GHEA Grapalat" w:cs="Sylfaen"/>
                <w:sz w:val="20"/>
                <w:szCs w:val="20"/>
              </w:rPr>
              <w:t xml:space="preserve">:   </w:t>
            </w:r>
            <w:r w:rsidRPr="003629E0">
              <w:rPr>
                <w:rFonts w:ascii="GHEA Grapalat" w:hAnsi="GHEA Grapalat"/>
              </w:rPr>
              <w:t xml:space="preserve"> </w:t>
            </w:r>
            <w:r w:rsidRPr="003629E0">
              <w:rPr>
                <w:rFonts w:ascii="GHEA Grapalat" w:hAnsi="GHEA Grapalat"/>
                <w:sz w:val="20"/>
                <w:szCs w:val="20"/>
              </w:rPr>
              <w:t xml:space="preserve"> </w:t>
            </w:r>
          </w:p>
        </w:tc>
      </w:tr>
      <w:tr w:rsidR="00101D7F" w:rsidRPr="003629E0" w14:paraId="3AD7D3DF" w14:textId="77777777" w:rsidTr="00330F7C">
        <w:tc>
          <w:tcPr>
            <w:tcW w:w="729" w:type="dxa"/>
            <w:gridSpan w:val="3"/>
            <w:tcBorders>
              <w:bottom w:val="single" w:sz="4" w:space="0" w:color="auto"/>
            </w:tcBorders>
          </w:tcPr>
          <w:p w14:paraId="208CB29D"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77" w:type="dxa"/>
            <w:gridSpan w:val="8"/>
            <w:tcBorders>
              <w:bottom w:val="single" w:sz="4" w:space="0" w:color="auto"/>
            </w:tcBorders>
          </w:tcPr>
          <w:p w14:paraId="50AD01E2"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366" w:type="dxa"/>
            <w:gridSpan w:val="2"/>
            <w:tcBorders>
              <w:bottom w:val="single" w:sz="4" w:space="0" w:color="auto"/>
            </w:tcBorders>
          </w:tcPr>
          <w:p w14:paraId="182E1492"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3629E0" w14:paraId="1A350597" w14:textId="77777777" w:rsidTr="00330F7C">
        <w:tc>
          <w:tcPr>
            <w:tcW w:w="729" w:type="dxa"/>
            <w:gridSpan w:val="3"/>
            <w:tcBorders>
              <w:bottom w:val="single" w:sz="4" w:space="0" w:color="auto"/>
            </w:tcBorders>
          </w:tcPr>
          <w:p w14:paraId="04E7D9A6"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77" w:type="dxa"/>
            <w:gridSpan w:val="8"/>
            <w:tcBorders>
              <w:bottom w:val="single" w:sz="4" w:space="0" w:color="auto"/>
            </w:tcBorders>
          </w:tcPr>
          <w:p w14:paraId="4D955B4B"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1</w:t>
            </w:r>
          </w:p>
        </w:tc>
        <w:tc>
          <w:tcPr>
            <w:tcW w:w="10366" w:type="dxa"/>
            <w:gridSpan w:val="2"/>
            <w:tcBorders>
              <w:bottom w:val="single" w:sz="4" w:space="0" w:color="auto"/>
            </w:tcBorders>
          </w:tcPr>
          <w:p w14:paraId="75DC299B" w14:textId="77777777" w:rsidR="00101D7F" w:rsidRPr="003629E0" w:rsidRDefault="00101D7F" w:rsidP="00330F7C">
            <w:pPr>
              <w:spacing w:after="0" w:line="360" w:lineRule="auto"/>
              <w:jc w:val="both"/>
              <w:rPr>
                <w:rFonts w:ascii="GHEA Grapalat" w:eastAsia="Calibri" w:hAnsi="GHEA Grapalat"/>
                <w:sz w:val="20"/>
                <w:szCs w:val="20"/>
              </w:rPr>
            </w:pPr>
            <w:proofErr w:type="spellStart"/>
            <w:proofErr w:type="gramStart"/>
            <w:r w:rsidRPr="003629E0">
              <w:rPr>
                <w:rFonts w:ascii="GHEA Grapalat" w:eastAsia="Calibri" w:hAnsi="GHEA Grapalat"/>
                <w:sz w:val="20"/>
                <w:szCs w:val="20"/>
              </w:rPr>
              <w:t>Կազմակերպել</w:t>
            </w:r>
            <w:proofErr w:type="spellEnd"/>
            <w:r w:rsidRPr="003629E0">
              <w:rPr>
                <w:rFonts w:ascii="GHEA Grapalat" w:eastAsia="Calibri" w:hAnsi="GHEA Grapalat"/>
                <w:sz w:val="20"/>
                <w:szCs w:val="20"/>
              </w:rPr>
              <w:t xml:space="preserve"> </w:t>
            </w:r>
            <w:r w:rsidRPr="003629E0">
              <w:rPr>
                <w:rFonts w:ascii="GHEA Grapalat" w:eastAsia="Calibri" w:hAnsi="GHEA Grapalat"/>
                <w:sz w:val="20"/>
                <w:szCs w:val="20"/>
                <w:lang w:val="hy-AM"/>
              </w:rPr>
              <w:t xml:space="preserve"> երեխաների</w:t>
            </w:r>
            <w:proofErr w:type="gramEnd"/>
            <w:r w:rsidRPr="003629E0">
              <w:rPr>
                <w:rFonts w:ascii="GHEA Grapalat" w:eastAsia="Calibri" w:hAnsi="GHEA Grapalat"/>
                <w:sz w:val="20"/>
                <w:szCs w:val="20"/>
                <w:lang w:val="hy-AM"/>
              </w:rPr>
              <w:t xml:space="preserve"> բժշկական օգնությ</w:t>
            </w:r>
            <w:proofErr w:type="spellStart"/>
            <w:r w:rsidRPr="003629E0">
              <w:rPr>
                <w:rFonts w:ascii="GHEA Grapalat" w:eastAsia="Calibri" w:hAnsi="GHEA Grapalat"/>
                <w:sz w:val="20"/>
                <w:szCs w:val="20"/>
              </w:rPr>
              <w:t>ուն</w:t>
            </w:r>
            <w:proofErr w:type="spellEnd"/>
            <w:r w:rsidRPr="003629E0">
              <w:rPr>
                <w:rFonts w:ascii="GHEA Grapalat" w:eastAsia="Calibri" w:hAnsi="GHEA Grapalat"/>
                <w:sz w:val="20"/>
                <w:szCs w:val="20"/>
                <w:lang w:val="hy-AM"/>
              </w:rPr>
              <w:t xml:space="preserve"> </w:t>
            </w:r>
          </w:p>
        </w:tc>
      </w:tr>
      <w:tr w:rsidR="00101D7F" w:rsidRPr="003629E0" w14:paraId="05F9ECA5" w14:textId="77777777" w:rsidTr="00330F7C">
        <w:tc>
          <w:tcPr>
            <w:tcW w:w="729" w:type="dxa"/>
            <w:gridSpan w:val="3"/>
            <w:tcBorders>
              <w:bottom w:val="single" w:sz="4" w:space="0" w:color="auto"/>
            </w:tcBorders>
          </w:tcPr>
          <w:p w14:paraId="7F242314"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Borders>
              <w:bottom w:val="single" w:sz="4" w:space="0" w:color="auto"/>
            </w:tcBorders>
          </w:tcPr>
          <w:p w14:paraId="2862C36F"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Borders>
              <w:bottom w:val="single" w:sz="4" w:space="0" w:color="auto"/>
            </w:tcBorders>
          </w:tcPr>
          <w:p w14:paraId="6FF034E4" w14:textId="77777777" w:rsidR="00101D7F" w:rsidRPr="00101D7F" w:rsidRDefault="00101D7F" w:rsidP="00F24844">
            <w:pPr>
              <w:pStyle w:val="1"/>
              <w:numPr>
                <w:ilvl w:val="0"/>
                <w:numId w:val="134"/>
              </w:numPr>
              <w:spacing w:line="360" w:lineRule="auto"/>
              <w:jc w:val="both"/>
              <w:rPr>
                <w:rFonts w:ascii="GHEA Grapalat" w:eastAsia="Calibri" w:hAnsi="GHEA Grapalat"/>
                <w:sz w:val="20"/>
                <w:szCs w:val="20"/>
              </w:rPr>
            </w:pPr>
            <w:proofErr w:type="spellStart"/>
            <w:r w:rsidRPr="003629E0">
              <w:rPr>
                <w:rFonts w:ascii="GHEA Grapalat" w:eastAsia="Calibri" w:hAnsi="GHEA Grapalat"/>
                <w:sz w:val="20"/>
                <w:szCs w:val="20"/>
              </w:rPr>
              <w:t>ճիշտ</w:t>
            </w:r>
            <w:proofErr w:type="spellEnd"/>
            <w:r w:rsidRPr="00101D7F">
              <w:rPr>
                <w:rFonts w:ascii="GHEA Grapalat" w:eastAsia="Calibri" w:hAnsi="GHEA Grapalat"/>
                <w:sz w:val="20"/>
                <w:szCs w:val="20"/>
              </w:rPr>
              <w:t xml:space="preserve"> </w:t>
            </w:r>
            <w:r w:rsidRPr="003629E0">
              <w:rPr>
                <w:rFonts w:ascii="GHEA Grapalat" w:eastAsia="Calibri" w:hAnsi="GHEA Grapalat"/>
                <w:sz w:val="20"/>
                <w:szCs w:val="20"/>
              </w:rPr>
              <w:t>է</w:t>
            </w:r>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նկարագրում</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քույրական</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գործընթացի</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փուլերի</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առանձնահատկությունները</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մանկաբուժությունում</w:t>
            </w:r>
            <w:proofErr w:type="spellEnd"/>
            <w:r w:rsidRPr="00101D7F">
              <w:rPr>
                <w:rFonts w:ascii="GHEA Grapalat" w:eastAsia="Calibri" w:hAnsi="GHEA Grapalat"/>
                <w:sz w:val="20"/>
                <w:szCs w:val="20"/>
              </w:rPr>
              <w:t>,</w:t>
            </w:r>
          </w:p>
          <w:p w14:paraId="6D29F82D" w14:textId="77777777" w:rsidR="00101D7F" w:rsidRPr="00101D7F" w:rsidRDefault="00101D7F" w:rsidP="00F24844">
            <w:pPr>
              <w:pStyle w:val="1"/>
              <w:numPr>
                <w:ilvl w:val="0"/>
                <w:numId w:val="134"/>
              </w:numPr>
              <w:spacing w:line="360" w:lineRule="auto"/>
              <w:jc w:val="both"/>
              <w:rPr>
                <w:rFonts w:ascii="GHEA Grapalat" w:eastAsia="Calibri" w:hAnsi="GHEA Grapalat"/>
                <w:sz w:val="20"/>
                <w:szCs w:val="20"/>
              </w:rPr>
            </w:pPr>
            <w:proofErr w:type="spellStart"/>
            <w:r w:rsidRPr="003629E0">
              <w:rPr>
                <w:rFonts w:ascii="GHEA Grapalat" w:eastAsia="Calibri" w:hAnsi="GHEA Grapalat"/>
                <w:sz w:val="20"/>
                <w:szCs w:val="20"/>
              </w:rPr>
              <w:t>ճիշտ</w:t>
            </w:r>
            <w:proofErr w:type="spellEnd"/>
            <w:r w:rsidRPr="00101D7F">
              <w:rPr>
                <w:rFonts w:ascii="GHEA Grapalat" w:eastAsia="Calibri" w:hAnsi="GHEA Grapalat"/>
                <w:sz w:val="20"/>
                <w:szCs w:val="20"/>
              </w:rPr>
              <w:t xml:space="preserve"> </w:t>
            </w:r>
            <w:r w:rsidRPr="003629E0">
              <w:rPr>
                <w:rFonts w:ascii="GHEA Grapalat" w:eastAsia="Calibri" w:hAnsi="GHEA Grapalat"/>
                <w:sz w:val="20"/>
                <w:szCs w:val="20"/>
              </w:rPr>
              <w:t>է</w:t>
            </w:r>
            <w:r w:rsidRPr="00101D7F">
              <w:rPr>
                <w:rFonts w:ascii="GHEA Grapalat" w:eastAsia="Calibri" w:hAnsi="GHEA Grapalat"/>
                <w:sz w:val="20"/>
                <w:szCs w:val="20"/>
              </w:rPr>
              <w:t xml:space="preserve"> </w:t>
            </w:r>
            <w:proofErr w:type="spellStart"/>
            <w:r w:rsidRPr="003629E0">
              <w:rPr>
                <w:rFonts w:ascii="GHEA Grapalat" w:hAnsi="GHEA Grapalat"/>
                <w:sz w:val="20"/>
                <w:szCs w:val="20"/>
              </w:rPr>
              <w:t>ներկայացնում</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անհաս</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նորածին</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հասկացությունը</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անհասության</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պատճառները</w:t>
            </w:r>
            <w:proofErr w:type="spellEnd"/>
            <w:r w:rsidRPr="00101D7F">
              <w:rPr>
                <w:rFonts w:ascii="GHEA Grapalat" w:eastAsia="Calibri" w:hAnsi="GHEA Grapalat"/>
                <w:sz w:val="20"/>
                <w:szCs w:val="20"/>
              </w:rPr>
              <w:t xml:space="preserve"> </w:t>
            </w:r>
            <w:r w:rsidRPr="003629E0">
              <w:rPr>
                <w:rFonts w:ascii="GHEA Grapalat" w:eastAsia="Calibri" w:hAnsi="GHEA Grapalat"/>
                <w:sz w:val="20"/>
                <w:szCs w:val="20"/>
              </w:rPr>
              <w:t>և</w:t>
            </w:r>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նշանները</w:t>
            </w:r>
            <w:proofErr w:type="spellEnd"/>
            <w:r w:rsidRPr="00101D7F">
              <w:rPr>
                <w:rFonts w:ascii="GHEA Grapalat" w:eastAsia="Calibri" w:hAnsi="GHEA Grapalat"/>
                <w:sz w:val="20"/>
                <w:szCs w:val="20"/>
              </w:rPr>
              <w:t>,</w:t>
            </w:r>
          </w:p>
          <w:p w14:paraId="7E22BF2B" w14:textId="77777777" w:rsidR="00101D7F" w:rsidRPr="00101D7F" w:rsidRDefault="00101D7F" w:rsidP="00F24844">
            <w:pPr>
              <w:pStyle w:val="1"/>
              <w:numPr>
                <w:ilvl w:val="0"/>
                <w:numId w:val="134"/>
              </w:numPr>
              <w:spacing w:line="360" w:lineRule="auto"/>
              <w:jc w:val="both"/>
              <w:rPr>
                <w:rFonts w:ascii="GHEA Grapalat" w:eastAsia="Calibri" w:hAnsi="GHEA Grapalat"/>
                <w:sz w:val="20"/>
                <w:szCs w:val="20"/>
              </w:rPr>
            </w:pPr>
            <w:proofErr w:type="spellStart"/>
            <w:r w:rsidRPr="003629E0">
              <w:rPr>
                <w:rFonts w:ascii="GHEA Grapalat" w:eastAsia="Calibri" w:hAnsi="GHEA Grapalat"/>
                <w:sz w:val="20"/>
                <w:szCs w:val="20"/>
              </w:rPr>
              <w:t>ճիշտ</w:t>
            </w:r>
            <w:proofErr w:type="spellEnd"/>
            <w:r w:rsidRPr="00101D7F">
              <w:rPr>
                <w:rFonts w:ascii="GHEA Grapalat" w:eastAsia="Calibri" w:hAnsi="GHEA Grapalat"/>
                <w:sz w:val="20"/>
                <w:szCs w:val="20"/>
              </w:rPr>
              <w:t xml:space="preserve"> </w:t>
            </w:r>
            <w:r w:rsidRPr="003629E0">
              <w:rPr>
                <w:rFonts w:ascii="GHEA Grapalat" w:eastAsia="Calibri" w:hAnsi="GHEA Grapalat"/>
                <w:sz w:val="20"/>
                <w:szCs w:val="20"/>
              </w:rPr>
              <w:t>է</w:t>
            </w:r>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տեսակավորում</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առողջական</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խմբերը</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տեղամասում</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ներկայացնում</w:t>
            </w:r>
            <w:proofErr w:type="spellEnd"/>
            <w:r w:rsidRPr="00101D7F">
              <w:rPr>
                <w:rFonts w:ascii="GHEA Grapalat" w:eastAsia="Calibri" w:hAnsi="GHEA Grapalat"/>
                <w:sz w:val="20"/>
                <w:szCs w:val="20"/>
              </w:rPr>
              <w:t xml:space="preserve"> 0-1 </w:t>
            </w:r>
            <w:r w:rsidRPr="003629E0">
              <w:rPr>
                <w:rFonts w:ascii="GHEA Grapalat" w:eastAsia="Calibri" w:hAnsi="GHEA Grapalat"/>
                <w:sz w:val="20"/>
                <w:szCs w:val="20"/>
              </w:rPr>
              <w:t>և</w:t>
            </w:r>
            <w:r w:rsidRPr="00101D7F">
              <w:rPr>
                <w:rFonts w:ascii="GHEA Grapalat" w:eastAsia="Calibri" w:hAnsi="GHEA Grapalat"/>
                <w:sz w:val="20"/>
                <w:szCs w:val="20"/>
              </w:rPr>
              <w:t xml:space="preserve"> 1-</w:t>
            </w:r>
            <w:r w:rsidRPr="003629E0">
              <w:rPr>
                <w:rFonts w:ascii="GHEA Grapalat" w:eastAsia="Calibri" w:hAnsi="GHEA Grapalat"/>
                <w:sz w:val="20"/>
                <w:szCs w:val="20"/>
              </w:rPr>
              <w:t>ից</w:t>
            </w:r>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բարձր</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երեխաների</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վարման</w:t>
            </w:r>
            <w:proofErr w:type="spellEnd"/>
            <w:r w:rsidRPr="00101D7F">
              <w:rPr>
                <w:rFonts w:ascii="GHEA Grapalat" w:eastAsia="Calibri" w:hAnsi="GHEA Grapalat"/>
                <w:sz w:val="20"/>
                <w:szCs w:val="20"/>
              </w:rPr>
              <w:t xml:space="preserve"> </w:t>
            </w:r>
            <w:r w:rsidRPr="003629E0">
              <w:rPr>
                <w:rFonts w:ascii="GHEA Grapalat" w:eastAsia="Calibri" w:hAnsi="GHEA Grapalat"/>
                <w:sz w:val="20"/>
                <w:szCs w:val="20"/>
              </w:rPr>
              <w:t>և</w:t>
            </w:r>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հսկման</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սկզբունքները</w:t>
            </w:r>
            <w:proofErr w:type="spellEnd"/>
            <w:r w:rsidRPr="00101D7F">
              <w:rPr>
                <w:rFonts w:ascii="GHEA Grapalat" w:eastAsia="Calibri" w:hAnsi="GHEA Grapalat"/>
                <w:sz w:val="20"/>
                <w:szCs w:val="20"/>
              </w:rPr>
              <w:t>,</w:t>
            </w:r>
          </w:p>
          <w:p w14:paraId="160CD952" w14:textId="77777777" w:rsidR="00101D7F" w:rsidRPr="00101D7F" w:rsidRDefault="00101D7F" w:rsidP="00F24844">
            <w:pPr>
              <w:pStyle w:val="1"/>
              <w:numPr>
                <w:ilvl w:val="0"/>
                <w:numId w:val="134"/>
              </w:numPr>
              <w:spacing w:line="360" w:lineRule="auto"/>
              <w:jc w:val="both"/>
              <w:rPr>
                <w:rFonts w:ascii="GHEA Grapalat" w:eastAsia="Calibri" w:hAnsi="GHEA Grapalat"/>
                <w:sz w:val="20"/>
                <w:szCs w:val="20"/>
              </w:rPr>
            </w:pPr>
            <w:proofErr w:type="spellStart"/>
            <w:r w:rsidRPr="003629E0">
              <w:rPr>
                <w:rFonts w:ascii="GHEA Grapalat" w:eastAsia="Calibri" w:hAnsi="GHEA Grapalat"/>
                <w:sz w:val="20"/>
                <w:szCs w:val="20"/>
              </w:rPr>
              <w:t>ճիշտ</w:t>
            </w:r>
            <w:proofErr w:type="spellEnd"/>
            <w:r w:rsidRPr="00101D7F">
              <w:rPr>
                <w:rFonts w:ascii="GHEA Grapalat" w:eastAsia="Calibri" w:hAnsi="GHEA Grapalat"/>
                <w:sz w:val="20"/>
                <w:szCs w:val="20"/>
              </w:rPr>
              <w:t xml:space="preserve"> </w:t>
            </w:r>
            <w:r w:rsidRPr="003629E0">
              <w:rPr>
                <w:rFonts w:ascii="GHEA Grapalat" w:eastAsia="Calibri" w:hAnsi="GHEA Grapalat"/>
                <w:sz w:val="20"/>
                <w:szCs w:val="20"/>
              </w:rPr>
              <w:t>է</w:t>
            </w:r>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կազմակերպում</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անհասի</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տաքացումը</w:t>
            </w:r>
            <w:proofErr w:type="spellEnd"/>
            <w:r w:rsidRPr="00101D7F">
              <w:rPr>
                <w:rFonts w:ascii="GHEA Grapalat" w:eastAsia="Calibri" w:hAnsi="GHEA Grapalat"/>
                <w:sz w:val="20"/>
                <w:szCs w:val="20"/>
              </w:rPr>
              <w:t xml:space="preserve"> </w:t>
            </w:r>
            <w:r w:rsidRPr="003629E0">
              <w:rPr>
                <w:rFonts w:ascii="GHEA Grapalat" w:eastAsia="Calibri" w:hAnsi="GHEA Grapalat"/>
                <w:sz w:val="20"/>
                <w:szCs w:val="20"/>
              </w:rPr>
              <w:t>և</w:t>
            </w:r>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կերակրումը</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անթրոպոմետրիան</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կատարում</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սննդի</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անհրաժեշտ</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քանակության</w:t>
            </w:r>
            <w:proofErr w:type="spellEnd"/>
            <w:r w:rsidRPr="00101D7F">
              <w:rPr>
                <w:rFonts w:ascii="GHEA Grapalat" w:eastAsia="Calibri" w:hAnsi="GHEA Grapalat"/>
                <w:sz w:val="20"/>
                <w:szCs w:val="20"/>
              </w:rPr>
              <w:t xml:space="preserve"> </w:t>
            </w:r>
            <w:proofErr w:type="spellStart"/>
            <w:r w:rsidRPr="003629E0">
              <w:rPr>
                <w:rFonts w:ascii="GHEA Grapalat" w:eastAsia="Calibri" w:hAnsi="GHEA Grapalat"/>
                <w:sz w:val="20"/>
                <w:szCs w:val="20"/>
              </w:rPr>
              <w:t>հաշվարկ</w:t>
            </w:r>
            <w:proofErr w:type="spellEnd"/>
            <w:r w:rsidRPr="00101D7F">
              <w:rPr>
                <w:rFonts w:ascii="GHEA Grapalat" w:eastAsia="Calibri" w:hAnsi="GHEA Grapalat"/>
                <w:sz w:val="20"/>
                <w:szCs w:val="20"/>
              </w:rPr>
              <w:t>:</w:t>
            </w:r>
          </w:p>
        </w:tc>
      </w:tr>
      <w:tr w:rsidR="00101D7F" w:rsidRPr="007763B5" w14:paraId="6C8A7619" w14:textId="77777777" w:rsidTr="00330F7C">
        <w:tc>
          <w:tcPr>
            <w:tcW w:w="729" w:type="dxa"/>
            <w:gridSpan w:val="3"/>
            <w:tcBorders>
              <w:bottom w:val="single" w:sz="4" w:space="0" w:color="auto"/>
            </w:tcBorders>
          </w:tcPr>
          <w:p w14:paraId="5FF81EDA"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77" w:type="dxa"/>
            <w:gridSpan w:val="8"/>
            <w:tcBorders>
              <w:bottom w:val="single" w:sz="4" w:space="0" w:color="auto"/>
            </w:tcBorders>
          </w:tcPr>
          <w:p w14:paraId="4CC471C7"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2</w:t>
            </w:r>
          </w:p>
        </w:tc>
        <w:tc>
          <w:tcPr>
            <w:tcW w:w="10366" w:type="dxa"/>
            <w:gridSpan w:val="2"/>
            <w:tcBorders>
              <w:bottom w:val="single" w:sz="4" w:space="0" w:color="auto"/>
            </w:tcBorders>
          </w:tcPr>
          <w:p w14:paraId="274DBE4E" w14:textId="77777777" w:rsidR="00101D7F" w:rsidRPr="003629E0" w:rsidRDefault="00101D7F" w:rsidP="00330F7C">
            <w:pPr>
              <w:pStyle w:val="1"/>
              <w:spacing w:line="360" w:lineRule="auto"/>
              <w:ind w:left="34"/>
              <w:jc w:val="both"/>
              <w:rPr>
                <w:rFonts w:ascii="GHEA Grapalat" w:eastAsia="Calibri" w:hAnsi="GHEA Grapalat"/>
                <w:sz w:val="20"/>
                <w:szCs w:val="20"/>
                <w:lang w:val="hy-AM"/>
              </w:rPr>
            </w:pPr>
            <w:r w:rsidRPr="003629E0">
              <w:rPr>
                <w:rFonts w:ascii="GHEA Grapalat" w:eastAsia="Calibri" w:hAnsi="GHEA Grapalat"/>
                <w:sz w:val="20"/>
                <w:szCs w:val="20"/>
                <w:lang w:val="hy-AM"/>
              </w:rPr>
              <w:t>Կազմակերպել հիվանդ երեխաների խնամքը նորածնային շրջանի և կրծքի հասակի երեխաների հիվանդությունների ժամանակ</w:t>
            </w:r>
          </w:p>
        </w:tc>
      </w:tr>
      <w:tr w:rsidR="00101D7F" w:rsidRPr="007763B5" w14:paraId="56C958AB" w14:textId="77777777" w:rsidTr="00330F7C">
        <w:tc>
          <w:tcPr>
            <w:tcW w:w="729" w:type="dxa"/>
            <w:gridSpan w:val="3"/>
            <w:tcBorders>
              <w:bottom w:val="single" w:sz="4" w:space="0" w:color="auto"/>
            </w:tcBorders>
          </w:tcPr>
          <w:p w14:paraId="16E18D07"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Borders>
              <w:bottom w:val="single" w:sz="4" w:space="0" w:color="auto"/>
            </w:tcBorders>
          </w:tcPr>
          <w:p w14:paraId="65EC0767"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Borders>
              <w:bottom w:val="single" w:sz="4" w:space="0" w:color="auto"/>
            </w:tcBorders>
          </w:tcPr>
          <w:p w14:paraId="2AE4EDA9" w14:textId="77777777" w:rsidR="00101D7F" w:rsidRPr="003629E0" w:rsidRDefault="00101D7F" w:rsidP="00F24844">
            <w:pPr>
              <w:pStyle w:val="1"/>
              <w:numPr>
                <w:ilvl w:val="0"/>
                <w:numId w:val="135"/>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նկարագրում նորածնային ասֆիքսիայի պատճառները, աստիճանները, վերակենդանացման միջոցառումները, իրականացնում ասֆիքսիայով ծնված նորածնի խնամքը, կատարում նորածնի շնչուղիների անցանելիության վերականգնում, նորածնի արհեստական շնչառություն, կազմակերպում ասֆիքսիայի կանխարգելումը,</w:t>
            </w:r>
          </w:p>
          <w:p w14:paraId="2B7E2DCF" w14:textId="77777777" w:rsidR="00101D7F" w:rsidRPr="003629E0" w:rsidRDefault="00101D7F" w:rsidP="00F24844">
            <w:pPr>
              <w:pStyle w:val="1"/>
              <w:numPr>
                <w:ilvl w:val="0"/>
                <w:numId w:val="135"/>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նկարագրում ծննդաբերական վնասվածքների պատճառները, կլինիկական նշանները, բուժման և խնամքի սկզբունքները, ցուցադրում սառցե պարկի կիրառումը, զոնդով կերակրումը, ներերակային կաթիլային ներարկումը, կազմակերպում ծննդաբերական վնասվածքների կանխարգելումը,</w:t>
            </w:r>
          </w:p>
          <w:p w14:paraId="22B027A2" w14:textId="77777777" w:rsidR="00101D7F" w:rsidRPr="003629E0" w:rsidRDefault="00101D7F" w:rsidP="00F24844">
            <w:pPr>
              <w:pStyle w:val="1"/>
              <w:numPr>
                <w:ilvl w:val="0"/>
                <w:numId w:val="135"/>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նկարագրում նորածնային հեմոլիտիկ հիվանդության պատճառները, ձևերը, կլինիկական արտահայտությունները, ախտորոշման, բուժման սկզբունքները, ցուցադրում զոնդով կերակրելը, ներերակային կաթիլային ներարկումը, իրականացնում հիվանդ երեխայի խնամքը, կազմակերպում կանխարգելիչ միջոցառումներ,</w:t>
            </w:r>
          </w:p>
          <w:p w14:paraId="5AED25A0" w14:textId="77777777" w:rsidR="00101D7F" w:rsidRPr="003629E0" w:rsidRDefault="00101D7F" w:rsidP="00F24844">
            <w:pPr>
              <w:pStyle w:val="1"/>
              <w:numPr>
                <w:ilvl w:val="0"/>
                <w:numId w:val="135"/>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նկարագրում նորածինների և կրծքի հասակի երեխաների մաշկի և պորտի ինֆեկցիոն և ոչ ինֆեկցիոն հիվանդությունները, սեպսիս հիվանդությունը, բացատրում հիվանդությունների առաջացման պատճառները, զարգացման մեխանիզմը, կլինիկական արտահայտությունները, ախտորոշման և բուժման սկզբունքները, իրականացնում քույրական խնամքը, կատարում բուժական լոգանք, կազմակերպում կանխարգելիչ միջոցառումներ:</w:t>
            </w:r>
          </w:p>
        </w:tc>
      </w:tr>
      <w:tr w:rsidR="00101D7F" w:rsidRPr="007763B5" w14:paraId="07023F66" w14:textId="77777777" w:rsidTr="00330F7C">
        <w:tc>
          <w:tcPr>
            <w:tcW w:w="729" w:type="dxa"/>
            <w:gridSpan w:val="3"/>
            <w:tcBorders>
              <w:bottom w:val="single" w:sz="4" w:space="0" w:color="auto"/>
            </w:tcBorders>
          </w:tcPr>
          <w:p w14:paraId="055B8765"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Borders>
              <w:bottom w:val="single" w:sz="4" w:space="0" w:color="auto"/>
            </w:tcBorders>
          </w:tcPr>
          <w:p w14:paraId="2365D70E"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3</w:t>
            </w:r>
          </w:p>
        </w:tc>
        <w:tc>
          <w:tcPr>
            <w:tcW w:w="10366" w:type="dxa"/>
            <w:gridSpan w:val="2"/>
            <w:tcBorders>
              <w:bottom w:val="single" w:sz="4" w:space="0" w:color="auto"/>
            </w:tcBorders>
          </w:tcPr>
          <w:p w14:paraId="14F7F1C1" w14:textId="77777777" w:rsidR="00101D7F" w:rsidRPr="003629E0" w:rsidRDefault="00101D7F" w:rsidP="00330F7C">
            <w:pPr>
              <w:pStyle w:val="1"/>
              <w:spacing w:line="360" w:lineRule="auto"/>
              <w:ind w:left="34"/>
              <w:jc w:val="both"/>
              <w:rPr>
                <w:rFonts w:ascii="GHEA Grapalat" w:eastAsia="Calibri" w:hAnsi="GHEA Grapalat"/>
                <w:sz w:val="20"/>
                <w:szCs w:val="20"/>
                <w:lang w:val="hy-AM"/>
              </w:rPr>
            </w:pPr>
            <w:r w:rsidRPr="003629E0">
              <w:rPr>
                <w:rFonts w:ascii="GHEA Grapalat" w:eastAsia="Calibri" w:hAnsi="GHEA Grapalat"/>
                <w:sz w:val="20"/>
                <w:szCs w:val="20"/>
                <w:lang w:val="hy-AM"/>
              </w:rPr>
              <w:t>Իրականացնել քույրական գործընթաց  սնուցման սուր և խրոնիկ խանգարումների ժամանակ</w:t>
            </w:r>
          </w:p>
        </w:tc>
      </w:tr>
      <w:tr w:rsidR="00101D7F" w:rsidRPr="007763B5" w14:paraId="1503BA51" w14:textId="77777777" w:rsidTr="00330F7C">
        <w:tc>
          <w:tcPr>
            <w:tcW w:w="729" w:type="dxa"/>
            <w:gridSpan w:val="3"/>
            <w:tcBorders>
              <w:bottom w:val="single" w:sz="4" w:space="0" w:color="auto"/>
            </w:tcBorders>
          </w:tcPr>
          <w:p w14:paraId="7C46EE10"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Borders>
              <w:bottom w:val="single" w:sz="4" w:space="0" w:color="auto"/>
            </w:tcBorders>
          </w:tcPr>
          <w:p w14:paraId="4827DCFD"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Borders>
              <w:bottom w:val="single" w:sz="4" w:space="0" w:color="auto"/>
            </w:tcBorders>
          </w:tcPr>
          <w:p w14:paraId="3C55B572" w14:textId="77777777" w:rsidR="00101D7F" w:rsidRPr="003629E0" w:rsidRDefault="00101D7F" w:rsidP="00F24844">
            <w:pPr>
              <w:pStyle w:val="1"/>
              <w:numPr>
                <w:ilvl w:val="0"/>
                <w:numId w:val="136"/>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հավաքում երեխաների մասին տեղեկությունները, իրականացնում քույրական գործընթացը, օռալ ռեհիդրատացիան, ներերակային կաթիլային ներարկումը, սննդաբուժումը, անթրոպոմետրիան,</w:t>
            </w:r>
          </w:p>
          <w:p w14:paraId="3F1EA098" w14:textId="77777777" w:rsidR="00101D7F" w:rsidRPr="003629E0" w:rsidRDefault="00101D7F" w:rsidP="00F24844">
            <w:pPr>
              <w:pStyle w:val="1"/>
              <w:numPr>
                <w:ilvl w:val="0"/>
                <w:numId w:val="136"/>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որոշում ջրազրկման աստիճանը, ցուցաբերում օգնություն փսխման ժամանակ, կազմակերպում կանխարգելիչ միջոցառումներ:</w:t>
            </w:r>
          </w:p>
        </w:tc>
      </w:tr>
      <w:tr w:rsidR="00101D7F" w:rsidRPr="007763B5" w14:paraId="07E63DBD" w14:textId="77777777" w:rsidTr="00330F7C">
        <w:tc>
          <w:tcPr>
            <w:tcW w:w="729" w:type="dxa"/>
            <w:gridSpan w:val="3"/>
            <w:tcBorders>
              <w:bottom w:val="single" w:sz="4" w:space="0" w:color="auto"/>
            </w:tcBorders>
          </w:tcPr>
          <w:p w14:paraId="4B0F79C3"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Borders>
              <w:bottom w:val="single" w:sz="4" w:space="0" w:color="auto"/>
            </w:tcBorders>
          </w:tcPr>
          <w:p w14:paraId="2BBEFA7E"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4</w:t>
            </w:r>
          </w:p>
        </w:tc>
        <w:tc>
          <w:tcPr>
            <w:tcW w:w="10366" w:type="dxa"/>
            <w:gridSpan w:val="2"/>
            <w:tcBorders>
              <w:bottom w:val="single" w:sz="4" w:space="0" w:color="auto"/>
            </w:tcBorders>
          </w:tcPr>
          <w:p w14:paraId="589C86A5" w14:textId="77777777" w:rsidR="00101D7F" w:rsidRPr="003629E0" w:rsidRDefault="00101D7F" w:rsidP="00330F7C">
            <w:pPr>
              <w:pStyle w:val="1"/>
              <w:spacing w:line="360" w:lineRule="auto"/>
              <w:ind w:left="34"/>
              <w:jc w:val="both"/>
              <w:rPr>
                <w:rFonts w:ascii="GHEA Grapalat" w:eastAsia="Calibri" w:hAnsi="GHEA Grapalat"/>
                <w:sz w:val="20"/>
                <w:szCs w:val="20"/>
                <w:lang w:val="hy-AM"/>
              </w:rPr>
            </w:pPr>
            <w:r w:rsidRPr="003629E0">
              <w:rPr>
                <w:rFonts w:ascii="GHEA Grapalat" w:eastAsia="Calibri" w:hAnsi="GHEA Grapalat"/>
                <w:sz w:val="20"/>
                <w:szCs w:val="20"/>
                <w:lang w:val="hy-AM"/>
              </w:rPr>
              <w:t>Իրականացնել քույրական գործընթաց ռախիտի, սպազմոֆիլիայի, էքսուդատիվ կատառալ դիաթեզի ժամանակ</w:t>
            </w:r>
          </w:p>
        </w:tc>
      </w:tr>
      <w:tr w:rsidR="00101D7F" w:rsidRPr="007763B5" w14:paraId="1D496C70" w14:textId="77777777" w:rsidTr="00330F7C">
        <w:tc>
          <w:tcPr>
            <w:tcW w:w="729" w:type="dxa"/>
            <w:gridSpan w:val="3"/>
            <w:tcBorders>
              <w:bottom w:val="single" w:sz="4" w:space="0" w:color="auto"/>
            </w:tcBorders>
          </w:tcPr>
          <w:p w14:paraId="26DB2E50"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Borders>
              <w:bottom w:val="single" w:sz="4" w:space="0" w:color="auto"/>
            </w:tcBorders>
          </w:tcPr>
          <w:p w14:paraId="418C84CF"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Borders>
              <w:bottom w:val="single" w:sz="4" w:space="0" w:color="auto"/>
            </w:tcBorders>
          </w:tcPr>
          <w:p w14:paraId="46CFD98F" w14:textId="77777777" w:rsidR="00101D7F" w:rsidRPr="003629E0" w:rsidRDefault="00101D7F" w:rsidP="00F24844">
            <w:pPr>
              <w:pStyle w:val="1"/>
              <w:numPr>
                <w:ilvl w:val="0"/>
                <w:numId w:val="137"/>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ներկայացանում ռախիտի բնորոշումը, պատճառները, նպաստող գործոնները, հիմնական կլինիկական արտահայտությունները, սպեցիֆիկ և ոչ սպեցիֆիկ բուժման սկզբունքները, իրականցնում քույրական գործընթացը, կատարում մերսման և մարմնամարզության կոմպլեքսները, կազմակերպում սպեցիֆիկ և ոչ սպեցիֆիկ կանխարգելումը,</w:t>
            </w:r>
          </w:p>
          <w:p w14:paraId="2EDA0D0E" w14:textId="77777777" w:rsidR="00101D7F" w:rsidRPr="003629E0" w:rsidRDefault="00101D7F" w:rsidP="00F24844">
            <w:pPr>
              <w:pStyle w:val="1"/>
              <w:numPr>
                <w:ilvl w:val="0"/>
                <w:numId w:val="137"/>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սպազմոֆիլիայի պատճառները, կլինիկական արտահայտությունները, կապը ռախիտի հետ, բուժման սկզբունքները, իրականացնում քույրական գործընթացը, ցուցադրում անհետաձգելի օգնությունը լարինգոսպազմի և ցնցումների ժամանակ, ինտուբացիայի և տրախեոստոմիայի կատարման մեթոդիական, կազմակերպում կանխարգելիչ միջոցառումներ,</w:t>
            </w:r>
          </w:p>
          <w:p w14:paraId="7E339E36" w14:textId="77777777" w:rsidR="00101D7F" w:rsidRPr="003629E0" w:rsidRDefault="00101D7F" w:rsidP="00F24844">
            <w:pPr>
              <w:pStyle w:val="1"/>
              <w:numPr>
                <w:ilvl w:val="0"/>
                <w:numId w:val="137"/>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էքսուդատիվ կատառալ դիաթեզի առաջացման պատճառները, կլինիակական արտահայտությունները, ախտորոշման և բուժման սկզբունքները, իրականցնում քույրական գործընթացը, կազմակերպում խանմքը և սնուցումը, կանխարգելումը, դիսպանսեր հսկողությունը:</w:t>
            </w:r>
          </w:p>
        </w:tc>
      </w:tr>
      <w:tr w:rsidR="00101D7F" w:rsidRPr="007763B5" w14:paraId="6FBCA7BC" w14:textId="77777777" w:rsidTr="00330F7C">
        <w:tc>
          <w:tcPr>
            <w:tcW w:w="729" w:type="dxa"/>
            <w:gridSpan w:val="3"/>
            <w:tcBorders>
              <w:bottom w:val="single" w:sz="4" w:space="0" w:color="auto"/>
            </w:tcBorders>
          </w:tcPr>
          <w:p w14:paraId="24D1D10B"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Borders>
              <w:bottom w:val="single" w:sz="4" w:space="0" w:color="auto"/>
            </w:tcBorders>
          </w:tcPr>
          <w:p w14:paraId="204D49FF"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5</w:t>
            </w:r>
          </w:p>
        </w:tc>
        <w:tc>
          <w:tcPr>
            <w:tcW w:w="10366" w:type="dxa"/>
            <w:gridSpan w:val="2"/>
            <w:tcBorders>
              <w:bottom w:val="single" w:sz="4" w:space="0" w:color="auto"/>
            </w:tcBorders>
          </w:tcPr>
          <w:p w14:paraId="501C7B8D" w14:textId="77777777" w:rsidR="00101D7F" w:rsidRPr="003629E0" w:rsidRDefault="00101D7F" w:rsidP="00330F7C">
            <w:pPr>
              <w:pStyle w:val="1"/>
              <w:spacing w:line="360" w:lineRule="auto"/>
              <w:ind w:left="34"/>
              <w:jc w:val="both"/>
              <w:rPr>
                <w:rFonts w:ascii="GHEA Grapalat" w:eastAsia="Calibri" w:hAnsi="GHEA Grapalat"/>
                <w:sz w:val="20"/>
                <w:szCs w:val="20"/>
                <w:lang w:val="hy-AM"/>
              </w:rPr>
            </w:pPr>
            <w:r w:rsidRPr="003629E0">
              <w:rPr>
                <w:rFonts w:ascii="GHEA Grapalat" w:eastAsia="Calibri" w:hAnsi="GHEA Grapalat"/>
                <w:sz w:val="20"/>
                <w:szCs w:val="20"/>
                <w:lang w:val="hy-AM"/>
              </w:rPr>
              <w:t>Իրականացնել քույրական գործընթաց շնչառական համակարգի հիվանդությունների ժամանակ</w:t>
            </w:r>
          </w:p>
        </w:tc>
      </w:tr>
      <w:tr w:rsidR="00101D7F" w:rsidRPr="007763B5" w14:paraId="18DD1643" w14:textId="77777777" w:rsidTr="00330F7C">
        <w:tc>
          <w:tcPr>
            <w:tcW w:w="729" w:type="dxa"/>
            <w:gridSpan w:val="3"/>
            <w:tcBorders>
              <w:bottom w:val="single" w:sz="4" w:space="0" w:color="auto"/>
            </w:tcBorders>
          </w:tcPr>
          <w:p w14:paraId="337BDD7F"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77" w:type="dxa"/>
            <w:gridSpan w:val="8"/>
            <w:tcBorders>
              <w:bottom w:val="single" w:sz="4" w:space="0" w:color="auto"/>
            </w:tcBorders>
          </w:tcPr>
          <w:p w14:paraId="31ED10E7"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Borders>
              <w:bottom w:val="single" w:sz="4" w:space="0" w:color="auto"/>
            </w:tcBorders>
          </w:tcPr>
          <w:p w14:paraId="6EAE377F" w14:textId="77777777" w:rsidR="00101D7F" w:rsidRPr="003629E0" w:rsidRDefault="00101D7F" w:rsidP="00F24844">
            <w:pPr>
              <w:pStyle w:val="1"/>
              <w:numPr>
                <w:ilvl w:val="0"/>
                <w:numId w:val="138"/>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շնչառական համակարգի անատոմոֆիզիոլոգիական առանձնահատկությունները, հիվանդությունների էթիոլոգիան, դասակարգումը, կլինիկական նշանները, բարդությունները, ախտորոշումը, բուժման սկզբունքները,</w:t>
            </w:r>
          </w:p>
          <w:p w14:paraId="2C93EB37" w14:textId="77777777" w:rsidR="00101D7F" w:rsidRPr="003629E0" w:rsidRDefault="00101D7F" w:rsidP="00F24844">
            <w:pPr>
              <w:pStyle w:val="1"/>
              <w:numPr>
                <w:ilvl w:val="0"/>
                <w:numId w:val="138"/>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քույրական գործընթացը շնչառական հիվանդությունների ժամանակ, իրականցնում օգնությունը հիպերթերմիայի, կեղծ կրուպի, բրոնխիալ ասթմայի նոպայի ժամանակ, կազմակերպում մեկուսացման միջոցառումներ սուր շնչառական ինֆեկցիաների ժամանակ,</w:t>
            </w:r>
          </w:p>
          <w:p w14:paraId="41B35BFF" w14:textId="77777777" w:rsidR="00101D7F" w:rsidRPr="003629E0" w:rsidRDefault="00101D7F" w:rsidP="00F24844">
            <w:pPr>
              <w:pStyle w:val="1"/>
              <w:numPr>
                <w:ilvl w:val="0"/>
                <w:numId w:val="138"/>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կազմակերպում շնչառական հիվանդությունների բարդությունների կանխարգելումը և դիսպանսեր հսկողությունը, կատարում հակաբիոտիկների հաշվարկում և ներարկում, շնչառության հաճախականության որոշում և գրանցում, իրականացնում &lt;մանկական հիվանդությունների ինտեգրացված վարում ծրագիրը&gt; հազի, դժվարաշնչության ժամանակ:</w:t>
            </w:r>
          </w:p>
        </w:tc>
      </w:tr>
      <w:tr w:rsidR="00101D7F" w:rsidRPr="007763B5" w14:paraId="7DE0751C" w14:textId="77777777" w:rsidTr="00330F7C">
        <w:tc>
          <w:tcPr>
            <w:tcW w:w="14472" w:type="dxa"/>
            <w:gridSpan w:val="13"/>
            <w:tcBorders>
              <w:bottom w:val="single" w:sz="4" w:space="0" w:color="auto"/>
            </w:tcBorders>
          </w:tcPr>
          <w:p w14:paraId="74ABCCE5" w14:textId="77777777" w:rsidR="00101D7F" w:rsidRPr="003629E0" w:rsidRDefault="00101D7F" w:rsidP="00330F7C">
            <w:pPr>
              <w:spacing w:after="0" w:line="360" w:lineRule="auto"/>
              <w:jc w:val="center"/>
              <w:rPr>
                <w:rFonts w:ascii="GHEA Grapalat" w:hAnsi="GHEA Grapalat" w:cs="Sylfaen"/>
                <w:lang w:val="hy-AM"/>
              </w:rPr>
            </w:pPr>
            <w:r w:rsidRPr="003629E0">
              <w:rPr>
                <w:rFonts w:ascii="GHEA Grapalat" w:hAnsi="GHEA Grapalat" w:cs="Sylfaen"/>
                <w:b/>
                <w:lang w:val="af-ZA"/>
              </w:rPr>
              <w:t>ՄՈԴՈՒԼԻ</w:t>
            </w:r>
            <w:r w:rsidRPr="003629E0">
              <w:rPr>
                <w:rFonts w:ascii="GHEA Grapalat" w:hAnsi="GHEA Grapalat"/>
                <w:b/>
                <w:lang w:val="af-ZA"/>
              </w:rPr>
              <w:t xml:space="preserve"> </w:t>
            </w:r>
            <w:r w:rsidRPr="003629E0">
              <w:rPr>
                <w:rFonts w:ascii="GHEA Grapalat" w:hAnsi="GHEA Grapalat" w:cs="Sylfaen"/>
                <w:b/>
                <w:lang w:val="af-ZA"/>
              </w:rPr>
              <w:t>ԱՆՎԱՆՈՒՄԸ</w:t>
            </w:r>
            <w:r w:rsidRPr="003629E0">
              <w:rPr>
                <w:rFonts w:ascii="GHEA Grapalat" w:hAnsi="GHEA Grapalat"/>
                <w:b/>
                <w:lang w:val="af-ZA"/>
              </w:rPr>
              <w:t xml:space="preserve">   «ՔՈՒՅՐԱԿԱՆ ԳՈՐԾԸ ՄԱՆԿԱԲՈՒԺՈՒԹՅՈՒՆՈՒՄ:  ՍՏԱՄՈՔՍ-ԱՂԻՔԱՅԻՆ,  ԱՐՅԱՆ ԵՎ ԱՐՅՈՒՆԱՍՏԵՂԾ, ՍԻՐՏ-ԱՆՈԹԱՅԻՆ, ՄԻԶԱՅԻՆ, ՆԵՐԶԱՏԱԿԱՆ ՀԱՄԱԿԱՐԳԵՐԻ ՀԻՎԱՆԴՈՒԹՅՈՒՆՆԵՐ»</w:t>
            </w:r>
          </w:p>
        </w:tc>
      </w:tr>
      <w:tr w:rsidR="00101D7F" w:rsidRPr="003629E0" w14:paraId="2746F276" w14:textId="77777777" w:rsidTr="00330F7C">
        <w:trPr>
          <w:trHeight w:val="470"/>
        </w:trPr>
        <w:tc>
          <w:tcPr>
            <w:tcW w:w="729" w:type="dxa"/>
            <w:gridSpan w:val="3"/>
            <w:tcBorders>
              <w:bottom w:val="single" w:sz="4" w:space="0" w:color="auto"/>
            </w:tcBorders>
          </w:tcPr>
          <w:p w14:paraId="26F9A032"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377" w:type="dxa"/>
            <w:gridSpan w:val="8"/>
            <w:tcBorders>
              <w:bottom w:val="single" w:sz="4" w:space="0" w:color="auto"/>
            </w:tcBorders>
          </w:tcPr>
          <w:p w14:paraId="51835CBA"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366" w:type="dxa"/>
            <w:gridSpan w:val="2"/>
            <w:tcBorders>
              <w:bottom w:val="single" w:sz="4" w:space="0" w:color="auto"/>
            </w:tcBorders>
          </w:tcPr>
          <w:p w14:paraId="37893F1C"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rPr>
              <w:t>ԲՔԳ-5-20-033</w:t>
            </w:r>
          </w:p>
        </w:tc>
      </w:tr>
      <w:tr w:rsidR="00101D7F" w:rsidRPr="007763B5" w14:paraId="162E5820" w14:textId="77777777" w:rsidTr="00330F7C">
        <w:trPr>
          <w:trHeight w:val="436"/>
        </w:trPr>
        <w:tc>
          <w:tcPr>
            <w:tcW w:w="729" w:type="dxa"/>
            <w:gridSpan w:val="3"/>
            <w:tcBorders>
              <w:bottom w:val="single" w:sz="4" w:space="0" w:color="auto"/>
            </w:tcBorders>
          </w:tcPr>
          <w:p w14:paraId="67D051D0"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77" w:type="dxa"/>
            <w:gridSpan w:val="8"/>
            <w:tcBorders>
              <w:bottom w:val="single" w:sz="4" w:space="0" w:color="auto"/>
            </w:tcBorders>
          </w:tcPr>
          <w:p w14:paraId="3DDF7433"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366" w:type="dxa"/>
            <w:gridSpan w:val="2"/>
            <w:tcBorders>
              <w:bottom w:val="single" w:sz="4" w:space="0" w:color="auto"/>
            </w:tcBorders>
          </w:tcPr>
          <w:p w14:paraId="4079A7FC" w14:textId="77777777" w:rsidR="00101D7F" w:rsidRPr="003629E0" w:rsidRDefault="00101D7F" w:rsidP="00330F7C">
            <w:pPr>
              <w:pStyle w:val="CommentText"/>
              <w:spacing w:line="360" w:lineRule="auto"/>
              <w:jc w:val="both"/>
              <w:rPr>
                <w:rFonts w:ascii="GHEA Grapalat" w:hAnsi="GHEA Grapalat"/>
                <w:lang w:val="hy-AM"/>
              </w:rPr>
            </w:pPr>
            <w:r w:rsidRPr="003629E0">
              <w:rPr>
                <w:rFonts w:ascii="GHEA Grapalat" w:hAnsi="GHEA Grapalat" w:cs="Sylfaen"/>
                <w:lang w:val="hy-AM"/>
              </w:rPr>
              <w:t>Այս</w:t>
            </w:r>
            <w:r w:rsidRPr="003629E0">
              <w:rPr>
                <w:rFonts w:ascii="GHEA Grapalat" w:hAnsi="GHEA Grapalat" w:cs="Arial"/>
                <w:lang w:val="hy-AM"/>
              </w:rPr>
              <w:t xml:space="preserve"> </w:t>
            </w:r>
            <w:r w:rsidRPr="003629E0">
              <w:rPr>
                <w:rFonts w:ascii="GHEA Grapalat" w:hAnsi="GHEA Grapalat" w:cs="Sylfaen"/>
                <w:lang w:val="hy-AM"/>
              </w:rPr>
              <w:t>մոդուլի</w:t>
            </w:r>
            <w:r w:rsidRPr="003629E0">
              <w:rPr>
                <w:rFonts w:ascii="GHEA Grapalat" w:hAnsi="GHEA Grapalat" w:cs="Arial"/>
                <w:lang w:val="hy-AM"/>
              </w:rPr>
              <w:t xml:space="preserve"> </w:t>
            </w:r>
            <w:r w:rsidRPr="003629E0">
              <w:rPr>
                <w:rFonts w:ascii="GHEA Grapalat" w:hAnsi="GHEA Grapalat" w:cs="Sylfaen"/>
                <w:lang w:val="hy-AM"/>
              </w:rPr>
              <w:t>նպատակն</w:t>
            </w:r>
            <w:r w:rsidRPr="003629E0">
              <w:rPr>
                <w:rFonts w:ascii="GHEA Grapalat" w:hAnsi="GHEA Grapalat" w:cs="Arial"/>
                <w:lang w:val="hy-AM"/>
              </w:rPr>
              <w:t xml:space="preserve"> </w:t>
            </w:r>
            <w:r w:rsidRPr="003629E0">
              <w:rPr>
                <w:rFonts w:ascii="GHEA Grapalat" w:hAnsi="GHEA Grapalat" w:cs="Sylfaen"/>
                <w:lang w:val="hy-AM"/>
              </w:rPr>
              <w:t>է</w:t>
            </w:r>
            <w:r w:rsidRPr="003629E0">
              <w:rPr>
                <w:rFonts w:ascii="GHEA Grapalat" w:hAnsi="GHEA Grapalat" w:cs="Arial"/>
                <w:lang w:val="hy-AM"/>
              </w:rPr>
              <w:t xml:space="preserve"> ուսանողի </w:t>
            </w:r>
            <w:r w:rsidRPr="003629E0">
              <w:rPr>
                <w:rFonts w:ascii="GHEA Grapalat" w:hAnsi="GHEA Grapalat" w:cs="Sylfaen"/>
                <w:lang w:val="hy-AM"/>
              </w:rPr>
              <w:t>մոտ</w:t>
            </w:r>
            <w:r w:rsidRPr="003629E0">
              <w:rPr>
                <w:rFonts w:ascii="GHEA Grapalat" w:hAnsi="GHEA Grapalat" w:cs="Arial"/>
                <w:lang w:val="hy-AM"/>
              </w:rPr>
              <w:t xml:space="preserve"> </w:t>
            </w:r>
            <w:r w:rsidRPr="003629E0">
              <w:rPr>
                <w:rFonts w:ascii="GHEA Grapalat" w:hAnsi="GHEA Grapalat" w:cs="Sylfaen"/>
                <w:lang w:val="hy-AM"/>
              </w:rPr>
              <w:t>ձևավորել</w:t>
            </w:r>
            <w:r w:rsidRPr="003629E0">
              <w:rPr>
                <w:rFonts w:ascii="GHEA Grapalat" w:hAnsi="GHEA Grapalat" w:cs="Arial"/>
                <w:lang w:val="hy-AM"/>
              </w:rPr>
              <w:t xml:space="preserve"> </w:t>
            </w:r>
            <w:r w:rsidRPr="003629E0">
              <w:rPr>
                <w:rFonts w:ascii="GHEA Grapalat" w:hAnsi="GHEA Grapalat"/>
                <w:lang w:val="hy-AM"/>
              </w:rPr>
              <w:t>ստամոքս-աղիքային, արյան և արյանաստեղծ, սիրտ-անոթային, միզային, ներզատական համակարգերի անատոմոֆիզիոլոգիական առանձնահատկությունների, շաքարայի դիաբետի առաջացման պատճառների, կլինիկան, ախտորոշոման, բարդությունների, բուժման և կանխարգելման մեթոդների վերաբերյալ գիտելիքներ և դրանք գործնականում կիրառելու կարողություններ:</w:t>
            </w:r>
          </w:p>
        </w:tc>
      </w:tr>
      <w:tr w:rsidR="00101D7F" w:rsidRPr="003629E0" w14:paraId="510DE803" w14:textId="77777777" w:rsidTr="00330F7C">
        <w:trPr>
          <w:trHeight w:val="519"/>
        </w:trPr>
        <w:tc>
          <w:tcPr>
            <w:tcW w:w="729" w:type="dxa"/>
            <w:gridSpan w:val="3"/>
            <w:tcBorders>
              <w:bottom w:val="single" w:sz="4" w:space="0" w:color="auto"/>
            </w:tcBorders>
          </w:tcPr>
          <w:p w14:paraId="0AF7747B"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377" w:type="dxa"/>
            <w:gridSpan w:val="8"/>
            <w:tcBorders>
              <w:bottom w:val="single" w:sz="4" w:space="0" w:color="auto"/>
            </w:tcBorders>
          </w:tcPr>
          <w:p w14:paraId="523C56A5"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366" w:type="dxa"/>
            <w:gridSpan w:val="2"/>
            <w:tcBorders>
              <w:bottom w:val="single" w:sz="4" w:space="0" w:color="auto"/>
            </w:tcBorders>
          </w:tcPr>
          <w:p w14:paraId="6FD4C81D"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96 </w:t>
            </w:r>
            <w:proofErr w:type="spellStart"/>
            <w:r w:rsidRPr="003629E0">
              <w:rPr>
                <w:rFonts w:ascii="GHEA Grapalat" w:hAnsi="GHEA Grapalat"/>
                <w:sz w:val="20"/>
                <w:szCs w:val="20"/>
              </w:rPr>
              <w:t>ժամ</w:t>
            </w:r>
            <w:proofErr w:type="spellEnd"/>
          </w:p>
        </w:tc>
      </w:tr>
      <w:tr w:rsidR="00101D7F" w:rsidRPr="003629E0" w14:paraId="1525A470" w14:textId="77777777" w:rsidTr="00330F7C">
        <w:trPr>
          <w:trHeight w:val="436"/>
        </w:trPr>
        <w:tc>
          <w:tcPr>
            <w:tcW w:w="729" w:type="dxa"/>
            <w:gridSpan w:val="3"/>
            <w:tcBorders>
              <w:bottom w:val="single" w:sz="4" w:space="0" w:color="auto"/>
            </w:tcBorders>
          </w:tcPr>
          <w:p w14:paraId="1D8A8F16"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77" w:type="dxa"/>
            <w:gridSpan w:val="8"/>
            <w:tcBorders>
              <w:bottom w:val="single" w:sz="4" w:space="0" w:color="auto"/>
            </w:tcBorders>
          </w:tcPr>
          <w:p w14:paraId="67A00A38"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366" w:type="dxa"/>
            <w:gridSpan w:val="2"/>
            <w:tcBorders>
              <w:bottom w:val="single" w:sz="4" w:space="0" w:color="auto"/>
            </w:tcBorders>
          </w:tcPr>
          <w:p w14:paraId="01B4EE46"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ԲՔԳ-5-20-032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մանկաբուժությունում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երեխաների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օգնություն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նեոնատալ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ծառայության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մոդուլը</w:t>
            </w:r>
            <w:proofErr w:type="spellEnd"/>
            <w:r w:rsidRPr="003629E0">
              <w:rPr>
                <w:rFonts w:ascii="GHEA Grapalat" w:hAnsi="GHEA Grapalat"/>
                <w:sz w:val="20"/>
                <w:szCs w:val="20"/>
              </w:rPr>
              <w:t xml:space="preserve">: </w:t>
            </w:r>
          </w:p>
        </w:tc>
      </w:tr>
      <w:tr w:rsidR="00101D7F" w:rsidRPr="003629E0" w14:paraId="7EEE235B" w14:textId="77777777" w:rsidTr="00330F7C">
        <w:trPr>
          <w:trHeight w:val="436"/>
        </w:trPr>
        <w:tc>
          <w:tcPr>
            <w:tcW w:w="729" w:type="dxa"/>
            <w:gridSpan w:val="3"/>
            <w:tcBorders>
              <w:bottom w:val="single" w:sz="4" w:space="0" w:color="auto"/>
            </w:tcBorders>
          </w:tcPr>
          <w:p w14:paraId="60220839"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77" w:type="dxa"/>
            <w:gridSpan w:val="8"/>
            <w:tcBorders>
              <w:bottom w:val="single" w:sz="4" w:space="0" w:color="auto"/>
            </w:tcBorders>
          </w:tcPr>
          <w:p w14:paraId="14A251A5"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366" w:type="dxa"/>
            <w:gridSpan w:val="2"/>
            <w:tcBorders>
              <w:bottom w:val="single" w:sz="4" w:space="0" w:color="auto"/>
            </w:tcBorders>
          </w:tcPr>
          <w:p w14:paraId="3222DFBD"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141D4C93" w14:textId="77777777" w:rsidTr="00330F7C">
        <w:trPr>
          <w:trHeight w:val="478"/>
        </w:trPr>
        <w:tc>
          <w:tcPr>
            <w:tcW w:w="729" w:type="dxa"/>
            <w:gridSpan w:val="3"/>
            <w:tcBorders>
              <w:bottom w:val="single" w:sz="4" w:space="0" w:color="auto"/>
            </w:tcBorders>
          </w:tcPr>
          <w:p w14:paraId="10CF6820"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77" w:type="dxa"/>
            <w:gridSpan w:val="8"/>
            <w:tcBorders>
              <w:bottom w:val="single" w:sz="4" w:space="0" w:color="auto"/>
            </w:tcBorders>
          </w:tcPr>
          <w:p w14:paraId="7FDA5615"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1</w:t>
            </w:r>
          </w:p>
        </w:tc>
        <w:tc>
          <w:tcPr>
            <w:tcW w:w="10366" w:type="dxa"/>
            <w:gridSpan w:val="2"/>
            <w:tcBorders>
              <w:bottom w:val="single" w:sz="4" w:space="0" w:color="auto"/>
            </w:tcBorders>
          </w:tcPr>
          <w:p w14:paraId="76256840"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eastAsia="Calibri" w:hAnsi="GHEA Grapalat"/>
                <w:sz w:val="20"/>
                <w:szCs w:val="20"/>
                <w:lang w:val="hy-AM"/>
              </w:rPr>
              <w:t>Իրականացնել ստամոքս-աղիքային համակարգի հիվանդությունների ախտորոշում և անհետաձգելի օգնություն</w:t>
            </w:r>
          </w:p>
        </w:tc>
      </w:tr>
      <w:tr w:rsidR="00101D7F" w:rsidRPr="007763B5" w14:paraId="277CB68F" w14:textId="77777777" w:rsidTr="00330F7C">
        <w:trPr>
          <w:trHeight w:val="478"/>
        </w:trPr>
        <w:tc>
          <w:tcPr>
            <w:tcW w:w="729" w:type="dxa"/>
            <w:gridSpan w:val="3"/>
            <w:tcBorders>
              <w:bottom w:val="single" w:sz="4" w:space="0" w:color="auto"/>
            </w:tcBorders>
          </w:tcPr>
          <w:p w14:paraId="430F577A"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377" w:type="dxa"/>
            <w:gridSpan w:val="8"/>
            <w:tcBorders>
              <w:bottom w:val="single" w:sz="4" w:space="0" w:color="auto"/>
            </w:tcBorders>
          </w:tcPr>
          <w:p w14:paraId="3E9BC660"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Borders>
              <w:bottom w:val="single" w:sz="4" w:space="0" w:color="auto"/>
            </w:tcBorders>
          </w:tcPr>
          <w:p w14:paraId="79162FA8" w14:textId="77777777" w:rsidR="00101D7F" w:rsidRPr="003629E0" w:rsidRDefault="00101D7F" w:rsidP="00F24844">
            <w:pPr>
              <w:pStyle w:val="1"/>
              <w:numPr>
                <w:ilvl w:val="0"/>
                <w:numId w:val="139"/>
              </w:numPr>
              <w:spacing w:line="360" w:lineRule="auto"/>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ստամոքս-աղիքային համակարգի անատոմոֆիզիոլոգիական առանձնահատկությունները, հիվանդությունների դաասկարգումը, առաջացման պատճառները, կլինիկան, ախտորոշումը, բուժման սկզբունքները,</w:t>
            </w:r>
          </w:p>
          <w:p w14:paraId="632F379D" w14:textId="77777777" w:rsidR="00101D7F" w:rsidRPr="003629E0" w:rsidRDefault="00101D7F" w:rsidP="00F24844">
            <w:pPr>
              <w:pStyle w:val="1"/>
              <w:numPr>
                <w:ilvl w:val="0"/>
                <w:numId w:val="139"/>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քույրական գործընթացը ստամոքս-աղիքային համակարգի հիվանդությունների ժամանակ, անհետաձգելի օգնությունը թունավորումների և փսխման ժամանակ,</w:t>
            </w:r>
          </w:p>
          <w:p w14:paraId="25757E58" w14:textId="77777777" w:rsidR="00101D7F" w:rsidRPr="003629E0" w:rsidRDefault="00101D7F" w:rsidP="00F24844">
            <w:pPr>
              <w:pStyle w:val="1"/>
              <w:numPr>
                <w:ilvl w:val="0"/>
                <w:numId w:val="139"/>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ճիշտ է վերցնում կենսաբանական նյութը լաբորատոր հետազոտության համար, կազմակերպում կանխարգելիչ միջոցառումներ, իրականացնում </w:t>
            </w:r>
            <w:r w:rsidRPr="003629E0">
              <w:rPr>
                <w:rFonts w:ascii="GHEA Grapalat" w:hAnsi="GHEA Grapalat"/>
                <w:sz w:val="20"/>
                <w:szCs w:val="20"/>
                <w:lang w:val="hy-AM"/>
              </w:rPr>
              <w:t>«</w:t>
            </w:r>
            <w:r w:rsidRPr="003629E0">
              <w:rPr>
                <w:rFonts w:ascii="GHEA Grapalat" w:eastAsia="Calibri" w:hAnsi="GHEA Grapalat"/>
                <w:sz w:val="20"/>
                <w:szCs w:val="20"/>
                <w:lang w:val="hy-AM"/>
              </w:rPr>
              <w:t>մանկական հիվանդությունների ինտեգրացված վարում ծրագիրը</w:t>
            </w:r>
            <w:r w:rsidRPr="003629E0">
              <w:rPr>
                <w:rFonts w:ascii="GHEA Grapalat" w:hAnsi="GHEA Grapalat"/>
                <w:sz w:val="20"/>
                <w:szCs w:val="20"/>
                <w:lang w:val="hy-AM"/>
              </w:rPr>
              <w:t>»</w:t>
            </w:r>
            <w:r w:rsidRPr="003629E0">
              <w:rPr>
                <w:rFonts w:ascii="GHEA Grapalat" w:eastAsia="Calibri" w:hAnsi="GHEA Grapalat"/>
                <w:sz w:val="20"/>
                <w:szCs w:val="20"/>
                <w:lang w:val="hy-AM"/>
              </w:rPr>
              <w:t xml:space="preserve"> փորլուծության ժամանակ: </w:t>
            </w:r>
          </w:p>
        </w:tc>
      </w:tr>
      <w:tr w:rsidR="00101D7F" w:rsidRPr="007763B5" w14:paraId="247ABC58" w14:textId="77777777" w:rsidTr="00330F7C">
        <w:trPr>
          <w:trHeight w:val="478"/>
        </w:trPr>
        <w:tc>
          <w:tcPr>
            <w:tcW w:w="729" w:type="dxa"/>
            <w:gridSpan w:val="3"/>
            <w:tcBorders>
              <w:bottom w:val="single" w:sz="4" w:space="0" w:color="auto"/>
            </w:tcBorders>
          </w:tcPr>
          <w:p w14:paraId="76745573"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377" w:type="dxa"/>
            <w:gridSpan w:val="8"/>
            <w:tcBorders>
              <w:bottom w:val="single" w:sz="4" w:space="0" w:color="auto"/>
            </w:tcBorders>
          </w:tcPr>
          <w:p w14:paraId="67FF243F"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2</w:t>
            </w:r>
          </w:p>
        </w:tc>
        <w:tc>
          <w:tcPr>
            <w:tcW w:w="10366" w:type="dxa"/>
            <w:gridSpan w:val="2"/>
            <w:tcBorders>
              <w:bottom w:val="single" w:sz="4" w:space="0" w:color="auto"/>
            </w:tcBorders>
          </w:tcPr>
          <w:p w14:paraId="421E6E50"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eastAsia="Calibri" w:hAnsi="GHEA Grapalat"/>
                <w:sz w:val="20"/>
                <w:szCs w:val="20"/>
                <w:lang w:val="hy-AM"/>
              </w:rPr>
              <w:t>Բացատրել արյան և արյանաստեղծ համակարգի անատոմոֆիզիոլոգիական առանձնահատկությունները, հիվանդությունների զարգացման պատճառները, կլինիկան, ախտորոշումը, բուժման սկզբունքները</w:t>
            </w:r>
          </w:p>
        </w:tc>
      </w:tr>
      <w:tr w:rsidR="00101D7F" w:rsidRPr="007763B5" w14:paraId="4965D8AB" w14:textId="77777777" w:rsidTr="00330F7C">
        <w:trPr>
          <w:trHeight w:val="478"/>
        </w:trPr>
        <w:tc>
          <w:tcPr>
            <w:tcW w:w="729" w:type="dxa"/>
            <w:gridSpan w:val="3"/>
            <w:tcBorders>
              <w:bottom w:val="single" w:sz="4" w:space="0" w:color="auto"/>
            </w:tcBorders>
          </w:tcPr>
          <w:p w14:paraId="1398482D"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377" w:type="dxa"/>
            <w:gridSpan w:val="8"/>
            <w:tcBorders>
              <w:bottom w:val="single" w:sz="4" w:space="0" w:color="auto"/>
            </w:tcBorders>
          </w:tcPr>
          <w:p w14:paraId="54158F68"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Borders>
              <w:bottom w:val="single" w:sz="4" w:space="0" w:color="auto"/>
            </w:tcBorders>
          </w:tcPr>
          <w:p w14:paraId="5A2B774D" w14:textId="77777777" w:rsidR="00101D7F" w:rsidRPr="003629E0" w:rsidRDefault="00101D7F" w:rsidP="00F24844">
            <w:pPr>
              <w:pStyle w:val="1"/>
              <w:numPr>
                <w:ilvl w:val="0"/>
                <w:numId w:val="140"/>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արյան և արյանաստեղծ համակարգի անատոմոֆիզիոլոգիական առանձնահատկությունները, հիվանդությունների զարգացման պատճառները, կլինիկան, ախտորոշումը, բուժման սկզբունքները,</w:t>
            </w:r>
          </w:p>
          <w:p w14:paraId="508C9BBD" w14:textId="77777777" w:rsidR="00101D7F" w:rsidRPr="003629E0" w:rsidRDefault="00101D7F" w:rsidP="00F24844">
            <w:pPr>
              <w:pStyle w:val="1"/>
              <w:numPr>
                <w:ilvl w:val="0"/>
                <w:numId w:val="140"/>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քույրական գործընթացը արյան և արյանաստեղծ համակարգի հիվանդությունների ժամանակ, անհետաձգելի օգնությունը քթային արյունահոսությունների, հոդերի արյանազեղումների ժամանակ,</w:t>
            </w:r>
          </w:p>
          <w:p w14:paraId="3D3F888A" w14:textId="77777777" w:rsidR="00101D7F" w:rsidRPr="003629E0" w:rsidRDefault="00101D7F" w:rsidP="00F24844">
            <w:pPr>
              <w:pStyle w:val="1"/>
              <w:numPr>
                <w:ilvl w:val="0"/>
                <w:numId w:val="140"/>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նկարագրում  է դիսպանսեր հսկողությունը արյան և արյունաստեղծ համակարգի հիվանդությունների ժամանակ, իրակաանցնում կանխարգելիչ միջոցառումներ:</w:t>
            </w:r>
          </w:p>
        </w:tc>
      </w:tr>
      <w:tr w:rsidR="00101D7F" w:rsidRPr="007763B5" w14:paraId="5654C439" w14:textId="77777777" w:rsidTr="00330F7C">
        <w:trPr>
          <w:trHeight w:val="478"/>
        </w:trPr>
        <w:tc>
          <w:tcPr>
            <w:tcW w:w="729" w:type="dxa"/>
            <w:gridSpan w:val="3"/>
            <w:tcBorders>
              <w:bottom w:val="single" w:sz="4" w:space="0" w:color="auto"/>
            </w:tcBorders>
          </w:tcPr>
          <w:p w14:paraId="6335FD59"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377" w:type="dxa"/>
            <w:gridSpan w:val="8"/>
            <w:tcBorders>
              <w:bottom w:val="single" w:sz="4" w:space="0" w:color="auto"/>
            </w:tcBorders>
          </w:tcPr>
          <w:p w14:paraId="29452862"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3</w:t>
            </w:r>
          </w:p>
        </w:tc>
        <w:tc>
          <w:tcPr>
            <w:tcW w:w="10366" w:type="dxa"/>
            <w:gridSpan w:val="2"/>
            <w:tcBorders>
              <w:bottom w:val="single" w:sz="4" w:space="0" w:color="auto"/>
            </w:tcBorders>
          </w:tcPr>
          <w:p w14:paraId="5D2B0467"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eastAsia="Calibri" w:hAnsi="GHEA Grapalat"/>
                <w:sz w:val="20"/>
                <w:szCs w:val="20"/>
                <w:lang w:val="hy-AM"/>
              </w:rPr>
              <w:t>Բացատրել սիրտ-անոթային համակարգի անատոմո-ֆիզիոլոգիական առանձնահատկությունները, սրտի բնական արատների և ռևմատիզմի առաջացման պատճառները, կլինիկան ախտորոշումը, բուժման սկզբունքները</w:t>
            </w:r>
          </w:p>
        </w:tc>
      </w:tr>
      <w:tr w:rsidR="00101D7F" w:rsidRPr="007763B5" w14:paraId="1B27F291" w14:textId="77777777" w:rsidTr="00330F7C">
        <w:trPr>
          <w:trHeight w:val="478"/>
        </w:trPr>
        <w:tc>
          <w:tcPr>
            <w:tcW w:w="729" w:type="dxa"/>
            <w:gridSpan w:val="3"/>
            <w:tcBorders>
              <w:bottom w:val="single" w:sz="4" w:space="0" w:color="auto"/>
            </w:tcBorders>
          </w:tcPr>
          <w:p w14:paraId="0CF8B2A0"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377" w:type="dxa"/>
            <w:gridSpan w:val="8"/>
            <w:tcBorders>
              <w:bottom w:val="single" w:sz="4" w:space="0" w:color="auto"/>
            </w:tcBorders>
          </w:tcPr>
          <w:p w14:paraId="3BE95787"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Borders>
              <w:bottom w:val="single" w:sz="4" w:space="0" w:color="auto"/>
            </w:tcBorders>
          </w:tcPr>
          <w:p w14:paraId="01CFA0C0" w14:textId="77777777" w:rsidR="00101D7F" w:rsidRPr="003629E0" w:rsidRDefault="00101D7F" w:rsidP="00F24844">
            <w:pPr>
              <w:pStyle w:val="1"/>
              <w:numPr>
                <w:ilvl w:val="0"/>
                <w:numId w:val="141"/>
              </w:numPr>
              <w:spacing w:line="360" w:lineRule="auto"/>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սիրտ-անոթային համակարգի անատոմոֆիզիոլոգիական առանձնահատկությունները, սրտի բնական արատների և ռևմատիզմի առաջացման պատճառները, կլինիկան ախտորոշումը, բուժման սկզբունքները,</w:t>
            </w:r>
          </w:p>
          <w:p w14:paraId="15569CE6" w14:textId="77777777" w:rsidR="00101D7F" w:rsidRPr="003629E0" w:rsidRDefault="00101D7F" w:rsidP="00F24844">
            <w:pPr>
              <w:pStyle w:val="1"/>
              <w:numPr>
                <w:ilvl w:val="0"/>
                <w:numId w:val="141"/>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քույրական գործընթացը սիրտ-անոթային համակարգի հիվանդությունների ժամանակ, որոշում պուլսի առանձնահատկությունները, զարկերակային ճնշումը,</w:t>
            </w:r>
          </w:p>
          <w:p w14:paraId="36CDF169" w14:textId="77777777" w:rsidR="00101D7F" w:rsidRPr="003629E0" w:rsidRDefault="00101D7F" w:rsidP="00F24844">
            <w:pPr>
              <w:pStyle w:val="1"/>
              <w:numPr>
                <w:ilvl w:val="0"/>
                <w:numId w:val="141"/>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կատարում բիցիլինի ներարկումը,</w:t>
            </w:r>
          </w:p>
          <w:p w14:paraId="15B30910" w14:textId="77777777" w:rsidR="00101D7F" w:rsidRPr="003629E0" w:rsidRDefault="00101D7F" w:rsidP="00F24844">
            <w:pPr>
              <w:pStyle w:val="1"/>
              <w:numPr>
                <w:ilvl w:val="0"/>
                <w:numId w:val="141"/>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անհետաձգելի օգնությունը ուշագնացության, կոլապսի ժամանակ,</w:t>
            </w:r>
          </w:p>
          <w:p w14:paraId="106F5BF8" w14:textId="77777777" w:rsidR="00101D7F" w:rsidRPr="003629E0" w:rsidRDefault="00101D7F" w:rsidP="00F24844">
            <w:pPr>
              <w:pStyle w:val="1"/>
              <w:numPr>
                <w:ilvl w:val="0"/>
                <w:numId w:val="141"/>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կանխարգելիչ միջոցառումները:</w:t>
            </w:r>
          </w:p>
        </w:tc>
      </w:tr>
      <w:tr w:rsidR="00101D7F" w:rsidRPr="007763B5" w14:paraId="799E7D69" w14:textId="77777777" w:rsidTr="00330F7C">
        <w:trPr>
          <w:trHeight w:val="478"/>
        </w:trPr>
        <w:tc>
          <w:tcPr>
            <w:tcW w:w="729" w:type="dxa"/>
            <w:gridSpan w:val="3"/>
            <w:tcBorders>
              <w:bottom w:val="single" w:sz="4" w:space="0" w:color="auto"/>
            </w:tcBorders>
          </w:tcPr>
          <w:p w14:paraId="6691645D"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377" w:type="dxa"/>
            <w:gridSpan w:val="8"/>
            <w:tcBorders>
              <w:bottom w:val="single" w:sz="4" w:space="0" w:color="auto"/>
            </w:tcBorders>
          </w:tcPr>
          <w:p w14:paraId="72C42CC2"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4</w:t>
            </w:r>
          </w:p>
        </w:tc>
        <w:tc>
          <w:tcPr>
            <w:tcW w:w="10366" w:type="dxa"/>
            <w:gridSpan w:val="2"/>
            <w:tcBorders>
              <w:bottom w:val="single" w:sz="4" w:space="0" w:color="auto"/>
            </w:tcBorders>
          </w:tcPr>
          <w:p w14:paraId="6AF5FAAC"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eastAsia="Calibri" w:hAnsi="GHEA Grapalat"/>
                <w:sz w:val="20"/>
                <w:szCs w:val="20"/>
                <w:lang w:val="hy-AM"/>
              </w:rPr>
              <w:t>Բացատրել միզային համակարգի անատոմոֆիզիոլոգիական առանձնահատկություները, գլոմերուլոնեֆրիտի և պիելոնեֆրիտի առաջացման պատճառները, դասակարգումը, կլինիկան, ախտորոշումը, բուժման սկզբունքները</w:t>
            </w:r>
          </w:p>
        </w:tc>
      </w:tr>
      <w:tr w:rsidR="00101D7F" w:rsidRPr="007763B5" w14:paraId="180B4387" w14:textId="77777777" w:rsidTr="00330F7C">
        <w:trPr>
          <w:trHeight w:val="478"/>
        </w:trPr>
        <w:tc>
          <w:tcPr>
            <w:tcW w:w="729" w:type="dxa"/>
            <w:gridSpan w:val="3"/>
            <w:tcBorders>
              <w:bottom w:val="single" w:sz="4" w:space="0" w:color="auto"/>
            </w:tcBorders>
          </w:tcPr>
          <w:p w14:paraId="503E18C2"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377" w:type="dxa"/>
            <w:gridSpan w:val="8"/>
            <w:tcBorders>
              <w:bottom w:val="single" w:sz="4" w:space="0" w:color="auto"/>
            </w:tcBorders>
          </w:tcPr>
          <w:p w14:paraId="7948AECD"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Borders>
              <w:bottom w:val="single" w:sz="4" w:space="0" w:color="auto"/>
            </w:tcBorders>
          </w:tcPr>
          <w:p w14:paraId="7466F6FD" w14:textId="77777777" w:rsidR="00101D7F" w:rsidRPr="003629E0" w:rsidRDefault="00101D7F" w:rsidP="00F24844">
            <w:pPr>
              <w:pStyle w:val="1"/>
              <w:numPr>
                <w:ilvl w:val="0"/>
                <w:numId w:val="142"/>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միզային համակարգի անատոմոֆիզիոլոգիական առանձնահատկությունները, գլոմերուլոնեֆրիտի և պիելոնեֆրիտի առաջացման պատճառները, դասակարգումը, կլինիկան, ախտորոշումը, բուժման սկզբունքները,</w:t>
            </w:r>
          </w:p>
          <w:p w14:paraId="2D1E4651" w14:textId="77777777" w:rsidR="00101D7F" w:rsidRPr="003629E0" w:rsidRDefault="00101D7F" w:rsidP="00F24844">
            <w:pPr>
              <w:pStyle w:val="1"/>
              <w:numPr>
                <w:ilvl w:val="0"/>
                <w:numId w:val="142"/>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քույրական գործընթացը միզային համակարգի հիվանդությունների ժամանակ,</w:t>
            </w:r>
          </w:p>
          <w:p w14:paraId="7D7C5562" w14:textId="77777777" w:rsidR="00101D7F" w:rsidRPr="003629E0" w:rsidRDefault="00101D7F" w:rsidP="00F24844">
            <w:pPr>
              <w:pStyle w:val="1"/>
              <w:numPr>
                <w:ilvl w:val="0"/>
                <w:numId w:val="142"/>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մեզի հավաքումը հետազոտությունների համար, կազմում դիետաներ,</w:t>
            </w:r>
          </w:p>
          <w:p w14:paraId="25E48724" w14:textId="77777777" w:rsidR="00101D7F" w:rsidRPr="003629E0" w:rsidRDefault="00101D7F" w:rsidP="00F24844">
            <w:pPr>
              <w:pStyle w:val="1"/>
              <w:numPr>
                <w:ilvl w:val="0"/>
                <w:numId w:val="142"/>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հիվանդների դիսպանսեր հսկողությունը և կանխարգելիչ միջոցառումները,</w:t>
            </w:r>
          </w:p>
          <w:p w14:paraId="4B213157" w14:textId="77777777" w:rsidR="00101D7F" w:rsidRPr="003629E0" w:rsidRDefault="00101D7F" w:rsidP="00F24844">
            <w:pPr>
              <w:pStyle w:val="1"/>
              <w:numPr>
                <w:ilvl w:val="0"/>
                <w:numId w:val="142"/>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միզային համակարգի անատոմո-ֆիզիոլոգիական առանձնահատկությունները, գլոմերուլոնեֆրիտի և պիելոնեֆրիտի առաջացման պատճառները, դասակարգումը, կլինիկան, ախտորոշումը, բուժման սկզբունքները,</w:t>
            </w:r>
          </w:p>
          <w:p w14:paraId="536EB876" w14:textId="77777777" w:rsidR="00101D7F" w:rsidRPr="003629E0" w:rsidRDefault="00101D7F" w:rsidP="00F24844">
            <w:pPr>
              <w:pStyle w:val="1"/>
              <w:numPr>
                <w:ilvl w:val="0"/>
                <w:numId w:val="142"/>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քույրական գործընթացը միզային համակարգի հիվանդությունների ժամանակ,</w:t>
            </w:r>
          </w:p>
          <w:p w14:paraId="59A7693F" w14:textId="77777777" w:rsidR="00101D7F" w:rsidRPr="003629E0" w:rsidRDefault="00101D7F" w:rsidP="00F24844">
            <w:pPr>
              <w:pStyle w:val="1"/>
              <w:numPr>
                <w:ilvl w:val="0"/>
                <w:numId w:val="142"/>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մեզի հավաքումը հետազոտությունների համար, կազմում դիետաներ,</w:t>
            </w:r>
          </w:p>
          <w:p w14:paraId="067D82B0" w14:textId="77777777" w:rsidR="00101D7F" w:rsidRPr="003629E0" w:rsidRDefault="00101D7F" w:rsidP="00F24844">
            <w:pPr>
              <w:pStyle w:val="1"/>
              <w:numPr>
                <w:ilvl w:val="0"/>
                <w:numId w:val="142"/>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հիվանդների դիսպանսեր հսկողությունը և կանխարգելիչ միջոցառումները:</w:t>
            </w:r>
          </w:p>
        </w:tc>
      </w:tr>
      <w:tr w:rsidR="00101D7F" w:rsidRPr="007763B5" w14:paraId="35053286" w14:textId="77777777" w:rsidTr="00330F7C">
        <w:trPr>
          <w:trHeight w:val="478"/>
        </w:trPr>
        <w:tc>
          <w:tcPr>
            <w:tcW w:w="729" w:type="dxa"/>
            <w:gridSpan w:val="3"/>
            <w:tcBorders>
              <w:bottom w:val="single" w:sz="4" w:space="0" w:color="auto"/>
            </w:tcBorders>
          </w:tcPr>
          <w:p w14:paraId="032A3E41"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377" w:type="dxa"/>
            <w:gridSpan w:val="8"/>
            <w:tcBorders>
              <w:bottom w:val="single" w:sz="4" w:space="0" w:color="auto"/>
            </w:tcBorders>
          </w:tcPr>
          <w:p w14:paraId="06A2FD89"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5</w:t>
            </w:r>
          </w:p>
        </w:tc>
        <w:tc>
          <w:tcPr>
            <w:tcW w:w="10366" w:type="dxa"/>
            <w:gridSpan w:val="2"/>
            <w:tcBorders>
              <w:bottom w:val="single" w:sz="4" w:space="0" w:color="auto"/>
            </w:tcBorders>
          </w:tcPr>
          <w:p w14:paraId="35E533E9"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eastAsia="Calibri" w:hAnsi="GHEA Grapalat"/>
                <w:sz w:val="20"/>
                <w:szCs w:val="20"/>
                <w:lang w:val="hy-AM"/>
              </w:rPr>
              <w:t>Իրականացնել քույրական գործընթացը ներզատական համակարգի հիվանդությունների ժամանակ</w:t>
            </w:r>
          </w:p>
        </w:tc>
      </w:tr>
      <w:tr w:rsidR="00101D7F" w:rsidRPr="007763B5" w14:paraId="499142D0" w14:textId="77777777" w:rsidTr="00330F7C">
        <w:trPr>
          <w:trHeight w:val="478"/>
        </w:trPr>
        <w:tc>
          <w:tcPr>
            <w:tcW w:w="729" w:type="dxa"/>
            <w:gridSpan w:val="3"/>
            <w:tcBorders>
              <w:bottom w:val="single" w:sz="4" w:space="0" w:color="auto"/>
            </w:tcBorders>
          </w:tcPr>
          <w:p w14:paraId="237014C6"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377" w:type="dxa"/>
            <w:gridSpan w:val="8"/>
            <w:tcBorders>
              <w:bottom w:val="single" w:sz="4" w:space="0" w:color="auto"/>
            </w:tcBorders>
          </w:tcPr>
          <w:p w14:paraId="1DD9BE75"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66" w:type="dxa"/>
            <w:gridSpan w:val="2"/>
            <w:tcBorders>
              <w:bottom w:val="single" w:sz="4" w:space="0" w:color="auto"/>
            </w:tcBorders>
          </w:tcPr>
          <w:p w14:paraId="456C4FC4" w14:textId="77777777" w:rsidR="00101D7F" w:rsidRPr="003629E0" w:rsidRDefault="00101D7F" w:rsidP="00F24844">
            <w:pPr>
              <w:pStyle w:val="1"/>
              <w:numPr>
                <w:ilvl w:val="0"/>
                <w:numId w:val="143"/>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ներզատական համակարգի անատոմոֆիզիոլոգիական առանձնահատկությունները, շաքարային դիաբետի առաջացման պատճառները, կլինիկան, ախտորոշումը, բարդությունները, բուժման և կանխարգելման մեթոդները,</w:t>
            </w:r>
          </w:p>
          <w:p w14:paraId="673CF40F" w14:textId="77777777" w:rsidR="00101D7F" w:rsidRPr="003629E0" w:rsidRDefault="00101D7F" w:rsidP="00F24844">
            <w:pPr>
              <w:pStyle w:val="1"/>
              <w:numPr>
                <w:ilvl w:val="0"/>
                <w:numId w:val="143"/>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քույրական գործընթացը շաքարային դիաբետի ժամանակ,</w:t>
            </w:r>
          </w:p>
          <w:p w14:paraId="286BC5D5" w14:textId="77777777" w:rsidR="00101D7F" w:rsidRPr="003629E0" w:rsidRDefault="00101D7F" w:rsidP="00F24844">
            <w:pPr>
              <w:pStyle w:val="1"/>
              <w:numPr>
                <w:ilvl w:val="0"/>
                <w:numId w:val="143"/>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որոշում շաքարի քանակը արյան և մեզի մեջ,</w:t>
            </w:r>
            <w:r w:rsidRPr="003629E0">
              <w:rPr>
                <w:rFonts w:ascii="GHEA Grapalat" w:eastAsia="Calibri" w:hAnsi="GHEA Grapalat"/>
                <w:lang w:val="hy-AM"/>
              </w:rPr>
              <w:t xml:space="preserve"> </w:t>
            </w:r>
            <w:r w:rsidRPr="003629E0">
              <w:rPr>
                <w:rFonts w:ascii="GHEA Grapalat" w:eastAsia="Calibri" w:hAnsi="GHEA Grapalat"/>
                <w:sz w:val="20"/>
                <w:szCs w:val="20"/>
                <w:lang w:val="hy-AM"/>
              </w:rPr>
              <w:t>կատարում ինսուլինի ենթամաշկային ներարկում, կազմում համապատասխան դիետա, ցուցաբերում անհետաձգելի օգնություն կոմաների ժամանակ:</w:t>
            </w:r>
          </w:p>
        </w:tc>
      </w:tr>
      <w:tr w:rsidR="00101D7F" w:rsidRPr="007763B5" w14:paraId="40237529" w14:textId="77777777" w:rsidTr="00330F7C">
        <w:trPr>
          <w:trHeight w:val="478"/>
        </w:trPr>
        <w:tc>
          <w:tcPr>
            <w:tcW w:w="14472" w:type="dxa"/>
            <w:gridSpan w:val="13"/>
            <w:tcBorders>
              <w:bottom w:val="single" w:sz="4" w:space="0" w:color="auto"/>
            </w:tcBorders>
          </w:tcPr>
          <w:p w14:paraId="64BCF582" w14:textId="77777777" w:rsidR="00101D7F" w:rsidRPr="003629E0" w:rsidRDefault="00101D7F" w:rsidP="00330F7C">
            <w:pPr>
              <w:spacing w:after="0" w:line="360" w:lineRule="auto"/>
              <w:jc w:val="center"/>
              <w:rPr>
                <w:rFonts w:ascii="GHEA Grapalat" w:hAnsi="GHEA Grapalat" w:cs="Sylfaen"/>
                <w:lang w:val="hy-AM"/>
              </w:rPr>
            </w:pPr>
            <w:r w:rsidRPr="003629E0">
              <w:rPr>
                <w:rFonts w:ascii="GHEA Grapalat" w:hAnsi="GHEA Grapalat" w:cs="Sylfaen"/>
                <w:b/>
                <w:lang w:val="af-ZA"/>
              </w:rPr>
              <w:t>ՄՈԴՈՒԼԻ</w:t>
            </w:r>
            <w:r w:rsidRPr="003629E0">
              <w:rPr>
                <w:rFonts w:ascii="GHEA Grapalat" w:hAnsi="GHEA Grapalat"/>
                <w:b/>
                <w:lang w:val="af-ZA"/>
              </w:rPr>
              <w:t xml:space="preserve"> </w:t>
            </w:r>
            <w:r w:rsidRPr="003629E0">
              <w:rPr>
                <w:rFonts w:ascii="GHEA Grapalat" w:hAnsi="GHEA Grapalat" w:cs="Sylfaen"/>
                <w:b/>
                <w:lang w:val="af-ZA"/>
              </w:rPr>
              <w:t>ԱՆՎԱՆՈՒՄԸ</w:t>
            </w:r>
            <w:r w:rsidRPr="003629E0">
              <w:rPr>
                <w:rFonts w:ascii="GHEA Grapalat" w:hAnsi="GHEA Grapalat"/>
                <w:b/>
                <w:lang w:val="af-ZA"/>
              </w:rPr>
              <w:t xml:space="preserve">   «ՔՈՒՅՐԱԿԱՆ ԳՈՐԾԸ ՄԱՆԿԱԲՈՒԺՈՒԹՅՈՒՆՈՒՄ:  ԻՆՖԵԿՑԻՈՆ ՀԻՎԱՆԴՈՒԹՅՈՒՆՆԵՐ»</w:t>
            </w:r>
          </w:p>
        </w:tc>
      </w:tr>
      <w:tr w:rsidR="00101D7F" w:rsidRPr="003629E0" w14:paraId="562B8BB5" w14:textId="77777777" w:rsidTr="00330F7C">
        <w:trPr>
          <w:trHeight w:val="478"/>
        </w:trPr>
        <w:tc>
          <w:tcPr>
            <w:tcW w:w="729" w:type="dxa"/>
            <w:gridSpan w:val="3"/>
            <w:tcBorders>
              <w:bottom w:val="single" w:sz="4" w:space="0" w:color="auto"/>
            </w:tcBorders>
          </w:tcPr>
          <w:p w14:paraId="2B52862E"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400" w:type="dxa"/>
            <w:gridSpan w:val="9"/>
            <w:tcBorders>
              <w:bottom w:val="single" w:sz="4" w:space="0" w:color="auto"/>
            </w:tcBorders>
          </w:tcPr>
          <w:p w14:paraId="17F255D9"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343" w:type="dxa"/>
            <w:tcBorders>
              <w:bottom w:val="single" w:sz="4" w:space="0" w:color="auto"/>
            </w:tcBorders>
          </w:tcPr>
          <w:p w14:paraId="46D43615"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rPr>
              <w:t>ԲՔԳ-5-20-034</w:t>
            </w:r>
          </w:p>
        </w:tc>
      </w:tr>
      <w:tr w:rsidR="00101D7F" w:rsidRPr="007763B5" w14:paraId="0E63C34B" w14:textId="77777777" w:rsidTr="00330F7C">
        <w:trPr>
          <w:trHeight w:val="478"/>
        </w:trPr>
        <w:tc>
          <w:tcPr>
            <w:tcW w:w="729" w:type="dxa"/>
            <w:gridSpan w:val="3"/>
            <w:tcBorders>
              <w:bottom w:val="single" w:sz="4" w:space="0" w:color="auto"/>
            </w:tcBorders>
          </w:tcPr>
          <w:p w14:paraId="5F9B94EA"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400" w:type="dxa"/>
            <w:gridSpan w:val="9"/>
            <w:tcBorders>
              <w:bottom w:val="single" w:sz="4" w:space="0" w:color="auto"/>
            </w:tcBorders>
          </w:tcPr>
          <w:p w14:paraId="6EACC001"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343" w:type="dxa"/>
            <w:tcBorders>
              <w:bottom w:val="single" w:sz="4" w:space="0" w:color="auto"/>
            </w:tcBorders>
          </w:tcPr>
          <w:p w14:paraId="744ECEE3"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eastAsia="Calibri" w:hAnsi="GHEA Grapalat"/>
                <w:sz w:val="20"/>
                <w:szCs w:val="20"/>
                <w:lang w:val="hy-AM"/>
              </w:rPr>
              <w:t>Այս մոդուլի նպատակն է ուսանողին սովորեցնել երեխաների խնամքի կազմակերպումը ինֆեկցիոն հիվանդությունների ժամանակ, ներկայացնել տուբերկուլոզի, դիֆթերիայի, կապույտ հազի, մենինգոկոկային վարակի, ջրծաղիկի, համաճարակային պարոտիտի, քութեշի, կարմրուկի, կարմրախտի էթիոլոգիան, էպիդեմիոլոգիան, կլինիական, բուժման սկզբունքները:</w:t>
            </w:r>
          </w:p>
        </w:tc>
      </w:tr>
      <w:tr w:rsidR="00101D7F" w:rsidRPr="003629E0" w14:paraId="2EFA7675" w14:textId="77777777" w:rsidTr="00330F7C">
        <w:trPr>
          <w:trHeight w:val="478"/>
        </w:trPr>
        <w:tc>
          <w:tcPr>
            <w:tcW w:w="729" w:type="dxa"/>
            <w:gridSpan w:val="3"/>
            <w:tcBorders>
              <w:bottom w:val="single" w:sz="4" w:space="0" w:color="auto"/>
            </w:tcBorders>
          </w:tcPr>
          <w:p w14:paraId="2447CC38"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400" w:type="dxa"/>
            <w:gridSpan w:val="9"/>
            <w:tcBorders>
              <w:bottom w:val="single" w:sz="4" w:space="0" w:color="auto"/>
            </w:tcBorders>
          </w:tcPr>
          <w:p w14:paraId="71724E1E"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343" w:type="dxa"/>
            <w:tcBorders>
              <w:bottom w:val="single" w:sz="4" w:space="0" w:color="auto"/>
            </w:tcBorders>
          </w:tcPr>
          <w:p w14:paraId="492BC391"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78 </w:t>
            </w:r>
            <w:proofErr w:type="spellStart"/>
            <w:r w:rsidRPr="003629E0">
              <w:rPr>
                <w:rFonts w:ascii="GHEA Grapalat" w:hAnsi="GHEA Grapalat"/>
                <w:sz w:val="20"/>
                <w:szCs w:val="20"/>
              </w:rPr>
              <w:t>ժամ</w:t>
            </w:r>
            <w:proofErr w:type="spellEnd"/>
          </w:p>
        </w:tc>
      </w:tr>
      <w:tr w:rsidR="00101D7F" w:rsidRPr="003629E0" w14:paraId="16430557" w14:textId="77777777" w:rsidTr="00330F7C">
        <w:trPr>
          <w:trHeight w:val="478"/>
        </w:trPr>
        <w:tc>
          <w:tcPr>
            <w:tcW w:w="729" w:type="dxa"/>
            <w:gridSpan w:val="3"/>
            <w:tcBorders>
              <w:bottom w:val="single" w:sz="4" w:space="0" w:color="auto"/>
            </w:tcBorders>
          </w:tcPr>
          <w:p w14:paraId="599F25BE"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400" w:type="dxa"/>
            <w:gridSpan w:val="9"/>
            <w:tcBorders>
              <w:bottom w:val="single" w:sz="4" w:space="0" w:color="auto"/>
            </w:tcBorders>
          </w:tcPr>
          <w:p w14:paraId="4977CF8D"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343" w:type="dxa"/>
            <w:tcBorders>
              <w:bottom w:val="single" w:sz="4" w:space="0" w:color="auto"/>
            </w:tcBorders>
          </w:tcPr>
          <w:p w14:paraId="146232C9"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ԲՔԳ-5-20-033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մանկաբուժությունում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Ստամոքս-աղիքային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արյան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արյունաստեղծ</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սիրտ-անոթային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միզային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ներզատական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մոդուլը</w:t>
            </w:r>
            <w:proofErr w:type="spellEnd"/>
            <w:r w:rsidRPr="003629E0">
              <w:rPr>
                <w:rFonts w:ascii="GHEA Grapalat" w:hAnsi="GHEA Grapalat"/>
                <w:sz w:val="20"/>
                <w:szCs w:val="20"/>
              </w:rPr>
              <w:t xml:space="preserve">: </w:t>
            </w:r>
          </w:p>
        </w:tc>
      </w:tr>
      <w:tr w:rsidR="00101D7F" w:rsidRPr="003629E0" w14:paraId="061ED114" w14:textId="77777777" w:rsidTr="00330F7C">
        <w:trPr>
          <w:trHeight w:val="478"/>
        </w:trPr>
        <w:tc>
          <w:tcPr>
            <w:tcW w:w="729" w:type="dxa"/>
            <w:gridSpan w:val="3"/>
            <w:tcBorders>
              <w:bottom w:val="single" w:sz="4" w:space="0" w:color="auto"/>
            </w:tcBorders>
          </w:tcPr>
          <w:p w14:paraId="2430968D"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400" w:type="dxa"/>
            <w:gridSpan w:val="9"/>
            <w:tcBorders>
              <w:bottom w:val="single" w:sz="4" w:space="0" w:color="auto"/>
            </w:tcBorders>
          </w:tcPr>
          <w:p w14:paraId="770C5EAF"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343" w:type="dxa"/>
            <w:tcBorders>
              <w:bottom w:val="single" w:sz="4" w:space="0" w:color="auto"/>
            </w:tcBorders>
          </w:tcPr>
          <w:p w14:paraId="30995A02"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6471532D" w14:textId="77777777" w:rsidTr="00330F7C">
        <w:trPr>
          <w:trHeight w:val="478"/>
        </w:trPr>
        <w:tc>
          <w:tcPr>
            <w:tcW w:w="729" w:type="dxa"/>
            <w:gridSpan w:val="3"/>
            <w:tcBorders>
              <w:bottom w:val="single" w:sz="4" w:space="0" w:color="auto"/>
            </w:tcBorders>
          </w:tcPr>
          <w:p w14:paraId="67479147"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400" w:type="dxa"/>
            <w:gridSpan w:val="9"/>
            <w:tcBorders>
              <w:bottom w:val="single" w:sz="4" w:space="0" w:color="auto"/>
            </w:tcBorders>
          </w:tcPr>
          <w:p w14:paraId="3F9D46A8"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1</w:t>
            </w:r>
          </w:p>
        </w:tc>
        <w:tc>
          <w:tcPr>
            <w:tcW w:w="10343" w:type="dxa"/>
            <w:tcBorders>
              <w:bottom w:val="single" w:sz="4" w:space="0" w:color="auto"/>
            </w:tcBorders>
          </w:tcPr>
          <w:p w14:paraId="0FAC6A29"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eastAsia="Calibri" w:hAnsi="GHEA Grapalat"/>
                <w:sz w:val="20"/>
                <w:szCs w:val="20"/>
                <w:lang w:val="hy-AM"/>
              </w:rPr>
              <w:t>Ներկայացնել երեխաների խնամքի կազմակերպումը ինֆեկցիոն հիվանդությունների ժամանակ</w:t>
            </w:r>
          </w:p>
        </w:tc>
      </w:tr>
      <w:tr w:rsidR="00101D7F" w:rsidRPr="007763B5" w14:paraId="7DE34BEF" w14:textId="77777777" w:rsidTr="00330F7C">
        <w:trPr>
          <w:trHeight w:val="478"/>
        </w:trPr>
        <w:tc>
          <w:tcPr>
            <w:tcW w:w="729" w:type="dxa"/>
            <w:gridSpan w:val="3"/>
            <w:tcBorders>
              <w:bottom w:val="single" w:sz="4" w:space="0" w:color="auto"/>
            </w:tcBorders>
          </w:tcPr>
          <w:p w14:paraId="6A90CC99"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400" w:type="dxa"/>
            <w:gridSpan w:val="9"/>
            <w:tcBorders>
              <w:bottom w:val="single" w:sz="4" w:space="0" w:color="auto"/>
            </w:tcBorders>
          </w:tcPr>
          <w:p w14:paraId="5005EEF6"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43" w:type="dxa"/>
            <w:tcBorders>
              <w:bottom w:val="single" w:sz="4" w:space="0" w:color="auto"/>
            </w:tcBorders>
          </w:tcPr>
          <w:p w14:paraId="0EAD23FE" w14:textId="77777777" w:rsidR="00101D7F" w:rsidRPr="003629E0" w:rsidRDefault="00101D7F" w:rsidP="00F24844">
            <w:pPr>
              <w:pStyle w:val="1"/>
              <w:numPr>
                <w:ilvl w:val="0"/>
                <w:numId w:val="144"/>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կազմակերպում վարակիչ հիվանդությունների կանխարգելումը երեխաների մոտ, ներկայացնում ակտիվ իմունիզացիայի, պատվաստանյութերի հետ վարվելու հիմանական սկզբունքները, սառցային շղթան, հետպատվաստումային բարդությունները,</w:t>
            </w:r>
          </w:p>
          <w:p w14:paraId="234A8BD6" w14:textId="77777777" w:rsidR="00101D7F" w:rsidRPr="003629E0" w:rsidRDefault="00101D7F" w:rsidP="00F24844">
            <w:pPr>
              <w:pStyle w:val="1"/>
              <w:numPr>
                <w:ilvl w:val="0"/>
                <w:numId w:val="144"/>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կատարում վարակիչ հիվանդությունների կանխարգելումը, կանխարգելիչ պատվաստումները, լրացնում շտապ հաղորդման քարտ, ցուցաբերում օգնություն հետպատվաստումային բարդությունների ժամանակ, կազմակերպում հակահամաճարակային միջոցառումներ ինֆեկցիայի օջախում, կատարում ընթացիկ և եզրափակիչ ախտահանում:</w:t>
            </w:r>
          </w:p>
        </w:tc>
      </w:tr>
      <w:tr w:rsidR="00101D7F" w:rsidRPr="007763B5" w14:paraId="534E9950" w14:textId="77777777" w:rsidTr="00330F7C">
        <w:trPr>
          <w:trHeight w:val="478"/>
        </w:trPr>
        <w:tc>
          <w:tcPr>
            <w:tcW w:w="729" w:type="dxa"/>
            <w:gridSpan w:val="3"/>
            <w:tcBorders>
              <w:bottom w:val="single" w:sz="4" w:space="0" w:color="auto"/>
            </w:tcBorders>
          </w:tcPr>
          <w:p w14:paraId="13E4FCB3"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400" w:type="dxa"/>
            <w:gridSpan w:val="9"/>
            <w:tcBorders>
              <w:bottom w:val="single" w:sz="4" w:space="0" w:color="auto"/>
            </w:tcBorders>
          </w:tcPr>
          <w:p w14:paraId="52BF0FA8"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2</w:t>
            </w:r>
          </w:p>
        </w:tc>
        <w:tc>
          <w:tcPr>
            <w:tcW w:w="10343" w:type="dxa"/>
            <w:tcBorders>
              <w:bottom w:val="single" w:sz="4" w:space="0" w:color="auto"/>
            </w:tcBorders>
          </w:tcPr>
          <w:p w14:paraId="06C87574" w14:textId="77777777" w:rsidR="00101D7F" w:rsidRPr="003629E0" w:rsidRDefault="00101D7F" w:rsidP="00330F7C">
            <w:pPr>
              <w:pStyle w:val="1"/>
              <w:spacing w:line="360" w:lineRule="auto"/>
              <w:ind w:left="0"/>
              <w:jc w:val="both"/>
              <w:rPr>
                <w:rFonts w:ascii="GHEA Grapalat" w:eastAsia="Calibri" w:hAnsi="GHEA Grapalat"/>
                <w:sz w:val="20"/>
                <w:szCs w:val="20"/>
                <w:lang w:val="hy-AM"/>
              </w:rPr>
            </w:pPr>
            <w:r w:rsidRPr="003629E0">
              <w:rPr>
                <w:rFonts w:ascii="GHEA Grapalat" w:eastAsia="Calibri" w:hAnsi="GHEA Grapalat"/>
                <w:sz w:val="20"/>
                <w:szCs w:val="20"/>
                <w:lang w:val="hy-AM"/>
              </w:rPr>
              <w:t>Ներկայացնել տուբերկուլոզի էթիոլոգիան, էպիդեմիոլոգիան, հիմանական կլինիկական ձևերը, բարդությունները, ախտորոշման և բուժման մեթոդները</w:t>
            </w:r>
          </w:p>
        </w:tc>
      </w:tr>
      <w:tr w:rsidR="00101D7F" w:rsidRPr="007763B5" w14:paraId="1FE1233D" w14:textId="77777777" w:rsidTr="00330F7C">
        <w:trPr>
          <w:trHeight w:val="478"/>
        </w:trPr>
        <w:tc>
          <w:tcPr>
            <w:tcW w:w="729" w:type="dxa"/>
            <w:gridSpan w:val="3"/>
            <w:tcBorders>
              <w:bottom w:val="single" w:sz="4" w:space="0" w:color="auto"/>
            </w:tcBorders>
          </w:tcPr>
          <w:p w14:paraId="095C786B"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400" w:type="dxa"/>
            <w:gridSpan w:val="9"/>
            <w:tcBorders>
              <w:bottom w:val="single" w:sz="4" w:space="0" w:color="auto"/>
            </w:tcBorders>
          </w:tcPr>
          <w:p w14:paraId="3B8458FE"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43" w:type="dxa"/>
            <w:tcBorders>
              <w:bottom w:val="single" w:sz="4" w:space="0" w:color="auto"/>
            </w:tcBorders>
          </w:tcPr>
          <w:p w14:paraId="5F56E3FC" w14:textId="77777777" w:rsidR="00101D7F" w:rsidRPr="003629E0" w:rsidRDefault="00101D7F" w:rsidP="00F24844">
            <w:pPr>
              <w:pStyle w:val="1"/>
              <w:numPr>
                <w:ilvl w:val="0"/>
                <w:numId w:val="145"/>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տուբերկուլոզի էթիոլոգիան, էպիդեմիոլոգիան, հիմանական կլինիկական ձևերը, բարդությունները, ախտորոշման և բուժման մեթոդները,</w:t>
            </w:r>
          </w:p>
          <w:p w14:paraId="237520FA" w14:textId="77777777" w:rsidR="00101D7F" w:rsidRPr="003629E0" w:rsidRDefault="00101D7F" w:rsidP="00F24844">
            <w:pPr>
              <w:pStyle w:val="1"/>
              <w:numPr>
                <w:ilvl w:val="0"/>
                <w:numId w:val="145"/>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քույրական գործընթացը տուբերկուլոզի ժամանակ, կատարում և գնահատում Մանթուի փորձը, կատարում ԲՑԺ պատվաստում, հավաքում խորխը և վարակազերծում, նախապատրաստում ռենտգեն հետազոտության և բրոնխոսկոպիայի,</w:t>
            </w:r>
          </w:p>
          <w:p w14:paraId="5F7ED5E9" w14:textId="77777777" w:rsidR="00101D7F" w:rsidRPr="003629E0" w:rsidRDefault="00101D7F" w:rsidP="00F24844">
            <w:pPr>
              <w:pStyle w:val="1"/>
              <w:numPr>
                <w:ilvl w:val="0"/>
                <w:numId w:val="145"/>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կանխարգելիչ միջոցառումները և տուբերկուլոզով հիվանդացության իջեցմանն ուղղված միջոցառումները:</w:t>
            </w:r>
          </w:p>
        </w:tc>
      </w:tr>
      <w:tr w:rsidR="00101D7F" w:rsidRPr="007763B5" w14:paraId="03DF8FDE" w14:textId="77777777" w:rsidTr="00330F7C">
        <w:trPr>
          <w:trHeight w:val="478"/>
        </w:trPr>
        <w:tc>
          <w:tcPr>
            <w:tcW w:w="729" w:type="dxa"/>
            <w:gridSpan w:val="3"/>
            <w:tcBorders>
              <w:bottom w:val="single" w:sz="4" w:space="0" w:color="auto"/>
            </w:tcBorders>
          </w:tcPr>
          <w:p w14:paraId="1B119B9A"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400" w:type="dxa"/>
            <w:gridSpan w:val="9"/>
            <w:tcBorders>
              <w:bottom w:val="single" w:sz="4" w:space="0" w:color="auto"/>
            </w:tcBorders>
          </w:tcPr>
          <w:p w14:paraId="0D8B1E84" w14:textId="77777777" w:rsidR="00101D7F" w:rsidRPr="003629E0" w:rsidRDefault="00101D7F" w:rsidP="00330F7C">
            <w:pPr>
              <w:pStyle w:val="1"/>
              <w:spacing w:line="360" w:lineRule="auto"/>
              <w:ind w:left="0"/>
              <w:jc w:val="both"/>
              <w:rPr>
                <w:rFonts w:ascii="GHEA Grapalat" w:eastAsia="Calibri" w:hAnsi="GHEA Grapalat"/>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3</w:t>
            </w:r>
          </w:p>
        </w:tc>
        <w:tc>
          <w:tcPr>
            <w:tcW w:w="10343" w:type="dxa"/>
            <w:tcBorders>
              <w:bottom w:val="single" w:sz="4" w:space="0" w:color="auto"/>
              <w:right w:val="single" w:sz="4" w:space="0" w:color="auto"/>
            </w:tcBorders>
          </w:tcPr>
          <w:p w14:paraId="2D1E70F1" w14:textId="77777777" w:rsidR="00101D7F" w:rsidRPr="003629E0" w:rsidRDefault="00101D7F" w:rsidP="00330F7C">
            <w:pPr>
              <w:pStyle w:val="1"/>
              <w:spacing w:line="360" w:lineRule="auto"/>
              <w:ind w:left="0"/>
              <w:jc w:val="both"/>
              <w:rPr>
                <w:rFonts w:ascii="GHEA Grapalat" w:eastAsia="Calibri" w:hAnsi="GHEA Grapalat"/>
                <w:sz w:val="20"/>
                <w:szCs w:val="20"/>
                <w:lang w:val="hy-AM"/>
              </w:rPr>
            </w:pPr>
            <w:r w:rsidRPr="003629E0">
              <w:rPr>
                <w:rFonts w:ascii="GHEA Grapalat" w:eastAsia="Calibri" w:hAnsi="GHEA Grapalat"/>
                <w:sz w:val="20"/>
                <w:szCs w:val="20"/>
                <w:lang w:val="hy-AM"/>
              </w:rPr>
              <w:t>Իրականացնել քույրական գործընթաց դիֆթերիայի, կապույտ հազի ժամանակ</w:t>
            </w:r>
          </w:p>
        </w:tc>
      </w:tr>
      <w:tr w:rsidR="00101D7F" w:rsidRPr="003629E0" w14:paraId="626F62F7" w14:textId="77777777" w:rsidTr="00330F7C">
        <w:trPr>
          <w:trHeight w:val="478"/>
        </w:trPr>
        <w:tc>
          <w:tcPr>
            <w:tcW w:w="729" w:type="dxa"/>
            <w:gridSpan w:val="3"/>
            <w:tcBorders>
              <w:bottom w:val="single" w:sz="4" w:space="0" w:color="auto"/>
            </w:tcBorders>
          </w:tcPr>
          <w:p w14:paraId="329EE19C"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400" w:type="dxa"/>
            <w:gridSpan w:val="9"/>
            <w:tcBorders>
              <w:bottom w:val="single" w:sz="4" w:space="0" w:color="auto"/>
            </w:tcBorders>
          </w:tcPr>
          <w:p w14:paraId="1441ECB9" w14:textId="77777777" w:rsidR="00101D7F" w:rsidRPr="003629E0" w:rsidRDefault="00101D7F" w:rsidP="00330F7C">
            <w:pPr>
              <w:pStyle w:val="1"/>
              <w:spacing w:line="360" w:lineRule="auto"/>
              <w:ind w:left="0"/>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43" w:type="dxa"/>
            <w:tcBorders>
              <w:bottom w:val="single" w:sz="4" w:space="0" w:color="auto"/>
              <w:right w:val="single" w:sz="4" w:space="0" w:color="auto"/>
            </w:tcBorders>
          </w:tcPr>
          <w:p w14:paraId="402340E3" w14:textId="77777777" w:rsidR="00101D7F" w:rsidRPr="003629E0" w:rsidRDefault="00101D7F" w:rsidP="00F24844">
            <w:pPr>
              <w:pStyle w:val="1"/>
              <w:numPr>
                <w:ilvl w:val="0"/>
                <w:numId w:val="146"/>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դիֆթերիայի, կապույտ հազի էթիոլոգիան, էպիդեմիոլոգիան, կլինիկական ձևերը, բարդությունները, ախտորոշման և բուժման սկզբունքները,</w:t>
            </w:r>
          </w:p>
          <w:p w14:paraId="237D097A" w14:textId="77777777" w:rsidR="00101D7F" w:rsidRPr="003629E0" w:rsidRDefault="00101D7F" w:rsidP="00F24844">
            <w:pPr>
              <w:pStyle w:val="1"/>
              <w:numPr>
                <w:ilvl w:val="0"/>
                <w:numId w:val="146"/>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ճիշտ է իրականացնում քույրական գործընթացը, կարանտինային միջոցառումները, </w:t>
            </w:r>
          </w:p>
          <w:p w14:paraId="0EE14BF7" w14:textId="77777777" w:rsidR="00101D7F" w:rsidRPr="003629E0" w:rsidRDefault="00101D7F" w:rsidP="00F24844">
            <w:pPr>
              <w:pStyle w:val="1"/>
              <w:numPr>
                <w:ilvl w:val="0"/>
                <w:numId w:val="146"/>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ճիշտ է վերցնում կենսաբանական նյութը հետազոտությունների համար, հակադիֆթերիտիկ </w:t>
            </w:r>
          </w:p>
          <w:p w14:paraId="742BF082" w14:textId="77777777" w:rsidR="00101D7F" w:rsidRPr="003629E0" w:rsidRDefault="00101D7F" w:rsidP="00F24844">
            <w:pPr>
              <w:pStyle w:val="1"/>
              <w:numPr>
                <w:ilvl w:val="0"/>
                <w:numId w:val="146"/>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ճիշտ է իրականացնում շիճուկի ներարկումը, հնգավալենտ պատվաստանյութը, </w:t>
            </w:r>
          </w:p>
          <w:p w14:paraId="54B6AAC1" w14:textId="77777777" w:rsidR="00101D7F" w:rsidRPr="003629E0" w:rsidRDefault="00101D7F" w:rsidP="00F24844">
            <w:pPr>
              <w:pStyle w:val="1"/>
              <w:numPr>
                <w:ilvl w:val="0"/>
                <w:numId w:val="146"/>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ցուցաբերում է բուժօգնություն կրուպի ժամանակ, </w:t>
            </w:r>
          </w:p>
          <w:p w14:paraId="7EC18DF1" w14:textId="77777777" w:rsidR="00101D7F" w:rsidRPr="003629E0" w:rsidRDefault="00101D7F" w:rsidP="00F24844">
            <w:pPr>
              <w:pStyle w:val="1"/>
              <w:numPr>
                <w:ilvl w:val="0"/>
                <w:numId w:val="146"/>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կազմակերպում </w:t>
            </w:r>
            <w:r w:rsidRPr="003629E0">
              <w:rPr>
                <w:rFonts w:ascii="GHEA Grapalat" w:eastAsia="Calibri" w:hAnsi="GHEA Grapalat"/>
                <w:sz w:val="20"/>
                <w:szCs w:val="20"/>
              </w:rPr>
              <w:t xml:space="preserve">է </w:t>
            </w:r>
            <w:r w:rsidRPr="003629E0">
              <w:rPr>
                <w:rFonts w:ascii="GHEA Grapalat" w:eastAsia="Calibri" w:hAnsi="GHEA Grapalat"/>
                <w:sz w:val="20"/>
                <w:szCs w:val="20"/>
                <w:lang w:val="hy-AM"/>
              </w:rPr>
              <w:t>կանխարգելիչ միջոցառումներ:</w:t>
            </w:r>
          </w:p>
        </w:tc>
      </w:tr>
      <w:tr w:rsidR="00101D7F" w:rsidRPr="007763B5" w14:paraId="58C38AD1" w14:textId="77777777" w:rsidTr="00330F7C">
        <w:trPr>
          <w:trHeight w:val="478"/>
        </w:trPr>
        <w:tc>
          <w:tcPr>
            <w:tcW w:w="729" w:type="dxa"/>
            <w:gridSpan w:val="3"/>
            <w:tcBorders>
              <w:bottom w:val="single" w:sz="4" w:space="0" w:color="auto"/>
            </w:tcBorders>
          </w:tcPr>
          <w:p w14:paraId="663486DA"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400" w:type="dxa"/>
            <w:gridSpan w:val="9"/>
            <w:tcBorders>
              <w:bottom w:val="single" w:sz="4" w:space="0" w:color="auto"/>
            </w:tcBorders>
          </w:tcPr>
          <w:p w14:paraId="08265355" w14:textId="77777777" w:rsidR="00101D7F" w:rsidRPr="003629E0" w:rsidRDefault="00101D7F" w:rsidP="00330F7C">
            <w:pPr>
              <w:pStyle w:val="1"/>
              <w:spacing w:line="360" w:lineRule="auto"/>
              <w:ind w:left="0"/>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4</w:t>
            </w:r>
          </w:p>
        </w:tc>
        <w:tc>
          <w:tcPr>
            <w:tcW w:w="10343" w:type="dxa"/>
            <w:tcBorders>
              <w:bottom w:val="single" w:sz="4" w:space="0" w:color="auto"/>
              <w:right w:val="single" w:sz="4" w:space="0" w:color="auto"/>
            </w:tcBorders>
          </w:tcPr>
          <w:p w14:paraId="41579A34" w14:textId="77777777" w:rsidR="00101D7F" w:rsidRPr="003629E0" w:rsidRDefault="00101D7F" w:rsidP="00330F7C">
            <w:pPr>
              <w:pStyle w:val="1"/>
              <w:spacing w:line="360" w:lineRule="auto"/>
              <w:ind w:left="0"/>
              <w:jc w:val="both"/>
              <w:rPr>
                <w:rFonts w:ascii="GHEA Grapalat" w:eastAsia="Calibri" w:hAnsi="GHEA Grapalat"/>
                <w:sz w:val="20"/>
                <w:szCs w:val="20"/>
                <w:lang w:val="hy-AM"/>
              </w:rPr>
            </w:pPr>
            <w:r w:rsidRPr="003629E0">
              <w:rPr>
                <w:rFonts w:ascii="GHEA Grapalat" w:eastAsia="Calibri" w:hAnsi="GHEA Grapalat"/>
                <w:sz w:val="20"/>
                <w:szCs w:val="20"/>
                <w:lang w:val="hy-AM"/>
              </w:rPr>
              <w:t>Իրականացնել քույրական գործընթաց  մենինգոկոկային վարակի, ջրծաղիկի, համաճարակային պարոտիտի ժամանակ</w:t>
            </w:r>
          </w:p>
        </w:tc>
      </w:tr>
      <w:tr w:rsidR="00101D7F" w:rsidRPr="007763B5" w14:paraId="4DC11D73" w14:textId="77777777" w:rsidTr="00330F7C">
        <w:trPr>
          <w:trHeight w:val="478"/>
        </w:trPr>
        <w:tc>
          <w:tcPr>
            <w:tcW w:w="729" w:type="dxa"/>
            <w:gridSpan w:val="3"/>
            <w:tcBorders>
              <w:bottom w:val="single" w:sz="4" w:space="0" w:color="auto"/>
            </w:tcBorders>
          </w:tcPr>
          <w:p w14:paraId="60B14A2B"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400" w:type="dxa"/>
            <w:gridSpan w:val="9"/>
            <w:tcBorders>
              <w:bottom w:val="single" w:sz="4" w:space="0" w:color="auto"/>
            </w:tcBorders>
          </w:tcPr>
          <w:p w14:paraId="0C773016" w14:textId="77777777" w:rsidR="00101D7F" w:rsidRPr="003629E0" w:rsidRDefault="00101D7F" w:rsidP="00330F7C">
            <w:pPr>
              <w:pStyle w:val="1"/>
              <w:spacing w:line="360" w:lineRule="auto"/>
              <w:ind w:left="0"/>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43" w:type="dxa"/>
            <w:tcBorders>
              <w:bottom w:val="single" w:sz="4" w:space="0" w:color="auto"/>
              <w:right w:val="single" w:sz="4" w:space="0" w:color="auto"/>
            </w:tcBorders>
          </w:tcPr>
          <w:p w14:paraId="537C7503" w14:textId="77777777" w:rsidR="00101D7F" w:rsidRPr="003629E0" w:rsidRDefault="00101D7F" w:rsidP="00F24844">
            <w:pPr>
              <w:pStyle w:val="1"/>
              <w:numPr>
                <w:ilvl w:val="0"/>
                <w:numId w:val="147"/>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մենինգոկոկային վարակի, ջրծաղիկի, համաճարակային պարոտիտի էթիոլոգիան, էպիդեմիոլոգիան, կլինիկան, բարդությունները, ախտորոշման և բուժման սկզբունքները,</w:t>
            </w:r>
          </w:p>
          <w:p w14:paraId="68A1D6B1" w14:textId="77777777" w:rsidR="00101D7F" w:rsidRPr="003629E0" w:rsidRDefault="00101D7F" w:rsidP="00F24844">
            <w:pPr>
              <w:pStyle w:val="1"/>
              <w:numPr>
                <w:ilvl w:val="0"/>
                <w:numId w:val="147"/>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ճիշտ է իրականացնում քույրական գործընթացը մենինգոկոկային վարակի, ջրծաղիկի, համաճարակային պարոտիտի ժամանակ, </w:t>
            </w:r>
          </w:p>
          <w:p w14:paraId="23B64601" w14:textId="77777777" w:rsidR="00101D7F" w:rsidRPr="003629E0" w:rsidRDefault="00101D7F" w:rsidP="00F24844">
            <w:pPr>
              <w:pStyle w:val="1"/>
              <w:numPr>
                <w:ilvl w:val="0"/>
                <w:numId w:val="147"/>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ստուգում է մենինգիտի ախտանիշները, վերցնում կենսաբանական նյութը հետազոտությունների համար,</w:t>
            </w:r>
          </w:p>
          <w:p w14:paraId="22A857F3" w14:textId="77777777" w:rsidR="00101D7F" w:rsidRPr="003629E0" w:rsidRDefault="00101D7F" w:rsidP="00F24844">
            <w:pPr>
              <w:pStyle w:val="1"/>
              <w:numPr>
                <w:ilvl w:val="0"/>
                <w:numId w:val="147"/>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կազմակերպում է կարանտինային միջոցառումներ, </w:t>
            </w:r>
          </w:p>
          <w:p w14:paraId="2F42D8F9" w14:textId="77777777" w:rsidR="00101D7F" w:rsidRPr="003629E0" w:rsidRDefault="00101D7F" w:rsidP="00F24844">
            <w:pPr>
              <w:pStyle w:val="1"/>
              <w:numPr>
                <w:ilvl w:val="0"/>
                <w:numId w:val="147"/>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կատարում է ԿԿԽ պատվաստում,</w:t>
            </w:r>
          </w:p>
          <w:p w14:paraId="328A9E2D" w14:textId="77777777" w:rsidR="00101D7F" w:rsidRPr="003629E0" w:rsidRDefault="00101D7F" w:rsidP="00F24844">
            <w:pPr>
              <w:pStyle w:val="1"/>
              <w:numPr>
                <w:ilvl w:val="0"/>
                <w:numId w:val="147"/>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 կազմակերպում է հակահամաճարակային միջոցառումներ ինֆեկցիայի օջախում, </w:t>
            </w:r>
          </w:p>
          <w:p w14:paraId="0AE2F666" w14:textId="77777777" w:rsidR="00101D7F" w:rsidRPr="003629E0" w:rsidRDefault="00101D7F" w:rsidP="00F24844">
            <w:pPr>
              <w:pStyle w:val="1"/>
              <w:numPr>
                <w:ilvl w:val="0"/>
                <w:numId w:val="147"/>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կատարում է ընթացիկ և եզրափակիչ վարակազերծում, </w:t>
            </w:r>
          </w:p>
          <w:p w14:paraId="4013568F" w14:textId="77777777" w:rsidR="00101D7F" w:rsidRPr="003629E0" w:rsidRDefault="00101D7F" w:rsidP="00F24844">
            <w:pPr>
              <w:pStyle w:val="1"/>
              <w:numPr>
                <w:ilvl w:val="0"/>
                <w:numId w:val="147"/>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նախապատրաստում է լյումբալ պունկցիայի համար անհարժեշտ պարագաները, </w:t>
            </w:r>
          </w:p>
          <w:p w14:paraId="40EC8BEF" w14:textId="77777777" w:rsidR="00101D7F" w:rsidRPr="003629E0" w:rsidRDefault="00101D7F" w:rsidP="00F24844">
            <w:pPr>
              <w:pStyle w:val="1"/>
              <w:numPr>
                <w:ilvl w:val="0"/>
                <w:numId w:val="147"/>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կազմակերպում է  հիվանդի խնամքը պունկցիայից հետո:</w:t>
            </w:r>
          </w:p>
        </w:tc>
      </w:tr>
      <w:tr w:rsidR="00101D7F" w:rsidRPr="007763B5" w14:paraId="14A19758" w14:textId="77777777" w:rsidTr="00330F7C">
        <w:trPr>
          <w:trHeight w:val="478"/>
        </w:trPr>
        <w:tc>
          <w:tcPr>
            <w:tcW w:w="729" w:type="dxa"/>
            <w:gridSpan w:val="3"/>
            <w:tcBorders>
              <w:bottom w:val="single" w:sz="4" w:space="0" w:color="auto"/>
            </w:tcBorders>
          </w:tcPr>
          <w:p w14:paraId="0493A584"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400" w:type="dxa"/>
            <w:gridSpan w:val="9"/>
            <w:tcBorders>
              <w:bottom w:val="single" w:sz="4" w:space="0" w:color="auto"/>
            </w:tcBorders>
          </w:tcPr>
          <w:p w14:paraId="2F41592C" w14:textId="77777777" w:rsidR="00101D7F" w:rsidRPr="003629E0" w:rsidRDefault="00101D7F" w:rsidP="00330F7C">
            <w:pPr>
              <w:pStyle w:val="1"/>
              <w:spacing w:line="360" w:lineRule="auto"/>
              <w:ind w:left="0"/>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5</w:t>
            </w:r>
          </w:p>
        </w:tc>
        <w:tc>
          <w:tcPr>
            <w:tcW w:w="10343" w:type="dxa"/>
            <w:tcBorders>
              <w:bottom w:val="single" w:sz="4" w:space="0" w:color="auto"/>
              <w:right w:val="single" w:sz="4" w:space="0" w:color="auto"/>
            </w:tcBorders>
          </w:tcPr>
          <w:p w14:paraId="7906CADE" w14:textId="77777777" w:rsidR="00101D7F" w:rsidRPr="003629E0" w:rsidRDefault="00101D7F" w:rsidP="00330F7C">
            <w:pPr>
              <w:spacing w:after="0"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Բացատրել քութեշի, կարմրուկի, կարմրախտի էթիոլոգիան, էպիդեմիոլոգիան, կլինիական, բուժման սկզբունքները</w:t>
            </w:r>
          </w:p>
        </w:tc>
      </w:tr>
      <w:tr w:rsidR="00101D7F" w:rsidRPr="007763B5" w14:paraId="07C9AAC0" w14:textId="77777777" w:rsidTr="00330F7C">
        <w:trPr>
          <w:trHeight w:val="478"/>
        </w:trPr>
        <w:tc>
          <w:tcPr>
            <w:tcW w:w="729" w:type="dxa"/>
            <w:gridSpan w:val="3"/>
            <w:tcBorders>
              <w:bottom w:val="single" w:sz="4" w:space="0" w:color="auto"/>
            </w:tcBorders>
          </w:tcPr>
          <w:p w14:paraId="1637C5A4"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400" w:type="dxa"/>
            <w:gridSpan w:val="9"/>
            <w:tcBorders>
              <w:bottom w:val="single" w:sz="4" w:space="0" w:color="auto"/>
            </w:tcBorders>
          </w:tcPr>
          <w:p w14:paraId="74A5E0AB" w14:textId="77777777" w:rsidR="00101D7F" w:rsidRPr="003629E0" w:rsidRDefault="00101D7F" w:rsidP="00330F7C">
            <w:pPr>
              <w:pStyle w:val="1"/>
              <w:spacing w:line="360" w:lineRule="auto"/>
              <w:ind w:left="0"/>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43" w:type="dxa"/>
            <w:tcBorders>
              <w:bottom w:val="single" w:sz="4" w:space="0" w:color="auto"/>
              <w:right w:val="single" w:sz="4" w:space="0" w:color="auto"/>
            </w:tcBorders>
          </w:tcPr>
          <w:p w14:paraId="1AA8F3E3" w14:textId="77777777" w:rsidR="00101D7F" w:rsidRPr="003629E0" w:rsidRDefault="00101D7F" w:rsidP="00F24844">
            <w:pPr>
              <w:pStyle w:val="1"/>
              <w:numPr>
                <w:ilvl w:val="0"/>
                <w:numId w:val="148"/>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քութեշի, կարմրուկի, կարմրախտի էթիոլոգիան, էպիդեմիոլոգիան, կլինիական, բուժման սկզբունքները,</w:t>
            </w:r>
          </w:p>
          <w:p w14:paraId="5EA1175E" w14:textId="77777777" w:rsidR="00101D7F" w:rsidRPr="003629E0" w:rsidRDefault="00101D7F" w:rsidP="00F24844">
            <w:pPr>
              <w:pStyle w:val="1"/>
              <w:numPr>
                <w:ilvl w:val="0"/>
                <w:numId w:val="148"/>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ճիշտ է իրականացնում քույրական գործընթացը քութեշի, կարմրուկի, կարմրախտի ժամանակ, </w:t>
            </w:r>
          </w:p>
          <w:p w14:paraId="650A4B0F" w14:textId="77777777" w:rsidR="00101D7F" w:rsidRPr="003629E0" w:rsidRDefault="00101D7F" w:rsidP="00F24844">
            <w:pPr>
              <w:pStyle w:val="1"/>
              <w:numPr>
                <w:ilvl w:val="0"/>
                <w:numId w:val="148"/>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կատարում է ԿԿԽ պատվաստում, ներարկում հակակարմրուկային գամա-գլոբուլին, </w:t>
            </w:r>
          </w:p>
          <w:p w14:paraId="56EE7D74" w14:textId="77777777" w:rsidR="00101D7F" w:rsidRPr="003629E0" w:rsidRDefault="00101D7F" w:rsidP="00F24844">
            <w:pPr>
              <w:pStyle w:val="1"/>
              <w:numPr>
                <w:ilvl w:val="0"/>
                <w:numId w:val="148"/>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կազմակերպում է կարանտինային միջոցատումներ, </w:t>
            </w:r>
          </w:p>
          <w:p w14:paraId="164FA069" w14:textId="77777777" w:rsidR="00101D7F" w:rsidRPr="003629E0" w:rsidRDefault="00101D7F" w:rsidP="00F24844">
            <w:pPr>
              <w:pStyle w:val="1"/>
              <w:numPr>
                <w:ilvl w:val="0"/>
                <w:numId w:val="148"/>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կատարում է ընթացիկ վարակազերծում ինֆեկցիայի օջախում:</w:t>
            </w:r>
          </w:p>
        </w:tc>
      </w:tr>
      <w:tr w:rsidR="00101D7F" w:rsidRPr="007763B5" w14:paraId="74517022" w14:textId="77777777" w:rsidTr="00330F7C">
        <w:trPr>
          <w:trHeight w:val="478"/>
        </w:trPr>
        <w:tc>
          <w:tcPr>
            <w:tcW w:w="14472" w:type="dxa"/>
            <w:gridSpan w:val="13"/>
            <w:tcBorders>
              <w:bottom w:val="single" w:sz="4" w:space="0" w:color="auto"/>
              <w:right w:val="single" w:sz="4" w:space="0" w:color="auto"/>
            </w:tcBorders>
          </w:tcPr>
          <w:p w14:paraId="5EA8299E" w14:textId="77777777" w:rsidR="00101D7F" w:rsidRPr="003629E0" w:rsidRDefault="00101D7F" w:rsidP="00330F7C">
            <w:pPr>
              <w:pStyle w:val="1"/>
              <w:spacing w:line="360" w:lineRule="auto"/>
              <w:ind w:left="0"/>
              <w:jc w:val="center"/>
              <w:rPr>
                <w:rFonts w:ascii="GHEA Grapalat" w:eastAsia="Calibri" w:hAnsi="GHEA Grapalat"/>
                <w:sz w:val="22"/>
                <w:szCs w:val="22"/>
                <w:lang w:val="hy-AM"/>
              </w:rPr>
            </w:pPr>
            <w:r w:rsidRPr="003629E0">
              <w:rPr>
                <w:rFonts w:ascii="GHEA Grapalat" w:hAnsi="GHEA Grapalat" w:cs="Sylfaen"/>
                <w:b/>
                <w:sz w:val="22"/>
                <w:szCs w:val="22"/>
                <w:lang w:val="af-ZA"/>
              </w:rPr>
              <w:t>ՄՈԴՈՒԼԻ</w:t>
            </w:r>
            <w:r w:rsidRPr="003629E0">
              <w:rPr>
                <w:rFonts w:ascii="GHEA Grapalat" w:hAnsi="GHEA Grapalat"/>
                <w:b/>
                <w:sz w:val="22"/>
                <w:szCs w:val="22"/>
                <w:lang w:val="af-ZA"/>
              </w:rPr>
              <w:t xml:space="preserve"> </w:t>
            </w:r>
            <w:r w:rsidRPr="003629E0">
              <w:rPr>
                <w:rFonts w:ascii="GHEA Grapalat" w:hAnsi="GHEA Grapalat" w:cs="Sylfaen"/>
                <w:b/>
                <w:sz w:val="22"/>
                <w:szCs w:val="22"/>
                <w:lang w:val="af-ZA"/>
              </w:rPr>
              <w:t>ԱՆՎԱՆՈՒՄԸ</w:t>
            </w:r>
            <w:r w:rsidRPr="003629E0">
              <w:rPr>
                <w:rFonts w:ascii="GHEA Grapalat" w:hAnsi="GHEA Grapalat"/>
                <w:b/>
                <w:sz w:val="22"/>
                <w:szCs w:val="22"/>
                <w:lang w:val="af-ZA"/>
              </w:rPr>
              <w:t xml:space="preserve">   «ՔՈՒՅՐԱԿԱՆ ԳՈՐԾԸ ՄԱՆԿԱԲՈՒԺՈՒԹՅՈՒՆՈՒՄ:  </w:t>
            </w:r>
            <w:r w:rsidRPr="003629E0">
              <w:rPr>
                <w:rFonts w:ascii="GHEA Grapalat" w:hAnsi="GHEA Grapalat"/>
                <w:b/>
                <w:sz w:val="22"/>
                <w:szCs w:val="22"/>
                <w:lang w:val="hy-AM"/>
              </w:rPr>
              <w:t>ԱՂԻՔԱՅԻՆ ԻՆՖԵԿՑԻՈՆ ՀԻՎԱՆԴՈՒԹՅՈՒՆՆԵՐ, ՎԻՐՈՒՍԱՅԻՆ ՀԵՊԱՏԻՏՆԵՐ, ՊՈԼԻՈՄԻԵԼԻՏ»</w:t>
            </w:r>
          </w:p>
        </w:tc>
      </w:tr>
      <w:tr w:rsidR="00101D7F" w:rsidRPr="003629E0" w14:paraId="6CB5AA56" w14:textId="77777777" w:rsidTr="00330F7C">
        <w:trPr>
          <w:trHeight w:val="478"/>
        </w:trPr>
        <w:tc>
          <w:tcPr>
            <w:tcW w:w="729" w:type="dxa"/>
            <w:gridSpan w:val="3"/>
            <w:tcBorders>
              <w:bottom w:val="single" w:sz="4" w:space="0" w:color="auto"/>
            </w:tcBorders>
          </w:tcPr>
          <w:p w14:paraId="7347AB1B"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400" w:type="dxa"/>
            <w:gridSpan w:val="9"/>
            <w:tcBorders>
              <w:bottom w:val="single" w:sz="4" w:space="0" w:color="auto"/>
              <w:right w:val="single" w:sz="4" w:space="0" w:color="auto"/>
            </w:tcBorders>
          </w:tcPr>
          <w:p w14:paraId="1F7C143C"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343" w:type="dxa"/>
            <w:tcBorders>
              <w:bottom w:val="single" w:sz="4" w:space="0" w:color="auto"/>
              <w:right w:val="single" w:sz="4" w:space="0" w:color="auto"/>
            </w:tcBorders>
          </w:tcPr>
          <w:p w14:paraId="76210B26"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rPr>
              <w:t>ԲԳՔ-5-20-035</w:t>
            </w:r>
          </w:p>
        </w:tc>
      </w:tr>
      <w:tr w:rsidR="00101D7F" w:rsidRPr="007763B5" w14:paraId="7315C9C9" w14:textId="77777777" w:rsidTr="00330F7C">
        <w:trPr>
          <w:trHeight w:val="478"/>
        </w:trPr>
        <w:tc>
          <w:tcPr>
            <w:tcW w:w="729" w:type="dxa"/>
            <w:gridSpan w:val="3"/>
            <w:tcBorders>
              <w:bottom w:val="single" w:sz="4" w:space="0" w:color="auto"/>
            </w:tcBorders>
          </w:tcPr>
          <w:p w14:paraId="10549710"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400" w:type="dxa"/>
            <w:gridSpan w:val="9"/>
            <w:tcBorders>
              <w:bottom w:val="single" w:sz="4" w:space="0" w:color="auto"/>
              <w:right w:val="single" w:sz="4" w:space="0" w:color="auto"/>
            </w:tcBorders>
          </w:tcPr>
          <w:p w14:paraId="1833F0FF"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343" w:type="dxa"/>
            <w:tcBorders>
              <w:bottom w:val="single" w:sz="4" w:space="0" w:color="auto"/>
              <w:right w:val="single" w:sz="4" w:space="0" w:color="auto"/>
            </w:tcBorders>
          </w:tcPr>
          <w:p w14:paraId="1BB1123F" w14:textId="77777777" w:rsidR="00101D7F" w:rsidRPr="003629E0" w:rsidRDefault="00101D7F" w:rsidP="00330F7C">
            <w:pPr>
              <w:spacing w:after="0"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Այս մոդուլի նպատակն է ուսանողին սովորեցնել սուր դիարեային հիվանդությունների, աղիքային վարակների, վիրուսային հեպատիտների և պոլիոմիելիտի էթիոլոգիան, էպիդեմիոլոգիան, կլինիկան, ախտորոշումը և բուժման սկզբունքները:</w:t>
            </w:r>
          </w:p>
        </w:tc>
      </w:tr>
      <w:tr w:rsidR="00101D7F" w:rsidRPr="003629E0" w14:paraId="7A42FCAC" w14:textId="77777777" w:rsidTr="00330F7C">
        <w:trPr>
          <w:trHeight w:val="526"/>
        </w:trPr>
        <w:tc>
          <w:tcPr>
            <w:tcW w:w="729" w:type="dxa"/>
            <w:gridSpan w:val="3"/>
            <w:tcBorders>
              <w:bottom w:val="single" w:sz="4" w:space="0" w:color="auto"/>
            </w:tcBorders>
          </w:tcPr>
          <w:p w14:paraId="25EB0820"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400" w:type="dxa"/>
            <w:gridSpan w:val="9"/>
            <w:tcBorders>
              <w:bottom w:val="single" w:sz="4" w:space="0" w:color="auto"/>
              <w:right w:val="single" w:sz="4" w:space="0" w:color="auto"/>
            </w:tcBorders>
          </w:tcPr>
          <w:p w14:paraId="44A380E0"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343" w:type="dxa"/>
            <w:tcBorders>
              <w:bottom w:val="single" w:sz="4" w:space="0" w:color="auto"/>
              <w:right w:val="single" w:sz="4" w:space="0" w:color="auto"/>
            </w:tcBorders>
          </w:tcPr>
          <w:p w14:paraId="4F93F5A1"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48 </w:t>
            </w:r>
            <w:proofErr w:type="spellStart"/>
            <w:r w:rsidRPr="003629E0">
              <w:rPr>
                <w:rFonts w:ascii="GHEA Grapalat" w:hAnsi="GHEA Grapalat"/>
                <w:sz w:val="20"/>
                <w:szCs w:val="20"/>
              </w:rPr>
              <w:t>ժամ</w:t>
            </w:r>
            <w:proofErr w:type="spellEnd"/>
          </w:p>
        </w:tc>
      </w:tr>
      <w:tr w:rsidR="00101D7F" w:rsidRPr="003629E0" w14:paraId="4FF44ECA" w14:textId="77777777" w:rsidTr="00330F7C">
        <w:trPr>
          <w:trHeight w:val="478"/>
        </w:trPr>
        <w:tc>
          <w:tcPr>
            <w:tcW w:w="729" w:type="dxa"/>
            <w:gridSpan w:val="3"/>
            <w:tcBorders>
              <w:bottom w:val="single" w:sz="4" w:space="0" w:color="auto"/>
            </w:tcBorders>
          </w:tcPr>
          <w:p w14:paraId="76E454DB"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400" w:type="dxa"/>
            <w:gridSpan w:val="9"/>
            <w:tcBorders>
              <w:bottom w:val="single" w:sz="4" w:space="0" w:color="auto"/>
              <w:right w:val="single" w:sz="4" w:space="0" w:color="auto"/>
            </w:tcBorders>
          </w:tcPr>
          <w:p w14:paraId="309857DC"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343" w:type="dxa"/>
            <w:tcBorders>
              <w:bottom w:val="single" w:sz="4" w:space="0" w:color="auto"/>
              <w:right w:val="single" w:sz="4" w:space="0" w:color="auto"/>
            </w:tcBorders>
          </w:tcPr>
          <w:p w14:paraId="5F6F67F7"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ԲՔԳ-5-20-034 «</w:t>
            </w:r>
            <w:proofErr w:type="spellStart"/>
            <w:r w:rsidRPr="003629E0">
              <w:rPr>
                <w:rFonts w:ascii="GHEA Grapalat" w:hAnsi="GHEA Grapalat" w:cs="Sylfaen"/>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գործը</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մանկաբուժությունում</w:t>
            </w:r>
            <w:r w:rsidRPr="003629E0">
              <w:rPr>
                <w:rFonts w:ascii="GHEA Grapalat" w:hAnsi="GHEA Grapalat"/>
                <w:sz w:val="20"/>
                <w:szCs w:val="20"/>
              </w:rPr>
              <w:t>.ինֆեկցիոն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մոդուլը</w:t>
            </w:r>
            <w:proofErr w:type="spellEnd"/>
            <w:r w:rsidRPr="003629E0">
              <w:rPr>
                <w:rFonts w:ascii="GHEA Grapalat" w:hAnsi="GHEA Grapalat"/>
                <w:sz w:val="20"/>
                <w:szCs w:val="20"/>
              </w:rPr>
              <w:t xml:space="preserve">: </w:t>
            </w:r>
          </w:p>
        </w:tc>
      </w:tr>
      <w:tr w:rsidR="00101D7F" w:rsidRPr="003629E0" w14:paraId="615C1F85" w14:textId="77777777" w:rsidTr="00330F7C">
        <w:trPr>
          <w:trHeight w:val="478"/>
        </w:trPr>
        <w:tc>
          <w:tcPr>
            <w:tcW w:w="729" w:type="dxa"/>
            <w:gridSpan w:val="3"/>
            <w:tcBorders>
              <w:bottom w:val="single" w:sz="4" w:space="0" w:color="auto"/>
            </w:tcBorders>
          </w:tcPr>
          <w:p w14:paraId="6A7F6FF9"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400" w:type="dxa"/>
            <w:gridSpan w:val="9"/>
            <w:tcBorders>
              <w:bottom w:val="single" w:sz="4" w:space="0" w:color="auto"/>
              <w:right w:val="single" w:sz="4" w:space="0" w:color="auto"/>
            </w:tcBorders>
          </w:tcPr>
          <w:p w14:paraId="35F7A66F"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343" w:type="dxa"/>
            <w:tcBorders>
              <w:bottom w:val="single" w:sz="4" w:space="0" w:color="auto"/>
              <w:right w:val="single" w:sz="4" w:space="0" w:color="auto"/>
            </w:tcBorders>
          </w:tcPr>
          <w:p w14:paraId="78B8B747"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2960B9DF" w14:textId="77777777" w:rsidTr="00330F7C">
        <w:trPr>
          <w:trHeight w:val="478"/>
        </w:trPr>
        <w:tc>
          <w:tcPr>
            <w:tcW w:w="729" w:type="dxa"/>
            <w:gridSpan w:val="3"/>
            <w:tcBorders>
              <w:bottom w:val="single" w:sz="4" w:space="0" w:color="auto"/>
            </w:tcBorders>
          </w:tcPr>
          <w:p w14:paraId="26320D8E"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400" w:type="dxa"/>
            <w:gridSpan w:val="9"/>
            <w:tcBorders>
              <w:bottom w:val="single" w:sz="4" w:space="0" w:color="auto"/>
              <w:right w:val="single" w:sz="4" w:space="0" w:color="auto"/>
            </w:tcBorders>
          </w:tcPr>
          <w:p w14:paraId="693ECB10"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1</w:t>
            </w:r>
          </w:p>
        </w:tc>
        <w:tc>
          <w:tcPr>
            <w:tcW w:w="10343" w:type="dxa"/>
            <w:tcBorders>
              <w:bottom w:val="single" w:sz="4" w:space="0" w:color="auto"/>
              <w:right w:val="single" w:sz="4" w:space="0" w:color="auto"/>
            </w:tcBorders>
          </w:tcPr>
          <w:p w14:paraId="290113C8"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eastAsia="Calibri" w:hAnsi="GHEA Grapalat"/>
                <w:sz w:val="20"/>
                <w:szCs w:val="20"/>
                <w:lang w:val="hy-AM"/>
              </w:rPr>
              <w:t xml:space="preserve">Ներկայացնել քույրական գործընթացը աղիքային վարակների ժամանակ </w:t>
            </w:r>
          </w:p>
        </w:tc>
      </w:tr>
      <w:tr w:rsidR="00101D7F" w:rsidRPr="007763B5" w14:paraId="4DFF15E4" w14:textId="77777777" w:rsidTr="00330F7C">
        <w:trPr>
          <w:trHeight w:val="478"/>
        </w:trPr>
        <w:tc>
          <w:tcPr>
            <w:tcW w:w="729" w:type="dxa"/>
            <w:gridSpan w:val="3"/>
            <w:tcBorders>
              <w:bottom w:val="single" w:sz="4" w:space="0" w:color="auto"/>
            </w:tcBorders>
          </w:tcPr>
          <w:p w14:paraId="7EC76E29"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400" w:type="dxa"/>
            <w:gridSpan w:val="9"/>
            <w:tcBorders>
              <w:bottom w:val="single" w:sz="4" w:space="0" w:color="auto"/>
              <w:right w:val="single" w:sz="4" w:space="0" w:color="auto"/>
            </w:tcBorders>
          </w:tcPr>
          <w:p w14:paraId="43DA060B"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43" w:type="dxa"/>
            <w:tcBorders>
              <w:bottom w:val="single" w:sz="4" w:space="0" w:color="auto"/>
              <w:right w:val="single" w:sz="4" w:space="0" w:color="auto"/>
            </w:tcBorders>
          </w:tcPr>
          <w:p w14:paraId="1E26A43F" w14:textId="77777777" w:rsidR="00101D7F" w:rsidRPr="003629E0" w:rsidRDefault="00101D7F" w:rsidP="00F24844">
            <w:pPr>
              <w:pStyle w:val="1"/>
              <w:numPr>
                <w:ilvl w:val="0"/>
                <w:numId w:val="149"/>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ճիշտ է նկարագրում աղիքային վարակների էթիոլոգիան, էպիդեմիոլոգիան, կլինիկան, ախտորոշումը և բուժման սկզբունքները, վարման կանոնները </w:t>
            </w:r>
          </w:p>
          <w:p w14:paraId="4B77CCF8" w14:textId="77777777" w:rsidR="00101D7F" w:rsidRPr="003629E0" w:rsidRDefault="00101D7F" w:rsidP="00F24844">
            <w:pPr>
              <w:pStyle w:val="1"/>
              <w:numPr>
                <w:ilvl w:val="0"/>
                <w:numId w:val="149"/>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քույրական գործընթացը սուր դիարեային հիվանդությունների, աղիքային վարակների ժամանակ, օռալ ռեհիդրատացիան, ստամոքսի լվացումը և մաքրող հոգնան, հավաքում կենսաբանական նյութը հետազոտությունների նպատակով, դիսպանսեր հսկողություն, կազմակերպում կարանտինային և կանխարգելիչ միջոցառումներ:</w:t>
            </w:r>
          </w:p>
        </w:tc>
      </w:tr>
      <w:tr w:rsidR="00101D7F" w:rsidRPr="007763B5" w14:paraId="58A5CE5F" w14:textId="77777777" w:rsidTr="00330F7C">
        <w:trPr>
          <w:trHeight w:val="478"/>
        </w:trPr>
        <w:tc>
          <w:tcPr>
            <w:tcW w:w="729" w:type="dxa"/>
            <w:gridSpan w:val="3"/>
            <w:tcBorders>
              <w:bottom w:val="single" w:sz="4" w:space="0" w:color="auto"/>
            </w:tcBorders>
          </w:tcPr>
          <w:p w14:paraId="4DF7B6D3"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400" w:type="dxa"/>
            <w:gridSpan w:val="9"/>
            <w:tcBorders>
              <w:bottom w:val="single" w:sz="4" w:space="0" w:color="auto"/>
              <w:right w:val="single" w:sz="4" w:space="0" w:color="auto"/>
            </w:tcBorders>
          </w:tcPr>
          <w:p w14:paraId="332DA52E"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2</w:t>
            </w:r>
          </w:p>
        </w:tc>
        <w:tc>
          <w:tcPr>
            <w:tcW w:w="10343" w:type="dxa"/>
            <w:tcBorders>
              <w:bottom w:val="single" w:sz="4" w:space="0" w:color="auto"/>
              <w:right w:val="single" w:sz="4" w:space="0" w:color="auto"/>
            </w:tcBorders>
          </w:tcPr>
          <w:p w14:paraId="79269818" w14:textId="77777777" w:rsidR="00101D7F" w:rsidRPr="003629E0" w:rsidRDefault="00101D7F" w:rsidP="00330F7C">
            <w:pPr>
              <w:spacing w:after="0"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Իրականացնել քույրական գործընթացը վիրուսային հեպատիտների ժամանակ </w:t>
            </w:r>
          </w:p>
        </w:tc>
      </w:tr>
      <w:tr w:rsidR="00101D7F" w:rsidRPr="007763B5" w14:paraId="1804ECF3" w14:textId="77777777" w:rsidTr="00330F7C">
        <w:trPr>
          <w:trHeight w:val="478"/>
        </w:trPr>
        <w:tc>
          <w:tcPr>
            <w:tcW w:w="729" w:type="dxa"/>
            <w:gridSpan w:val="3"/>
            <w:tcBorders>
              <w:bottom w:val="single" w:sz="4" w:space="0" w:color="auto"/>
            </w:tcBorders>
          </w:tcPr>
          <w:p w14:paraId="6BEB03E0"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400" w:type="dxa"/>
            <w:gridSpan w:val="9"/>
            <w:tcBorders>
              <w:bottom w:val="single" w:sz="4" w:space="0" w:color="auto"/>
              <w:right w:val="single" w:sz="4" w:space="0" w:color="auto"/>
            </w:tcBorders>
          </w:tcPr>
          <w:p w14:paraId="3200A1C3"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43" w:type="dxa"/>
            <w:tcBorders>
              <w:bottom w:val="single" w:sz="4" w:space="0" w:color="auto"/>
              <w:right w:val="single" w:sz="4" w:space="0" w:color="auto"/>
            </w:tcBorders>
          </w:tcPr>
          <w:p w14:paraId="5D4A7334" w14:textId="77777777" w:rsidR="00101D7F" w:rsidRPr="003629E0" w:rsidRDefault="00101D7F" w:rsidP="00F24844">
            <w:pPr>
              <w:pStyle w:val="1"/>
              <w:numPr>
                <w:ilvl w:val="0"/>
                <w:numId w:val="150"/>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նկարագրում վիրուսային հեպատիտների էթիոլոգիան, էպիդեմիոլոգիան, կլինիկան, ախտորոշումը և բուժման սկզբունքները</w:t>
            </w:r>
          </w:p>
          <w:p w14:paraId="0C328908" w14:textId="77777777" w:rsidR="00101D7F" w:rsidRPr="003629E0" w:rsidRDefault="00101D7F" w:rsidP="00F24844">
            <w:pPr>
              <w:pStyle w:val="1"/>
              <w:numPr>
                <w:ilvl w:val="0"/>
                <w:numId w:val="150"/>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քույրական գործընթացը վիրուսային հեպատիտների ժամանակ, գնահատում կղանքի և մեզի բնույթը, վերցնում արյուն բիոքիմիական հետազոտության նպատակով, կատարում պատվաստում և կրկնապատվաստում հեպատիտ B-ի դեմ,</w:t>
            </w:r>
          </w:p>
          <w:p w14:paraId="09BFA40B" w14:textId="77777777" w:rsidR="00101D7F" w:rsidRPr="003629E0" w:rsidRDefault="00101D7F" w:rsidP="00F24844">
            <w:pPr>
              <w:pStyle w:val="1"/>
              <w:numPr>
                <w:ilvl w:val="0"/>
                <w:numId w:val="150"/>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կազմակերպում կարանտինայի և կանխարգելիչ միջոցառումները, դիսպանսեր հսկողությունը:</w:t>
            </w:r>
          </w:p>
        </w:tc>
      </w:tr>
      <w:tr w:rsidR="00101D7F" w:rsidRPr="007763B5" w14:paraId="4D1FF9E6" w14:textId="77777777" w:rsidTr="00330F7C">
        <w:trPr>
          <w:trHeight w:val="478"/>
        </w:trPr>
        <w:tc>
          <w:tcPr>
            <w:tcW w:w="729" w:type="dxa"/>
            <w:gridSpan w:val="3"/>
            <w:tcBorders>
              <w:bottom w:val="single" w:sz="4" w:space="0" w:color="auto"/>
            </w:tcBorders>
          </w:tcPr>
          <w:p w14:paraId="1002ED8A"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400" w:type="dxa"/>
            <w:gridSpan w:val="9"/>
            <w:tcBorders>
              <w:bottom w:val="single" w:sz="4" w:space="0" w:color="auto"/>
              <w:right w:val="single" w:sz="4" w:space="0" w:color="auto"/>
            </w:tcBorders>
          </w:tcPr>
          <w:p w14:paraId="5B5F70A4"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3</w:t>
            </w:r>
          </w:p>
        </w:tc>
        <w:tc>
          <w:tcPr>
            <w:tcW w:w="10343" w:type="dxa"/>
            <w:tcBorders>
              <w:bottom w:val="single" w:sz="4" w:space="0" w:color="auto"/>
              <w:right w:val="single" w:sz="4" w:space="0" w:color="auto"/>
            </w:tcBorders>
          </w:tcPr>
          <w:p w14:paraId="7771358A" w14:textId="77777777" w:rsidR="00101D7F" w:rsidRPr="003629E0" w:rsidRDefault="00101D7F" w:rsidP="00330F7C">
            <w:pPr>
              <w:pStyle w:val="CommentText"/>
              <w:rPr>
                <w:rFonts w:ascii="GHEA Grapalat" w:hAnsi="GHEA Grapalat"/>
                <w:lang w:val="hy-AM"/>
              </w:rPr>
            </w:pPr>
            <w:r w:rsidRPr="003629E0">
              <w:rPr>
                <w:rFonts w:ascii="GHEA Grapalat" w:hAnsi="GHEA Grapalat"/>
                <w:lang w:val="hy-AM"/>
              </w:rPr>
              <w:t>Իրականացնել քույրական գործընթացը պոլիոմիելիտի ժամանակ</w:t>
            </w:r>
          </w:p>
        </w:tc>
      </w:tr>
      <w:tr w:rsidR="00101D7F" w:rsidRPr="007763B5" w14:paraId="1A79694E" w14:textId="77777777" w:rsidTr="00330F7C">
        <w:trPr>
          <w:trHeight w:val="478"/>
        </w:trPr>
        <w:tc>
          <w:tcPr>
            <w:tcW w:w="729" w:type="dxa"/>
            <w:gridSpan w:val="3"/>
            <w:tcBorders>
              <w:bottom w:val="single" w:sz="4" w:space="0" w:color="auto"/>
            </w:tcBorders>
          </w:tcPr>
          <w:p w14:paraId="5EC2D5AD"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400" w:type="dxa"/>
            <w:gridSpan w:val="9"/>
            <w:tcBorders>
              <w:bottom w:val="single" w:sz="4" w:space="0" w:color="auto"/>
              <w:right w:val="single" w:sz="4" w:space="0" w:color="auto"/>
            </w:tcBorders>
          </w:tcPr>
          <w:p w14:paraId="738C47FA"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43" w:type="dxa"/>
            <w:tcBorders>
              <w:bottom w:val="single" w:sz="4" w:space="0" w:color="auto"/>
              <w:right w:val="single" w:sz="4" w:space="0" w:color="auto"/>
            </w:tcBorders>
          </w:tcPr>
          <w:p w14:paraId="67B244DE" w14:textId="77777777" w:rsidR="00101D7F" w:rsidRPr="003629E0" w:rsidRDefault="00101D7F" w:rsidP="00F24844">
            <w:pPr>
              <w:pStyle w:val="1"/>
              <w:numPr>
                <w:ilvl w:val="0"/>
                <w:numId w:val="151"/>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նկարագրում պոլիոմիելիտի էթիոլոգիան, էպիդեմիոլոգիան, կլինիկան, ախտորոշումը և բուժման սկզբունքները,</w:t>
            </w:r>
          </w:p>
          <w:p w14:paraId="3D08ED03" w14:textId="77777777" w:rsidR="00101D7F" w:rsidRPr="003629E0" w:rsidRDefault="00101D7F" w:rsidP="00F24844">
            <w:pPr>
              <w:pStyle w:val="1"/>
              <w:numPr>
                <w:ilvl w:val="0"/>
                <w:numId w:val="151"/>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քույրական գործընթացը պոլիոմիելիտի ժամանակ, կատարում պատվաստում և կրկանապատվաստում պոլիոմիելիտի դեմ, ստուգում ջլային ռեֆլեքսները և կազմակերպում կարանտինային և կանխարգելիչ միջոցառումներ:</w:t>
            </w:r>
          </w:p>
        </w:tc>
      </w:tr>
      <w:tr w:rsidR="00101D7F" w:rsidRPr="007763B5" w14:paraId="5458E7D2" w14:textId="77777777" w:rsidTr="00330F7C">
        <w:trPr>
          <w:trHeight w:val="478"/>
        </w:trPr>
        <w:tc>
          <w:tcPr>
            <w:tcW w:w="14472" w:type="dxa"/>
            <w:gridSpan w:val="13"/>
            <w:tcBorders>
              <w:bottom w:val="single" w:sz="4" w:space="0" w:color="auto"/>
              <w:right w:val="single" w:sz="4" w:space="0" w:color="auto"/>
            </w:tcBorders>
          </w:tcPr>
          <w:p w14:paraId="3EC98750" w14:textId="77777777" w:rsidR="00101D7F" w:rsidRPr="003629E0" w:rsidRDefault="00101D7F" w:rsidP="00330F7C">
            <w:pPr>
              <w:pStyle w:val="Heading1"/>
              <w:spacing w:before="0" w:after="0" w:line="360" w:lineRule="auto"/>
              <w:jc w:val="center"/>
              <w:rPr>
                <w:rFonts w:ascii="GHEA Grapalat" w:hAnsi="GHEA Grapalat"/>
                <w:sz w:val="22"/>
                <w:szCs w:val="22"/>
                <w:lang w:val="hy-AM"/>
              </w:rPr>
            </w:pPr>
            <w:bookmarkStart w:id="14" w:name="_Toc364951765"/>
            <w:r w:rsidRPr="003629E0">
              <w:rPr>
                <w:rFonts w:ascii="GHEA Grapalat" w:hAnsi="GHEA Grapalat"/>
                <w:sz w:val="22"/>
                <w:szCs w:val="22"/>
                <w:lang w:val="hy-AM"/>
              </w:rPr>
              <w:t>ՄՈԴՈՒԼԻ  ԱՆՎԱՆՈՒՄԸ «ՔՈՒՅՐԱԿԱՆ ԳՈՐԾԸ ՎԻՐԱԲՈՒԺՈՒԹՅՈՒՆՈՒՄ</w:t>
            </w:r>
            <w:bookmarkEnd w:id="14"/>
            <w:r w:rsidRPr="003629E0">
              <w:rPr>
                <w:rFonts w:ascii="GHEA Grapalat" w:hAnsi="GHEA Grapalat"/>
                <w:sz w:val="22"/>
                <w:szCs w:val="22"/>
                <w:lang w:val="hy-AM"/>
              </w:rPr>
              <w:t>»</w:t>
            </w:r>
          </w:p>
        </w:tc>
      </w:tr>
      <w:tr w:rsidR="00101D7F" w:rsidRPr="003629E0" w14:paraId="23CB2371" w14:textId="77777777" w:rsidTr="00330F7C">
        <w:trPr>
          <w:trHeight w:val="478"/>
        </w:trPr>
        <w:tc>
          <w:tcPr>
            <w:tcW w:w="729" w:type="dxa"/>
            <w:gridSpan w:val="3"/>
            <w:tcBorders>
              <w:bottom w:val="single" w:sz="4" w:space="0" w:color="auto"/>
              <w:right w:val="single" w:sz="4" w:space="0" w:color="auto"/>
            </w:tcBorders>
          </w:tcPr>
          <w:p w14:paraId="71C2425F" w14:textId="77777777" w:rsidR="00101D7F" w:rsidRPr="003629E0" w:rsidRDefault="00101D7F" w:rsidP="00F24844">
            <w:pPr>
              <w:pStyle w:val="1"/>
              <w:numPr>
                <w:ilvl w:val="0"/>
                <w:numId w:val="44"/>
              </w:numPr>
              <w:spacing w:line="360" w:lineRule="auto"/>
              <w:contextualSpacing/>
              <w:jc w:val="both"/>
              <w:rPr>
                <w:rFonts w:ascii="GHEA Grapalat" w:eastAsia="Calibri" w:hAnsi="GHEA Grapalat"/>
                <w:sz w:val="20"/>
                <w:szCs w:val="20"/>
                <w:lang w:val="hy-AM"/>
              </w:rPr>
            </w:pPr>
          </w:p>
        </w:tc>
        <w:tc>
          <w:tcPr>
            <w:tcW w:w="3400" w:type="dxa"/>
            <w:gridSpan w:val="9"/>
            <w:tcBorders>
              <w:bottom w:val="single" w:sz="4" w:space="0" w:color="auto"/>
              <w:right w:val="single" w:sz="4" w:space="0" w:color="auto"/>
            </w:tcBorders>
          </w:tcPr>
          <w:p w14:paraId="4479239B"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343" w:type="dxa"/>
            <w:tcBorders>
              <w:bottom w:val="single" w:sz="4" w:space="0" w:color="auto"/>
              <w:right w:val="single" w:sz="4" w:space="0" w:color="auto"/>
            </w:tcBorders>
          </w:tcPr>
          <w:p w14:paraId="7657DD21"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rPr>
              <w:t>ԲՔԳ-5-20-036</w:t>
            </w:r>
          </w:p>
        </w:tc>
      </w:tr>
      <w:tr w:rsidR="00101D7F" w:rsidRPr="007763B5" w14:paraId="061E4924" w14:textId="77777777" w:rsidTr="00330F7C">
        <w:trPr>
          <w:trHeight w:val="478"/>
        </w:trPr>
        <w:tc>
          <w:tcPr>
            <w:tcW w:w="729" w:type="dxa"/>
            <w:gridSpan w:val="3"/>
            <w:tcBorders>
              <w:bottom w:val="single" w:sz="4" w:space="0" w:color="auto"/>
              <w:right w:val="single" w:sz="4" w:space="0" w:color="auto"/>
            </w:tcBorders>
          </w:tcPr>
          <w:p w14:paraId="431B619E" w14:textId="77777777" w:rsidR="00101D7F" w:rsidRPr="003629E0" w:rsidRDefault="00101D7F" w:rsidP="00F24844">
            <w:pPr>
              <w:pStyle w:val="1"/>
              <w:numPr>
                <w:ilvl w:val="0"/>
                <w:numId w:val="44"/>
              </w:numPr>
              <w:spacing w:line="360" w:lineRule="auto"/>
              <w:contextualSpacing/>
              <w:jc w:val="both"/>
              <w:rPr>
                <w:rFonts w:ascii="GHEA Grapalat" w:eastAsia="Calibri" w:hAnsi="GHEA Grapalat"/>
                <w:sz w:val="20"/>
                <w:szCs w:val="20"/>
              </w:rPr>
            </w:pPr>
          </w:p>
        </w:tc>
        <w:tc>
          <w:tcPr>
            <w:tcW w:w="3400" w:type="dxa"/>
            <w:gridSpan w:val="9"/>
            <w:tcBorders>
              <w:bottom w:val="single" w:sz="4" w:space="0" w:color="auto"/>
              <w:right w:val="single" w:sz="4" w:space="0" w:color="auto"/>
            </w:tcBorders>
          </w:tcPr>
          <w:p w14:paraId="0C7CD3C0"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343" w:type="dxa"/>
            <w:tcBorders>
              <w:bottom w:val="single" w:sz="4" w:space="0" w:color="auto"/>
              <w:right w:val="single" w:sz="4" w:space="0" w:color="auto"/>
            </w:tcBorders>
          </w:tcPr>
          <w:p w14:paraId="2BD42F10" w14:textId="77777777" w:rsidR="00101D7F" w:rsidRPr="003629E0" w:rsidRDefault="00101D7F" w:rsidP="00330F7C">
            <w:pPr>
              <w:pStyle w:val="CommentText"/>
              <w:spacing w:line="360" w:lineRule="auto"/>
              <w:rPr>
                <w:rFonts w:ascii="GHEA Grapalat" w:hAnsi="GHEA Grapalat"/>
                <w:lang w:val="hy-AM"/>
              </w:rPr>
            </w:pPr>
            <w:r w:rsidRPr="003629E0">
              <w:rPr>
                <w:rFonts w:ascii="GHEA Grapalat" w:hAnsi="GHEA Grapalat" w:cs="Sylfaen"/>
                <w:lang w:val="hy-AM"/>
              </w:rPr>
              <w:t>Այս</w:t>
            </w:r>
            <w:r w:rsidRPr="003629E0">
              <w:rPr>
                <w:rFonts w:ascii="GHEA Grapalat" w:hAnsi="GHEA Grapalat" w:cs="Arial"/>
                <w:lang w:val="hy-AM"/>
              </w:rPr>
              <w:t xml:space="preserve"> </w:t>
            </w:r>
            <w:r w:rsidRPr="003629E0">
              <w:rPr>
                <w:rFonts w:ascii="GHEA Grapalat" w:hAnsi="GHEA Grapalat" w:cs="Sylfaen"/>
                <w:lang w:val="hy-AM"/>
              </w:rPr>
              <w:t>մոդուլի</w:t>
            </w:r>
            <w:r w:rsidRPr="003629E0">
              <w:rPr>
                <w:rFonts w:ascii="GHEA Grapalat" w:hAnsi="GHEA Grapalat" w:cs="Arial"/>
                <w:lang w:val="hy-AM"/>
              </w:rPr>
              <w:t xml:space="preserve"> </w:t>
            </w:r>
            <w:r w:rsidRPr="003629E0">
              <w:rPr>
                <w:rFonts w:ascii="GHEA Grapalat" w:hAnsi="GHEA Grapalat" w:cs="Sylfaen"/>
                <w:lang w:val="hy-AM"/>
              </w:rPr>
              <w:t>նպատակն</w:t>
            </w:r>
            <w:r w:rsidRPr="003629E0">
              <w:rPr>
                <w:rFonts w:ascii="GHEA Grapalat" w:hAnsi="GHEA Grapalat" w:cs="Arial"/>
                <w:lang w:val="hy-AM"/>
              </w:rPr>
              <w:t xml:space="preserve"> </w:t>
            </w:r>
            <w:r w:rsidRPr="003629E0">
              <w:rPr>
                <w:rFonts w:ascii="GHEA Grapalat" w:hAnsi="GHEA Grapalat" w:cs="Sylfaen"/>
                <w:lang w:val="hy-AM"/>
              </w:rPr>
              <w:t>է</w:t>
            </w:r>
            <w:r w:rsidRPr="003629E0">
              <w:rPr>
                <w:rFonts w:ascii="GHEA Grapalat" w:hAnsi="GHEA Grapalat" w:cs="Arial"/>
                <w:lang w:val="hy-AM"/>
              </w:rPr>
              <w:t xml:space="preserve"> ուսանողի </w:t>
            </w:r>
            <w:r w:rsidRPr="003629E0">
              <w:rPr>
                <w:rFonts w:ascii="GHEA Grapalat" w:hAnsi="GHEA Grapalat" w:cs="Sylfaen"/>
                <w:lang w:val="hy-AM"/>
              </w:rPr>
              <w:t>մոտ</w:t>
            </w:r>
            <w:r w:rsidRPr="003629E0">
              <w:rPr>
                <w:rFonts w:ascii="GHEA Grapalat" w:hAnsi="GHEA Grapalat" w:cs="Arial"/>
                <w:lang w:val="hy-AM"/>
              </w:rPr>
              <w:t xml:space="preserve"> </w:t>
            </w:r>
            <w:r w:rsidRPr="003629E0">
              <w:rPr>
                <w:rFonts w:ascii="GHEA Grapalat" w:hAnsi="GHEA Grapalat" w:cs="Sylfaen"/>
                <w:lang w:val="hy-AM"/>
              </w:rPr>
              <w:t>ձևավորել</w:t>
            </w:r>
            <w:r w:rsidRPr="003629E0">
              <w:rPr>
                <w:rFonts w:ascii="GHEA Grapalat" w:hAnsi="GHEA Grapalat" w:cs="Arial"/>
                <w:lang w:val="hy-AM"/>
              </w:rPr>
              <w:t xml:space="preserve"> </w:t>
            </w:r>
            <w:r w:rsidRPr="003629E0">
              <w:rPr>
                <w:rFonts w:ascii="GHEA Grapalat" w:hAnsi="GHEA Grapalat"/>
                <w:lang w:val="hy-AM"/>
              </w:rPr>
              <w:t>ժամանակակից վիրաբուժության զարգացման փուլերի, ուսումնասիրման մեթոդների, վիրաբուժական ծառայության կազմակերպման սկզբունքների, բուժքրոջ վիրաբուժական գործունեության վերաբերյալ գիտելիքներ և դրանք գործնականում կիրառելու կարողություններ</w:t>
            </w:r>
            <w:r w:rsidRPr="003629E0">
              <w:rPr>
                <w:rFonts w:ascii="GHEA Grapalat" w:hAnsi="GHEA Grapalat" w:cs="Arial"/>
                <w:lang w:val="hy-AM"/>
              </w:rPr>
              <w:t>:</w:t>
            </w:r>
          </w:p>
        </w:tc>
      </w:tr>
      <w:tr w:rsidR="00101D7F" w:rsidRPr="003629E0" w14:paraId="58EC222D" w14:textId="77777777" w:rsidTr="00330F7C">
        <w:trPr>
          <w:trHeight w:val="478"/>
        </w:trPr>
        <w:tc>
          <w:tcPr>
            <w:tcW w:w="729" w:type="dxa"/>
            <w:gridSpan w:val="3"/>
            <w:tcBorders>
              <w:bottom w:val="single" w:sz="4" w:space="0" w:color="auto"/>
              <w:right w:val="single" w:sz="4" w:space="0" w:color="auto"/>
            </w:tcBorders>
          </w:tcPr>
          <w:p w14:paraId="52E892C3" w14:textId="77777777" w:rsidR="00101D7F" w:rsidRPr="003629E0" w:rsidRDefault="00101D7F" w:rsidP="00F24844">
            <w:pPr>
              <w:pStyle w:val="1"/>
              <w:numPr>
                <w:ilvl w:val="0"/>
                <w:numId w:val="44"/>
              </w:numPr>
              <w:spacing w:line="360" w:lineRule="auto"/>
              <w:contextualSpacing/>
              <w:jc w:val="both"/>
              <w:rPr>
                <w:rFonts w:ascii="GHEA Grapalat" w:eastAsia="Calibri" w:hAnsi="GHEA Grapalat"/>
                <w:sz w:val="20"/>
                <w:szCs w:val="20"/>
                <w:lang w:val="hy-AM"/>
              </w:rPr>
            </w:pPr>
          </w:p>
        </w:tc>
        <w:tc>
          <w:tcPr>
            <w:tcW w:w="3400" w:type="dxa"/>
            <w:gridSpan w:val="9"/>
            <w:tcBorders>
              <w:bottom w:val="single" w:sz="4" w:space="0" w:color="auto"/>
              <w:right w:val="single" w:sz="4" w:space="0" w:color="auto"/>
            </w:tcBorders>
          </w:tcPr>
          <w:p w14:paraId="3F5334E2"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343" w:type="dxa"/>
            <w:tcBorders>
              <w:bottom w:val="single" w:sz="4" w:space="0" w:color="auto"/>
              <w:right w:val="single" w:sz="4" w:space="0" w:color="auto"/>
            </w:tcBorders>
          </w:tcPr>
          <w:p w14:paraId="7620871C"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96 </w:t>
            </w:r>
            <w:proofErr w:type="spellStart"/>
            <w:r w:rsidRPr="003629E0">
              <w:rPr>
                <w:rFonts w:ascii="GHEA Grapalat" w:hAnsi="GHEA Grapalat"/>
                <w:sz w:val="20"/>
                <w:szCs w:val="20"/>
              </w:rPr>
              <w:t>ժամ</w:t>
            </w:r>
            <w:proofErr w:type="spellEnd"/>
          </w:p>
        </w:tc>
      </w:tr>
      <w:tr w:rsidR="00101D7F" w:rsidRPr="003629E0" w14:paraId="3BD866DF" w14:textId="77777777" w:rsidTr="00330F7C">
        <w:trPr>
          <w:trHeight w:val="478"/>
        </w:trPr>
        <w:tc>
          <w:tcPr>
            <w:tcW w:w="729" w:type="dxa"/>
            <w:gridSpan w:val="3"/>
            <w:tcBorders>
              <w:bottom w:val="single" w:sz="4" w:space="0" w:color="auto"/>
              <w:right w:val="single" w:sz="4" w:space="0" w:color="auto"/>
            </w:tcBorders>
          </w:tcPr>
          <w:p w14:paraId="75E7EC7D" w14:textId="77777777" w:rsidR="00101D7F" w:rsidRPr="003629E0" w:rsidRDefault="00101D7F" w:rsidP="00F24844">
            <w:pPr>
              <w:pStyle w:val="1"/>
              <w:numPr>
                <w:ilvl w:val="0"/>
                <w:numId w:val="44"/>
              </w:numPr>
              <w:spacing w:line="360" w:lineRule="auto"/>
              <w:contextualSpacing/>
              <w:jc w:val="both"/>
              <w:rPr>
                <w:rFonts w:ascii="GHEA Grapalat" w:eastAsia="Calibri" w:hAnsi="GHEA Grapalat"/>
                <w:sz w:val="20"/>
                <w:szCs w:val="20"/>
              </w:rPr>
            </w:pPr>
          </w:p>
        </w:tc>
        <w:tc>
          <w:tcPr>
            <w:tcW w:w="3400" w:type="dxa"/>
            <w:gridSpan w:val="9"/>
            <w:tcBorders>
              <w:bottom w:val="single" w:sz="4" w:space="0" w:color="auto"/>
              <w:right w:val="single" w:sz="4" w:space="0" w:color="auto"/>
            </w:tcBorders>
          </w:tcPr>
          <w:p w14:paraId="5D6876F0"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343" w:type="dxa"/>
            <w:tcBorders>
              <w:bottom w:val="single" w:sz="4" w:space="0" w:color="auto"/>
              <w:right w:val="single" w:sz="4" w:space="0" w:color="auto"/>
            </w:tcBorders>
          </w:tcPr>
          <w:p w14:paraId="0BA7B506"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 xml:space="preserve">ԲՔԳ-5-20-026«Քույրական </w:t>
            </w:r>
            <w:proofErr w:type="spellStart"/>
            <w:r w:rsidRPr="003629E0">
              <w:rPr>
                <w:rFonts w:ascii="GHEA Grapalat" w:hAnsi="GHEA Grapalat"/>
                <w:sz w:val="20"/>
                <w:szCs w:val="20"/>
              </w:rPr>
              <w:t>գործի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իրավիճակներում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Հենդերսոնի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մոդուլը</w:t>
            </w:r>
            <w:proofErr w:type="spellEnd"/>
            <w:r w:rsidRPr="003629E0">
              <w:rPr>
                <w:rFonts w:ascii="GHEA Grapalat" w:hAnsi="GHEA Grapalat"/>
                <w:sz w:val="20"/>
                <w:szCs w:val="20"/>
              </w:rPr>
              <w:t>:</w:t>
            </w:r>
          </w:p>
        </w:tc>
      </w:tr>
      <w:tr w:rsidR="00101D7F" w:rsidRPr="003629E0" w14:paraId="29D90B01" w14:textId="77777777" w:rsidTr="00330F7C">
        <w:trPr>
          <w:trHeight w:val="478"/>
        </w:trPr>
        <w:tc>
          <w:tcPr>
            <w:tcW w:w="729" w:type="dxa"/>
            <w:gridSpan w:val="3"/>
            <w:tcBorders>
              <w:bottom w:val="single" w:sz="4" w:space="0" w:color="auto"/>
              <w:right w:val="single" w:sz="4" w:space="0" w:color="auto"/>
            </w:tcBorders>
          </w:tcPr>
          <w:p w14:paraId="77EF3B9F" w14:textId="77777777" w:rsidR="00101D7F" w:rsidRPr="00101D7F" w:rsidRDefault="00101D7F" w:rsidP="00F24844">
            <w:pPr>
              <w:pStyle w:val="1"/>
              <w:numPr>
                <w:ilvl w:val="0"/>
                <w:numId w:val="44"/>
              </w:numPr>
              <w:spacing w:line="360" w:lineRule="auto"/>
              <w:contextualSpacing/>
              <w:jc w:val="both"/>
              <w:rPr>
                <w:rFonts w:ascii="GHEA Grapalat" w:eastAsia="Calibri" w:hAnsi="GHEA Grapalat"/>
                <w:sz w:val="20"/>
                <w:szCs w:val="20"/>
              </w:rPr>
            </w:pPr>
          </w:p>
        </w:tc>
        <w:tc>
          <w:tcPr>
            <w:tcW w:w="3400" w:type="dxa"/>
            <w:gridSpan w:val="9"/>
            <w:tcBorders>
              <w:bottom w:val="single" w:sz="4" w:space="0" w:color="auto"/>
              <w:right w:val="single" w:sz="4" w:space="0" w:color="auto"/>
            </w:tcBorders>
          </w:tcPr>
          <w:p w14:paraId="2FCF2EF6"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343" w:type="dxa"/>
            <w:tcBorders>
              <w:bottom w:val="single" w:sz="4" w:space="0" w:color="auto"/>
              <w:right w:val="single" w:sz="4" w:space="0" w:color="auto"/>
            </w:tcBorders>
          </w:tcPr>
          <w:p w14:paraId="3A4951EF"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7D27D920" w14:textId="77777777" w:rsidTr="00330F7C">
        <w:trPr>
          <w:trHeight w:val="478"/>
        </w:trPr>
        <w:tc>
          <w:tcPr>
            <w:tcW w:w="729" w:type="dxa"/>
            <w:gridSpan w:val="3"/>
            <w:tcBorders>
              <w:bottom w:val="single" w:sz="4" w:space="0" w:color="auto"/>
              <w:right w:val="single" w:sz="4" w:space="0" w:color="auto"/>
            </w:tcBorders>
          </w:tcPr>
          <w:p w14:paraId="0687DC4A" w14:textId="77777777" w:rsidR="00101D7F" w:rsidRPr="00101D7F" w:rsidRDefault="00101D7F" w:rsidP="00F24844">
            <w:pPr>
              <w:pStyle w:val="1"/>
              <w:numPr>
                <w:ilvl w:val="0"/>
                <w:numId w:val="44"/>
              </w:numPr>
              <w:spacing w:line="360" w:lineRule="auto"/>
              <w:contextualSpacing/>
              <w:jc w:val="both"/>
              <w:rPr>
                <w:rFonts w:ascii="GHEA Grapalat" w:eastAsia="Calibri" w:hAnsi="GHEA Grapalat"/>
                <w:sz w:val="20"/>
                <w:szCs w:val="20"/>
              </w:rPr>
            </w:pPr>
          </w:p>
        </w:tc>
        <w:tc>
          <w:tcPr>
            <w:tcW w:w="3400" w:type="dxa"/>
            <w:gridSpan w:val="9"/>
            <w:tcBorders>
              <w:bottom w:val="single" w:sz="4" w:space="0" w:color="auto"/>
              <w:right w:val="single" w:sz="4" w:space="0" w:color="auto"/>
            </w:tcBorders>
          </w:tcPr>
          <w:p w14:paraId="251ABBD5"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1</w:t>
            </w:r>
          </w:p>
        </w:tc>
        <w:tc>
          <w:tcPr>
            <w:tcW w:w="10343" w:type="dxa"/>
            <w:tcBorders>
              <w:bottom w:val="single" w:sz="4" w:space="0" w:color="auto"/>
              <w:right w:val="single" w:sz="4" w:space="0" w:color="auto"/>
            </w:tcBorders>
          </w:tcPr>
          <w:p w14:paraId="0DA48FA8" w14:textId="77777777" w:rsidR="00101D7F" w:rsidRPr="003629E0" w:rsidRDefault="00101D7F" w:rsidP="00330F7C">
            <w:pPr>
              <w:pStyle w:val="CommentText"/>
              <w:rPr>
                <w:rFonts w:ascii="GHEA Grapalat" w:hAnsi="GHEA Grapalat"/>
                <w:lang w:val="hy-AM"/>
              </w:rPr>
            </w:pPr>
            <w:r w:rsidRPr="003629E0">
              <w:rPr>
                <w:rFonts w:ascii="GHEA Grapalat" w:hAnsi="GHEA Grapalat"/>
                <w:lang w:val="hy-AM"/>
              </w:rPr>
              <w:t>Իրականացնել օդակաթիլային, կոնտակտային, իմպլանտացիոն վարակի կանխարգելումը</w:t>
            </w:r>
          </w:p>
        </w:tc>
      </w:tr>
      <w:tr w:rsidR="00101D7F" w:rsidRPr="007763B5" w14:paraId="541BC319" w14:textId="77777777" w:rsidTr="00330F7C">
        <w:trPr>
          <w:trHeight w:val="478"/>
        </w:trPr>
        <w:tc>
          <w:tcPr>
            <w:tcW w:w="729" w:type="dxa"/>
            <w:gridSpan w:val="3"/>
            <w:tcBorders>
              <w:bottom w:val="single" w:sz="4" w:space="0" w:color="auto"/>
              <w:right w:val="single" w:sz="4" w:space="0" w:color="auto"/>
            </w:tcBorders>
          </w:tcPr>
          <w:p w14:paraId="7CC18A32" w14:textId="77777777" w:rsidR="00101D7F" w:rsidRPr="003629E0" w:rsidRDefault="00101D7F" w:rsidP="00F24844">
            <w:pPr>
              <w:pStyle w:val="1"/>
              <w:numPr>
                <w:ilvl w:val="0"/>
                <w:numId w:val="44"/>
              </w:numPr>
              <w:spacing w:line="360" w:lineRule="auto"/>
              <w:contextualSpacing/>
              <w:jc w:val="both"/>
              <w:rPr>
                <w:rFonts w:ascii="GHEA Grapalat" w:eastAsia="Calibri" w:hAnsi="GHEA Grapalat"/>
                <w:sz w:val="20"/>
                <w:szCs w:val="20"/>
                <w:lang w:val="hy-AM"/>
              </w:rPr>
            </w:pPr>
          </w:p>
        </w:tc>
        <w:tc>
          <w:tcPr>
            <w:tcW w:w="3400" w:type="dxa"/>
            <w:gridSpan w:val="9"/>
            <w:tcBorders>
              <w:bottom w:val="single" w:sz="4" w:space="0" w:color="auto"/>
              <w:right w:val="single" w:sz="4" w:space="0" w:color="auto"/>
            </w:tcBorders>
          </w:tcPr>
          <w:p w14:paraId="27DF9DD2"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43" w:type="dxa"/>
            <w:tcBorders>
              <w:bottom w:val="single" w:sz="4" w:space="0" w:color="auto"/>
              <w:right w:val="single" w:sz="4" w:space="0" w:color="auto"/>
            </w:tcBorders>
          </w:tcPr>
          <w:p w14:paraId="48B64C4B" w14:textId="77777777" w:rsidR="00101D7F" w:rsidRPr="003629E0" w:rsidRDefault="00101D7F" w:rsidP="00F24844">
            <w:pPr>
              <w:pStyle w:val="1"/>
              <w:numPr>
                <w:ilvl w:val="0"/>
                <w:numId w:val="152"/>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բացատրում վիրաբուժության զարգացման և կայացման էտապները, ժամանակակից վիրաբուժության և վիրաբուժական ծառայության կազմակերպման սկզբունքները, բուժքրոջ վիրաբուժական օգնության սկզբունքները,</w:t>
            </w:r>
          </w:p>
          <w:p w14:paraId="1499AC45" w14:textId="77777777" w:rsidR="00101D7F" w:rsidRPr="003629E0" w:rsidRDefault="00101D7F" w:rsidP="00F24844">
            <w:pPr>
              <w:pStyle w:val="1"/>
              <w:numPr>
                <w:ilvl w:val="0"/>
                <w:numId w:val="152"/>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բացատրում վարակ և վիրաբուժական վարակ հասկացությունները, վարակի կանխարգելման եղանակները, ապանեխումը, հականեխումը,</w:t>
            </w:r>
          </w:p>
          <w:p w14:paraId="6672906E" w14:textId="77777777" w:rsidR="00101D7F" w:rsidRPr="003629E0" w:rsidRDefault="00101D7F" w:rsidP="00F24844">
            <w:pPr>
              <w:pStyle w:val="1"/>
              <w:numPr>
                <w:ilvl w:val="0"/>
                <w:numId w:val="152"/>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օդակաթիլային, կոնտակտային, իմպլանտացիոն վարակի կանխարգելումը:</w:t>
            </w:r>
          </w:p>
        </w:tc>
      </w:tr>
      <w:tr w:rsidR="00101D7F" w:rsidRPr="007763B5" w14:paraId="62651769" w14:textId="77777777" w:rsidTr="00330F7C">
        <w:trPr>
          <w:trHeight w:val="478"/>
        </w:trPr>
        <w:tc>
          <w:tcPr>
            <w:tcW w:w="729" w:type="dxa"/>
            <w:gridSpan w:val="3"/>
            <w:tcBorders>
              <w:bottom w:val="single" w:sz="4" w:space="0" w:color="auto"/>
              <w:right w:val="single" w:sz="4" w:space="0" w:color="auto"/>
            </w:tcBorders>
          </w:tcPr>
          <w:p w14:paraId="48186894" w14:textId="77777777" w:rsidR="00101D7F" w:rsidRPr="003629E0" w:rsidRDefault="00101D7F" w:rsidP="00F24844">
            <w:pPr>
              <w:pStyle w:val="1"/>
              <w:numPr>
                <w:ilvl w:val="0"/>
                <w:numId w:val="44"/>
              </w:numPr>
              <w:spacing w:line="360" w:lineRule="auto"/>
              <w:contextualSpacing/>
              <w:jc w:val="both"/>
              <w:rPr>
                <w:rFonts w:ascii="GHEA Grapalat" w:eastAsia="Calibri" w:hAnsi="GHEA Grapalat"/>
                <w:sz w:val="20"/>
                <w:szCs w:val="20"/>
                <w:lang w:val="hy-AM"/>
              </w:rPr>
            </w:pPr>
          </w:p>
        </w:tc>
        <w:tc>
          <w:tcPr>
            <w:tcW w:w="3400" w:type="dxa"/>
            <w:gridSpan w:val="9"/>
            <w:tcBorders>
              <w:bottom w:val="single" w:sz="4" w:space="0" w:color="auto"/>
              <w:right w:val="single" w:sz="4" w:space="0" w:color="auto"/>
            </w:tcBorders>
          </w:tcPr>
          <w:p w14:paraId="6B70CF14"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2</w:t>
            </w:r>
          </w:p>
        </w:tc>
        <w:tc>
          <w:tcPr>
            <w:tcW w:w="10343" w:type="dxa"/>
            <w:tcBorders>
              <w:bottom w:val="single" w:sz="4" w:space="0" w:color="auto"/>
              <w:right w:val="single" w:sz="4" w:space="0" w:color="auto"/>
            </w:tcBorders>
          </w:tcPr>
          <w:p w14:paraId="61C51FE2" w14:textId="77777777" w:rsidR="00101D7F" w:rsidRPr="003629E0" w:rsidRDefault="00101D7F" w:rsidP="00330F7C">
            <w:pPr>
              <w:pStyle w:val="CommentText"/>
              <w:rPr>
                <w:rFonts w:ascii="GHEA Grapalat" w:hAnsi="GHEA Grapalat"/>
                <w:lang w:val="hy-AM"/>
              </w:rPr>
            </w:pPr>
            <w:r w:rsidRPr="003629E0">
              <w:rPr>
                <w:rFonts w:ascii="GHEA Grapalat" w:hAnsi="GHEA Grapalat"/>
                <w:lang w:val="hy-AM"/>
              </w:rPr>
              <w:t>Իրականացնել քույրական գործընթացը արյունահոսությունների ժամանակ</w:t>
            </w:r>
          </w:p>
        </w:tc>
      </w:tr>
      <w:tr w:rsidR="00101D7F" w:rsidRPr="007763B5" w14:paraId="126DD0F5" w14:textId="77777777" w:rsidTr="00330F7C">
        <w:trPr>
          <w:trHeight w:val="478"/>
        </w:trPr>
        <w:tc>
          <w:tcPr>
            <w:tcW w:w="729" w:type="dxa"/>
            <w:gridSpan w:val="3"/>
            <w:tcBorders>
              <w:bottom w:val="single" w:sz="4" w:space="0" w:color="auto"/>
              <w:right w:val="single" w:sz="4" w:space="0" w:color="auto"/>
            </w:tcBorders>
          </w:tcPr>
          <w:p w14:paraId="5B401014" w14:textId="77777777" w:rsidR="00101D7F" w:rsidRPr="003629E0" w:rsidRDefault="00101D7F" w:rsidP="00F24844">
            <w:pPr>
              <w:pStyle w:val="1"/>
              <w:numPr>
                <w:ilvl w:val="0"/>
                <w:numId w:val="44"/>
              </w:numPr>
              <w:spacing w:line="360" w:lineRule="auto"/>
              <w:contextualSpacing/>
              <w:jc w:val="both"/>
              <w:rPr>
                <w:rFonts w:ascii="GHEA Grapalat" w:eastAsia="Calibri" w:hAnsi="GHEA Grapalat"/>
                <w:sz w:val="20"/>
                <w:szCs w:val="20"/>
                <w:lang w:val="hy-AM"/>
              </w:rPr>
            </w:pPr>
          </w:p>
        </w:tc>
        <w:tc>
          <w:tcPr>
            <w:tcW w:w="3400" w:type="dxa"/>
            <w:gridSpan w:val="9"/>
            <w:tcBorders>
              <w:bottom w:val="single" w:sz="4" w:space="0" w:color="auto"/>
              <w:right w:val="single" w:sz="4" w:space="0" w:color="auto"/>
            </w:tcBorders>
          </w:tcPr>
          <w:p w14:paraId="43B5AF8C"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43" w:type="dxa"/>
            <w:tcBorders>
              <w:bottom w:val="single" w:sz="4" w:space="0" w:color="auto"/>
              <w:right w:val="single" w:sz="4" w:space="0" w:color="auto"/>
            </w:tcBorders>
          </w:tcPr>
          <w:p w14:paraId="2C1C775C" w14:textId="77777777" w:rsidR="00101D7F" w:rsidRPr="003629E0" w:rsidRDefault="00101D7F" w:rsidP="00F24844">
            <w:pPr>
              <w:pStyle w:val="1"/>
              <w:numPr>
                <w:ilvl w:val="0"/>
                <w:numId w:val="153"/>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բնորոշում արյունահոսությունը, առաջացման պատճառները, նկարագրում արյունահոսության, տեսակները, ընդհանուր և տեղային ախտանշանները, արյան կորստի չափանիշները,</w:t>
            </w:r>
          </w:p>
          <w:p w14:paraId="5B1BD4AB" w14:textId="77777777" w:rsidR="00101D7F" w:rsidRPr="003629E0" w:rsidRDefault="00101D7F" w:rsidP="00F24844">
            <w:pPr>
              <w:pStyle w:val="1"/>
              <w:numPr>
                <w:ilvl w:val="0"/>
                <w:numId w:val="153"/>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արյունահոսության նախնական դադարեցումը տարբեր եղանակներով,</w:t>
            </w:r>
          </w:p>
          <w:p w14:paraId="55BA9290" w14:textId="77777777" w:rsidR="00101D7F" w:rsidRPr="003629E0" w:rsidRDefault="00101D7F" w:rsidP="00F24844">
            <w:pPr>
              <w:pStyle w:val="1"/>
              <w:numPr>
                <w:ilvl w:val="0"/>
                <w:numId w:val="153"/>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արյունահոսության վերջնական դադարեցման եղանակները, հնարավոր բարդությունները,</w:t>
            </w:r>
          </w:p>
          <w:p w14:paraId="71959479" w14:textId="77777777" w:rsidR="00101D7F" w:rsidRPr="003629E0" w:rsidRDefault="00101D7F" w:rsidP="00F24844">
            <w:pPr>
              <w:pStyle w:val="1"/>
              <w:numPr>
                <w:ilvl w:val="0"/>
                <w:numId w:val="153"/>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քույրական գործընթացը արյունահոսությունների ժամանակ:</w:t>
            </w:r>
          </w:p>
        </w:tc>
      </w:tr>
      <w:tr w:rsidR="00101D7F" w:rsidRPr="007763B5" w14:paraId="41799FBF" w14:textId="77777777" w:rsidTr="00330F7C">
        <w:trPr>
          <w:trHeight w:val="478"/>
        </w:trPr>
        <w:tc>
          <w:tcPr>
            <w:tcW w:w="729" w:type="dxa"/>
            <w:gridSpan w:val="3"/>
            <w:tcBorders>
              <w:bottom w:val="single" w:sz="4" w:space="0" w:color="auto"/>
              <w:right w:val="single" w:sz="4" w:space="0" w:color="auto"/>
            </w:tcBorders>
          </w:tcPr>
          <w:p w14:paraId="19F6092B" w14:textId="77777777" w:rsidR="00101D7F" w:rsidRPr="003629E0" w:rsidRDefault="00101D7F" w:rsidP="00F24844">
            <w:pPr>
              <w:pStyle w:val="1"/>
              <w:numPr>
                <w:ilvl w:val="0"/>
                <w:numId w:val="44"/>
              </w:numPr>
              <w:spacing w:line="360" w:lineRule="auto"/>
              <w:contextualSpacing/>
              <w:jc w:val="both"/>
              <w:rPr>
                <w:rFonts w:ascii="GHEA Grapalat" w:eastAsia="Calibri" w:hAnsi="GHEA Grapalat"/>
                <w:sz w:val="20"/>
                <w:szCs w:val="20"/>
                <w:lang w:val="hy-AM"/>
              </w:rPr>
            </w:pPr>
          </w:p>
        </w:tc>
        <w:tc>
          <w:tcPr>
            <w:tcW w:w="3400" w:type="dxa"/>
            <w:gridSpan w:val="9"/>
            <w:tcBorders>
              <w:bottom w:val="single" w:sz="4" w:space="0" w:color="auto"/>
              <w:right w:val="single" w:sz="4" w:space="0" w:color="auto"/>
            </w:tcBorders>
          </w:tcPr>
          <w:p w14:paraId="0ECA7903"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3</w:t>
            </w:r>
          </w:p>
        </w:tc>
        <w:tc>
          <w:tcPr>
            <w:tcW w:w="10343" w:type="dxa"/>
            <w:tcBorders>
              <w:bottom w:val="single" w:sz="4" w:space="0" w:color="auto"/>
              <w:right w:val="single" w:sz="4" w:space="0" w:color="auto"/>
            </w:tcBorders>
          </w:tcPr>
          <w:p w14:paraId="08911906"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eastAsia="Calibri" w:hAnsi="GHEA Grapalat"/>
                <w:sz w:val="20"/>
                <w:szCs w:val="20"/>
                <w:lang w:val="hy-AM"/>
              </w:rPr>
              <w:t>Իրականացնել քույրական գործընթաց ինֆուզիայի և տրանսֆուզիայի հնարավոր բարդությունների ժամանակ</w:t>
            </w:r>
          </w:p>
        </w:tc>
      </w:tr>
      <w:tr w:rsidR="00101D7F" w:rsidRPr="007763B5" w14:paraId="53A62215" w14:textId="77777777" w:rsidTr="00330F7C">
        <w:trPr>
          <w:trHeight w:val="478"/>
        </w:trPr>
        <w:tc>
          <w:tcPr>
            <w:tcW w:w="729" w:type="dxa"/>
            <w:gridSpan w:val="3"/>
            <w:tcBorders>
              <w:bottom w:val="single" w:sz="4" w:space="0" w:color="auto"/>
              <w:right w:val="single" w:sz="4" w:space="0" w:color="auto"/>
            </w:tcBorders>
          </w:tcPr>
          <w:p w14:paraId="71F22E70" w14:textId="77777777" w:rsidR="00101D7F" w:rsidRPr="003629E0" w:rsidRDefault="00101D7F" w:rsidP="00F24844">
            <w:pPr>
              <w:pStyle w:val="1"/>
              <w:numPr>
                <w:ilvl w:val="0"/>
                <w:numId w:val="44"/>
              </w:numPr>
              <w:spacing w:line="360" w:lineRule="auto"/>
              <w:contextualSpacing/>
              <w:jc w:val="both"/>
              <w:rPr>
                <w:rFonts w:ascii="GHEA Grapalat" w:eastAsia="Calibri" w:hAnsi="GHEA Grapalat"/>
                <w:sz w:val="20"/>
                <w:szCs w:val="20"/>
                <w:lang w:val="hy-AM"/>
              </w:rPr>
            </w:pPr>
          </w:p>
        </w:tc>
        <w:tc>
          <w:tcPr>
            <w:tcW w:w="3400" w:type="dxa"/>
            <w:gridSpan w:val="9"/>
            <w:tcBorders>
              <w:bottom w:val="single" w:sz="4" w:space="0" w:color="auto"/>
              <w:right w:val="single" w:sz="4" w:space="0" w:color="auto"/>
            </w:tcBorders>
          </w:tcPr>
          <w:p w14:paraId="72EC6689"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43" w:type="dxa"/>
            <w:tcBorders>
              <w:bottom w:val="single" w:sz="4" w:space="0" w:color="auto"/>
              <w:right w:val="single" w:sz="4" w:space="0" w:color="auto"/>
            </w:tcBorders>
          </w:tcPr>
          <w:p w14:paraId="72268CAE" w14:textId="77777777" w:rsidR="00101D7F" w:rsidRPr="003629E0" w:rsidRDefault="00101D7F" w:rsidP="00F24844">
            <w:pPr>
              <w:pStyle w:val="1"/>
              <w:numPr>
                <w:ilvl w:val="0"/>
                <w:numId w:val="154"/>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դոնոր և դոնորություն հասկացությունները, արյան հետ աշխատելու առանձնահատությունները,</w:t>
            </w:r>
          </w:p>
          <w:p w14:paraId="4BEFD33D" w14:textId="77777777" w:rsidR="00101D7F" w:rsidRPr="003629E0" w:rsidRDefault="00101D7F" w:rsidP="00F24844">
            <w:pPr>
              <w:pStyle w:val="1"/>
              <w:numPr>
                <w:ilvl w:val="0"/>
                <w:numId w:val="154"/>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նկարագրում ինֆուզիայի և տրանսֆուզիայի դերը, կատարում արյան խմբերի և ռեզուս գործոնի որոշումը, համատեղելիության փորձերը, բացատրում արյան փոխներարկման եղանակները և ձևերը, տիրապետում արյան փոխներարկման տեխնիկային, ցուցադրում արյան պատրաստուկները և արյան փոխարինողները, որոշում արյան պիտանելիությունը,</w:t>
            </w:r>
          </w:p>
          <w:p w14:paraId="4A87B7E1" w14:textId="77777777" w:rsidR="00101D7F" w:rsidRPr="003629E0" w:rsidRDefault="00101D7F" w:rsidP="00F24844">
            <w:pPr>
              <w:pStyle w:val="1"/>
              <w:numPr>
                <w:ilvl w:val="0"/>
                <w:numId w:val="154"/>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արյան փոխներարկման ցուցումները և հակացուցումները, ինֆուզիայի և տրանսֆուզիայի հնարավոր բարդությունները, դրանց կանխարգելումը:</w:t>
            </w:r>
          </w:p>
        </w:tc>
      </w:tr>
      <w:tr w:rsidR="00101D7F" w:rsidRPr="007763B5" w14:paraId="64C5926E" w14:textId="77777777" w:rsidTr="00330F7C">
        <w:trPr>
          <w:trHeight w:val="478"/>
        </w:trPr>
        <w:tc>
          <w:tcPr>
            <w:tcW w:w="729" w:type="dxa"/>
            <w:gridSpan w:val="3"/>
            <w:tcBorders>
              <w:bottom w:val="single" w:sz="4" w:space="0" w:color="auto"/>
              <w:right w:val="single" w:sz="4" w:space="0" w:color="auto"/>
            </w:tcBorders>
          </w:tcPr>
          <w:p w14:paraId="27765653" w14:textId="77777777" w:rsidR="00101D7F" w:rsidRPr="003629E0" w:rsidRDefault="00101D7F" w:rsidP="00F24844">
            <w:pPr>
              <w:pStyle w:val="1"/>
              <w:numPr>
                <w:ilvl w:val="0"/>
                <w:numId w:val="44"/>
              </w:numPr>
              <w:spacing w:line="360" w:lineRule="auto"/>
              <w:contextualSpacing/>
              <w:jc w:val="both"/>
              <w:rPr>
                <w:rFonts w:ascii="GHEA Grapalat" w:eastAsia="Calibri" w:hAnsi="GHEA Grapalat"/>
                <w:sz w:val="20"/>
                <w:szCs w:val="20"/>
                <w:lang w:val="hy-AM"/>
              </w:rPr>
            </w:pPr>
          </w:p>
        </w:tc>
        <w:tc>
          <w:tcPr>
            <w:tcW w:w="3400" w:type="dxa"/>
            <w:gridSpan w:val="9"/>
            <w:tcBorders>
              <w:bottom w:val="single" w:sz="4" w:space="0" w:color="auto"/>
              <w:right w:val="single" w:sz="4" w:space="0" w:color="auto"/>
            </w:tcBorders>
          </w:tcPr>
          <w:p w14:paraId="01DA67B4"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4</w:t>
            </w:r>
          </w:p>
        </w:tc>
        <w:tc>
          <w:tcPr>
            <w:tcW w:w="10343" w:type="dxa"/>
            <w:tcBorders>
              <w:bottom w:val="single" w:sz="4" w:space="0" w:color="auto"/>
              <w:right w:val="single" w:sz="4" w:space="0" w:color="auto"/>
            </w:tcBorders>
          </w:tcPr>
          <w:p w14:paraId="32C904B0"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eastAsia="Calibri" w:hAnsi="GHEA Grapalat"/>
                <w:sz w:val="20"/>
                <w:szCs w:val="20"/>
                <w:lang w:val="hy-AM"/>
              </w:rPr>
              <w:t>Իրականացնել քույրական գործընթացը ընդհանուր և տեղային ցավազրկումով հիվանդի մոտ</w:t>
            </w:r>
          </w:p>
        </w:tc>
      </w:tr>
      <w:tr w:rsidR="00101D7F" w:rsidRPr="007763B5" w14:paraId="52C1F494" w14:textId="77777777" w:rsidTr="00330F7C">
        <w:trPr>
          <w:trHeight w:val="478"/>
        </w:trPr>
        <w:tc>
          <w:tcPr>
            <w:tcW w:w="729" w:type="dxa"/>
            <w:gridSpan w:val="3"/>
            <w:tcBorders>
              <w:bottom w:val="single" w:sz="4" w:space="0" w:color="auto"/>
              <w:right w:val="single" w:sz="4" w:space="0" w:color="auto"/>
            </w:tcBorders>
          </w:tcPr>
          <w:p w14:paraId="0A8F632D" w14:textId="77777777" w:rsidR="00101D7F" w:rsidRPr="003629E0" w:rsidRDefault="00101D7F" w:rsidP="00F24844">
            <w:pPr>
              <w:pStyle w:val="1"/>
              <w:numPr>
                <w:ilvl w:val="0"/>
                <w:numId w:val="44"/>
              </w:numPr>
              <w:spacing w:line="360" w:lineRule="auto"/>
              <w:contextualSpacing/>
              <w:jc w:val="both"/>
              <w:rPr>
                <w:rFonts w:ascii="GHEA Grapalat" w:eastAsia="Calibri" w:hAnsi="GHEA Grapalat"/>
                <w:sz w:val="20"/>
                <w:szCs w:val="20"/>
                <w:lang w:val="hy-AM"/>
              </w:rPr>
            </w:pPr>
          </w:p>
        </w:tc>
        <w:tc>
          <w:tcPr>
            <w:tcW w:w="3400" w:type="dxa"/>
            <w:gridSpan w:val="9"/>
            <w:tcBorders>
              <w:bottom w:val="single" w:sz="4" w:space="0" w:color="auto"/>
              <w:right w:val="single" w:sz="4" w:space="0" w:color="auto"/>
            </w:tcBorders>
          </w:tcPr>
          <w:p w14:paraId="39DC6753"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43" w:type="dxa"/>
            <w:tcBorders>
              <w:bottom w:val="single" w:sz="4" w:space="0" w:color="auto"/>
              <w:right w:val="single" w:sz="4" w:space="0" w:color="auto"/>
            </w:tcBorders>
          </w:tcPr>
          <w:p w14:paraId="5774BAE9" w14:textId="77777777" w:rsidR="00101D7F" w:rsidRPr="003629E0" w:rsidRDefault="00101D7F" w:rsidP="00F24844">
            <w:pPr>
              <w:pStyle w:val="1"/>
              <w:numPr>
                <w:ilvl w:val="0"/>
                <w:numId w:val="155"/>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սահմանում ցավը, ցավազրկումը, նկարագրում ցավազրկման տեսակները, ներկայացնում նարկոզի համար կիրառվող հեղուկ և գազային նարկոտիկ նյութերը, նկարագրում ցավազրկման բարդությունները և դրանց կանխարգելումը,</w:t>
            </w:r>
          </w:p>
          <w:p w14:paraId="34335BBB" w14:textId="77777777" w:rsidR="00101D7F" w:rsidRPr="003629E0" w:rsidRDefault="00101D7F" w:rsidP="00F24844">
            <w:pPr>
              <w:pStyle w:val="1"/>
              <w:numPr>
                <w:ilvl w:val="0"/>
                <w:numId w:val="155"/>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նարկոզի փուլերը, պատրաստում անեսթեզիստի սեղանը, անհրաժեշտ գործիքներ և նյութեր տեղային ցավազրկման համար,</w:t>
            </w:r>
          </w:p>
          <w:p w14:paraId="3152DBAB" w14:textId="77777777" w:rsidR="00101D7F" w:rsidRPr="003629E0" w:rsidRDefault="00101D7F" w:rsidP="00F24844">
            <w:pPr>
              <w:pStyle w:val="1"/>
              <w:numPr>
                <w:ilvl w:val="0"/>
                <w:numId w:val="155"/>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քույրական գործընթացը ընդհանուր և տեղային ցավազրկումով հիվանդի մոտ:</w:t>
            </w:r>
          </w:p>
        </w:tc>
      </w:tr>
      <w:tr w:rsidR="00101D7F" w:rsidRPr="003629E0" w14:paraId="6136A509" w14:textId="77777777" w:rsidTr="00330F7C">
        <w:trPr>
          <w:trHeight w:val="478"/>
        </w:trPr>
        <w:tc>
          <w:tcPr>
            <w:tcW w:w="729" w:type="dxa"/>
            <w:gridSpan w:val="3"/>
            <w:tcBorders>
              <w:bottom w:val="single" w:sz="4" w:space="0" w:color="auto"/>
              <w:right w:val="single" w:sz="4" w:space="0" w:color="auto"/>
            </w:tcBorders>
          </w:tcPr>
          <w:p w14:paraId="75D0BA36" w14:textId="77777777" w:rsidR="00101D7F" w:rsidRPr="003629E0" w:rsidRDefault="00101D7F" w:rsidP="00F24844">
            <w:pPr>
              <w:pStyle w:val="1"/>
              <w:numPr>
                <w:ilvl w:val="0"/>
                <w:numId w:val="44"/>
              </w:numPr>
              <w:spacing w:line="360" w:lineRule="auto"/>
              <w:contextualSpacing/>
              <w:jc w:val="both"/>
              <w:rPr>
                <w:rFonts w:ascii="GHEA Grapalat" w:eastAsia="Calibri" w:hAnsi="GHEA Grapalat"/>
                <w:sz w:val="20"/>
                <w:szCs w:val="20"/>
                <w:lang w:val="hy-AM"/>
              </w:rPr>
            </w:pPr>
          </w:p>
        </w:tc>
        <w:tc>
          <w:tcPr>
            <w:tcW w:w="3400" w:type="dxa"/>
            <w:gridSpan w:val="9"/>
            <w:tcBorders>
              <w:bottom w:val="single" w:sz="4" w:space="0" w:color="auto"/>
              <w:right w:val="single" w:sz="4" w:space="0" w:color="auto"/>
            </w:tcBorders>
          </w:tcPr>
          <w:p w14:paraId="6384B1C3"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5</w:t>
            </w:r>
          </w:p>
        </w:tc>
        <w:tc>
          <w:tcPr>
            <w:tcW w:w="10343" w:type="dxa"/>
            <w:tcBorders>
              <w:bottom w:val="single" w:sz="4" w:space="0" w:color="auto"/>
              <w:right w:val="single" w:sz="4" w:space="0" w:color="auto"/>
            </w:tcBorders>
          </w:tcPr>
          <w:p w14:paraId="74A46153" w14:textId="77777777" w:rsidR="00101D7F" w:rsidRPr="003629E0" w:rsidRDefault="00101D7F" w:rsidP="00330F7C">
            <w:pPr>
              <w:spacing w:after="0" w:line="360" w:lineRule="auto"/>
              <w:jc w:val="both"/>
              <w:rPr>
                <w:rFonts w:ascii="GHEA Grapalat" w:hAnsi="GHEA Grapalat"/>
                <w:sz w:val="20"/>
                <w:szCs w:val="20"/>
                <w:lang w:val="hy-AM"/>
              </w:rPr>
            </w:pPr>
            <w:proofErr w:type="spellStart"/>
            <w:proofErr w:type="gramStart"/>
            <w:r w:rsidRPr="003629E0">
              <w:rPr>
                <w:rFonts w:ascii="GHEA Grapalat" w:eastAsia="Calibri" w:hAnsi="GHEA Grapalat"/>
                <w:sz w:val="20"/>
                <w:szCs w:val="20"/>
              </w:rPr>
              <w:t>Իրականացնել</w:t>
            </w:r>
            <w:proofErr w:type="spellEnd"/>
            <w:r w:rsidRPr="003629E0">
              <w:rPr>
                <w:rFonts w:ascii="GHEA Grapalat" w:eastAsia="Calibri" w:hAnsi="GHEA Grapalat"/>
                <w:sz w:val="20"/>
                <w:szCs w:val="20"/>
              </w:rPr>
              <w:t xml:space="preserve"> </w:t>
            </w:r>
            <w:r w:rsidRPr="003629E0">
              <w:rPr>
                <w:rFonts w:ascii="GHEA Grapalat" w:eastAsia="Calibri" w:hAnsi="GHEA Grapalat"/>
                <w:sz w:val="20"/>
                <w:szCs w:val="20"/>
                <w:lang w:val="hy-AM"/>
              </w:rPr>
              <w:t xml:space="preserve"> հիմնական</w:t>
            </w:r>
            <w:proofErr w:type="gramEnd"/>
            <w:r w:rsidRPr="003629E0">
              <w:rPr>
                <w:rFonts w:ascii="GHEA Grapalat" w:eastAsia="Calibri" w:hAnsi="GHEA Grapalat"/>
                <w:sz w:val="20"/>
                <w:szCs w:val="20"/>
                <w:lang w:val="hy-AM"/>
              </w:rPr>
              <w:t xml:space="preserve"> </w:t>
            </w:r>
            <w:proofErr w:type="spellStart"/>
            <w:r w:rsidRPr="003629E0">
              <w:rPr>
                <w:rFonts w:ascii="GHEA Grapalat" w:eastAsia="Calibri" w:hAnsi="GHEA Grapalat"/>
                <w:sz w:val="20"/>
                <w:szCs w:val="20"/>
              </w:rPr>
              <w:t>վիրա</w:t>
            </w:r>
            <w:proofErr w:type="spellEnd"/>
            <w:r w:rsidRPr="003629E0">
              <w:rPr>
                <w:rFonts w:ascii="GHEA Grapalat" w:eastAsia="Calibri" w:hAnsi="GHEA Grapalat"/>
                <w:sz w:val="20"/>
                <w:szCs w:val="20"/>
                <w:lang w:val="hy-AM"/>
              </w:rPr>
              <w:t>բուժական պրոցեդուրաները</w:t>
            </w:r>
          </w:p>
        </w:tc>
      </w:tr>
      <w:tr w:rsidR="00101D7F" w:rsidRPr="007763B5" w14:paraId="4D4B9510" w14:textId="77777777" w:rsidTr="00330F7C">
        <w:trPr>
          <w:trHeight w:val="478"/>
        </w:trPr>
        <w:tc>
          <w:tcPr>
            <w:tcW w:w="729" w:type="dxa"/>
            <w:gridSpan w:val="3"/>
            <w:tcBorders>
              <w:bottom w:val="single" w:sz="4" w:space="0" w:color="auto"/>
              <w:right w:val="single" w:sz="4" w:space="0" w:color="auto"/>
            </w:tcBorders>
          </w:tcPr>
          <w:p w14:paraId="08663C17" w14:textId="77777777" w:rsidR="00101D7F" w:rsidRPr="003629E0" w:rsidRDefault="00101D7F" w:rsidP="00F24844">
            <w:pPr>
              <w:pStyle w:val="1"/>
              <w:numPr>
                <w:ilvl w:val="0"/>
                <w:numId w:val="44"/>
              </w:numPr>
              <w:spacing w:line="360" w:lineRule="auto"/>
              <w:contextualSpacing/>
              <w:jc w:val="both"/>
              <w:rPr>
                <w:rFonts w:ascii="GHEA Grapalat" w:eastAsia="Calibri" w:hAnsi="GHEA Grapalat"/>
                <w:sz w:val="20"/>
                <w:szCs w:val="20"/>
                <w:lang w:val="hy-AM"/>
              </w:rPr>
            </w:pPr>
          </w:p>
        </w:tc>
        <w:tc>
          <w:tcPr>
            <w:tcW w:w="3400" w:type="dxa"/>
            <w:gridSpan w:val="9"/>
            <w:tcBorders>
              <w:bottom w:val="single" w:sz="4" w:space="0" w:color="auto"/>
              <w:right w:val="single" w:sz="4" w:space="0" w:color="auto"/>
            </w:tcBorders>
          </w:tcPr>
          <w:p w14:paraId="551BEE75"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43" w:type="dxa"/>
            <w:tcBorders>
              <w:bottom w:val="single" w:sz="4" w:space="0" w:color="auto"/>
              <w:right w:val="single" w:sz="4" w:space="0" w:color="auto"/>
            </w:tcBorders>
          </w:tcPr>
          <w:p w14:paraId="2B97EFDF" w14:textId="77777777" w:rsidR="00101D7F" w:rsidRPr="003629E0" w:rsidRDefault="00101D7F" w:rsidP="00F24844">
            <w:pPr>
              <w:pStyle w:val="1"/>
              <w:numPr>
                <w:ilvl w:val="0"/>
                <w:numId w:val="156"/>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բացատրում վիրահատության տեսակները, սահմանում նախավիրահատական շրջանը, դրա փուլերը, նախապատրաստում պացիենտին անհետաձգելի, շտապ, պլանային վիրահատությունների,</w:t>
            </w:r>
          </w:p>
          <w:p w14:paraId="7EDA1107" w14:textId="77777777" w:rsidR="00101D7F" w:rsidRPr="003629E0" w:rsidRDefault="00101D7F" w:rsidP="00F24844">
            <w:pPr>
              <w:pStyle w:val="1"/>
              <w:numPr>
                <w:ilvl w:val="0"/>
                <w:numId w:val="156"/>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կատարում հիմնական բուժական պրոցեդուրաները, նկարագրում վիրահատության էտապները, ցուցադրում վիրաբուժական գործիքները,</w:t>
            </w:r>
          </w:p>
          <w:p w14:paraId="0ECC43A4" w14:textId="77777777" w:rsidR="00101D7F" w:rsidRPr="003629E0" w:rsidRDefault="00101D7F" w:rsidP="00F24844">
            <w:pPr>
              <w:pStyle w:val="1"/>
              <w:numPr>
                <w:ilvl w:val="0"/>
                <w:numId w:val="156"/>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սահմանում հետվիրահատական շրջանը, այդ շրջանում կատարում հիվանդի խնամքի հետ կապված հիմնական գործողությունները, նկարագրում առաջացող հնարավոր բարդությունները և դրանց կանխարգելումը:</w:t>
            </w:r>
          </w:p>
        </w:tc>
      </w:tr>
      <w:tr w:rsidR="00101D7F" w:rsidRPr="003629E0" w14:paraId="250305DA" w14:textId="77777777" w:rsidTr="00330F7C">
        <w:trPr>
          <w:trHeight w:val="478"/>
        </w:trPr>
        <w:tc>
          <w:tcPr>
            <w:tcW w:w="729" w:type="dxa"/>
            <w:gridSpan w:val="3"/>
            <w:tcBorders>
              <w:bottom w:val="single" w:sz="4" w:space="0" w:color="auto"/>
              <w:right w:val="single" w:sz="4" w:space="0" w:color="auto"/>
            </w:tcBorders>
          </w:tcPr>
          <w:p w14:paraId="67A26046" w14:textId="77777777" w:rsidR="00101D7F" w:rsidRPr="003629E0" w:rsidRDefault="00101D7F" w:rsidP="00F24844">
            <w:pPr>
              <w:pStyle w:val="1"/>
              <w:numPr>
                <w:ilvl w:val="0"/>
                <w:numId w:val="44"/>
              </w:numPr>
              <w:spacing w:line="360" w:lineRule="auto"/>
              <w:contextualSpacing/>
              <w:jc w:val="both"/>
              <w:rPr>
                <w:rFonts w:ascii="GHEA Grapalat" w:eastAsia="Calibri" w:hAnsi="GHEA Grapalat"/>
                <w:sz w:val="20"/>
                <w:szCs w:val="20"/>
                <w:lang w:val="hy-AM"/>
              </w:rPr>
            </w:pPr>
          </w:p>
        </w:tc>
        <w:tc>
          <w:tcPr>
            <w:tcW w:w="3400" w:type="dxa"/>
            <w:gridSpan w:val="9"/>
            <w:tcBorders>
              <w:bottom w:val="single" w:sz="4" w:space="0" w:color="auto"/>
              <w:right w:val="single" w:sz="4" w:space="0" w:color="auto"/>
            </w:tcBorders>
          </w:tcPr>
          <w:p w14:paraId="5B5458FC"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6</w:t>
            </w:r>
          </w:p>
        </w:tc>
        <w:tc>
          <w:tcPr>
            <w:tcW w:w="10343" w:type="dxa"/>
            <w:tcBorders>
              <w:bottom w:val="single" w:sz="4" w:space="0" w:color="auto"/>
              <w:right w:val="single" w:sz="4" w:space="0" w:color="auto"/>
            </w:tcBorders>
          </w:tcPr>
          <w:p w14:paraId="4DE6A98B"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Իրականացնել</w:t>
            </w:r>
            <w:r w:rsidRPr="003629E0">
              <w:rPr>
                <w:rFonts w:ascii="GHEA Grapalat" w:eastAsia="Calibri" w:hAnsi="GHEA Grapalat"/>
                <w:sz w:val="20"/>
                <w:szCs w:val="20"/>
                <w:lang w:val="hy-AM"/>
              </w:rPr>
              <w:t xml:space="preserve"> տարբեր մարմնամասերի վիրակապություններ</w:t>
            </w:r>
          </w:p>
        </w:tc>
      </w:tr>
      <w:tr w:rsidR="00101D7F" w:rsidRPr="007763B5" w14:paraId="6248ACF6" w14:textId="77777777" w:rsidTr="00330F7C">
        <w:trPr>
          <w:trHeight w:val="478"/>
        </w:trPr>
        <w:tc>
          <w:tcPr>
            <w:tcW w:w="729" w:type="dxa"/>
            <w:gridSpan w:val="3"/>
            <w:tcBorders>
              <w:bottom w:val="single" w:sz="4" w:space="0" w:color="auto"/>
              <w:right w:val="single" w:sz="4" w:space="0" w:color="auto"/>
            </w:tcBorders>
          </w:tcPr>
          <w:p w14:paraId="00043332" w14:textId="77777777" w:rsidR="00101D7F" w:rsidRPr="003629E0" w:rsidRDefault="00101D7F" w:rsidP="00F24844">
            <w:pPr>
              <w:pStyle w:val="1"/>
              <w:numPr>
                <w:ilvl w:val="0"/>
                <w:numId w:val="44"/>
              </w:numPr>
              <w:spacing w:line="360" w:lineRule="auto"/>
              <w:contextualSpacing/>
              <w:jc w:val="both"/>
              <w:rPr>
                <w:rFonts w:ascii="GHEA Grapalat" w:eastAsia="Calibri" w:hAnsi="GHEA Grapalat"/>
                <w:sz w:val="20"/>
                <w:szCs w:val="20"/>
                <w:lang w:val="hy-AM"/>
              </w:rPr>
            </w:pPr>
          </w:p>
        </w:tc>
        <w:tc>
          <w:tcPr>
            <w:tcW w:w="3400" w:type="dxa"/>
            <w:gridSpan w:val="9"/>
            <w:tcBorders>
              <w:bottom w:val="single" w:sz="4" w:space="0" w:color="auto"/>
              <w:right w:val="single" w:sz="4" w:space="0" w:color="auto"/>
            </w:tcBorders>
          </w:tcPr>
          <w:p w14:paraId="3C2CC514"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343" w:type="dxa"/>
            <w:tcBorders>
              <w:bottom w:val="single" w:sz="4" w:space="0" w:color="auto"/>
              <w:right w:val="single" w:sz="4" w:space="0" w:color="auto"/>
            </w:tcBorders>
          </w:tcPr>
          <w:p w14:paraId="1C9167C9" w14:textId="77777777" w:rsidR="00101D7F" w:rsidRPr="003629E0" w:rsidRDefault="00101D7F" w:rsidP="00F24844">
            <w:pPr>
              <w:pStyle w:val="1"/>
              <w:numPr>
                <w:ilvl w:val="0"/>
                <w:numId w:val="157"/>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դեսմուրգիան, դրա տեսակները, նպատակները, սկզբունքները,</w:t>
            </w:r>
          </w:p>
          <w:p w14:paraId="1147515B" w14:textId="77777777" w:rsidR="00101D7F" w:rsidRPr="003629E0" w:rsidRDefault="00101D7F" w:rsidP="00F24844">
            <w:pPr>
              <w:pStyle w:val="1"/>
              <w:numPr>
                <w:ilvl w:val="0"/>
                <w:numId w:val="157"/>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կատարում տարբեր մարմնամասերի վիրակապություններ, տիրապետում փափուկ և կոշտ վիրակապությունների հիմանական տեսակների կապերի դրման կանոններին,</w:t>
            </w:r>
          </w:p>
          <w:p w14:paraId="7808C089" w14:textId="77777777" w:rsidR="00101D7F" w:rsidRPr="003629E0" w:rsidRDefault="00101D7F" w:rsidP="00F24844">
            <w:pPr>
              <w:pStyle w:val="1"/>
              <w:numPr>
                <w:ilvl w:val="0"/>
                <w:numId w:val="157"/>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կատարում գիպսի որակի ստուգման փորձերը, պատրաստում գիպսյա բինտեր, ժամանակին ճանաչում  և կանխում սխալ վիրակապության հետևանքով առաջացած բարդությունները,</w:t>
            </w:r>
          </w:p>
          <w:p w14:paraId="02CF359E" w14:textId="77777777" w:rsidR="00101D7F" w:rsidRPr="003629E0" w:rsidRDefault="00101D7F" w:rsidP="00F24844">
            <w:pPr>
              <w:pStyle w:val="1"/>
              <w:numPr>
                <w:ilvl w:val="0"/>
                <w:numId w:val="157"/>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վիրակապված հիվանդների խնամքը:</w:t>
            </w:r>
          </w:p>
        </w:tc>
      </w:tr>
      <w:tr w:rsidR="00101D7F" w:rsidRPr="007763B5" w14:paraId="07335493" w14:textId="77777777" w:rsidTr="00330F7C">
        <w:trPr>
          <w:trHeight w:val="478"/>
        </w:trPr>
        <w:tc>
          <w:tcPr>
            <w:tcW w:w="14472" w:type="dxa"/>
            <w:gridSpan w:val="13"/>
            <w:tcBorders>
              <w:bottom w:val="single" w:sz="4" w:space="0" w:color="auto"/>
              <w:right w:val="single" w:sz="4" w:space="0" w:color="auto"/>
            </w:tcBorders>
          </w:tcPr>
          <w:p w14:paraId="19204CE9" w14:textId="77777777" w:rsidR="00101D7F" w:rsidRPr="003629E0" w:rsidRDefault="00101D7F" w:rsidP="00330F7C">
            <w:pPr>
              <w:pStyle w:val="Heading1"/>
              <w:spacing w:before="0" w:after="0" w:line="360" w:lineRule="auto"/>
              <w:jc w:val="center"/>
              <w:rPr>
                <w:rFonts w:ascii="GHEA Grapalat" w:hAnsi="GHEA Grapalat"/>
                <w:sz w:val="22"/>
                <w:szCs w:val="22"/>
                <w:lang w:val="hy-AM"/>
              </w:rPr>
            </w:pPr>
            <w:r w:rsidRPr="003629E0">
              <w:rPr>
                <w:rFonts w:ascii="GHEA Grapalat" w:hAnsi="GHEA Grapalat"/>
                <w:sz w:val="22"/>
                <w:szCs w:val="22"/>
                <w:lang w:val="hy-AM"/>
              </w:rPr>
              <w:t>ՄՈԴՈՒԼԻ  ԱՆՎԱՆՈՒՄԸ «ՔՈՒՅՐԱԿԱՆ ԳՈՐԾԸ ՎԻՐԱԲՈՒԺՈՒԹՅՈՒՆՈՒՄ: ԸՆԴՀԱՆՈՒՐ ՎԻՐԱԲՈՒԺՈՒԹՅՈՒՆ»</w:t>
            </w:r>
          </w:p>
        </w:tc>
      </w:tr>
      <w:tr w:rsidR="00101D7F" w:rsidRPr="003629E0" w14:paraId="7CB23442" w14:textId="77777777" w:rsidTr="00330F7C">
        <w:trPr>
          <w:trHeight w:val="478"/>
        </w:trPr>
        <w:tc>
          <w:tcPr>
            <w:tcW w:w="729" w:type="dxa"/>
            <w:gridSpan w:val="3"/>
            <w:tcBorders>
              <w:bottom w:val="single" w:sz="4" w:space="0" w:color="auto"/>
              <w:right w:val="single" w:sz="4" w:space="0" w:color="auto"/>
            </w:tcBorders>
          </w:tcPr>
          <w:p w14:paraId="57403B48"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43" w:type="dxa"/>
            <w:gridSpan w:val="7"/>
            <w:tcBorders>
              <w:bottom w:val="single" w:sz="4" w:space="0" w:color="auto"/>
              <w:right w:val="single" w:sz="4" w:space="0" w:color="auto"/>
            </w:tcBorders>
          </w:tcPr>
          <w:p w14:paraId="562F159E"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00" w:type="dxa"/>
            <w:gridSpan w:val="3"/>
            <w:tcBorders>
              <w:bottom w:val="single" w:sz="4" w:space="0" w:color="auto"/>
              <w:right w:val="single" w:sz="4" w:space="0" w:color="auto"/>
            </w:tcBorders>
          </w:tcPr>
          <w:p w14:paraId="675D2DC8"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rPr>
              <w:t>ԲՔԳ-5-20-037</w:t>
            </w:r>
          </w:p>
        </w:tc>
      </w:tr>
      <w:tr w:rsidR="00101D7F" w:rsidRPr="007763B5" w14:paraId="2A72C272" w14:textId="77777777" w:rsidTr="00330F7C">
        <w:trPr>
          <w:trHeight w:val="478"/>
        </w:trPr>
        <w:tc>
          <w:tcPr>
            <w:tcW w:w="729" w:type="dxa"/>
            <w:gridSpan w:val="3"/>
            <w:tcBorders>
              <w:bottom w:val="single" w:sz="4" w:space="0" w:color="auto"/>
              <w:right w:val="single" w:sz="4" w:space="0" w:color="auto"/>
            </w:tcBorders>
          </w:tcPr>
          <w:p w14:paraId="5B8BC9AD"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43" w:type="dxa"/>
            <w:gridSpan w:val="7"/>
            <w:tcBorders>
              <w:bottom w:val="single" w:sz="4" w:space="0" w:color="auto"/>
              <w:right w:val="single" w:sz="4" w:space="0" w:color="auto"/>
            </w:tcBorders>
          </w:tcPr>
          <w:p w14:paraId="1CC4DBE0"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400" w:type="dxa"/>
            <w:gridSpan w:val="3"/>
            <w:tcBorders>
              <w:bottom w:val="single" w:sz="4" w:space="0" w:color="auto"/>
              <w:right w:val="single" w:sz="4" w:space="0" w:color="auto"/>
            </w:tcBorders>
          </w:tcPr>
          <w:p w14:paraId="4733D4AD"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cs="Sylfaen"/>
                <w:sz w:val="20"/>
                <w:szCs w:val="20"/>
                <w:lang w:val="hy-AM"/>
              </w:rPr>
              <w:t>Այս</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մոդուլի</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նպատակն</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է</w:t>
            </w:r>
            <w:r w:rsidRPr="003629E0">
              <w:rPr>
                <w:rFonts w:ascii="GHEA Grapalat" w:hAnsi="GHEA Grapalat" w:cs="Arial"/>
                <w:sz w:val="20"/>
                <w:szCs w:val="20"/>
                <w:lang w:val="hy-AM"/>
              </w:rPr>
              <w:t xml:space="preserve"> ուսանողի </w:t>
            </w:r>
            <w:r w:rsidRPr="003629E0">
              <w:rPr>
                <w:rFonts w:ascii="GHEA Grapalat" w:hAnsi="GHEA Grapalat" w:cs="Sylfaen"/>
                <w:sz w:val="20"/>
                <w:szCs w:val="20"/>
                <w:lang w:val="hy-AM"/>
              </w:rPr>
              <w:t>մոտ</w:t>
            </w:r>
            <w:r w:rsidRPr="003629E0">
              <w:rPr>
                <w:rFonts w:ascii="GHEA Grapalat" w:hAnsi="GHEA Grapalat" w:cs="Arial"/>
                <w:sz w:val="20"/>
                <w:szCs w:val="20"/>
                <w:lang w:val="hy-AM"/>
              </w:rPr>
              <w:t xml:space="preserve"> </w:t>
            </w:r>
            <w:r w:rsidRPr="003629E0">
              <w:rPr>
                <w:rFonts w:ascii="GHEA Grapalat" w:hAnsi="GHEA Grapalat" w:cs="Sylfaen"/>
                <w:sz w:val="20"/>
                <w:szCs w:val="20"/>
                <w:lang w:val="hy-AM"/>
              </w:rPr>
              <w:t>ձևավորել</w:t>
            </w:r>
            <w:r w:rsidRPr="003629E0">
              <w:rPr>
                <w:rFonts w:ascii="GHEA Grapalat" w:hAnsi="GHEA Grapalat" w:cs="Arial"/>
                <w:sz w:val="20"/>
                <w:szCs w:val="20"/>
                <w:lang w:val="hy-AM"/>
              </w:rPr>
              <w:t xml:space="preserve"> </w:t>
            </w:r>
            <w:r w:rsidRPr="003629E0">
              <w:rPr>
                <w:rFonts w:ascii="GHEA Grapalat" w:eastAsia="Calibri" w:hAnsi="GHEA Grapalat"/>
                <w:sz w:val="20"/>
                <w:szCs w:val="20"/>
                <w:lang w:val="hy-AM"/>
              </w:rPr>
              <w:t>վիրաբուժական վնասվածքների, նախավիրահատական և հետվիրահատական շրջանների ընթացքի, մեռուկացման և ուռուցքաբանական օգնության կազմակերպման մասին գիտելիքներ և դրանք գործնականում  կիրառելու հմտություններ:</w:t>
            </w:r>
          </w:p>
        </w:tc>
      </w:tr>
      <w:tr w:rsidR="00101D7F" w:rsidRPr="003629E0" w14:paraId="4C7C0DCC" w14:textId="77777777" w:rsidTr="00330F7C">
        <w:trPr>
          <w:trHeight w:val="478"/>
        </w:trPr>
        <w:tc>
          <w:tcPr>
            <w:tcW w:w="729" w:type="dxa"/>
            <w:gridSpan w:val="3"/>
            <w:tcBorders>
              <w:bottom w:val="single" w:sz="4" w:space="0" w:color="auto"/>
              <w:right w:val="single" w:sz="4" w:space="0" w:color="auto"/>
            </w:tcBorders>
          </w:tcPr>
          <w:p w14:paraId="0F9A61D7"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43" w:type="dxa"/>
            <w:gridSpan w:val="7"/>
            <w:tcBorders>
              <w:bottom w:val="single" w:sz="4" w:space="0" w:color="auto"/>
              <w:right w:val="single" w:sz="4" w:space="0" w:color="auto"/>
            </w:tcBorders>
          </w:tcPr>
          <w:p w14:paraId="30A82117"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400" w:type="dxa"/>
            <w:gridSpan w:val="3"/>
            <w:tcBorders>
              <w:bottom w:val="single" w:sz="4" w:space="0" w:color="auto"/>
              <w:right w:val="single" w:sz="4" w:space="0" w:color="auto"/>
            </w:tcBorders>
          </w:tcPr>
          <w:p w14:paraId="3D0A3ABC"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114 </w:t>
            </w:r>
            <w:proofErr w:type="spellStart"/>
            <w:r w:rsidRPr="003629E0">
              <w:rPr>
                <w:rFonts w:ascii="GHEA Grapalat" w:hAnsi="GHEA Grapalat"/>
                <w:sz w:val="20"/>
                <w:szCs w:val="20"/>
              </w:rPr>
              <w:t>ժամ</w:t>
            </w:r>
            <w:proofErr w:type="spellEnd"/>
          </w:p>
        </w:tc>
      </w:tr>
      <w:tr w:rsidR="00101D7F" w:rsidRPr="003629E0" w14:paraId="4A85FF5A" w14:textId="77777777" w:rsidTr="00330F7C">
        <w:trPr>
          <w:trHeight w:val="478"/>
        </w:trPr>
        <w:tc>
          <w:tcPr>
            <w:tcW w:w="729" w:type="dxa"/>
            <w:gridSpan w:val="3"/>
            <w:tcBorders>
              <w:bottom w:val="single" w:sz="4" w:space="0" w:color="auto"/>
              <w:right w:val="single" w:sz="4" w:space="0" w:color="auto"/>
            </w:tcBorders>
          </w:tcPr>
          <w:p w14:paraId="4E2A1A3C"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43" w:type="dxa"/>
            <w:gridSpan w:val="7"/>
            <w:tcBorders>
              <w:bottom w:val="single" w:sz="4" w:space="0" w:color="auto"/>
              <w:right w:val="single" w:sz="4" w:space="0" w:color="auto"/>
            </w:tcBorders>
          </w:tcPr>
          <w:p w14:paraId="403D4271"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400" w:type="dxa"/>
            <w:gridSpan w:val="3"/>
            <w:tcBorders>
              <w:bottom w:val="single" w:sz="4" w:space="0" w:color="auto"/>
              <w:right w:val="single" w:sz="4" w:space="0" w:color="auto"/>
            </w:tcBorders>
          </w:tcPr>
          <w:p w14:paraId="092AD04E"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ԲՔԳ-5-20-036 «</w:t>
            </w:r>
            <w:proofErr w:type="spellStart"/>
            <w:r w:rsidRPr="003629E0">
              <w:rPr>
                <w:rFonts w:ascii="GHEA Grapalat" w:hAnsi="GHEA Grapalat" w:cs="Sylfaen"/>
                <w:sz w:val="20"/>
                <w:szCs w:val="20"/>
              </w:rPr>
              <w:t>Քույրական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գործը</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վիրաբուժությունում</w:t>
            </w:r>
            <w:proofErr w:type="spellEnd"/>
            <w:r w:rsidRPr="003629E0">
              <w:rPr>
                <w:rFonts w:ascii="GHEA Grapalat" w:hAnsi="GHEA Grapalat" w:cs="Sylfaen"/>
                <w:sz w:val="20"/>
                <w:szCs w:val="20"/>
              </w:rPr>
              <w:t xml:space="preserve">» </w:t>
            </w:r>
            <w:r w:rsidRPr="003629E0">
              <w:rPr>
                <w:rFonts w:ascii="GHEA Grapalat" w:hAnsi="GHEA Grapalat"/>
                <w:sz w:val="20"/>
                <w:szCs w:val="20"/>
              </w:rPr>
              <w:t xml:space="preserve"> </w:t>
            </w:r>
            <w:proofErr w:type="spellStart"/>
            <w:r w:rsidRPr="003629E0">
              <w:rPr>
                <w:rFonts w:ascii="GHEA Grapalat" w:hAnsi="GHEA Grapalat"/>
                <w:sz w:val="20"/>
                <w:szCs w:val="20"/>
              </w:rPr>
              <w:t>մոդուլը</w:t>
            </w:r>
            <w:proofErr w:type="spellEnd"/>
            <w:r w:rsidRPr="003629E0">
              <w:rPr>
                <w:rFonts w:ascii="GHEA Grapalat" w:hAnsi="GHEA Grapalat"/>
                <w:sz w:val="20"/>
                <w:szCs w:val="20"/>
              </w:rPr>
              <w:t xml:space="preserve">:  </w:t>
            </w:r>
          </w:p>
        </w:tc>
      </w:tr>
      <w:tr w:rsidR="00101D7F" w:rsidRPr="003629E0" w14:paraId="3B8A9A56" w14:textId="77777777" w:rsidTr="00330F7C">
        <w:trPr>
          <w:trHeight w:val="478"/>
        </w:trPr>
        <w:tc>
          <w:tcPr>
            <w:tcW w:w="729" w:type="dxa"/>
            <w:gridSpan w:val="3"/>
            <w:tcBorders>
              <w:bottom w:val="single" w:sz="4" w:space="0" w:color="auto"/>
              <w:right w:val="single" w:sz="4" w:space="0" w:color="auto"/>
            </w:tcBorders>
          </w:tcPr>
          <w:p w14:paraId="11A1F052"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43" w:type="dxa"/>
            <w:gridSpan w:val="7"/>
            <w:tcBorders>
              <w:bottom w:val="single" w:sz="4" w:space="0" w:color="auto"/>
              <w:right w:val="single" w:sz="4" w:space="0" w:color="auto"/>
            </w:tcBorders>
          </w:tcPr>
          <w:p w14:paraId="0C8D3E5A"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400" w:type="dxa"/>
            <w:gridSpan w:val="3"/>
            <w:tcBorders>
              <w:bottom w:val="single" w:sz="4" w:space="0" w:color="auto"/>
              <w:right w:val="single" w:sz="4" w:space="0" w:color="auto"/>
            </w:tcBorders>
          </w:tcPr>
          <w:p w14:paraId="219DBDE4"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6D32D71A" w14:textId="77777777" w:rsidTr="00330F7C">
        <w:trPr>
          <w:trHeight w:val="478"/>
        </w:trPr>
        <w:tc>
          <w:tcPr>
            <w:tcW w:w="729" w:type="dxa"/>
            <w:gridSpan w:val="3"/>
            <w:tcBorders>
              <w:bottom w:val="single" w:sz="4" w:space="0" w:color="auto"/>
              <w:right w:val="single" w:sz="4" w:space="0" w:color="auto"/>
            </w:tcBorders>
          </w:tcPr>
          <w:p w14:paraId="4F4FAC29"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43" w:type="dxa"/>
            <w:gridSpan w:val="7"/>
            <w:tcBorders>
              <w:bottom w:val="single" w:sz="4" w:space="0" w:color="auto"/>
              <w:right w:val="single" w:sz="4" w:space="0" w:color="auto"/>
            </w:tcBorders>
          </w:tcPr>
          <w:p w14:paraId="3E8C6F58"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1</w:t>
            </w:r>
          </w:p>
        </w:tc>
        <w:tc>
          <w:tcPr>
            <w:tcW w:w="10400" w:type="dxa"/>
            <w:gridSpan w:val="3"/>
            <w:tcBorders>
              <w:bottom w:val="single" w:sz="4" w:space="0" w:color="auto"/>
              <w:right w:val="single" w:sz="4" w:space="0" w:color="auto"/>
            </w:tcBorders>
          </w:tcPr>
          <w:p w14:paraId="2C9863A1"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eastAsia="Calibri" w:hAnsi="GHEA Grapalat"/>
                <w:sz w:val="20"/>
                <w:szCs w:val="20"/>
                <w:lang w:val="hy-AM"/>
              </w:rPr>
              <w:t>Իրականացնել քույրական գործընթաց վնասվածքների, այրվածքների էլեկտրահարության, ցրտահարության ժամանակ</w:t>
            </w:r>
          </w:p>
        </w:tc>
      </w:tr>
      <w:tr w:rsidR="00101D7F" w:rsidRPr="007763B5" w14:paraId="4A627C4C" w14:textId="77777777" w:rsidTr="00330F7C">
        <w:trPr>
          <w:trHeight w:val="478"/>
        </w:trPr>
        <w:tc>
          <w:tcPr>
            <w:tcW w:w="729" w:type="dxa"/>
            <w:gridSpan w:val="3"/>
            <w:tcBorders>
              <w:bottom w:val="single" w:sz="4" w:space="0" w:color="auto"/>
              <w:right w:val="single" w:sz="4" w:space="0" w:color="auto"/>
            </w:tcBorders>
          </w:tcPr>
          <w:p w14:paraId="5272E273"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43" w:type="dxa"/>
            <w:gridSpan w:val="7"/>
            <w:tcBorders>
              <w:bottom w:val="single" w:sz="4" w:space="0" w:color="auto"/>
              <w:right w:val="single" w:sz="4" w:space="0" w:color="auto"/>
            </w:tcBorders>
          </w:tcPr>
          <w:p w14:paraId="1C664619"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00" w:type="dxa"/>
            <w:gridSpan w:val="3"/>
            <w:tcBorders>
              <w:bottom w:val="single" w:sz="4" w:space="0" w:color="auto"/>
              <w:right w:val="single" w:sz="4" w:space="0" w:color="auto"/>
            </w:tcBorders>
          </w:tcPr>
          <w:p w14:paraId="1A9BEB46" w14:textId="77777777" w:rsidR="00101D7F" w:rsidRPr="003629E0" w:rsidRDefault="00101D7F" w:rsidP="00F24844">
            <w:pPr>
              <w:pStyle w:val="1"/>
              <w:numPr>
                <w:ilvl w:val="0"/>
                <w:numId w:val="158"/>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բնորոշում վնասվածքը, դասակարգումը, վնասվածքային շոկը, հակաշոկային միջոցառումները,</w:t>
            </w:r>
          </w:p>
          <w:p w14:paraId="6A9DAD20" w14:textId="77777777" w:rsidR="00101D7F" w:rsidRPr="003629E0" w:rsidRDefault="00101D7F" w:rsidP="00F24844">
            <w:pPr>
              <w:pStyle w:val="1"/>
              <w:numPr>
                <w:ilvl w:val="0"/>
                <w:numId w:val="158"/>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գնահատում վանսվածք ունեցող պացիենտի վիճակը, վնասվածքի բնույթն ու տեղակայումը,</w:t>
            </w:r>
          </w:p>
          <w:p w14:paraId="3E079684" w14:textId="77777777" w:rsidR="00101D7F" w:rsidRPr="003629E0" w:rsidRDefault="00101D7F" w:rsidP="00F24844">
            <w:pPr>
              <w:pStyle w:val="1"/>
              <w:numPr>
                <w:ilvl w:val="0"/>
                <w:numId w:val="158"/>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նկարագում փակ և բաց վնասվածքները, ցուցաբերում առաջին բուժօգնությունը, կատարում տրանսպորտային անշարժացում,</w:t>
            </w:r>
          </w:p>
          <w:p w14:paraId="44262364" w14:textId="77777777" w:rsidR="00101D7F" w:rsidRPr="003629E0" w:rsidRDefault="00101D7F" w:rsidP="00F24844">
            <w:pPr>
              <w:pStyle w:val="1"/>
              <w:numPr>
                <w:ilvl w:val="0"/>
                <w:numId w:val="158"/>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նկարագրում այրվածքը, այրվածքային հիվանդությունը, էլեկտրահարությունը, ցրտահարությունը, ցուցաբերում առաջին բուժօգնություն, որոշում այրվածքի խորության աստիճանը և մակերեսը,</w:t>
            </w:r>
          </w:p>
          <w:p w14:paraId="06287A37" w14:textId="77777777" w:rsidR="00101D7F" w:rsidRPr="003629E0" w:rsidRDefault="00101D7F" w:rsidP="00F24844">
            <w:pPr>
              <w:pStyle w:val="1"/>
              <w:numPr>
                <w:ilvl w:val="0"/>
                <w:numId w:val="158"/>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նկարագրում վնասվածքներով պացիենտների բուժման հիմնական սկզբունքները,</w:t>
            </w:r>
          </w:p>
          <w:p w14:paraId="59E53D03" w14:textId="77777777" w:rsidR="00101D7F" w:rsidRPr="003629E0" w:rsidRDefault="00101D7F" w:rsidP="00F24844">
            <w:pPr>
              <w:pStyle w:val="1"/>
              <w:numPr>
                <w:ilvl w:val="0"/>
                <w:numId w:val="158"/>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նկարագրում քույրական գործընթացը տարբեր վնասվածքներով հիվանդների մոտ:</w:t>
            </w:r>
          </w:p>
        </w:tc>
      </w:tr>
      <w:tr w:rsidR="00101D7F" w:rsidRPr="007763B5" w14:paraId="3050DA5E" w14:textId="77777777" w:rsidTr="00330F7C">
        <w:trPr>
          <w:trHeight w:val="478"/>
        </w:trPr>
        <w:tc>
          <w:tcPr>
            <w:tcW w:w="729" w:type="dxa"/>
            <w:gridSpan w:val="3"/>
            <w:tcBorders>
              <w:bottom w:val="single" w:sz="4" w:space="0" w:color="auto"/>
              <w:right w:val="single" w:sz="4" w:space="0" w:color="auto"/>
            </w:tcBorders>
          </w:tcPr>
          <w:p w14:paraId="3F475224"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43" w:type="dxa"/>
            <w:gridSpan w:val="7"/>
            <w:tcBorders>
              <w:bottom w:val="single" w:sz="4" w:space="0" w:color="auto"/>
              <w:right w:val="single" w:sz="4" w:space="0" w:color="auto"/>
            </w:tcBorders>
          </w:tcPr>
          <w:p w14:paraId="2E270373"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2</w:t>
            </w:r>
          </w:p>
        </w:tc>
        <w:tc>
          <w:tcPr>
            <w:tcW w:w="10400" w:type="dxa"/>
            <w:gridSpan w:val="3"/>
            <w:tcBorders>
              <w:bottom w:val="single" w:sz="4" w:space="0" w:color="auto"/>
              <w:right w:val="single" w:sz="4" w:space="0" w:color="auto"/>
            </w:tcBorders>
          </w:tcPr>
          <w:p w14:paraId="29BC1A7C"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eastAsia="Calibri" w:hAnsi="GHEA Grapalat"/>
                <w:sz w:val="20"/>
                <w:szCs w:val="20"/>
                <w:lang w:val="hy-AM"/>
              </w:rPr>
              <w:t>Բնութագրել վիրաբուժական վարակը, դասակարգումը, ներթափանցման ուղիները, տեղային և ընդհանուր ախտանշանները, բուժման սկզբունքները</w:t>
            </w:r>
          </w:p>
        </w:tc>
      </w:tr>
      <w:tr w:rsidR="00101D7F" w:rsidRPr="007763B5" w14:paraId="47962322" w14:textId="77777777" w:rsidTr="00330F7C">
        <w:trPr>
          <w:trHeight w:val="478"/>
        </w:trPr>
        <w:tc>
          <w:tcPr>
            <w:tcW w:w="729" w:type="dxa"/>
            <w:gridSpan w:val="3"/>
            <w:tcBorders>
              <w:bottom w:val="single" w:sz="4" w:space="0" w:color="auto"/>
              <w:right w:val="single" w:sz="4" w:space="0" w:color="auto"/>
            </w:tcBorders>
          </w:tcPr>
          <w:p w14:paraId="28D62164"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43" w:type="dxa"/>
            <w:gridSpan w:val="7"/>
            <w:tcBorders>
              <w:bottom w:val="single" w:sz="4" w:space="0" w:color="auto"/>
              <w:right w:val="single" w:sz="4" w:space="0" w:color="auto"/>
            </w:tcBorders>
          </w:tcPr>
          <w:p w14:paraId="39CBB99E"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00" w:type="dxa"/>
            <w:gridSpan w:val="3"/>
            <w:tcBorders>
              <w:bottom w:val="single" w:sz="4" w:space="0" w:color="auto"/>
              <w:right w:val="single" w:sz="4" w:space="0" w:color="auto"/>
            </w:tcBorders>
          </w:tcPr>
          <w:p w14:paraId="579CB664" w14:textId="77777777" w:rsidR="00101D7F" w:rsidRPr="003629E0" w:rsidRDefault="00101D7F" w:rsidP="00F24844">
            <w:pPr>
              <w:pStyle w:val="1"/>
              <w:numPr>
                <w:ilvl w:val="0"/>
                <w:numId w:val="159"/>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նկարագրում վիրաբուժաման վարակը, դասակարգումը, ներթափանցման ուղիները, տեղային և ընդհանուր ախտանշանները,</w:t>
            </w:r>
          </w:p>
          <w:p w14:paraId="320E0BEC" w14:textId="77777777" w:rsidR="00101D7F" w:rsidRPr="003629E0" w:rsidRDefault="00101D7F" w:rsidP="00F24844">
            <w:pPr>
              <w:pStyle w:val="1"/>
              <w:numPr>
                <w:ilvl w:val="0"/>
                <w:numId w:val="159"/>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նկարագրում տեղային վիրաբուժական վարակը, դրա տեսակները բուժման եղանակները</w:t>
            </w:r>
          </w:p>
          <w:p w14:paraId="5FEC1E4C" w14:textId="77777777" w:rsidR="00101D7F" w:rsidRPr="003629E0" w:rsidRDefault="00101D7F" w:rsidP="00F24844">
            <w:pPr>
              <w:pStyle w:val="1"/>
              <w:numPr>
                <w:ilvl w:val="0"/>
                <w:numId w:val="159"/>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ճիշտ է նկարագրում անաէրոբ վիրաբուժական վարակների դրսևորման առանձնահատկությունները, </w:t>
            </w:r>
          </w:p>
          <w:p w14:paraId="005320FB" w14:textId="77777777" w:rsidR="00101D7F" w:rsidRPr="003629E0" w:rsidRDefault="00101D7F" w:rsidP="00F24844">
            <w:pPr>
              <w:pStyle w:val="1"/>
              <w:numPr>
                <w:ilvl w:val="0"/>
                <w:numId w:val="159"/>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ճիշտ է նկարագրում վերքային անաէրոբ վարակների առկայության դեպքում ԲՆԻ-ի և  արտաքին միջավայրի ախտահանման սկզբունքները և առանձնահատկությունները, </w:t>
            </w:r>
          </w:p>
          <w:p w14:paraId="1024E8B8" w14:textId="77777777" w:rsidR="00101D7F" w:rsidRPr="003629E0" w:rsidRDefault="00101D7F" w:rsidP="00F24844">
            <w:pPr>
              <w:pStyle w:val="1"/>
              <w:numPr>
                <w:ilvl w:val="0"/>
                <w:numId w:val="159"/>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ճիշտ է նկարագրում կլոստրիդիումային և ոչ կլոստրիդիումային անաէրոբ   վարակների դեպքում օգտագործված ԲՆԻ-ի ախտահանման և մանրէազերծման առանձնահատկությունները, </w:t>
            </w:r>
          </w:p>
          <w:p w14:paraId="7300A2C6" w14:textId="77777777" w:rsidR="00101D7F" w:rsidRPr="003629E0" w:rsidRDefault="00101D7F" w:rsidP="00F24844">
            <w:pPr>
              <w:pStyle w:val="1"/>
              <w:numPr>
                <w:ilvl w:val="0"/>
                <w:numId w:val="159"/>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նկարագրում կլոստրիդիումային և ոչ կլոստրիդիումային անաէրոբ   վարակների դեպքում հիվանդի խնամքի և մեկուսացման պայմանները,</w:t>
            </w:r>
          </w:p>
          <w:p w14:paraId="7A717C85" w14:textId="77777777" w:rsidR="00101D7F" w:rsidRPr="003629E0" w:rsidRDefault="00101D7F" w:rsidP="00F24844">
            <w:pPr>
              <w:pStyle w:val="1"/>
              <w:numPr>
                <w:ilvl w:val="0"/>
                <w:numId w:val="159"/>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ճիշտ է նկարագրում ընդհանուր և անաէրոբ վիրաբուժական վարակները,  դրանց հիմանական կլինիկական ախտանշանները, կատարում փայտացման և գազային գանգրենայի յուրահատուկ և ոչ յուրահատուկ կանխարգելում, նկարագրում դրանց բուժման եղանակները, </w:t>
            </w:r>
          </w:p>
          <w:p w14:paraId="6EC2F0A0" w14:textId="77777777" w:rsidR="00101D7F" w:rsidRPr="003629E0" w:rsidRDefault="00101D7F" w:rsidP="00F24844">
            <w:pPr>
              <w:pStyle w:val="1"/>
              <w:numPr>
                <w:ilvl w:val="0"/>
                <w:numId w:val="159"/>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կատարում է վիրաբուժական վարակով հիվանդների գործիքային վիրակապություն:</w:t>
            </w:r>
          </w:p>
        </w:tc>
      </w:tr>
      <w:tr w:rsidR="00101D7F" w:rsidRPr="007763B5" w14:paraId="5870360E" w14:textId="77777777" w:rsidTr="00330F7C">
        <w:trPr>
          <w:trHeight w:val="478"/>
        </w:trPr>
        <w:tc>
          <w:tcPr>
            <w:tcW w:w="729" w:type="dxa"/>
            <w:gridSpan w:val="3"/>
            <w:tcBorders>
              <w:bottom w:val="single" w:sz="4" w:space="0" w:color="auto"/>
              <w:right w:val="single" w:sz="4" w:space="0" w:color="auto"/>
            </w:tcBorders>
          </w:tcPr>
          <w:p w14:paraId="65CEB6AD"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43" w:type="dxa"/>
            <w:gridSpan w:val="7"/>
            <w:tcBorders>
              <w:bottom w:val="single" w:sz="4" w:space="0" w:color="auto"/>
              <w:right w:val="single" w:sz="4" w:space="0" w:color="auto"/>
            </w:tcBorders>
          </w:tcPr>
          <w:p w14:paraId="4642F732"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3</w:t>
            </w:r>
          </w:p>
        </w:tc>
        <w:tc>
          <w:tcPr>
            <w:tcW w:w="10400" w:type="dxa"/>
            <w:gridSpan w:val="3"/>
            <w:tcBorders>
              <w:bottom w:val="single" w:sz="4" w:space="0" w:color="auto"/>
              <w:right w:val="single" w:sz="4" w:space="0" w:color="auto"/>
            </w:tcBorders>
          </w:tcPr>
          <w:p w14:paraId="121205AB" w14:textId="77777777" w:rsidR="00101D7F" w:rsidRPr="003629E0" w:rsidRDefault="00101D7F" w:rsidP="00330F7C">
            <w:pPr>
              <w:pStyle w:val="1"/>
              <w:spacing w:line="360" w:lineRule="auto"/>
              <w:ind w:left="0"/>
              <w:jc w:val="both"/>
              <w:rPr>
                <w:rFonts w:ascii="GHEA Grapalat" w:eastAsia="Calibri" w:hAnsi="GHEA Grapalat"/>
                <w:sz w:val="20"/>
                <w:szCs w:val="20"/>
                <w:lang w:val="hy-AM"/>
              </w:rPr>
            </w:pPr>
            <w:r w:rsidRPr="003629E0">
              <w:rPr>
                <w:rFonts w:ascii="GHEA Grapalat" w:eastAsia="Calibri" w:hAnsi="GHEA Grapalat"/>
                <w:sz w:val="20"/>
                <w:szCs w:val="20"/>
                <w:lang w:val="hy-AM"/>
              </w:rPr>
              <w:t>Իրականացնել քույրական գործընթացը մեռուկացման, երակների վարիկոզ լայնացման, էնդարտերիտի, խոցի, խուղակի դեպքում</w:t>
            </w:r>
          </w:p>
        </w:tc>
      </w:tr>
      <w:tr w:rsidR="00101D7F" w:rsidRPr="007763B5" w14:paraId="2BFB2628" w14:textId="77777777" w:rsidTr="00330F7C">
        <w:trPr>
          <w:trHeight w:val="478"/>
        </w:trPr>
        <w:tc>
          <w:tcPr>
            <w:tcW w:w="729" w:type="dxa"/>
            <w:gridSpan w:val="3"/>
            <w:tcBorders>
              <w:bottom w:val="single" w:sz="4" w:space="0" w:color="auto"/>
              <w:right w:val="single" w:sz="4" w:space="0" w:color="auto"/>
            </w:tcBorders>
          </w:tcPr>
          <w:p w14:paraId="63D6951E"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43" w:type="dxa"/>
            <w:gridSpan w:val="7"/>
            <w:tcBorders>
              <w:bottom w:val="single" w:sz="4" w:space="0" w:color="auto"/>
              <w:right w:val="single" w:sz="4" w:space="0" w:color="auto"/>
            </w:tcBorders>
          </w:tcPr>
          <w:p w14:paraId="3A239E87"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00" w:type="dxa"/>
            <w:gridSpan w:val="3"/>
            <w:tcBorders>
              <w:bottom w:val="single" w:sz="4" w:space="0" w:color="auto"/>
              <w:right w:val="single" w:sz="4" w:space="0" w:color="auto"/>
            </w:tcBorders>
          </w:tcPr>
          <w:p w14:paraId="038579D6" w14:textId="77777777" w:rsidR="00101D7F" w:rsidRPr="003629E0" w:rsidRDefault="00101D7F" w:rsidP="00F24844">
            <w:pPr>
              <w:pStyle w:val="1"/>
              <w:numPr>
                <w:ilvl w:val="0"/>
                <w:numId w:val="160"/>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բնութագրում մեռուկացումը, առաջացման պատճառները, հիմնական կլինիկական նշանները, բուժման սկզբունքները, իրականացնում քույրական գործընթացը մեռուկացման տարբեր ախտանիշներ ունեցող հիվանդների մոտ, պառկելախոցերի կանխարգելումը, վիրաբուժական մշակումը, վիրակապությունը, ծայրատի վիրակապությունը,</w:t>
            </w:r>
          </w:p>
          <w:p w14:paraId="329FC396" w14:textId="77777777" w:rsidR="00101D7F" w:rsidRPr="003629E0" w:rsidRDefault="00101D7F" w:rsidP="00F24844">
            <w:pPr>
              <w:pStyle w:val="1"/>
              <w:numPr>
                <w:ilvl w:val="0"/>
                <w:numId w:val="160"/>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տիրապետում էլաստիկ բինտով կապ դնելու տեխնիկային, իրականացնում տրոֆիկ խոցեր ունեցող հիվանդների խնամքը և վերքերի մշակումը,</w:t>
            </w:r>
          </w:p>
          <w:p w14:paraId="361F17DA" w14:textId="77777777" w:rsidR="00101D7F" w:rsidRPr="003629E0" w:rsidRDefault="00101D7F" w:rsidP="00F24844">
            <w:pPr>
              <w:pStyle w:val="1"/>
              <w:numPr>
                <w:ilvl w:val="0"/>
                <w:numId w:val="160"/>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նկարագրում երակների վարիկոզ լայնացում և էնդարտերիտ հիվանդությունները, առաջացման պատճառները, կլինիկական նշաները, կանխարգելման և բուժման սկզբունքները,</w:t>
            </w:r>
          </w:p>
          <w:p w14:paraId="61E2CF2C" w14:textId="77777777" w:rsidR="00101D7F" w:rsidRPr="003629E0" w:rsidRDefault="00101D7F" w:rsidP="00F24844">
            <w:pPr>
              <w:pStyle w:val="1"/>
              <w:numPr>
                <w:ilvl w:val="0"/>
                <w:numId w:val="160"/>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քույրական գործընթացը անոթային հիվանդություններով պացիենտի մոտ,</w:t>
            </w:r>
          </w:p>
          <w:p w14:paraId="5532C80A" w14:textId="77777777" w:rsidR="00101D7F" w:rsidRPr="003629E0" w:rsidRDefault="00101D7F" w:rsidP="00F24844">
            <w:pPr>
              <w:pStyle w:val="1"/>
              <w:numPr>
                <w:ilvl w:val="0"/>
                <w:numId w:val="160"/>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նկարագրում խոցը և խուղակը, առաջացման պատճառները, դասակարգումը, կլինիկական նշանները կանխարգելումը և բուժման սկզբունքները,</w:t>
            </w:r>
          </w:p>
          <w:p w14:paraId="1831078B" w14:textId="77777777" w:rsidR="00101D7F" w:rsidRPr="003629E0" w:rsidRDefault="00101D7F" w:rsidP="00F24844">
            <w:pPr>
              <w:pStyle w:val="1"/>
              <w:numPr>
                <w:ilvl w:val="0"/>
                <w:numId w:val="160"/>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քույրական գործընթացը խոցի և խուղակի ժամանակ:</w:t>
            </w:r>
          </w:p>
        </w:tc>
      </w:tr>
      <w:tr w:rsidR="00101D7F" w:rsidRPr="007763B5" w14:paraId="61685972" w14:textId="77777777" w:rsidTr="00330F7C">
        <w:trPr>
          <w:trHeight w:val="478"/>
        </w:trPr>
        <w:tc>
          <w:tcPr>
            <w:tcW w:w="729" w:type="dxa"/>
            <w:gridSpan w:val="3"/>
            <w:tcBorders>
              <w:bottom w:val="single" w:sz="4" w:space="0" w:color="auto"/>
              <w:right w:val="single" w:sz="4" w:space="0" w:color="auto"/>
            </w:tcBorders>
          </w:tcPr>
          <w:p w14:paraId="5CF38B05"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43" w:type="dxa"/>
            <w:gridSpan w:val="7"/>
            <w:tcBorders>
              <w:bottom w:val="single" w:sz="4" w:space="0" w:color="auto"/>
              <w:right w:val="single" w:sz="4" w:space="0" w:color="auto"/>
            </w:tcBorders>
          </w:tcPr>
          <w:p w14:paraId="06292B64"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4</w:t>
            </w:r>
          </w:p>
        </w:tc>
        <w:tc>
          <w:tcPr>
            <w:tcW w:w="10400" w:type="dxa"/>
            <w:gridSpan w:val="3"/>
            <w:tcBorders>
              <w:bottom w:val="single" w:sz="4" w:space="0" w:color="auto"/>
              <w:right w:val="single" w:sz="4" w:space="0" w:color="auto"/>
            </w:tcBorders>
          </w:tcPr>
          <w:p w14:paraId="7472565E" w14:textId="77777777" w:rsidR="00101D7F" w:rsidRPr="003629E0" w:rsidRDefault="00101D7F" w:rsidP="00330F7C">
            <w:pPr>
              <w:pStyle w:val="1"/>
              <w:spacing w:line="360" w:lineRule="auto"/>
              <w:ind w:left="0"/>
              <w:jc w:val="both"/>
              <w:rPr>
                <w:rFonts w:ascii="GHEA Grapalat" w:eastAsia="Calibri" w:hAnsi="GHEA Grapalat"/>
                <w:sz w:val="20"/>
                <w:szCs w:val="20"/>
                <w:lang w:val="hy-AM"/>
              </w:rPr>
            </w:pPr>
            <w:r w:rsidRPr="003629E0">
              <w:rPr>
                <w:rFonts w:ascii="GHEA Grapalat" w:hAnsi="GHEA Grapalat"/>
                <w:sz w:val="20"/>
                <w:szCs w:val="20"/>
                <w:lang w:val="hy-AM"/>
              </w:rPr>
              <w:t xml:space="preserve">Տիրապետել </w:t>
            </w:r>
            <w:r w:rsidRPr="003629E0">
              <w:rPr>
                <w:rFonts w:ascii="GHEA Grapalat" w:eastAsia="Calibri" w:hAnsi="GHEA Grapalat"/>
                <w:sz w:val="20"/>
                <w:szCs w:val="20"/>
                <w:lang w:val="hy-AM"/>
              </w:rPr>
              <w:t>նորագոյացությունների հետազոտման և բուժման եղանակներին, իրականացնել քույրական գործընթացը նորագոյացություններով պացիենտների մոտ</w:t>
            </w:r>
          </w:p>
        </w:tc>
      </w:tr>
      <w:tr w:rsidR="00101D7F" w:rsidRPr="007763B5" w14:paraId="45A6FE17" w14:textId="77777777" w:rsidTr="00330F7C">
        <w:trPr>
          <w:trHeight w:val="478"/>
        </w:trPr>
        <w:tc>
          <w:tcPr>
            <w:tcW w:w="729" w:type="dxa"/>
            <w:gridSpan w:val="3"/>
            <w:tcBorders>
              <w:bottom w:val="single" w:sz="4" w:space="0" w:color="auto"/>
              <w:right w:val="single" w:sz="4" w:space="0" w:color="auto"/>
            </w:tcBorders>
          </w:tcPr>
          <w:p w14:paraId="7B3C49A5"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43" w:type="dxa"/>
            <w:gridSpan w:val="7"/>
            <w:tcBorders>
              <w:bottom w:val="single" w:sz="4" w:space="0" w:color="auto"/>
              <w:right w:val="single" w:sz="4" w:space="0" w:color="auto"/>
            </w:tcBorders>
          </w:tcPr>
          <w:p w14:paraId="52E239F9"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00" w:type="dxa"/>
            <w:gridSpan w:val="3"/>
            <w:tcBorders>
              <w:bottom w:val="single" w:sz="4" w:space="0" w:color="auto"/>
              <w:right w:val="single" w:sz="4" w:space="0" w:color="auto"/>
            </w:tcBorders>
          </w:tcPr>
          <w:p w14:paraId="4BD6E930" w14:textId="77777777" w:rsidR="00101D7F" w:rsidRPr="003629E0" w:rsidRDefault="00101D7F" w:rsidP="00F24844">
            <w:pPr>
              <w:pStyle w:val="1"/>
              <w:numPr>
                <w:ilvl w:val="0"/>
                <w:numId w:val="161"/>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նկարագրում ուռուցք և ուռուցքաբանություն հասկացությունները, բացատրում առաջացման տեսությունները, նկարագրում նախաքաղցկեղային վիճակները, դասակարգում նորագոյացությունները,</w:t>
            </w:r>
          </w:p>
          <w:p w14:paraId="0EBCA737" w14:textId="77777777" w:rsidR="00101D7F" w:rsidRPr="003629E0" w:rsidRDefault="00101D7F" w:rsidP="00F24844">
            <w:pPr>
              <w:pStyle w:val="1"/>
              <w:numPr>
                <w:ilvl w:val="0"/>
                <w:numId w:val="161"/>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բացատրում է չարորակ ուռուցքների զարգացման փուլերը, </w:t>
            </w:r>
          </w:p>
          <w:p w14:paraId="7667951C" w14:textId="77777777" w:rsidR="00101D7F" w:rsidRPr="003629E0" w:rsidRDefault="00101D7F" w:rsidP="00F24844">
            <w:pPr>
              <w:pStyle w:val="1"/>
              <w:numPr>
                <w:ilvl w:val="0"/>
                <w:numId w:val="161"/>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տարբերակում է  չարորակ և բարորակ ուռուցքները` ըստ կլինիկական նշանների, </w:t>
            </w:r>
          </w:p>
          <w:p w14:paraId="7ED052D9" w14:textId="77777777" w:rsidR="00101D7F" w:rsidRPr="003629E0" w:rsidRDefault="00101D7F" w:rsidP="00F24844">
            <w:pPr>
              <w:pStyle w:val="1"/>
              <w:numPr>
                <w:ilvl w:val="0"/>
                <w:numId w:val="161"/>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ներկայացնում է հետազոտման և բուժման եղանակները,</w:t>
            </w:r>
          </w:p>
          <w:p w14:paraId="19073C74" w14:textId="77777777" w:rsidR="00101D7F" w:rsidRPr="003629E0" w:rsidRDefault="00101D7F" w:rsidP="00F24844">
            <w:pPr>
              <w:pStyle w:val="1"/>
              <w:numPr>
                <w:ilvl w:val="0"/>
                <w:numId w:val="161"/>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քույրական գործընթացը նորագոյացություններով պացիենտների մոտ, տիրապետում դեոնթոլոգիայի առանձնահատկություններին օնկոլոգիայում:</w:t>
            </w:r>
          </w:p>
        </w:tc>
      </w:tr>
      <w:tr w:rsidR="00101D7F" w:rsidRPr="007763B5" w14:paraId="55D48661" w14:textId="77777777" w:rsidTr="00330F7C">
        <w:trPr>
          <w:trHeight w:val="478"/>
        </w:trPr>
        <w:tc>
          <w:tcPr>
            <w:tcW w:w="14472" w:type="dxa"/>
            <w:gridSpan w:val="13"/>
            <w:tcBorders>
              <w:bottom w:val="single" w:sz="4" w:space="0" w:color="auto"/>
              <w:right w:val="single" w:sz="4" w:space="0" w:color="auto"/>
            </w:tcBorders>
          </w:tcPr>
          <w:p w14:paraId="326E8AED" w14:textId="77777777" w:rsidR="00101D7F" w:rsidRPr="003629E0" w:rsidRDefault="00101D7F" w:rsidP="00330F7C">
            <w:pPr>
              <w:spacing w:after="0" w:line="360" w:lineRule="auto"/>
              <w:jc w:val="center"/>
              <w:rPr>
                <w:rFonts w:ascii="GHEA Grapalat" w:hAnsi="GHEA Grapalat" w:cs="Sylfaen"/>
                <w:b/>
                <w:lang w:val="hy-AM"/>
              </w:rPr>
            </w:pPr>
            <w:r w:rsidRPr="003629E0">
              <w:rPr>
                <w:rFonts w:ascii="GHEA Grapalat" w:hAnsi="GHEA Grapalat"/>
                <w:b/>
                <w:lang w:val="hy-AM"/>
              </w:rPr>
              <w:t>ՄՈԴՈՒԼԻ  ԱՆՎԱՆՈՒՄԸ «ՔՈՒՅՐԱԿԱՆ ԳՈՐԾԸ ՎԻՐԱԲՈՒԺՈՒԹՅՈՒՆՈՒՄ: ՄԱՍՆԱՎՈՐ ՎԻՐԱԲՈՒԺՈՒԹՅՈՒՆ»</w:t>
            </w:r>
          </w:p>
        </w:tc>
      </w:tr>
      <w:tr w:rsidR="00101D7F" w:rsidRPr="003629E0" w14:paraId="6252AB5E" w14:textId="77777777" w:rsidTr="00330F7C">
        <w:trPr>
          <w:trHeight w:val="478"/>
        </w:trPr>
        <w:tc>
          <w:tcPr>
            <w:tcW w:w="729" w:type="dxa"/>
            <w:gridSpan w:val="3"/>
            <w:tcBorders>
              <w:bottom w:val="single" w:sz="4" w:space="0" w:color="auto"/>
              <w:right w:val="single" w:sz="4" w:space="0" w:color="auto"/>
            </w:tcBorders>
          </w:tcPr>
          <w:p w14:paraId="553420BD"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328" w:type="dxa"/>
            <w:gridSpan w:val="6"/>
            <w:tcBorders>
              <w:bottom w:val="single" w:sz="4" w:space="0" w:color="auto"/>
              <w:right w:val="single" w:sz="4" w:space="0" w:color="auto"/>
            </w:tcBorders>
          </w:tcPr>
          <w:p w14:paraId="4BD8C2E8"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15" w:type="dxa"/>
            <w:gridSpan w:val="4"/>
            <w:tcBorders>
              <w:bottom w:val="single" w:sz="4" w:space="0" w:color="auto"/>
              <w:right w:val="single" w:sz="4" w:space="0" w:color="auto"/>
            </w:tcBorders>
          </w:tcPr>
          <w:p w14:paraId="55BA2CB9"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rPr>
              <w:t>ԲՔԳ-5-20-038</w:t>
            </w:r>
          </w:p>
        </w:tc>
      </w:tr>
      <w:tr w:rsidR="00101D7F" w:rsidRPr="007763B5" w14:paraId="6E46ECF9" w14:textId="77777777" w:rsidTr="00330F7C">
        <w:trPr>
          <w:trHeight w:val="478"/>
        </w:trPr>
        <w:tc>
          <w:tcPr>
            <w:tcW w:w="729" w:type="dxa"/>
            <w:gridSpan w:val="3"/>
            <w:tcBorders>
              <w:bottom w:val="single" w:sz="4" w:space="0" w:color="auto"/>
              <w:right w:val="single" w:sz="4" w:space="0" w:color="auto"/>
            </w:tcBorders>
          </w:tcPr>
          <w:p w14:paraId="18852026"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28" w:type="dxa"/>
            <w:gridSpan w:val="6"/>
            <w:tcBorders>
              <w:bottom w:val="single" w:sz="4" w:space="0" w:color="auto"/>
              <w:right w:val="single" w:sz="4" w:space="0" w:color="auto"/>
            </w:tcBorders>
          </w:tcPr>
          <w:p w14:paraId="462F13F7"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pacing w:val="-2"/>
                <w:kern w:val="16"/>
                <w:sz w:val="20"/>
                <w:szCs w:val="20"/>
                <w:lang w:val="hy-AM"/>
              </w:rPr>
              <w:t>Մոդուլի</w:t>
            </w:r>
            <w:r w:rsidRPr="003629E0">
              <w:rPr>
                <w:rFonts w:ascii="GHEA Grapalat" w:hAnsi="GHEA Grapalat"/>
                <w:b/>
                <w:spacing w:val="-2"/>
                <w:kern w:val="16"/>
                <w:sz w:val="20"/>
                <w:szCs w:val="20"/>
                <w:lang w:val="hy-AM"/>
              </w:rPr>
              <w:t xml:space="preserve"> </w:t>
            </w:r>
            <w:r w:rsidRPr="003629E0">
              <w:rPr>
                <w:rFonts w:ascii="GHEA Grapalat" w:hAnsi="GHEA Grapalat" w:cs="Sylfaen"/>
                <w:b/>
                <w:spacing w:val="-2"/>
                <w:kern w:val="16"/>
                <w:sz w:val="20"/>
                <w:szCs w:val="20"/>
                <w:lang w:val="hy-AM"/>
              </w:rPr>
              <w:t>նպատակը</w:t>
            </w:r>
          </w:p>
        </w:tc>
        <w:tc>
          <w:tcPr>
            <w:tcW w:w="10415" w:type="dxa"/>
            <w:gridSpan w:val="4"/>
            <w:tcBorders>
              <w:bottom w:val="single" w:sz="4" w:space="0" w:color="auto"/>
              <w:right w:val="single" w:sz="4" w:space="0" w:color="auto"/>
            </w:tcBorders>
          </w:tcPr>
          <w:p w14:paraId="171DD37C" w14:textId="77777777" w:rsidR="00101D7F" w:rsidRPr="003629E0" w:rsidRDefault="00101D7F" w:rsidP="00330F7C">
            <w:pPr>
              <w:pStyle w:val="CommentText"/>
              <w:spacing w:line="360" w:lineRule="auto"/>
              <w:jc w:val="both"/>
              <w:rPr>
                <w:rFonts w:ascii="GHEA Grapalat" w:hAnsi="GHEA Grapalat"/>
                <w:lang w:val="hy-AM"/>
              </w:rPr>
            </w:pPr>
            <w:r w:rsidRPr="003629E0">
              <w:rPr>
                <w:rFonts w:ascii="GHEA Grapalat" w:hAnsi="GHEA Grapalat" w:cs="Sylfaen"/>
                <w:lang w:val="hy-AM"/>
              </w:rPr>
              <w:t>Այս</w:t>
            </w:r>
            <w:r w:rsidRPr="003629E0">
              <w:rPr>
                <w:rFonts w:ascii="GHEA Grapalat" w:hAnsi="GHEA Grapalat" w:cs="Arial"/>
                <w:lang w:val="hy-AM"/>
              </w:rPr>
              <w:t xml:space="preserve"> </w:t>
            </w:r>
            <w:r w:rsidRPr="003629E0">
              <w:rPr>
                <w:rFonts w:ascii="GHEA Grapalat" w:hAnsi="GHEA Grapalat" w:cs="Sylfaen"/>
                <w:lang w:val="hy-AM"/>
              </w:rPr>
              <w:t>մոդուլի</w:t>
            </w:r>
            <w:r w:rsidRPr="003629E0">
              <w:rPr>
                <w:rFonts w:ascii="GHEA Grapalat" w:hAnsi="GHEA Grapalat" w:cs="Arial"/>
                <w:lang w:val="hy-AM"/>
              </w:rPr>
              <w:t xml:space="preserve"> </w:t>
            </w:r>
            <w:r w:rsidRPr="003629E0">
              <w:rPr>
                <w:rFonts w:ascii="GHEA Grapalat" w:hAnsi="GHEA Grapalat" w:cs="Sylfaen"/>
                <w:lang w:val="hy-AM"/>
              </w:rPr>
              <w:t>նպատակն</w:t>
            </w:r>
            <w:r w:rsidRPr="003629E0">
              <w:rPr>
                <w:rFonts w:ascii="GHEA Grapalat" w:hAnsi="GHEA Grapalat" w:cs="Arial"/>
                <w:lang w:val="hy-AM"/>
              </w:rPr>
              <w:t xml:space="preserve"> </w:t>
            </w:r>
            <w:r w:rsidRPr="003629E0">
              <w:rPr>
                <w:rFonts w:ascii="GHEA Grapalat" w:hAnsi="GHEA Grapalat" w:cs="Sylfaen"/>
                <w:lang w:val="hy-AM"/>
              </w:rPr>
              <w:t>է</w:t>
            </w:r>
            <w:r w:rsidRPr="003629E0">
              <w:rPr>
                <w:rFonts w:ascii="GHEA Grapalat" w:hAnsi="GHEA Grapalat" w:cs="Arial"/>
                <w:lang w:val="hy-AM"/>
              </w:rPr>
              <w:t xml:space="preserve"> ուսանողի </w:t>
            </w:r>
            <w:r w:rsidRPr="003629E0">
              <w:rPr>
                <w:rFonts w:ascii="GHEA Grapalat" w:hAnsi="GHEA Grapalat" w:cs="Sylfaen"/>
                <w:lang w:val="hy-AM"/>
              </w:rPr>
              <w:t>մոտ</w:t>
            </w:r>
            <w:r w:rsidRPr="003629E0">
              <w:rPr>
                <w:rFonts w:ascii="GHEA Grapalat" w:hAnsi="GHEA Grapalat" w:cs="Arial"/>
                <w:lang w:val="hy-AM"/>
              </w:rPr>
              <w:t xml:space="preserve"> </w:t>
            </w:r>
            <w:r w:rsidRPr="003629E0">
              <w:rPr>
                <w:rFonts w:ascii="GHEA Grapalat" w:hAnsi="GHEA Grapalat" w:cs="Sylfaen"/>
                <w:lang w:val="hy-AM"/>
              </w:rPr>
              <w:t>ձևավորել</w:t>
            </w:r>
            <w:r w:rsidRPr="003629E0">
              <w:rPr>
                <w:rFonts w:ascii="GHEA Grapalat" w:hAnsi="GHEA Grapalat"/>
                <w:lang w:val="hy-AM"/>
              </w:rPr>
              <w:t xml:space="preserve"> «սուր որովայն համախտանիշ» հասկացողության, սուր որովայն առաջացնող հիմնական հիվանդությունների, միզասեռական, ուղիղ աղու հիմնական վիրաբուժական հիվանդությունների, վահանաձև գեղձի հիվանդությունների վերաբերյալ գիտելիքներ և դրանք գործնականում կիրառելու կարողություններ</w:t>
            </w:r>
            <w:r w:rsidRPr="003629E0">
              <w:rPr>
                <w:rFonts w:ascii="GHEA Grapalat" w:hAnsi="GHEA Grapalat" w:cs="Arial"/>
                <w:lang w:val="hy-AM"/>
              </w:rPr>
              <w:t>:</w:t>
            </w:r>
            <w:r w:rsidRPr="003629E0">
              <w:rPr>
                <w:rFonts w:ascii="GHEA Grapalat" w:hAnsi="GHEA Grapalat"/>
                <w:lang w:val="hy-AM"/>
              </w:rPr>
              <w:t xml:space="preserve"> </w:t>
            </w:r>
          </w:p>
        </w:tc>
      </w:tr>
      <w:tr w:rsidR="00101D7F" w:rsidRPr="003629E0" w14:paraId="15002AB4" w14:textId="77777777" w:rsidTr="00330F7C">
        <w:trPr>
          <w:trHeight w:val="478"/>
        </w:trPr>
        <w:tc>
          <w:tcPr>
            <w:tcW w:w="729" w:type="dxa"/>
            <w:gridSpan w:val="3"/>
            <w:tcBorders>
              <w:bottom w:val="single" w:sz="4" w:space="0" w:color="auto"/>
              <w:right w:val="single" w:sz="4" w:space="0" w:color="auto"/>
            </w:tcBorders>
          </w:tcPr>
          <w:p w14:paraId="31FDFDC0"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328" w:type="dxa"/>
            <w:gridSpan w:val="6"/>
            <w:tcBorders>
              <w:bottom w:val="single" w:sz="4" w:space="0" w:color="auto"/>
              <w:right w:val="single" w:sz="4" w:space="0" w:color="auto"/>
            </w:tcBorders>
          </w:tcPr>
          <w:p w14:paraId="77FC7ACD" w14:textId="77777777" w:rsidR="00101D7F" w:rsidRPr="003629E0" w:rsidRDefault="00101D7F" w:rsidP="00330F7C">
            <w:pPr>
              <w:spacing w:after="0" w:line="360" w:lineRule="auto"/>
              <w:jc w:val="both"/>
              <w:rPr>
                <w:rFonts w:ascii="GHEA Grapalat" w:hAnsi="GHEA Grapalat" w:cs="Sylfaen"/>
                <w:b/>
                <w:spacing w:val="-2"/>
                <w:kern w:val="16"/>
                <w:sz w:val="20"/>
                <w:szCs w:val="20"/>
                <w:lang w:val="hy-AM"/>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415" w:type="dxa"/>
            <w:gridSpan w:val="4"/>
            <w:tcBorders>
              <w:bottom w:val="single" w:sz="4" w:space="0" w:color="auto"/>
              <w:right w:val="single" w:sz="4" w:space="0" w:color="auto"/>
            </w:tcBorders>
          </w:tcPr>
          <w:p w14:paraId="2BFFF253"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90 </w:t>
            </w:r>
            <w:proofErr w:type="spellStart"/>
            <w:r w:rsidRPr="003629E0">
              <w:rPr>
                <w:rFonts w:ascii="GHEA Grapalat" w:hAnsi="GHEA Grapalat"/>
                <w:sz w:val="20"/>
                <w:szCs w:val="20"/>
              </w:rPr>
              <w:t>ժամ</w:t>
            </w:r>
            <w:proofErr w:type="spellEnd"/>
          </w:p>
        </w:tc>
      </w:tr>
      <w:tr w:rsidR="00101D7F" w:rsidRPr="003629E0" w14:paraId="7341A14F" w14:textId="77777777" w:rsidTr="00330F7C">
        <w:trPr>
          <w:trHeight w:val="478"/>
        </w:trPr>
        <w:tc>
          <w:tcPr>
            <w:tcW w:w="729" w:type="dxa"/>
            <w:gridSpan w:val="3"/>
            <w:tcBorders>
              <w:bottom w:val="single" w:sz="4" w:space="0" w:color="auto"/>
              <w:right w:val="single" w:sz="4" w:space="0" w:color="auto"/>
            </w:tcBorders>
          </w:tcPr>
          <w:p w14:paraId="4272F8FB"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28" w:type="dxa"/>
            <w:gridSpan w:val="6"/>
            <w:tcBorders>
              <w:bottom w:val="single" w:sz="4" w:space="0" w:color="auto"/>
              <w:right w:val="single" w:sz="4" w:space="0" w:color="auto"/>
            </w:tcBorders>
          </w:tcPr>
          <w:p w14:paraId="4FC69ADC"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415" w:type="dxa"/>
            <w:gridSpan w:val="4"/>
            <w:tcBorders>
              <w:bottom w:val="single" w:sz="4" w:space="0" w:color="auto"/>
              <w:right w:val="single" w:sz="4" w:space="0" w:color="auto"/>
            </w:tcBorders>
          </w:tcPr>
          <w:p w14:paraId="112FD66C" w14:textId="77777777" w:rsidR="00101D7F" w:rsidRPr="003629E0" w:rsidRDefault="00101D7F" w:rsidP="00330F7C">
            <w:pPr>
              <w:spacing w:after="0" w:line="360" w:lineRule="auto"/>
              <w:jc w:val="both"/>
              <w:rPr>
                <w:rFonts w:ascii="GHEA Grapalat" w:hAnsi="GHEA Grapalat" w:cs="Sylfaen"/>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ԲՔԳ-5-20-037 «</w:t>
            </w:r>
            <w:proofErr w:type="spellStart"/>
            <w:r w:rsidRPr="003629E0">
              <w:rPr>
                <w:rFonts w:ascii="GHEA Grapalat" w:hAnsi="GHEA Grapalat" w:cs="Sylfaen"/>
                <w:sz w:val="20"/>
                <w:szCs w:val="20"/>
              </w:rPr>
              <w:t>Քույրական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գործը</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վիրաբուժությունում</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Ընդհանուր</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վիրաբուժություն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մոդուլը</w:t>
            </w:r>
            <w:proofErr w:type="spellEnd"/>
            <w:r w:rsidRPr="003629E0">
              <w:rPr>
                <w:rFonts w:ascii="GHEA Grapalat" w:hAnsi="GHEA Grapalat" w:cs="Sylfaen"/>
                <w:sz w:val="20"/>
                <w:szCs w:val="20"/>
              </w:rPr>
              <w:t>:</w:t>
            </w:r>
          </w:p>
        </w:tc>
      </w:tr>
      <w:tr w:rsidR="00101D7F" w:rsidRPr="003629E0" w14:paraId="33E54C05" w14:textId="77777777" w:rsidTr="00330F7C">
        <w:trPr>
          <w:trHeight w:val="478"/>
        </w:trPr>
        <w:tc>
          <w:tcPr>
            <w:tcW w:w="729" w:type="dxa"/>
            <w:gridSpan w:val="3"/>
            <w:tcBorders>
              <w:bottom w:val="single" w:sz="4" w:space="0" w:color="auto"/>
              <w:right w:val="single" w:sz="4" w:space="0" w:color="auto"/>
            </w:tcBorders>
          </w:tcPr>
          <w:p w14:paraId="37D636C1"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28" w:type="dxa"/>
            <w:gridSpan w:val="6"/>
            <w:tcBorders>
              <w:bottom w:val="single" w:sz="4" w:space="0" w:color="auto"/>
              <w:right w:val="single" w:sz="4" w:space="0" w:color="auto"/>
            </w:tcBorders>
          </w:tcPr>
          <w:p w14:paraId="2FFF690C"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գնահատման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կարգը</w:t>
            </w:r>
          </w:p>
        </w:tc>
        <w:tc>
          <w:tcPr>
            <w:tcW w:w="10415" w:type="dxa"/>
            <w:gridSpan w:val="4"/>
            <w:tcBorders>
              <w:bottom w:val="single" w:sz="4" w:space="0" w:color="auto"/>
              <w:right w:val="single" w:sz="4" w:space="0" w:color="auto"/>
            </w:tcBorders>
          </w:tcPr>
          <w:p w14:paraId="746DD084" w14:textId="77777777" w:rsidR="00101D7F" w:rsidRPr="003629E0" w:rsidRDefault="00101D7F" w:rsidP="00330F7C">
            <w:pPr>
              <w:spacing w:after="0" w:line="360" w:lineRule="auto"/>
              <w:jc w:val="both"/>
              <w:rPr>
                <w:rFonts w:ascii="GHEA Grapalat" w:hAnsi="GHEA Grapalat" w:cs="Sylfaen"/>
                <w:sz w:val="20"/>
                <w:szCs w:val="20"/>
                <w:lang w:val="hy-AM"/>
              </w:rPr>
            </w:pPr>
            <w:r w:rsidRPr="003629E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01D7F" w:rsidRPr="007763B5" w14:paraId="6F8D65C7" w14:textId="77777777" w:rsidTr="00330F7C">
        <w:trPr>
          <w:trHeight w:val="478"/>
        </w:trPr>
        <w:tc>
          <w:tcPr>
            <w:tcW w:w="729" w:type="dxa"/>
            <w:gridSpan w:val="3"/>
            <w:tcBorders>
              <w:bottom w:val="single" w:sz="4" w:space="0" w:color="auto"/>
              <w:right w:val="single" w:sz="4" w:space="0" w:color="auto"/>
            </w:tcBorders>
          </w:tcPr>
          <w:p w14:paraId="7EA21D3A"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28" w:type="dxa"/>
            <w:gridSpan w:val="6"/>
            <w:tcBorders>
              <w:bottom w:val="single" w:sz="4" w:space="0" w:color="auto"/>
              <w:right w:val="single" w:sz="4" w:space="0" w:color="auto"/>
            </w:tcBorders>
          </w:tcPr>
          <w:p w14:paraId="2C4829DD"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1</w:t>
            </w:r>
          </w:p>
        </w:tc>
        <w:tc>
          <w:tcPr>
            <w:tcW w:w="10415" w:type="dxa"/>
            <w:gridSpan w:val="4"/>
            <w:tcBorders>
              <w:bottom w:val="single" w:sz="4" w:space="0" w:color="auto"/>
              <w:right w:val="single" w:sz="4" w:space="0" w:color="auto"/>
            </w:tcBorders>
          </w:tcPr>
          <w:p w14:paraId="677ADD6C" w14:textId="77777777" w:rsidR="00101D7F" w:rsidRPr="003629E0" w:rsidRDefault="00101D7F" w:rsidP="00330F7C">
            <w:pPr>
              <w:spacing w:after="0"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Ներկայացնել </w:t>
            </w:r>
            <w:r w:rsidRPr="003629E0">
              <w:rPr>
                <w:rFonts w:ascii="GHEA Grapalat" w:hAnsi="GHEA Grapalat"/>
                <w:sz w:val="20"/>
                <w:szCs w:val="20"/>
                <w:lang w:val="hy-AM"/>
              </w:rPr>
              <w:t>«</w:t>
            </w:r>
            <w:r w:rsidRPr="003629E0">
              <w:rPr>
                <w:rFonts w:ascii="GHEA Grapalat" w:eastAsia="Calibri" w:hAnsi="GHEA Grapalat"/>
                <w:sz w:val="20"/>
                <w:szCs w:val="20"/>
                <w:lang w:val="hy-AM"/>
              </w:rPr>
              <w:t>սուր որովայն համախտանիշ</w:t>
            </w:r>
            <w:r w:rsidRPr="003629E0">
              <w:rPr>
                <w:rFonts w:ascii="GHEA Grapalat" w:hAnsi="GHEA Grapalat" w:cs="Sylfaen"/>
                <w:sz w:val="20"/>
                <w:szCs w:val="20"/>
                <w:lang w:val="hy-AM"/>
              </w:rPr>
              <w:t>»</w:t>
            </w:r>
            <w:r w:rsidRPr="003629E0">
              <w:rPr>
                <w:rFonts w:ascii="GHEA Grapalat" w:eastAsia="Calibri" w:hAnsi="GHEA Grapalat"/>
                <w:sz w:val="20"/>
                <w:szCs w:val="20"/>
                <w:lang w:val="hy-AM"/>
              </w:rPr>
              <w:t xml:space="preserve"> հասկացությունը,</w:t>
            </w:r>
            <w:r w:rsidRPr="003629E0">
              <w:rPr>
                <w:rStyle w:val="CommentReference"/>
                <w:rFonts w:ascii="GHEA Grapalat" w:hAnsi="GHEA Grapalat"/>
                <w:lang w:val="hy-AM"/>
              </w:rPr>
              <w:t xml:space="preserve"> </w:t>
            </w:r>
            <w:r w:rsidRPr="003629E0">
              <w:rPr>
                <w:rFonts w:ascii="GHEA Grapalat" w:eastAsia="Calibri" w:hAnsi="GHEA Grapalat"/>
                <w:sz w:val="20"/>
                <w:szCs w:val="20"/>
                <w:lang w:val="hy-AM"/>
              </w:rPr>
              <w:t xml:space="preserve"> իրականացնել քույրական գործընթաց</w:t>
            </w:r>
          </w:p>
        </w:tc>
      </w:tr>
      <w:tr w:rsidR="00101D7F" w:rsidRPr="007763B5" w14:paraId="6BBBF130" w14:textId="77777777" w:rsidTr="00330F7C">
        <w:trPr>
          <w:trHeight w:val="478"/>
        </w:trPr>
        <w:tc>
          <w:tcPr>
            <w:tcW w:w="729" w:type="dxa"/>
            <w:gridSpan w:val="3"/>
            <w:tcBorders>
              <w:bottom w:val="single" w:sz="4" w:space="0" w:color="auto"/>
              <w:right w:val="single" w:sz="4" w:space="0" w:color="auto"/>
            </w:tcBorders>
          </w:tcPr>
          <w:p w14:paraId="1E867290"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328" w:type="dxa"/>
            <w:gridSpan w:val="6"/>
            <w:tcBorders>
              <w:bottom w:val="single" w:sz="4" w:space="0" w:color="auto"/>
              <w:right w:val="single" w:sz="4" w:space="0" w:color="auto"/>
            </w:tcBorders>
          </w:tcPr>
          <w:p w14:paraId="26E5CE1D"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15" w:type="dxa"/>
            <w:gridSpan w:val="4"/>
            <w:tcBorders>
              <w:bottom w:val="single" w:sz="4" w:space="0" w:color="auto"/>
              <w:right w:val="single" w:sz="4" w:space="0" w:color="auto"/>
            </w:tcBorders>
          </w:tcPr>
          <w:p w14:paraId="5920F32B" w14:textId="77777777" w:rsidR="00101D7F" w:rsidRPr="003629E0" w:rsidRDefault="00101D7F" w:rsidP="00F24844">
            <w:pPr>
              <w:pStyle w:val="1"/>
              <w:numPr>
                <w:ilvl w:val="0"/>
                <w:numId w:val="162"/>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նկարագրում սուր որովայն համախտանիշ առաջացնող որովայնի վիրաբուժական հիվանդությունները, առաջացման պատճառները, հիմնական կլինիկական նշանները, ախտորոշման և բուժման հիմնական սկզբունքները, իրականացնում առաջին բուժօգնությունը,</w:t>
            </w:r>
          </w:p>
          <w:p w14:paraId="601DA125" w14:textId="77777777" w:rsidR="00101D7F" w:rsidRPr="003629E0" w:rsidRDefault="00101D7F" w:rsidP="00F24844">
            <w:pPr>
              <w:pStyle w:val="1"/>
              <w:numPr>
                <w:ilvl w:val="0"/>
                <w:numId w:val="162"/>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քույրական գործընթացը սուր որովայն համախտանիշ առաջացնող որովայնային վիրաբուժական հիվանդությունների ժամանակ:</w:t>
            </w:r>
          </w:p>
        </w:tc>
      </w:tr>
      <w:tr w:rsidR="00101D7F" w:rsidRPr="007763B5" w14:paraId="6F10D7CC" w14:textId="77777777" w:rsidTr="00330F7C">
        <w:trPr>
          <w:trHeight w:val="478"/>
        </w:trPr>
        <w:tc>
          <w:tcPr>
            <w:tcW w:w="729" w:type="dxa"/>
            <w:gridSpan w:val="3"/>
            <w:tcBorders>
              <w:bottom w:val="single" w:sz="4" w:space="0" w:color="auto"/>
              <w:right w:val="single" w:sz="4" w:space="0" w:color="auto"/>
            </w:tcBorders>
          </w:tcPr>
          <w:p w14:paraId="2420BC18"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328" w:type="dxa"/>
            <w:gridSpan w:val="6"/>
            <w:tcBorders>
              <w:bottom w:val="single" w:sz="4" w:space="0" w:color="auto"/>
              <w:right w:val="single" w:sz="4" w:space="0" w:color="auto"/>
            </w:tcBorders>
          </w:tcPr>
          <w:p w14:paraId="16DCAFBA"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2</w:t>
            </w:r>
          </w:p>
        </w:tc>
        <w:tc>
          <w:tcPr>
            <w:tcW w:w="10415" w:type="dxa"/>
            <w:gridSpan w:val="4"/>
            <w:tcBorders>
              <w:bottom w:val="single" w:sz="4" w:space="0" w:color="auto"/>
              <w:right w:val="single" w:sz="4" w:space="0" w:color="auto"/>
            </w:tcBorders>
          </w:tcPr>
          <w:p w14:paraId="2B4E1F3B" w14:textId="77777777" w:rsidR="00101D7F" w:rsidRPr="003629E0" w:rsidRDefault="00101D7F" w:rsidP="00330F7C">
            <w:pPr>
              <w:spacing w:after="0"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Իրականացնել քույրական գործընթաց միզասեռական համակարգի հիմնական վիրաբուժական հիվանդություների և վնասվածքների ժամանակ</w:t>
            </w:r>
          </w:p>
        </w:tc>
      </w:tr>
      <w:tr w:rsidR="00101D7F" w:rsidRPr="007763B5" w14:paraId="1AC303CE" w14:textId="77777777" w:rsidTr="00330F7C">
        <w:trPr>
          <w:trHeight w:val="478"/>
        </w:trPr>
        <w:tc>
          <w:tcPr>
            <w:tcW w:w="729" w:type="dxa"/>
            <w:gridSpan w:val="3"/>
            <w:tcBorders>
              <w:bottom w:val="single" w:sz="4" w:space="0" w:color="auto"/>
              <w:right w:val="single" w:sz="4" w:space="0" w:color="auto"/>
            </w:tcBorders>
          </w:tcPr>
          <w:p w14:paraId="7433A43E"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328" w:type="dxa"/>
            <w:gridSpan w:val="6"/>
            <w:tcBorders>
              <w:bottom w:val="single" w:sz="4" w:space="0" w:color="auto"/>
              <w:right w:val="single" w:sz="4" w:space="0" w:color="auto"/>
            </w:tcBorders>
          </w:tcPr>
          <w:p w14:paraId="7C30D787"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չափանիշներ</w:t>
            </w:r>
          </w:p>
        </w:tc>
        <w:tc>
          <w:tcPr>
            <w:tcW w:w="10415" w:type="dxa"/>
            <w:gridSpan w:val="4"/>
            <w:tcBorders>
              <w:bottom w:val="single" w:sz="4" w:space="0" w:color="auto"/>
              <w:right w:val="single" w:sz="4" w:space="0" w:color="auto"/>
            </w:tcBorders>
          </w:tcPr>
          <w:p w14:paraId="78C963BB" w14:textId="77777777" w:rsidR="00101D7F" w:rsidRPr="003629E0" w:rsidRDefault="00101D7F" w:rsidP="00F24844">
            <w:pPr>
              <w:pStyle w:val="1"/>
              <w:numPr>
                <w:ilvl w:val="0"/>
                <w:numId w:val="163"/>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նկարագրում ուռոլոգիա հասկացությունը, միզասեռական համակարգի հիմական վիրաբուժական հիվանդությունները և վնասվածքները, հիմնական ախտանշանները, իրականացնում առաջին բուժօգնությունը դրանց ժամանակ,</w:t>
            </w:r>
          </w:p>
          <w:p w14:paraId="6103E95A" w14:textId="77777777" w:rsidR="00101D7F" w:rsidRPr="003629E0" w:rsidRDefault="00101D7F" w:rsidP="00F24844">
            <w:pPr>
              <w:pStyle w:val="1"/>
              <w:numPr>
                <w:ilvl w:val="0"/>
                <w:numId w:val="163"/>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նկարագրում ախտորոշման և բուժման հիմնական սկզբունքերը միզասեռական համակարգի վիրաբուժական հիվանդությունների և վնասվածքների դեպքում,</w:t>
            </w:r>
          </w:p>
          <w:p w14:paraId="6E1C1B9A" w14:textId="77777777" w:rsidR="00101D7F" w:rsidRPr="003629E0" w:rsidRDefault="00101D7F" w:rsidP="00F24844">
            <w:pPr>
              <w:pStyle w:val="1"/>
              <w:numPr>
                <w:ilvl w:val="0"/>
                <w:numId w:val="163"/>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հետվիրահատական շրջանի հնարավոր բարդությունները, նկարագրում սուր միզակապության պատճառները, նշանները, կատարում առաջին բուժօգնություն, իրականացնում միզապարկի կաթետերացում, քույրական գործընթացը հետվիրահատական շրջանում:</w:t>
            </w:r>
          </w:p>
          <w:p w14:paraId="475BD117" w14:textId="77777777" w:rsidR="00101D7F" w:rsidRPr="003629E0" w:rsidRDefault="00101D7F" w:rsidP="00F24844">
            <w:pPr>
              <w:pStyle w:val="1"/>
              <w:numPr>
                <w:ilvl w:val="0"/>
                <w:numId w:val="163"/>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 xml:space="preserve">ճիշտ է ներկայացնում միզային կաթետերացման հետևանքով առաջացող վարակային բարդությունները, </w:t>
            </w:r>
          </w:p>
          <w:p w14:paraId="287139CC" w14:textId="77777777" w:rsidR="00101D7F" w:rsidRPr="003629E0" w:rsidRDefault="00101D7F" w:rsidP="00F24844">
            <w:pPr>
              <w:pStyle w:val="1"/>
              <w:numPr>
                <w:ilvl w:val="0"/>
                <w:numId w:val="163"/>
              </w:numPr>
              <w:spacing w:line="360" w:lineRule="auto"/>
              <w:rPr>
                <w:rFonts w:ascii="GHEA Grapalat" w:eastAsia="Calibri" w:hAnsi="GHEA Grapalat"/>
                <w:sz w:val="20"/>
                <w:szCs w:val="20"/>
                <w:lang w:val="hy-AM"/>
              </w:rPr>
            </w:pPr>
            <w:r w:rsidRPr="003629E0">
              <w:rPr>
                <w:rFonts w:ascii="GHEA Grapalat" w:eastAsia="Calibri" w:hAnsi="GHEA Grapalat"/>
                <w:sz w:val="20"/>
                <w:szCs w:val="20"/>
                <w:lang w:val="hy-AM"/>
              </w:rPr>
              <w:t>ճիշտ է ներկայացնում միզային կաթետերացման հետևանքով վարակային բարդությունների կանխարգելման սկզմունքները:</w:t>
            </w:r>
          </w:p>
        </w:tc>
      </w:tr>
      <w:tr w:rsidR="00101D7F" w:rsidRPr="007763B5" w14:paraId="495CB78C" w14:textId="77777777" w:rsidTr="00330F7C">
        <w:trPr>
          <w:trHeight w:val="478"/>
        </w:trPr>
        <w:tc>
          <w:tcPr>
            <w:tcW w:w="729" w:type="dxa"/>
            <w:gridSpan w:val="3"/>
            <w:tcBorders>
              <w:bottom w:val="single" w:sz="4" w:space="0" w:color="auto"/>
              <w:right w:val="single" w:sz="4" w:space="0" w:color="auto"/>
            </w:tcBorders>
          </w:tcPr>
          <w:p w14:paraId="4675AE42"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328" w:type="dxa"/>
            <w:gridSpan w:val="6"/>
            <w:tcBorders>
              <w:bottom w:val="single" w:sz="4" w:space="0" w:color="auto"/>
              <w:right w:val="single" w:sz="4" w:space="0" w:color="auto"/>
            </w:tcBorders>
          </w:tcPr>
          <w:p w14:paraId="2BAAEB33"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3</w:t>
            </w:r>
          </w:p>
        </w:tc>
        <w:tc>
          <w:tcPr>
            <w:tcW w:w="10415" w:type="dxa"/>
            <w:gridSpan w:val="4"/>
            <w:tcBorders>
              <w:bottom w:val="single" w:sz="4" w:space="0" w:color="auto"/>
              <w:right w:val="single" w:sz="4" w:space="0" w:color="auto"/>
            </w:tcBorders>
          </w:tcPr>
          <w:p w14:paraId="570DD978" w14:textId="77777777" w:rsidR="00101D7F" w:rsidRPr="003629E0" w:rsidRDefault="00101D7F" w:rsidP="00330F7C">
            <w:pPr>
              <w:spacing w:after="0"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Նկարագրել ուղիղ աղու հիմնական վիրաբուժական հիվանդությունները</w:t>
            </w:r>
          </w:p>
        </w:tc>
      </w:tr>
      <w:tr w:rsidR="00101D7F" w:rsidRPr="003629E0" w14:paraId="59A8FE64" w14:textId="77777777" w:rsidTr="00330F7C">
        <w:trPr>
          <w:trHeight w:val="478"/>
        </w:trPr>
        <w:tc>
          <w:tcPr>
            <w:tcW w:w="729" w:type="dxa"/>
            <w:gridSpan w:val="3"/>
            <w:tcBorders>
              <w:bottom w:val="single" w:sz="4" w:space="0" w:color="auto"/>
              <w:right w:val="single" w:sz="4" w:space="0" w:color="auto"/>
            </w:tcBorders>
          </w:tcPr>
          <w:p w14:paraId="04FA3F5E"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328" w:type="dxa"/>
            <w:gridSpan w:val="6"/>
            <w:tcBorders>
              <w:bottom w:val="single" w:sz="4" w:space="0" w:color="auto"/>
              <w:right w:val="single" w:sz="4" w:space="0" w:color="auto"/>
            </w:tcBorders>
          </w:tcPr>
          <w:p w14:paraId="0F5DB3E5"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w:t>
            </w:r>
            <w:proofErr w:type="spellStart"/>
            <w:r w:rsidRPr="003629E0">
              <w:rPr>
                <w:rFonts w:ascii="GHEA Grapalat" w:hAnsi="GHEA Grapalat" w:cs="Sylfaen"/>
                <w:b/>
                <w:sz w:val="20"/>
                <w:szCs w:val="20"/>
              </w:rPr>
              <w:t>եր</w:t>
            </w:r>
            <w:proofErr w:type="spellEnd"/>
          </w:p>
        </w:tc>
        <w:tc>
          <w:tcPr>
            <w:tcW w:w="10415" w:type="dxa"/>
            <w:gridSpan w:val="4"/>
            <w:tcBorders>
              <w:bottom w:val="single" w:sz="4" w:space="0" w:color="auto"/>
              <w:right w:val="single" w:sz="4" w:space="0" w:color="auto"/>
            </w:tcBorders>
          </w:tcPr>
          <w:p w14:paraId="18CB1B41" w14:textId="77777777" w:rsidR="00101D7F" w:rsidRPr="003629E0" w:rsidRDefault="00101D7F" w:rsidP="00F24844">
            <w:pPr>
              <w:pStyle w:val="1"/>
              <w:numPr>
                <w:ilvl w:val="0"/>
                <w:numId w:val="164"/>
              </w:numPr>
              <w:spacing w:line="360" w:lineRule="auto"/>
              <w:jc w:val="both"/>
              <w:rPr>
                <w:rFonts w:ascii="GHEA Grapalat" w:eastAsia="Calibri" w:hAnsi="GHEA Grapalat"/>
                <w:sz w:val="20"/>
                <w:szCs w:val="20"/>
              </w:rPr>
            </w:pPr>
            <w:proofErr w:type="spellStart"/>
            <w:r w:rsidRPr="003629E0">
              <w:rPr>
                <w:rFonts w:ascii="GHEA Grapalat" w:eastAsia="Calibri" w:hAnsi="GHEA Grapalat"/>
                <w:sz w:val="20"/>
                <w:szCs w:val="20"/>
              </w:rPr>
              <w:t>ճիշտ</w:t>
            </w:r>
            <w:proofErr w:type="spellEnd"/>
            <w:r w:rsidRPr="003629E0">
              <w:rPr>
                <w:rFonts w:ascii="GHEA Grapalat" w:eastAsia="Calibri" w:hAnsi="GHEA Grapalat"/>
                <w:sz w:val="20"/>
                <w:szCs w:val="20"/>
              </w:rPr>
              <w:t xml:space="preserve"> է </w:t>
            </w:r>
            <w:proofErr w:type="spellStart"/>
            <w:r w:rsidRPr="003629E0">
              <w:rPr>
                <w:rFonts w:ascii="GHEA Grapalat" w:eastAsia="Calibri" w:hAnsi="GHEA Grapalat"/>
                <w:sz w:val="20"/>
                <w:szCs w:val="20"/>
              </w:rPr>
              <w:t>նկարագրում</w:t>
            </w:r>
            <w:proofErr w:type="spellEnd"/>
            <w:r w:rsidRPr="003629E0">
              <w:rPr>
                <w:rFonts w:ascii="GHEA Grapalat" w:eastAsia="Calibri" w:hAnsi="GHEA Grapalat"/>
                <w:sz w:val="20"/>
                <w:szCs w:val="20"/>
              </w:rPr>
              <w:t xml:space="preserve"> </w:t>
            </w:r>
            <w:proofErr w:type="spellStart"/>
            <w:r w:rsidRPr="003629E0">
              <w:rPr>
                <w:rFonts w:ascii="GHEA Grapalat" w:eastAsia="Calibri" w:hAnsi="GHEA Grapalat"/>
                <w:sz w:val="20"/>
                <w:szCs w:val="20"/>
              </w:rPr>
              <w:t>ուղիղ</w:t>
            </w:r>
            <w:proofErr w:type="spellEnd"/>
            <w:r w:rsidRPr="003629E0">
              <w:rPr>
                <w:rFonts w:ascii="GHEA Grapalat" w:eastAsia="Calibri" w:hAnsi="GHEA Grapalat"/>
                <w:sz w:val="20"/>
                <w:szCs w:val="20"/>
              </w:rPr>
              <w:t xml:space="preserve"> </w:t>
            </w:r>
            <w:proofErr w:type="spellStart"/>
            <w:r w:rsidRPr="003629E0">
              <w:rPr>
                <w:rFonts w:ascii="GHEA Grapalat" w:eastAsia="Calibri" w:hAnsi="GHEA Grapalat"/>
                <w:sz w:val="20"/>
                <w:szCs w:val="20"/>
              </w:rPr>
              <w:t>աղու</w:t>
            </w:r>
            <w:proofErr w:type="spellEnd"/>
            <w:r w:rsidRPr="003629E0">
              <w:rPr>
                <w:rFonts w:ascii="GHEA Grapalat" w:eastAsia="Calibri" w:hAnsi="GHEA Grapalat"/>
                <w:sz w:val="20"/>
                <w:szCs w:val="20"/>
              </w:rPr>
              <w:t xml:space="preserve"> </w:t>
            </w:r>
            <w:proofErr w:type="spellStart"/>
            <w:r w:rsidRPr="003629E0">
              <w:rPr>
                <w:rFonts w:ascii="GHEA Grapalat" w:eastAsia="Calibri" w:hAnsi="GHEA Grapalat"/>
                <w:sz w:val="20"/>
                <w:szCs w:val="20"/>
              </w:rPr>
              <w:t>հիմնական</w:t>
            </w:r>
            <w:proofErr w:type="spellEnd"/>
            <w:r w:rsidRPr="003629E0">
              <w:rPr>
                <w:rFonts w:ascii="GHEA Grapalat" w:eastAsia="Calibri" w:hAnsi="GHEA Grapalat"/>
                <w:sz w:val="20"/>
                <w:szCs w:val="20"/>
              </w:rPr>
              <w:t xml:space="preserve"> </w:t>
            </w:r>
            <w:proofErr w:type="spellStart"/>
            <w:r w:rsidRPr="003629E0">
              <w:rPr>
                <w:rFonts w:ascii="GHEA Grapalat" w:eastAsia="Calibri" w:hAnsi="GHEA Grapalat"/>
                <w:sz w:val="20"/>
                <w:szCs w:val="20"/>
              </w:rPr>
              <w:t>վիրաբուժական</w:t>
            </w:r>
            <w:proofErr w:type="spellEnd"/>
            <w:r w:rsidRPr="003629E0">
              <w:rPr>
                <w:rFonts w:ascii="GHEA Grapalat" w:eastAsia="Calibri" w:hAnsi="GHEA Grapalat"/>
                <w:sz w:val="20"/>
                <w:szCs w:val="20"/>
              </w:rPr>
              <w:t xml:space="preserve"> </w:t>
            </w:r>
            <w:proofErr w:type="spellStart"/>
            <w:r w:rsidRPr="003629E0">
              <w:rPr>
                <w:rFonts w:ascii="GHEA Grapalat" w:eastAsia="Calibri" w:hAnsi="GHEA Grapalat"/>
                <w:sz w:val="20"/>
                <w:szCs w:val="20"/>
              </w:rPr>
              <w:t>հիվանդությունները</w:t>
            </w:r>
            <w:proofErr w:type="spellEnd"/>
            <w:r w:rsidRPr="003629E0">
              <w:rPr>
                <w:rFonts w:ascii="GHEA Grapalat" w:eastAsia="Calibri" w:hAnsi="GHEA Grapalat"/>
                <w:sz w:val="20"/>
                <w:szCs w:val="20"/>
              </w:rPr>
              <w:t xml:space="preserve">, </w:t>
            </w:r>
            <w:proofErr w:type="spellStart"/>
            <w:r w:rsidRPr="003629E0">
              <w:rPr>
                <w:rFonts w:ascii="GHEA Grapalat" w:eastAsia="Calibri" w:hAnsi="GHEA Grapalat"/>
                <w:sz w:val="20"/>
                <w:szCs w:val="20"/>
              </w:rPr>
              <w:t>դրանց</w:t>
            </w:r>
            <w:proofErr w:type="spellEnd"/>
            <w:r w:rsidRPr="003629E0">
              <w:rPr>
                <w:rFonts w:ascii="GHEA Grapalat" w:eastAsia="Calibri" w:hAnsi="GHEA Grapalat"/>
                <w:sz w:val="20"/>
                <w:szCs w:val="20"/>
              </w:rPr>
              <w:t xml:space="preserve"> </w:t>
            </w:r>
            <w:proofErr w:type="spellStart"/>
            <w:r w:rsidRPr="003629E0">
              <w:rPr>
                <w:rFonts w:ascii="GHEA Grapalat" w:eastAsia="Calibri" w:hAnsi="GHEA Grapalat"/>
                <w:sz w:val="20"/>
                <w:szCs w:val="20"/>
              </w:rPr>
              <w:t>առաջացման</w:t>
            </w:r>
            <w:proofErr w:type="spellEnd"/>
            <w:r w:rsidRPr="003629E0">
              <w:rPr>
                <w:rFonts w:ascii="GHEA Grapalat" w:eastAsia="Calibri" w:hAnsi="GHEA Grapalat"/>
                <w:sz w:val="20"/>
                <w:szCs w:val="20"/>
              </w:rPr>
              <w:t xml:space="preserve"> </w:t>
            </w:r>
            <w:proofErr w:type="spellStart"/>
            <w:r w:rsidRPr="003629E0">
              <w:rPr>
                <w:rFonts w:ascii="GHEA Grapalat" w:eastAsia="Calibri" w:hAnsi="GHEA Grapalat"/>
                <w:sz w:val="20"/>
                <w:szCs w:val="20"/>
              </w:rPr>
              <w:t>պատճառները</w:t>
            </w:r>
            <w:proofErr w:type="spellEnd"/>
            <w:r w:rsidRPr="003629E0">
              <w:rPr>
                <w:rFonts w:ascii="GHEA Grapalat" w:eastAsia="Calibri" w:hAnsi="GHEA Grapalat"/>
                <w:sz w:val="20"/>
                <w:szCs w:val="20"/>
              </w:rPr>
              <w:t xml:space="preserve">, </w:t>
            </w:r>
            <w:proofErr w:type="spellStart"/>
            <w:r w:rsidRPr="003629E0">
              <w:rPr>
                <w:rFonts w:ascii="GHEA Grapalat" w:eastAsia="Calibri" w:hAnsi="GHEA Grapalat"/>
                <w:sz w:val="20"/>
                <w:szCs w:val="20"/>
              </w:rPr>
              <w:t>հիմնական</w:t>
            </w:r>
            <w:proofErr w:type="spellEnd"/>
            <w:r w:rsidRPr="003629E0">
              <w:rPr>
                <w:rFonts w:ascii="GHEA Grapalat" w:eastAsia="Calibri" w:hAnsi="GHEA Grapalat"/>
                <w:sz w:val="20"/>
                <w:szCs w:val="20"/>
              </w:rPr>
              <w:t xml:space="preserve"> </w:t>
            </w:r>
            <w:proofErr w:type="spellStart"/>
            <w:r w:rsidRPr="003629E0">
              <w:rPr>
                <w:rFonts w:ascii="GHEA Grapalat" w:eastAsia="Calibri" w:hAnsi="GHEA Grapalat"/>
                <w:sz w:val="20"/>
                <w:szCs w:val="20"/>
              </w:rPr>
              <w:t>ախտանիշները</w:t>
            </w:r>
            <w:proofErr w:type="spellEnd"/>
            <w:r w:rsidRPr="003629E0">
              <w:rPr>
                <w:rFonts w:ascii="GHEA Grapalat" w:eastAsia="Calibri" w:hAnsi="GHEA Grapalat"/>
                <w:sz w:val="20"/>
                <w:szCs w:val="20"/>
              </w:rPr>
              <w:t xml:space="preserve">, </w:t>
            </w:r>
            <w:proofErr w:type="spellStart"/>
            <w:r w:rsidRPr="003629E0">
              <w:rPr>
                <w:rFonts w:ascii="GHEA Grapalat" w:eastAsia="Calibri" w:hAnsi="GHEA Grapalat"/>
                <w:sz w:val="20"/>
                <w:szCs w:val="20"/>
              </w:rPr>
              <w:t>բուժման</w:t>
            </w:r>
            <w:proofErr w:type="spellEnd"/>
            <w:r w:rsidRPr="003629E0">
              <w:rPr>
                <w:rFonts w:ascii="GHEA Grapalat" w:eastAsia="Calibri" w:hAnsi="GHEA Grapalat"/>
                <w:sz w:val="20"/>
                <w:szCs w:val="20"/>
              </w:rPr>
              <w:t xml:space="preserve"> </w:t>
            </w:r>
            <w:proofErr w:type="spellStart"/>
            <w:r w:rsidRPr="003629E0">
              <w:rPr>
                <w:rFonts w:ascii="GHEA Grapalat" w:eastAsia="Calibri" w:hAnsi="GHEA Grapalat"/>
                <w:sz w:val="20"/>
                <w:szCs w:val="20"/>
              </w:rPr>
              <w:t>սկզբունքները</w:t>
            </w:r>
            <w:proofErr w:type="spellEnd"/>
            <w:r w:rsidRPr="003629E0">
              <w:rPr>
                <w:rFonts w:ascii="GHEA Grapalat" w:eastAsia="Calibri" w:hAnsi="GHEA Grapalat"/>
                <w:sz w:val="20"/>
                <w:szCs w:val="20"/>
              </w:rPr>
              <w:t>,</w:t>
            </w:r>
          </w:p>
          <w:p w14:paraId="42E155E5" w14:textId="77777777" w:rsidR="00101D7F" w:rsidRPr="003629E0" w:rsidRDefault="00101D7F" w:rsidP="00F24844">
            <w:pPr>
              <w:pStyle w:val="1"/>
              <w:numPr>
                <w:ilvl w:val="0"/>
                <w:numId w:val="164"/>
              </w:numPr>
              <w:spacing w:line="360" w:lineRule="auto"/>
              <w:jc w:val="both"/>
              <w:rPr>
                <w:rFonts w:ascii="GHEA Grapalat" w:eastAsia="Calibri" w:hAnsi="GHEA Grapalat"/>
                <w:sz w:val="20"/>
                <w:szCs w:val="20"/>
              </w:rPr>
            </w:pPr>
            <w:proofErr w:type="spellStart"/>
            <w:r w:rsidRPr="003629E0">
              <w:rPr>
                <w:rFonts w:ascii="GHEA Grapalat" w:eastAsia="Calibri" w:hAnsi="GHEA Grapalat"/>
                <w:sz w:val="20"/>
                <w:szCs w:val="20"/>
              </w:rPr>
              <w:t>ճիշտ</w:t>
            </w:r>
            <w:proofErr w:type="spellEnd"/>
            <w:r w:rsidRPr="003629E0">
              <w:rPr>
                <w:rFonts w:ascii="GHEA Grapalat" w:eastAsia="Calibri" w:hAnsi="GHEA Grapalat"/>
                <w:sz w:val="20"/>
                <w:szCs w:val="20"/>
              </w:rPr>
              <w:t xml:space="preserve"> է </w:t>
            </w:r>
            <w:proofErr w:type="spellStart"/>
            <w:r w:rsidRPr="003629E0">
              <w:rPr>
                <w:rFonts w:ascii="GHEA Grapalat" w:eastAsia="Calibri" w:hAnsi="GHEA Grapalat"/>
                <w:sz w:val="20"/>
                <w:szCs w:val="20"/>
              </w:rPr>
              <w:t>իրականացնում</w:t>
            </w:r>
            <w:proofErr w:type="spellEnd"/>
            <w:r w:rsidRPr="003629E0">
              <w:rPr>
                <w:rFonts w:ascii="GHEA Grapalat" w:eastAsia="Calibri" w:hAnsi="GHEA Grapalat"/>
                <w:sz w:val="20"/>
                <w:szCs w:val="20"/>
              </w:rPr>
              <w:t xml:space="preserve"> </w:t>
            </w:r>
            <w:proofErr w:type="spellStart"/>
            <w:r w:rsidRPr="003629E0">
              <w:rPr>
                <w:rFonts w:ascii="GHEA Grapalat" w:eastAsia="Calibri" w:hAnsi="GHEA Grapalat"/>
                <w:sz w:val="20"/>
                <w:szCs w:val="20"/>
              </w:rPr>
              <w:t>քույրական</w:t>
            </w:r>
            <w:proofErr w:type="spellEnd"/>
            <w:r w:rsidRPr="003629E0">
              <w:rPr>
                <w:rFonts w:ascii="GHEA Grapalat" w:eastAsia="Calibri" w:hAnsi="GHEA Grapalat"/>
                <w:sz w:val="20"/>
                <w:szCs w:val="20"/>
              </w:rPr>
              <w:t xml:space="preserve"> </w:t>
            </w:r>
            <w:proofErr w:type="spellStart"/>
            <w:r w:rsidRPr="003629E0">
              <w:rPr>
                <w:rFonts w:ascii="GHEA Grapalat" w:eastAsia="Calibri" w:hAnsi="GHEA Grapalat"/>
                <w:sz w:val="20"/>
                <w:szCs w:val="20"/>
              </w:rPr>
              <w:t>գործընթացը</w:t>
            </w:r>
            <w:proofErr w:type="spellEnd"/>
            <w:r w:rsidRPr="003629E0">
              <w:rPr>
                <w:rFonts w:ascii="GHEA Grapalat" w:eastAsia="Calibri" w:hAnsi="GHEA Grapalat"/>
                <w:sz w:val="20"/>
                <w:szCs w:val="20"/>
              </w:rPr>
              <w:t xml:space="preserve"> </w:t>
            </w:r>
            <w:proofErr w:type="spellStart"/>
            <w:r w:rsidRPr="003629E0">
              <w:rPr>
                <w:rFonts w:ascii="GHEA Grapalat" w:eastAsia="Calibri" w:hAnsi="GHEA Grapalat"/>
                <w:sz w:val="20"/>
                <w:szCs w:val="20"/>
              </w:rPr>
              <w:t>նախա</w:t>
            </w:r>
            <w:proofErr w:type="spellEnd"/>
            <w:r w:rsidRPr="003629E0">
              <w:rPr>
                <w:rFonts w:ascii="GHEA Grapalat" w:eastAsia="Calibri" w:hAnsi="GHEA Grapalat"/>
                <w:sz w:val="20"/>
                <w:szCs w:val="20"/>
              </w:rPr>
              <w:t xml:space="preserve">- և </w:t>
            </w:r>
            <w:proofErr w:type="spellStart"/>
            <w:r w:rsidRPr="003629E0">
              <w:rPr>
                <w:rFonts w:ascii="GHEA Grapalat" w:eastAsia="Calibri" w:hAnsi="GHEA Grapalat"/>
                <w:sz w:val="20"/>
                <w:szCs w:val="20"/>
              </w:rPr>
              <w:t>հետվիրահատական</w:t>
            </w:r>
            <w:proofErr w:type="spellEnd"/>
            <w:r w:rsidRPr="003629E0">
              <w:rPr>
                <w:rFonts w:ascii="GHEA Grapalat" w:eastAsia="Calibri" w:hAnsi="GHEA Grapalat"/>
                <w:sz w:val="20"/>
                <w:szCs w:val="20"/>
              </w:rPr>
              <w:t xml:space="preserve"> </w:t>
            </w:r>
            <w:proofErr w:type="spellStart"/>
            <w:r w:rsidRPr="003629E0">
              <w:rPr>
                <w:rFonts w:ascii="GHEA Grapalat" w:eastAsia="Calibri" w:hAnsi="GHEA Grapalat"/>
                <w:sz w:val="20"/>
                <w:szCs w:val="20"/>
              </w:rPr>
              <w:t>շրջաններում</w:t>
            </w:r>
            <w:proofErr w:type="spellEnd"/>
            <w:r w:rsidRPr="003629E0">
              <w:rPr>
                <w:rFonts w:ascii="GHEA Grapalat" w:eastAsia="Calibri" w:hAnsi="GHEA Grapalat"/>
                <w:sz w:val="20"/>
                <w:szCs w:val="20"/>
              </w:rPr>
              <w:t>:</w:t>
            </w:r>
          </w:p>
        </w:tc>
      </w:tr>
      <w:tr w:rsidR="00101D7F" w:rsidRPr="007763B5" w14:paraId="65D53C12" w14:textId="77777777" w:rsidTr="00330F7C">
        <w:trPr>
          <w:trHeight w:val="478"/>
        </w:trPr>
        <w:tc>
          <w:tcPr>
            <w:tcW w:w="729" w:type="dxa"/>
            <w:gridSpan w:val="3"/>
            <w:tcBorders>
              <w:bottom w:val="single" w:sz="4" w:space="0" w:color="auto"/>
              <w:right w:val="single" w:sz="4" w:space="0" w:color="auto"/>
            </w:tcBorders>
          </w:tcPr>
          <w:p w14:paraId="4334381E"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28" w:type="dxa"/>
            <w:gridSpan w:val="6"/>
            <w:tcBorders>
              <w:bottom w:val="single" w:sz="4" w:space="0" w:color="auto"/>
              <w:right w:val="single" w:sz="4" w:space="0" w:color="auto"/>
            </w:tcBorders>
          </w:tcPr>
          <w:p w14:paraId="45599F0E"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ՈՒսումնառության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արդյունք</w:t>
            </w:r>
            <w:r w:rsidRPr="003629E0">
              <w:rPr>
                <w:rFonts w:ascii="GHEA Grapalat" w:hAnsi="GHEA Grapalat"/>
                <w:b/>
                <w:sz w:val="20"/>
                <w:szCs w:val="20"/>
                <w:lang w:val="hy-AM"/>
              </w:rPr>
              <w:t xml:space="preserve"> </w:t>
            </w:r>
            <w:r w:rsidRPr="003629E0">
              <w:rPr>
                <w:rFonts w:ascii="GHEA Grapalat" w:hAnsi="GHEA Grapalat"/>
                <w:b/>
                <w:sz w:val="20"/>
                <w:szCs w:val="20"/>
              </w:rPr>
              <w:t xml:space="preserve"> 4</w:t>
            </w:r>
          </w:p>
        </w:tc>
        <w:tc>
          <w:tcPr>
            <w:tcW w:w="10415" w:type="dxa"/>
            <w:gridSpan w:val="4"/>
            <w:tcBorders>
              <w:bottom w:val="single" w:sz="4" w:space="0" w:color="auto"/>
              <w:right w:val="single" w:sz="4" w:space="0" w:color="auto"/>
            </w:tcBorders>
          </w:tcPr>
          <w:p w14:paraId="1A37B2DB" w14:textId="77777777" w:rsidR="00101D7F" w:rsidRPr="003629E0" w:rsidRDefault="00101D7F" w:rsidP="00330F7C">
            <w:pPr>
              <w:spacing w:after="0"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Նկարագրել վահանաձև գեղձի հիվանդությունները, իրականացնել քույրական գործընթաց</w:t>
            </w:r>
          </w:p>
        </w:tc>
      </w:tr>
      <w:tr w:rsidR="00101D7F" w:rsidRPr="007763B5" w14:paraId="28E2960F" w14:textId="77777777" w:rsidTr="00330F7C">
        <w:trPr>
          <w:trHeight w:val="478"/>
        </w:trPr>
        <w:tc>
          <w:tcPr>
            <w:tcW w:w="729" w:type="dxa"/>
            <w:gridSpan w:val="3"/>
            <w:tcBorders>
              <w:bottom w:val="single" w:sz="4" w:space="0" w:color="auto"/>
              <w:right w:val="single" w:sz="4" w:space="0" w:color="auto"/>
            </w:tcBorders>
          </w:tcPr>
          <w:p w14:paraId="406E6770"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328" w:type="dxa"/>
            <w:gridSpan w:val="6"/>
            <w:tcBorders>
              <w:bottom w:val="single" w:sz="4" w:space="0" w:color="auto"/>
              <w:right w:val="single" w:sz="4" w:space="0" w:color="auto"/>
            </w:tcBorders>
          </w:tcPr>
          <w:p w14:paraId="668318EA"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Կատարման</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չափանիշն</w:t>
            </w:r>
            <w:proofErr w:type="spellStart"/>
            <w:r w:rsidRPr="003629E0">
              <w:rPr>
                <w:rFonts w:ascii="GHEA Grapalat" w:hAnsi="GHEA Grapalat" w:cs="Sylfaen"/>
                <w:b/>
                <w:sz w:val="20"/>
                <w:szCs w:val="20"/>
              </w:rPr>
              <w:t>եր</w:t>
            </w:r>
            <w:proofErr w:type="spellEnd"/>
          </w:p>
        </w:tc>
        <w:tc>
          <w:tcPr>
            <w:tcW w:w="10415" w:type="dxa"/>
            <w:gridSpan w:val="4"/>
            <w:tcBorders>
              <w:bottom w:val="single" w:sz="4" w:space="0" w:color="auto"/>
              <w:right w:val="single" w:sz="4" w:space="0" w:color="auto"/>
            </w:tcBorders>
          </w:tcPr>
          <w:p w14:paraId="4E5FB20F" w14:textId="77777777" w:rsidR="00101D7F" w:rsidRPr="003629E0" w:rsidRDefault="00101D7F" w:rsidP="00F24844">
            <w:pPr>
              <w:pStyle w:val="1"/>
              <w:numPr>
                <w:ilvl w:val="0"/>
                <w:numId w:val="165"/>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նկարագրում խպիպը և թիրեոտոքսիկոզը, առաջացման պատճառները, հիմանական կլինիկական նշանները, խպիպի աստիճանները, կանխարգելումը, բուժման հիմնական սկզբունքները,</w:t>
            </w:r>
          </w:p>
          <w:p w14:paraId="483EB640" w14:textId="77777777" w:rsidR="00101D7F" w:rsidRPr="003629E0" w:rsidRDefault="00101D7F" w:rsidP="00F24844">
            <w:pPr>
              <w:pStyle w:val="1"/>
              <w:numPr>
                <w:ilvl w:val="0"/>
                <w:numId w:val="165"/>
              </w:numPr>
              <w:spacing w:line="360" w:lineRule="auto"/>
              <w:jc w:val="both"/>
              <w:rPr>
                <w:rFonts w:ascii="GHEA Grapalat" w:eastAsia="Calibri" w:hAnsi="GHEA Grapalat"/>
                <w:sz w:val="20"/>
                <w:szCs w:val="20"/>
                <w:lang w:val="hy-AM"/>
              </w:rPr>
            </w:pPr>
            <w:r w:rsidRPr="003629E0">
              <w:rPr>
                <w:rFonts w:ascii="GHEA Grapalat" w:eastAsia="Calibri" w:hAnsi="GHEA Grapalat"/>
                <w:sz w:val="20"/>
                <w:szCs w:val="20"/>
                <w:lang w:val="hy-AM"/>
              </w:rPr>
              <w:t>ճիշտ է իրականացնում քույրական գործընթացը նախա- և հետվիրահատական շրջաններում խպիպի և թիրեոտոքսիկոզի ժամանակ:</w:t>
            </w:r>
          </w:p>
        </w:tc>
      </w:tr>
      <w:tr w:rsidR="00101D7F" w:rsidRPr="007763B5" w14:paraId="781858C3" w14:textId="77777777" w:rsidTr="00330F7C">
        <w:trPr>
          <w:trHeight w:val="478"/>
        </w:trPr>
        <w:tc>
          <w:tcPr>
            <w:tcW w:w="14472" w:type="dxa"/>
            <w:gridSpan w:val="13"/>
            <w:tcBorders>
              <w:bottom w:val="single" w:sz="4" w:space="0" w:color="auto"/>
              <w:right w:val="single" w:sz="4" w:space="0" w:color="auto"/>
            </w:tcBorders>
          </w:tcPr>
          <w:p w14:paraId="17A38B01" w14:textId="77777777" w:rsidR="00101D7F" w:rsidRPr="003629E0" w:rsidRDefault="00101D7F" w:rsidP="00330F7C">
            <w:pPr>
              <w:spacing w:after="0" w:line="360" w:lineRule="auto"/>
              <w:jc w:val="center"/>
              <w:rPr>
                <w:rFonts w:ascii="GHEA Grapalat" w:hAnsi="GHEA Grapalat" w:cs="Sylfaen"/>
                <w:lang w:val="hy-AM"/>
              </w:rPr>
            </w:pPr>
            <w:r w:rsidRPr="003629E0">
              <w:rPr>
                <w:rFonts w:ascii="GHEA Grapalat" w:hAnsi="GHEA Grapalat" w:cs="Sylfaen"/>
                <w:b/>
                <w:lang w:val="af-ZA"/>
              </w:rPr>
              <w:t>ՄՈԴՈՒԼԻ</w:t>
            </w:r>
            <w:r w:rsidRPr="003629E0">
              <w:rPr>
                <w:rFonts w:ascii="GHEA Grapalat" w:hAnsi="GHEA Grapalat"/>
                <w:b/>
                <w:lang w:val="af-ZA"/>
              </w:rPr>
              <w:t xml:space="preserve"> </w:t>
            </w:r>
            <w:r w:rsidRPr="003629E0">
              <w:rPr>
                <w:rFonts w:ascii="GHEA Grapalat" w:hAnsi="GHEA Grapalat" w:cs="Sylfaen"/>
                <w:b/>
                <w:lang w:val="af-ZA"/>
              </w:rPr>
              <w:t>ԱՆՎԱՆՈՒՄԸ</w:t>
            </w:r>
            <w:r w:rsidRPr="003629E0">
              <w:rPr>
                <w:rFonts w:ascii="GHEA Grapalat" w:hAnsi="GHEA Grapalat"/>
                <w:b/>
                <w:lang w:val="af-ZA"/>
              </w:rPr>
              <w:t xml:space="preserve">  «ՔՈՒՅՐԱԿԱՆ ԳՈՐԾԸ ՄԱՆԿԱԲԱՐՁՈՒԹՅՈՒՆՈՒՄ ԵՎ ԳԻՆԵԿՈԼՈԳԻԱՅՈՒՄ: ՖԻԶԻՈԼՈԳԻԱԿԱՆ ՄԱՆԿԱԲԱՐՁՈՒԹՅՈՒՆ»</w:t>
            </w:r>
          </w:p>
        </w:tc>
      </w:tr>
      <w:tr w:rsidR="00101D7F" w:rsidRPr="003629E0" w14:paraId="0DF8E9C0" w14:textId="77777777" w:rsidTr="00330F7C">
        <w:trPr>
          <w:trHeight w:val="478"/>
        </w:trPr>
        <w:tc>
          <w:tcPr>
            <w:tcW w:w="729" w:type="dxa"/>
            <w:gridSpan w:val="3"/>
            <w:tcBorders>
              <w:bottom w:val="single" w:sz="4" w:space="0" w:color="auto"/>
              <w:right w:val="single" w:sz="4" w:space="0" w:color="auto"/>
            </w:tcBorders>
          </w:tcPr>
          <w:p w14:paraId="591221E8"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328" w:type="dxa"/>
            <w:gridSpan w:val="6"/>
            <w:tcBorders>
              <w:bottom w:val="single" w:sz="4" w:space="0" w:color="auto"/>
              <w:right w:val="single" w:sz="4" w:space="0" w:color="auto"/>
            </w:tcBorders>
          </w:tcPr>
          <w:p w14:paraId="27AB9EDE"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15" w:type="dxa"/>
            <w:gridSpan w:val="4"/>
            <w:tcBorders>
              <w:bottom w:val="single" w:sz="4" w:space="0" w:color="auto"/>
              <w:right w:val="single" w:sz="4" w:space="0" w:color="auto"/>
            </w:tcBorders>
          </w:tcPr>
          <w:p w14:paraId="7DFA7F77"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cs="Sylfaen"/>
                <w:sz w:val="20"/>
                <w:szCs w:val="20"/>
              </w:rPr>
              <w:t>ԲՔԳ-5-20-039</w:t>
            </w:r>
          </w:p>
        </w:tc>
      </w:tr>
      <w:tr w:rsidR="00101D7F" w:rsidRPr="003629E0" w14:paraId="52133633" w14:textId="77777777" w:rsidTr="00330F7C">
        <w:trPr>
          <w:trHeight w:val="478"/>
        </w:trPr>
        <w:tc>
          <w:tcPr>
            <w:tcW w:w="729" w:type="dxa"/>
            <w:gridSpan w:val="3"/>
            <w:tcBorders>
              <w:bottom w:val="single" w:sz="4" w:space="0" w:color="auto"/>
              <w:right w:val="single" w:sz="4" w:space="0" w:color="auto"/>
            </w:tcBorders>
          </w:tcPr>
          <w:p w14:paraId="212C256C"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28" w:type="dxa"/>
            <w:gridSpan w:val="6"/>
            <w:tcBorders>
              <w:bottom w:val="single" w:sz="4" w:space="0" w:color="auto"/>
              <w:right w:val="single" w:sz="4" w:space="0" w:color="auto"/>
            </w:tcBorders>
          </w:tcPr>
          <w:p w14:paraId="35A45C54"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նպատակը</w:t>
            </w:r>
            <w:proofErr w:type="spellEnd"/>
          </w:p>
        </w:tc>
        <w:tc>
          <w:tcPr>
            <w:tcW w:w="10415" w:type="dxa"/>
            <w:gridSpan w:val="4"/>
            <w:tcBorders>
              <w:bottom w:val="single" w:sz="4" w:space="0" w:color="auto"/>
              <w:right w:val="single" w:sz="4" w:space="0" w:color="auto"/>
            </w:tcBorders>
          </w:tcPr>
          <w:p w14:paraId="7D76CFEA"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Այս</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նպատակն</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ուսանողի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մոտ</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ձևավորել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մանկաբարձագինեկոլոգիական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ծառայության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կառուցվածքի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կնոջ</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կյանքի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շրջանների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դաշտանային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պարբերաշրջանի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հղիության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ընթացքում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ֆիզիոլոգիական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փոփոխությունների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բնորոշումների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ծննդաբերության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ընթացքի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մասին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գիտելիքներ</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դրանք</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գործնականում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կիրառելու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հմտություններ</w:t>
            </w:r>
            <w:proofErr w:type="spellEnd"/>
            <w:r w:rsidRPr="003629E0">
              <w:rPr>
                <w:rFonts w:ascii="GHEA Grapalat" w:hAnsi="GHEA Grapalat"/>
                <w:sz w:val="20"/>
                <w:szCs w:val="20"/>
              </w:rPr>
              <w:t>:</w:t>
            </w:r>
          </w:p>
        </w:tc>
      </w:tr>
      <w:tr w:rsidR="00101D7F" w:rsidRPr="003629E0" w14:paraId="3CC366C8" w14:textId="77777777" w:rsidTr="00330F7C">
        <w:trPr>
          <w:trHeight w:val="530"/>
        </w:trPr>
        <w:tc>
          <w:tcPr>
            <w:tcW w:w="729" w:type="dxa"/>
            <w:gridSpan w:val="3"/>
            <w:tcBorders>
              <w:bottom w:val="single" w:sz="4" w:space="0" w:color="auto"/>
              <w:right w:val="single" w:sz="4" w:space="0" w:color="auto"/>
            </w:tcBorders>
          </w:tcPr>
          <w:p w14:paraId="46131579"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28" w:type="dxa"/>
            <w:gridSpan w:val="6"/>
            <w:tcBorders>
              <w:bottom w:val="single" w:sz="4" w:space="0" w:color="auto"/>
              <w:right w:val="single" w:sz="4" w:space="0" w:color="auto"/>
            </w:tcBorders>
          </w:tcPr>
          <w:p w14:paraId="652B9FB7"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415" w:type="dxa"/>
            <w:gridSpan w:val="4"/>
            <w:tcBorders>
              <w:bottom w:val="single" w:sz="4" w:space="0" w:color="auto"/>
              <w:right w:val="single" w:sz="4" w:space="0" w:color="auto"/>
            </w:tcBorders>
          </w:tcPr>
          <w:p w14:paraId="559B2ABD"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66 </w:t>
            </w:r>
            <w:proofErr w:type="spellStart"/>
            <w:r w:rsidRPr="003629E0">
              <w:rPr>
                <w:rFonts w:ascii="GHEA Grapalat" w:hAnsi="GHEA Grapalat"/>
                <w:sz w:val="20"/>
                <w:szCs w:val="20"/>
              </w:rPr>
              <w:t>ժամ</w:t>
            </w:r>
            <w:proofErr w:type="spellEnd"/>
          </w:p>
        </w:tc>
      </w:tr>
      <w:tr w:rsidR="00101D7F" w:rsidRPr="003629E0" w14:paraId="42A05E31" w14:textId="77777777" w:rsidTr="00330F7C">
        <w:trPr>
          <w:trHeight w:val="478"/>
        </w:trPr>
        <w:tc>
          <w:tcPr>
            <w:tcW w:w="729" w:type="dxa"/>
            <w:gridSpan w:val="3"/>
            <w:tcBorders>
              <w:bottom w:val="single" w:sz="4" w:space="0" w:color="auto"/>
              <w:right w:val="single" w:sz="4" w:space="0" w:color="auto"/>
            </w:tcBorders>
          </w:tcPr>
          <w:p w14:paraId="2F4AE37E"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28" w:type="dxa"/>
            <w:gridSpan w:val="6"/>
            <w:tcBorders>
              <w:bottom w:val="single" w:sz="4" w:space="0" w:color="auto"/>
              <w:right w:val="single" w:sz="4" w:space="0" w:color="auto"/>
            </w:tcBorders>
          </w:tcPr>
          <w:p w14:paraId="670634A2"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պահանջները</w:t>
            </w:r>
            <w:proofErr w:type="spellEnd"/>
            <w:r w:rsidRPr="003629E0">
              <w:rPr>
                <w:rFonts w:ascii="GHEA Grapalat" w:hAnsi="GHEA Grapalat" w:cs="Sylfaen"/>
                <w:b/>
                <w:sz w:val="20"/>
                <w:szCs w:val="20"/>
              </w:rPr>
              <w:t xml:space="preserve"> </w:t>
            </w:r>
          </w:p>
        </w:tc>
        <w:tc>
          <w:tcPr>
            <w:tcW w:w="10415" w:type="dxa"/>
            <w:gridSpan w:val="4"/>
            <w:tcBorders>
              <w:bottom w:val="single" w:sz="4" w:space="0" w:color="auto"/>
              <w:right w:val="single" w:sz="4" w:space="0" w:color="auto"/>
            </w:tcBorders>
          </w:tcPr>
          <w:p w14:paraId="741E1F36"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ԲՔԳ-5-20-026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իրավիճակներում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Հենդերսոնի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մոդուլը</w:t>
            </w:r>
            <w:proofErr w:type="spellEnd"/>
            <w:r w:rsidRPr="003629E0">
              <w:rPr>
                <w:rFonts w:ascii="GHEA Grapalat" w:hAnsi="GHEA Grapalat"/>
                <w:sz w:val="20"/>
                <w:szCs w:val="20"/>
              </w:rPr>
              <w:t xml:space="preserve">: </w:t>
            </w:r>
          </w:p>
        </w:tc>
      </w:tr>
      <w:tr w:rsidR="00101D7F" w:rsidRPr="003629E0" w14:paraId="274ECDC0" w14:textId="77777777" w:rsidTr="00330F7C">
        <w:trPr>
          <w:trHeight w:val="478"/>
        </w:trPr>
        <w:tc>
          <w:tcPr>
            <w:tcW w:w="729" w:type="dxa"/>
            <w:gridSpan w:val="3"/>
            <w:tcBorders>
              <w:bottom w:val="single" w:sz="4" w:space="0" w:color="auto"/>
              <w:right w:val="single" w:sz="4" w:space="0" w:color="auto"/>
            </w:tcBorders>
          </w:tcPr>
          <w:p w14:paraId="1D4A5625"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28" w:type="dxa"/>
            <w:gridSpan w:val="6"/>
            <w:tcBorders>
              <w:bottom w:val="single" w:sz="4" w:space="0" w:color="auto"/>
              <w:right w:val="single" w:sz="4" w:space="0" w:color="auto"/>
            </w:tcBorders>
          </w:tcPr>
          <w:p w14:paraId="47D782D6"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գնահատման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կարգը</w:t>
            </w:r>
            <w:proofErr w:type="spellEnd"/>
          </w:p>
        </w:tc>
        <w:tc>
          <w:tcPr>
            <w:tcW w:w="10415" w:type="dxa"/>
            <w:gridSpan w:val="4"/>
            <w:tcBorders>
              <w:bottom w:val="single" w:sz="4" w:space="0" w:color="auto"/>
              <w:right w:val="single" w:sz="4" w:space="0" w:color="auto"/>
            </w:tcBorders>
          </w:tcPr>
          <w:p w14:paraId="31C32AD4" w14:textId="77777777" w:rsidR="00101D7F" w:rsidRPr="003629E0" w:rsidRDefault="00101D7F" w:rsidP="00330F7C">
            <w:pPr>
              <w:spacing w:after="0" w:line="360" w:lineRule="auto"/>
              <w:jc w:val="both"/>
              <w:rPr>
                <w:rFonts w:ascii="GHEA Grapalat" w:hAnsi="GHEA Grapalat"/>
                <w:sz w:val="20"/>
                <w:szCs w:val="20"/>
                <w:lang w:val="hy-AM"/>
              </w:rPr>
            </w:pPr>
            <w:proofErr w:type="spellStart"/>
            <w:r w:rsidRPr="003629E0">
              <w:rPr>
                <w:rFonts w:ascii="GHEA Grapalat" w:hAnsi="GHEA Grapalat"/>
                <w:sz w:val="20"/>
                <w:szCs w:val="20"/>
              </w:rPr>
              <w:t>Մոդուլի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ընդունելի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կատարողականը</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յուրաքանչյուր</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արդյունքի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սահմանված</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կատարման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չափանիշների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բավարար</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մակարդակի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ապահովումն</w:t>
            </w:r>
            <w:proofErr w:type="spellEnd"/>
            <w:r w:rsidRPr="003629E0">
              <w:rPr>
                <w:rFonts w:ascii="GHEA Grapalat" w:hAnsi="GHEA Grapalat"/>
                <w:sz w:val="20"/>
                <w:szCs w:val="20"/>
                <w:lang w:val="pt-PT"/>
              </w:rPr>
              <w:t xml:space="preserve"> </w:t>
            </w:r>
            <w:r w:rsidRPr="003629E0">
              <w:rPr>
                <w:rFonts w:ascii="GHEA Grapalat" w:hAnsi="GHEA Grapalat"/>
                <w:sz w:val="20"/>
                <w:szCs w:val="20"/>
              </w:rPr>
              <w:t>է</w:t>
            </w:r>
            <w:r w:rsidRPr="003629E0">
              <w:rPr>
                <w:rFonts w:ascii="GHEA Grapalat" w:hAnsi="GHEA Grapalat"/>
                <w:sz w:val="20"/>
                <w:szCs w:val="20"/>
                <w:lang w:val="pt-PT"/>
              </w:rPr>
              <w:t>:</w:t>
            </w:r>
          </w:p>
        </w:tc>
      </w:tr>
      <w:tr w:rsidR="00101D7F" w:rsidRPr="003629E0" w14:paraId="6ADB7765" w14:textId="77777777" w:rsidTr="00330F7C">
        <w:trPr>
          <w:trHeight w:val="478"/>
        </w:trPr>
        <w:tc>
          <w:tcPr>
            <w:tcW w:w="729" w:type="dxa"/>
            <w:gridSpan w:val="3"/>
            <w:tcBorders>
              <w:bottom w:val="single" w:sz="4" w:space="0" w:color="auto"/>
              <w:right w:val="single" w:sz="4" w:space="0" w:color="auto"/>
            </w:tcBorders>
          </w:tcPr>
          <w:p w14:paraId="15380436"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28" w:type="dxa"/>
            <w:gridSpan w:val="6"/>
            <w:tcBorders>
              <w:bottom w:val="single" w:sz="4" w:space="0" w:color="auto"/>
              <w:right w:val="single" w:sz="4" w:space="0" w:color="auto"/>
            </w:tcBorders>
          </w:tcPr>
          <w:p w14:paraId="21064DB5"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ՈՒսումնառւթյան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cs="Sylfaen"/>
                <w:b/>
                <w:sz w:val="20"/>
                <w:szCs w:val="20"/>
              </w:rPr>
              <w:t xml:space="preserve"> 1</w:t>
            </w:r>
          </w:p>
        </w:tc>
        <w:tc>
          <w:tcPr>
            <w:tcW w:w="10415" w:type="dxa"/>
            <w:gridSpan w:val="4"/>
            <w:tcBorders>
              <w:bottom w:val="single" w:sz="4" w:space="0" w:color="auto"/>
              <w:right w:val="single" w:sz="4" w:space="0" w:color="auto"/>
            </w:tcBorders>
          </w:tcPr>
          <w:p w14:paraId="09DFD42D"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eastAsia="Calibri" w:hAnsi="GHEA Grapalat"/>
                <w:sz w:val="20"/>
                <w:szCs w:val="20"/>
              </w:rPr>
              <w:t>Ներկայացնել</w:t>
            </w:r>
            <w:proofErr w:type="spellEnd"/>
            <w:r w:rsidRPr="003629E0">
              <w:rPr>
                <w:rFonts w:ascii="GHEA Grapalat" w:eastAsia="Calibri" w:hAnsi="GHEA Grapalat"/>
                <w:sz w:val="20"/>
                <w:szCs w:val="20"/>
              </w:rPr>
              <w:t xml:space="preserve"> </w:t>
            </w:r>
            <w:proofErr w:type="spellStart"/>
            <w:r w:rsidRPr="003629E0">
              <w:rPr>
                <w:rFonts w:ascii="GHEA Grapalat" w:hAnsi="GHEA Grapalat"/>
                <w:sz w:val="20"/>
                <w:szCs w:val="20"/>
              </w:rPr>
              <w:t>բուժքրոջ</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աշխատանքը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մանկաբարձագինեկոլոգիական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հիմնարկում</w:t>
            </w:r>
            <w:proofErr w:type="spellEnd"/>
          </w:p>
        </w:tc>
      </w:tr>
      <w:tr w:rsidR="00101D7F" w:rsidRPr="003629E0" w14:paraId="0CD12726" w14:textId="77777777" w:rsidTr="00330F7C">
        <w:trPr>
          <w:trHeight w:val="478"/>
        </w:trPr>
        <w:tc>
          <w:tcPr>
            <w:tcW w:w="729" w:type="dxa"/>
            <w:gridSpan w:val="3"/>
            <w:tcBorders>
              <w:bottom w:val="single" w:sz="4" w:space="0" w:color="auto"/>
              <w:right w:val="single" w:sz="4" w:space="0" w:color="auto"/>
            </w:tcBorders>
          </w:tcPr>
          <w:p w14:paraId="00804E9D"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28" w:type="dxa"/>
            <w:gridSpan w:val="6"/>
            <w:tcBorders>
              <w:bottom w:val="single" w:sz="4" w:space="0" w:color="auto"/>
              <w:right w:val="single" w:sz="4" w:space="0" w:color="auto"/>
            </w:tcBorders>
          </w:tcPr>
          <w:p w14:paraId="55548652"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15" w:type="dxa"/>
            <w:gridSpan w:val="4"/>
            <w:tcBorders>
              <w:bottom w:val="single" w:sz="4" w:space="0" w:color="auto"/>
              <w:right w:val="single" w:sz="4" w:space="0" w:color="auto"/>
            </w:tcBorders>
          </w:tcPr>
          <w:p w14:paraId="26B1D4DA" w14:textId="77777777" w:rsidR="00101D7F" w:rsidRPr="003629E0" w:rsidRDefault="00101D7F" w:rsidP="00F24844">
            <w:pPr>
              <w:numPr>
                <w:ilvl w:val="0"/>
                <w:numId w:val="166"/>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ծննդօգնության</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հիմնարկներն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ըստ</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մակարդակների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նրանց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կառուցվածքը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տարբերությունները</w:t>
            </w:r>
            <w:proofErr w:type="spellEnd"/>
            <w:r w:rsidRPr="003629E0">
              <w:rPr>
                <w:rFonts w:ascii="GHEA Grapalat" w:hAnsi="GHEA Grapalat"/>
                <w:sz w:val="20"/>
                <w:szCs w:val="20"/>
              </w:rPr>
              <w:t>,</w:t>
            </w:r>
          </w:p>
          <w:p w14:paraId="0F3F8511" w14:textId="77777777" w:rsidR="00101D7F" w:rsidRPr="003629E0" w:rsidRDefault="00101D7F" w:rsidP="00F24844">
            <w:pPr>
              <w:numPr>
                <w:ilvl w:val="0"/>
                <w:numId w:val="166"/>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ծննդատան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յուրաքանչյուր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ստորաբաժանման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նշանակությունը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իր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նրանում</w:t>
            </w:r>
            <w:proofErr w:type="spellEnd"/>
            <w:r w:rsidRPr="003629E0">
              <w:rPr>
                <w:rFonts w:ascii="GHEA Grapalat" w:hAnsi="GHEA Grapalat"/>
                <w:sz w:val="20"/>
                <w:szCs w:val="20"/>
              </w:rPr>
              <w:t>,</w:t>
            </w:r>
          </w:p>
          <w:p w14:paraId="12E096CC" w14:textId="77777777" w:rsidR="00101D7F" w:rsidRPr="003629E0" w:rsidRDefault="00101D7F" w:rsidP="00F24844">
            <w:pPr>
              <w:numPr>
                <w:ilvl w:val="0"/>
                <w:numId w:val="166"/>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տիրապետում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բժշկական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էթիկայի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դեոնտոլոգիայի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առանձնահատկություններին</w:t>
            </w:r>
            <w:proofErr w:type="spellEnd"/>
            <w:r w:rsidRPr="003629E0">
              <w:rPr>
                <w:rFonts w:ascii="GHEA Grapalat" w:hAnsi="GHEA Grapalat"/>
                <w:sz w:val="20"/>
                <w:szCs w:val="20"/>
              </w:rPr>
              <w:t>,</w:t>
            </w:r>
          </w:p>
          <w:p w14:paraId="4D05DDBC" w14:textId="77777777" w:rsidR="00101D7F" w:rsidRPr="003629E0" w:rsidRDefault="00101D7F" w:rsidP="00F24844">
            <w:pPr>
              <w:numPr>
                <w:ilvl w:val="0"/>
                <w:numId w:val="166"/>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լրացնում</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մասնագիտական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ձևաթղթերը</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ուղեգրերը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գրառումները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բժշկական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փաստաթղթերում</w:t>
            </w:r>
            <w:proofErr w:type="spellEnd"/>
            <w:r w:rsidRPr="003629E0">
              <w:rPr>
                <w:rFonts w:ascii="GHEA Grapalat" w:hAnsi="GHEA Grapalat"/>
                <w:sz w:val="20"/>
                <w:szCs w:val="20"/>
              </w:rPr>
              <w:t>,</w:t>
            </w:r>
          </w:p>
          <w:p w14:paraId="75185607" w14:textId="77777777" w:rsidR="00101D7F" w:rsidRPr="003629E0" w:rsidRDefault="00101D7F" w:rsidP="00F24844">
            <w:pPr>
              <w:numPr>
                <w:ilvl w:val="0"/>
                <w:numId w:val="166"/>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ասեպտիկայի</w:t>
            </w:r>
            <w:proofErr w:type="spellEnd"/>
            <w:proofErr w:type="gramEnd"/>
            <w:r w:rsidRPr="003629E0">
              <w:rPr>
                <w:rFonts w:ascii="GHEA Grapalat" w:hAnsi="GHEA Grapalat"/>
                <w:sz w:val="20"/>
                <w:szCs w:val="20"/>
              </w:rPr>
              <w:t xml:space="preserve"> և </w:t>
            </w:r>
            <w:proofErr w:type="spellStart"/>
            <w:r w:rsidRPr="003629E0">
              <w:rPr>
                <w:rFonts w:ascii="GHEA Grapalat" w:hAnsi="GHEA Grapalat"/>
                <w:sz w:val="20"/>
                <w:szCs w:val="20"/>
              </w:rPr>
              <w:t>անտիսեպտիկայի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ժամանակակից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մեթոդներն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ախտահանիչ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նյութերը</w:t>
            </w:r>
            <w:proofErr w:type="spellEnd"/>
            <w:r w:rsidRPr="003629E0">
              <w:rPr>
                <w:rFonts w:ascii="GHEA Grapalat" w:hAnsi="GHEA Grapalat"/>
                <w:sz w:val="20"/>
                <w:szCs w:val="20"/>
              </w:rPr>
              <w:t>,</w:t>
            </w:r>
          </w:p>
          <w:p w14:paraId="41A9377D" w14:textId="77777777" w:rsidR="00101D7F" w:rsidRPr="003629E0" w:rsidRDefault="00101D7F" w:rsidP="00F24844">
            <w:pPr>
              <w:numPr>
                <w:ilvl w:val="0"/>
                <w:numId w:val="166"/>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օգտագործում</w:t>
            </w:r>
            <w:proofErr w:type="spellEnd"/>
            <w:r w:rsidRPr="003629E0">
              <w:rPr>
                <w:rFonts w:ascii="GHEA Grapalat" w:hAnsi="GHEA Grapalat"/>
                <w:sz w:val="20"/>
                <w:szCs w:val="20"/>
              </w:rPr>
              <w:t xml:space="preserve"> </w:t>
            </w:r>
            <w:r w:rsidRPr="003629E0">
              <w:rPr>
                <w:rFonts w:ascii="GHEA Grapalat" w:hAnsi="GHEA Grapalat"/>
                <w:sz w:val="20"/>
                <w:szCs w:val="20"/>
                <w:lang w:val="hy-AM"/>
              </w:rPr>
              <w:t xml:space="preserve">բժշկական նշանակության </w:t>
            </w:r>
            <w:proofErr w:type="gramStart"/>
            <w:r w:rsidRPr="003629E0">
              <w:rPr>
                <w:rFonts w:ascii="GHEA Grapalat" w:hAnsi="GHEA Grapalat"/>
                <w:sz w:val="20"/>
                <w:szCs w:val="20"/>
                <w:lang w:val="hy-AM"/>
              </w:rPr>
              <w:t>իրեր</w:t>
            </w:r>
            <w:r w:rsidRPr="003629E0">
              <w:rPr>
                <w:rFonts w:ascii="GHEA Grapalat" w:hAnsi="GHEA Grapalat"/>
                <w:sz w:val="20"/>
                <w:szCs w:val="20"/>
              </w:rPr>
              <w:t xml:space="preserve">ը, </w:t>
            </w:r>
            <w:r w:rsidRPr="003629E0">
              <w:rPr>
                <w:rFonts w:ascii="GHEA Grapalat" w:hAnsi="GHEA Grapalat"/>
                <w:sz w:val="20"/>
                <w:szCs w:val="20"/>
                <w:lang w:val="hy-AM"/>
              </w:rPr>
              <w:t xml:space="preserve"> ըստ</w:t>
            </w:r>
            <w:proofErr w:type="gramEnd"/>
            <w:r w:rsidRPr="003629E0">
              <w:rPr>
                <w:rFonts w:ascii="GHEA Grapalat" w:hAnsi="GHEA Grapalat"/>
                <w:sz w:val="20"/>
                <w:szCs w:val="20"/>
                <w:lang w:val="hy-AM"/>
              </w:rPr>
              <w:t xml:space="preserve"> իրենց վտանգավորության աստիճանի</w:t>
            </w:r>
            <w:r w:rsidRPr="003629E0">
              <w:rPr>
                <w:rFonts w:ascii="GHEA Grapalat" w:hAnsi="GHEA Grapalat"/>
                <w:sz w:val="20"/>
                <w:szCs w:val="20"/>
              </w:rPr>
              <w:t>,</w:t>
            </w:r>
            <w:r w:rsidRPr="003629E0">
              <w:rPr>
                <w:rFonts w:ascii="GHEA Grapalat" w:hAnsi="GHEA Grapalat"/>
                <w:sz w:val="20"/>
                <w:szCs w:val="20"/>
                <w:lang w:val="hy-AM"/>
              </w:rPr>
              <w:t xml:space="preserve"> </w:t>
            </w:r>
          </w:p>
          <w:p w14:paraId="13C29473" w14:textId="77777777" w:rsidR="00101D7F" w:rsidRPr="003629E0" w:rsidRDefault="00101D7F" w:rsidP="00F24844">
            <w:pPr>
              <w:numPr>
                <w:ilvl w:val="0"/>
                <w:numId w:val="166"/>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էկատարում</w:t>
            </w:r>
            <w:proofErr w:type="spellEnd"/>
            <w:r w:rsidRPr="003629E0">
              <w:rPr>
                <w:rFonts w:ascii="GHEA Grapalat" w:hAnsi="GHEA Grapalat"/>
                <w:sz w:val="20"/>
                <w:szCs w:val="20"/>
                <w:lang w:val="hy-AM"/>
              </w:rPr>
              <w:t xml:space="preserve"> ԲՆԻ-իվարակազերծ</w:t>
            </w:r>
            <w:proofErr w:type="spellStart"/>
            <w:r w:rsidRPr="003629E0">
              <w:rPr>
                <w:rFonts w:ascii="GHEA Grapalat" w:hAnsi="GHEA Grapalat"/>
                <w:sz w:val="20"/>
                <w:szCs w:val="20"/>
              </w:rPr>
              <w:t>ում</w:t>
            </w:r>
            <w:proofErr w:type="spellEnd"/>
            <w:r w:rsidRPr="003629E0">
              <w:rPr>
                <w:rFonts w:ascii="GHEA Grapalat" w:hAnsi="GHEA Grapalat"/>
                <w:sz w:val="20"/>
                <w:szCs w:val="20"/>
                <w:lang w:val="hy-AM"/>
              </w:rPr>
              <w:t>ն և մանրաէազեր</w:t>
            </w:r>
            <w:proofErr w:type="spellStart"/>
            <w:r w:rsidRPr="003629E0">
              <w:rPr>
                <w:rFonts w:ascii="GHEA Grapalat" w:hAnsi="GHEA Grapalat"/>
                <w:sz w:val="20"/>
                <w:szCs w:val="20"/>
              </w:rPr>
              <w:t>ծումը</w:t>
            </w:r>
            <w:proofErr w:type="spellEnd"/>
            <w:r w:rsidRPr="003629E0">
              <w:rPr>
                <w:rFonts w:ascii="GHEA Grapalat" w:hAnsi="GHEA Grapalat"/>
                <w:sz w:val="20"/>
                <w:szCs w:val="20"/>
              </w:rPr>
              <w:t>,</w:t>
            </w:r>
          </w:p>
          <w:p w14:paraId="2AC5B1AE" w14:textId="77777777" w:rsidR="00101D7F" w:rsidRPr="003629E0" w:rsidRDefault="00101D7F" w:rsidP="00F24844">
            <w:pPr>
              <w:numPr>
                <w:ilvl w:val="0"/>
                <w:numId w:val="166"/>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lang w:val="hy-AM"/>
              </w:rPr>
              <w:t xml:space="preserve"> ձեռքերի լվացման </w:t>
            </w:r>
            <w:proofErr w:type="spellStart"/>
            <w:r w:rsidRPr="003629E0">
              <w:rPr>
                <w:rFonts w:ascii="GHEA Grapalat" w:hAnsi="GHEA Grapalat"/>
                <w:sz w:val="20"/>
                <w:szCs w:val="20"/>
              </w:rPr>
              <w:t>տեխնիկան</w:t>
            </w:r>
            <w:proofErr w:type="spellEnd"/>
            <w:r w:rsidRPr="003629E0">
              <w:rPr>
                <w:rFonts w:ascii="GHEA Grapalat" w:hAnsi="GHEA Grapalat"/>
                <w:sz w:val="20"/>
                <w:szCs w:val="20"/>
              </w:rPr>
              <w:t>,</w:t>
            </w:r>
          </w:p>
          <w:p w14:paraId="7D3E38FF" w14:textId="77777777" w:rsidR="00101D7F" w:rsidRPr="003629E0" w:rsidRDefault="00101D7F" w:rsidP="00F24844">
            <w:pPr>
              <w:numPr>
                <w:ilvl w:val="0"/>
                <w:numId w:val="166"/>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lang w:val="hy-AM"/>
              </w:rPr>
              <w:t xml:space="preserve"> բժշկական թափոնների դասկարգ</w:t>
            </w:r>
            <w:proofErr w:type="spellStart"/>
            <w:r w:rsidRPr="003629E0">
              <w:rPr>
                <w:rFonts w:ascii="GHEA Grapalat" w:hAnsi="GHEA Grapalat"/>
                <w:sz w:val="20"/>
                <w:szCs w:val="20"/>
              </w:rPr>
              <w:t>ումը</w:t>
            </w:r>
            <w:proofErr w:type="spellEnd"/>
            <w:r w:rsidRPr="003629E0">
              <w:rPr>
                <w:rFonts w:ascii="GHEA Grapalat" w:hAnsi="GHEA Grapalat"/>
                <w:sz w:val="20"/>
                <w:szCs w:val="20"/>
                <w:lang w:val="hy-AM"/>
              </w:rPr>
              <w:t>, պահպան</w:t>
            </w:r>
            <w:proofErr w:type="spellStart"/>
            <w:r w:rsidRPr="003629E0">
              <w:rPr>
                <w:rFonts w:ascii="GHEA Grapalat" w:hAnsi="GHEA Grapalat"/>
                <w:sz w:val="20"/>
                <w:szCs w:val="20"/>
              </w:rPr>
              <w:t>ումն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w:t>
            </w:r>
            <w:proofErr w:type="spellEnd"/>
            <w:r w:rsidRPr="003629E0">
              <w:rPr>
                <w:rFonts w:ascii="GHEA Grapalat" w:hAnsi="GHEA Grapalat"/>
                <w:sz w:val="20"/>
                <w:szCs w:val="20"/>
              </w:rPr>
              <w:t xml:space="preserve"> </w:t>
            </w:r>
            <w:r w:rsidRPr="003629E0">
              <w:rPr>
                <w:rFonts w:ascii="GHEA Grapalat" w:hAnsi="GHEA Grapalat"/>
                <w:sz w:val="20"/>
                <w:szCs w:val="20"/>
                <w:lang w:val="hy-AM"/>
              </w:rPr>
              <w:t>տեղափոխ</w:t>
            </w:r>
            <w:proofErr w:type="spellStart"/>
            <w:r w:rsidRPr="003629E0">
              <w:rPr>
                <w:rFonts w:ascii="GHEA Grapalat" w:hAnsi="GHEA Grapalat"/>
                <w:sz w:val="20"/>
                <w:szCs w:val="20"/>
              </w:rPr>
              <w:t>ումը</w:t>
            </w:r>
            <w:proofErr w:type="spellEnd"/>
            <w:r w:rsidRPr="003629E0">
              <w:rPr>
                <w:rFonts w:ascii="GHEA Grapalat" w:hAnsi="GHEA Grapalat"/>
                <w:sz w:val="20"/>
                <w:szCs w:val="20"/>
                <w:lang w:val="hy-AM"/>
              </w:rPr>
              <w:t xml:space="preserve">, </w:t>
            </w:r>
          </w:p>
          <w:p w14:paraId="571D9834" w14:textId="77777777" w:rsidR="00101D7F" w:rsidRPr="003629E0" w:rsidRDefault="00101D7F" w:rsidP="00F24844">
            <w:pPr>
              <w:numPr>
                <w:ilvl w:val="0"/>
                <w:numId w:val="166"/>
              </w:numPr>
              <w:spacing w:after="0" w:line="360" w:lineRule="auto"/>
              <w:jc w:val="both"/>
              <w:rPr>
                <w:rFonts w:ascii="GHEA Grapalat" w:hAnsi="GHEA Grapalat"/>
                <w:sz w:val="20"/>
                <w:szCs w:val="20"/>
              </w:rPr>
            </w:pPr>
            <w:r w:rsidRPr="003629E0">
              <w:rPr>
                <w:rFonts w:ascii="GHEA Grapalat" w:hAnsi="GHEA Grapalat"/>
                <w:sz w:val="20"/>
                <w:szCs w:val="20"/>
                <w:lang w:val="hy-AM"/>
              </w:rPr>
              <w:t>ճիշտ է կատարում արտաքին միջավայրի և աշխատանքյին մակերեսների ընթացիկ և եզրափակիչ ախտահանումն  ու մաքրումը,</w:t>
            </w:r>
          </w:p>
          <w:p w14:paraId="2564EF9D" w14:textId="77777777" w:rsidR="00101D7F" w:rsidRPr="003629E0" w:rsidRDefault="00101D7F" w:rsidP="00F24844">
            <w:pPr>
              <w:numPr>
                <w:ilvl w:val="0"/>
                <w:numId w:val="166"/>
              </w:numPr>
              <w:spacing w:after="0" w:line="360" w:lineRule="auto"/>
              <w:jc w:val="both"/>
              <w:rPr>
                <w:rFonts w:ascii="GHEA Grapalat" w:hAnsi="GHEA Grapalat"/>
                <w:sz w:val="20"/>
                <w:szCs w:val="20"/>
              </w:rPr>
            </w:pPr>
            <w:r w:rsidRPr="003629E0">
              <w:rPr>
                <w:rFonts w:ascii="GHEA Grapalat" w:hAnsi="GHEA Grapalat"/>
                <w:sz w:val="20"/>
                <w:szCs w:val="20"/>
                <w:lang w:val="hy-AM"/>
              </w:rPr>
              <w:t>ճիշտ է կատարում բաժանմունքներում ներհիվանդանոցային վարակի  կանխարգելման աշխատանքները, տիրապետում է  սանիտարահամաճարակային ռեժիմի  պահպանման կանոններին,</w:t>
            </w:r>
          </w:p>
          <w:p w14:paraId="2C492304" w14:textId="77777777" w:rsidR="00101D7F" w:rsidRPr="003629E0" w:rsidRDefault="00101D7F" w:rsidP="00F24844">
            <w:pPr>
              <w:numPr>
                <w:ilvl w:val="0"/>
                <w:numId w:val="166"/>
              </w:numPr>
              <w:spacing w:after="0" w:line="360" w:lineRule="auto"/>
              <w:jc w:val="both"/>
              <w:rPr>
                <w:rFonts w:ascii="GHEA Grapalat" w:hAnsi="GHEA Grapalat"/>
                <w:sz w:val="20"/>
                <w:szCs w:val="20"/>
              </w:rPr>
            </w:pPr>
            <w:r w:rsidRPr="003629E0">
              <w:rPr>
                <w:rFonts w:ascii="GHEA Grapalat" w:hAnsi="GHEA Grapalat"/>
                <w:sz w:val="20"/>
                <w:szCs w:val="20"/>
                <w:lang w:val="hy-AM"/>
              </w:rPr>
              <w:t>ծննդաբերներին և ծննդկաններին բժշկական միջամտությունների որակի ապահովման և հետագա բարդություններից խուսափելու նպատակով իրականացնում է մասնագիտական խորհրդատվություն</w:t>
            </w:r>
            <w:r w:rsidRPr="003629E0">
              <w:rPr>
                <w:rFonts w:ascii="GHEA Grapalat" w:hAnsi="GHEA Grapalat"/>
                <w:sz w:val="20"/>
                <w:szCs w:val="20"/>
              </w:rPr>
              <w:t>:</w:t>
            </w:r>
          </w:p>
        </w:tc>
      </w:tr>
      <w:tr w:rsidR="00101D7F" w:rsidRPr="003629E0" w14:paraId="1F98AD6F" w14:textId="77777777" w:rsidTr="00330F7C">
        <w:trPr>
          <w:trHeight w:val="478"/>
        </w:trPr>
        <w:tc>
          <w:tcPr>
            <w:tcW w:w="729" w:type="dxa"/>
            <w:gridSpan w:val="3"/>
            <w:tcBorders>
              <w:bottom w:val="single" w:sz="4" w:space="0" w:color="auto"/>
              <w:right w:val="single" w:sz="4" w:space="0" w:color="auto"/>
            </w:tcBorders>
          </w:tcPr>
          <w:p w14:paraId="4ED79659"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328" w:type="dxa"/>
            <w:gridSpan w:val="6"/>
            <w:tcBorders>
              <w:bottom w:val="single" w:sz="4" w:space="0" w:color="auto"/>
              <w:right w:val="single" w:sz="4" w:space="0" w:color="auto"/>
            </w:tcBorders>
          </w:tcPr>
          <w:p w14:paraId="3FAFC15A"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cs="Sylfaen"/>
                <w:b/>
                <w:sz w:val="20"/>
                <w:szCs w:val="20"/>
              </w:rPr>
              <w:t xml:space="preserve"> 2</w:t>
            </w:r>
          </w:p>
        </w:tc>
        <w:tc>
          <w:tcPr>
            <w:tcW w:w="10415" w:type="dxa"/>
            <w:gridSpan w:val="4"/>
            <w:tcBorders>
              <w:bottom w:val="single" w:sz="4" w:space="0" w:color="auto"/>
              <w:right w:val="single" w:sz="4" w:space="0" w:color="auto"/>
            </w:tcBorders>
          </w:tcPr>
          <w:p w14:paraId="54997E8C"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կնոջ</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կյանքի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ֆիզիոլոգիական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շրջանները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հիգիենան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դաշտանային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պարբերաշրջանը</w:t>
            </w:r>
            <w:proofErr w:type="spellEnd"/>
          </w:p>
        </w:tc>
      </w:tr>
      <w:tr w:rsidR="00101D7F" w:rsidRPr="003629E0" w14:paraId="36124CE2" w14:textId="77777777" w:rsidTr="00330F7C">
        <w:trPr>
          <w:trHeight w:val="478"/>
        </w:trPr>
        <w:tc>
          <w:tcPr>
            <w:tcW w:w="729" w:type="dxa"/>
            <w:gridSpan w:val="3"/>
            <w:tcBorders>
              <w:bottom w:val="single" w:sz="4" w:space="0" w:color="auto"/>
              <w:right w:val="single" w:sz="4" w:space="0" w:color="auto"/>
            </w:tcBorders>
          </w:tcPr>
          <w:p w14:paraId="3F42365E"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28" w:type="dxa"/>
            <w:gridSpan w:val="6"/>
            <w:tcBorders>
              <w:bottom w:val="single" w:sz="4" w:space="0" w:color="auto"/>
              <w:right w:val="single" w:sz="4" w:space="0" w:color="auto"/>
            </w:tcBorders>
          </w:tcPr>
          <w:p w14:paraId="6A2C9315"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15" w:type="dxa"/>
            <w:gridSpan w:val="4"/>
            <w:tcBorders>
              <w:bottom w:val="single" w:sz="4" w:space="0" w:color="auto"/>
              <w:right w:val="single" w:sz="4" w:space="0" w:color="auto"/>
            </w:tcBorders>
          </w:tcPr>
          <w:p w14:paraId="4B136BCA" w14:textId="77777777" w:rsidR="00101D7F" w:rsidRPr="003629E0" w:rsidRDefault="00101D7F" w:rsidP="00F24844">
            <w:pPr>
              <w:numPr>
                <w:ilvl w:val="0"/>
                <w:numId w:val="167"/>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ֆանտոմի</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վրա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արտաքին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սեռական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օրգանների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զննում</w:t>
            </w:r>
            <w:proofErr w:type="spellEnd"/>
            <w:r w:rsidRPr="003629E0">
              <w:rPr>
                <w:rFonts w:ascii="GHEA Grapalat" w:hAnsi="GHEA Grapalat"/>
                <w:sz w:val="20"/>
                <w:szCs w:val="20"/>
              </w:rPr>
              <w:t xml:space="preserve">,  </w:t>
            </w:r>
          </w:p>
          <w:p w14:paraId="431AF215" w14:textId="77777777" w:rsidR="00101D7F" w:rsidRPr="003629E0" w:rsidRDefault="00101D7F" w:rsidP="00F24844">
            <w:pPr>
              <w:numPr>
                <w:ilvl w:val="0"/>
                <w:numId w:val="167"/>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ներքին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սեռական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օրգանների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անատոմիան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ֆիզիոլոգիան</w:t>
            </w:r>
            <w:proofErr w:type="spellEnd"/>
            <w:r w:rsidRPr="003629E0">
              <w:rPr>
                <w:rFonts w:ascii="GHEA Grapalat" w:hAnsi="GHEA Grapalat"/>
                <w:sz w:val="20"/>
                <w:szCs w:val="20"/>
              </w:rPr>
              <w:t>,</w:t>
            </w:r>
          </w:p>
          <w:p w14:paraId="7BC5F754" w14:textId="77777777" w:rsidR="00101D7F" w:rsidRPr="003629E0" w:rsidRDefault="00101D7F" w:rsidP="00F24844">
            <w:pPr>
              <w:numPr>
                <w:ilvl w:val="0"/>
                <w:numId w:val="167"/>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կնոջ</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կյանքի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տարբեր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ֆիզիոլոգիական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շրջանները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սեռական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հասունացման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փուլերը</w:t>
            </w:r>
            <w:proofErr w:type="spellEnd"/>
            <w:r w:rsidRPr="003629E0">
              <w:rPr>
                <w:rFonts w:ascii="GHEA Grapalat" w:hAnsi="GHEA Grapalat"/>
                <w:sz w:val="20"/>
                <w:szCs w:val="20"/>
              </w:rPr>
              <w:t>,</w:t>
            </w:r>
          </w:p>
          <w:p w14:paraId="74AE3A56" w14:textId="77777777" w:rsidR="00101D7F" w:rsidRPr="003629E0" w:rsidRDefault="00101D7F" w:rsidP="00F24844">
            <w:pPr>
              <w:numPr>
                <w:ilvl w:val="0"/>
                <w:numId w:val="167"/>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գնահատում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դեռահաս</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աղջկա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սեռական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հասունացումն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ըստ</w:t>
            </w:r>
            <w:proofErr w:type="spellEnd"/>
            <w:r w:rsidRPr="003629E0">
              <w:rPr>
                <w:rFonts w:ascii="GHEA Grapalat" w:hAnsi="GHEA Grapalat"/>
                <w:sz w:val="20"/>
                <w:szCs w:val="20"/>
              </w:rPr>
              <w:t xml:space="preserve"> A</w:t>
            </w:r>
            <w:r w:rsidRPr="003629E0">
              <w:rPr>
                <w:rFonts w:ascii="GHEA Grapalat" w:hAnsi="GHEA Grapalat"/>
                <w:sz w:val="20"/>
                <w:szCs w:val="20"/>
                <w:vertAlign w:val="subscript"/>
              </w:rPr>
              <w:t xml:space="preserve">x </w:t>
            </w:r>
            <w:r w:rsidRPr="003629E0">
              <w:rPr>
                <w:rFonts w:ascii="GHEA Grapalat" w:hAnsi="GHEA Grapalat"/>
                <w:sz w:val="20"/>
                <w:szCs w:val="20"/>
              </w:rPr>
              <w:t>, P, Ma ,Me</w:t>
            </w:r>
            <w:r w:rsidRPr="003629E0">
              <w:rPr>
                <w:rFonts w:ascii="GHEA Grapalat" w:hAnsi="GHEA Grapalat"/>
                <w:sz w:val="20"/>
                <w:szCs w:val="20"/>
                <w:vertAlign w:val="subscript"/>
              </w:rPr>
              <w:t xml:space="preserve"> </w:t>
            </w:r>
            <w:proofErr w:type="spellStart"/>
            <w:r w:rsidRPr="003629E0">
              <w:rPr>
                <w:rFonts w:ascii="GHEA Grapalat" w:hAnsi="GHEA Grapalat"/>
                <w:sz w:val="20"/>
                <w:szCs w:val="20"/>
              </w:rPr>
              <w:t>բանաձևի</w:t>
            </w:r>
            <w:proofErr w:type="spellEnd"/>
            <w:r w:rsidRPr="003629E0">
              <w:rPr>
                <w:rFonts w:ascii="GHEA Grapalat" w:hAnsi="GHEA Grapalat"/>
                <w:sz w:val="20"/>
                <w:szCs w:val="20"/>
              </w:rPr>
              <w:t>,</w:t>
            </w:r>
          </w:p>
          <w:p w14:paraId="5B00F9F0" w14:textId="77777777" w:rsidR="00101D7F" w:rsidRPr="003629E0" w:rsidRDefault="00101D7F" w:rsidP="00F24844">
            <w:pPr>
              <w:numPr>
                <w:ilvl w:val="0"/>
                <w:numId w:val="167"/>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տիրապետում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կնոջ</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կյանքի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տարբեր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շրջաններում</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ֆիզիոլոգիական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փուլերում</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անձնական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հիգիենային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ներկայացվող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պահանջների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վերաբերյալ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խորհրդատվութանը</w:t>
            </w:r>
            <w:proofErr w:type="spellEnd"/>
          </w:p>
          <w:p w14:paraId="4F816067" w14:textId="77777777" w:rsidR="00101D7F" w:rsidRPr="003629E0" w:rsidRDefault="00101D7F" w:rsidP="00F24844">
            <w:pPr>
              <w:numPr>
                <w:ilvl w:val="0"/>
                <w:numId w:val="167"/>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նորմալ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դաշտանային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պարբերաշրջանը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փուլերը</w:t>
            </w:r>
            <w:proofErr w:type="spellEnd"/>
            <w:r w:rsidRPr="003629E0">
              <w:rPr>
                <w:rFonts w:ascii="GHEA Grapalat" w:hAnsi="GHEA Grapalat"/>
                <w:sz w:val="20"/>
                <w:szCs w:val="20"/>
              </w:rPr>
              <w:t>,</w:t>
            </w:r>
          </w:p>
          <w:p w14:paraId="315C1EB1" w14:textId="77777777" w:rsidR="00101D7F" w:rsidRPr="003629E0" w:rsidRDefault="00101D7F" w:rsidP="00F24844">
            <w:pPr>
              <w:numPr>
                <w:ilvl w:val="0"/>
                <w:numId w:val="167"/>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խորհրդատվություն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դաշտանային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պարբերաշրջանի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հիգիենայի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վերաբերյալ</w:t>
            </w:r>
            <w:proofErr w:type="spellEnd"/>
            <w:r w:rsidRPr="003629E0">
              <w:rPr>
                <w:rFonts w:ascii="GHEA Grapalat" w:hAnsi="GHEA Grapalat"/>
                <w:sz w:val="20"/>
                <w:szCs w:val="20"/>
              </w:rPr>
              <w:t>:</w:t>
            </w:r>
          </w:p>
        </w:tc>
      </w:tr>
      <w:tr w:rsidR="00101D7F" w:rsidRPr="003629E0" w14:paraId="2A86A52C" w14:textId="77777777" w:rsidTr="00330F7C">
        <w:trPr>
          <w:trHeight w:val="478"/>
        </w:trPr>
        <w:tc>
          <w:tcPr>
            <w:tcW w:w="729" w:type="dxa"/>
            <w:gridSpan w:val="3"/>
            <w:tcBorders>
              <w:bottom w:val="single" w:sz="4" w:space="0" w:color="auto"/>
              <w:right w:val="single" w:sz="4" w:space="0" w:color="auto"/>
            </w:tcBorders>
          </w:tcPr>
          <w:p w14:paraId="771C591C"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28" w:type="dxa"/>
            <w:gridSpan w:val="6"/>
            <w:tcBorders>
              <w:bottom w:val="single" w:sz="4" w:space="0" w:color="auto"/>
              <w:right w:val="single" w:sz="4" w:space="0" w:color="auto"/>
            </w:tcBorders>
          </w:tcPr>
          <w:p w14:paraId="15936D4D"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cs="Sylfaen"/>
                <w:b/>
                <w:sz w:val="20"/>
                <w:szCs w:val="20"/>
              </w:rPr>
              <w:t xml:space="preserve">   3           </w:t>
            </w:r>
          </w:p>
        </w:tc>
        <w:tc>
          <w:tcPr>
            <w:tcW w:w="10415" w:type="dxa"/>
            <w:gridSpan w:val="4"/>
            <w:tcBorders>
              <w:bottom w:val="single" w:sz="4" w:space="0" w:color="auto"/>
              <w:right w:val="single" w:sz="4" w:space="0" w:color="auto"/>
            </w:tcBorders>
          </w:tcPr>
          <w:p w14:paraId="53D4ECA0"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կնոջ</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կոնքի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կառուցվածքը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p>
        </w:tc>
      </w:tr>
      <w:tr w:rsidR="00101D7F" w:rsidRPr="003629E0" w14:paraId="623E3EC6" w14:textId="77777777" w:rsidTr="00330F7C">
        <w:trPr>
          <w:trHeight w:val="478"/>
        </w:trPr>
        <w:tc>
          <w:tcPr>
            <w:tcW w:w="729" w:type="dxa"/>
            <w:gridSpan w:val="3"/>
            <w:tcBorders>
              <w:bottom w:val="single" w:sz="4" w:space="0" w:color="auto"/>
              <w:right w:val="single" w:sz="4" w:space="0" w:color="auto"/>
            </w:tcBorders>
          </w:tcPr>
          <w:p w14:paraId="0A7B43CF"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28" w:type="dxa"/>
            <w:gridSpan w:val="6"/>
            <w:tcBorders>
              <w:bottom w:val="single" w:sz="4" w:space="0" w:color="auto"/>
              <w:right w:val="single" w:sz="4" w:space="0" w:color="auto"/>
            </w:tcBorders>
          </w:tcPr>
          <w:p w14:paraId="35E4FFDE"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15" w:type="dxa"/>
            <w:gridSpan w:val="4"/>
            <w:tcBorders>
              <w:bottom w:val="single" w:sz="4" w:space="0" w:color="auto"/>
              <w:right w:val="single" w:sz="4" w:space="0" w:color="auto"/>
            </w:tcBorders>
          </w:tcPr>
          <w:p w14:paraId="2D38ACCF" w14:textId="77777777" w:rsidR="00101D7F" w:rsidRPr="003629E0" w:rsidRDefault="00101D7F" w:rsidP="00F24844">
            <w:pPr>
              <w:numPr>
                <w:ilvl w:val="0"/>
                <w:numId w:val="168"/>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ֆանտոմի</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վրա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կոնքի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կառուցվածքը</w:t>
            </w:r>
            <w:proofErr w:type="spellEnd"/>
            <w:r w:rsidRPr="003629E0">
              <w:rPr>
                <w:rFonts w:ascii="GHEA Grapalat" w:hAnsi="GHEA Grapalat"/>
                <w:sz w:val="20"/>
                <w:szCs w:val="20"/>
              </w:rPr>
              <w:t>,</w:t>
            </w:r>
          </w:p>
          <w:p w14:paraId="724A4DC6" w14:textId="77777777" w:rsidR="00101D7F" w:rsidRPr="003629E0" w:rsidRDefault="00101D7F" w:rsidP="00F24844">
            <w:pPr>
              <w:numPr>
                <w:ilvl w:val="0"/>
                <w:numId w:val="168"/>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ֆանտոմի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կոնքաչափում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պելվիոմետրիա</w:t>
            </w:r>
            <w:proofErr w:type="spellEnd"/>
            <w:r w:rsidRPr="003629E0">
              <w:rPr>
                <w:rFonts w:ascii="GHEA Grapalat" w:hAnsi="GHEA Grapalat"/>
                <w:sz w:val="20"/>
                <w:szCs w:val="20"/>
              </w:rPr>
              <w:t>),</w:t>
            </w:r>
          </w:p>
          <w:p w14:paraId="27969732" w14:textId="77777777" w:rsidR="00101D7F" w:rsidRPr="003629E0" w:rsidRDefault="00101D7F" w:rsidP="00F24844">
            <w:pPr>
              <w:numPr>
                <w:ilvl w:val="0"/>
                <w:numId w:val="168"/>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պտղի</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գլխի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w:t>
            </w:r>
          </w:p>
          <w:p w14:paraId="57333327" w14:textId="77777777" w:rsidR="00101D7F" w:rsidRPr="003629E0" w:rsidRDefault="00101D7F" w:rsidP="00F24844">
            <w:pPr>
              <w:numPr>
                <w:ilvl w:val="0"/>
                <w:numId w:val="168"/>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տիկնիկի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վրա</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գանգի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ոսկրերը</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կարանները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գաղթունները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գլխի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չափերը</w:t>
            </w:r>
            <w:proofErr w:type="spellEnd"/>
            <w:r w:rsidRPr="003629E0">
              <w:rPr>
                <w:rFonts w:ascii="GHEA Grapalat" w:hAnsi="GHEA Grapalat"/>
                <w:sz w:val="20"/>
                <w:szCs w:val="20"/>
              </w:rPr>
              <w:t>:</w:t>
            </w:r>
          </w:p>
        </w:tc>
      </w:tr>
      <w:tr w:rsidR="00101D7F" w:rsidRPr="003629E0" w14:paraId="2DB16EBF" w14:textId="77777777" w:rsidTr="00330F7C">
        <w:trPr>
          <w:trHeight w:val="478"/>
        </w:trPr>
        <w:tc>
          <w:tcPr>
            <w:tcW w:w="729" w:type="dxa"/>
            <w:gridSpan w:val="3"/>
            <w:tcBorders>
              <w:bottom w:val="single" w:sz="4" w:space="0" w:color="auto"/>
              <w:right w:val="single" w:sz="4" w:space="0" w:color="auto"/>
            </w:tcBorders>
          </w:tcPr>
          <w:p w14:paraId="08FB2972"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28" w:type="dxa"/>
            <w:gridSpan w:val="6"/>
            <w:tcBorders>
              <w:bottom w:val="single" w:sz="4" w:space="0" w:color="auto"/>
              <w:right w:val="single" w:sz="4" w:space="0" w:color="auto"/>
            </w:tcBorders>
          </w:tcPr>
          <w:p w14:paraId="2671A307"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cs="Sylfaen"/>
                <w:b/>
                <w:sz w:val="20"/>
                <w:szCs w:val="20"/>
              </w:rPr>
              <w:t xml:space="preserve">   4</w:t>
            </w:r>
          </w:p>
        </w:tc>
        <w:tc>
          <w:tcPr>
            <w:tcW w:w="10415" w:type="dxa"/>
            <w:gridSpan w:val="4"/>
            <w:tcBorders>
              <w:bottom w:val="single" w:sz="4" w:space="0" w:color="auto"/>
              <w:right w:val="single" w:sz="4" w:space="0" w:color="auto"/>
            </w:tcBorders>
          </w:tcPr>
          <w:p w14:paraId="70880840" w14:textId="77777777" w:rsidR="00101D7F" w:rsidRPr="003629E0" w:rsidRDefault="00101D7F" w:rsidP="00330F7C">
            <w:pPr>
              <w:spacing w:after="0" w:line="360" w:lineRule="auto"/>
              <w:jc w:val="both"/>
              <w:rPr>
                <w:rFonts w:ascii="GHEA Grapalat" w:hAnsi="GHEA Grapalat"/>
                <w:sz w:val="20"/>
                <w:szCs w:val="20"/>
              </w:rPr>
            </w:pPr>
            <w:proofErr w:type="spellStart"/>
            <w:proofErr w:type="gram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հղիության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ախտորոշումը</w:t>
            </w:r>
            <w:proofErr w:type="spellEnd"/>
          </w:p>
        </w:tc>
      </w:tr>
      <w:tr w:rsidR="00101D7F" w:rsidRPr="003629E0" w14:paraId="2047055E" w14:textId="77777777" w:rsidTr="00330F7C">
        <w:trPr>
          <w:trHeight w:val="478"/>
        </w:trPr>
        <w:tc>
          <w:tcPr>
            <w:tcW w:w="729" w:type="dxa"/>
            <w:gridSpan w:val="3"/>
            <w:tcBorders>
              <w:bottom w:val="single" w:sz="4" w:space="0" w:color="auto"/>
              <w:right w:val="single" w:sz="4" w:space="0" w:color="auto"/>
            </w:tcBorders>
          </w:tcPr>
          <w:p w14:paraId="0AF253A8"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28" w:type="dxa"/>
            <w:gridSpan w:val="6"/>
            <w:tcBorders>
              <w:bottom w:val="single" w:sz="4" w:space="0" w:color="auto"/>
              <w:right w:val="single" w:sz="4" w:space="0" w:color="auto"/>
            </w:tcBorders>
          </w:tcPr>
          <w:p w14:paraId="0D800556"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15" w:type="dxa"/>
            <w:gridSpan w:val="4"/>
            <w:tcBorders>
              <w:bottom w:val="single" w:sz="4" w:space="0" w:color="auto"/>
              <w:right w:val="single" w:sz="4" w:space="0" w:color="auto"/>
            </w:tcBorders>
          </w:tcPr>
          <w:p w14:paraId="03597BA7" w14:textId="77777777" w:rsidR="00101D7F" w:rsidRPr="003629E0" w:rsidRDefault="00101D7F" w:rsidP="00F24844">
            <w:pPr>
              <w:numPr>
                <w:ilvl w:val="0"/>
                <w:numId w:val="169"/>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հղիության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ընթացքում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կնոջ</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օրգաններում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տեղի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ունեցող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փոփոխությունները</w:t>
            </w:r>
            <w:proofErr w:type="spellEnd"/>
            <w:r w:rsidRPr="003629E0">
              <w:rPr>
                <w:rFonts w:ascii="GHEA Grapalat" w:hAnsi="GHEA Grapalat"/>
                <w:sz w:val="20"/>
                <w:szCs w:val="20"/>
              </w:rPr>
              <w:t>,</w:t>
            </w:r>
          </w:p>
          <w:p w14:paraId="1AE96D1E" w14:textId="77777777" w:rsidR="00101D7F" w:rsidRPr="003629E0" w:rsidRDefault="00101D7F" w:rsidP="00F24844">
            <w:pPr>
              <w:numPr>
                <w:ilvl w:val="0"/>
                <w:numId w:val="169"/>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հղիության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վաղ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ժամկետի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ախտորոշումը,ի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հայտ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եկող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նշանները</w:t>
            </w:r>
            <w:proofErr w:type="spellEnd"/>
            <w:r w:rsidRPr="003629E0">
              <w:rPr>
                <w:rFonts w:ascii="GHEA Grapalat" w:hAnsi="GHEA Grapalat"/>
                <w:sz w:val="20"/>
                <w:szCs w:val="20"/>
              </w:rPr>
              <w:t>,</w:t>
            </w:r>
          </w:p>
          <w:p w14:paraId="080BDB43" w14:textId="77777777" w:rsidR="00101D7F" w:rsidRPr="003629E0" w:rsidRDefault="00101D7F" w:rsidP="00F24844">
            <w:pPr>
              <w:numPr>
                <w:ilvl w:val="0"/>
                <w:numId w:val="169"/>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w:t>
            </w:r>
            <w:proofErr w:type="gramStart"/>
            <w:r w:rsidRPr="003629E0">
              <w:rPr>
                <w:rFonts w:ascii="GHEA Grapalat" w:hAnsi="GHEA Grapalat"/>
                <w:sz w:val="20"/>
                <w:szCs w:val="20"/>
              </w:rPr>
              <w:t xml:space="preserve">է  </w:t>
            </w:r>
            <w:proofErr w:type="spellStart"/>
            <w:r w:rsidRPr="003629E0">
              <w:rPr>
                <w:rFonts w:ascii="GHEA Grapalat" w:hAnsi="GHEA Grapalat"/>
                <w:sz w:val="20"/>
                <w:szCs w:val="20"/>
              </w:rPr>
              <w:t>ներկայացնում</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հղիության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ուշ</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ժամկետում</w:t>
            </w:r>
            <w:proofErr w:type="spellEnd"/>
            <w:r w:rsidRPr="003629E0">
              <w:rPr>
                <w:rFonts w:ascii="GHEA Grapalat" w:hAnsi="GHEA Grapalat"/>
                <w:sz w:val="20"/>
                <w:szCs w:val="20"/>
              </w:rPr>
              <w:t xml:space="preserve"> ի </w:t>
            </w:r>
            <w:proofErr w:type="spellStart"/>
            <w:r w:rsidRPr="003629E0">
              <w:rPr>
                <w:rFonts w:ascii="GHEA Grapalat" w:hAnsi="GHEA Grapalat"/>
                <w:sz w:val="20"/>
                <w:szCs w:val="20"/>
              </w:rPr>
              <w:t>հայտ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եկող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նշանները</w:t>
            </w:r>
            <w:proofErr w:type="spellEnd"/>
            <w:r w:rsidRPr="003629E0">
              <w:rPr>
                <w:rFonts w:ascii="GHEA Grapalat" w:hAnsi="GHEA Grapalat"/>
                <w:sz w:val="20"/>
                <w:szCs w:val="20"/>
              </w:rPr>
              <w:t>,</w:t>
            </w:r>
          </w:p>
          <w:p w14:paraId="49E75821" w14:textId="77777777" w:rsidR="00101D7F" w:rsidRPr="003629E0" w:rsidRDefault="00101D7F" w:rsidP="00F24844">
            <w:pPr>
              <w:numPr>
                <w:ilvl w:val="0"/>
                <w:numId w:val="169"/>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ֆանտոմի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մանկաբարձական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հասկացողությունները</w:t>
            </w:r>
            <w:proofErr w:type="spellEnd"/>
            <w:r w:rsidRPr="003629E0">
              <w:rPr>
                <w:rFonts w:ascii="GHEA Grapalat" w:hAnsi="GHEA Grapalat"/>
                <w:sz w:val="20"/>
                <w:szCs w:val="20"/>
              </w:rPr>
              <w:t xml:space="preserve"> </w:t>
            </w:r>
          </w:p>
          <w:p w14:paraId="4B2CCC12" w14:textId="77777777" w:rsidR="00101D7F" w:rsidRPr="003629E0" w:rsidRDefault="00101D7F" w:rsidP="00F24844">
            <w:pPr>
              <w:numPr>
                <w:ilvl w:val="0"/>
                <w:numId w:val="169"/>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ֆանտոմի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մանկաբարձական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հմտությունները</w:t>
            </w:r>
            <w:proofErr w:type="spellEnd"/>
            <w:r w:rsidRPr="003629E0">
              <w:rPr>
                <w:rFonts w:ascii="GHEA Grapalat" w:hAnsi="GHEA Grapalat"/>
                <w:sz w:val="20"/>
                <w:szCs w:val="20"/>
              </w:rPr>
              <w:t>,</w:t>
            </w:r>
          </w:p>
          <w:p w14:paraId="109D9F77" w14:textId="77777777" w:rsidR="00101D7F" w:rsidRPr="003629E0" w:rsidRDefault="00101D7F" w:rsidP="00F24844">
            <w:pPr>
              <w:numPr>
                <w:ilvl w:val="0"/>
                <w:numId w:val="169"/>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տրամադրում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խորհրդատվություն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հղիի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անձնական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հիգիենայի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սննդի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վերաբերյալ</w:t>
            </w:r>
            <w:proofErr w:type="spellEnd"/>
            <w:r w:rsidRPr="003629E0">
              <w:rPr>
                <w:rFonts w:ascii="GHEA Grapalat" w:hAnsi="GHEA Grapalat"/>
                <w:sz w:val="20"/>
                <w:szCs w:val="20"/>
              </w:rPr>
              <w:t>,</w:t>
            </w:r>
          </w:p>
          <w:p w14:paraId="09FB524E" w14:textId="77777777" w:rsidR="00101D7F" w:rsidRPr="003629E0" w:rsidRDefault="00101D7F" w:rsidP="00F24844">
            <w:pPr>
              <w:numPr>
                <w:ilvl w:val="0"/>
                <w:numId w:val="169"/>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նախածննդյան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պատրոնաժը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ֆիզիոլոգիական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բարդացած</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ընթացքով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հղիության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w:t>
            </w:r>
          </w:p>
          <w:p w14:paraId="0991250C" w14:textId="77777777" w:rsidR="00101D7F" w:rsidRPr="003629E0" w:rsidRDefault="00101D7F" w:rsidP="00F24844">
            <w:pPr>
              <w:numPr>
                <w:ilvl w:val="0"/>
                <w:numId w:val="169"/>
              </w:numPr>
              <w:spacing w:after="0" w:line="360" w:lineRule="auto"/>
              <w:jc w:val="both"/>
              <w:rPr>
                <w:rFonts w:ascii="GHEA Grapalat" w:hAnsi="GHEA Grapalat"/>
                <w:sz w:val="20"/>
                <w:szCs w:val="20"/>
              </w:rPr>
            </w:pPr>
            <w:proofErr w:type="spellStart"/>
            <w:proofErr w:type="gramStart"/>
            <w:r w:rsidRPr="003629E0">
              <w:rPr>
                <w:rFonts w:ascii="GHEA Grapalat" w:hAnsi="GHEA Grapalat"/>
                <w:sz w:val="20"/>
                <w:szCs w:val="20"/>
              </w:rPr>
              <w:t>ճիշտ</w:t>
            </w:r>
            <w:proofErr w:type="spellEnd"/>
            <w:r w:rsidRPr="003629E0">
              <w:rPr>
                <w:rFonts w:ascii="GHEA Grapalat" w:hAnsi="GHEA Grapalat"/>
                <w:sz w:val="20"/>
                <w:szCs w:val="20"/>
              </w:rPr>
              <w:t xml:space="preserve">  է</w:t>
            </w:r>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որոշում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հղիության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ծննդաբերության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ենթադրյալ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ժամկետը</w:t>
            </w:r>
            <w:proofErr w:type="spellEnd"/>
            <w:r w:rsidRPr="003629E0">
              <w:rPr>
                <w:rFonts w:ascii="GHEA Grapalat" w:hAnsi="GHEA Grapalat"/>
                <w:sz w:val="20"/>
                <w:szCs w:val="20"/>
              </w:rPr>
              <w:t>:</w:t>
            </w:r>
          </w:p>
        </w:tc>
      </w:tr>
      <w:tr w:rsidR="00101D7F" w:rsidRPr="003629E0" w14:paraId="330B8AAA" w14:textId="77777777" w:rsidTr="00330F7C">
        <w:trPr>
          <w:trHeight w:val="478"/>
        </w:trPr>
        <w:tc>
          <w:tcPr>
            <w:tcW w:w="729" w:type="dxa"/>
            <w:gridSpan w:val="3"/>
            <w:tcBorders>
              <w:bottom w:val="single" w:sz="4" w:space="0" w:color="auto"/>
              <w:right w:val="single" w:sz="4" w:space="0" w:color="auto"/>
            </w:tcBorders>
          </w:tcPr>
          <w:p w14:paraId="5FA5AFFA"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28" w:type="dxa"/>
            <w:gridSpan w:val="6"/>
            <w:tcBorders>
              <w:bottom w:val="single" w:sz="4" w:space="0" w:color="auto"/>
              <w:right w:val="single" w:sz="4" w:space="0" w:color="auto"/>
            </w:tcBorders>
          </w:tcPr>
          <w:p w14:paraId="725CF8F0"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cs="Sylfaen"/>
                <w:b/>
                <w:sz w:val="20"/>
                <w:szCs w:val="20"/>
              </w:rPr>
              <w:t xml:space="preserve"> </w:t>
            </w:r>
            <w:proofErr w:type="spellStart"/>
            <w:proofErr w:type="gramStart"/>
            <w:r w:rsidRPr="003629E0">
              <w:rPr>
                <w:rFonts w:ascii="GHEA Grapalat" w:hAnsi="GHEA Grapalat" w:cs="Sylfaen"/>
                <w:b/>
                <w:sz w:val="20"/>
                <w:szCs w:val="20"/>
              </w:rPr>
              <w:t>արդյունք</w:t>
            </w:r>
            <w:proofErr w:type="spellEnd"/>
            <w:r w:rsidRPr="003629E0">
              <w:rPr>
                <w:rFonts w:ascii="GHEA Grapalat" w:hAnsi="GHEA Grapalat" w:cs="Sylfaen"/>
                <w:b/>
                <w:sz w:val="20"/>
                <w:szCs w:val="20"/>
              </w:rPr>
              <w:t xml:space="preserve">  5</w:t>
            </w:r>
            <w:proofErr w:type="gramEnd"/>
          </w:p>
        </w:tc>
        <w:tc>
          <w:tcPr>
            <w:tcW w:w="10415" w:type="dxa"/>
            <w:gridSpan w:val="4"/>
            <w:tcBorders>
              <w:bottom w:val="single" w:sz="4" w:space="0" w:color="auto"/>
              <w:right w:val="single" w:sz="4" w:space="0" w:color="auto"/>
            </w:tcBorders>
          </w:tcPr>
          <w:p w14:paraId="73C6F756"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eastAsia="Calibri" w:hAnsi="GHEA Grapalat"/>
                <w:sz w:val="20"/>
                <w:szCs w:val="20"/>
                <w:lang w:val="hy-AM"/>
              </w:rPr>
              <w:t>Իրականացնել քույրական գործընթաց</w:t>
            </w:r>
            <w:r w:rsidRPr="003629E0">
              <w:rPr>
                <w:rFonts w:ascii="GHEA Grapalat" w:hAnsi="GHEA Grapalat"/>
                <w:sz w:val="20"/>
                <w:szCs w:val="20"/>
              </w:rPr>
              <w:t xml:space="preserve"> </w:t>
            </w:r>
            <w:proofErr w:type="spellStart"/>
            <w:r w:rsidRPr="003629E0">
              <w:rPr>
                <w:rFonts w:ascii="GHEA Grapalat" w:hAnsi="GHEA Grapalat"/>
                <w:sz w:val="20"/>
                <w:szCs w:val="20"/>
              </w:rPr>
              <w:t>ծննդաբերության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p>
        </w:tc>
      </w:tr>
      <w:tr w:rsidR="00101D7F" w:rsidRPr="003629E0" w14:paraId="2619EED1" w14:textId="77777777" w:rsidTr="00330F7C">
        <w:trPr>
          <w:trHeight w:val="478"/>
        </w:trPr>
        <w:tc>
          <w:tcPr>
            <w:tcW w:w="729" w:type="dxa"/>
            <w:gridSpan w:val="3"/>
            <w:tcBorders>
              <w:bottom w:val="single" w:sz="4" w:space="0" w:color="auto"/>
              <w:right w:val="single" w:sz="4" w:space="0" w:color="auto"/>
            </w:tcBorders>
          </w:tcPr>
          <w:p w14:paraId="5CD36F4D"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28" w:type="dxa"/>
            <w:gridSpan w:val="6"/>
            <w:tcBorders>
              <w:bottom w:val="single" w:sz="4" w:space="0" w:color="auto"/>
              <w:right w:val="single" w:sz="4" w:space="0" w:color="auto"/>
            </w:tcBorders>
          </w:tcPr>
          <w:p w14:paraId="3661CB1E"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15" w:type="dxa"/>
            <w:gridSpan w:val="4"/>
            <w:tcBorders>
              <w:bottom w:val="single" w:sz="4" w:space="0" w:color="auto"/>
              <w:right w:val="single" w:sz="4" w:space="0" w:color="auto"/>
            </w:tcBorders>
          </w:tcPr>
          <w:p w14:paraId="60BA182F" w14:textId="77777777" w:rsidR="00101D7F" w:rsidRPr="003629E0" w:rsidRDefault="00101D7F" w:rsidP="00F24844">
            <w:pPr>
              <w:numPr>
                <w:ilvl w:val="0"/>
                <w:numId w:val="170"/>
              </w:numPr>
              <w:spacing w:after="0" w:line="360" w:lineRule="auto"/>
              <w:jc w:val="both"/>
              <w:rPr>
                <w:rFonts w:ascii="GHEA Grapalat" w:hAnsi="GHEA Grapalat"/>
                <w:sz w:val="20"/>
                <w:szCs w:val="20"/>
              </w:rPr>
            </w:pPr>
            <w:proofErr w:type="spellStart"/>
            <w:proofErr w:type="gramStart"/>
            <w:r w:rsidRPr="003629E0">
              <w:rPr>
                <w:rFonts w:ascii="GHEA Grapalat" w:hAnsi="GHEA Grapalat"/>
                <w:sz w:val="20"/>
                <w:szCs w:val="20"/>
              </w:rPr>
              <w:t>ճիշտ</w:t>
            </w:r>
            <w:proofErr w:type="spellEnd"/>
            <w:r w:rsidRPr="003629E0">
              <w:rPr>
                <w:rFonts w:ascii="GHEA Grapalat" w:hAnsi="GHEA Grapalat"/>
                <w:sz w:val="20"/>
                <w:szCs w:val="20"/>
              </w:rPr>
              <w:t xml:space="preserve">  է</w:t>
            </w:r>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բնութագրում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ծննդաբերության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շրջանները</w:t>
            </w:r>
            <w:proofErr w:type="spellEnd"/>
            <w:r w:rsidRPr="003629E0">
              <w:rPr>
                <w:rFonts w:ascii="GHEA Grapalat" w:hAnsi="GHEA Grapalat"/>
                <w:sz w:val="20"/>
                <w:szCs w:val="20"/>
              </w:rPr>
              <w:t xml:space="preserve">` (I,II,III), </w:t>
            </w:r>
            <w:proofErr w:type="spellStart"/>
            <w:r w:rsidRPr="003629E0">
              <w:rPr>
                <w:rFonts w:ascii="GHEA Grapalat" w:hAnsi="GHEA Grapalat"/>
                <w:sz w:val="20"/>
                <w:szCs w:val="20"/>
              </w:rPr>
              <w:t>ծննդաբերության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արտամղող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ուժերը</w:t>
            </w:r>
            <w:proofErr w:type="spellEnd"/>
            <w:r w:rsidRPr="003629E0">
              <w:rPr>
                <w:rFonts w:ascii="GHEA Grapalat" w:hAnsi="GHEA Grapalat"/>
                <w:sz w:val="20"/>
                <w:szCs w:val="20"/>
              </w:rPr>
              <w:t>,</w:t>
            </w:r>
          </w:p>
          <w:p w14:paraId="5E3EBE8E" w14:textId="77777777" w:rsidR="00101D7F" w:rsidRPr="003629E0" w:rsidRDefault="00101D7F" w:rsidP="00F24844">
            <w:pPr>
              <w:numPr>
                <w:ilvl w:val="0"/>
                <w:numId w:val="170"/>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ծննդաբերի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հսկողությունը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ծննդաբերության</w:t>
            </w:r>
            <w:proofErr w:type="spellEnd"/>
            <w:r w:rsidRPr="003629E0">
              <w:rPr>
                <w:rFonts w:ascii="GHEA Grapalat" w:hAnsi="GHEA Grapalat"/>
                <w:sz w:val="20"/>
                <w:szCs w:val="20"/>
              </w:rPr>
              <w:t xml:space="preserve"> I </w:t>
            </w:r>
            <w:proofErr w:type="spellStart"/>
            <w:r w:rsidRPr="003629E0">
              <w:rPr>
                <w:rFonts w:ascii="GHEA Grapalat" w:hAnsi="GHEA Grapalat"/>
                <w:sz w:val="20"/>
                <w:szCs w:val="20"/>
              </w:rPr>
              <w:t>շրջանում</w:t>
            </w:r>
            <w:proofErr w:type="spellEnd"/>
            <w:r w:rsidRPr="003629E0">
              <w:rPr>
                <w:rFonts w:ascii="GHEA Grapalat" w:hAnsi="GHEA Grapalat"/>
                <w:sz w:val="20"/>
                <w:szCs w:val="20"/>
              </w:rPr>
              <w:t>.</w:t>
            </w:r>
          </w:p>
          <w:p w14:paraId="2821349D" w14:textId="77777777" w:rsidR="00101D7F" w:rsidRPr="003629E0" w:rsidRDefault="00101D7F" w:rsidP="00F24844">
            <w:pPr>
              <w:numPr>
                <w:ilvl w:val="0"/>
                <w:numId w:val="170"/>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ցուցադրում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ֆանտոմի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ծննդաբերության</w:t>
            </w:r>
            <w:proofErr w:type="spellEnd"/>
            <w:r w:rsidRPr="003629E0">
              <w:rPr>
                <w:rFonts w:ascii="GHEA Grapalat" w:hAnsi="GHEA Grapalat"/>
                <w:sz w:val="20"/>
                <w:szCs w:val="20"/>
              </w:rPr>
              <w:t xml:space="preserve"> II </w:t>
            </w:r>
            <w:proofErr w:type="spellStart"/>
            <w:r w:rsidRPr="003629E0">
              <w:rPr>
                <w:rFonts w:ascii="GHEA Grapalat" w:hAnsi="GHEA Grapalat"/>
                <w:sz w:val="20"/>
                <w:szCs w:val="20"/>
              </w:rPr>
              <w:t>շրջանը</w:t>
            </w:r>
            <w:proofErr w:type="spellEnd"/>
            <w:r w:rsidRPr="003629E0">
              <w:rPr>
                <w:rFonts w:ascii="GHEA Grapalat" w:hAnsi="GHEA Grapalat"/>
                <w:sz w:val="20"/>
                <w:szCs w:val="20"/>
              </w:rPr>
              <w:t>,</w:t>
            </w:r>
          </w:p>
          <w:p w14:paraId="1CEC3B83" w14:textId="77777777" w:rsidR="00101D7F" w:rsidRPr="003629E0" w:rsidRDefault="00101D7F" w:rsidP="00F24844">
            <w:pPr>
              <w:numPr>
                <w:ilvl w:val="0"/>
                <w:numId w:val="170"/>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ցուցադրում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ֆանտոմի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ընկերքի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անջատման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նշանները</w:t>
            </w:r>
            <w:proofErr w:type="spellEnd"/>
            <w:r w:rsidRPr="003629E0">
              <w:rPr>
                <w:rFonts w:ascii="GHEA Grapalat" w:hAnsi="GHEA Grapalat"/>
                <w:sz w:val="20"/>
                <w:szCs w:val="20"/>
              </w:rPr>
              <w:t>,</w:t>
            </w:r>
          </w:p>
          <w:p w14:paraId="2DB3C737" w14:textId="77777777" w:rsidR="00101D7F" w:rsidRPr="003629E0" w:rsidRDefault="00101D7F" w:rsidP="00F24844">
            <w:pPr>
              <w:numPr>
                <w:ilvl w:val="0"/>
                <w:numId w:val="170"/>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ֆանտոմի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ծննդաբերության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բիոմեխանիզմը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ծոծրակային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առաջադրության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առջևի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տեսակի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w:t>
            </w:r>
          </w:p>
          <w:p w14:paraId="64EE4C6A" w14:textId="77777777" w:rsidR="00101D7F" w:rsidRPr="003629E0" w:rsidRDefault="00101D7F" w:rsidP="00F24844">
            <w:pPr>
              <w:numPr>
                <w:ilvl w:val="0"/>
                <w:numId w:val="170"/>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նախապատրաստում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հղիներին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ծննդաբերությանը</w:t>
            </w:r>
            <w:proofErr w:type="spellEnd"/>
            <w:r w:rsidRPr="003629E0">
              <w:rPr>
                <w:rFonts w:ascii="GHEA Grapalat" w:hAnsi="GHEA Grapalat"/>
                <w:sz w:val="20"/>
                <w:szCs w:val="20"/>
              </w:rPr>
              <w:t>,</w:t>
            </w:r>
          </w:p>
          <w:p w14:paraId="24F66AA2" w14:textId="77777777" w:rsidR="00101D7F" w:rsidRPr="003629E0" w:rsidRDefault="00101D7F" w:rsidP="00F24844">
            <w:pPr>
              <w:numPr>
                <w:ilvl w:val="0"/>
                <w:numId w:val="170"/>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կատարում</w:t>
            </w:r>
            <w:proofErr w:type="spellEnd"/>
            <w:r w:rsidRPr="003629E0">
              <w:rPr>
                <w:rFonts w:ascii="GHEA Grapalat" w:hAnsi="GHEA Grapalat"/>
                <w:sz w:val="20"/>
                <w:szCs w:val="20"/>
              </w:rPr>
              <w:t xml:space="preserve">  ԱՀԿ</w:t>
            </w:r>
            <w:proofErr w:type="gramEnd"/>
            <w:r w:rsidRPr="003629E0">
              <w:rPr>
                <w:rFonts w:ascii="GHEA Grapalat" w:hAnsi="GHEA Grapalat"/>
                <w:sz w:val="20"/>
                <w:szCs w:val="20"/>
              </w:rPr>
              <w:t xml:space="preserve">-ի </w:t>
            </w:r>
            <w:proofErr w:type="spellStart"/>
            <w:r w:rsidRPr="003629E0">
              <w:rPr>
                <w:rFonts w:ascii="GHEA Grapalat" w:hAnsi="GHEA Grapalat"/>
                <w:sz w:val="20"/>
                <w:szCs w:val="20"/>
              </w:rPr>
              <w:t>նոր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առաջարկները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ծնվելուց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անմիջապես</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հետո</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երեխային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որովայնի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դնելը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նորածնի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հիպոթերմիայի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անմիջապես</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տաք</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բարուրաշորով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փաթաթելը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կրծքին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մոտեցնելը</w:t>
            </w:r>
            <w:proofErr w:type="spellEnd"/>
            <w:r w:rsidRPr="003629E0">
              <w:rPr>
                <w:rFonts w:ascii="GHEA Grapalat" w:hAnsi="GHEA Grapalat"/>
                <w:sz w:val="20"/>
                <w:szCs w:val="20"/>
              </w:rPr>
              <w:t>,</w:t>
            </w:r>
          </w:p>
          <w:p w14:paraId="1C658073" w14:textId="77777777" w:rsidR="00101D7F" w:rsidRPr="003629E0" w:rsidRDefault="00101D7F" w:rsidP="00F24844">
            <w:pPr>
              <w:numPr>
                <w:ilvl w:val="0"/>
                <w:numId w:val="170"/>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մոր</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մանկան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համատեղ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կեցությանը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ներկայացվող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պահանջները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կրծքով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կերակրման</w:t>
            </w:r>
            <w:proofErr w:type="spellEnd"/>
            <w:r w:rsidRPr="003629E0">
              <w:rPr>
                <w:rFonts w:ascii="GHEA Grapalat" w:hAnsi="GHEA Grapalat"/>
                <w:sz w:val="20"/>
                <w:szCs w:val="20"/>
              </w:rPr>
              <w:t xml:space="preserve"> 10 </w:t>
            </w:r>
            <w:proofErr w:type="spellStart"/>
            <w:r w:rsidRPr="003629E0">
              <w:rPr>
                <w:rFonts w:ascii="GHEA Grapalat" w:hAnsi="GHEA Grapalat"/>
                <w:sz w:val="20"/>
                <w:szCs w:val="20"/>
              </w:rPr>
              <w:t>քայլերը</w:t>
            </w:r>
            <w:proofErr w:type="spellEnd"/>
            <w:r w:rsidRPr="003629E0">
              <w:rPr>
                <w:rFonts w:ascii="GHEA Grapalat" w:hAnsi="GHEA Grapalat"/>
                <w:sz w:val="20"/>
                <w:szCs w:val="20"/>
              </w:rPr>
              <w:t>,</w:t>
            </w:r>
          </w:p>
          <w:p w14:paraId="7CFD8D12" w14:textId="77777777" w:rsidR="00101D7F" w:rsidRPr="003629E0" w:rsidRDefault="00101D7F" w:rsidP="00F24844">
            <w:pPr>
              <w:numPr>
                <w:ilvl w:val="0"/>
                <w:numId w:val="170"/>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ֆանտոմի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նորածնի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հարդարանքը</w:t>
            </w:r>
            <w:proofErr w:type="spellEnd"/>
            <w:r w:rsidRPr="003629E0">
              <w:rPr>
                <w:rFonts w:ascii="GHEA Grapalat" w:hAnsi="GHEA Grapalat"/>
                <w:sz w:val="20"/>
                <w:szCs w:val="20"/>
              </w:rPr>
              <w:t>:</w:t>
            </w:r>
          </w:p>
        </w:tc>
      </w:tr>
      <w:tr w:rsidR="00101D7F" w:rsidRPr="003629E0" w14:paraId="5FD9B4F1" w14:textId="77777777" w:rsidTr="00330F7C">
        <w:trPr>
          <w:trHeight w:val="478"/>
        </w:trPr>
        <w:tc>
          <w:tcPr>
            <w:tcW w:w="729" w:type="dxa"/>
            <w:gridSpan w:val="3"/>
            <w:tcBorders>
              <w:bottom w:val="single" w:sz="4" w:space="0" w:color="auto"/>
              <w:right w:val="single" w:sz="4" w:space="0" w:color="auto"/>
            </w:tcBorders>
          </w:tcPr>
          <w:p w14:paraId="4BEB8464"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28" w:type="dxa"/>
            <w:gridSpan w:val="6"/>
            <w:tcBorders>
              <w:bottom w:val="single" w:sz="4" w:space="0" w:color="auto"/>
              <w:right w:val="single" w:sz="4" w:space="0" w:color="auto"/>
            </w:tcBorders>
          </w:tcPr>
          <w:p w14:paraId="2542E093"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cs="Sylfaen"/>
                <w:b/>
                <w:sz w:val="20"/>
                <w:szCs w:val="20"/>
              </w:rPr>
              <w:t xml:space="preserve"> </w:t>
            </w:r>
            <w:proofErr w:type="spellStart"/>
            <w:proofErr w:type="gramStart"/>
            <w:r w:rsidRPr="003629E0">
              <w:rPr>
                <w:rFonts w:ascii="GHEA Grapalat" w:hAnsi="GHEA Grapalat" w:cs="Sylfaen"/>
                <w:b/>
                <w:sz w:val="20"/>
                <w:szCs w:val="20"/>
              </w:rPr>
              <w:t>արդյունք</w:t>
            </w:r>
            <w:proofErr w:type="spellEnd"/>
            <w:r w:rsidRPr="003629E0">
              <w:rPr>
                <w:rFonts w:ascii="GHEA Grapalat" w:hAnsi="GHEA Grapalat" w:cs="Sylfaen"/>
                <w:b/>
                <w:sz w:val="20"/>
                <w:szCs w:val="20"/>
              </w:rPr>
              <w:t xml:space="preserve">  6</w:t>
            </w:r>
            <w:proofErr w:type="gramEnd"/>
          </w:p>
        </w:tc>
        <w:tc>
          <w:tcPr>
            <w:tcW w:w="10415" w:type="dxa"/>
            <w:gridSpan w:val="4"/>
            <w:tcBorders>
              <w:bottom w:val="single" w:sz="4" w:space="0" w:color="auto"/>
              <w:right w:val="single" w:sz="4" w:space="0" w:color="auto"/>
            </w:tcBorders>
          </w:tcPr>
          <w:p w14:paraId="11AE1EA1"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հետծննդյան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շրջանում</w:t>
            </w:r>
            <w:proofErr w:type="spellEnd"/>
          </w:p>
        </w:tc>
      </w:tr>
      <w:tr w:rsidR="00101D7F" w:rsidRPr="003629E0" w14:paraId="11ADBABD" w14:textId="77777777" w:rsidTr="00330F7C">
        <w:trPr>
          <w:trHeight w:val="478"/>
        </w:trPr>
        <w:tc>
          <w:tcPr>
            <w:tcW w:w="729" w:type="dxa"/>
            <w:gridSpan w:val="3"/>
            <w:tcBorders>
              <w:bottom w:val="single" w:sz="4" w:space="0" w:color="auto"/>
              <w:right w:val="single" w:sz="4" w:space="0" w:color="auto"/>
            </w:tcBorders>
          </w:tcPr>
          <w:p w14:paraId="3DFF7311"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328" w:type="dxa"/>
            <w:gridSpan w:val="6"/>
            <w:tcBorders>
              <w:bottom w:val="single" w:sz="4" w:space="0" w:color="auto"/>
              <w:right w:val="single" w:sz="4" w:space="0" w:color="auto"/>
            </w:tcBorders>
          </w:tcPr>
          <w:p w14:paraId="0BEE3423"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15" w:type="dxa"/>
            <w:gridSpan w:val="4"/>
            <w:tcBorders>
              <w:bottom w:val="single" w:sz="4" w:space="0" w:color="auto"/>
              <w:right w:val="single" w:sz="4" w:space="0" w:color="auto"/>
            </w:tcBorders>
          </w:tcPr>
          <w:p w14:paraId="4C52D7D7" w14:textId="77777777" w:rsidR="00101D7F" w:rsidRPr="003629E0" w:rsidRDefault="00101D7F" w:rsidP="00F24844">
            <w:pPr>
              <w:numPr>
                <w:ilvl w:val="0"/>
                <w:numId w:val="171"/>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հետծննդյան</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շրջանում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ծննդկանի</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օրգանիզմում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տեղի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ունեցող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փոփոխությունները</w:t>
            </w:r>
            <w:proofErr w:type="spellEnd"/>
            <w:r w:rsidRPr="003629E0">
              <w:rPr>
                <w:rFonts w:ascii="GHEA Grapalat" w:hAnsi="GHEA Grapalat"/>
                <w:sz w:val="20"/>
                <w:szCs w:val="20"/>
              </w:rPr>
              <w:t>,</w:t>
            </w:r>
          </w:p>
          <w:p w14:paraId="212F24A1" w14:textId="77777777" w:rsidR="00101D7F" w:rsidRPr="003629E0" w:rsidRDefault="00101D7F" w:rsidP="00F24844">
            <w:pPr>
              <w:numPr>
                <w:ilvl w:val="0"/>
                <w:numId w:val="171"/>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ծննդկանի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հսկողությունը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վաղ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հետծննդյան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շրջանում</w:t>
            </w:r>
            <w:proofErr w:type="spellEnd"/>
            <w:r w:rsidRPr="003629E0">
              <w:rPr>
                <w:rFonts w:ascii="GHEA Grapalat" w:hAnsi="GHEA Grapalat"/>
                <w:sz w:val="20"/>
                <w:szCs w:val="20"/>
              </w:rPr>
              <w:t>,</w:t>
            </w:r>
          </w:p>
          <w:p w14:paraId="289CFFF1" w14:textId="77777777" w:rsidR="00101D7F" w:rsidRPr="003629E0" w:rsidRDefault="00101D7F" w:rsidP="00F24844">
            <w:pPr>
              <w:numPr>
                <w:ilvl w:val="0"/>
                <w:numId w:val="171"/>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ծննդկանի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հսկողությունը</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ուշ</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հետծննդյան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շրջանում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հայտնաբերում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արյունահոսություն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հեմատոմա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հեմատոմետրա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տենդ</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դեպրեսիա</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այլն</w:t>
            </w:r>
            <w:proofErr w:type="spellEnd"/>
            <w:r w:rsidRPr="003629E0">
              <w:rPr>
                <w:rFonts w:ascii="GHEA Grapalat" w:hAnsi="GHEA Grapalat"/>
                <w:sz w:val="20"/>
                <w:szCs w:val="20"/>
              </w:rPr>
              <w:t>,</w:t>
            </w:r>
          </w:p>
          <w:p w14:paraId="2A139705" w14:textId="77777777" w:rsidR="00101D7F" w:rsidRPr="003629E0" w:rsidRDefault="00101D7F" w:rsidP="00F24844">
            <w:pPr>
              <w:numPr>
                <w:ilvl w:val="0"/>
                <w:numId w:val="171"/>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խորհրդատվություն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հետծննդյան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շրջանում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ծննդկանի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անձնական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հիգիենայի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սննդի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վերաբերյալ</w:t>
            </w:r>
            <w:proofErr w:type="spellEnd"/>
            <w:r w:rsidRPr="003629E0">
              <w:rPr>
                <w:rFonts w:ascii="GHEA Grapalat" w:hAnsi="GHEA Grapalat"/>
                <w:sz w:val="20"/>
                <w:szCs w:val="20"/>
              </w:rPr>
              <w:t>,</w:t>
            </w:r>
          </w:p>
          <w:p w14:paraId="4C9565D2" w14:textId="77777777" w:rsidR="00101D7F" w:rsidRPr="003629E0" w:rsidRDefault="00101D7F" w:rsidP="00F24844">
            <w:pPr>
              <w:numPr>
                <w:ilvl w:val="0"/>
                <w:numId w:val="171"/>
              </w:numPr>
              <w:spacing w:after="0" w:line="360" w:lineRule="auto"/>
              <w:jc w:val="both"/>
              <w:rPr>
                <w:rFonts w:ascii="GHEA Grapalat" w:hAnsi="GHEA Grapalat"/>
                <w:sz w:val="20"/>
                <w:szCs w:val="20"/>
              </w:rPr>
            </w:pPr>
            <w:r w:rsidRPr="003629E0">
              <w:rPr>
                <w:rFonts w:ascii="GHEA Grapalat" w:hAnsi="GHEA Grapalat"/>
                <w:sz w:val="20"/>
                <w:szCs w:val="20"/>
              </w:rPr>
              <w:t xml:space="preserve"> </w:t>
            </w:r>
            <w:proofErr w:type="spellStart"/>
            <w:r w:rsidRPr="003629E0">
              <w:rPr>
                <w:rFonts w:ascii="GHEA Grapalat" w:hAnsi="GHEA Grapalat"/>
                <w:sz w:val="20"/>
                <w:szCs w:val="20"/>
              </w:rPr>
              <w:t>Ֆանտոմի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նորածնի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մոտեցնելը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կրծքին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տիրապետում</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կրծքով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կերակրման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հմտությանը</w:t>
            </w:r>
            <w:proofErr w:type="spellEnd"/>
            <w:r w:rsidRPr="003629E0">
              <w:rPr>
                <w:rFonts w:ascii="GHEA Grapalat" w:hAnsi="GHEA Grapalat"/>
                <w:sz w:val="20"/>
                <w:szCs w:val="20"/>
              </w:rPr>
              <w:t>,</w:t>
            </w:r>
          </w:p>
          <w:p w14:paraId="1A6FFC50" w14:textId="77777777" w:rsidR="00101D7F" w:rsidRPr="003629E0" w:rsidRDefault="00101D7F" w:rsidP="00F24844">
            <w:pPr>
              <w:numPr>
                <w:ilvl w:val="0"/>
                <w:numId w:val="171"/>
              </w:numPr>
              <w:spacing w:after="0" w:line="360" w:lineRule="auto"/>
              <w:jc w:val="both"/>
              <w:rPr>
                <w:rFonts w:ascii="GHEA Grapalat" w:hAnsi="GHEA Grapalat"/>
                <w:sz w:val="20"/>
                <w:szCs w:val="20"/>
              </w:rPr>
            </w:pPr>
            <w:proofErr w:type="spellStart"/>
            <w:r w:rsidRPr="003629E0">
              <w:rPr>
                <w:rFonts w:ascii="GHEA Grapalat" w:hAnsi="GHEA Grapalat"/>
                <w:sz w:val="20"/>
                <w:szCs w:val="20"/>
              </w:rPr>
              <w:t>Ֆանտոմի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կրծքագեղձերի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կրծքագեղձի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դատարկումը</w:t>
            </w:r>
            <w:proofErr w:type="spellEnd"/>
            <w:r w:rsidRPr="003629E0">
              <w:rPr>
                <w:rFonts w:ascii="GHEA Grapalat" w:hAnsi="GHEA Grapalat"/>
                <w:sz w:val="20"/>
                <w:szCs w:val="20"/>
              </w:rPr>
              <w:t>,</w:t>
            </w:r>
          </w:p>
          <w:p w14:paraId="552F466E" w14:textId="77777777" w:rsidR="00101D7F" w:rsidRPr="003629E0" w:rsidRDefault="00101D7F" w:rsidP="00F24844">
            <w:pPr>
              <w:numPr>
                <w:ilvl w:val="0"/>
                <w:numId w:val="171"/>
              </w:numPr>
              <w:spacing w:after="0"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տրամադրում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խորհրդատվություն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մոր</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մանկան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համատեղ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կեցությանը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ներկայացվող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պահանջների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կրծքով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կերակրման</w:t>
            </w:r>
            <w:proofErr w:type="spellEnd"/>
            <w:r w:rsidRPr="003629E0">
              <w:rPr>
                <w:rFonts w:ascii="GHEA Grapalat" w:hAnsi="GHEA Grapalat"/>
                <w:sz w:val="20"/>
                <w:szCs w:val="20"/>
              </w:rPr>
              <w:t xml:space="preserve"> 10 </w:t>
            </w:r>
            <w:proofErr w:type="spellStart"/>
            <w:r w:rsidRPr="003629E0">
              <w:rPr>
                <w:rFonts w:ascii="GHEA Grapalat" w:hAnsi="GHEA Grapalat"/>
                <w:sz w:val="20"/>
                <w:szCs w:val="20"/>
              </w:rPr>
              <w:t>քայլերի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վերաբերյալ</w:t>
            </w:r>
            <w:proofErr w:type="spellEnd"/>
            <w:r w:rsidRPr="003629E0">
              <w:rPr>
                <w:rFonts w:ascii="GHEA Grapalat" w:hAnsi="GHEA Grapalat"/>
                <w:sz w:val="20"/>
                <w:szCs w:val="20"/>
              </w:rPr>
              <w:t>:</w:t>
            </w:r>
          </w:p>
        </w:tc>
      </w:tr>
      <w:tr w:rsidR="00101D7F" w:rsidRPr="003629E0" w14:paraId="787C950F" w14:textId="77777777" w:rsidTr="00330F7C">
        <w:trPr>
          <w:trHeight w:val="478"/>
        </w:trPr>
        <w:tc>
          <w:tcPr>
            <w:tcW w:w="14472" w:type="dxa"/>
            <w:gridSpan w:val="13"/>
            <w:tcBorders>
              <w:bottom w:val="single" w:sz="4" w:space="0" w:color="auto"/>
              <w:right w:val="single" w:sz="4" w:space="0" w:color="auto"/>
            </w:tcBorders>
          </w:tcPr>
          <w:p w14:paraId="50E190CB" w14:textId="77777777" w:rsidR="00101D7F" w:rsidRPr="003629E0" w:rsidRDefault="00101D7F" w:rsidP="00330F7C">
            <w:pPr>
              <w:spacing w:after="0" w:line="360" w:lineRule="auto"/>
              <w:jc w:val="center"/>
              <w:rPr>
                <w:rFonts w:ascii="GHEA Grapalat" w:hAnsi="GHEA Grapalat"/>
              </w:rPr>
            </w:pPr>
            <w:r w:rsidRPr="003629E0">
              <w:rPr>
                <w:rFonts w:ascii="GHEA Grapalat" w:hAnsi="GHEA Grapalat" w:cs="Sylfaen"/>
                <w:b/>
                <w:lang w:val="af-ZA"/>
              </w:rPr>
              <w:t>ՄՈԴՈՒԼԻ</w:t>
            </w:r>
            <w:r w:rsidRPr="003629E0">
              <w:rPr>
                <w:rFonts w:ascii="GHEA Grapalat" w:hAnsi="GHEA Grapalat"/>
                <w:b/>
                <w:lang w:val="af-ZA"/>
              </w:rPr>
              <w:t xml:space="preserve"> </w:t>
            </w:r>
            <w:r w:rsidRPr="003629E0">
              <w:rPr>
                <w:rFonts w:ascii="GHEA Grapalat" w:hAnsi="GHEA Grapalat" w:cs="Sylfaen"/>
                <w:b/>
                <w:lang w:val="af-ZA"/>
              </w:rPr>
              <w:t>ԱՆՎԱՆՈՒՄԸ</w:t>
            </w:r>
            <w:r w:rsidRPr="003629E0">
              <w:rPr>
                <w:rFonts w:ascii="GHEA Grapalat" w:hAnsi="GHEA Grapalat"/>
                <w:b/>
                <w:lang w:val="af-ZA"/>
              </w:rPr>
              <w:t xml:space="preserve">  «ՔՈՒՅՐԱԿԱՆ ԳՈՐԾԸ ՄԱՆԿԱԲԱՐՁՈՒԹՅՈՒՆՈՒՄ ԵՎ ԳԻՆԵԿՈԼՈԳԻԱՅՈՒՄ: ԱԽՏԱԲԱՆԱԿԱՆ ՄԱՆԿԱԲԱՐՁՈՒԹՅՈՒՆ»</w:t>
            </w:r>
          </w:p>
        </w:tc>
      </w:tr>
      <w:tr w:rsidR="00101D7F" w:rsidRPr="003629E0" w14:paraId="6BDA4E9D" w14:textId="77777777" w:rsidTr="00330F7C">
        <w:trPr>
          <w:trHeight w:val="478"/>
        </w:trPr>
        <w:tc>
          <w:tcPr>
            <w:tcW w:w="729" w:type="dxa"/>
            <w:gridSpan w:val="3"/>
            <w:tcBorders>
              <w:bottom w:val="single" w:sz="4" w:space="0" w:color="auto"/>
              <w:right w:val="single" w:sz="4" w:space="0" w:color="auto"/>
            </w:tcBorders>
          </w:tcPr>
          <w:p w14:paraId="5E6F4E11"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28" w:type="dxa"/>
            <w:gridSpan w:val="6"/>
            <w:tcBorders>
              <w:bottom w:val="single" w:sz="4" w:space="0" w:color="auto"/>
              <w:right w:val="single" w:sz="4" w:space="0" w:color="auto"/>
            </w:tcBorders>
          </w:tcPr>
          <w:p w14:paraId="6F12D87C"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15" w:type="dxa"/>
            <w:gridSpan w:val="4"/>
            <w:tcBorders>
              <w:bottom w:val="single" w:sz="4" w:space="0" w:color="auto"/>
              <w:right w:val="single" w:sz="4" w:space="0" w:color="auto"/>
            </w:tcBorders>
          </w:tcPr>
          <w:p w14:paraId="410805FB"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cs="Sylfaen"/>
                <w:sz w:val="20"/>
                <w:szCs w:val="20"/>
              </w:rPr>
              <w:t>ԲՔԳ-5-20-040</w:t>
            </w:r>
          </w:p>
        </w:tc>
      </w:tr>
      <w:tr w:rsidR="00101D7F" w:rsidRPr="003629E0" w14:paraId="381A6200" w14:textId="77777777" w:rsidTr="00330F7C">
        <w:trPr>
          <w:trHeight w:val="478"/>
        </w:trPr>
        <w:tc>
          <w:tcPr>
            <w:tcW w:w="729" w:type="dxa"/>
            <w:gridSpan w:val="3"/>
            <w:tcBorders>
              <w:bottom w:val="single" w:sz="4" w:space="0" w:color="auto"/>
              <w:right w:val="single" w:sz="4" w:space="0" w:color="auto"/>
            </w:tcBorders>
          </w:tcPr>
          <w:p w14:paraId="3106D479"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28" w:type="dxa"/>
            <w:gridSpan w:val="6"/>
            <w:tcBorders>
              <w:bottom w:val="single" w:sz="4" w:space="0" w:color="auto"/>
              <w:right w:val="single" w:sz="4" w:space="0" w:color="auto"/>
            </w:tcBorders>
          </w:tcPr>
          <w:p w14:paraId="6E11EE1C"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նպատակը</w:t>
            </w:r>
            <w:proofErr w:type="spellEnd"/>
          </w:p>
        </w:tc>
        <w:tc>
          <w:tcPr>
            <w:tcW w:w="10415" w:type="dxa"/>
            <w:gridSpan w:val="4"/>
            <w:tcBorders>
              <w:bottom w:val="single" w:sz="4" w:space="0" w:color="auto"/>
              <w:right w:val="single" w:sz="4" w:space="0" w:color="auto"/>
            </w:tcBorders>
          </w:tcPr>
          <w:p w14:paraId="40E8A54D" w14:textId="77777777" w:rsidR="00101D7F" w:rsidRPr="003629E0" w:rsidRDefault="00101D7F" w:rsidP="00330F7C">
            <w:pPr>
              <w:pStyle w:val="CommentText"/>
              <w:spacing w:line="360" w:lineRule="auto"/>
              <w:jc w:val="both"/>
              <w:rPr>
                <w:rFonts w:ascii="GHEA Grapalat" w:hAnsi="GHEA Grapalat"/>
              </w:rPr>
            </w:pPr>
            <w:r w:rsidRPr="003629E0">
              <w:rPr>
                <w:rFonts w:ascii="GHEA Grapalat" w:hAnsi="GHEA Grapalat" w:cs="Sylfaen"/>
                <w:lang w:val="hy-AM"/>
              </w:rPr>
              <w:t>Այս</w:t>
            </w:r>
            <w:r w:rsidRPr="003629E0">
              <w:rPr>
                <w:rFonts w:ascii="GHEA Grapalat" w:hAnsi="GHEA Grapalat" w:cs="Arial"/>
                <w:lang w:val="hy-AM"/>
              </w:rPr>
              <w:t xml:space="preserve"> </w:t>
            </w:r>
            <w:r w:rsidRPr="003629E0">
              <w:rPr>
                <w:rFonts w:ascii="GHEA Grapalat" w:hAnsi="GHEA Grapalat" w:cs="Sylfaen"/>
                <w:lang w:val="hy-AM"/>
              </w:rPr>
              <w:t>մոդուլի</w:t>
            </w:r>
            <w:r w:rsidRPr="003629E0">
              <w:rPr>
                <w:rFonts w:ascii="GHEA Grapalat" w:hAnsi="GHEA Grapalat" w:cs="Arial"/>
                <w:lang w:val="hy-AM"/>
              </w:rPr>
              <w:t xml:space="preserve"> </w:t>
            </w:r>
            <w:r w:rsidRPr="003629E0">
              <w:rPr>
                <w:rFonts w:ascii="GHEA Grapalat" w:hAnsi="GHEA Grapalat" w:cs="Sylfaen"/>
                <w:lang w:val="hy-AM"/>
              </w:rPr>
              <w:t>նպատակն</w:t>
            </w:r>
            <w:r w:rsidRPr="003629E0">
              <w:rPr>
                <w:rFonts w:ascii="GHEA Grapalat" w:hAnsi="GHEA Grapalat" w:cs="Arial"/>
                <w:lang w:val="hy-AM"/>
              </w:rPr>
              <w:t xml:space="preserve"> </w:t>
            </w:r>
            <w:r w:rsidRPr="003629E0">
              <w:rPr>
                <w:rFonts w:ascii="GHEA Grapalat" w:hAnsi="GHEA Grapalat" w:cs="Sylfaen"/>
                <w:lang w:val="hy-AM"/>
              </w:rPr>
              <w:t>է</w:t>
            </w:r>
            <w:r w:rsidRPr="003629E0">
              <w:rPr>
                <w:rFonts w:ascii="GHEA Grapalat" w:hAnsi="GHEA Grapalat" w:cs="Arial"/>
                <w:lang w:val="hy-AM"/>
              </w:rPr>
              <w:t xml:space="preserve"> ուսանողի </w:t>
            </w:r>
            <w:r w:rsidRPr="003629E0">
              <w:rPr>
                <w:rFonts w:ascii="GHEA Grapalat" w:hAnsi="GHEA Grapalat" w:cs="Sylfaen"/>
                <w:lang w:val="hy-AM"/>
              </w:rPr>
              <w:t>մոտ</w:t>
            </w:r>
            <w:r w:rsidRPr="003629E0">
              <w:rPr>
                <w:rFonts w:ascii="GHEA Grapalat" w:hAnsi="GHEA Grapalat" w:cs="Arial"/>
                <w:lang w:val="hy-AM"/>
              </w:rPr>
              <w:t xml:space="preserve"> </w:t>
            </w:r>
            <w:r w:rsidRPr="003629E0">
              <w:rPr>
                <w:rFonts w:ascii="GHEA Grapalat" w:hAnsi="GHEA Grapalat" w:cs="Sylfaen"/>
                <w:lang w:val="hy-AM"/>
              </w:rPr>
              <w:t>ձևավորել</w:t>
            </w:r>
            <w:r w:rsidRPr="003629E0">
              <w:rPr>
                <w:rFonts w:ascii="GHEA Grapalat" w:hAnsi="GHEA Grapalat" w:cs="Arial"/>
                <w:lang w:val="hy-AM"/>
              </w:rPr>
              <w:t xml:space="preserve"> </w:t>
            </w:r>
            <w:r w:rsidRPr="003629E0">
              <w:rPr>
                <w:rFonts w:ascii="GHEA Grapalat" w:hAnsi="GHEA Grapalat"/>
                <w:lang w:val="hy-AM"/>
              </w:rPr>
              <w:t>հղիության, ծննդաբերության և հետծննդաբերության շրջաններում առավել հաճախ հանդիպող ախտաբանությունների, դրանց ժամանակ բուժքրոջ պարտականությունների, անհետաձգելի օգնության վերաբերյալ գիտելիքներ և դրանք գործնականում կիրառելու կարողություններ</w:t>
            </w:r>
            <w:r w:rsidRPr="003629E0">
              <w:rPr>
                <w:rFonts w:ascii="GHEA Grapalat" w:hAnsi="GHEA Grapalat" w:cs="Arial"/>
                <w:lang w:val="hy-AM"/>
              </w:rPr>
              <w:t>:</w:t>
            </w:r>
          </w:p>
        </w:tc>
      </w:tr>
      <w:tr w:rsidR="00101D7F" w:rsidRPr="003629E0" w14:paraId="16874D75" w14:textId="77777777" w:rsidTr="00330F7C">
        <w:trPr>
          <w:trHeight w:val="478"/>
        </w:trPr>
        <w:tc>
          <w:tcPr>
            <w:tcW w:w="729" w:type="dxa"/>
            <w:gridSpan w:val="3"/>
            <w:tcBorders>
              <w:bottom w:val="single" w:sz="4" w:space="0" w:color="auto"/>
              <w:right w:val="single" w:sz="4" w:space="0" w:color="auto"/>
            </w:tcBorders>
          </w:tcPr>
          <w:p w14:paraId="672E6A79"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28" w:type="dxa"/>
            <w:gridSpan w:val="6"/>
            <w:tcBorders>
              <w:bottom w:val="single" w:sz="4" w:space="0" w:color="auto"/>
              <w:right w:val="single" w:sz="4" w:space="0" w:color="auto"/>
            </w:tcBorders>
          </w:tcPr>
          <w:p w14:paraId="7AB780F1"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415" w:type="dxa"/>
            <w:gridSpan w:val="4"/>
            <w:tcBorders>
              <w:bottom w:val="single" w:sz="4" w:space="0" w:color="auto"/>
              <w:right w:val="single" w:sz="4" w:space="0" w:color="auto"/>
            </w:tcBorders>
          </w:tcPr>
          <w:p w14:paraId="6CDA8759"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  84 </w:t>
            </w:r>
            <w:proofErr w:type="spellStart"/>
            <w:r w:rsidRPr="003629E0">
              <w:rPr>
                <w:rFonts w:ascii="GHEA Grapalat" w:hAnsi="GHEA Grapalat"/>
                <w:sz w:val="20"/>
                <w:szCs w:val="20"/>
              </w:rPr>
              <w:t>ժամ</w:t>
            </w:r>
            <w:proofErr w:type="spellEnd"/>
          </w:p>
        </w:tc>
      </w:tr>
      <w:tr w:rsidR="00101D7F" w:rsidRPr="003629E0" w14:paraId="5DA3E7EE" w14:textId="77777777" w:rsidTr="00330F7C">
        <w:trPr>
          <w:trHeight w:val="478"/>
        </w:trPr>
        <w:tc>
          <w:tcPr>
            <w:tcW w:w="729" w:type="dxa"/>
            <w:gridSpan w:val="3"/>
            <w:tcBorders>
              <w:bottom w:val="single" w:sz="4" w:space="0" w:color="auto"/>
              <w:right w:val="single" w:sz="4" w:space="0" w:color="auto"/>
            </w:tcBorders>
          </w:tcPr>
          <w:p w14:paraId="5FB3392D"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28" w:type="dxa"/>
            <w:gridSpan w:val="6"/>
            <w:tcBorders>
              <w:bottom w:val="single" w:sz="4" w:space="0" w:color="auto"/>
              <w:right w:val="single" w:sz="4" w:space="0" w:color="auto"/>
            </w:tcBorders>
          </w:tcPr>
          <w:p w14:paraId="79A54B9C"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պահանջները</w:t>
            </w:r>
            <w:proofErr w:type="spellEnd"/>
            <w:r w:rsidRPr="003629E0">
              <w:rPr>
                <w:rFonts w:ascii="GHEA Grapalat" w:hAnsi="GHEA Grapalat" w:cs="Sylfaen"/>
                <w:b/>
                <w:sz w:val="20"/>
                <w:szCs w:val="20"/>
              </w:rPr>
              <w:t xml:space="preserve"> </w:t>
            </w:r>
          </w:p>
        </w:tc>
        <w:tc>
          <w:tcPr>
            <w:tcW w:w="10415" w:type="dxa"/>
            <w:gridSpan w:val="4"/>
            <w:tcBorders>
              <w:bottom w:val="single" w:sz="4" w:space="0" w:color="auto"/>
              <w:right w:val="single" w:sz="4" w:space="0" w:color="auto"/>
            </w:tcBorders>
          </w:tcPr>
          <w:p w14:paraId="55529ED3"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 </w:t>
            </w: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ԲՔԳ-5-20-039 «</w:t>
            </w:r>
            <w:proofErr w:type="spellStart"/>
            <w:r w:rsidRPr="003629E0">
              <w:rPr>
                <w:rFonts w:ascii="GHEA Grapalat" w:hAnsi="GHEA Grapalat" w:cs="Sylfaen"/>
                <w:sz w:val="20"/>
                <w:szCs w:val="20"/>
              </w:rPr>
              <w:t>Քույրական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գործը</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մանկաբարձությունում</w:t>
            </w:r>
            <w:proofErr w:type="spellEnd"/>
            <w:r w:rsidRPr="003629E0">
              <w:rPr>
                <w:rFonts w:ascii="GHEA Grapalat" w:hAnsi="GHEA Grapalat" w:cs="Sylfaen"/>
                <w:sz w:val="20"/>
                <w:szCs w:val="20"/>
              </w:rPr>
              <w:t xml:space="preserve"> և </w:t>
            </w:r>
            <w:proofErr w:type="spellStart"/>
            <w:r w:rsidRPr="003629E0">
              <w:rPr>
                <w:rFonts w:ascii="GHEA Grapalat" w:hAnsi="GHEA Grapalat" w:cs="Sylfaen"/>
                <w:sz w:val="20"/>
                <w:szCs w:val="20"/>
              </w:rPr>
              <w:t>գինեկոլոգիայում</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Ֆիզիոլոգիական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մանկաբարձություն</w:t>
            </w:r>
            <w:proofErr w:type="spellEnd"/>
            <w:r w:rsidRPr="003629E0">
              <w:rPr>
                <w:rFonts w:ascii="GHEA Grapalat" w:hAnsi="GHEA Grapalat" w:cs="Sylfaen"/>
                <w:sz w:val="20"/>
                <w:szCs w:val="20"/>
              </w:rPr>
              <w:t xml:space="preserve">» </w:t>
            </w:r>
            <w:proofErr w:type="spellStart"/>
            <w:r w:rsidRPr="003629E0">
              <w:rPr>
                <w:rFonts w:ascii="GHEA Grapalat" w:hAnsi="GHEA Grapalat"/>
                <w:sz w:val="20"/>
                <w:szCs w:val="20"/>
              </w:rPr>
              <w:t>մոդուլը</w:t>
            </w:r>
            <w:proofErr w:type="spellEnd"/>
            <w:r w:rsidRPr="003629E0">
              <w:rPr>
                <w:rFonts w:ascii="GHEA Grapalat" w:hAnsi="GHEA Grapalat"/>
                <w:sz w:val="20"/>
                <w:szCs w:val="20"/>
              </w:rPr>
              <w:t>:</w:t>
            </w:r>
          </w:p>
        </w:tc>
      </w:tr>
      <w:tr w:rsidR="00101D7F" w:rsidRPr="003629E0" w14:paraId="238E85EE" w14:textId="77777777" w:rsidTr="00330F7C">
        <w:trPr>
          <w:trHeight w:val="478"/>
        </w:trPr>
        <w:tc>
          <w:tcPr>
            <w:tcW w:w="729" w:type="dxa"/>
            <w:gridSpan w:val="3"/>
            <w:tcBorders>
              <w:bottom w:val="single" w:sz="4" w:space="0" w:color="auto"/>
              <w:right w:val="single" w:sz="4" w:space="0" w:color="auto"/>
            </w:tcBorders>
          </w:tcPr>
          <w:p w14:paraId="74058926"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28" w:type="dxa"/>
            <w:gridSpan w:val="6"/>
            <w:tcBorders>
              <w:bottom w:val="single" w:sz="4" w:space="0" w:color="auto"/>
              <w:right w:val="single" w:sz="4" w:space="0" w:color="auto"/>
            </w:tcBorders>
          </w:tcPr>
          <w:p w14:paraId="136B6208"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գնահատման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կարգը</w:t>
            </w:r>
            <w:proofErr w:type="spellEnd"/>
          </w:p>
        </w:tc>
        <w:tc>
          <w:tcPr>
            <w:tcW w:w="10415" w:type="dxa"/>
            <w:gridSpan w:val="4"/>
            <w:tcBorders>
              <w:bottom w:val="single" w:sz="4" w:space="0" w:color="auto"/>
              <w:right w:val="single" w:sz="4" w:space="0" w:color="auto"/>
            </w:tcBorders>
          </w:tcPr>
          <w:p w14:paraId="199C7DB0" w14:textId="77777777" w:rsidR="00101D7F" w:rsidRPr="003629E0" w:rsidRDefault="00101D7F" w:rsidP="00330F7C">
            <w:pPr>
              <w:spacing w:after="0" w:line="360" w:lineRule="auto"/>
              <w:jc w:val="both"/>
              <w:rPr>
                <w:rFonts w:ascii="GHEA Grapalat" w:hAnsi="GHEA Grapalat"/>
                <w:sz w:val="20"/>
                <w:szCs w:val="20"/>
                <w:lang w:val="hy-AM"/>
              </w:rPr>
            </w:pPr>
            <w:proofErr w:type="spellStart"/>
            <w:r w:rsidRPr="003629E0">
              <w:rPr>
                <w:rFonts w:ascii="GHEA Grapalat" w:hAnsi="GHEA Grapalat"/>
                <w:sz w:val="20"/>
                <w:szCs w:val="20"/>
              </w:rPr>
              <w:t>Մոդուլի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ընդունելի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կատարողականը</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յուրաքանչյուր</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արդյունքի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սահմանված</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կատարման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չափանիշների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բավարար</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մակարդակի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ապահովումն</w:t>
            </w:r>
            <w:proofErr w:type="spellEnd"/>
            <w:r w:rsidRPr="003629E0">
              <w:rPr>
                <w:rFonts w:ascii="GHEA Grapalat" w:hAnsi="GHEA Grapalat"/>
                <w:sz w:val="20"/>
                <w:szCs w:val="20"/>
                <w:lang w:val="pt-PT"/>
              </w:rPr>
              <w:t xml:space="preserve"> </w:t>
            </w:r>
            <w:r w:rsidRPr="003629E0">
              <w:rPr>
                <w:rFonts w:ascii="GHEA Grapalat" w:hAnsi="GHEA Grapalat"/>
                <w:sz w:val="20"/>
                <w:szCs w:val="20"/>
              </w:rPr>
              <w:t>է</w:t>
            </w:r>
            <w:r w:rsidRPr="003629E0">
              <w:rPr>
                <w:rFonts w:ascii="GHEA Grapalat" w:hAnsi="GHEA Grapalat"/>
                <w:sz w:val="20"/>
                <w:szCs w:val="20"/>
                <w:lang w:val="pt-PT"/>
              </w:rPr>
              <w:t>:</w:t>
            </w:r>
          </w:p>
        </w:tc>
      </w:tr>
      <w:tr w:rsidR="00101D7F" w:rsidRPr="003629E0" w14:paraId="77C15F19" w14:textId="77777777" w:rsidTr="00330F7C">
        <w:trPr>
          <w:trHeight w:val="478"/>
        </w:trPr>
        <w:tc>
          <w:tcPr>
            <w:tcW w:w="729" w:type="dxa"/>
            <w:gridSpan w:val="3"/>
            <w:tcBorders>
              <w:bottom w:val="single" w:sz="4" w:space="0" w:color="auto"/>
              <w:right w:val="single" w:sz="4" w:space="0" w:color="auto"/>
            </w:tcBorders>
          </w:tcPr>
          <w:p w14:paraId="2DB4CFC2"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28" w:type="dxa"/>
            <w:gridSpan w:val="6"/>
            <w:tcBorders>
              <w:bottom w:val="single" w:sz="4" w:space="0" w:color="auto"/>
              <w:right w:val="single" w:sz="4" w:space="0" w:color="auto"/>
            </w:tcBorders>
          </w:tcPr>
          <w:p w14:paraId="0C930638"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ՈՒսումնառւթյան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cs="Sylfaen"/>
                <w:b/>
                <w:sz w:val="20"/>
                <w:szCs w:val="20"/>
              </w:rPr>
              <w:t xml:space="preserve"> 1</w:t>
            </w:r>
          </w:p>
        </w:tc>
        <w:tc>
          <w:tcPr>
            <w:tcW w:w="10415" w:type="dxa"/>
            <w:gridSpan w:val="4"/>
            <w:tcBorders>
              <w:bottom w:val="single" w:sz="4" w:space="0" w:color="auto"/>
              <w:right w:val="single" w:sz="4" w:space="0" w:color="auto"/>
            </w:tcBorders>
          </w:tcPr>
          <w:p w14:paraId="7F62436B" w14:textId="77777777" w:rsidR="00101D7F" w:rsidRPr="003629E0" w:rsidRDefault="00101D7F" w:rsidP="00330F7C">
            <w:pPr>
              <w:spacing w:after="0" w:line="360" w:lineRule="auto"/>
              <w:jc w:val="both"/>
              <w:rPr>
                <w:rFonts w:ascii="GHEA Grapalat" w:hAnsi="GHEA Grapalat"/>
                <w:sz w:val="20"/>
                <w:szCs w:val="20"/>
              </w:rPr>
            </w:pPr>
            <w:proofErr w:type="spellStart"/>
            <w:proofErr w:type="gram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պտղի</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ներարգանդային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հիպօքսիան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նորածնի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ասֆիքսիան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նորածնի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վերակենդանացման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մինչբժշկական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քայլերը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անհրաժեշտ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պարագաները</w:t>
            </w:r>
            <w:proofErr w:type="spellEnd"/>
          </w:p>
        </w:tc>
      </w:tr>
      <w:tr w:rsidR="00101D7F" w:rsidRPr="003629E0" w14:paraId="0C469C4C" w14:textId="77777777" w:rsidTr="00330F7C">
        <w:trPr>
          <w:trHeight w:val="478"/>
        </w:trPr>
        <w:tc>
          <w:tcPr>
            <w:tcW w:w="729" w:type="dxa"/>
            <w:gridSpan w:val="3"/>
            <w:tcBorders>
              <w:bottom w:val="single" w:sz="4" w:space="0" w:color="auto"/>
              <w:right w:val="single" w:sz="4" w:space="0" w:color="auto"/>
            </w:tcBorders>
          </w:tcPr>
          <w:p w14:paraId="506A2C68"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28" w:type="dxa"/>
            <w:gridSpan w:val="6"/>
            <w:tcBorders>
              <w:bottom w:val="single" w:sz="4" w:space="0" w:color="auto"/>
              <w:right w:val="single" w:sz="4" w:space="0" w:color="auto"/>
            </w:tcBorders>
          </w:tcPr>
          <w:p w14:paraId="14366208"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15" w:type="dxa"/>
            <w:gridSpan w:val="4"/>
            <w:tcBorders>
              <w:bottom w:val="single" w:sz="4" w:space="0" w:color="auto"/>
              <w:right w:val="single" w:sz="4" w:space="0" w:color="auto"/>
            </w:tcBorders>
          </w:tcPr>
          <w:p w14:paraId="055B94FE" w14:textId="77777777" w:rsidR="00101D7F" w:rsidRPr="003629E0" w:rsidRDefault="00101D7F" w:rsidP="00F24844">
            <w:pPr>
              <w:numPr>
                <w:ilvl w:val="0"/>
                <w:numId w:val="175"/>
              </w:numPr>
              <w:spacing w:after="0" w:line="360" w:lineRule="auto"/>
              <w:ind w:left="31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հիպօքսիայի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առաջացման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պատճառները</w:t>
            </w:r>
            <w:proofErr w:type="spellEnd"/>
            <w:r w:rsidRPr="003629E0">
              <w:rPr>
                <w:rFonts w:ascii="GHEA Grapalat" w:hAnsi="GHEA Grapalat"/>
                <w:sz w:val="20"/>
                <w:szCs w:val="20"/>
              </w:rPr>
              <w:t xml:space="preserve"> </w:t>
            </w:r>
            <w:proofErr w:type="gramStart"/>
            <w:r w:rsidRPr="003629E0">
              <w:rPr>
                <w:rFonts w:ascii="GHEA Grapalat" w:hAnsi="GHEA Grapalat"/>
                <w:sz w:val="20"/>
                <w:szCs w:val="20"/>
              </w:rPr>
              <w:t xml:space="preserve">և  </w:t>
            </w:r>
            <w:proofErr w:type="spellStart"/>
            <w:r w:rsidRPr="003629E0">
              <w:rPr>
                <w:rFonts w:ascii="GHEA Grapalat" w:hAnsi="GHEA Grapalat"/>
                <w:sz w:val="20"/>
                <w:szCs w:val="20"/>
              </w:rPr>
              <w:t>ախտորոշումը</w:t>
            </w:r>
            <w:proofErr w:type="spellEnd"/>
            <w:proofErr w:type="gramEnd"/>
            <w:r w:rsidRPr="003629E0">
              <w:rPr>
                <w:rFonts w:ascii="GHEA Grapalat" w:hAnsi="GHEA Grapalat"/>
                <w:sz w:val="20"/>
                <w:szCs w:val="20"/>
              </w:rPr>
              <w:t>,</w:t>
            </w:r>
          </w:p>
          <w:p w14:paraId="256F7DB6" w14:textId="77777777" w:rsidR="00101D7F" w:rsidRPr="003629E0" w:rsidRDefault="00101D7F" w:rsidP="00F24844">
            <w:pPr>
              <w:numPr>
                <w:ilvl w:val="0"/>
                <w:numId w:val="175"/>
              </w:numPr>
              <w:spacing w:after="0" w:line="360" w:lineRule="auto"/>
              <w:ind w:left="31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բուժօգնություն</w:t>
            </w:r>
            <w:proofErr w:type="spellEnd"/>
            <w:r w:rsidRPr="003629E0">
              <w:rPr>
                <w:rFonts w:ascii="GHEA Grapalat" w:hAnsi="GHEA Grapalat"/>
                <w:sz w:val="20"/>
                <w:szCs w:val="20"/>
              </w:rPr>
              <w:t>,</w:t>
            </w:r>
          </w:p>
          <w:p w14:paraId="413673C0" w14:textId="77777777" w:rsidR="00101D7F" w:rsidRPr="003629E0" w:rsidRDefault="00101D7F" w:rsidP="00F24844">
            <w:pPr>
              <w:numPr>
                <w:ilvl w:val="0"/>
                <w:numId w:val="175"/>
              </w:numPr>
              <w:spacing w:after="0" w:line="360" w:lineRule="auto"/>
              <w:ind w:left="31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բժշկի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նշանակումները</w:t>
            </w:r>
            <w:proofErr w:type="spellEnd"/>
            <w:r w:rsidRPr="003629E0">
              <w:rPr>
                <w:rFonts w:ascii="GHEA Grapalat" w:hAnsi="GHEA Grapalat"/>
                <w:sz w:val="20"/>
                <w:szCs w:val="20"/>
              </w:rPr>
              <w:t>,</w:t>
            </w:r>
          </w:p>
          <w:p w14:paraId="61037546" w14:textId="77777777" w:rsidR="00101D7F" w:rsidRPr="003629E0" w:rsidRDefault="00101D7F" w:rsidP="00F24844">
            <w:pPr>
              <w:numPr>
                <w:ilvl w:val="0"/>
                <w:numId w:val="175"/>
              </w:numPr>
              <w:spacing w:after="0" w:line="360" w:lineRule="auto"/>
              <w:ind w:left="31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ասֆիքսիայի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առաջացման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ծանրության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աստիճանն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ըստ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Աբգարի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սանդղակի</w:t>
            </w:r>
            <w:proofErr w:type="spellEnd"/>
            <w:r w:rsidRPr="003629E0">
              <w:rPr>
                <w:rFonts w:ascii="GHEA Grapalat" w:hAnsi="GHEA Grapalat"/>
                <w:sz w:val="20"/>
                <w:szCs w:val="20"/>
              </w:rPr>
              <w:t>,</w:t>
            </w:r>
          </w:p>
          <w:p w14:paraId="5CB6E72E" w14:textId="77777777" w:rsidR="00101D7F" w:rsidRPr="003629E0" w:rsidRDefault="00101D7F" w:rsidP="00F24844">
            <w:pPr>
              <w:numPr>
                <w:ilvl w:val="0"/>
                <w:numId w:val="175"/>
              </w:numPr>
              <w:spacing w:after="0" w:line="360" w:lineRule="auto"/>
              <w:ind w:left="31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նախապատրաստում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նորածնի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վերակենդանացման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անհրաժեշտ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պարագաները</w:t>
            </w:r>
            <w:proofErr w:type="spellEnd"/>
            <w:r w:rsidRPr="003629E0">
              <w:rPr>
                <w:rFonts w:ascii="GHEA Grapalat" w:hAnsi="GHEA Grapalat"/>
                <w:sz w:val="20"/>
                <w:szCs w:val="20"/>
              </w:rPr>
              <w:t>,</w:t>
            </w:r>
          </w:p>
          <w:p w14:paraId="6FCFA700" w14:textId="77777777" w:rsidR="00101D7F" w:rsidRPr="003629E0" w:rsidRDefault="00101D7F" w:rsidP="00F24844">
            <w:pPr>
              <w:numPr>
                <w:ilvl w:val="0"/>
                <w:numId w:val="175"/>
              </w:numPr>
              <w:spacing w:after="0" w:line="360" w:lineRule="auto"/>
              <w:ind w:left="31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ֆանտոմի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նորածնի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վերակենդանացման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անհրաժեշտ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մինչբժշկական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քայլերը</w:t>
            </w:r>
            <w:proofErr w:type="spellEnd"/>
            <w:r w:rsidRPr="003629E0">
              <w:rPr>
                <w:rFonts w:ascii="GHEA Grapalat" w:hAnsi="GHEA Grapalat"/>
                <w:sz w:val="20"/>
                <w:szCs w:val="20"/>
              </w:rPr>
              <w:t xml:space="preserve">: </w:t>
            </w:r>
          </w:p>
        </w:tc>
      </w:tr>
      <w:tr w:rsidR="00101D7F" w:rsidRPr="003629E0" w14:paraId="4E6095B8" w14:textId="77777777" w:rsidTr="00330F7C">
        <w:trPr>
          <w:trHeight w:val="478"/>
        </w:trPr>
        <w:tc>
          <w:tcPr>
            <w:tcW w:w="729" w:type="dxa"/>
            <w:gridSpan w:val="3"/>
            <w:tcBorders>
              <w:bottom w:val="single" w:sz="4" w:space="0" w:color="auto"/>
              <w:right w:val="single" w:sz="4" w:space="0" w:color="auto"/>
            </w:tcBorders>
          </w:tcPr>
          <w:p w14:paraId="0BE6B54D"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28" w:type="dxa"/>
            <w:gridSpan w:val="6"/>
            <w:tcBorders>
              <w:bottom w:val="single" w:sz="4" w:space="0" w:color="auto"/>
              <w:right w:val="single" w:sz="4" w:space="0" w:color="auto"/>
            </w:tcBorders>
          </w:tcPr>
          <w:p w14:paraId="2CC60C76"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cs="Sylfaen"/>
                <w:b/>
                <w:sz w:val="20"/>
                <w:szCs w:val="20"/>
              </w:rPr>
              <w:t xml:space="preserve"> 2</w:t>
            </w:r>
          </w:p>
        </w:tc>
        <w:tc>
          <w:tcPr>
            <w:tcW w:w="10415" w:type="dxa"/>
            <w:gridSpan w:val="4"/>
            <w:tcBorders>
              <w:bottom w:val="single" w:sz="4" w:space="0" w:color="auto"/>
              <w:right w:val="single" w:sz="4" w:space="0" w:color="auto"/>
            </w:tcBorders>
          </w:tcPr>
          <w:p w14:paraId="44D8DB44" w14:textId="77777777" w:rsidR="00101D7F" w:rsidRPr="003629E0" w:rsidRDefault="00101D7F" w:rsidP="00330F7C">
            <w:pPr>
              <w:spacing w:after="0" w:line="360" w:lineRule="auto"/>
              <w:jc w:val="both"/>
              <w:rPr>
                <w:rFonts w:ascii="GHEA Grapalat" w:hAnsi="GHEA Grapalat"/>
                <w:sz w:val="20"/>
                <w:szCs w:val="20"/>
              </w:rPr>
            </w:pPr>
            <w:proofErr w:type="spellStart"/>
            <w:proofErr w:type="gram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կոնքային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առաջադրության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բազմապտուղ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հղիության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առաջացման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դասակարգումը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հղիության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ծննդաբերության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ընթացքը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սպասվող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p>
        </w:tc>
      </w:tr>
      <w:tr w:rsidR="00101D7F" w:rsidRPr="003629E0" w14:paraId="67633AB0" w14:textId="77777777" w:rsidTr="00330F7C">
        <w:trPr>
          <w:trHeight w:val="478"/>
        </w:trPr>
        <w:tc>
          <w:tcPr>
            <w:tcW w:w="729" w:type="dxa"/>
            <w:gridSpan w:val="3"/>
            <w:tcBorders>
              <w:bottom w:val="single" w:sz="4" w:space="0" w:color="auto"/>
              <w:right w:val="single" w:sz="4" w:space="0" w:color="auto"/>
            </w:tcBorders>
          </w:tcPr>
          <w:p w14:paraId="6A5CA1C3"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28" w:type="dxa"/>
            <w:gridSpan w:val="6"/>
            <w:tcBorders>
              <w:bottom w:val="single" w:sz="4" w:space="0" w:color="auto"/>
              <w:right w:val="single" w:sz="4" w:space="0" w:color="auto"/>
            </w:tcBorders>
          </w:tcPr>
          <w:p w14:paraId="7EB6A195"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15" w:type="dxa"/>
            <w:gridSpan w:val="4"/>
            <w:tcBorders>
              <w:bottom w:val="single" w:sz="4" w:space="0" w:color="auto"/>
              <w:right w:val="single" w:sz="4" w:space="0" w:color="auto"/>
            </w:tcBorders>
          </w:tcPr>
          <w:p w14:paraId="3F61D8F9" w14:textId="77777777" w:rsidR="00101D7F" w:rsidRPr="003629E0" w:rsidRDefault="00101D7F" w:rsidP="00F24844">
            <w:pPr>
              <w:numPr>
                <w:ilvl w:val="0"/>
                <w:numId w:val="176"/>
              </w:numPr>
              <w:spacing w:after="0" w:line="360" w:lineRule="auto"/>
              <w:ind w:left="31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կոնքային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առաջադրության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առաջացման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դասակարգումը</w:t>
            </w:r>
            <w:proofErr w:type="spellEnd"/>
            <w:r w:rsidRPr="003629E0">
              <w:rPr>
                <w:rFonts w:ascii="GHEA Grapalat" w:hAnsi="GHEA Grapalat"/>
                <w:sz w:val="20"/>
                <w:szCs w:val="20"/>
              </w:rPr>
              <w:t>,</w:t>
            </w:r>
          </w:p>
          <w:p w14:paraId="27CDAE70" w14:textId="77777777" w:rsidR="00101D7F" w:rsidRPr="003629E0" w:rsidRDefault="00101D7F" w:rsidP="00F24844">
            <w:pPr>
              <w:numPr>
                <w:ilvl w:val="0"/>
                <w:numId w:val="176"/>
              </w:numPr>
              <w:spacing w:after="0" w:line="360" w:lineRule="auto"/>
              <w:ind w:left="31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ֆանտոմի</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վրա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կոնքային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առաջադրության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ախտորոշումը</w:t>
            </w:r>
            <w:proofErr w:type="spellEnd"/>
            <w:r w:rsidRPr="003629E0">
              <w:rPr>
                <w:rFonts w:ascii="GHEA Grapalat" w:hAnsi="GHEA Grapalat"/>
                <w:sz w:val="20"/>
                <w:szCs w:val="20"/>
              </w:rPr>
              <w:t xml:space="preserve">,  </w:t>
            </w:r>
          </w:p>
          <w:p w14:paraId="18A9BA55" w14:textId="77777777" w:rsidR="00101D7F" w:rsidRPr="003629E0" w:rsidRDefault="00101D7F" w:rsidP="00F24844">
            <w:pPr>
              <w:numPr>
                <w:ilvl w:val="0"/>
                <w:numId w:val="176"/>
              </w:numPr>
              <w:spacing w:after="0" w:line="360" w:lineRule="auto"/>
              <w:ind w:left="31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w:t>
            </w:r>
            <w:proofErr w:type="gramStart"/>
            <w:r w:rsidRPr="003629E0">
              <w:rPr>
                <w:rFonts w:ascii="GHEA Grapalat" w:hAnsi="GHEA Grapalat"/>
                <w:sz w:val="20"/>
                <w:szCs w:val="20"/>
              </w:rPr>
              <w:t xml:space="preserve">է  </w:t>
            </w:r>
            <w:proofErr w:type="spellStart"/>
            <w:r w:rsidRPr="003629E0">
              <w:rPr>
                <w:rFonts w:ascii="GHEA Grapalat" w:hAnsi="GHEA Grapalat"/>
                <w:sz w:val="20"/>
                <w:szCs w:val="20"/>
              </w:rPr>
              <w:t>տրամադրում</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խորհրդատվություն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հղիության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ընթացքում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սպասվող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բարդություններից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խուսափելու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w:t>
            </w:r>
          </w:p>
          <w:p w14:paraId="425E18D5" w14:textId="77777777" w:rsidR="00101D7F" w:rsidRPr="003629E0" w:rsidRDefault="00101D7F" w:rsidP="00F24844">
            <w:pPr>
              <w:numPr>
                <w:ilvl w:val="0"/>
                <w:numId w:val="176"/>
              </w:numPr>
              <w:spacing w:after="0" w:line="360" w:lineRule="auto"/>
              <w:ind w:left="31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w:t>
            </w:r>
            <w:proofErr w:type="gramStart"/>
            <w:r w:rsidRPr="003629E0">
              <w:rPr>
                <w:rFonts w:ascii="GHEA Grapalat" w:hAnsi="GHEA Grapalat"/>
                <w:sz w:val="20"/>
                <w:szCs w:val="20"/>
              </w:rPr>
              <w:t xml:space="preserve">է  </w:t>
            </w:r>
            <w:proofErr w:type="spellStart"/>
            <w:r w:rsidRPr="003629E0">
              <w:rPr>
                <w:rFonts w:ascii="GHEA Grapalat" w:hAnsi="GHEA Grapalat"/>
                <w:sz w:val="20"/>
                <w:szCs w:val="20"/>
              </w:rPr>
              <w:t>ներկայացնում</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կոնքոի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մուլյաժով</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տիկնիկով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ծննդաբերության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բիոմեխանիզմ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ըկոնքային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առաջադրության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w:t>
            </w:r>
          </w:p>
          <w:p w14:paraId="2EEB87EF" w14:textId="77777777" w:rsidR="00101D7F" w:rsidRPr="003629E0" w:rsidRDefault="00101D7F" w:rsidP="00F24844">
            <w:pPr>
              <w:numPr>
                <w:ilvl w:val="0"/>
                <w:numId w:val="176"/>
              </w:numPr>
              <w:spacing w:after="0" w:line="360" w:lineRule="auto"/>
              <w:ind w:left="31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w:t>
            </w:r>
            <w:proofErr w:type="gramStart"/>
            <w:r w:rsidRPr="003629E0">
              <w:rPr>
                <w:rFonts w:ascii="GHEA Grapalat" w:hAnsi="GHEA Grapalat"/>
                <w:sz w:val="20"/>
                <w:szCs w:val="20"/>
              </w:rPr>
              <w:t xml:space="preserve">է  </w:t>
            </w:r>
            <w:proofErr w:type="spellStart"/>
            <w:r w:rsidRPr="003629E0">
              <w:rPr>
                <w:rFonts w:ascii="GHEA Grapalat" w:hAnsi="GHEA Grapalat"/>
                <w:sz w:val="20"/>
                <w:szCs w:val="20"/>
              </w:rPr>
              <w:t>ներկայացնում</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բազմապտուղ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հղիության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առաջացման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դասակարգումը</w:t>
            </w:r>
            <w:proofErr w:type="spellEnd"/>
            <w:r w:rsidRPr="003629E0">
              <w:rPr>
                <w:rFonts w:ascii="GHEA Grapalat" w:hAnsi="GHEA Grapalat"/>
                <w:sz w:val="20"/>
                <w:szCs w:val="20"/>
              </w:rPr>
              <w:t>,</w:t>
            </w:r>
          </w:p>
          <w:p w14:paraId="1CCAAC86" w14:textId="77777777" w:rsidR="00101D7F" w:rsidRPr="003629E0" w:rsidRDefault="00101D7F" w:rsidP="00F24844">
            <w:pPr>
              <w:numPr>
                <w:ilvl w:val="0"/>
                <w:numId w:val="176"/>
              </w:numPr>
              <w:spacing w:after="0" w:line="360" w:lineRule="auto"/>
              <w:ind w:left="31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ֆանտոմի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վրա</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բազմապտուղ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հղիության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ախտորոշումը</w:t>
            </w:r>
            <w:proofErr w:type="spellEnd"/>
            <w:r w:rsidRPr="003629E0">
              <w:rPr>
                <w:rFonts w:ascii="GHEA Grapalat" w:hAnsi="GHEA Grapalat"/>
                <w:sz w:val="20"/>
                <w:szCs w:val="20"/>
              </w:rPr>
              <w:t>,</w:t>
            </w:r>
          </w:p>
          <w:p w14:paraId="26495C36" w14:textId="77777777" w:rsidR="00101D7F" w:rsidRPr="003629E0" w:rsidRDefault="00101D7F" w:rsidP="00F24844">
            <w:pPr>
              <w:numPr>
                <w:ilvl w:val="0"/>
                <w:numId w:val="176"/>
              </w:numPr>
              <w:spacing w:after="0" w:line="360" w:lineRule="auto"/>
              <w:ind w:left="31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տրամադրում</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խորհրդատվություն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բազմապտուղ</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հղիության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սպասվող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բարդություններից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խուսափելու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
        </w:tc>
      </w:tr>
      <w:tr w:rsidR="00101D7F" w:rsidRPr="003629E0" w14:paraId="60A75301" w14:textId="77777777" w:rsidTr="00330F7C">
        <w:trPr>
          <w:trHeight w:val="478"/>
        </w:trPr>
        <w:tc>
          <w:tcPr>
            <w:tcW w:w="729" w:type="dxa"/>
            <w:gridSpan w:val="3"/>
            <w:tcBorders>
              <w:bottom w:val="single" w:sz="4" w:space="0" w:color="auto"/>
              <w:right w:val="single" w:sz="4" w:space="0" w:color="auto"/>
            </w:tcBorders>
          </w:tcPr>
          <w:p w14:paraId="64CF5F2E"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28" w:type="dxa"/>
            <w:gridSpan w:val="6"/>
            <w:tcBorders>
              <w:bottom w:val="single" w:sz="4" w:space="0" w:color="auto"/>
              <w:right w:val="single" w:sz="4" w:space="0" w:color="auto"/>
            </w:tcBorders>
          </w:tcPr>
          <w:p w14:paraId="02836179"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cs="Sylfaen"/>
                <w:b/>
                <w:sz w:val="20"/>
                <w:szCs w:val="20"/>
              </w:rPr>
              <w:t xml:space="preserve">   3           </w:t>
            </w:r>
          </w:p>
        </w:tc>
        <w:tc>
          <w:tcPr>
            <w:tcW w:w="10415" w:type="dxa"/>
            <w:gridSpan w:val="4"/>
            <w:tcBorders>
              <w:bottom w:val="single" w:sz="4" w:space="0" w:color="auto"/>
              <w:right w:val="single" w:sz="4" w:space="0" w:color="auto"/>
            </w:tcBorders>
          </w:tcPr>
          <w:p w14:paraId="053F18CE"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հղիության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վաղ</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ուշ</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ժամկետներում</w:t>
            </w:r>
            <w:proofErr w:type="spellEnd"/>
            <w:r w:rsidRPr="003629E0">
              <w:rPr>
                <w:rFonts w:ascii="GHEA Grapalat" w:hAnsi="GHEA Grapalat"/>
                <w:sz w:val="20"/>
                <w:szCs w:val="20"/>
              </w:rPr>
              <w:t xml:space="preserve"> </w:t>
            </w:r>
          </w:p>
        </w:tc>
      </w:tr>
      <w:tr w:rsidR="00101D7F" w:rsidRPr="003629E0" w14:paraId="69C488C4" w14:textId="77777777" w:rsidTr="00330F7C">
        <w:trPr>
          <w:trHeight w:val="478"/>
        </w:trPr>
        <w:tc>
          <w:tcPr>
            <w:tcW w:w="729" w:type="dxa"/>
            <w:gridSpan w:val="3"/>
            <w:tcBorders>
              <w:bottom w:val="single" w:sz="4" w:space="0" w:color="auto"/>
              <w:right w:val="single" w:sz="4" w:space="0" w:color="auto"/>
            </w:tcBorders>
          </w:tcPr>
          <w:p w14:paraId="0E2838BB"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28" w:type="dxa"/>
            <w:gridSpan w:val="6"/>
            <w:tcBorders>
              <w:bottom w:val="single" w:sz="4" w:space="0" w:color="auto"/>
              <w:right w:val="single" w:sz="4" w:space="0" w:color="auto"/>
            </w:tcBorders>
          </w:tcPr>
          <w:p w14:paraId="38150D4A"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15" w:type="dxa"/>
            <w:gridSpan w:val="4"/>
            <w:tcBorders>
              <w:bottom w:val="single" w:sz="4" w:space="0" w:color="auto"/>
              <w:right w:val="single" w:sz="4" w:space="0" w:color="auto"/>
            </w:tcBorders>
          </w:tcPr>
          <w:p w14:paraId="1AABA1EF" w14:textId="77777777" w:rsidR="00101D7F" w:rsidRPr="003629E0" w:rsidRDefault="00101D7F" w:rsidP="00F24844">
            <w:pPr>
              <w:numPr>
                <w:ilvl w:val="0"/>
                <w:numId w:val="177"/>
              </w:numPr>
              <w:spacing w:after="0" w:line="360" w:lineRule="auto"/>
              <w:ind w:left="31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հղիության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վաղ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ժամկետում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առաջացող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դասակարգումը</w:t>
            </w:r>
            <w:proofErr w:type="spellEnd"/>
            <w:r w:rsidRPr="003629E0">
              <w:rPr>
                <w:rFonts w:ascii="GHEA Grapalat" w:hAnsi="GHEA Grapalat"/>
                <w:sz w:val="20"/>
                <w:szCs w:val="20"/>
              </w:rPr>
              <w:t>,</w:t>
            </w:r>
          </w:p>
          <w:p w14:paraId="456FFD54" w14:textId="77777777" w:rsidR="00101D7F" w:rsidRPr="003629E0" w:rsidRDefault="00101D7F" w:rsidP="00F24844">
            <w:pPr>
              <w:numPr>
                <w:ilvl w:val="0"/>
                <w:numId w:val="177"/>
              </w:numPr>
              <w:spacing w:after="0" w:line="360" w:lineRule="auto"/>
              <w:ind w:left="31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տրամադրում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խորհրդատվություն</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սննդակարգի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սնման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ռեժիմի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վերաբերյալ</w:t>
            </w:r>
            <w:proofErr w:type="spellEnd"/>
            <w:r w:rsidRPr="003629E0">
              <w:rPr>
                <w:rFonts w:ascii="GHEA Grapalat" w:hAnsi="GHEA Grapalat"/>
                <w:sz w:val="20"/>
                <w:szCs w:val="20"/>
              </w:rPr>
              <w:t>,</w:t>
            </w:r>
          </w:p>
          <w:p w14:paraId="74565F7F" w14:textId="77777777" w:rsidR="00101D7F" w:rsidRPr="003629E0" w:rsidRDefault="00101D7F" w:rsidP="00F24844">
            <w:pPr>
              <w:numPr>
                <w:ilvl w:val="0"/>
                <w:numId w:val="177"/>
              </w:numPr>
              <w:spacing w:after="0" w:line="360" w:lineRule="auto"/>
              <w:ind w:left="31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հղիության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ուշ</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ժամկետում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առաջացող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օրգանիզմում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տեղի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ունեցող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փոփոխությունները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դասակարգումը</w:t>
            </w:r>
            <w:proofErr w:type="spellEnd"/>
            <w:r w:rsidRPr="003629E0">
              <w:rPr>
                <w:rFonts w:ascii="GHEA Grapalat" w:hAnsi="GHEA Grapalat"/>
                <w:sz w:val="20"/>
                <w:szCs w:val="20"/>
              </w:rPr>
              <w:t>,</w:t>
            </w:r>
          </w:p>
          <w:p w14:paraId="309A7F21" w14:textId="77777777" w:rsidR="00101D7F" w:rsidRPr="003629E0" w:rsidRDefault="00101D7F" w:rsidP="00F24844">
            <w:pPr>
              <w:numPr>
                <w:ilvl w:val="0"/>
                <w:numId w:val="177"/>
              </w:numPr>
              <w:spacing w:after="0" w:line="360" w:lineRule="auto"/>
              <w:ind w:left="31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կշռաչափում</w:t>
            </w:r>
            <w:proofErr w:type="spellEnd"/>
            <w:proofErr w:type="gramEnd"/>
            <w:r w:rsidRPr="003629E0">
              <w:rPr>
                <w:rFonts w:ascii="GHEA Grapalat" w:hAnsi="GHEA Grapalat"/>
                <w:sz w:val="20"/>
                <w:szCs w:val="20"/>
              </w:rPr>
              <w:t>,</w:t>
            </w:r>
          </w:p>
          <w:p w14:paraId="320BCF5C" w14:textId="77777777" w:rsidR="00101D7F" w:rsidRPr="003629E0" w:rsidRDefault="00101D7F" w:rsidP="00F24844">
            <w:pPr>
              <w:numPr>
                <w:ilvl w:val="0"/>
                <w:numId w:val="177"/>
              </w:numPr>
              <w:spacing w:after="0" w:line="360" w:lineRule="auto"/>
              <w:ind w:left="31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չափում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ճնշումը</w:t>
            </w:r>
            <w:proofErr w:type="spellEnd"/>
            <w:r w:rsidRPr="003629E0">
              <w:rPr>
                <w:rFonts w:ascii="GHEA Grapalat" w:hAnsi="GHEA Grapalat"/>
                <w:sz w:val="20"/>
                <w:szCs w:val="20"/>
              </w:rPr>
              <w:t>,</w:t>
            </w:r>
          </w:p>
          <w:p w14:paraId="0A1EC302" w14:textId="77777777" w:rsidR="00101D7F" w:rsidRPr="003629E0" w:rsidRDefault="00101D7F" w:rsidP="00F24844">
            <w:pPr>
              <w:numPr>
                <w:ilvl w:val="0"/>
                <w:numId w:val="177"/>
              </w:numPr>
              <w:spacing w:after="0" w:line="360" w:lineRule="auto"/>
              <w:ind w:left="31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չափում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սրունք-թաթային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հոդի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շրջագիծը</w:t>
            </w:r>
            <w:proofErr w:type="spellEnd"/>
            <w:r w:rsidRPr="003629E0">
              <w:rPr>
                <w:rFonts w:ascii="GHEA Grapalat" w:hAnsi="GHEA Grapalat"/>
                <w:sz w:val="20"/>
                <w:szCs w:val="20"/>
              </w:rPr>
              <w:t>,</w:t>
            </w:r>
          </w:p>
          <w:p w14:paraId="592BDB3F" w14:textId="77777777" w:rsidR="00101D7F" w:rsidRPr="003629E0" w:rsidRDefault="00101D7F" w:rsidP="00F24844">
            <w:pPr>
              <w:numPr>
                <w:ilvl w:val="0"/>
                <w:numId w:val="177"/>
              </w:numPr>
              <w:spacing w:after="0" w:line="360" w:lineRule="auto"/>
              <w:ind w:left="31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առաջին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բուժօգնությունը</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էկլամպսիայի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w:t>
            </w:r>
          </w:p>
          <w:p w14:paraId="0286F095" w14:textId="77777777" w:rsidR="00101D7F" w:rsidRPr="003629E0" w:rsidRDefault="00101D7F" w:rsidP="00F24844">
            <w:pPr>
              <w:numPr>
                <w:ilvl w:val="0"/>
                <w:numId w:val="177"/>
              </w:numPr>
              <w:spacing w:after="0" w:line="360" w:lineRule="auto"/>
              <w:ind w:left="31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բժշկի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նշանակումները</w:t>
            </w:r>
            <w:proofErr w:type="spellEnd"/>
            <w:r w:rsidRPr="003629E0">
              <w:rPr>
                <w:rFonts w:ascii="GHEA Grapalat" w:hAnsi="GHEA Grapalat"/>
                <w:sz w:val="20"/>
                <w:szCs w:val="20"/>
              </w:rPr>
              <w:t>,</w:t>
            </w:r>
          </w:p>
          <w:p w14:paraId="0DC83ECD" w14:textId="77777777" w:rsidR="00101D7F" w:rsidRPr="003629E0" w:rsidRDefault="00101D7F" w:rsidP="00F24844">
            <w:pPr>
              <w:numPr>
                <w:ilvl w:val="0"/>
                <w:numId w:val="177"/>
              </w:numPr>
              <w:spacing w:after="0" w:line="360" w:lineRule="auto"/>
              <w:ind w:left="31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սիրտանոթային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նրանց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ազդեցությունը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հղության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ընթացքի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վտանգի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նշաները</w:t>
            </w:r>
            <w:proofErr w:type="spellEnd"/>
            <w:r w:rsidRPr="003629E0">
              <w:rPr>
                <w:rFonts w:ascii="GHEA Grapalat" w:hAnsi="GHEA Grapalat"/>
                <w:sz w:val="20"/>
                <w:szCs w:val="20"/>
              </w:rPr>
              <w:t>,</w:t>
            </w:r>
          </w:p>
          <w:p w14:paraId="561DFA91" w14:textId="77777777" w:rsidR="00101D7F" w:rsidRPr="003629E0" w:rsidRDefault="00101D7F" w:rsidP="00F24844">
            <w:pPr>
              <w:numPr>
                <w:ilvl w:val="0"/>
                <w:numId w:val="177"/>
              </w:numPr>
              <w:spacing w:after="0" w:line="360" w:lineRule="auto"/>
              <w:ind w:left="317" w:hanging="270"/>
              <w:jc w:val="both"/>
              <w:rPr>
                <w:rFonts w:ascii="GHEA Grapalat" w:hAnsi="GHEA Grapalat"/>
                <w:sz w:val="20"/>
                <w:szCs w:val="20"/>
              </w:rPr>
            </w:pPr>
            <w:r w:rsidRPr="003629E0">
              <w:rPr>
                <w:rFonts w:ascii="GHEA Grapalat" w:hAnsi="GHEA Grapalat"/>
                <w:sz w:val="20"/>
                <w:szCs w:val="20"/>
              </w:rPr>
              <w:t xml:space="preserve"> </w:t>
            </w: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տրամադրում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խորհրդատվություն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սիրտանոթային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ունեցող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հղիներին</w:t>
            </w:r>
            <w:proofErr w:type="spellEnd"/>
            <w:r w:rsidRPr="003629E0">
              <w:rPr>
                <w:rFonts w:ascii="GHEA Grapalat" w:hAnsi="GHEA Grapalat"/>
                <w:sz w:val="20"/>
                <w:szCs w:val="20"/>
              </w:rPr>
              <w:t>,</w:t>
            </w:r>
          </w:p>
          <w:p w14:paraId="57227114" w14:textId="77777777" w:rsidR="00101D7F" w:rsidRPr="003629E0" w:rsidRDefault="00101D7F" w:rsidP="00F24844">
            <w:pPr>
              <w:numPr>
                <w:ilvl w:val="0"/>
                <w:numId w:val="177"/>
              </w:numPr>
              <w:spacing w:after="0" w:line="360" w:lineRule="auto"/>
              <w:ind w:left="317" w:hanging="270"/>
              <w:jc w:val="both"/>
              <w:rPr>
                <w:rFonts w:ascii="GHEA Grapalat" w:hAnsi="GHEA Grapalat"/>
                <w:sz w:val="20"/>
                <w:szCs w:val="20"/>
              </w:rPr>
            </w:pPr>
            <w:r w:rsidRPr="003629E0">
              <w:rPr>
                <w:rFonts w:ascii="GHEA Grapalat" w:hAnsi="GHEA Grapalat"/>
                <w:sz w:val="20"/>
                <w:szCs w:val="20"/>
              </w:rPr>
              <w:t xml:space="preserve">  </w:t>
            </w: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երիկամային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նրանց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ազդեցությունը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հղիության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ընթացքի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վտանգի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նշանները</w:t>
            </w:r>
            <w:proofErr w:type="spellEnd"/>
            <w:r w:rsidRPr="003629E0">
              <w:rPr>
                <w:rFonts w:ascii="GHEA Grapalat" w:hAnsi="GHEA Grapalat"/>
                <w:sz w:val="20"/>
                <w:szCs w:val="20"/>
              </w:rPr>
              <w:t>,</w:t>
            </w:r>
          </w:p>
          <w:p w14:paraId="5F58F563" w14:textId="77777777" w:rsidR="00101D7F" w:rsidRPr="003629E0" w:rsidRDefault="00101D7F" w:rsidP="00F24844">
            <w:pPr>
              <w:numPr>
                <w:ilvl w:val="0"/>
                <w:numId w:val="177"/>
              </w:numPr>
              <w:spacing w:after="0" w:line="360" w:lineRule="auto"/>
              <w:ind w:left="317" w:hanging="270"/>
              <w:jc w:val="both"/>
              <w:rPr>
                <w:rFonts w:ascii="GHEA Grapalat" w:hAnsi="GHEA Grapalat"/>
                <w:sz w:val="20"/>
                <w:szCs w:val="20"/>
              </w:rPr>
            </w:pPr>
            <w:r w:rsidRPr="003629E0">
              <w:rPr>
                <w:rFonts w:ascii="GHEA Grapalat" w:hAnsi="GHEA Grapalat"/>
                <w:sz w:val="20"/>
                <w:szCs w:val="20"/>
              </w:rPr>
              <w:t xml:space="preserve"> </w:t>
            </w: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խորհրդատվություն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երիկամային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ունեցող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հղիներին</w:t>
            </w:r>
            <w:proofErr w:type="spellEnd"/>
            <w:r w:rsidRPr="003629E0">
              <w:rPr>
                <w:rFonts w:ascii="GHEA Grapalat" w:hAnsi="GHEA Grapalat"/>
                <w:sz w:val="20"/>
                <w:szCs w:val="20"/>
              </w:rPr>
              <w:t>,</w:t>
            </w:r>
          </w:p>
          <w:p w14:paraId="72CAD118" w14:textId="77777777" w:rsidR="00101D7F" w:rsidRPr="003629E0" w:rsidRDefault="00101D7F" w:rsidP="00F24844">
            <w:pPr>
              <w:numPr>
                <w:ilvl w:val="0"/>
                <w:numId w:val="177"/>
              </w:numPr>
              <w:spacing w:after="0" w:line="360" w:lineRule="auto"/>
              <w:ind w:left="317" w:hanging="270"/>
              <w:jc w:val="both"/>
              <w:rPr>
                <w:rFonts w:ascii="GHEA Grapalat" w:hAnsi="GHEA Grapalat"/>
                <w:sz w:val="20"/>
                <w:szCs w:val="20"/>
              </w:rPr>
            </w:pPr>
            <w:r w:rsidRPr="003629E0">
              <w:rPr>
                <w:rFonts w:ascii="GHEA Grapalat" w:hAnsi="GHEA Grapalat"/>
                <w:sz w:val="20"/>
                <w:szCs w:val="20"/>
              </w:rPr>
              <w:t xml:space="preserve"> </w:t>
            </w: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ցուցադրում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ծունկ</w:t>
            </w:r>
            <w:proofErr w:type="gramEnd"/>
            <w:r w:rsidRPr="003629E0">
              <w:rPr>
                <w:rFonts w:ascii="GHEA Grapalat" w:hAnsi="GHEA Grapalat"/>
                <w:sz w:val="20"/>
                <w:szCs w:val="20"/>
              </w:rPr>
              <w:t>-արմնկային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ալավաշ</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դիրքը</w:t>
            </w:r>
            <w:proofErr w:type="spellEnd"/>
            <w:r w:rsidRPr="003629E0">
              <w:rPr>
                <w:rFonts w:ascii="GHEA Grapalat" w:hAnsi="GHEA Grapalat"/>
                <w:sz w:val="20"/>
                <w:szCs w:val="20"/>
              </w:rPr>
              <w:t>:</w:t>
            </w:r>
          </w:p>
        </w:tc>
      </w:tr>
      <w:tr w:rsidR="00101D7F" w:rsidRPr="003629E0" w14:paraId="5E53E098" w14:textId="77777777" w:rsidTr="00330F7C">
        <w:trPr>
          <w:trHeight w:val="478"/>
        </w:trPr>
        <w:tc>
          <w:tcPr>
            <w:tcW w:w="729" w:type="dxa"/>
            <w:gridSpan w:val="3"/>
            <w:tcBorders>
              <w:bottom w:val="single" w:sz="4" w:space="0" w:color="auto"/>
              <w:right w:val="single" w:sz="4" w:space="0" w:color="auto"/>
            </w:tcBorders>
          </w:tcPr>
          <w:p w14:paraId="33BFBB91"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28" w:type="dxa"/>
            <w:gridSpan w:val="6"/>
            <w:tcBorders>
              <w:bottom w:val="single" w:sz="4" w:space="0" w:color="auto"/>
              <w:right w:val="single" w:sz="4" w:space="0" w:color="auto"/>
            </w:tcBorders>
          </w:tcPr>
          <w:p w14:paraId="5D8B86E3"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cs="Sylfaen"/>
                <w:b/>
                <w:sz w:val="20"/>
                <w:szCs w:val="20"/>
              </w:rPr>
              <w:t xml:space="preserve">   4</w:t>
            </w:r>
          </w:p>
        </w:tc>
        <w:tc>
          <w:tcPr>
            <w:tcW w:w="10415" w:type="dxa"/>
            <w:gridSpan w:val="4"/>
            <w:tcBorders>
              <w:bottom w:val="single" w:sz="4" w:space="0" w:color="auto"/>
              <w:right w:val="single" w:sz="4" w:space="0" w:color="auto"/>
            </w:tcBorders>
          </w:tcPr>
          <w:p w14:paraId="4CC28ACE"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մանկաբարձական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արյունահոսությունների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ծննդաբերական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վնասվածքների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p>
        </w:tc>
      </w:tr>
      <w:tr w:rsidR="00101D7F" w:rsidRPr="003629E0" w14:paraId="10BA1DF8" w14:textId="77777777" w:rsidTr="00330F7C">
        <w:trPr>
          <w:trHeight w:val="478"/>
        </w:trPr>
        <w:tc>
          <w:tcPr>
            <w:tcW w:w="729" w:type="dxa"/>
            <w:gridSpan w:val="3"/>
            <w:tcBorders>
              <w:bottom w:val="single" w:sz="4" w:space="0" w:color="auto"/>
              <w:right w:val="single" w:sz="4" w:space="0" w:color="auto"/>
            </w:tcBorders>
          </w:tcPr>
          <w:p w14:paraId="52DC064D"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28" w:type="dxa"/>
            <w:gridSpan w:val="6"/>
            <w:tcBorders>
              <w:bottom w:val="single" w:sz="4" w:space="0" w:color="auto"/>
              <w:right w:val="single" w:sz="4" w:space="0" w:color="auto"/>
            </w:tcBorders>
          </w:tcPr>
          <w:p w14:paraId="5DEAA511"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15" w:type="dxa"/>
            <w:gridSpan w:val="4"/>
            <w:tcBorders>
              <w:bottom w:val="single" w:sz="4" w:space="0" w:color="auto"/>
              <w:right w:val="single" w:sz="4" w:space="0" w:color="auto"/>
            </w:tcBorders>
          </w:tcPr>
          <w:p w14:paraId="0DCB6900" w14:textId="77777777" w:rsidR="00101D7F" w:rsidRPr="003629E0" w:rsidRDefault="00101D7F" w:rsidP="00F24844">
            <w:pPr>
              <w:numPr>
                <w:ilvl w:val="0"/>
                <w:numId w:val="178"/>
              </w:numPr>
              <w:spacing w:after="0" w:line="360" w:lineRule="auto"/>
              <w:ind w:left="40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մանկաբարձական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արյունահոսությունների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առաջացման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դասակարգումը</w:t>
            </w:r>
            <w:proofErr w:type="spellEnd"/>
            <w:r w:rsidRPr="003629E0">
              <w:rPr>
                <w:rFonts w:ascii="GHEA Grapalat" w:hAnsi="GHEA Grapalat"/>
                <w:sz w:val="20"/>
                <w:szCs w:val="20"/>
              </w:rPr>
              <w:t>,</w:t>
            </w:r>
          </w:p>
          <w:p w14:paraId="4F87E716" w14:textId="77777777" w:rsidR="00101D7F" w:rsidRPr="003629E0" w:rsidRDefault="00101D7F" w:rsidP="00F24844">
            <w:pPr>
              <w:numPr>
                <w:ilvl w:val="0"/>
                <w:numId w:val="178"/>
              </w:numPr>
              <w:spacing w:after="0" w:line="360" w:lineRule="auto"/>
              <w:ind w:left="40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վտանգի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նշանները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հղիության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կրելախախտի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վիժումների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w:t>
            </w:r>
          </w:p>
          <w:p w14:paraId="2BB918C6" w14:textId="77777777" w:rsidR="00101D7F" w:rsidRPr="003629E0" w:rsidRDefault="00101D7F" w:rsidP="00F24844">
            <w:pPr>
              <w:numPr>
                <w:ilvl w:val="0"/>
                <w:numId w:val="178"/>
              </w:numPr>
              <w:spacing w:after="0" w:line="360" w:lineRule="auto"/>
              <w:ind w:left="40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w:t>
            </w:r>
            <w:proofErr w:type="gramStart"/>
            <w:r w:rsidRPr="003629E0">
              <w:rPr>
                <w:rFonts w:ascii="GHEA Grapalat" w:hAnsi="GHEA Grapalat"/>
                <w:sz w:val="20"/>
                <w:szCs w:val="20"/>
              </w:rPr>
              <w:t xml:space="preserve">է  </w:t>
            </w:r>
            <w:proofErr w:type="spellStart"/>
            <w:r w:rsidRPr="003629E0">
              <w:rPr>
                <w:rFonts w:ascii="GHEA Grapalat" w:hAnsi="GHEA Grapalat"/>
                <w:sz w:val="20"/>
                <w:szCs w:val="20"/>
              </w:rPr>
              <w:t>ներկայացնում</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վտանգի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նշանները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նորմալ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տեղակայված</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ընկերքի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վաղաժամ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շերտազատման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w:t>
            </w:r>
          </w:p>
          <w:p w14:paraId="76F83F57" w14:textId="77777777" w:rsidR="00101D7F" w:rsidRPr="003629E0" w:rsidRDefault="00101D7F" w:rsidP="00F24844">
            <w:pPr>
              <w:numPr>
                <w:ilvl w:val="0"/>
                <w:numId w:val="178"/>
              </w:numPr>
              <w:spacing w:after="0" w:line="360" w:lineRule="auto"/>
              <w:ind w:left="40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վտանգի</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նշանները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առաջադիր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ընկերքի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w:t>
            </w:r>
          </w:p>
          <w:p w14:paraId="2CA2DD86" w14:textId="77777777" w:rsidR="00101D7F" w:rsidRPr="003629E0" w:rsidRDefault="00101D7F" w:rsidP="00F24844">
            <w:pPr>
              <w:numPr>
                <w:ilvl w:val="0"/>
                <w:numId w:val="178"/>
              </w:numPr>
              <w:spacing w:after="0" w:line="360" w:lineRule="auto"/>
              <w:ind w:left="40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ընկերքային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շրջանի</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արյունահոսությունների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պատճառները</w:t>
            </w:r>
            <w:proofErr w:type="spellEnd"/>
            <w:r w:rsidRPr="003629E0">
              <w:rPr>
                <w:rFonts w:ascii="GHEA Grapalat" w:hAnsi="GHEA Grapalat"/>
                <w:sz w:val="20"/>
                <w:szCs w:val="20"/>
              </w:rPr>
              <w:t>,</w:t>
            </w:r>
            <w:r w:rsidRPr="003629E0">
              <w:rPr>
                <w:rFonts w:ascii="GHEA Grapalat" w:hAnsi="GHEA Grapalat"/>
                <w:sz w:val="20"/>
                <w:szCs w:val="20"/>
                <w:lang w:val="hy-AM"/>
              </w:rPr>
              <w:t xml:space="preserve"> հեմոռագիկ շոկը</w:t>
            </w:r>
            <w:r w:rsidRPr="003629E0">
              <w:rPr>
                <w:rFonts w:ascii="GHEA Grapalat" w:hAnsi="GHEA Grapalat"/>
                <w:sz w:val="20"/>
                <w:szCs w:val="20"/>
              </w:rPr>
              <w:t>,</w:t>
            </w:r>
          </w:p>
          <w:p w14:paraId="7F192D53" w14:textId="77777777" w:rsidR="00101D7F" w:rsidRPr="003629E0" w:rsidRDefault="00101D7F" w:rsidP="00F24844">
            <w:pPr>
              <w:numPr>
                <w:ilvl w:val="0"/>
                <w:numId w:val="178"/>
              </w:numPr>
              <w:spacing w:after="0" w:line="360" w:lineRule="auto"/>
              <w:ind w:left="407"/>
              <w:jc w:val="both"/>
              <w:rPr>
                <w:rFonts w:ascii="GHEA Grapalat" w:hAnsi="GHEA Grapalat"/>
                <w:sz w:val="20"/>
                <w:szCs w:val="20"/>
              </w:rPr>
            </w:pPr>
            <w:r w:rsidRPr="003629E0">
              <w:rPr>
                <w:rFonts w:ascii="GHEA Grapalat" w:hAnsi="GHEA Grapalat"/>
                <w:sz w:val="20"/>
                <w:szCs w:val="20"/>
                <w:lang w:val="hy-AM"/>
              </w:rPr>
              <w:t>ճիշտ է ներկայացնում վաղ և ուշ հետծննդյան շրջանի արյունահոսսությունների պատճառները,</w:t>
            </w:r>
          </w:p>
          <w:p w14:paraId="03ECCC95" w14:textId="77777777" w:rsidR="00101D7F" w:rsidRPr="003629E0" w:rsidRDefault="00101D7F" w:rsidP="00F24844">
            <w:pPr>
              <w:numPr>
                <w:ilvl w:val="0"/>
                <w:numId w:val="178"/>
              </w:numPr>
              <w:spacing w:after="0" w:line="360" w:lineRule="auto"/>
              <w:ind w:left="407"/>
              <w:jc w:val="both"/>
              <w:rPr>
                <w:rFonts w:ascii="GHEA Grapalat" w:hAnsi="GHEA Grapalat"/>
                <w:sz w:val="20"/>
                <w:szCs w:val="20"/>
              </w:rPr>
            </w:pPr>
            <w:r w:rsidRPr="003629E0">
              <w:rPr>
                <w:rFonts w:ascii="GHEA Grapalat" w:hAnsi="GHEA Grapalat"/>
                <w:sz w:val="20"/>
                <w:szCs w:val="20"/>
                <w:lang w:val="hy-AM"/>
              </w:rPr>
              <w:t>ճիշտ է  որոշում կորցրած արյան  քանակը,</w:t>
            </w:r>
          </w:p>
          <w:p w14:paraId="2E711452" w14:textId="77777777" w:rsidR="00101D7F" w:rsidRPr="003629E0" w:rsidRDefault="00101D7F" w:rsidP="00F24844">
            <w:pPr>
              <w:numPr>
                <w:ilvl w:val="0"/>
                <w:numId w:val="178"/>
              </w:numPr>
              <w:spacing w:after="0" w:line="360" w:lineRule="auto"/>
              <w:ind w:left="407"/>
              <w:jc w:val="both"/>
              <w:rPr>
                <w:rFonts w:ascii="GHEA Grapalat" w:hAnsi="GHEA Grapalat"/>
                <w:sz w:val="20"/>
                <w:szCs w:val="20"/>
              </w:rPr>
            </w:pPr>
            <w:r w:rsidRPr="003629E0">
              <w:rPr>
                <w:rFonts w:ascii="GHEA Grapalat" w:hAnsi="GHEA Grapalat"/>
                <w:sz w:val="20"/>
                <w:szCs w:val="20"/>
                <w:lang w:val="hy-AM"/>
              </w:rPr>
              <w:t>ճիշտ  է  կատարում տեղային հիպոթերմիա,</w:t>
            </w:r>
          </w:p>
          <w:p w14:paraId="43255D5D" w14:textId="77777777" w:rsidR="00101D7F" w:rsidRPr="003629E0" w:rsidRDefault="00101D7F" w:rsidP="00F24844">
            <w:pPr>
              <w:numPr>
                <w:ilvl w:val="0"/>
                <w:numId w:val="178"/>
              </w:numPr>
              <w:spacing w:after="0" w:line="360" w:lineRule="auto"/>
              <w:ind w:left="407"/>
              <w:jc w:val="both"/>
              <w:rPr>
                <w:rFonts w:ascii="GHEA Grapalat" w:hAnsi="GHEA Grapalat"/>
                <w:sz w:val="20"/>
                <w:szCs w:val="20"/>
              </w:rPr>
            </w:pPr>
            <w:r w:rsidRPr="003629E0">
              <w:rPr>
                <w:rFonts w:ascii="GHEA Grapalat" w:hAnsi="GHEA Grapalat"/>
                <w:sz w:val="20"/>
                <w:szCs w:val="20"/>
                <w:lang w:val="hy-AM"/>
              </w:rPr>
              <w:t>ճիշտ է ներկայացնում սեռական օրգանների վնասվածքները,</w:t>
            </w:r>
          </w:p>
          <w:p w14:paraId="0B7B8EE2" w14:textId="77777777" w:rsidR="00101D7F" w:rsidRPr="003629E0" w:rsidRDefault="00101D7F" w:rsidP="00F24844">
            <w:pPr>
              <w:numPr>
                <w:ilvl w:val="0"/>
                <w:numId w:val="178"/>
              </w:numPr>
              <w:spacing w:after="0" w:line="360" w:lineRule="auto"/>
              <w:ind w:left="407"/>
              <w:jc w:val="both"/>
              <w:rPr>
                <w:rFonts w:ascii="GHEA Grapalat" w:hAnsi="GHEA Grapalat"/>
                <w:sz w:val="20"/>
                <w:szCs w:val="20"/>
              </w:rPr>
            </w:pPr>
            <w:r w:rsidRPr="003629E0">
              <w:rPr>
                <w:rFonts w:ascii="GHEA Grapalat" w:hAnsi="GHEA Grapalat"/>
                <w:sz w:val="20"/>
                <w:szCs w:val="20"/>
                <w:lang w:val="hy-AM"/>
              </w:rPr>
              <w:t>ճիշտ է կատարում արտաքին սեռական օրգանների լվացում,</w:t>
            </w:r>
          </w:p>
          <w:p w14:paraId="1E251C44" w14:textId="77777777" w:rsidR="00101D7F" w:rsidRPr="003629E0" w:rsidRDefault="00101D7F" w:rsidP="00F24844">
            <w:pPr>
              <w:numPr>
                <w:ilvl w:val="0"/>
                <w:numId w:val="178"/>
              </w:numPr>
              <w:spacing w:after="0" w:line="360" w:lineRule="auto"/>
              <w:ind w:left="407"/>
              <w:jc w:val="both"/>
              <w:rPr>
                <w:rFonts w:ascii="GHEA Grapalat" w:hAnsi="GHEA Grapalat"/>
                <w:sz w:val="20"/>
                <w:szCs w:val="20"/>
              </w:rPr>
            </w:pPr>
            <w:r w:rsidRPr="003629E0">
              <w:rPr>
                <w:rFonts w:ascii="GHEA Grapalat" w:hAnsi="GHEA Grapalat"/>
                <w:sz w:val="20"/>
                <w:szCs w:val="20"/>
                <w:lang w:val="hy-AM"/>
              </w:rPr>
              <w:t>ճիշտ է կատարում ծննդաբերական ուղիների ստուգում:</w:t>
            </w:r>
          </w:p>
        </w:tc>
      </w:tr>
      <w:tr w:rsidR="00101D7F" w:rsidRPr="003629E0" w14:paraId="5518D226" w14:textId="77777777" w:rsidTr="00330F7C">
        <w:trPr>
          <w:trHeight w:val="478"/>
        </w:trPr>
        <w:tc>
          <w:tcPr>
            <w:tcW w:w="729" w:type="dxa"/>
            <w:gridSpan w:val="3"/>
            <w:tcBorders>
              <w:bottom w:val="single" w:sz="4" w:space="0" w:color="auto"/>
              <w:right w:val="single" w:sz="4" w:space="0" w:color="auto"/>
            </w:tcBorders>
          </w:tcPr>
          <w:p w14:paraId="4F1C6E96"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328" w:type="dxa"/>
            <w:gridSpan w:val="6"/>
            <w:tcBorders>
              <w:bottom w:val="single" w:sz="4" w:space="0" w:color="auto"/>
              <w:right w:val="single" w:sz="4" w:space="0" w:color="auto"/>
            </w:tcBorders>
          </w:tcPr>
          <w:p w14:paraId="10CB52E0"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cs="Sylfaen"/>
                <w:b/>
                <w:sz w:val="20"/>
                <w:szCs w:val="20"/>
              </w:rPr>
              <w:t xml:space="preserve"> </w:t>
            </w:r>
            <w:proofErr w:type="spellStart"/>
            <w:proofErr w:type="gramStart"/>
            <w:r w:rsidRPr="003629E0">
              <w:rPr>
                <w:rFonts w:ascii="GHEA Grapalat" w:hAnsi="GHEA Grapalat" w:cs="Sylfaen"/>
                <w:b/>
                <w:sz w:val="20"/>
                <w:szCs w:val="20"/>
              </w:rPr>
              <w:t>արդյունք</w:t>
            </w:r>
            <w:proofErr w:type="spellEnd"/>
            <w:r w:rsidRPr="003629E0">
              <w:rPr>
                <w:rFonts w:ascii="GHEA Grapalat" w:hAnsi="GHEA Grapalat" w:cs="Sylfaen"/>
                <w:b/>
                <w:sz w:val="20"/>
                <w:szCs w:val="20"/>
              </w:rPr>
              <w:t xml:space="preserve">  5</w:t>
            </w:r>
            <w:proofErr w:type="gramEnd"/>
          </w:p>
        </w:tc>
        <w:tc>
          <w:tcPr>
            <w:tcW w:w="10415" w:type="dxa"/>
            <w:gridSpan w:val="4"/>
            <w:tcBorders>
              <w:bottom w:val="single" w:sz="4" w:space="0" w:color="auto"/>
              <w:right w:val="single" w:sz="4" w:space="0" w:color="auto"/>
            </w:tcBorders>
          </w:tcPr>
          <w:p w14:paraId="633721CE" w14:textId="77777777" w:rsidR="00101D7F" w:rsidRPr="003629E0" w:rsidRDefault="00101D7F" w:rsidP="00330F7C">
            <w:pPr>
              <w:spacing w:after="0" w:line="360" w:lineRule="auto"/>
              <w:jc w:val="both"/>
              <w:rPr>
                <w:rFonts w:ascii="GHEA Grapalat" w:hAnsi="GHEA Grapalat"/>
                <w:sz w:val="20"/>
                <w:szCs w:val="20"/>
              </w:rPr>
            </w:pPr>
            <w:proofErr w:type="spellStart"/>
            <w:proofErr w:type="gram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հետծննդյան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շրջանի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ախտաբանությունը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ծննդկանի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p>
        </w:tc>
      </w:tr>
      <w:tr w:rsidR="00101D7F" w:rsidRPr="003629E0" w14:paraId="1314605A" w14:textId="77777777" w:rsidTr="00330F7C">
        <w:trPr>
          <w:trHeight w:val="478"/>
        </w:trPr>
        <w:tc>
          <w:tcPr>
            <w:tcW w:w="729" w:type="dxa"/>
            <w:gridSpan w:val="3"/>
            <w:tcBorders>
              <w:bottom w:val="single" w:sz="4" w:space="0" w:color="auto"/>
              <w:right w:val="single" w:sz="4" w:space="0" w:color="auto"/>
            </w:tcBorders>
          </w:tcPr>
          <w:p w14:paraId="3442CE60"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28" w:type="dxa"/>
            <w:gridSpan w:val="6"/>
            <w:tcBorders>
              <w:bottom w:val="single" w:sz="4" w:space="0" w:color="auto"/>
              <w:right w:val="single" w:sz="4" w:space="0" w:color="auto"/>
            </w:tcBorders>
          </w:tcPr>
          <w:p w14:paraId="01F41929"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15" w:type="dxa"/>
            <w:gridSpan w:val="4"/>
            <w:tcBorders>
              <w:bottom w:val="single" w:sz="4" w:space="0" w:color="auto"/>
              <w:right w:val="single" w:sz="4" w:space="0" w:color="auto"/>
            </w:tcBorders>
          </w:tcPr>
          <w:p w14:paraId="0C75FD09" w14:textId="77777777" w:rsidR="00101D7F" w:rsidRPr="003629E0" w:rsidRDefault="00101D7F" w:rsidP="00F24844">
            <w:pPr>
              <w:numPr>
                <w:ilvl w:val="0"/>
                <w:numId w:val="179"/>
              </w:numPr>
              <w:spacing w:after="0" w:line="360" w:lineRule="auto"/>
              <w:ind w:left="407"/>
              <w:jc w:val="both"/>
              <w:rPr>
                <w:rFonts w:ascii="GHEA Grapalat" w:hAnsi="GHEA Grapalat"/>
                <w:sz w:val="20"/>
                <w:szCs w:val="20"/>
              </w:rPr>
            </w:pPr>
            <w:proofErr w:type="spellStart"/>
            <w:proofErr w:type="gramStart"/>
            <w:r w:rsidRPr="003629E0">
              <w:rPr>
                <w:rFonts w:ascii="GHEA Grapalat" w:hAnsi="GHEA Grapalat"/>
                <w:sz w:val="20"/>
                <w:szCs w:val="20"/>
              </w:rPr>
              <w:t>ճիշտ</w:t>
            </w:r>
            <w:proofErr w:type="spellEnd"/>
            <w:r w:rsidRPr="003629E0">
              <w:rPr>
                <w:rFonts w:ascii="GHEA Grapalat" w:hAnsi="GHEA Grapalat"/>
                <w:sz w:val="20"/>
                <w:szCs w:val="20"/>
              </w:rPr>
              <w:t xml:space="preserve">  է</w:t>
            </w:r>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հետծննդյան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շրջանում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ինֆեկցիայի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ներթափանցման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ուղիները</w:t>
            </w:r>
            <w:proofErr w:type="spellEnd"/>
            <w:r w:rsidRPr="003629E0">
              <w:rPr>
                <w:rFonts w:ascii="GHEA Grapalat" w:hAnsi="GHEA Grapalat"/>
                <w:sz w:val="20"/>
                <w:szCs w:val="20"/>
              </w:rPr>
              <w:t>,</w:t>
            </w:r>
          </w:p>
          <w:p w14:paraId="2578EC29" w14:textId="77777777" w:rsidR="00101D7F" w:rsidRPr="003629E0" w:rsidRDefault="00101D7F" w:rsidP="00F24844">
            <w:pPr>
              <w:numPr>
                <w:ilvl w:val="0"/>
                <w:numId w:val="179"/>
              </w:numPr>
              <w:spacing w:after="0" w:line="360" w:lineRule="auto"/>
              <w:ind w:left="40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դասակարգում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հետծննդյան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շրջանի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թարախասեպտիկ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հիվանդությունները</w:t>
            </w:r>
            <w:proofErr w:type="spellEnd"/>
            <w:r w:rsidRPr="003629E0">
              <w:rPr>
                <w:rFonts w:ascii="GHEA Grapalat" w:hAnsi="GHEA Grapalat"/>
                <w:sz w:val="20"/>
                <w:szCs w:val="20"/>
              </w:rPr>
              <w:t xml:space="preserve"> (I; II; III; IV </w:t>
            </w:r>
            <w:proofErr w:type="spellStart"/>
            <w:r w:rsidRPr="003629E0">
              <w:rPr>
                <w:rFonts w:ascii="GHEA Grapalat" w:hAnsi="GHEA Grapalat"/>
                <w:sz w:val="20"/>
                <w:szCs w:val="20"/>
              </w:rPr>
              <w:t>էտապի</w:t>
            </w:r>
            <w:proofErr w:type="spellEnd"/>
            <w:r w:rsidRPr="003629E0">
              <w:rPr>
                <w:rFonts w:ascii="GHEA Grapalat" w:hAnsi="GHEA Grapalat"/>
                <w:sz w:val="20"/>
                <w:szCs w:val="20"/>
              </w:rPr>
              <w:t>)</w:t>
            </w:r>
          </w:p>
          <w:p w14:paraId="2B08999C" w14:textId="77777777" w:rsidR="00101D7F" w:rsidRPr="003629E0" w:rsidRDefault="00101D7F" w:rsidP="00F24844">
            <w:pPr>
              <w:numPr>
                <w:ilvl w:val="0"/>
                <w:numId w:val="179"/>
              </w:numPr>
              <w:spacing w:after="0" w:line="360" w:lineRule="auto"/>
              <w:ind w:left="40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w:t>
            </w:r>
            <w:proofErr w:type="gramStart"/>
            <w:r w:rsidRPr="003629E0">
              <w:rPr>
                <w:rFonts w:ascii="GHEA Grapalat" w:hAnsi="GHEA Grapalat"/>
                <w:sz w:val="20"/>
                <w:szCs w:val="20"/>
              </w:rPr>
              <w:t xml:space="preserve">է  </w:t>
            </w:r>
            <w:proofErr w:type="spellStart"/>
            <w:r w:rsidRPr="003629E0">
              <w:rPr>
                <w:rFonts w:ascii="GHEA Grapalat" w:hAnsi="GHEA Grapalat"/>
                <w:sz w:val="20"/>
                <w:szCs w:val="20"/>
              </w:rPr>
              <w:t>կատարում</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ծննդկանի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վիճակի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գնահատում</w:t>
            </w:r>
            <w:proofErr w:type="spellEnd"/>
            <w:r w:rsidRPr="003629E0">
              <w:rPr>
                <w:rFonts w:ascii="GHEA Grapalat" w:hAnsi="GHEA Grapalat"/>
                <w:sz w:val="20"/>
                <w:szCs w:val="20"/>
              </w:rPr>
              <w:t xml:space="preserve">, </w:t>
            </w:r>
          </w:p>
          <w:p w14:paraId="03F9AD29" w14:textId="77777777" w:rsidR="00101D7F" w:rsidRPr="003629E0" w:rsidRDefault="00101D7F" w:rsidP="00F24844">
            <w:pPr>
              <w:numPr>
                <w:ilvl w:val="0"/>
                <w:numId w:val="179"/>
              </w:numPr>
              <w:spacing w:after="0" w:line="360" w:lineRule="auto"/>
              <w:ind w:left="40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արտաքին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սեռական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օրգանների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լվացում</w:t>
            </w:r>
            <w:proofErr w:type="spellEnd"/>
            <w:r w:rsidRPr="003629E0">
              <w:rPr>
                <w:rFonts w:ascii="GHEA Grapalat" w:hAnsi="GHEA Grapalat"/>
                <w:sz w:val="20"/>
                <w:szCs w:val="20"/>
              </w:rPr>
              <w:t>,</w:t>
            </w:r>
          </w:p>
          <w:p w14:paraId="1C74B18F" w14:textId="77777777" w:rsidR="00101D7F" w:rsidRPr="003629E0" w:rsidRDefault="00101D7F" w:rsidP="00F24844">
            <w:pPr>
              <w:numPr>
                <w:ilvl w:val="0"/>
                <w:numId w:val="179"/>
              </w:numPr>
              <w:spacing w:after="0" w:line="360" w:lineRule="auto"/>
              <w:ind w:left="40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ջերմաչափում</w:t>
            </w:r>
            <w:proofErr w:type="spellEnd"/>
            <w:r w:rsidRPr="003629E0">
              <w:rPr>
                <w:rFonts w:ascii="GHEA Grapalat" w:hAnsi="GHEA Grapalat"/>
                <w:sz w:val="20"/>
                <w:szCs w:val="20"/>
              </w:rPr>
              <w:t>,</w:t>
            </w:r>
          </w:p>
          <w:p w14:paraId="43CC8ADC" w14:textId="77777777" w:rsidR="00101D7F" w:rsidRPr="003629E0" w:rsidRDefault="00101D7F" w:rsidP="00F24844">
            <w:pPr>
              <w:numPr>
                <w:ilvl w:val="0"/>
                <w:numId w:val="179"/>
              </w:numPr>
              <w:spacing w:after="0" w:line="360" w:lineRule="auto"/>
              <w:ind w:left="40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w:t>
            </w:r>
            <w:proofErr w:type="gramStart"/>
            <w:r w:rsidRPr="003629E0">
              <w:rPr>
                <w:rFonts w:ascii="GHEA Grapalat" w:hAnsi="GHEA Grapalat"/>
                <w:sz w:val="20"/>
                <w:szCs w:val="20"/>
              </w:rPr>
              <w:t xml:space="preserve">է  </w:t>
            </w:r>
            <w:proofErr w:type="spellStart"/>
            <w:r w:rsidRPr="003629E0">
              <w:rPr>
                <w:rFonts w:ascii="GHEA Grapalat" w:hAnsi="GHEA Grapalat"/>
                <w:sz w:val="20"/>
                <w:szCs w:val="20"/>
              </w:rPr>
              <w:t>կատարում</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կրծքագեղձերի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վիճակի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գնահատում</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կրծքագեղձերի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դատարկում</w:t>
            </w:r>
            <w:proofErr w:type="spellEnd"/>
            <w:r w:rsidRPr="003629E0">
              <w:rPr>
                <w:rFonts w:ascii="GHEA Grapalat" w:hAnsi="GHEA Grapalat"/>
                <w:sz w:val="20"/>
                <w:szCs w:val="20"/>
              </w:rPr>
              <w:t xml:space="preserve"> </w:t>
            </w:r>
          </w:p>
          <w:p w14:paraId="18F7FC31" w14:textId="77777777" w:rsidR="00101D7F" w:rsidRPr="003629E0" w:rsidRDefault="00101D7F" w:rsidP="00F24844">
            <w:pPr>
              <w:numPr>
                <w:ilvl w:val="0"/>
                <w:numId w:val="179"/>
              </w:numPr>
              <w:spacing w:after="0" w:line="360" w:lineRule="auto"/>
              <w:ind w:left="40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որոշում</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արգանդի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հատակի</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բարձրությունը</w:t>
            </w:r>
            <w:proofErr w:type="spellEnd"/>
            <w:r w:rsidRPr="003629E0">
              <w:rPr>
                <w:rFonts w:ascii="GHEA Grapalat" w:hAnsi="GHEA Grapalat"/>
                <w:sz w:val="20"/>
                <w:szCs w:val="20"/>
              </w:rPr>
              <w:t>,</w:t>
            </w:r>
          </w:p>
          <w:p w14:paraId="7C92B2EC" w14:textId="77777777" w:rsidR="00101D7F" w:rsidRPr="003629E0" w:rsidRDefault="00101D7F" w:rsidP="00F24844">
            <w:pPr>
              <w:numPr>
                <w:ilvl w:val="0"/>
                <w:numId w:val="179"/>
              </w:numPr>
              <w:spacing w:after="0" w:line="360" w:lineRule="auto"/>
              <w:ind w:left="40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ծննդկանի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w:t>
            </w:r>
          </w:p>
          <w:p w14:paraId="22E700BF" w14:textId="77777777" w:rsidR="00101D7F" w:rsidRPr="003629E0" w:rsidRDefault="00101D7F" w:rsidP="00F24844">
            <w:pPr>
              <w:numPr>
                <w:ilvl w:val="0"/>
                <w:numId w:val="179"/>
              </w:numPr>
              <w:spacing w:after="0" w:line="360" w:lineRule="auto"/>
              <w:ind w:left="40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բժշկի</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նշանակումները</w:t>
            </w:r>
            <w:proofErr w:type="spellEnd"/>
            <w:r w:rsidRPr="003629E0">
              <w:rPr>
                <w:rFonts w:ascii="GHEA Grapalat" w:hAnsi="GHEA Grapalat"/>
                <w:sz w:val="20"/>
                <w:szCs w:val="20"/>
              </w:rPr>
              <w:t>:</w:t>
            </w:r>
          </w:p>
        </w:tc>
      </w:tr>
      <w:tr w:rsidR="00101D7F" w:rsidRPr="003629E0" w14:paraId="7F5C39B6" w14:textId="77777777" w:rsidTr="00330F7C">
        <w:trPr>
          <w:trHeight w:val="478"/>
        </w:trPr>
        <w:tc>
          <w:tcPr>
            <w:tcW w:w="14472" w:type="dxa"/>
            <w:gridSpan w:val="13"/>
            <w:tcBorders>
              <w:bottom w:val="single" w:sz="4" w:space="0" w:color="auto"/>
              <w:right w:val="single" w:sz="4" w:space="0" w:color="auto"/>
            </w:tcBorders>
          </w:tcPr>
          <w:p w14:paraId="0FC122AE" w14:textId="77777777" w:rsidR="00101D7F" w:rsidRPr="003629E0" w:rsidRDefault="00101D7F" w:rsidP="00330F7C">
            <w:pPr>
              <w:spacing w:after="0" w:line="360" w:lineRule="auto"/>
              <w:jc w:val="center"/>
              <w:rPr>
                <w:rFonts w:ascii="GHEA Grapalat" w:hAnsi="GHEA Grapalat"/>
              </w:rPr>
            </w:pPr>
            <w:r w:rsidRPr="003629E0">
              <w:rPr>
                <w:rFonts w:ascii="GHEA Grapalat" w:hAnsi="GHEA Grapalat" w:cs="Sylfaen"/>
                <w:b/>
                <w:lang w:val="af-ZA"/>
              </w:rPr>
              <w:t>ՄՈԴՈՒԼԻ</w:t>
            </w:r>
            <w:r w:rsidRPr="003629E0">
              <w:rPr>
                <w:rFonts w:ascii="GHEA Grapalat" w:hAnsi="GHEA Grapalat"/>
                <w:b/>
                <w:lang w:val="af-ZA"/>
              </w:rPr>
              <w:t xml:space="preserve"> </w:t>
            </w:r>
            <w:r w:rsidRPr="003629E0">
              <w:rPr>
                <w:rFonts w:ascii="GHEA Grapalat" w:hAnsi="GHEA Grapalat" w:cs="Sylfaen"/>
                <w:b/>
                <w:lang w:val="af-ZA"/>
              </w:rPr>
              <w:t>ԱՆՎԱՆՈՒՄԸ</w:t>
            </w:r>
            <w:r w:rsidRPr="003629E0">
              <w:rPr>
                <w:rFonts w:ascii="GHEA Grapalat" w:hAnsi="GHEA Grapalat"/>
                <w:b/>
                <w:lang w:val="af-ZA"/>
              </w:rPr>
              <w:t xml:space="preserve">  «ՔՈՒՅՐԱԿԱՆ ԳՈՐԾԸ ՄԱՆԿԱԲԱՐՁՈՒԹՅՈՒՆՈՒՄ ԵՎ ԳԻՆԵԿՈԼՈԳԻԱՅՈՒՄ: ԳԻՆԵԿՈԼՈԳԻԱ»</w:t>
            </w:r>
          </w:p>
        </w:tc>
      </w:tr>
      <w:tr w:rsidR="00101D7F" w:rsidRPr="003629E0" w14:paraId="3F8ACBA1" w14:textId="77777777" w:rsidTr="00330F7C">
        <w:trPr>
          <w:trHeight w:val="478"/>
        </w:trPr>
        <w:tc>
          <w:tcPr>
            <w:tcW w:w="729" w:type="dxa"/>
            <w:gridSpan w:val="3"/>
            <w:tcBorders>
              <w:bottom w:val="single" w:sz="4" w:space="0" w:color="auto"/>
              <w:right w:val="single" w:sz="4" w:space="0" w:color="auto"/>
            </w:tcBorders>
          </w:tcPr>
          <w:p w14:paraId="101EE66B"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16" w:type="dxa"/>
            <w:gridSpan w:val="5"/>
            <w:tcBorders>
              <w:bottom w:val="single" w:sz="4" w:space="0" w:color="auto"/>
              <w:right w:val="single" w:sz="4" w:space="0" w:color="auto"/>
            </w:tcBorders>
          </w:tcPr>
          <w:p w14:paraId="0C7A4E8C"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27" w:type="dxa"/>
            <w:gridSpan w:val="5"/>
            <w:tcBorders>
              <w:bottom w:val="single" w:sz="4" w:space="0" w:color="auto"/>
              <w:right w:val="single" w:sz="4" w:space="0" w:color="auto"/>
            </w:tcBorders>
          </w:tcPr>
          <w:p w14:paraId="4B2402C3"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cs="Sylfaen"/>
                <w:sz w:val="20"/>
                <w:szCs w:val="20"/>
              </w:rPr>
              <w:t>ԲՔԳ-5-20-041</w:t>
            </w:r>
          </w:p>
        </w:tc>
      </w:tr>
      <w:tr w:rsidR="00101D7F" w:rsidRPr="003629E0" w14:paraId="38F3A396" w14:textId="77777777" w:rsidTr="00330F7C">
        <w:trPr>
          <w:trHeight w:val="478"/>
        </w:trPr>
        <w:tc>
          <w:tcPr>
            <w:tcW w:w="729" w:type="dxa"/>
            <w:gridSpan w:val="3"/>
            <w:tcBorders>
              <w:bottom w:val="single" w:sz="4" w:space="0" w:color="auto"/>
              <w:right w:val="single" w:sz="4" w:space="0" w:color="auto"/>
            </w:tcBorders>
          </w:tcPr>
          <w:p w14:paraId="4AB2C2B1"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16" w:type="dxa"/>
            <w:gridSpan w:val="5"/>
            <w:tcBorders>
              <w:bottom w:val="single" w:sz="4" w:space="0" w:color="auto"/>
              <w:right w:val="single" w:sz="4" w:space="0" w:color="auto"/>
            </w:tcBorders>
          </w:tcPr>
          <w:p w14:paraId="46E3ED06"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նպատակը</w:t>
            </w:r>
            <w:proofErr w:type="spellEnd"/>
          </w:p>
        </w:tc>
        <w:tc>
          <w:tcPr>
            <w:tcW w:w="10427" w:type="dxa"/>
            <w:gridSpan w:val="5"/>
            <w:tcBorders>
              <w:bottom w:val="single" w:sz="4" w:space="0" w:color="auto"/>
              <w:right w:val="single" w:sz="4" w:space="0" w:color="auto"/>
            </w:tcBorders>
          </w:tcPr>
          <w:p w14:paraId="3108C829" w14:textId="77777777" w:rsidR="00101D7F" w:rsidRPr="003629E0" w:rsidRDefault="00101D7F" w:rsidP="00330F7C">
            <w:pPr>
              <w:pStyle w:val="CommentText"/>
              <w:spacing w:line="360" w:lineRule="auto"/>
              <w:jc w:val="both"/>
              <w:rPr>
                <w:rFonts w:ascii="GHEA Grapalat" w:hAnsi="GHEA Grapalat"/>
              </w:rPr>
            </w:pPr>
            <w:r w:rsidRPr="003629E0">
              <w:rPr>
                <w:rFonts w:ascii="GHEA Grapalat" w:hAnsi="GHEA Grapalat"/>
                <w:lang w:val="hy-AM"/>
              </w:rPr>
              <w:t>Այս մոդուլի նպատակն է ուսանողի մոտ ձևավորել գինեկոլոգիական հիվանդների հետազոտման եղանակների, բուժքրոջ պարտականությունների, գինեկոլոգիական հիվանդությունների հիմնական ձևերի, բուժման կոնսերվատիվ և վիրաբուժական եղանակների, բուժքրոջ պարտականությունների այդ գործընթացում, նրա կողմից գինեկոլոգիական հիվանդների պատրոնաժի, խնամքի, ձևաթղթերի լրացման, կիրառվող գործիքների վերաբերյալ գիտելիքներ և դրանք գործնականում կիրառելու կարողություններ:</w:t>
            </w:r>
          </w:p>
        </w:tc>
      </w:tr>
      <w:tr w:rsidR="00101D7F" w:rsidRPr="003629E0" w14:paraId="66749C8E" w14:textId="77777777" w:rsidTr="00330F7C">
        <w:trPr>
          <w:trHeight w:val="478"/>
        </w:trPr>
        <w:tc>
          <w:tcPr>
            <w:tcW w:w="729" w:type="dxa"/>
            <w:gridSpan w:val="3"/>
            <w:tcBorders>
              <w:bottom w:val="single" w:sz="4" w:space="0" w:color="auto"/>
              <w:right w:val="single" w:sz="4" w:space="0" w:color="auto"/>
            </w:tcBorders>
          </w:tcPr>
          <w:p w14:paraId="75D79166"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16" w:type="dxa"/>
            <w:gridSpan w:val="5"/>
            <w:tcBorders>
              <w:bottom w:val="single" w:sz="4" w:space="0" w:color="auto"/>
              <w:right w:val="single" w:sz="4" w:space="0" w:color="auto"/>
            </w:tcBorders>
          </w:tcPr>
          <w:p w14:paraId="69F1E313"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427" w:type="dxa"/>
            <w:gridSpan w:val="5"/>
            <w:tcBorders>
              <w:bottom w:val="single" w:sz="4" w:space="0" w:color="auto"/>
              <w:right w:val="single" w:sz="4" w:space="0" w:color="auto"/>
            </w:tcBorders>
          </w:tcPr>
          <w:p w14:paraId="7FA134D4"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 66 </w:t>
            </w:r>
            <w:proofErr w:type="spellStart"/>
            <w:r w:rsidRPr="003629E0">
              <w:rPr>
                <w:rFonts w:ascii="GHEA Grapalat" w:hAnsi="GHEA Grapalat"/>
                <w:sz w:val="20"/>
                <w:szCs w:val="20"/>
              </w:rPr>
              <w:t>ժամ</w:t>
            </w:r>
            <w:proofErr w:type="spellEnd"/>
          </w:p>
        </w:tc>
      </w:tr>
      <w:tr w:rsidR="00101D7F" w:rsidRPr="003629E0" w14:paraId="5F127089" w14:textId="77777777" w:rsidTr="00330F7C">
        <w:trPr>
          <w:trHeight w:val="478"/>
        </w:trPr>
        <w:tc>
          <w:tcPr>
            <w:tcW w:w="729" w:type="dxa"/>
            <w:gridSpan w:val="3"/>
            <w:tcBorders>
              <w:bottom w:val="single" w:sz="4" w:space="0" w:color="auto"/>
              <w:right w:val="single" w:sz="4" w:space="0" w:color="auto"/>
            </w:tcBorders>
          </w:tcPr>
          <w:p w14:paraId="22A6D106"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16" w:type="dxa"/>
            <w:gridSpan w:val="5"/>
            <w:tcBorders>
              <w:bottom w:val="single" w:sz="4" w:space="0" w:color="auto"/>
              <w:right w:val="single" w:sz="4" w:space="0" w:color="auto"/>
            </w:tcBorders>
          </w:tcPr>
          <w:p w14:paraId="74AD9A0F"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պահանջները</w:t>
            </w:r>
            <w:proofErr w:type="spellEnd"/>
            <w:r w:rsidRPr="003629E0">
              <w:rPr>
                <w:rFonts w:ascii="GHEA Grapalat" w:hAnsi="GHEA Grapalat" w:cs="Sylfaen"/>
                <w:b/>
                <w:sz w:val="20"/>
                <w:szCs w:val="20"/>
              </w:rPr>
              <w:t xml:space="preserve"> </w:t>
            </w:r>
          </w:p>
        </w:tc>
        <w:tc>
          <w:tcPr>
            <w:tcW w:w="10427" w:type="dxa"/>
            <w:gridSpan w:val="5"/>
            <w:tcBorders>
              <w:bottom w:val="single" w:sz="4" w:space="0" w:color="auto"/>
              <w:right w:val="single" w:sz="4" w:space="0" w:color="auto"/>
            </w:tcBorders>
          </w:tcPr>
          <w:p w14:paraId="42FC2B35"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ԲՔԳ-5-20-040 «</w:t>
            </w:r>
            <w:proofErr w:type="spellStart"/>
            <w:r w:rsidRPr="003629E0">
              <w:rPr>
                <w:rFonts w:ascii="GHEA Grapalat" w:hAnsi="GHEA Grapalat" w:cs="Sylfaen"/>
                <w:sz w:val="20"/>
                <w:szCs w:val="20"/>
              </w:rPr>
              <w:t>Քույրական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գործը</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մանկաբարձությունում</w:t>
            </w:r>
            <w:proofErr w:type="spellEnd"/>
            <w:r w:rsidRPr="003629E0">
              <w:rPr>
                <w:rFonts w:ascii="GHEA Grapalat" w:hAnsi="GHEA Grapalat" w:cs="Sylfaen"/>
                <w:sz w:val="20"/>
                <w:szCs w:val="20"/>
              </w:rPr>
              <w:t xml:space="preserve"> և </w:t>
            </w:r>
            <w:proofErr w:type="spellStart"/>
            <w:r w:rsidRPr="003629E0">
              <w:rPr>
                <w:rFonts w:ascii="GHEA Grapalat" w:hAnsi="GHEA Grapalat" w:cs="Sylfaen"/>
                <w:sz w:val="20"/>
                <w:szCs w:val="20"/>
              </w:rPr>
              <w:t>գինեկոլոգիայում</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Ախտաբանական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մանկաբարձություն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մոդուլը</w:t>
            </w:r>
            <w:proofErr w:type="spellEnd"/>
            <w:r w:rsidRPr="003629E0">
              <w:rPr>
                <w:rFonts w:ascii="GHEA Grapalat" w:hAnsi="GHEA Grapalat" w:cs="Sylfaen"/>
                <w:sz w:val="20"/>
                <w:szCs w:val="20"/>
              </w:rPr>
              <w:t>:</w:t>
            </w:r>
          </w:p>
        </w:tc>
      </w:tr>
      <w:tr w:rsidR="00101D7F" w:rsidRPr="003629E0" w14:paraId="7014EE06" w14:textId="77777777" w:rsidTr="00330F7C">
        <w:trPr>
          <w:trHeight w:val="478"/>
        </w:trPr>
        <w:tc>
          <w:tcPr>
            <w:tcW w:w="729" w:type="dxa"/>
            <w:gridSpan w:val="3"/>
            <w:tcBorders>
              <w:bottom w:val="single" w:sz="4" w:space="0" w:color="auto"/>
              <w:right w:val="single" w:sz="4" w:space="0" w:color="auto"/>
            </w:tcBorders>
          </w:tcPr>
          <w:p w14:paraId="61742144"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16" w:type="dxa"/>
            <w:gridSpan w:val="5"/>
            <w:tcBorders>
              <w:bottom w:val="single" w:sz="4" w:space="0" w:color="auto"/>
              <w:right w:val="single" w:sz="4" w:space="0" w:color="auto"/>
            </w:tcBorders>
          </w:tcPr>
          <w:p w14:paraId="3F2D2451"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գնահատման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կարգը</w:t>
            </w:r>
            <w:proofErr w:type="spellEnd"/>
          </w:p>
        </w:tc>
        <w:tc>
          <w:tcPr>
            <w:tcW w:w="10427" w:type="dxa"/>
            <w:gridSpan w:val="5"/>
            <w:tcBorders>
              <w:bottom w:val="single" w:sz="4" w:space="0" w:color="auto"/>
              <w:right w:val="single" w:sz="4" w:space="0" w:color="auto"/>
            </w:tcBorders>
          </w:tcPr>
          <w:p w14:paraId="41D6FF82" w14:textId="77777777" w:rsidR="00101D7F" w:rsidRPr="003629E0" w:rsidRDefault="00101D7F" w:rsidP="00330F7C">
            <w:pPr>
              <w:spacing w:after="0" w:line="360" w:lineRule="auto"/>
              <w:jc w:val="both"/>
              <w:rPr>
                <w:rFonts w:ascii="GHEA Grapalat" w:hAnsi="GHEA Grapalat"/>
                <w:sz w:val="20"/>
                <w:szCs w:val="20"/>
                <w:lang w:val="hy-AM"/>
              </w:rPr>
            </w:pPr>
            <w:proofErr w:type="spellStart"/>
            <w:r w:rsidRPr="003629E0">
              <w:rPr>
                <w:rFonts w:ascii="GHEA Grapalat" w:hAnsi="GHEA Grapalat"/>
                <w:sz w:val="20"/>
                <w:szCs w:val="20"/>
              </w:rPr>
              <w:t>Մոդուլի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ընդունելի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կատարողականը</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յուրաքանչյուր</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արդյունքի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սահմանված</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կատարման</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չափանիշների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բավարար</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մակարդակի</w:t>
            </w:r>
            <w:proofErr w:type="spellEnd"/>
            <w:r w:rsidRPr="003629E0">
              <w:rPr>
                <w:rFonts w:ascii="GHEA Grapalat" w:hAnsi="GHEA Grapalat"/>
                <w:sz w:val="20"/>
                <w:szCs w:val="20"/>
                <w:lang w:val="pt-PT"/>
              </w:rPr>
              <w:t xml:space="preserve"> </w:t>
            </w:r>
            <w:proofErr w:type="spellStart"/>
            <w:r w:rsidRPr="003629E0">
              <w:rPr>
                <w:rFonts w:ascii="GHEA Grapalat" w:hAnsi="GHEA Grapalat"/>
                <w:sz w:val="20"/>
                <w:szCs w:val="20"/>
              </w:rPr>
              <w:t>ապահովումն</w:t>
            </w:r>
            <w:proofErr w:type="spellEnd"/>
            <w:r w:rsidRPr="003629E0">
              <w:rPr>
                <w:rFonts w:ascii="GHEA Grapalat" w:hAnsi="GHEA Grapalat"/>
                <w:sz w:val="20"/>
                <w:szCs w:val="20"/>
                <w:lang w:val="pt-PT"/>
              </w:rPr>
              <w:t xml:space="preserve"> </w:t>
            </w:r>
            <w:r w:rsidRPr="003629E0">
              <w:rPr>
                <w:rFonts w:ascii="GHEA Grapalat" w:hAnsi="GHEA Grapalat"/>
                <w:sz w:val="20"/>
                <w:szCs w:val="20"/>
              </w:rPr>
              <w:t>է</w:t>
            </w:r>
            <w:r w:rsidRPr="003629E0">
              <w:rPr>
                <w:rFonts w:ascii="GHEA Grapalat" w:hAnsi="GHEA Grapalat"/>
                <w:sz w:val="20"/>
                <w:szCs w:val="20"/>
                <w:lang w:val="pt-PT"/>
              </w:rPr>
              <w:t>:</w:t>
            </w:r>
          </w:p>
        </w:tc>
      </w:tr>
      <w:tr w:rsidR="00101D7F" w:rsidRPr="003629E0" w14:paraId="3BB3D001" w14:textId="77777777" w:rsidTr="00330F7C">
        <w:trPr>
          <w:trHeight w:val="478"/>
        </w:trPr>
        <w:tc>
          <w:tcPr>
            <w:tcW w:w="729" w:type="dxa"/>
            <w:gridSpan w:val="3"/>
            <w:tcBorders>
              <w:bottom w:val="single" w:sz="4" w:space="0" w:color="auto"/>
              <w:right w:val="single" w:sz="4" w:space="0" w:color="auto"/>
            </w:tcBorders>
          </w:tcPr>
          <w:p w14:paraId="6DFC472D"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16" w:type="dxa"/>
            <w:gridSpan w:val="5"/>
            <w:tcBorders>
              <w:bottom w:val="single" w:sz="4" w:space="0" w:color="auto"/>
              <w:right w:val="single" w:sz="4" w:space="0" w:color="auto"/>
            </w:tcBorders>
          </w:tcPr>
          <w:p w14:paraId="024371E0"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cs="Sylfaen"/>
                <w:b/>
                <w:sz w:val="20"/>
                <w:szCs w:val="20"/>
              </w:rPr>
              <w:t xml:space="preserve"> 1</w:t>
            </w:r>
          </w:p>
        </w:tc>
        <w:tc>
          <w:tcPr>
            <w:tcW w:w="10427" w:type="dxa"/>
            <w:gridSpan w:val="5"/>
            <w:tcBorders>
              <w:bottom w:val="single" w:sz="4" w:space="0" w:color="auto"/>
              <w:right w:val="single" w:sz="4" w:space="0" w:color="auto"/>
            </w:tcBorders>
          </w:tcPr>
          <w:p w14:paraId="707460D5"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գինեկոլոգիական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p>
        </w:tc>
      </w:tr>
      <w:tr w:rsidR="00101D7F" w:rsidRPr="003629E0" w14:paraId="455CCE36" w14:textId="77777777" w:rsidTr="00330F7C">
        <w:trPr>
          <w:trHeight w:val="478"/>
        </w:trPr>
        <w:tc>
          <w:tcPr>
            <w:tcW w:w="729" w:type="dxa"/>
            <w:gridSpan w:val="3"/>
            <w:tcBorders>
              <w:bottom w:val="single" w:sz="4" w:space="0" w:color="auto"/>
              <w:right w:val="single" w:sz="4" w:space="0" w:color="auto"/>
            </w:tcBorders>
          </w:tcPr>
          <w:p w14:paraId="7C3F943F"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16" w:type="dxa"/>
            <w:gridSpan w:val="5"/>
            <w:tcBorders>
              <w:bottom w:val="single" w:sz="4" w:space="0" w:color="auto"/>
              <w:right w:val="single" w:sz="4" w:space="0" w:color="auto"/>
            </w:tcBorders>
          </w:tcPr>
          <w:p w14:paraId="2E272595"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27" w:type="dxa"/>
            <w:gridSpan w:val="5"/>
            <w:tcBorders>
              <w:bottom w:val="single" w:sz="4" w:space="0" w:color="auto"/>
              <w:right w:val="single" w:sz="4" w:space="0" w:color="auto"/>
            </w:tcBorders>
          </w:tcPr>
          <w:p w14:paraId="2ED97FCD" w14:textId="77777777" w:rsidR="00101D7F" w:rsidRPr="003629E0" w:rsidRDefault="00101D7F" w:rsidP="00F24844">
            <w:pPr>
              <w:numPr>
                <w:ilvl w:val="0"/>
                <w:numId w:val="180"/>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գինեկոլոգիական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սուբյեկտիվ</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օբյեկտիվ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հետազոտություն</w:t>
            </w:r>
            <w:proofErr w:type="spellEnd"/>
            <w:r w:rsidRPr="003629E0">
              <w:rPr>
                <w:rFonts w:ascii="GHEA Grapalat" w:hAnsi="GHEA Grapalat"/>
                <w:sz w:val="20"/>
                <w:szCs w:val="20"/>
              </w:rPr>
              <w:t>,</w:t>
            </w:r>
          </w:p>
          <w:p w14:paraId="69089790" w14:textId="77777777" w:rsidR="00101D7F" w:rsidRPr="003629E0" w:rsidRDefault="00101D7F" w:rsidP="00F24844">
            <w:pPr>
              <w:numPr>
                <w:ilvl w:val="0"/>
                <w:numId w:val="180"/>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նախապատրաստում</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պացիենտին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գինեկոլոգիական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հետազոտություններին</w:t>
            </w:r>
            <w:proofErr w:type="spellEnd"/>
            <w:r w:rsidRPr="003629E0">
              <w:rPr>
                <w:rFonts w:ascii="GHEA Grapalat" w:hAnsi="GHEA Grapalat"/>
                <w:sz w:val="20"/>
                <w:szCs w:val="20"/>
              </w:rPr>
              <w:t>,</w:t>
            </w:r>
          </w:p>
          <w:p w14:paraId="09AB6315" w14:textId="77777777" w:rsidR="00101D7F" w:rsidRPr="003629E0" w:rsidRDefault="00101D7F" w:rsidP="00F24844">
            <w:pPr>
              <w:numPr>
                <w:ilvl w:val="0"/>
                <w:numId w:val="180"/>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արգանդի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խոռոչի</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զոնդավորումը</w:t>
            </w:r>
            <w:proofErr w:type="spellEnd"/>
            <w:r w:rsidRPr="003629E0">
              <w:rPr>
                <w:rFonts w:ascii="GHEA Grapalat" w:hAnsi="GHEA Grapalat"/>
                <w:sz w:val="20"/>
                <w:szCs w:val="20"/>
              </w:rPr>
              <w:t xml:space="preserve">  և</w:t>
            </w:r>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անհրաժեշտ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գործիքները</w:t>
            </w:r>
            <w:proofErr w:type="spellEnd"/>
            <w:r w:rsidRPr="003629E0">
              <w:rPr>
                <w:rFonts w:ascii="GHEA Grapalat" w:hAnsi="GHEA Grapalat"/>
                <w:sz w:val="20"/>
                <w:szCs w:val="20"/>
              </w:rPr>
              <w:t>,</w:t>
            </w:r>
          </w:p>
          <w:p w14:paraId="0F04C219" w14:textId="77777777" w:rsidR="00101D7F" w:rsidRPr="003629E0" w:rsidRDefault="00101D7F" w:rsidP="00F24844">
            <w:pPr>
              <w:numPr>
                <w:ilvl w:val="0"/>
                <w:numId w:val="180"/>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բիոպսիան</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ասպիրացիոն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բիոպսիան</w:t>
            </w:r>
            <w:proofErr w:type="spellEnd"/>
            <w:proofErr w:type="gramEnd"/>
            <w:r w:rsidRPr="003629E0">
              <w:rPr>
                <w:rFonts w:ascii="GHEA Grapalat" w:hAnsi="GHEA Grapalat"/>
                <w:sz w:val="20"/>
                <w:szCs w:val="20"/>
              </w:rPr>
              <w:t xml:space="preserve">  և </w:t>
            </w:r>
            <w:proofErr w:type="spellStart"/>
            <w:r w:rsidRPr="003629E0">
              <w:rPr>
                <w:rFonts w:ascii="GHEA Grapalat" w:hAnsi="GHEA Grapalat"/>
                <w:sz w:val="20"/>
                <w:szCs w:val="20"/>
              </w:rPr>
              <w:t>անհրաժեշտ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գործիքները</w:t>
            </w:r>
            <w:proofErr w:type="spellEnd"/>
            <w:r w:rsidRPr="003629E0">
              <w:rPr>
                <w:rFonts w:ascii="GHEA Grapalat" w:hAnsi="GHEA Grapalat"/>
                <w:sz w:val="20"/>
                <w:szCs w:val="20"/>
              </w:rPr>
              <w:t>,</w:t>
            </w:r>
          </w:p>
          <w:p w14:paraId="4496E5AA" w14:textId="77777777" w:rsidR="00101D7F" w:rsidRPr="003629E0" w:rsidRDefault="00101D7F" w:rsidP="00F24844">
            <w:pPr>
              <w:numPr>
                <w:ilvl w:val="0"/>
                <w:numId w:val="180"/>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հետին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կամարի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պունկցիան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անհրաժեշտ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գործիքները</w:t>
            </w:r>
            <w:proofErr w:type="spellEnd"/>
            <w:r w:rsidRPr="003629E0">
              <w:rPr>
                <w:rFonts w:ascii="GHEA Grapalat" w:hAnsi="GHEA Grapalat"/>
                <w:sz w:val="20"/>
                <w:szCs w:val="20"/>
              </w:rPr>
              <w:t>,</w:t>
            </w:r>
          </w:p>
          <w:p w14:paraId="6BF58784" w14:textId="77777777" w:rsidR="00101D7F" w:rsidRPr="003629E0" w:rsidRDefault="00101D7F" w:rsidP="00F24844">
            <w:pPr>
              <w:numPr>
                <w:ilvl w:val="0"/>
                <w:numId w:val="180"/>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բակտերիոսկոպիկ</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մանրէադիտակային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անհրաժեշտ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պարագաները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կարգը</w:t>
            </w:r>
            <w:proofErr w:type="spellEnd"/>
            <w:r w:rsidRPr="003629E0">
              <w:rPr>
                <w:rFonts w:ascii="GHEA Grapalat" w:hAnsi="GHEA Grapalat"/>
                <w:sz w:val="20"/>
                <w:szCs w:val="20"/>
              </w:rPr>
              <w:t>:</w:t>
            </w:r>
          </w:p>
        </w:tc>
      </w:tr>
      <w:tr w:rsidR="00101D7F" w:rsidRPr="003629E0" w14:paraId="20E69435" w14:textId="77777777" w:rsidTr="00330F7C">
        <w:trPr>
          <w:trHeight w:val="478"/>
        </w:trPr>
        <w:tc>
          <w:tcPr>
            <w:tcW w:w="729" w:type="dxa"/>
            <w:gridSpan w:val="3"/>
            <w:tcBorders>
              <w:bottom w:val="single" w:sz="4" w:space="0" w:color="auto"/>
              <w:right w:val="single" w:sz="4" w:space="0" w:color="auto"/>
            </w:tcBorders>
          </w:tcPr>
          <w:p w14:paraId="145FBFD1"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16" w:type="dxa"/>
            <w:gridSpan w:val="5"/>
            <w:tcBorders>
              <w:bottom w:val="single" w:sz="4" w:space="0" w:color="auto"/>
              <w:right w:val="single" w:sz="4" w:space="0" w:color="auto"/>
            </w:tcBorders>
          </w:tcPr>
          <w:p w14:paraId="384E725E"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cs="Sylfaen"/>
                <w:b/>
                <w:sz w:val="20"/>
                <w:szCs w:val="20"/>
              </w:rPr>
              <w:t xml:space="preserve"> 2</w:t>
            </w:r>
          </w:p>
        </w:tc>
        <w:tc>
          <w:tcPr>
            <w:tcW w:w="10427" w:type="dxa"/>
            <w:gridSpan w:val="5"/>
            <w:tcBorders>
              <w:bottom w:val="single" w:sz="4" w:space="0" w:color="auto"/>
              <w:right w:val="single" w:sz="4" w:space="0" w:color="auto"/>
            </w:tcBorders>
          </w:tcPr>
          <w:p w14:paraId="348657E4" w14:textId="77777777" w:rsidR="00101D7F" w:rsidRPr="003629E0" w:rsidRDefault="00101D7F" w:rsidP="00330F7C">
            <w:pPr>
              <w:spacing w:after="0" w:line="360" w:lineRule="auto"/>
              <w:jc w:val="both"/>
              <w:rPr>
                <w:rFonts w:ascii="GHEA Grapalat" w:hAnsi="GHEA Grapalat"/>
                <w:sz w:val="20"/>
                <w:szCs w:val="20"/>
              </w:rPr>
            </w:pPr>
            <w:proofErr w:type="spellStart"/>
            <w:proofErr w:type="gram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դաշտանային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ցիկլի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խանգարումները</w:t>
            </w:r>
            <w:proofErr w:type="spellEnd"/>
          </w:p>
        </w:tc>
      </w:tr>
      <w:tr w:rsidR="00101D7F" w:rsidRPr="003629E0" w14:paraId="5ACA2234" w14:textId="77777777" w:rsidTr="00330F7C">
        <w:trPr>
          <w:trHeight w:val="478"/>
        </w:trPr>
        <w:tc>
          <w:tcPr>
            <w:tcW w:w="729" w:type="dxa"/>
            <w:gridSpan w:val="3"/>
            <w:tcBorders>
              <w:bottom w:val="single" w:sz="4" w:space="0" w:color="auto"/>
              <w:right w:val="single" w:sz="4" w:space="0" w:color="auto"/>
            </w:tcBorders>
          </w:tcPr>
          <w:p w14:paraId="48D06894"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16" w:type="dxa"/>
            <w:gridSpan w:val="5"/>
            <w:tcBorders>
              <w:bottom w:val="single" w:sz="4" w:space="0" w:color="auto"/>
              <w:right w:val="single" w:sz="4" w:space="0" w:color="auto"/>
            </w:tcBorders>
          </w:tcPr>
          <w:p w14:paraId="7E48DFDC"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27" w:type="dxa"/>
            <w:gridSpan w:val="5"/>
            <w:tcBorders>
              <w:bottom w:val="single" w:sz="4" w:space="0" w:color="auto"/>
              <w:right w:val="single" w:sz="4" w:space="0" w:color="auto"/>
            </w:tcBorders>
          </w:tcPr>
          <w:p w14:paraId="4CC102EB" w14:textId="77777777" w:rsidR="00101D7F" w:rsidRPr="003629E0" w:rsidRDefault="00101D7F" w:rsidP="00F24844">
            <w:pPr>
              <w:numPr>
                <w:ilvl w:val="0"/>
                <w:numId w:val="181"/>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դաշտանային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ցիկլի</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պատճառագիտությունը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ախտաբանությունը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դասակարգումը</w:t>
            </w:r>
            <w:proofErr w:type="spellEnd"/>
            <w:r w:rsidRPr="003629E0">
              <w:rPr>
                <w:rFonts w:ascii="GHEA Grapalat" w:hAnsi="GHEA Grapalat"/>
                <w:sz w:val="20"/>
                <w:szCs w:val="20"/>
              </w:rPr>
              <w:t xml:space="preserve">, </w:t>
            </w:r>
          </w:p>
          <w:p w14:paraId="2399BEED" w14:textId="77777777" w:rsidR="00101D7F" w:rsidRPr="003629E0" w:rsidRDefault="00101D7F" w:rsidP="00F24844">
            <w:pPr>
              <w:numPr>
                <w:ilvl w:val="0"/>
                <w:numId w:val="181"/>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անհրաժեշտ</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հետազոտությունները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դաշտանային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ֆունկցիայի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խանգարումներիը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հայտնաբերելու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w:t>
            </w:r>
          </w:p>
          <w:p w14:paraId="5C3E3D7F" w14:textId="77777777" w:rsidR="00101D7F" w:rsidRPr="003629E0" w:rsidRDefault="00101D7F" w:rsidP="00F24844">
            <w:pPr>
              <w:numPr>
                <w:ilvl w:val="0"/>
                <w:numId w:val="181"/>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ամենոռեայի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տեսակները</w:t>
            </w:r>
            <w:proofErr w:type="spellEnd"/>
            <w:r w:rsidRPr="003629E0">
              <w:rPr>
                <w:rFonts w:ascii="GHEA Grapalat" w:hAnsi="GHEA Grapalat"/>
                <w:sz w:val="20"/>
                <w:szCs w:val="20"/>
              </w:rPr>
              <w:t xml:space="preserve">: </w:t>
            </w:r>
          </w:p>
        </w:tc>
      </w:tr>
      <w:tr w:rsidR="00101D7F" w:rsidRPr="003629E0" w14:paraId="5CB6A730" w14:textId="77777777" w:rsidTr="00330F7C">
        <w:trPr>
          <w:trHeight w:val="478"/>
        </w:trPr>
        <w:tc>
          <w:tcPr>
            <w:tcW w:w="729" w:type="dxa"/>
            <w:gridSpan w:val="3"/>
            <w:tcBorders>
              <w:bottom w:val="single" w:sz="4" w:space="0" w:color="auto"/>
              <w:right w:val="single" w:sz="4" w:space="0" w:color="auto"/>
            </w:tcBorders>
          </w:tcPr>
          <w:p w14:paraId="178F0267"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16" w:type="dxa"/>
            <w:gridSpan w:val="5"/>
            <w:tcBorders>
              <w:bottom w:val="single" w:sz="4" w:space="0" w:color="auto"/>
              <w:right w:val="single" w:sz="4" w:space="0" w:color="auto"/>
            </w:tcBorders>
          </w:tcPr>
          <w:p w14:paraId="645BF744"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cs="Sylfaen"/>
                <w:b/>
                <w:sz w:val="20"/>
                <w:szCs w:val="20"/>
              </w:rPr>
              <w:t xml:space="preserve"> 3</w:t>
            </w:r>
          </w:p>
        </w:tc>
        <w:tc>
          <w:tcPr>
            <w:tcW w:w="10427" w:type="dxa"/>
            <w:gridSpan w:val="5"/>
            <w:tcBorders>
              <w:bottom w:val="single" w:sz="4" w:space="0" w:color="auto"/>
              <w:right w:val="single" w:sz="4" w:space="0" w:color="auto"/>
            </w:tcBorders>
          </w:tcPr>
          <w:p w14:paraId="3729E157"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կանանց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սեռական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օրգանների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սպեցիֆիկ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բորբոքային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բորբոքային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վիրուսային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p>
        </w:tc>
      </w:tr>
      <w:tr w:rsidR="00101D7F" w:rsidRPr="003629E0" w14:paraId="47949A26" w14:textId="77777777" w:rsidTr="00330F7C">
        <w:trPr>
          <w:trHeight w:val="478"/>
        </w:trPr>
        <w:tc>
          <w:tcPr>
            <w:tcW w:w="729" w:type="dxa"/>
            <w:gridSpan w:val="3"/>
            <w:tcBorders>
              <w:bottom w:val="single" w:sz="4" w:space="0" w:color="auto"/>
              <w:right w:val="single" w:sz="4" w:space="0" w:color="auto"/>
            </w:tcBorders>
          </w:tcPr>
          <w:p w14:paraId="6638BB72"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16" w:type="dxa"/>
            <w:gridSpan w:val="5"/>
            <w:tcBorders>
              <w:bottom w:val="single" w:sz="4" w:space="0" w:color="auto"/>
              <w:right w:val="single" w:sz="4" w:space="0" w:color="auto"/>
            </w:tcBorders>
          </w:tcPr>
          <w:p w14:paraId="297BEA8B"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27" w:type="dxa"/>
            <w:gridSpan w:val="5"/>
            <w:tcBorders>
              <w:bottom w:val="single" w:sz="4" w:space="0" w:color="auto"/>
              <w:right w:val="single" w:sz="4" w:space="0" w:color="auto"/>
            </w:tcBorders>
          </w:tcPr>
          <w:p w14:paraId="11E1A014" w14:textId="77777777" w:rsidR="00101D7F" w:rsidRPr="003629E0" w:rsidRDefault="00101D7F" w:rsidP="00F24844">
            <w:pPr>
              <w:numPr>
                <w:ilvl w:val="0"/>
                <w:numId w:val="182"/>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գոնոռեան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սեռական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օրգանների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տուբերկուլոզը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սիֆիլիսը</w:t>
            </w:r>
            <w:proofErr w:type="spellEnd"/>
            <w:r w:rsidRPr="003629E0">
              <w:rPr>
                <w:rFonts w:ascii="GHEA Grapalat" w:hAnsi="GHEA Grapalat"/>
                <w:sz w:val="20"/>
                <w:szCs w:val="20"/>
              </w:rPr>
              <w:t xml:space="preserve">. </w:t>
            </w:r>
          </w:p>
          <w:p w14:paraId="17C6E0FB" w14:textId="77777777" w:rsidR="00101D7F" w:rsidRPr="003629E0" w:rsidRDefault="00101D7F" w:rsidP="00F24844">
            <w:pPr>
              <w:numPr>
                <w:ilvl w:val="0"/>
                <w:numId w:val="182"/>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տրիխոմոնազ</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կանդիդոմիկոզ</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խլամիդիոզ</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միկոպլազմա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հիվանդությունները</w:t>
            </w:r>
            <w:proofErr w:type="spellEnd"/>
            <w:r w:rsidRPr="003629E0">
              <w:rPr>
                <w:rFonts w:ascii="GHEA Grapalat" w:hAnsi="GHEA Grapalat"/>
                <w:sz w:val="20"/>
                <w:szCs w:val="20"/>
              </w:rPr>
              <w:t xml:space="preserve">, </w:t>
            </w:r>
          </w:p>
          <w:p w14:paraId="43B1BC20" w14:textId="77777777" w:rsidR="00101D7F" w:rsidRPr="003629E0" w:rsidRDefault="00101D7F" w:rsidP="00F24844">
            <w:pPr>
              <w:numPr>
                <w:ilvl w:val="0"/>
                <w:numId w:val="182"/>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հատուկ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հերպեսի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ցիտոմեգալովիրուսի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ախտաբանությունը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բուժումը</w:t>
            </w:r>
            <w:proofErr w:type="spellEnd"/>
            <w:r w:rsidRPr="003629E0">
              <w:rPr>
                <w:rFonts w:ascii="GHEA Grapalat" w:hAnsi="GHEA Grapalat"/>
                <w:sz w:val="20"/>
                <w:szCs w:val="20"/>
              </w:rPr>
              <w:t>,</w:t>
            </w:r>
          </w:p>
          <w:p w14:paraId="148AE148" w14:textId="77777777" w:rsidR="00101D7F" w:rsidRPr="003629E0" w:rsidRDefault="00101D7F" w:rsidP="00F24844">
            <w:pPr>
              <w:numPr>
                <w:ilvl w:val="0"/>
                <w:numId w:val="182"/>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ձեռքբերովի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իմունոդեֆիցիտի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համախտանիշ</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հարուցիչը</w:t>
            </w:r>
            <w:proofErr w:type="spellEnd"/>
            <w:r w:rsidRPr="003629E0">
              <w:rPr>
                <w:rFonts w:ascii="GHEA Grapalat" w:hAnsi="GHEA Grapalat"/>
                <w:sz w:val="20"/>
                <w:szCs w:val="20"/>
              </w:rPr>
              <w:t xml:space="preserve"> (ՍՊԻԴ), </w:t>
            </w:r>
            <w:proofErr w:type="spellStart"/>
            <w:r w:rsidRPr="003629E0">
              <w:rPr>
                <w:rFonts w:ascii="GHEA Grapalat" w:hAnsi="GHEA Grapalat"/>
                <w:sz w:val="20"/>
                <w:szCs w:val="20"/>
              </w:rPr>
              <w:t>պատճառագիտությունը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ախտաբանությունը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ռետրովիրուսային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բուժումը</w:t>
            </w:r>
            <w:proofErr w:type="spellEnd"/>
            <w:r w:rsidRPr="003629E0">
              <w:rPr>
                <w:rFonts w:ascii="GHEA Grapalat" w:hAnsi="GHEA Grapalat"/>
                <w:sz w:val="20"/>
                <w:szCs w:val="20"/>
              </w:rPr>
              <w:t>,</w:t>
            </w:r>
          </w:p>
          <w:p w14:paraId="2EF14FD7" w14:textId="77777777" w:rsidR="00101D7F" w:rsidRPr="003629E0" w:rsidRDefault="00101D7F" w:rsidP="00F24844">
            <w:pPr>
              <w:numPr>
                <w:ilvl w:val="0"/>
                <w:numId w:val="182"/>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սեռական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օրգանների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բորբոքային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պատճառագիտությունը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ախտաբանությունը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w:t>
            </w:r>
          </w:p>
          <w:p w14:paraId="7A90A5EC" w14:textId="77777777" w:rsidR="00101D7F" w:rsidRPr="003629E0" w:rsidRDefault="00101D7F" w:rsidP="00F24844">
            <w:pPr>
              <w:numPr>
                <w:ilvl w:val="0"/>
                <w:numId w:val="182"/>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նախապատրաստում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պացիենտին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անհրաժեշտ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հետազոտություններին</w:t>
            </w:r>
            <w:proofErr w:type="spellEnd"/>
            <w:r w:rsidRPr="003629E0">
              <w:rPr>
                <w:rFonts w:ascii="GHEA Grapalat" w:hAnsi="GHEA Grapalat"/>
                <w:sz w:val="20"/>
                <w:szCs w:val="20"/>
              </w:rPr>
              <w:t>,</w:t>
            </w:r>
          </w:p>
          <w:p w14:paraId="1A3A3F21" w14:textId="77777777" w:rsidR="00101D7F" w:rsidRPr="003629E0" w:rsidRDefault="00101D7F" w:rsidP="00F24844">
            <w:pPr>
              <w:numPr>
                <w:ilvl w:val="0"/>
                <w:numId w:val="182"/>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խորհրդատվություն</w:t>
            </w:r>
            <w:proofErr w:type="spellEnd"/>
            <w:proofErr w:type="gramStart"/>
            <w:r w:rsidRPr="003629E0">
              <w:rPr>
                <w:rFonts w:ascii="GHEA Grapalat" w:hAnsi="GHEA Grapalat"/>
                <w:sz w:val="20"/>
                <w:szCs w:val="20"/>
              </w:rPr>
              <w:t xml:space="preserve">՝  </w:t>
            </w:r>
            <w:proofErr w:type="spellStart"/>
            <w:r w:rsidRPr="003629E0">
              <w:rPr>
                <w:rFonts w:ascii="GHEA Grapalat" w:hAnsi="GHEA Grapalat"/>
                <w:sz w:val="20"/>
                <w:szCs w:val="20"/>
              </w:rPr>
              <w:t>կանանց</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սեռական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օրգանների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բորբոքային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նպատակով</w:t>
            </w:r>
            <w:proofErr w:type="spellEnd"/>
            <w:r w:rsidRPr="003629E0">
              <w:rPr>
                <w:rFonts w:ascii="GHEA Grapalat" w:hAnsi="GHEA Grapalat"/>
                <w:sz w:val="20"/>
                <w:szCs w:val="20"/>
              </w:rPr>
              <w:t>:</w:t>
            </w:r>
          </w:p>
        </w:tc>
      </w:tr>
      <w:tr w:rsidR="00101D7F" w:rsidRPr="003629E0" w14:paraId="622623EE" w14:textId="77777777" w:rsidTr="00330F7C">
        <w:trPr>
          <w:trHeight w:val="478"/>
        </w:trPr>
        <w:tc>
          <w:tcPr>
            <w:tcW w:w="729" w:type="dxa"/>
            <w:gridSpan w:val="3"/>
            <w:tcBorders>
              <w:bottom w:val="single" w:sz="4" w:space="0" w:color="auto"/>
              <w:right w:val="single" w:sz="4" w:space="0" w:color="auto"/>
            </w:tcBorders>
          </w:tcPr>
          <w:p w14:paraId="2AEA7062"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16" w:type="dxa"/>
            <w:gridSpan w:val="5"/>
            <w:tcBorders>
              <w:bottom w:val="single" w:sz="4" w:space="0" w:color="auto"/>
              <w:right w:val="single" w:sz="4" w:space="0" w:color="auto"/>
            </w:tcBorders>
          </w:tcPr>
          <w:p w14:paraId="7EE62B80" w14:textId="77777777" w:rsidR="00101D7F" w:rsidRPr="003629E0" w:rsidRDefault="00101D7F" w:rsidP="00330F7C">
            <w:pPr>
              <w:spacing w:after="0" w:line="360" w:lineRule="auto"/>
              <w:jc w:val="both"/>
              <w:rPr>
                <w:rFonts w:ascii="GHEA Grapalat" w:hAnsi="GHEA Grapalat" w:cs="Sylfaen"/>
                <w:b/>
                <w:sz w:val="20"/>
                <w:szCs w:val="20"/>
              </w:rPr>
            </w:pPr>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cs="Sylfaen"/>
                <w:b/>
                <w:sz w:val="20"/>
                <w:szCs w:val="20"/>
              </w:rPr>
              <w:t xml:space="preserve">   4           </w:t>
            </w:r>
          </w:p>
        </w:tc>
        <w:tc>
          <w:tcPr>
            <w:tcW w:w="10427" w:type="dxa"/>
            <w:gridSpan w:val="5"/>
            <w:tcBorders>
              <w:bottom w:val="single" w:sz="4" w:space="0" w:color="auto"/>
              <w:right w:val="single" w:sz="4" w:space="0" w:color="auto"/>
            </w:tcBorders>
          </w:tcPr>
          <w:p w14:paraId="5F1FCDC7" w14:textId="77777777" w:rsidR="00101D7F" w:rsidRPr="003629E0" w:rsidRDefault="00101D7F" w:rsidP="00330F7C">
            <w:pPr>
              <w:spacing w:after="0" w:line="360" w:lineRule="auto"/>
              <w:jc w:val="both"/>
              <w:rPr>
                <w:rFonts w:ascii="GHEA Grapalat" w:hAnsi="GHEA Grapalat"/>
                <w:sz w:val="16"/>
                <w:szCs w:val="16"/>
              </w:rPr>
            </w:pPr>
            <w:proofErr w:type="spellStart"/>
            <w:proofErr w:type="gram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կանանց</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սեռական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օրգանների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զարգացման</w:t>
            </w:r>
            <w:proofErr w:type="spellEnd"/>
            <w:r w:rsidRPr="003629E0">
              <w:rPr>
                <w:rStyle w:val="CommentReference"/>
                <w:rFonts w:ascii="GHEA Grapalat" w:hAnsi="GHEA Grapalat"/>
              </w:rPr>
              <w:t xml:space="preserve"> </w:t>
            </w:r>
            <w:proofErr w:type="spellStart"/>
            <w:r w:rsidRPr="003629E0">
              <w:rPr>
                <w:rStyle w:val="CommentReference"/>
                <w:rFonts w:ascii="GHEA Grapalat" w:hAnsi="GHEA Grapalat"/>
                <w:sz w:val="20"/>
                <w:szCs w:val="20"/>
              </w:rPr>
              <w:t>ա</w:t>
            </w:r>
            <w:r w:rsidRPr="003629E0">
              <w:rPr>
                <w:rFonts w:ascii="GHEA Grapalat" w:hAnsi="GHEA Grapalat"/>
                <w:sz w:val="20"/>
                <w:szCs w:val="20"/>
              </w:rPr>
              <w:t>րատները</w:t>
            </w:r>
            <w:proofErr w:type="spellEnd"/>
          </w:p>
        </w:tc>
      </w:tr>
      <w:tr w:rsidR="00101D7F" w:rsidRPr="003629E0" w14:paraId="052CBFCC" w14:textId="77777777" w:rsidTr="00330F7C">
        <w:trPr>
          <w:trHeight w:val="478"/>
        </w:trPr>
        <w:tc>
          <w:tcPr>
            <w:tcW w:w="729" w:type="dxa"/>
            <w:gridSpan w:val="3"/>
            <w:tcBorders>
              <w:bottom w:val="single" w:sz="4" w:space="0" w:color="auto"/>
              <w:right w:val="single" w:sz="4" w:space="0" w:color="auto"/>
            </w:tcBorders>
          </w:tcPr>
          <w:p w14:paraId="6C3D5D17"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16" w:type="dxa"/>
            <w:gridSpan w:val="5"/>
            <w:tcBorders>
              <w:bottom w:val="single" w:sz="4" w:space="0" w:color="auto"/>
              <w:right w:val="single" w:sz="4" w:space="0" w:color="auto"/>
            </w:tcBorders>
          </w:tcPr>
          <w:p w14:paraId="09293052"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27" w:type="dxa"/>
            <w:gridSpan w:val="5"/>
            <w:tcBorders>
              <w:bottom w:val="single" w:sz="4" w:space="0" w:color="auto"/>
              <w:right w:val="single" w:sz="4" w:space="0" w:color="auto"/>
            </w:tcBorders>
          </w:tcPr>
          <w:p w14:paraId="0C2F8219" w14:textId="77777777" w:rsidR="00101D7F" w:rsidRPr="003629E0" w:rsidRDefault="00101D7F" w:rsidP="00F24844">
            <w:pPr>
              <w:numPr>
                <w:ilvl w:val="0"/>
                <w:numId w:val="183"/>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սեռական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օրգանների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զարգացման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արատների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առաջացման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դասակարգումը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հնարավոր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w:t>
            </w:r>
          </w:p>
          <w:p w14:paraId="159EB76D" w14:textId="77777777" w:rsidR="00101D7F" w:rsidRPr="003629E0" w:rsidRDefault="00101D7F" w:rsidP="00F24844">
            <w:pPr>
              <w:numPr>
                <w:ilvl w:val="0"/>
                <w:numId w:val="183"/>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անհրաժեշտ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սեռական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օրգանների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զարգացման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արատների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հայտնաբերման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նպատակով</w:t>
            </w:r>
            <w:proofErr w:type="spellEnd"/>
            <w:r w:rsidRPr="003629E0">
              <w:rPr>
                <w:rFonts w:ascii="GHEA Grapalat" w:hAnsi="GHEA Grapalat"/>
                <w:sz w:val="20"/>
                <w:szCs w:val="20"/>
              </w:rPr>
              <w:t>,</w:t>
            </w:r>
          </w:p>
          <w:p w14:paraId="04EF88DF" w14:textId="77777777" w:rsidR="00101D7F" w:rsidRPr="003629E0" w:rsidRDefault="00101D7F" w:rsidP="00F24844">
            <w:pPr>
              <w:numPr>
                <w:ilvl w:val="0"/>
                <w:numId w:val="183"/>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անպտղության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առաջացման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դասակարգումը</w:t>
            </w:r>
            <w:proofErr w:type="spellEnd"/>
            <w:r w:rsidRPr="003629E0">
              <w:rPr>
                <w:rFonts w:ascii="GHEA Grapalat" w:hAnsi="GHEA Grapalat"/>
                <w:sz w:val="20"/>
                <w:szCs w:val="20"/>
              </w:rPr>
              <w:t>,</w:t>
            </w:r>
          </w:p>
          <w:p w14:paraId="7462964B" w14:textId="77777777" w:rsidR="00101D7F" w:rsidRPr="003629E0" w:rsidRDefault="00101D7F" w:rsidP="00F24844">
            <w:pPr>
              <w:numPr>
                <w:ilvl w:val="0"/>
                <w:numId w:val="183"/>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անհրաժեշտ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անպտղության</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հայտնաբերման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նպատակով</w:t>
            </w:r>
            <w:proofErr w:type="spellEnd"/>
            <w:proofErr w:type="gramEnd"/>
            <w:r w:rsidRPr="003629E0">
              <w:rPr>
                <w:rFonts w:ascii="GHEA Grapalat" w:hAnsi="GHEA Grapalat"/>
                <w:sz w:val="20"/>
                <w:szCs w:val="20"/>
              </w:rPr>
              <w:t>:</w:t>
            </w:r>
          </w:p>
        </w:tc>
      </w:tr>
      <w:tr w:rsidR="00101D7F" w:rsidRPr="003629E0" w14:paraId="4CE1B831" w14:textId="77777777" w:rsidTr="00330F7C">
        <w:trPr>
          <w:trHeight w:val="478"/>
        </w:trPr>
        <w:tc>
          <w:tcPr>
            <w:tcW w:w="729" w:type="dxa"/>
            <w:gridSpan w:val="3"/>
            <w:tcBorders>
              <w:bottom w:val="single" w:sz="4" w:space="0" w:color="auto"/>
              <w:right w:val="single" w:sz="4" w:space="0" w:color="auto"/>
            </w:tcBorders>
          </w:tcPr>
          <w:p w14:paraId="20C6B507"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16" w:type="dxa"/>
            <w:gridSpan w:val="5"/>
            <w:tcBorders>
              <w:bottom w:val="single" w:sz="4" w:space="0" w:color="auto"/>
              <w:right w:val="single" w:sz="4" w:space="0" w:color="auto"/>
            </w:tcBorders>
          </w:tcPr>
          <w:p w14:paraId="021B7EB3"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cs="Sylfaen"/>
                <w:b/>
                <w:sz w:val="20"/>
                <w:szCs w:val="20"/>
              </w:rPr>
              <w:t xml:space="preserve"> </w:t>
            </w:r>
            <w:proofErr w:type="spellStart"/>
            <w:proofErr w:type="gramStart"/>
            <w:r w:rsidRPr="003629E0">
              <w:rPr>
                <w:rFonts w:ascii="GHEA Grapalat" w:hAnsi="GHEA Grapalat" w:cs="Sylfaen"/>
                <w:b/>
                <w:sz w:val="20"/>
                <w:szCs w:val="20"/>
              </w:rPr>
              <w:t>արդյունք</w:t>
            </w:r>
            <w:proofErr w:type="spellEnd"/>
            <w:r w:rsidRPr="003629E0">
              <w:rPr>
                <w:rFonts w:ascii="GHEA Grapalat" w:hAnsi="GHEA Grapalat" w:cs="Sylfaen"/>
                <w:b/>
                <w:sz w:val="20"/>
                <w:szCs w:val="20"/>
              </w:rPr>
              <w:t xml:space="preserve">  5</w:t>
            </w:r>
            <w:proofErr w:type="gramEnd"/>
          </w:p>
        </w:tc>
        <w:tc>
          <w:tcPr>
            <w:tcW w:w="10427" w:type="dxa"/>
            <w:gridSpan w:val="5"/>
            <w:tcBorders>
              <w:bottom w:val="single" w:sz="4" w:space="0" w:color="auto"/>
              <w:right w:val="single" w:sz="4" w:space="0" w:color="auto"/>
            </w:tcBorders>
          </w:tcPr>
          <w:p w14:paraId="73D8527F" w14:textId="77777777" w:rsidR="00101D7F" w:rsidRPr="003629E0" w:rsidRDefault="00101D7F" w:rsidP="00330F7C">
            <w:pPr>
              <w:spacing w:after="0" w:line="360" w:lineRule="auto"/>
              <w:jc w:val="both"/>
              <w:rPr>
                <w:rFonts w:ascii="GHEA Grapalat" w:hAnsi="GHEA Grapalat"/>
                <w:sz w:val="20"/>
                <w:szCs w:val="20"/>
              </w:rPr>
            </w:pPr>
            <w:proofErr w:type="spellStart"/>
            <w:proofErr w:type="gram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սեռական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օրգանների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նախաքաղցկեղային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Բարորակ</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չարորակ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նորագոյացությունները</w:t>
            </w:r>
            <w:proofErr w:type="spellEnd"/>
          </w:p>
        </w:tc>
      </w:tr>
      <w:tr w:rsidR="00101D7F" w:rsidRPr="003629E0" w14:paraId="3377B8F4" w14:textId="77777777" w:rsidTr="00330F7C">
        <w:trPr>
          <w:trHeight w:val="478"/>
        </w:trPr>
        <w:tc>
          <w:tcPr>
            <w:tcW w:w="729" w:type="dxa"/>
            <w:gridSpan w:val="3"/>
            <w:tcBorders>
              <w:bottom w:val="single" w:sz="4" w:space="0" w:color="auto"/>
              <w:right w:val="single" w:sz="4" w:space="0" w:color="auto"/>
            </w:tcBorders>
          </w:tcPr>
          <w:p w14:paraId="0A64097E"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16" w:type="dxa"/>
            <w:gridSpan w:val="5"/>
            <w:tcBorders>
              <w:bottom w:val="single" w:sz="4" w:space="0" w:color="auto"/>
              <w:right w:val="single" w:sz="4" w:space="0" w:color="auto"/>
            </w:tcBorders>
          </w:tcPr>
          <w:p w14:paraId="3ACCEA82"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27" w:type="dxa"/>
            <w:gridSpan w:val="5"/>
            <w:tcBorders>
              <w:bottom w:val="single" w:sz="4" w:space="0" w:color="auto"/>
              <w:right w:val="single" w:sz="4" w:space="0" w:color="auto"/>
            </w:tcBorders>
          </w:tcPr>
          <w:p w14:paraId="624D5EDB" w14:textId="77777777" w:rsidR="00101D7F" w:rsidRPr="003629E0" w:rsidRDefault="00101D7F" w:rsidP="00F24844">
            <w:pPr>
              <w:numPr>
                <w:ilvl w:val="0"/>
                <w:numId w:val="184"/>
              </w:numPr>
              <w:spacing w:after="0" w:line="360" w:lineRule="auto"/>
              <w:ind w:left="329" w:hanging="270"/>
              <w:jc w:val="both"/>
              <w:rPr>
                <w:rFonts w:ascii="GHEA Grapalat" w:hAnsi="GHEA Grapalat"/>
                <w:sz w:val="20"/>
                <w:szCs w:val="20"/>
              </w:rPr>
            </w:pPr>
            <w:proofErr w:type="spellStart"/>
            <w:proofErr w:type="gramStart"/>
            <w:r w:rsidRPr="003629E0">
              <w:rPr>
                <w:rFonts w:ascii="GHEA Grapalat" w:hAnsi="GHEA Grapalat"/>
                <w:sz w:val="20"/>
                <w:szCs w:val="20"/>
              </w:rPr>
              <w:t>ճիշտ</w:t>
            </w:r>
            <w:proofErr w:type="spellEnd"/>
            <w:r w:rsidRPr="003629E0">
              <w:rPr>
                <w:rFonts w:ascii="GHEA Grapalat" w:hAnsi="GHEA Grapalat"/>
                <w:sz w:val="20"/>
                <w:szCs w:val="20"/>
              </w:rPr>
              <w:t xml:space="preserve">  է</w:t>
            </w:r>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նախաքաղցկեղային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պատճառագիտությունը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ձևերը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վտանգի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նշանները</w:t>
            </w:r>
            <w:proofErr w:type="spellEnd"/>
            <w:r w:rsidRPr="003629E0">
              <w:rPr>
                <w:rFonts w:ascii="GHEA Grapalat" w:hAnsi="GHEA Grapalat"/>
                <w:sz w:val="20"/>
                <w:szCs w:val="20"/>
              </w:rPr>
              <w:t>,</w:t>
            </w:r>
          </w:p>
          <w:p w14:paraId="4D3CEB66" w14:textId="77777777" w:rsidR="00101D7F" w:rsidRPr="003629E0" w:rsidRDefault="00101D7F" w:rsidP="00F24844">
            <w:pPr>
              <w:numPr>
                <w:ilvl w:val="0"/>
                <w:numId w:val="184"/>
              </w:numPr>
              <w:spacing w:after="0" w:line="360" w:lineRule="auto"/>
              <w:ind w:left="329" w:hanging="270"/>
              <w:jc w:val="both"/>
              <w:rPr>
                <w:rFonts w:ascii="GHEA Grapalat" w:hAnsi="GHEA Grapalat"/>
                <w:sz w:val="20"/>
                <w:szCs w:val="20"/>
              </w:rPr>
            </w:pPr>
            <w:proofErr w:type="spellStart"/>
            <w:proofErr w:type="gramStart"/>
            <w:r w:rsidRPr="003629E0">
              <w:rPr>
                <w:rFonts w:ascii="GHEA Grapalat" w:hAnsi="GHEA Grapalat"/>
                <w:sz w:val="20"/>
                <w:szCs w:val="20"/>
              </w:rPr>
              <w:t>ճիշտ</w:t>
            </w:r>
            <w:proofErr w:type="spellEnd"/>
            <w:r w:rsidRPr="003629E0">
              <w:rPr>
                <w:rFonts w:ascii="GHEA Grapalat" w:hAnsi="GHEA Grapalat"/>
                <w:sz w:val="20"/>
                <w:szCs w:val="20"/>
              </w:rPr>
              <w:t xml:space="preserve">  է</w:t>
            </w:r>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բարորակ</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չարորակ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նորագոյացությունների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պատճառագիտությունը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ձևերը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վտանգի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նշանները</w:t>
            </w:r>
            <w:proofErr w:type="spellEnd"/>
            <w:r w:rsidRPr="003629E0">
              <w:rPr>
                <w:rFonts w:ascii="GHEA Grapalat" w:hAnsi="GHEA Grapalat"/>
                <w:sz w:val="20"/>
                <w:szCs w:val="20"/>
              </w:rPr>
              <w:t>,</w:t>
            </w:r>
          </w:p>
          <w:p w14:paraId="351F7ADA" w14:textId="77777777" w:rsidR="00101D7F" w:rsidRPr="003629E0" w:rsidRDefault="00101D7F" w:rsidP="00F24844">
            <w:pPr>
              <w:numPr>
                <w:ilvl w:val="0"/>
                <w:numId w:val="184"/>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արտաքին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սեռական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օրգանների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զննում</w:t>
            </w:r>
            <w:proofErr w:type="spellEnd"/>
            <w:r w:rsidRPr="003629E0">
              <w:rPr>
                <w:rFonts w:ascii="GHEA Grapalat" w:hAnsi="GHEA Grapalat"/>
                <w:sz w:val="20"/>
                <w:szCs w:val="20"/>
              </w:rPr>
              <w:t>,</w:t>
            </w:r>
          </w:p>
          <w:p w14:paraId="13B8CC06" w14:textId="77777777" w:rsidR="00101D7F" w:rsidRPr="003629E0" w:rsidRDefault="00101D7F" w:rsidP="00F24844">
            <w:pPr>
              <w:numPr>
                <w:ilvl w:val="0"/>
                <w:numId w:val="184"/>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լրացնում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անհրաժեշտ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ձևաթղթերը</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գրառումներ</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բժշկական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փաստաթղթերում</w:t>
            </w:r>
            <w:proofErr w:type="spellEnd"/>
            <w:r w:rsidRPr="003629E0">
              <w:rPr>
                <w:rFonts w:ascii="GHEA Grapalat" w:hAnsi="GHEA Grapalat"/>
                <w:sz w:val="20"/>
                <w:szCs w:val="20"/>
              </w:rPr>
              <w:t>:</w:t>
            </w:r>
          </w:p>
        </w:tc>
      </w:tr>
      <w:tr w:rsidR="00101D7F" w:rsidRPr="003629E0" w14:paraId="3BCB3917" w14:textId="77777777" w:rsidTr="00330F7C">
        <w:trPr>
          <w:trHeight w:val="478"/>
        </w:trPr>
        <w:tc>
          <w:tcPr>
            <w:tcW w:w="729" w:type="dxa"/>
            <w:gridSpan w:val="3"/>
            <w:tcBorders>
              <w:bottom w:val="single" w:sz="4" w:space="0" w:color="auto"/>
              <w:right w:val="single" w:sz="4" w:space="0" w:color="auto"/>
            </w:tcBorders>
          </w:tcPr>
          <w:p w14:paraId="12FF3A04"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16" w:type="dxa"/>
            <w:gridSpan w:val="5"/>
            <w:tcBorders>
              <w:bottom w:val="single" w:sz="4" w:space="0" w:color="auto"/>
              <w:right w:val="single" w:sz="4" w:space="0" w:color="auto"/>
            </w:tcBorders>
          </w:tcPr>
          <w:p w14:paraId="646168F8"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cs="Sylfaen"/>
                <w:b/>
                <w:sz w:val="20"/>
                <w:szCs w:val="20"/>
              </w:rPr>
              <w:t xml:space="preserve"> 6</w:t>
            </w:r>
          </w:p>
        </w:tc>
        <w:tc>
          <w:tcPr>
            <w:tcW w:w="10427" w:type="dxa"/>
            <w:gridSpan w:val="5"/>
            <w:tcBorders>
              <w:bottom w:val="single" w:sz="4" w:space="0" w:color="auto"/>
              <w:right w:val="single" w:sz="4" w:space="0" w:color="auto"/>
            </w:tcBorders>
          </w:tcPr>
          <w:p w14:paraId="0804D0CF"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գինեկոլոգիական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կոնսերվատիվ</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վիրահատական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նախապատրաստումը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վիրահատության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հետվիրահատական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p>
        </w:tc>
      </w:tr>
      <w:tr w:rsidR="00101D7F" w:rsidRPr="003629E0" w14:paraId="308F47F2" w14:textId="77777777" w:rsidTr="00330F7C">
        <w:trPr>
          <w:trHeight w:val="478"/>
        </w:trPr>
        <w:tc>
          <w:tcPr>
            <w:tcW w:w="729" w:type="dxa"/>
            <w:gridSpan w:val="3"/>
            <w:tcBorders>
              <w:bottom w:val="single" w:sz="4" w:space="0" w:color="auto"/>
              <w:right w:val="single" w:sz="4" w:space="0" w:color="auto"/>
            </w:tcBorders>
          </w:tcPr>
          <w:p w14:paraId="7E5A016A"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316" w:type="dxa"/>
            <w:gridSpan w:val="5"/>
            <w:tcBorders>
              <w:bottom w:val="single" w:sz="4" w:space="0" w:color="auto"/>
              <w:right w:val="single" w:sz="4" w:space="0" w:color="auto"/>
            </w:tcBorders>
          </w:tcPr>
          <w:p w14:paraId="5DF54C72"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Կտարման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427" w:type="dxa"/>
            <w:gridSpan w:val="5"/>
            <w:tcBorders>
              <w:bottom w:val="single" w:sz="4" w:space="0" w:color="auto"/>
              <w:right w:val="single" w:sz="4" w:space="0" w:color="auto"/>
            </w:tcBorders>
          </w:tcPr>
          <w:p w14:paraId="2682A4E1" w14:textId="77777777" w:rsidR="00101D7F" w:rsidRPr="003629E0" w:rsidRDefault="00101D7F" w:rsidP="00F24844">
            <w:pPr>
              <w:numPr>
                <w:ilvl w:val="0"/>
                <w:numId w:val="185"/>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կոնսերվատիվ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ցուցոմները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հակացուցումները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անհրաժեշտ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պարագաները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ընթացքը</w:t>
            </w:r>
            <w:proofErr w:type="spellEnd"/>
            <w:r w:rsidRPr="003629E0">
              <w:rPr>
                <w:rFonts w:ascii="GHEA Grapalat" w:hAnsi="GHEA Grapalat"/>
                <w:sz w:val="20"/>
                <w:szCs w:val="20"/>
              </w:rPr>
              <w:t>,</w:t>
            </w:r>
          </w:p>
          <w:p w14:paraId="7CFC220D" w14:textId="77777777" w:rsidR="00101D7F" w:rsidRPr="003629E0" w:rsidRDefault="00101D7F" w:rsidP="00F24844">
            <w:pPr>
              <w:numPr>
                <w:ilvl w:val="0"/>
                <w:numId w:val="185"/>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վիրահատական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ցուցումները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հակացուցումները</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բուժման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անհրաժեշտ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պարագաները</w:t>
            </w:r>
            <w:proofErr w:type="spellEnd"/>
            <w:r w:rsidRPr="003629E0">
              <w:rPr>
                <w:rFonts w:ascii="GHEA Grapalat" w:hAnsi="GHEA Grapalat"/>
                <w:sz w:val="20"/>
                <w:szCs w:val="20"/>
              </w:rPr>
              <w:t>,</w:t>
            </w:r>
          </w:p>
          <w:p w14:paraId="6FB35683" w14:textId="77777777" w:rsidR="00101D7F" w:rsidRPr="003629E0" w:rsidRDefault="00101D7F" w:rsidP="00F24844">
            <w:pPr>
              <w:numPr>
                <w:ilvl w:val="0"/>
                <w:numId w:val="185"/>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նախա</w:t>
            </w:r>
            <w:proofErr w:type="spellEnd"/>
            <w:proofErr w:type="gramEnd"/>
            <w:r w:rsidRPr="003629E0">
              <w:rPr>
                <w:rFonts w:ascii="GHEA Grapalat" w:hAnsi="GHEA Grapalat"/>
                <w:sz w:val="20"/>
                <w:szCs w:val="20"/>
              </w:rPr>
              <w:t xml:space="preserve">- և  </w:t>
            </w:r>
            <w:proofErr w:type="spellStart"/>
            <w:r w:rsidRPr="003629E0">
              <w:rPr>
                <w:rFonts w:ascii="GHEA Grapalat" w:hAnsi="GHEA Grapalat"/>
                <w:sz w:val="20"/>
                <w:szCs w:val="20"/>
              </w:rPr>
              <w:t>հետվիրահատական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շրջաններում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անհրաժեշտ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հետազոտությունները</w:t>
            </w:r>
            <w:proofErr w:type="spellEnd"/>
            <w:r w:rsidRPr="003629E0">
              <w:rPr>
                <w:rFonts w:ascii="GHEA Grapalat" w:hAnsi="GHEA Grapalat"/>
                <w:sz w:val="20"/>
                <w:szCs w:val="20"/>
              </w:rPr>
              <w:t>,</w:t>
            </w:r>
          </w:p>
          <w:p w14:paraId="4E0AE14A" w14:textId="77777777" w:rsidR="00101D7F" w:rsidRPr="003629E0" w:rsidRDefault="00101D7F" w:rsidP="00F24844">
            <w:pPr>
              <w:numPr>
                <w:ilvl w:val="0"/>
                <w:numId w:val="185"/>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կնոջ</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նախապատրաստումը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վիրահատության</w:t>
            </w:r>
            <w:proofErr w:type="spellEnd"/>
            <w:r w:rsidRPr="003629E0">
              <w:rPr>
                <w:rFonts w:ascii="GHEA Grapalat" w:hAnsi="GHEA Grapalat"/>
                <w:sz w:val="20"/>
                <w:szCs w:val="20"/>
              </w:rPr>
              <w:t>,</w:t>
            </w:r>
          </w:p>
          <w:p w14:paraId="1271BDE9" w14:textId="77777777" w:rsidR="00101D7F" w:rsidRPr="003629E0" w:rsidRDefault="00101D7F" w:rsidP="00F24844">
            <w:pPr>
              <w:numPr>
                <w:ilvl w:val="0"/>
                <w:numId w:val="185"/>
              </w:numPr>
              <w:spacing w:after="0"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կնոջ</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հետվիրահատական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շրջանում</w:t>
            </w:r>
            <w:proofErr w:type="spellEnd"/>
            <w:r w:rsidRPr="003629E0">
              <w:rPr>
                <w:rFonts w:ascii="GHEA Grapalat" w:hAnsi="GHEA Grapalat"/>
                <w:sz w:val="20"/>
                <w:szCs w:val="20"/>
              </w:rPr>
              <w:t xml:space="preserve">: </w:t>
            </w:r>
          </w:p>
        </w:tc>
      </w:tr>
      <w:tr w:rsidR="00101D7F" w:rsidRPr="003629E0" w14:paraId="25FCD403" w14:textId="77777777" w:rsidTr="00330F7C">
        <w:trPr>
          <w:trHeight w:val="478"/>
        </w:trPr>
        <w:tc>
          <w:tcPr>
            <w:tcW w:w="14472" w:type="dxa"/>
            <w:gridSpan w:val="13"/>
            <w:tcBorders>
              <w:bottom w:val="single" w:sz="4" w:space="0" w:color="auto"/>
              <w:right w:val="single" w:sz="4" w:space="0" w:color="auto"/>
            </w:tcBorders>
          </w:tcPr>
          <w:p w14:paraId="03C7E084" w14:textId="77777777" w:rsidR="00101D7F" w:rsidRPr="003629E0" w:rsidRDefault="00101D7F" w:rsidP="00330F7C">
            <w:pPr>
              <w:pStyle w:val="Heading1"/>
              <w:spacing w:before="0" w:after="0" w:line="360" w:lineRule="auto"/>
              <w:jc w:val="center"/>
              <w:rPr>
                <w:rFonts w:ascii="GHEA Grapalat" w:hAnsi="GHEA Grapalat"/>
                <w:sz w:val="22"/>
                <w:szCs w:val="22"/>
                <w:lang w:val="en-US"/>
              </w:rPr>
            </w:pPr>
            <w:bookmarkStart w:id="15" w:name="_Toc364951750"/>
            <w:r w:rsidRPr="003629E0">
              <w:rPr>
                <w:rFonts w:ascii="GHEA Grapalat" w:hAnsi="GHEA Grapalat"/>
                <w:sz w:val="22"/>
                <w:szCs w:val="22"/>
              </w:rPr>
              <w:t>ՄՈԴՈՒԼԻ</w:t>
            </w:r>
            <w:r w:rsidRPr="003629E0">
              <w:rPr>
                <w:rFonts w:ascii="GHEA Grapalat" w:hAnsi="GHEA Grapalat"/>
                <w:sz w:val="22"/>
                <w:szCs w:val="22"/>
                <w:lang w:val="en-US"/>
              </w:rPr>
              <w:t xml:space="preserve"> </w:t>
            </w:r>
            <w:r w:rsidRPr="003629E0">
              <w:rPr>
                <w:rFonts w:ascii="GHEA Grapalat" w:hAnsi="GHEA Grapalat"/>
                <w:sz w:val="22"/>
                <w:szCs w:val="22"/>
              </w:rPr>
              <w:t>ԱՆՎԱՆՈՒՄԸ</w:t>
            </w:r>
            <w:r w:rsidRPr="003629E0">
              <w:rPr>
                <w:rFonts w:ascii="GHEA Grapalat" w:hAnsi="GHEA Grapalat"/>
                <w:sz w:val="22"/>
                <w:szCs w:val="22"/>
                <w:lang w:val="en-US"/>
              </w:rPr>
              <w:t xml:space="preserve"> «</w:t>
            </w:r>
            <w:r w:rsidRPr="003629E0">
              <w:rPr>
                <w:rFonts w:ascii="GHEA Grapalat" w:hAnsi="GHEA Grapalat"/>
                <w:sz w:val="22"/>
                <w:szCs w:val="22"/>
              </w:rPr>
              <w:t>ՔՈՒՅՐԱԿԱՆ</w:t>
            </w:r>
            <w:r w:rsidRPr="003629E0">
              <w:rPr>
                <w:rFonts w:ascii="GHEA Grapalat" w:hAnsi="GHEA Grapalat"/>
                <w:sz w:val="22"/>
                <w:szCs w:val="22"/>
                <w:lang w:val="en-US"/>
              </w:rPr>
              <w:t xml:space="preserve"> </w:t>
            </w:r>
            <w:r w:rsidRPr="003629E0">
              <w:rPr>
                <w:rFonts w:ascii="GHEA Grapalat" w:hAnsi="GHEA Grapalat"/>
                <w:sz w:val="22"/>
                <w:szCs w:val="22"/>
              </w:rPr>
              <w:t>ԳՈՐԾԸ</w:t>
            </w:r>
            <w:r w:rsidRPr="003629E0">
              <w:rPr>
                <w:rFonts w:ascii="GHEA Grapalat" w:hAnsi="GHEA Grapalat"/>
                <w:sz w:val="22"/>
                <w:szCs w:val="22"/>
                <w:lang w:val="en-US"/>
              </w:rPr>
              <w:t xml:space="preserve"> </w:t>
            </w:r>
            <w:r w:rsidRPr="003629E0">
              <w:rPr>
                <w:rFonts w:ascii="GHEA Grapalat" w:hAnsi="GHEA Grapalat"/>
                <w:sz w:val="22"/>
                <w:szCs w:val="22"/>
              </w:rPr>
              <w:t>ՎԱՐԱԿԻՉ</w:t>
            </w:r>
            <w:r w:rsidRPr="003629E0">
              <w:rPr>
                <w:rFonts w:ascii="GHEA Grapalat" w:hAnsi="GHEA Grapalat"/>
                <w:sz w:val="22"/>
                <w:szCs w:val="22"/>
                <w:lang w:val="en-US"/>
              </w:rPr>
              <w:t xml:space="preserve"> </w:t>
            </w:r>
            <w:r w:rsidRPr="003629E0">
              <w:rPr>
                <w:rFonts w:ascii="GHEA Grapalat" w:hAnsi="GHEA Grapalat"/>
                <w:sz w:val="22"/>
                <w:szCs w:val="22"/>
              </w:rPr>
              <w:t>ՀԻՎԱՆԴՈՒԹՅՈՒՆՆԵՐԻ</w:t>
            </w:r>
            <w:r w:rsidRPr="003629E0">
              <w:rPr>
                <w:rFonts w:ascii="GHEA Grapalat" w:hAnsi="GHEA Grapalat"/>
                <w:sz w:val="22"/>
                <w:szCs w:val="22"/>
                <w:lang w:val="en-US"/>
              </w:rPr>
              <w:t xml:space="preserve"> </w:t>
            </w:r>
            <w:r w:rsidRPr="003629E0">
              <w:rPr>
                <w:rFonts w:ascii="GHEA Grapalat" w:hAnsi="GHEA Grapalat"/>
                <w:sz w:val="22"/>
                <w:szCs w:val="22"/>
              </w:rPr>
              <w:t>ԺԱՄԱՆԱԿ</w:t>
            </w:r>
            <w:r w:rsidRPr="003629E0">
              <w:rPr>
                <w:rFonts w:ascii="GHEA Grapalat" w:hAnsi="GHEA Grapalat"/>
                <w:sz w:val="22"/>
                <w:szCs w:val="22"/>
                <w:lang w:val="en-US"/>
              </w:rPr>
              <w:t xml:space="preserve">: </w:t>
            </w:r>
            <w:r w:rsidRPr="003629E0">
              <w:rPr>
                <w:rFonts w:ascii="GHEA Grapalat" w:hAnsi="GHEA Grapalat"/>
                <w:sz w:val="22"/>
                <w:szCs w:val="22"/>
              </w:rPr>
              <w:t>ԸՆԴՀԱՆՈՒՐ</w:t>
            </w:r>
            <w:r w:rsidRPr="003629E0">
              <w:rPr>
                <w:rFonts w:ascii="GHEA Grapalat" w:hAnsi="GHEA Grapalat"/>
                <w:sz w:val="22"/>
                <w:szCs w:val="22"/>
                <w:lang w:val="en-US"/>
              </w:rPr>
              <w:t xml:space="preserve"> </w:t>
            </w:r>
            <w:r w:rsidRPr="003629E0">
              <w:rPr>
                <w:rFonts w:ascii="GHEA Grapalat" w:hAnsi="GHEA Grapalat"/>
                <w:sz w:val="22"/>
                <w:szCs w:val="22"/>
              </w:rPr>
              <w:t>ԲԱԺԻՆ</w:t>
            </w:r>
            <w:bookmarkEnd w:id="15"/>
            <w:r w:rsidRPr="003629E0">
              <w:rPr>
                <w:rFonts w:ascii="GHEA Grapalat" w:hAnsi="GHEA Grapalat"/>
                <w:sz w:val="22"/>
                <w:szCs w:val="22"/>
                <w:lang w:val="en-US"/>
              </w:rPr>
              <w:t>»</w:t>
            </w:r>
          </w:p>
        </w:tc>
      </w:tr>
      <w:tr w:rsidR="00101D7F" w:rsidRPr="003629E0" w14:paraId="449F2BB7" w14:textId="77777777" w:rsidTr="00330F7C">
        <w:trPr>
          <w:trHeight w:val="478"/>
        </w:trPr>
        <w:tc>
          <w:tcPr>
            <w:tcW w:w="573" w:type="dxa"/>
            <w:tcBorders>
              <w:bottom w:val="single" w:sz="4" w:space="0" w:color="auto"/>
              <w:right w:val="single" w:sz="4" w:space="0" w:color="auto"/>
            </w:tcBorders>
          </w:tcPr>
          <w:p w14:paraId="6F5E496F"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472" w:type="dxa"/>
            <w:gridSpan w:val="7"/>
            <w:tcBorders>
              <w:bottom w:val="single" w:sz="4" w:space="0" w:color="auto"/>
              <w:right w:val="single" w:sz="4" w:space="0" w:color="auto"/>
            </w:tcBorders>
          </w:tcPr>
          <w:p w14:paraId="0F341912" w14:textId="77777777" w:rsidR="00101D7F" w:rsidRPr="003629E0" w:rsidRDefault="00101D7F" w:rsidP="00330F7C">
            <w:pPr>
              <w:spacing w:after="0" w:line="360" w:lineRule="auto"/>
              <w:jc w:val="both"/>
              <w:rPr>
                <w:rFonts w:ascii="GHEA Grapalat" w:hAnsi="GHEA Grapalat" w:cs="Sylfaen"/>
                <w:b/>
                <w:sz w:val="20"/>
                <w:szCs w:val="20"/>
                <w:lang w:val="hy-AM"/>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27" w:type="dxa"/>
            <w:gridSpan w:val="5"/>
            <w:tcBorders>
              <w:bottom w:val="single" w:sz="4" w:space="0" w:color="auto"/>
              <w:right w:val="single" w:sz="4" w:space="0" w:color="auto"/>
            </w:tcBorders>
          </w:tcPr>
          <w:p w14:paraId="5CB270D3"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cs="Sylfaen"/>
                <w:sz w:val="20"/>
                <w:szCs w:val="20"/>
              </w:rPr>
              <w:t>ԲՔԳ-5-20-042</w:t>
            </w:r>
          </w:p>
        </w:tc>
      </w:tr>
      <w:tr w:rsidR="00101D7F" w:rsidRPr="003629E0" w14:paraId="6B533C6E" w14:textId="77777777" w:rsidTr="00330F7C">
        <w:trPr>
          <w:trHeight w:val="478"/>
        </w:trPr>
        <w:tc>
          <w:tcPr>
            <w:tcW w:w="573" w:type="dxa"/>
            <w:tcBorders>
              <w:bottom w:val="single" w:sz="4" w:space="0" w:color="auto"/>
              <w:right w:val="single" w:sz="4" w:space="0" w:color="auto"/>
            </w:tcBorders>
          </w:tcPr>
          <w:p w14:paraId="295CD5E3"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472" w:type="dxa"/>
            <w:gridSpan w:val="7"/>
            <w:tcBorders>
              <w:bottom w:val="single" w:sz="4" w:space="0" w:color="auto"/>
              <w:right w:val="single" w:sz="4" w:space="0" w:color="auto"/>
            </w:tcBorders>
          </w:tcPr>
          <w:p w14:paraId="6986271A"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նպատակը</w:t>
            </w:r>
            <w:proofErr w:type="spellEnd"/>
          </w:p>
        </w:tc>
        <w:tc>
          <w:tcPr>
            <w:tcW w:w="10427" w:type="dxa"/>
            <w:gridSpan w:val="5"/>
            <w:tcBorders>
              <w:bottom w:val="single" w:sz="4" w:space="0" w:color="auto"/>
              <w:right w:val="single" w:sz="4" w:space="0" w:color="auto"/>
            </w:tcBorders>
          </w:tcPr>
          <w:p w14:paraId="5A96EEC7" w14:textId="77777777" w:rsidR="00101D7F" w:rsidRPr="003629E0" w:rsidRDefault="00101D7F" w:rsidP="00330F7C">
            <w:pPr>
              <w:pStyle w:val="CommentText"/>
              <w:spacing w:line="360" w:lineRule="auto"/>
              <w:jc w:val="both"/>
              <w:rPr>
                <w:rFonts w:ascii="GHEA Grapalat" w:hAnsi="GHEA Grapalat"/>
              </w:rPr>
            </w:pPr>
            <w:r w:rsidRPr="003629E0">
              <w:rPr>
                <w:rFonts w:ascii="GHEA Grapalat" w:hAnsi="GHEA Grapalat"/>
                <w:lang w:val="hy-AM"/>
              </w:rPr>
              <w:t xml:space="preserve">Այս մոդուլի նպատակն է ուսանողի մոտ ձևավորել </w:t>
            </w:r>
            <w:proofErr w:type="spellStart"/>
            <w:r w:rsidRPr="003629E0">
              <w:rPr>
                <w:rFonts w:ascii="GHEA Grapalat" w:hAnsi="GHEA Grapalat" w:cs="Sylfaen"/>
              </w:rPr>
              <w:t>վարակիչ</w:t>
            </w:r>
            <w:proofErr w:type="spellEnd"/>
            <w:r w:rsidRPr="003629E0">
              <w:rPr>
                <w:rFonts w:ascii="GHEA Grapalat" w:hAnsi="GHEA Grapalat" w:cs="Sylfaen"/>
              </w:rPr>
              <w:t xml:space="preserve"> </w:t>
            </w:r>
            <w:proofErr w:type="spellStart"/>
            <w:r w:rsidRPr="003629E0">
              <w:rPr>
                <w:rFonts w:ascii="GHEA Grapalat" w:hAnsi="GHEA Grapalat" w:cs="Sylfaen"/>
              </w:rPr>
              <w:t>հիվանդությունների</w:t>
            </w:r>
            <w:proofErr w:type="spellEnd"/>
            <w:r w:rsidRPr="003629E0">
              <w:rPr>
                <w:rFonts w:ascii="GHEA Grapalat" w:hAnsi="GHEA Grapalat" w:cs="Sylfaen"/>
              </w:rPr>
              <w:t xml:space="preserve"> </w:t>
            </w:r>
            <w:proofErr w:type="spellStart"/>
            <w:r w:rsidRPr="003629E0">
              <w:rPr>
                <w:rFonts w:ascii="GHEA Grapalat" w:hAnsi="GHEA Grapalat" w:cs="Sylfaen"/>
              </w:rPr>
              <w:t>ախտորոշման</w:t>
            </w:r>
            <w:proofErr w:type="spellEnd"/>
            <w:r w:rsidRPr="003629E0">
              <w:rPr>
                <w:rFonts w:ascii="GHEA Grapalat" w:hAnsi="GHEA Grapalat" w:cs="Sylfaen"/>
              </w:rPr>
              <w:t xml:space="preserve"> և </w:t>
            </w:r>
            <w:proofErr w:type="spellStart"/>
            <w:r w:rsidRPr="003629E0">
              <w:rPr>
                <w:rFonts w:ascii="GHEA Grapalat" w:hAnsi="GHEA Grapalat" w:cs="Sylfaen"/>
              </w:rPr>
              <w:t>լաբորատոր</w:t>
            </w:r>
            <w:proofErr w:type="spellEnd"/>
            <w:r w:rsidRPr="003629E0">
              <w:rPr>
                <w:rFonts w:ascii="GHEA Grapalat" w:hAnsi="GHEA Grapalat" w:cs="Sylfaen"/>
              </w:rPr>
              <w:t xml:space="preserve"> </w:t>
            </w:r>
            <w:proofErr w:type="spellStart"/>
            <w:r w:rsidRPr="003629E0">
              <w:rPr>
                <w:rFonts w:ascii="GHEA Grapalat" w:hAnsi="GHEA Grapalat" w:cs="Sylfaen"/>
              </w:rPr>
              <w:t>հետազոտման</w:t>
            </w:r>
            <w:proofErr w:type="spellEnd"/>
            <w:r w:rsidRPr="003629E0">
              <w:rPr>
                <w:rFonts w:ascii="GHEA Grapalat" w:hAnsi="GHEA Grapalat" w:cs="Sylfaen"/>
              </w:rPr>
              <w:t xml:space="preserve"> </w:t>
            </w:r>
            <w:proofErr w:type="spellStart"/>
            <w:r w:rsidRPr="003629E0">
              <w:rPr>
                <w:rFonts w:ascii="GHEA Grapalat" w:hAnsi="GHEA Grapalat" w:cs="Sylfaen"/>
              </w:rPr>
              <w:t>եղանակների</w:t>
            </w:r>
            <w:proofErr w:type="spellEnd"/>
            <w:r w:rsidRPr="003629E0">
              <w:rPr>
                <w:rFonts w:ascii="GHEA Grapalat" w:hAnsi="GHEA Grapalat" w:cs="Sylfaen"/>
              </w:rPr>
              <w:t xml:space="preserve">, </w:t>
            </w:r>
            <w:proofErr w:type="spellStart"/>
            <w:r w:rsidRPr="003629E0">
              <w:rPr>
                <w:rFonts w:ascii="GHEA Grapalat" w:hAnsi="GHEA Grapalat" w:cs="Sylfaen"/>
              </w:rPr>
              <w:t>կլինիկական</w:t>
            </w:r>
            <w:proofErr w:type="spellEnd"/>
            <w:r w:rsidRPr="003629E0">
              <w:rPr>
                <w:rFonts w:ascii="GHEA Grapalat" w:hAnsi="GHEA Grapalat" w:cs="Sylfaen"/>
              </w:rPr>
              <w:t xml:space="preserve"> </w:t>
            </w:r>
            <w:proofErr w:type="spellStart"/>
            <w:r w:rsidRPr="003629E0">
              <w:rPr>
                <w:rFonts w:ascii="GHEA Grapalat" w:hAnsi="GHEA Grapalat" w:cs="Sylfaen"/>
              </w:rPr>
              <w:t>ախտանիշների</w:t>
            </w:r>
            <w:proofErr w:type="spellEnd"/>
            <w:r w:rsidRPr="003629E0">
              <w:rPr>
                <w:rFonts w:ascii="GHEA Grapalat" w:hAnsi="GHEA Grapalat" w:cs="Sylfaen"/>
              </w:rPr>
              <w:t xml:space="preserve"> և </w:t>
            </w:r>
            <w:proofErr w:type="spellStart"/>
            <w:r w:rsidRPr="003629E0">
              <w:rPr>
                <w:rFonts w:ascii="GHEA Grapalat" w:hAnsi="GHEA Grapalat" w:cs="Sylfaen"/>
              </w:rPr>
              <w:t>համախտանիշների</w:t>
            </w:r>
            <w:proofErr w:type="spellEnd"/>
            <w:r w:rsidRPr="003629E0">
              <w:rPr>
                <w:rFonts w:ascii="GHEA Grapalat" w:hAnsi="GHEA Grapalat" w:cs="Sylfaen"/>
              </w:rPr>
              <w:t xml:space="preserve">, </w:t>
            </w:r>
            <w:proofErr w:type="spellStart"/>
            <w:r w:rsidRPr="003629E0">
              <w:rPr>
                <w:rFonts w:ascii="GHEA Grapalat" w:hAnsi="GHEA Grapalat" w:cs="Sylfaen"/>
              </w:rPr>
              <w:t>բուժման</w:t>
            </w:r>
            <w:proofErr w:type="spellEnd"/>
            <w:r w:rsidRPr="003629E0">
              <w:rPr>
                <w:rFonts w:ascii="GHEA Grapalat" w:hAnsi="GHEA Grapalat" w:cs="Sylfaen"/>
              </w:rPr>
              <w:t xml:space="preserve"> և </w:t>
            </w:r>
            <w:proofErr w:type="spellStart"/>
            <w:r w:rsidRPr="003629E0">
              <w:rPr>
                <w:rFonts w:ascii="GHEA Grapalat" w:hAnsi="GHEA Grapalat" w:cs="Sylfaen"/>
              </w:rPr>
              <w:t>խնամքի</w:t>
            </w:r>
            <w:proofErr w:type="spellEnd"/>
            <w:r w:rsidRPr="003629E0">
              <w:rPr>
                <w:rFonts w:ascii="GHEA Grapalat" w:hAnsi="GHEA Grapalat" w:cs="Sylfaen"/>
              </w:rPr>
              <w:t xml:space="preserve"> </w:t>
            </w:r>
            <w:proofErr w:type="spellStart"/>
            <w:r w:rsidRPr="003629E0">
              <w:rPr>
                <w:rFonts w:ascii="GHEA Grapalat" w:hAnsi="GHEA Grapalat" w:cs="Sylfaen"/>
              </w:rPr>
              <w:t>սկզբունքների</w:t>
            </w:r>
            <w:proofErr w:type="spellEnd"/>
            <w:r w:rsidRPr="003629E0">
              <w:rPr>
                <w:rFonts w:ascii="GHEA Grapalat" w:hAnsi="GHEA Grapalat" w:cs="Sylfaen"/>
              </w:rPr>
              <w:t xml:space="preserve"> </w:t>
            </w:r>
            <w:r w:rsidRPr="003629E0">
              <w:rPr>
                <w:rFonts w:ascii="GHEA Grapalat" w:hAnsi="GHEA Grapalat"/>
                <w:lang w:val="hy-AM"/>
              </w:rPr>
              <w:t>գործիքների վերաբերյալ գիտելիքներ և դրանք գործնականում կիրառելու կարողություններ:</w:t>
            </w:r>
          </w:p>
        </w:tc>
      </w:tr>
      <w:tr w:rsidR="00101D7F" w:rsidRPr="003629E0" w14:paraId="3BFF6EBC" w14:textId="77777777" w:rsidTr="00330F7C">
        <w:trPr>
          <w:trHeight w:val="478"/>
        </w:trPr>
        <w:tc>
          <w:tcPr>
            <w:tcW w:w="573" w:type="dxa"/>
            <w:tcBorders>
              <w:bottom w:val="single" w:sz="4" w:space="0" w:color="auto"/>
              <w:right w:val="single" w:sz="4" w:space="0" w:color="auto"/>
            </w:tcBorders>
          </w:tcPr>
          <w:p w14:paraId="734236A1"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472" w:type="dxa"/>
            <w:gridSpan w:val="7"/>
            <w:tcBorders>
              <w:bottom w:val="single" w:sz="4" w:space="0" w:color="auto"/>
              <w:right w:val="single" w:sz="4" w:space="0" w:color="auto"/>
            </w:tcBorders>
          </w:tcPr>
          <w:p w14:paraId="4E36A344"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427" w:type="dxa"/>
            <w:gridSpan w:val="5"/>
            <w:tcBorders>
              <w:bottom w:val="single" w:sz="4" w:space="0" w:color="auto"/>
              <w:right w:val="single" w:sz="4" w:space="0" w:color="auto"/>
            </w:tcBorders>
          </w:tcPr>
          <w:p w14:paraId="21224D62" w14:textId="77777777" w:rsidR="00101D7F" w:rsidRPr="003629E0" w:rsidRDefault="00101D7F" w:rsidP="00330F7C">
            <w:pPr>
              <w:spacing w:after="0" w:line="360" w:lineRule="auto"/>
              <w:ind w:firstLine="34"/>
              <w:jc w:val="both"/>
              <w:rPr>
                <w:rFonts w:ascii="GHEA Grapalat" w:hAnsi="GHEA Grapalat"/>
                <w:sz w:val="20"/>
                <w:szCs w:val="20"/>
              </w:rPr>
            </w:pPr>
            <w:r w:rsidRPr="003629E0">
              <w:rPr>
                <w:rFonts w:ascii="GHEA Grapalat" w:hAnsi="GHEA Grapalat" w:cs="Sylfaen"/>
                <w:sz w:val="20"/>
                <w:szCs w:val="20"/>
              </w:rPr>
              <w:t xml:space="preserve">36 </w:t>
            </w:r>
            <w:proofErr w:type="spellStart"/>
            <w:r w:rsidRPr="003629E0">
              <w:rPr>
                <w:rFonts w:ascii="GHEA Grapalat" w:hAnsi="GHEA Grapalat" w:cs="Sylfaen"/>
                <w:sz w:val="20"/>
                <w:szCs w:val="20"/>
              </w:rPr>
              <w:t>ժամ</w:t>
            </w:r>
            <w:proofErr w:type="spellEnd"/>
            <w:r w:rsidRPr="003629E0">
              <w:rPr>
                <w:rFonts w:ascii="GHEA Grapalat" w:hAnsi="GHEA Grapalat"/>
                <w:sz w:val="20"/>
                <w:szCs w:val="20"/>
              </w:rPr>
              <w:t xml:space="preserve"> </w:t>
            </w:r>
          </w:p>
        </w:tc>
      </w:tr>
      <w:tr w:rsidR="00101D7F" w:rsidRPr="003629E0" w14:paraId="38CC01E8" w14:textId="77777777" w:rsidTr="00330F7C">
        <w:trPr>
          <w:trHeight w:val="478"/>
        </w:trPr>
        <w:tc>
          <w:tcPr>
            <w:tcW w:w="573" w:type="dxa"/>
            <w:tcBorders>
              <w:bottom w:val="single" w:sz="4" w:space="0" w:color="auto"/>
              <w:right w:val="single" w:sz="4" w:space="0" w:color="auto"/>
            </w:tcBorders>
          </w:tcPr>
          <w:p w14:paraId="5147FCBC"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472" w:type="dxa"/>
            <w:gridSpan w:val="7"/>
            <w:tcBorders>
              <w:bottom w:val="single" w:sz="4" w:space="0" w:color="auto"/>
              <w:right w:val="single" w:sz="4" w:space="0" w:color="auto"/>
            </w:tcBorders>
          </w:tcPr>
          <w:p w14:paraId="51B79B5A"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պահանջները</w:t>
            </w:r>
            <w:proofErr w:type="spellEnd"/>
          </w:p>
        </w:tc>
        <w:tc>
          <w:tcPr>
            <w:tcW w:w="10427" w:type="dxa"/>
            <w:gridSpan w:val="5"/>
            <w:tcBorders>
              <w:bottom w:val="single" w:sz="4" w:space="0" w:color="auto"/>
              <w:right w:val="single" w:sz="4" w:space="0" w:color="auto"/>
            </w:tcBorders>
          </w:tcPr>
          <w:p w14:paraId="0BCFAA7C"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lang w:val="hy-AM"/>
              </w:rPr>
              <w:t>Այս մոդուլի յուրացման համար ուսանողը նախապես պետք է ուսումնասիրած լինի ԲՔ</w:t>
            </w:r>
            <w:r w:rsidRPr="003629E0">
              <w:rPr>
                <w:rFonts w:ascii="GHEA Grapalat" w:hAnsi="GHEA Grapalat"/>
                <w:sz w:val="20"/>
                <w:szCs w:val="20"/>
              </w:rPr>
              <w:t>Գ</w:t>
            </w:r>
            <w:r w:rsidRPr="003629E0">
              <w:rPr>
                <w:rFonts w:ascii="GHEA Grapalat" w:hAnsi="GHEA Grapalat"/>
                <w:sz w:val="20"/>
                <w:szCs w:val="20"/>
                <w:lang w:val="hy-AM"/>
              </w:rPr>
              <w:t>-5-20-0</w:t>
            </w:r>
            <w:r w:rsidRPr="003629E0">
              <w:rPr>
                <w:rFonts w:ascii="GHEA Grapalat" w:hAnsi="GHEA Grapalat"/>
                <w:sz w:val="20"/>
                <w:szCs w:val="20"/>
              </w:rPr>
              <w:t>11 «</w:t>
            </w:r>
            <w:proofErr w:type="spellStart"/>
            <w:r w:rsidRPr="003629E0">
              <w:rPr>
                <w:rFonts w:ascii="GHEA Grapalat" w:hAnsi="GHEA Grapalat"/>
                <w:sz w:val="20"/>
                <w:szCs w:val="20"/>
              </w:rPr>
              <w:t>Մանրէաբանության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և ԲՔԳ-5-20-026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իրավիճակներում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Հենդերսոնի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մոդուլները</w:t>
            </w:r>
            <w:proofErr w:type="spellEnd"/>
            <w:r w:rsidRPr="003629E0">
              <w:rPr>
                <w:rFonts w:ascii="GHEA Grapalat" w:hAnsi="GHEA Grapalat"/>
                <w:sz w:val="20"/>
                <w:szCs w:val="20"/>
              </w:rPr>
              <w:t xml:space="preserve">:  </w:t>
            </w:r>
          </w:p>
        </w:tc>
      </w:tr>
      <w:tr w:rsidR="00101D7F" w:rsidRPr="003629E0" w14:paraId="40A410AA" w14:textId="77777777" w:rsidTr="00330F7C">
        <w:trPr>
          <w:trHeight w:val="478"/>
        </w:trPr>
        <w:tc>
          <w:tcPr>
            <w:tcW w:w="573" w:type="dxa"/>
            <w:tcBorders>
              <w:bottom w:val="single" w:sz="4" w:space="0" w:color="auto"/>
              <w:right w:val="single" w:sz="4" w:space="0" w:color="auto"/>
            </w:tcBorders>
          </w:tcPr>
          <w:p w14:paraId="0571F73A"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472" w:type="dxa"/>
            <w:gridSpan w:val="7"/>
            <w:tcBorders>
              <w:bottom w:val="single" w:sz="4" w:space="0" w:color="auto"/>
              <w:right w:val="single" w:sz="4" w:space="0" w:color="auto"/>
            </w:tcBorders>
          </w:tcPr>
          <w:p w14:paraId="00262CAA"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գնահատման</w:t>
            </w:r>
            <w:proofErr w:type="spellEnd"/>
            <w:r w:rsidRPr="003629E0">
              <w:rPr>
                <w:rFonts w:ascii="GHEA Grapalat" w:hAnsi="GHEA Grapalat"/>
                <w:b/>
                <w:sz w:val="20"/>
                <w:szCs w:val="20"/>
              </w:rPr>
              <w:t xml:space="preserve"> </w:t>
            </w:r>
            <w:proofErr w:type="spellStart"/>
            <w:r w:rsidRPr="003629E0">
              <w:rPr>
                <w:rFonts w:ascii="GHEA Grapalat" w:hAnsi="GHEA Grapalat" w:cs="Sylfaen"/>
                <w:b/>
                <w:sz w:val="20"/>
                <w:szCs w:val="20"/>
              </w:rPr>
              <w:t>կարգը</w:t>
            </w:r>
            <w:proofErr w:type="spellEnd"/>
          </w:p>
        </w:tc>
        <w:tc>
          <w:tcPr>
            <w:tcW w:w="10427" w:type="dxa"/>
            <w:gridSpan w:val="5"/>
            <w:tcBorders>
              <w:bottom w:val="single" w:sz="4" w:space="0" w:color="auto"/>
              <w:right w:val="single" w:sz="4" w:space="0" w:color="auto"/>
            </w:tcBorders>
          </w:tcPr>
          <w:p w14:paraId="538C18E6" w14:textId="77777777" w:rsidR="00101D7F" w:rsidRPr="003629E0" w:rsidRDefault="00101D7F" w:rsidP="00330F7C">
            <w:pPr>
              <w:spacing w:after="0" w:line="360" w:lineRule="auto"/>
              <w:ind w:firstLine="34"/>
              <w:jc w:val="both"/>
              <w:rPr>
                <w:rFonts w:ascii="GHEA Grapalat" w:hAnsi="GHEA Grapalat"/>
                <w:sz w:val="20"/>
                <w:szCs w:val="20"/>
              </w:rPr>
            </w:pPr>
            <w:proofErr w:type="spellStart"/>
            <w:r w:rsidRPr="003629E0">
              <w:rPr>
                <w:rFonts w:ascii="GHEA Grapalat" w:hAnsi="GHEA Grapalat" w:cs="Sylfaen"/>
                <w:sz w:val="20"/>
                <w:szCs w:val="20"/>
              </w:rPr>
              <w:t>Մոդուլի</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ընդունելի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կատարողականը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յուրաքանչյուր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արդյունքի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սահմանված</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չափանիշների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բավարար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մակարդակի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ապահովումն</w:t>
            </w:r>
            <w:proofErr w:type="spellEnd"/>
            <w:r w:rsidRPr="003629E0">
              <w:rPr>
                <w:rFonts w:ascii="GHEA Grapalat" w:hAnsi="GHEA Grapalat"/>
                <w:sz w:val="20"/>
                <w:szCs w:val="20"/>
              </w:rPr>
              <w:t xml:space="preserve"> է:</w:t>
            </w:r>
          </w:p>
        </w:tc>
      </w:tr>
      <w:tr w:rsidR="00101D7F" w:rsidRPr="003629E0" w14:paraId="395B1EB2" w14:textId="77777777" w:rsidTr="00330F7C">
        <w:trPr>
          <w:trHeight w:val="478"/>
        </w:trPr>
        <w:tc>
          <w:tcPr>
            <w:tcW w:w="573" w:type="dxa"/>
            <w:tcBorders>
              <w:bottom w:val="single" w:sz="4" w:space="0" w:color="auto"/>
              <w:right w:val="single" w:sz="4" w:space="0" w:color="auto"/>
            </w:tcBorders>
          </w:tcPr>
          <w:p w14:paraId="71201B34"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472" w:type="dxa"/>
            <w:gridSpan w:val="7"/>
            <w:tcBorders>
              <w:bottom w:val="single" w:sz="4" w:space="0" w:color="auto"/>
              <w:right w:val="single" w:sz="4" w:space="0" w:color="auto"/>
            </w:tcBorders>
          </w:tcPr>
          <w:p w14:paraId="77C084BC"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1</w:t>
            </w:r>
          </w:p>
        </w:tc>
        <w:tc>
          <w:tcPr>
            <w:tcW w:w="10427" w:type="dxa"/>
            <w:gridSpan w:val="5"/>
            <w:tcBorders>
              <w:bottom w:val="single" w:sz="4" w:space="0" w:color="auto"/>
              <w:right w:val="single" w:sz="4" w:space="0" w:color="auto"/>
            </w:tcBorders>
          </w:tcPr>
          <w:p w14:paraId="2FB12166"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վարակիչ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ընդհանուր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ախտաբանությունը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էպիդեմիոլոգիայի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վարակազերծման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հիմունքները</w:t>
            </w:r>
            <w:proofErr w:type="spellEnd"/>
          </w:p>
        </w:tc>
      </w:tr>
      <w:tr w:rsidR="00101D7F" w:rsidRPr="003629E0" w14:paraId="22677ECB" w14:textId="77777777" w:rsidTr="00330F7C">
        <w:trPr>
          <w:trHeight w:val="478"/>
        </w:trPr>
        <w:tc>
          <w:tcPr>
            <w:tcW w:w="573" w:type="dxa"/>
            <w:tcBorders>
              <w:bottom w:val="single" w:sz="4" w:space="0" w:color="auto"/>
              <w:right w:val="single" w:sz="4" w:space="0" w:color="auto"/>
            </w:tcBorders>
          </w:tcPr>
          <w:p w14:paraId="77B567EE"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472" w:type="dxa"/>
            <w:gridSpan w:val="7"/>
            <w:tcBorders>
              <w:bottom w:val="single" w:sz="4" w:space="0" w:color="auto"/>
              <w:right w:val="single" w:sz="4" w:space="0" w:color="auto"/>
            </w:tcBorders>
          </w:tcPr>
          <w:p w14:paraId="05610A6E"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427" w:type="dxa"/>
            <w:gridSpan w:val="5"/>
            <w:tcBorders>
              <w:bottom w:val="single" w:sz="4" w:space="0" w:color="auto"/>
              <w:right w:val="single" w:sz="4" w:space="0" w:color="auto"/>
            </w:tcBorders>
          </w:tcPr>
          <w:p w14:paraId="76D9BFE7" w14:textId="77777777" w:rsidR="00101D7F" w:rsidRPr="003629E0" w:rsidRDefault="00101D7F" w:rsidP="00F24844">
            <w:pPr>
              <w:pStyle w:val="1"/>
              <w:numPr>
                <w:ilvl w:val="0"/>
                <w:numId w:val="186"/>
              </w:numPr>
              <w:spacing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բնութագրում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պայմանական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մանրէները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նրանց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սպեցիֆիկ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հատկությունները</w:t>
            </w:r>
            <w:proofErr w:type="spellEnd"/>
            <w:r w:rsidRPr="003629E0">
              <w:rPr>
                <w:rFonts w:ascii="GHEA Grapalat" w:hAnsi="GHEA Grapalat"/>
                <w:sz w:val="20"/>
                <w:szCs w:val="20"/>
              </w:rPr>
              <w:t>,</w:t>
            </w:r>
          </w:p>
          <w:p w14:paraId="1AA3E5A0" w14:textId="77777777" w:rsidR="00101D7F" w:rsidRPr="003629E0" w:rsidRDefault="00101D7F" w:rsidP="00F24844">
            <w:pPr>
              <w:pStyle w:val="1"/>
              <w:numPr>
                <w:ilvl w:val="0"/>
                <w:numId w:val="186"/>
              </w:numPr>
              <w:spacing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պրոցեսը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հակաէպիդեմիկ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վարակի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օջախում</w:t>
            </w:r>
            <w:proofErr w:type="spellEnd"/>
            <w:r w:rsidRPr="003629E0">
              <w:rPr>
                <w:rFonts w:ascii="GHEA Grapalat" w:hAnsi="GHEA Grapalat"/>
                <w:sz w:val="20"/>
                <w:szCs w:val="20"/>
              </w:rPr>
              <w:t>,</w:t>
            </w:r>
          </w:p>
          <w:p w14:paraId="1CACE366" w14:textId="77777777" w:rsidR="00101D7F" w:rsidRPr="003629E0" w:rsidRDefault="00101D7F" w:rsidP="00F24844">
            <w:pPr>
              <w:pStyle w:val="1"/>
              <w:numPr>
                <w:ilvl w:val="0"/>
                <w:numId w:val="186"/>
              </w:numPr>
              <w:spacing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դեզինֆեկցիա</w:t>
            </w:r>
            <w:proofErr w:type="spellEnd"/>
            <w:r w:rsidRPr="003629E0">
              <w:rPr>
                <w:rFonts w:ascii="GHEA Grapalat" w:hAnsi="GHEA Grapalat"/>
                <w:sz w:val="20"/>
                <w:szCs w:val="20"/>
              </w:rPr>
              <w:t>», «</w:t>
            </w:r>
            <w:proofErr w:type="spellStart"/>
            <w:r w:rsidRPr="003629E0">
              <w:rPr>
                <w:rFonts w:ascii="GHEA Grapalat" w:hAnsi="GHEA Grapalat"/>
                <w:sz w:val="20"/>
                <w:szCs w:val="20"/>
              </w:rPr>
              <w:t>դեզինսեկցիա</w:t>
            </w:r>
            <w:proofErr w:type="spellEnd"/>
            <w:r w:rsidRPr="003629E0">
              <w:rPr>
                <w:rFonts w:ascii="GHEA Grapalat" w:hAnsi="GHEA Grapalat"/>
                <w:sz w:val="20"/>
                <w:szCs w:val="20"/>
              </w:rPr>
              <w:t>», «</w:t>
            </w:r>
            <w:proofErr w:type="spellStart"/>
            <w:r w:rsidRPr="003629E0">
              <w:rPr>
                <w:rFonts w:ascii="GHEA Grapalat" w:hAnsi="GHEA Grapalat"/>
                <w:sz w:val="20"/>
                <w:szCs w:val="20"/>
              </w:rPr>
              <w:t>դեռատիզացիա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հասկացությունները</w:t>
            </w:r>
            <w:proofErr w:type="spellEnd"/>
            <w:r w:rsidRPr="003629E0">
              <w:rPr>
                <w:rFonts w:ascii="GHEA Grapalat" w:hAnsi="GHEA Grapalat"/>
                <w:sz w:val="20"/>
                <w:szCs w:val="20"/>
              </w:rPr>
              <w:t xml:space="preserve">, </w:t>
            </w:r>
          </w:p>
          <w:p w14:paraId="2F9C8357" w14:textId="77777777" w:rsidR="00101D7F" w:rsidRPr="003629E0" w:rsidRDefault="00101D7F" w:rsidP="00F24844">
            <w:pPr>
              <w:pStyle w:val="1"/>
              <w:numPr>
                <w:ilvl w:val="0"/>
                <w:numId w:val="186"/>
              </w:numPr>
              <w:spacing w:line="360" w:lineRule="auto"/>
              <w:ind w:left="329"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սահմանում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իմունիտետը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տարբերակում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պասիվ</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ակտիվ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իմունիզացիան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պրոֆիլակտիկ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պատվաստումների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կարգը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պատվաստանյութերի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վարվելու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հետպատվաստումային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պատվաստում</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գնահատում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արդյունքները</w:t>
            </w:r>
            <w:proofErr w:type="spellEnd"/>
            <w:r w:rsidRPr="003629E0">
              <w:rPr>
                <w:rFonts w:ascii="GHEA Grapalat" w:hAnsi="GHEA Grapalat"/>
                <w:sz w:val="20"/>
                <w:szCs w:val="20"/>
              </w:rPr>
              <w:t>:</w:t>
            </w:r>
          </w:p>
        </w:tc>
      </w:tr>
      <w:tr w:rsidR="00101D7F" w:rsidRPr="003629E0" w14:paraId="10C6CF0B" w14:textId="77777777" w:rsidTr="00330F7C">
        <w:trPr>
          <w:trHeight w:val="478"/>
        </w:trPr>
        <w:tc>
          <w:tcPr>
            <w:tcW w:w="573" w:type="dxa"/>
            <w:tcBorders>
              <w:bottom w:val="single" w:sz="4" w:space="0" w:color="auto"/>
              <w:right w:val="single" w:sz="4" w:space="0" w:color="auto"/>
            </w:tcBorders>
          </w:tcPr>
          <w:p w14:paraId="7777F195"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472" w:type="dxa"/>
            <w:gridSpan w:val="7"/>
            <w:tcBorders>
              <w:bottom w:val="single" w:sz="4" w:space="0" w:color="auto"/>
              <w:right w:val="single" w:sz="4" w:space="0" w:color="auto"/>
            </w:tcBorders>
          </w:tcPr>
          <w:p w14:paraId="4F7BD80A"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2</w:t>
            </w:r>
          </w:p>
        </w:tc>
        <w:tc>
          <w:tcPr>
            <w:tcW w:w="10427" w:type="dxa"/>
            <w:gridSpan w:val="5"/>
            <w:tcBorders>
              <w:bottom w:val="single" w:sz="4" w:space="0" w:color="auto"/>
              <w:right w:val="single" w:sz="4" w:space="0" w:color="auto"/>
            </w:tcBorders>
          </w:tcPr>
          <w:p w14:paraId="5D1BDBA9"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Բացատրել</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վարակիչ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ախտանիշները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համախտանիշները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p>
        </w:tc>
      </w:tr>
      <w:tr w:rsidR="00101D7F" w:rsidRPr="003629E0" w14:paraId="4B3C2B4E" w14:textId="77777777" w:rsidTr="00330F7C">
        <w:trPr>
          <w:trHeight w:val="478"/>
        </w:trPr>
        <w:tc>
          <w:tcPr>
            <w:tcW w:w="573" w:type="dxa"/>
            <w:tcBorders>
              <w:bottom w:val="single" w:sz="4" w:space="0" w:color="auto"/>
              <w:right w:val="single" w:sz="4" w:space="0" w:color="auto"/>
            </w:tcBorders>
          </w:tcPr>
          <w:p w14:paraId="36019B02"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472" w:type="dxa"/>
            <w:gridSpan w:val="7"/>
            <w:tcBorders>
              <w:bottom w:val="single" w:sz="4" w:space="0" w:color="auto"/>
              <w:right w:val="single" w:sz="4" w:space="0" w:color="auto"/>
            </w:tcBorders>
          </w:tcPr>
          <w:p w14:paraId="76A47689"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427" w:type="dxa"/>
            <w:gridSpan w:val="5"/>
            <w:tcBorders>
              <w:bottom w:val="single" w:sz="4" w:space="0" w:color="auto"/>
              <w:right w:val="single" w:sz="4" w:space="0" w:color="auto"/>
            </w:tcBorders>
          </w:tcPr>
          <w:p w14:paraId="1E646BAB" w14:textId="77777777" w:rsidR="00101D7F" w:rsidRPr="003629E0" w:rsidRDefault="00101D7F" w:rsidP="00F24844">
            <w:pPr>
              <w:pStyle w:val="1"/>
              <w:numPr>
                <w:ilvl w:val="0"/>
                <w:numId w:val="187"/>
              </w:numPr>
              <w:spacing w:line="360" w:lineRule="auto"/>
              <w:ind w:left="419"/>
              <w:contextualSpacing/>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cs="Sylfaen"/>
                <w:sz w:val="20"/>
                <w:szCs w:val="20"/>
              </w:rPr>
              <w:t>վարակիչ</w:t>
            </w:r>
            <w:proofErr w:type="spellEnd"/>
            <w:r w:rsidRPr="003629E0">
              <w:rPr>
                <w:rFonts w:ascii="GHEA Grapalat" w:hAnsi="GHEA Grapalat" w:cs="Sylfaen"/>
                <w:sz w:val="20"/>
                <w:szCs w:val="20"/>
              </w:rPr>
              <w:t xml:space="preserve"> </w:t>
            </w:r>
            <w:proofErr w:type="spellStart"/>
            <w:r w:rsidRPr="003629E0">
              <w:rPr>
                <w:rFonts w:ascii="GHEA Grapalat" w:hAnsi="GHEA Grapalat"/>
                <w:sz w:val="20"/>
                <w:szCs w:val="20"/>
              </w:rPr>
              <w:t>հիվանդներից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կլինիկական</w:t>
            </w:r>
            <w:proofErr w:type="spellEnd"/>
            <w:r w:rsidRPr="003629E0">
              <w:rPr>
                <w:rFonts w:ascii="GHEA Grapalat" w:hAnsi="GHEA Grapalat"/>
                <w:sz w:val="20"/>
                <w:szCs w:val="20"/>
              </w:rPr>
              <w:t xml:space="preserve"> և </w:t>
            </w:r>
            <w:r w:rsidRPr="003629E0">
              <w:rPr>
                <w:rFonts w:ascii="GHEA Grapalat" w:hAnsi="GHEA Grapalat"/>
                <w:sz w:val="20"/>
                <w:szCs w:val="20"/>
                <w:lang w:val="hy-AM"/>
              </w:rPr>
              <w:t xml:space="preserve">համաճարակաբանական վերհուշի հավաքումը </w:t>
            </w:r>
            <w:proofErr w:type="spellStart"/>
            <w:r w:rsidRPr="003629E0">
              <w:rPr>
                <w:rFonts w:ascii="GHEA Grapalat" w:hAnsi="GHEA Grapalat"/>
                <w:sz w:val="20"/>
                <w:szCs w:val="20"/>
              </w:rPr>
              <w:t>էպիդեմիոլոգիական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անամնեզի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հավաքումը</w:t>
            </w:r>
            <w:proofErr w:type="spellEnd"/>
            <w:r w:rsidRPr="003629E0">
              <w:rPr>
                <w:rFonts w:ascii="GHEA Grapalat" w:hAnsi="GHEA Grapalat"/>
                <w:sz w:val="20"/>
                <w:szCs w:val="20"/>
              </w:rPr>
              <w:t xml:space="preserve">, </w:t>
            </w:r>
          </w:p>
          <w:p w14:paraId="0D834961" w14:textId="77777777" w:rsidR="00101D7F" w:rsidRPr="003629E0" w:rsidRDefault="00101D7F" w:rsidP="00F24844">
            <w:pPr>
              <w:pStyle w:val="1"/>
              <w:numPr>
                <w:ilvl w:val="0"/>
                <w:numId w:val="187"/>
              </w:numPr>
              <w:spacing w:line="360" w:lineRule="auto"/>
              <w:ind w:left="419"/>
              <w:contextualSpacing/>
              <w:jc w:val="both"/>
              <w:rPr>
                <w:rFonts w:ascii="GHEA Grapalat" w:hAnsi="GHEA Grapalat"/>
                <w:sz w:val="20"/>
                <w:szCs w:val="20"/>
              </w:rPr>
            </w:pPr>
            <w:r w:rsidRPr="003629E0">
              <w:rPr>
                <w:rFonts w:ascii="GHEA Grapalat" w:hAnsi="GHEA Grapalat"/>
                <w:sz w:val="20"/>
                <w:szCs w:val="20"/>
                <w:lang w:val="ru-RU"/>
              </w:rPr>
              <w:t>ճիշտ</w:t>
            </w:r>
            <w:r w:rsidRPr="003629E0">
              <w:rPr>
                <w:rFonts w:ascii="GHEA Grapalat" w:hAnsi="GHEA Grapalat"/>
                <w:sz w:val="20"/>
                <w:szCs w:val="20"/>
              </w:rPr>
              <w:t xml:space="preserve"> </w:t>
            </w:r>
            <w:r w:rsidRPr="003629E0">
              <w:rPr>
                <w:rFonts w:ascii="GHEA Grapalat" w:hAnsi="GHEA Grapalat"/>
                <w:sz w:val="20"/>
                <w:szCs w:val="20"/>
                <w:lang w:val="ru-RU"/>
              </w:rPr>
              <w:t>է</w:t>
            </w:r>
            <w:r w:rsidRPr="003629E0">
              <w:rPr>
                <w:rFonts w:ascii="GHEA Grapalat" w:hAnsi="GHEA Grapalat"/>
                <w:sz w:val="20"/>
                <w:szCs w:val="20"/>
              </w:rPr>
              <w:t xml:space="preserve"> </w:t>
            </w:r>
            <w:r w:rsidRPr="003629E0">
              <w:rPr>
                <w:rFonts w:ascii="GHEA Grapalat" w:hAnsi="GHEA Grapalat"/>
                <w:sz w:val="20"/>
                <w:szCs w:val="20"/>
                <w:lang w:val="ru-RU"/>
              </w:rPr>
              <w:t>իրականացնում</w:t>
            </w:r>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r w:rsidRPr="003629E0">
              <w:rPr>
                <w:rFonts w:ascii="GHEA Grapalat" w:hAnsi="GHEA Grapalat"/>
                <w:sz w:val="20"/>
                <w:szCs w:val="20"/>
                <w:lang w:val="hy-AM"/>
              </w:rPr>
              <w:t xml:space="preserve">նպատակով կենսաբանական նյութի նմուշառումը, </w:t>
            </w:r>
          </w:p>
          <w:p w14:paraId="00A2C1F1" w14:textId="77777777" w:rsidR="00101D7F" w:rsidRPr="003629E0" w:rsidRDefault="00101D7F" w:rsidP="00F24844">
            <w:pPr>
              <w:pStyle w:val="1"/>
              <w:numPr>
                <w:ilvl w:val="0"/>
                <w:numId w:val="187"/>
              </w:numPr>
              <w:spacing w:line="360" w:lineRule="auto"/>
              <w:ind w:left="419"/>
              <w:contextualSpacing/>
              <w:jc w:val="both"/>
              <w:rPr>
                <w:rFonts w:ascii="GHEA Grapalat" w:hAnsi="GHEA Grapalat"/>
                <w:sz w:val="20"/>
                <w:szCs w:val="20"/>
              </w:rPr>
            </w:pPr>
            <w:r w:rsidRPr="003629E0">
              <w:rPr>
                <w:rFonts w:ascii="GHEA Grapalat" w:hAnsi="GHEA Grapalat"/>
                <w:sz w:val="20"/>
                <w:szCs w:val="20"/>
                <w:lang w:val="hy-AM"/>
              </w:rPr>
              <w:t>տիրապետում է կենսանյութի պահպանման և տեղափոխման կանոններին,</w:t>
            </w:r>
          </w:p>
          <w:p w14:paraId="7EF6FAC3" w14:textId="77777777" w:rsidR="00101D7F" w:rsidRPr="003629E0" w:rsidRDefault="00101D7F" w:rsidP="00F24844">
            <w:pPr>
              <w:pStyle w:val="1"/>
              <w:numPr>
                <w:ilvl w:val="0"/>
                <w:numId w:val="187"/>
              </w:numPr>
              <w:spacing w:line="360" w:lineRule="auto"/>
              <w:ind w:left="419"/>
              <w:contextualSpacing/>
              <w:jc w:val="both"/>
              <w:rPr>
                <w:rFonts w:ascii="GHEA Grapalat" w:hAnsi="GHEA Grapalat"/>
                <w:sz w:val="20"/>
                <w:szCs w:val="20"/>
              </w:rPr>
            </w:pPr>
            <w:r w:rsidRPr="003629E0">
              <w:rPr>
                <w:rFonts w:ascii="GHEA Grapalat" w:hAnsi="GHEA Grapalat"/>
                <w:sz w:val="20"/>
                <w:szCs w:val="20"/>
                <w:lang w:val="hy-AM"/>
              </w:rPr>
              <w:t>ճիշտ է կատարում քսուկի պատրաստումը և ցանքսի տեխնիկան, եղանակները, ախտաբանական նյութի նմուշառման վերցման կարգը, հավաքում էպիդեմիոլոգիական անամնեզ, վերցնում ախտաբանական նյութ լաբորատոր հետազոտության համար, ցուցադրում քսուկի պատրաստումը և ցանքսի տեխնիկան,</w:t>
            </w:r>
          </w:p>
          <w:p w14:paraId="63FEFE3B" w14:textId="77777777" w:rsidR="00101D7F" w:rsidRPr="003629E0" w:rsidRDefault="00101D7F" w:rsidP="00F24844">
            <w:pPr>
              <w:pStyle w:val="1"/>
              <w:numPr>
                <w:ilvl w:val="0"/>
                <w:numId w:val="187"/>
              </w:numPr>
              <w:spacing w:line="360" w:lineRule="auto"/>
              <w:ind w:left="419"/>
              <w:contextualSpacing/>
              <w:jc w:val="both"/>
              <w:rPr>
                <w:rFonts w:ascii="GHEA Grapalat" w:hAnsi="GHEA Grapalat"/>
                <w:sz w:val="20"/>
                <w:szCs w:val="20"/>
              </w:rPr>
            </w:pPr>
            <w:r w:rsidRPr="003629E0">
              <w:rPr>
                <w:rFonts w:ascii="GHEA Grapalat" w:hAnsi="GHEA Grapalat"/>
                <w:sz w:val="20"/>
                <w:szCs w:val="20"/>
                <w:lang w:val="hy-AM"/>
              </w:rPr>
              <w:t xml:space="preserve">ճիշտ է բացատրում </w:t>
            </w:r>
            <w:r w:rsidRPr="003629E0">
              <w:rPr>
                <w:rFonts w:ascii="GHEA Grapalat" w:hAnsi="GHEA Grapalat" w:cs="Sylfaen"/>
                <w:sz w:val="20"/>
                <w:szCs w:val="20"/>
                <w:lang w:val="hy-AM"/>
              </w:rPr>
              <w:t>վարակիչ</w:t>
            </w:r>
            <w:r w:rsidRPr="003629E0">
              <w:rPr>
                <w:rFonts w:ascii="GHEA Grapalat" w:hAnsi="GHEA Grapalat"/>
                <w:sz w:val="20"/>
                <w:szCs w:val="20"/>
                <w:lang w:val="hy-AM"/>
              </w:rPr>
              <w:t xml:space="preserve"> հիվանդությունների կլինիկական ախտանիշները և համախտանիշները,</w:t>
            </w:r>
          </w:p>
          <w:p w14:paraId="486BF852" w14:textId="77777777" w:rsidR="00101D7F" w:rsidRPr="003629E0" w:rsidRDefault="00101D7F" w:rsidP="00F24844">
            <w:pPr>
              <w:pStyle w:val="1"/>
              <w:numPr>
                <w:ilvl w:val="0"/>
                <w:numId w:val="187"/>
              </w:numPr>
              <w:spacing w:line="360" w:lineRule="auto"/>
              <w:ind w:left="419"/>
              <w:contextualSpacing/>
              <w:jc w:val="both"/>
              <w:rPr>
                <w:rFonts w:ascii="GHEA Grapalat" w:hAnsi="GHEA Grapalat"/>
                <w:sz w:val="20"/>
                <w:szCs w:val="20"/>
              </w:rPr>
            </w:pPr>
            <w:r w:rsidRPr="003629E0">
              <w:rPr>
                <w:rFonts w:ascii="GHEA Grapalat" w:hAnsi="GHEA Grapalat"/>
                <w:sz w:val="20"/>
                <w:szCs w:val="20"/>
                <w:lang w:val="hy-AM"/>
              </w:rPr>
              <w:t xml:space="preserve">ճիշտ է նկարագրում </w:t>
            </w:r>
            <w:r w:rsidRPr="003629E0">
              <w:rPr>
                <w:rFonts w:ascii="GHEA Grapalat" w:hAnsi="GHEA Grapalat" w:cs="Sylfaen"/>
                <w:sz w:val="20"/>
                <w:szCs w:val="20"/>
                <w:lang w:val="hy-AM"/>
              </w:rPr>
              <w:t>վարակիչ</w:t>
            </w:r>
            <w:r w:rsidRPr="003629E0">
              <w:rPr>
                <w:rFonts w:ascii="GHEA Grapalat" w:hAnsi="GHEA Grapalat"/>
                <w:sz w:val="20"/>
                <w:szCs w:val="20"/>
                <w:lang w:val="hy-AM"/>
              </w:rPr>
              <w:t xml:space="preserve"> հիվանդություների մասնագիտացված օգնության կազմակերպումը, բուժման սկզբունքները և խնամքի առանձնահատկությունները, կազմակերպում հիվանդի խնամքը և սնուցումը, կիրառում խնամքի պարագաներ և լրացնում համապատասխան փաստաթղթեր,</w:t>
            </w:r>
          </w:p>
          <w:p w14:paraId="7122484A" w14:textId="77777777" w:rsidR="00101D7F" w:rsidRPr="003629E0" w:rsidRDefault="00101D7F" w:rsidP="00F24844">
            <w:pPr>
              <w:pStyle w:val="1"/>
              <w:numPr>
                <w:ilvl w:val="0"/>
                <w:numId w:val="187"/>
              </w:numPr>
              <w:spacing w:line="360" w:lineRule="auto"/>
              <w:ind w:left="419"/>
              <w:contextualSpacing/>
              <w:jc w:val="both"/>
              <w:rPr>
                <w:rFonts w:ascii="GHEA Grapalat" w:hAnsi="GHEA Grapalat"/>
                <w:sz w:val="20"/>
                <w:szCs w:val="20"/>
              </w:rPr>
            </w:pPr>
            <w:r w:rsidRPr="003629E0">
              <w:rPr>
                <w:rFonts w:ascii="GHEA Grapalat" w:hAnsi="GHEA Grapalat"/>
                <w:sz w:val="20"/>
                <w:szCs w:val="20"/>
                <w:lang w:val="hy-AM"/>
              </w:rPr>
              <w:t>ճիշտ է իրականցնում և փաստագրում քույրական գործըթացի փուլերը վարակիչ հիվանդությունների ժամանակ:</w:t>
            </w:r>
          </w:p>
        </w:tc>
      </w:tr>
      <w:tr w:rsidR="00101D7F" w:rsidRPr="003629E0" w14:paraId="7513E072" w14:textId="77777777" w:rsidTr="00330F7C">
        <w:trPr>
          <w:trHeight w:val="478"/>
        </w:trPr>
        <w:tc>
          <w:tcPr>
            <w:tcW w:w="573" w:type="dxa"/>
            <w:tcBorders>
              <w:bottom w:val="single" w:sz="4" w:space="0" w:color="auto"/>
              <w:right w:val="single" w:sz="4" w:space="0" w:color="auto"/>
            </w:tcBorders>
          </w:tcPr>
          <w:p w14:paraId="5E5622E1" w14:textId="77777777" w:rsidR="00101D7F" w:rsidRPr="003629E0" w:rsidRDefault="00101D7F" w:rsidP="00F24844">
            <w:pPr>
              <w:numPr>
                <w:ilvl w:val="0"/>
                <w:numId w:val="44"/>
              </w:numPr>
              <w:spacing w:after="0" w:line="360" w:lineRule="auto"/>
              <w:jc w:val="both"/>
              <w:rPr>
                <w:rFonts w:ascii="GHEA Grapalat" w:hAnsi="GHEA Grapalat" w:cs="Sylfaen"/>
                <w:sz w:val="20"/>
                <w:szCs w:val="20"/>
                <w:lang w:val="hy-AM"/>
              </w:rPr>
            </w:pPr>
          </w:p>
        </w:tc>
        <w:tc>
          <w:tcPr>
            <w:tcW w:w="3472" w:type="dxa"/>
            <w:gridSpan w:val="7"/>
            <w:tcBorders>
              <w:bottom w:val="single" w:sz="4" w:space="0" w:color="auto"/>
              <w:right w:val="single" w:sz="4" w:space="0" w:color="auto"/>
            </w:tcBorders>
          </w:tcPr>
          <w:p w14:paraId="2984FFE2"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3</w:t>
            </w:r>
          </w:p>
        </w:tc>
        <w:tc>
          <w:tcPr>
            <w:tcW w:w="10427" w:type="dxa"/>
            <w:gridSpan w:val="5"/>
            <w:tcBorders>
              <w:bottom w:val="single" w:sz="4" w:space="0" w:color="auto"/>
              <w:right w:val="single" w:sz="4" w:space="0" w:color="auto"/>
            </w:tcBorders>
          </w:tcPr>
          <w:p w14:paraId="6E595B63" w14:textId="77777777" w:rsidR="00101D7F" w:rsidRPr="003629E0" w:rsidRDefault="00101D7F" w:rsidP="00330F7C">
            <w:pPr>
              <w:pStyle w:val="1"/>
              <w:spacing w:line="360" w:lineRule="auto"/>
              <w:ind w:left="0"/>
              <w:jc w:val="both"/>
              <w:rPr>
                <w:rFonts w:ascii="GHEA Grapalat" w:hAnsi="GHEA Grapalat"/>
                <w:sz w:val="20"/>
                <w:szCs w:val="20"/>
              </w:rPr>
            </w:pPr>
            <w:proofErr w:type="spellStart"/>
            <w:proofErr w:type="gram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կենսաանվտանգության</w:t>
            </w:r>
            <w:proofErr w:type="spellEnd"/>
            <w:proofErr w:type="gramEnd"/>
            <w:r w:rsidRPr="003629E0">
              <w:rPr>
                <w:rFonts w:ascii="GHEA Grapalat" w:hAnsi="GHEA Grapalat"/>
                <w:sz w:val="20"/>
                <w:szCs w:val="20"/>
              </w:rPr>
              <w:t xml:space="preserve"> և </w:t>
            </w:r>
            <w:proofErr w:type="spellStart"/>
            <w:r w:rsidRPr="003629E0">
              <w:rPr>
                <w:rFonts w:ascii="GHEA Grapalat" w:hAnsi="GHEA Grapalat"/>
                <w:sz w:val="20"/>
                <w:szCs w:val="20"/>
              </w:rPr>
              <w:t>կենսաապահովության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ընդհանուր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հիմունքները</w:t>
            </w:r>
            <w:proofErr w:type="spellEnd"/>
          </w:p>
        </w:tc>
      </w:tr>
      <w:tr w:rsidR="00101D7F" w:rsidRPr="003629E0" w14:paraId="6054F3AF" w14:textId="77777777" w:rsidTr="00330F7C">
        <w:trPr>
          <w:trHeight w:val="478"/>
        </w:trPr>
        <w:tc>
          <w:tcPr>
            <w:tcW w:w="573" w:type="dxa"/>
            <w:tcBorders>
              <w:bottom w:val="single" w:sz="4" w:space="0" w:color="auto"/>
              <w:right w:val="single" w:sz="4" w:space="0" w:color="auto"/>
            </w:tcBorders>
          </w:tcPr>
          <w:p w14:paraId="16965C71"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472" w:type="dxa"/>
            <w:gridSpan w:val="7"/>
            <w:tcBorders>
              <w:bottom w:val="single" w:sz="4" w:space="0" w:color="auto"/>
              <w:right w:val="single" w:sz="4" w:space="0" w:color="auto"/>
            </w:tcBorders>
          </w:tcPr>
          <w:p w14:paraId="21652B9A"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427" w:type="dxa"/>
            <w:gridSpan w:val="5"/>
            <w:tcBorders>
              <w:bottom w:val="single" w:sz="4" w:space="0" w:color="auto"/>
              <w:right w:val="single" w:sz="4" w:space="0" w:color="auto"/>
            </w:tcBorders>
          </w:tcPr>
          <w:p w14:paraId="41467089" w14:textId="77777777" w:rsidR="00101D7F" w:rsidRPr="003629E0" w:rsidRDefault="00101D7F" w:rsidP="00F24844">
            <w:pPr>
              <w:pStyle w:val="1"/>
              <w:numPr>
                <w:ilvl w:val="0"/>
                <w:numId w:val="188"/>
              </w:numPr>
              <w:spacing w:line="360" w:lineRule="auto"/>
              <w:ind w:left="419"/>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կենսաանվտանգության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կենսաապահովման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սահմանումները</w:t>
            </w:r>
            <w:proofErr w:type="spellEnd"/>
            <w:r w:rsidRPr="003629E0">
              <w:rPr>
                <w:rFonts w:ascii="GHEA Grapalat" w:hAnsi="GHEA Grapalat"/>
                <w:sz w:val="20"/>
                <w:szCs w:val="20"/>
              </w:rPr>
              <w:t>,</w:t>
            </w:r>
          </w:p>
          <w:p w14:paraId="46581D72" w14:textId="77777777" w:rsidR="00101D7F" w:rsidRPr="003629E0" w:rsidRDefault="00101D7F" w:rsidP="00F24844">
            <w:pPr>
              <w:pStyle w:val="1"/>
              <w:numPr>
                <w:ilvl w:val="0"/>
                <w:numId w:val="188"/>
              </w:numPr>
              <w:spacing w:line="360" w:lineRule="auto"/>
              <w:ind w:left="419"/>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կենսաէթիկա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հասկացությունը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կենսաէթիկայի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վարքականոնները</w:t>
            </w:r>
            <w:proofErr w:type="spellEnd"/>
            <w:r w:rsidRPr="003629E0">
              <w:rPr>
                <w:rFonts w:ascii="GHEA Grapalat" w:hAnsi="GHEA Grapalat"/>
                <w:sz w:val="20"/>
                <w:szCs w:val="20"/>
              </w:rPr>
              <w:t>,</w:t>
            </w:r>
          </w:p>
          <w:p w14:paraId="3D6E8AE9" w14:textId="77777777" w:rsidR="00101D7F" w:rsidRPr="003629E0" w:rsidRDefault="00101D7F" w:rsidP="00F24844">
            <w:pPr>
              <w:pStyle w:val="1"/>
              <w:numPr>
                <w:ilvl w:val="0"/>
                <w:numId w:val="188"/>
              </w:numPr>
              <w:spacing w:line="360" w:lineRule="auto"/>
              <w:ind w:left="419"/>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սահմանում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ռիսկ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հասկացությունը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ռիսկի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խմբերը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ռիսկի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գնահատում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վերահսկողություն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ռիսկերի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նվազեցման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նպատակով</w:t>
            </w:r>
            <w:proofErr w:type="spellEnd"/>
            <w:r w:rsidRPr="003629E0">
              <w:rPr>
                <w:rFonts w:ascii="GHEA Grapalat" w:hAnsi="GHEA Grapalat"/>
                <w:sz w:val="20"/>
                <w:szCs w:val="20"/>
              </w:rPr>
              <w:t xml:space="preserve">, </w:t>
            </w:r>
          </w:p>
          <w:p w14:paraId="54D3E715" w14:textId="77777777" w:rsidR="00101D7F" w:rsidRPr="003629E0" w:rsidRDefault="00101D7F" w:rsidP="00F24844">
            <w:pPr>
              <w:pStyle w:val="1"/>
              <w:numPr>
                <w:ilvl w:val="0"/>
                <w:numId w:val="188"/>
              </w:numPr>
              <w:spacing w:line="360" w:lineRule="auto"/>
              <w:ind w:left="419"/>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կենսաանվտանգության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կանոնները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կիրառում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անհատական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պաշտպանիչ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միջոցները</w:t>
            </w:r>
            <w:proofErr w:type="spellEnd"/>
            <w:r w:rsidRPr="003629E0">
              <w:rPr>
                <w:rFonts w:ascii="GHEA Grapalat" w:hAnsi="GHEA Grapalat"/>
                <w:sz w:val="20"/>
                <w:szCs w:val="20"/>
              </w:rPr>
              <w:t>:</w:t>
            </w:r>
          </w:p>
        </w:tc>
      </w:tr>
      <w:tr w:rsidR="00101D7F" w:rsidRPr="003629E0" w14:paraId="6CF81DA4" w14:textId="77777777" w:rsidTr="00330F7C">
        <w:trPr>
          <w:trHeight w:val="478"/>
        </w:trPr>
        <w:tc>
          <w:tcPr>
            <w:tcW w:w="14472" w:type="dxa"/>
            <w:gridSpan w:val="13"/>
            <w:tcBorders>
              <w:bottom w:val="single" w:sz="4" w:space="0" w:color="auto"/>
              <w:right w:val="single" w:sz="4" w:space="0" w:color="auto"/>
            </w:tcBorders>
          </w:tcPr>
          <w:p w14:paraId="36155F5C" w14:textId="77777777" w:rsidR="00101D7F" w:rsidRPr="003629E0" w:rsidRDefault="00101D7F" w:rsidP="00330F7C">
            <w:pPr>
              <w:pStyle w:val="Heading1"/>
              <w:spacing w:before="0" w:after="0" w:line="360" w:lineRule="auto"/>
              <w:jc w:val="center"/>
              <w:rPr>
                <w:rFonts w:ascii="GHEA Grapalat" w:hAnsi="GHEA Grapalat"/>
                <w:sz w:val="22"/>
                <w:szCs w:val="22"/>
                <w:lang w:val="en-US"/>
              </w:rPr>
            </w:pPr>
            <w:r w:rsidRPr="003629E0">
              <w:rPr>
                <w:rFonts w:ascii="GHEA Grapalat" w:hAnsi="GHEA Grapalat"/>
                <w:sz w:val="22"/>
                <w:szCs w:val="22"/>
              </w:rPr>
              <w:t>ՄՈԴՈՒԼԻ</w:t>
            </w:r>
            <w:r w:rsidRPr="003629E0">
              <w:rPr>
                <w:rFonts w:ascii="GHEA Grapalat" w:hAnsi="GHEA Grapalat"/>
                <w:sz w:val="22"/>
                <w:szCs w:val="22"/>
                <w:lang w:val="en-US"/>
              </w:rPr>
              <w:t xml:space="preserve"> </w:t>
            </w:r>
            <w:r w:rsidRPr="003629E0">
              <w:rPr>
                <w:rFonts w:ascii="GHEA Grapalat" w:hAnsi="GHEA Grapalat"/>
                <w:sz w:val="22"/>
                <w:szCs w:val="22"/>
              </w:rPr>
              <w:t>ԱՆՎԱՆՈՒՄԸ</w:t>
            </w:r>
            <w:r w:rsidRPr="003629E0">
              <w:rPr>
                <w:rFonts w:ascii="GHEA Grapalat" w:hAnsi="GHEA Grapalat"/>
                <w:sz w:val="22"/>
                <w:szCs w:val="22"/>
                <w:lang w:val="en-US"/>
              </w:rPr>
              <w:t xml:space="preserve"> «</w:t>
            </w:r>
            <w:r w:rsidRPr="003629E0">
              <w:rPr>
                <w:rFonts w:ascii="GHEA Grapalat" w:hAnsi="GHEA Grapalat"/>
                <w:sz w:val="22"/>
                <w:szCs w:val="22"/>
              </w:rPr>
              <w:t>ՔՈՒՅՐԱԿԱՆ</w:t>
            </w:r>
            <w:r w:rsidRPr="003629E0">
              <w:rPr>
                <w:rFonts w:ascii="GHEA Grapalat" w:hAnsi="GHEA Grapalat"/>
                <w:sz w:val="22"/>
                <w:szCs w:val="22"/>
                <w:lang w:val="en-US"/>
              </w:rPr>
              <w:t xml:space="preserve"> </w:t>
            </w:r>
            <w:r w:rsidRPr="003629E0">
              <w:rPr>
                <w:rFonts w:ascii="GHEA Grapalat" w:hAnsi="GHEA Grapalat"/>
                <w:sz w:val="22"/>
                <w:szCs w:val="22"/>
              </w:rPr>
              <w:t>ԳՈՐԾԸ</w:t>
            </w:r>
            <w:r w:rsidRPr="003629E0">
              <w:rPr>
                <w:rFonts w:ascii="GHEA Grapalat" w:hAnsi="GHEA Grapalat"/>
                <w:sz w:val="22"/>
                <w:szCs w:val="22"/>
                <w:lang w:val="en-US"/>
              </w:rPr>
              <w:t xml:space="preserve"> </w:t>
            </w:r>
            <w:r w:rsidRPr="003629E0">
              <w:rPr>
                <w:rFonts w:ascii="GHEA Grapalat" w:hAnsi="GHEA Grapalat"/>
                <w:sz w:val="22"/>
                <w:szCs w:val="22"/>
              </w:rPr>
              <w:t>ՎԱՐԱԿԻՉ</w:t>
            </w:r>
            <w:r w:rsidRPr="003629E0">
              <w:rPr>
                <w:rFonts w:ascii="GHEA Grapalat" w:hAnsi="GHEA Grapalat"/>
                <w:sz w:val="22"/>
                <w:szCs w:val="22"/>
                <w:lang w:val="en-US"/>
              </w:rPr>
              <w:t xml:space="preserve"> </w:t>
            </w:r>
            <w:r w:rsidRPr="003629E0">
              <w:rPr>
                <w:rFonts w:ascii="GHEA Grapalat" w:hAnsi="GHEA Grapalat"/>
                <w:sz w:val="22"/>
                <w:szCs w:val="22"/>
              </w:rPr>
              <w:t>ՀԻՎԱՆԴՈՒԹՅՈՒՆՆԵՐԻ</w:t>
            </w:r>
            <w:r w:rsidRPr="003629E0">
              <w:rPr>
                <w:rFonts w:ascii="GHEA Grapalat" w:hAnsi="GHEA Grapalat"/>
                <w:sz w:val="22"/>
                <w:szCs w:val="22"/>
                <w:lang w:val="en-US"/>
              </w:rPr>
              <w:t xml:space="preserve"> </w:t>
            </w:r>
            <w:r w:rsidRPr="003629E0">
              <w:rPr>
                <w:rFonts w:ascii="GHEA Grapalat" w:hAnsi="GHEA Grapalat"/>
                <w:sz w:val="22"/>
                <w:szCs w:val="22"/>
              </w:rPr>
              <w:t>ԺԱՄԱՆԱԿ</w:t>
            </w:r>
            <w:r w:rsidRPr="003629E0">
              <w:rPr>
                <w:rFonts w:ascii="GHEA Grapalat" w:hAnsi="GHEA Grapalat"/>
                <w:sz w:val="22"/>
                <w:szCs w:val="22"/>
                <w:lang w:val="en-US"/>
              </w:rPr>
              <w:t xml:space="preserve">: ՄԱՍՆԱՎՈՐ </w:t>
            </w:r>
            <w:r w:rsidRPr="003629E0">
              <w:rPr>
                <w:rFonts w:ascii="GHEA Grapalat" w:hAnsi="GHEA Grapalat"/>
                <w:sz w:val="22"/>
                <w:szCs w:val="22"/>
              </w:rPr>
              <w:t>ԲԱԺԻՆ</w:t>
            </w:r>
            <w:r w:rsidRPr="003629E0">
              <w:rPr>
                <w:rFonts w:ascii="GHEA Grapalat" w:hAnsi="GHEA Grapalat"/>
                <w:sz w:val="22"/>
                <w:szCs w:val="22"/>
                <w:lang w:val="en-US"/>
              </w:rPr>
              <w:t>»</w:t>
            </w:r>
          </w:p>
        </w:tc>
      </w:tr>
      <w:tr w:rsidR="00101D7F" w:rsidRPr="003629E0" w14:paraId="14362ADB" w14:textId="77777777" w:rsidTr="00330F7C">
        <w:trPr>
          <w:trHeight w:val="478"/>
        </w:trPr>
        <w:tc>
          <w:tcPr>
            <w:tcW w:w="573" w:type="dxa"/>
            <w:tcBorders>
              <w:bottom w:val="single" w:sz="4" w:space="0" w:color="auto"/>
              <w:right w:val="single" w:sz="4" w:space="0" w:color="auto"/>
            </w:tcBorders>
          </w:tcPr>
          <w:p w14:paraId="059618E3" w14:textId="77777777" w:rsidR="00101D7F" w:rsidRPr="003629E0" w:rsidRDefault="00101D7F" w:rsidP="00F24844">
            <w:pPr>
              <w:numPr>
                <w:ilvl w:val="0"/>
                <w:numId w:val="44"/>
              </w:numPr>
              <w:spacing w:after="0" w:line="360" w:lineRule="auto"/>
              <w:jc w:val="both"/>
              <w:rPr>
                <w:rFonts w:ascii="GHEA Grapalat" w:hAnsi="GHEA Grapalat" w:cs="Sylfaen"/>
                <w:sz w:val="20"/>
                <w:szCs w:val="20"/>
              </w:rPr>
            </w:pPr>
          </w:p>
        </w:tc>
        <w:tc>
          <w:tcPr>
            <w:tcW w:w="3409" w:type="dxa"/>
            <w:gridSpan w:val="5"/>
            <w:tcBorders>
              <w:bottom w:val="single" w:sz="4" w:space="0" w:color="auto"/>
              <w:right w:val="single" w:sz="4" w:space="0" w:color="auto"/>
            </w:tcBorders>
          </w:tcPr>
          <w:p w14:paraId="6A457D20"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490" w:type="dxa"/>
            <w:gridSpan w:val="7"/>
            <w:tcBorders>
              <w:bottom w:val="single" w:sz="4" w:space="0" w:color="auto"/>
              <w:right w:val="single" w:sz="4" w:space="0" w:color="auto"/>
            </w:tcBorders>
          </w:tcPr>
          <w:p w14:paraId="06DE2B77" w14:textId="77777777" w:rsidR="00101D7F" w:rsidRPr="003629E0" w:rsidRDefault="00101D7F" w:rsidP="00330F7C">
            <w:pPr>
              <w:pStyle w:val="1"/>
              <w:spacing w:line="360" w:lineRule="auto"/>
              <w:ind w:left="0"/>
              <w:jc w:val="both"/>
              <w:rPr>
                <w:rFonts w:ascii="GHEA Grapalat" w:hAnsi="GHEA Grapalat"/>
                <w:sz w:val="20"/>
                <w:szCs w:val="20"/>
              </w:rPr>
            </w:pPr>
            <w:r w:rsidRPr="003629E0">
              <w:rPr>
                <w:rFonts w:ascii="GHEA Grapalat" w:hAnsi="GHEA Grapalat" w:cs="Sylfaen"/>
                <w:sz w:val="20"/>
                <w:szCs w:val="20"/>
              </w:rPr>
              <w:t>ԲՔԳ-5-20-043</w:t>
            </w:r>
          </w:p>
        </w:tc>
      </w:tr>
      <w:tr w:rsidR="00101D7F" w:rsidRPr="003629E0" w14:paraId="4A0AC1E9" w14:textId="77777777" w:rsidTr="00330F7C">
        <w:trPr>
          <w:trHeight w:val="478"/>
        </w:trPr>
        <w:tc>
          <w:tcPr>
            <w:tcW w:w="573" w:type="dxa"/>
            <w:tcBorders>
              <w:bottom w:val="single" w:sz="4" w:space="0" w:color="auto"/>
              <w:right w:val="single" w:sz="4" w:space="0" w:color="auto"/>
            </w:tcBorders>
          </w:tcPr>
          <w:p w14:paraId="7D16D6FE"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lang w:val="hy-AM"/>
              </w:rPr>
            </w:pPr>
          </w:p>
        </w:tc>
        <w:tc>
          <w:tcPr>
            <w:tcW w:w="3409" w:type="dxa"/>
            <w:gridSpan w:val="5"/>
            <w:tcBorders>
              <w:bottom w:val="single" w:sz="4" w:space="0" w:color="auto"/>
              <w:right w:val="single" w:sz="4" w:space="0" w:color="auto"/>
            </w:tcBorders>
          </w:tcPr>
          <w:p w14:paraId="7042BA64"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նպատակը</w:t>
            </w:r>
            <w:proofErr w:type="spellEnd"/>
          </w:p>
        </w:tc>
        <w:tc>
          <w:tcPr>
            <w:tcW w:w="10490" w:type="dxa"/>
            <w:gridSpan w:val="7"/>
            <w:tcBorders>
              <w:bottom w:val="single" w:sz="4" w:space="0" w:color="auto"/>
              <w:right w:val="single" w:sz="4" w:space="0" w:color="auto"/>
            </w:tcBorders>
          </w:tcPr>
          <w:p w14:paraId="4AF592BA" w14:textId="77777777" w:rsidR="00101D7F" w:rsidRPr="003629E0" w:rsidRDefault="00101D7F" w:rsidP="00330F7C">
            <w:pPr>
              <w:pStyle w:val="1"/>
              <w:spacing w:line="360" w:lineRule="auto"/>
              <w:ind w:left="0"/>
              <w:jc w:val="both"/>
              <w:rPr>
                <w:rFonts w:ascii="GHEA Grapalat" w:hAnsi="GHEA Grapalat"/>
                <w:sz w:val="20"/>
                <w:szCs w:val="20"/>
              </w:rPr>
            </w:pPr>
            <w:proofErr w:type="spellStart"/>
            <w:r w:rsidRPr="003629E0">
              <w:rPr>
                <w:rFonts w:ascii="GHEA Grapalat" w:hAnsi="GHEA Grapalat"/>
                <w:sz w:val="20"/>
                <w:szCs w:val="20"/>
              </w:rPr>
              <w:t>Այս</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նպատակն</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ուսանողի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ձևավորել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գիտելիքներ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վարակիչ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հատկությունների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համաճարակաբանական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դրսևորումների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մասին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ՈՒսանողը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պետք</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կարողանա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ընտրել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վարակի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օջախում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հակահամաճարակային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ապահովել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պացիենտի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բուժքրոջ</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անվտանգությունը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վարակից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փաստագրել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փուլերը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վարակիչ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w:t>
            </w:r>
          </w:p>
        </w:tc>
      </w:tr>
      <w:tr w:rsidR="00101D7F" w:rsidRPr="003629E0" w14:paraId="5CCC430A" w14:textId="77777777" w:rsidTr="00330F7C">
        <w:trPr>
          <w:trHeight w:val="478"/>
        </w:trPr>
        <w:tc>
          <w:tcPr>
            <w:tcW w:w="573" w:type="dxa"/>
            <w:tcBorders>
              <w:bottom w:val="single" w:sz="4" w:space="0" w:color="auto"/>
              <w:right w:val="single" w:sz="4" w:space="0" w:color="auto"/>
            </w:tcBorders>
          </w:tcPr>
          <w:p w14:paraId="19BDE768"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lang w:val="hy-AM"/>
              </w:rPr>
            </w:pPr>
          </w:p>
        </w:tc>
        <w:tc>
          <w:tcPr>
            <w:tcW w:w="3409" w:type="dxa"/>
            <w:gridSpan w:val="5"/>
            <w:tcBorders>
              <w:bottom w:val="single" w:sz="4" w:space="0" w:color="auto"/>
              <w:right w:val="single" w:sz="4" w:space="0" w:color="auto"/>
            </w:tcBorders>
          </w:tcPr>
          <w:p w14:paraId="25633981"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տևողությունը</w:t>
            </w:r>
            <w:proofErr w:type="spellEnd"/>
          </w:p>
        </w:tc>
        <w:tc>
          <w:tcPr>
            <w:tcW w:w="10490" w:type="dxa"/>
            <w:gridSpan w:val="7"/>
            <w:tcBorders>
              <w:bottom w:val="single" w:sz="4" w:space="0" w:color="auto"/>
              <w:right w:val="single" w:sz="4" w:space="0" w:color="auto"/>
            </w:tcBorders>
          </w:tcPr>
          <w:p w14:paraId="6AA1D098" w14:textId="77777777" w:rsidR="00101D7F" w:rsidRPr="003629E0" w:rsidRDefault="00101D7F" w:rsidP="00330F7C">
            <w:pPr>
              <w:spacing w:after="0" w:line="360" w:lineRule="auto"/>
              <w:ind w:firstLine="34"/>
              <w:jc w:val="both"/>
              <w:rPr>
                <w:rFonts w:ascii="GHEA Grapalat" w:hAnsi="GHEA Grapalat"/>
                <w:sz w:val="20"/>
                <w:szCs w:val="20"/>
              </w:rPr>
            </w:pPr>
            <w:r w:rsidRPr="003629E0">
              <w:rPr>
                <w:rFonts w:ascii="GHEA Grapalat" w:hAnsi="GHEA Grapalat"/>
                <w:sz w:val="20"/>
                <w:szCs w:val="20"/>
              </w:rPr>
              <w:t xml:space="preserve">36 </w:t>
            </w:r>
            <w:proofErr w:type="spellStart"/>
            <w:r w:rsidRPr="003629E0">
              <w:rPr>
                <w:rFonts w:ascii="GHEA Grapalat" w:hAnsi="GHEA Grapalat"/>
                <w:sz w:val="20"/>
                <w:szCs w:val="20"/>
              </w:rPr>
              <w:t>ժամ</w:t>
            </w:r>
            <w:proofErr w:type="spellEnd"/>
            <w:r w:rsidRPr="003629E0">
              <w:rPr>
                <w:rFonts w:ascii="GHEA Grapalat" w:hAnsi="GHEA Grapalat"/>
                <w:sz w:val="20"/>
                <w:szCs w:val="20"/>
              </w:rPr>
              <w:t xml:space="preserve"> </w:t>
            </w:r>
          </w:p>
        </w:tc>
      </w:tr>
      <w:tr w:rsidR="00101D7F" w:rsidRPr="003629E0" w14:paraId="52EF4D81" w14:textId="77777777" w:rsidTr="00330F7C">
        <w:trPr>
          <w:trHeight w:val="478"/>
        </w:trPr>
        <w:tc>
          <w:tcPr>
            <w:tcW w:w="573" w:type="dxa"/>
            <w:tcBorders>
              <w:bottom w:val="single" w:sz="4" w:space="0" w:color="auto"/>
              <w:right w:val="single" w:sz="4" w:space="0" w:color="auto"/>
            </w:tcBorders>
          </w:tcPr>
          <w:p w14:paraId="2334BF16"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409" w:type="dxa"/>
            <w:gridSpan w:val="5"/>
            <w:tcBorders>
              <w:bottom w:val="single" w:sz="4" w:space="0" w:color="auto"/>
              <w:right w:val="single" w:sz="4" w:space="0" w:color="auto"/>
            </w:tcBorders>
          </w:tcPr>
          <w:p w14:paraId="39936A69"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պահանջները</w:t>
            </w:r>
            <w:proofErr w:type="spellEnd"/>
          </w:p>
        </w:tc>
        <w:tc>
          <w:tcPr>
            <w:tcW w:w="10490" w:type="dxa"/>
            <w:gridSpan w:val="7"/>
            <w:tcBorders>
              <w:bottom w:val="single" w:sz="4" w:space="0" w:color="auto"/>
              <w:right w:val="single" w:sz="4" w:space="0" w:color="auto"/>
            </w:tcBorders>
          </w:tcPr>
          <w:p w14:paraId="6766198E"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ԲՔԳ-5-20-042 «</w:t>
            </w:r>
            <w:proofErr w:type="spellStart"/>
            <w:r w:rsidRPr="003629E0">
              <w:rPr>
                <w:rFonts w:ascii="GHEA Grapalat" w:hAnsi="GHEA Grapalat" w:cs="Sylfaen"/>
                <w:sz w:val="20"/>
                <w:szCs w:val="20"/>
              </w:rPr>
              <w:t>Քույրական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գործը</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վարակիչ</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հիվանդությունների</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ժամանակ</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Ընդհանուր</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բաժին</w:t>
            </w:r>
            <w:proofErr w:type="spellEnd"/>
            <w:r w:rsidRPr="003629E0">
              <w:rPr>
                <w:rFonts w:ascii="GHEA Grapalat" w:hAnsi="GHEA Grapalat" w:cs="Sylfaen"/>
                <w:sz w:val="20"/>
                <w:szCs w:val="20"/>
              </w:rPr>
              <w:t xml:space="preserve">» </w:t>
            </w:r>
            <w:proofErr w:type="spellStart"/>
            <w:r w:rsidRPr="003629E0">
              <w:rPr>
                <w:rFonts w:ascii="GHEA Grapalat" w:hAnsi="GHEA Grapalat" w:cs="Sylfaen"/>
                <w:sz w:val="20"/>
                <w:szCs w:val="20"/>
              </w:rPr>
              <w:t>մոդուլը</w:t>
            </w:r>
            <w:proofErr w:type="spellEnd"/>
            <w:r w:rsidRPr="003629E0">
              <w:rPr>
                <w:rFonts w:ascii="GHEA Grapalat" w:hAnsi="GHEA Grapalat" w:cs="Sylfaen"/>
                <w:sz w:val="20"/>
                <w:szCs w:val="20"/>
              </w:rPr>
              <w:t xml:space="preserve">: </w:t>
            </w:r>
          </w:p>
        </w:tc>
      </w:tr>
      <w:tr w:rsidR="00101D7F" w:rsidRPr="003629E0" w14:paraId="4A28B656" w14:textId="77777777" w:rsidTr="00330F7C">
        <w:trPr>
          <w:trHeight w:val="478"/>
        </w:trPr>
        <w:tc>
          <w:tcPr>
            <w:tcW w:w="573" w:type="dxa"/>
            <w:tcBorders>
              <w:bottom w:val="single" w:sz="4" w:space="0" w:color="auto"/>
              <w:right w:val="single" w:sz="4" w:space="0" w:color="auto"/>
            </w:tcBorders>
          </w:tcPr>
          <w:p w14:paraId="417D1D70"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409" w:type="dxa"/>
            <w:gridSpan w:val="5"/>
            <w:tcBorders>
              <w:bottom w:val="single" w:sz="4" w:space="0" w:color="auto"/>
              <w:right w:val="single" w:sz="4" w:space="0" w:color="auto"/>
            </w:tcBorders>
          </w:tcPr>
          <w:p w14:paraId="77DF27C7"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գնահատման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կարգը</w:t>
            </w:r>
            <w:proofErr w:type="spellEnd"/>
          </w:p>
        </w:tc>
        <w:tc>
          <w:tcPr>
            <w:tcW w:w="10490" w:type="dxa"/>
            <w:gridSpan w:val="7"/>
            <w:tcBorders>
              <w:bottom w:val="single" w:sz="4" w:space="0" w:color="auto"/>
              <w:right w:val="single" w:sz="4" w:space="0" w:color="auto"/>
            </w:tcBorders>
          </w:tcPr>
          <w:p w14:paraId="4705F22E" w14:textId="77777777" w:rsidR="00101D7F" w:rsidRPr="003629E0" w:rsidRDefault="00101D7F" w:rsidP="00330F7C">
            <w:pPr>
              <w:spacing w:after="0" w:line="360" w:lineRule="auto"/>
              <w:ind w:firstLine="34"/>
              <w:jc w:val="both"/>
              <w:rPr>
                <w:rFonts w:ascii="GHEA Grapalat" w:hAnsi="GHEA Grapalat"/>
                <w:sz w:val="20"/>
                <w:szCs w:val="20"/>
              </w:rPr>
            </w:pPr>
            <w:proofErr w:type="spellStart"/>
            <w:r w:rsidRPr="003629E0">
              <w:rPr>
                <w:rFonts w:ascii="GHEA Grapalat" w:hAnsi="GHEA Grapalat"/>
                <w:sz w:val="20"/>
                <w:szCs w:val="20"/>
              </w:rPr>
              <w:t>Մոդուլի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ընդունելի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կատարողականը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յուրաքանչյուր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արդյունքի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սահմանված</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չափանիշների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բավարար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մակարդակի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ապահովումն</w:t>
            </w:r>
            <w:proofErr w:type="spellEnd"/>
            <w:r w:rsidRPr="003629E0">
              <w:rPr>
                <w:rFonts w:ascii="GHEA Grapalat" w:hAnsi="GHEA Grapalat"/>
                <w:sz w:val="20"/>
                <w:szCs w:val="20"/>
              </w:rPr>
              <w:t xml:space="preserve"> է:</w:t>
            </w:r>
          </w:p>
        </w:tc>
      </w:tr>
      <w:tr w:rsidR="00101D7F" w:rsidRPr="003629E0" w14:paraId="5B1170B4" w14:textId="77777777" w:rsidTr="00330F7C">
        <w:trPr>
          <w:trHeight w:val="478"/>
        </w:trPr>
        <w:tc>
          <w:tcPr>
            <w:tcW w:w="573" w:type="dxa"/>
            <w:tcBorders>
              <w:bottom w:val="single" w:sz="4" w:space="0" w:color="auto"/>
              <w:right w:val="single" w:sz="4" w:space="0" w:color="auto"/>
            </w:tcBorders>
          </w:tcPr>
          <w:p w14:paraId="16E7E31A"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409" w:type="dxa"/>
            <w:gridSpan w:val="5"/>
            <w:tcBorders>
              <w:bottom w:val="single" w:sz="4" w:space="0" w:color="auto"/>
              <w:right w:val="single" w:sz="4" w:space="0" w:color="auto"/>
            </w:tcBorders>
          </w:tcPr>
          <w:p w14:paraId="59001876"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1</w:t>
            </w:r>
          </w:p>
        </w:tc>
        <w:tc>
          <w:tcPr>
            <w:tcW w:w="10490" w:type="dxa"/>
            <w:gridSpan w:val="7"/>
            <w:tcBorders>
              <w:bottom w:val="single" w:sz="4" w:space="0" w:color="auto"/>
              <w:right w:val="single" w:sz="4" w:space="0" w:color="auto"/>
            </w:tcBorders>
          </w:tcPr>
          <w:p w14:paraId="73B753A9"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eastAsia="Calibri" w:hAnsi="GHEA Grapalat"/>
                <w:sz w:val="20"/>
                <w:szCs w:val="20"/>
                <w:lang w:val="hy-AM"/>
              </w:rPr>
              <w:t>Իրականացնել քույրական գործընթաց</w:t>
            </w:r>
            <w:r w:rsidRPr="003629E0">
              <w:rPr>
                <w:rFonts w:ascii="GHEA Grapalat" w:hAnsi="GHEA Grapalat"/>
                <w:sz w:val="20"/>
                <w:szCs w:val="20"/>
              </w:rPr>
              <w:t xml:space="preserve"> </w:t>
            </w:r>
            <w:proofErr w:type="spellStart"/>
            <w:r w:rsidRPr="003629E0">
              <w:rPr>
                <w:rFonts w:ascii="GHEA Grapalat" w:hAnsi="GHEA Grapalat"/>
                <w:sz w:val="20"/>
                <w:szCs w:val="20"/>
              </w:rPr>
              <w:t>աղիքային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ինֆեկցիաների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
        </w:tc>
      </w:tr>
      <w:tr w:rsidR="00101D7F" w:rsidRPr="003629E0" w14:paraId="56C7C197" w14:textId="77777777" w:rsidTr="00330F7C">
        <w:trPr>
          <w:trHeight w:val="478"/>
        </w:trPr>
        <w:tc>
          <w:tcPr>
            <w:tcW w:w="573" w:type="dxa"/>
            <w:tcBorders>
              <w:bottom w:val="single" w:sz="4" w:space="0" w:color="auto"/>
              <w:right w:val="single" w:sz="4" w:space="0" w:color="auto"/>
            </w:tcBorders>
          </w:tcPr>
          <w:p w14:paraId="471DA266"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409" w:type="dxa"/>
            <w:gridSpan w:val="5"/>
            <w:tcBorders>
              <w:bottom w:val="single" w:sz="4" w:space="0" w:color="auto"/>
              <w:right w:val="single" w:sz="4" w:space="0" w:color="auto"/>
            </w:tcBorders>
          </w:tcPr>
          <w:p w14:paraId="56EC0A4E"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490" w:type="dxa"/>
            <w:gridSpan w:val="7"/>
            <w:tcBorders>
              <w:bottom w:val="single" w:sz="4" w:space="0" w:color="auto"/>
              <w:right w:val="single" w:sz="4" w:space="0" w:color="auto"/>
            </w:tcBorders>
          </w:tcPr>
          <w:p w14:paraId="385437B7" w14:textId="77777777" w:rsidR="00101D7F" w:rsidRPr="003629E0" w:rsidRDefault="00101D7F" w:rsidP="00F24844">
            <w:pPr>
              <w:pStyle w:val="1"/>
              <w:numPr>
                <w:ilvl w:val="0"/>
                <w:numId w:val="189"/>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որովայնային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տիֆի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սալմոնելոզի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էշերիխիոզի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հակահամաճարակային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ինֆեկցիայի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օջախում</w:t>
            </w:r>
            <w:proofErr w:type="spellEnd"/>
            <w:r w:rsidRPr="003629E0">
              <w:rPr>
                <w:rFonts w:ascii="GHEA Grapalat" w:hAnsi="GHEA Grapalat"/>
                <w:sz w:val="20"/>
                <w:szCs w:val="20"/>
              </w:rPr>
              <w:t>,</w:t>
            </w:r>
          </w:p>
          <w:p w14:paraId="11EA381B" w14:textId="77777777" w:rsidR="00101D7F" w:rsidRPr="003629E0" w:rsidRDefault="00101D7F" w:rsidP="00F24844">
            <w:pPr>
              <w:pStyle w:val="1"/>
              <w:numPr>
                <w:ilvl w:val="0"/>
                <w:numId w:val="189"/>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որովայնային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տիֆի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սալմոնելոզի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էշերիխիոզի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սնուցումը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դիետա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ուսուցանում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դեղորայքի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ընդունման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սննդակարգի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մինչբժշկական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օգնություն</w:t>
            </w:r>
            <w:proofErr w:type="spellEnd"/>
            <w:r w:rsidRPr="003629E0">
              <w:rPr>
                <w:rFonts w:ascii="GHEA Grapalat" w:hAnsi="GHEA Grapalat"/>
                <w:sz w:val="20"/>
                <w:szCs w:val="20"/>
              </w:rPr>
              <w:t>,</w:t>
            </w:r>
          </w:p>
          <w:p w14:paraId="6177285E" w14:textId="77777777" w:rsidR="00101D7F" w:rsidRPr="003629E0" w:rsidRDefault="00101D7F" w:rsidP="00F24844">
            <w:pPr>
              <w:pStyle w:val="1"/>
              <w:numPr>
                <w:ilvl w:val="0"/>
                <w:numId w:val="189"/>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տարբերակում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դիզենտերիայի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ամեոբիազի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հակահամաճարակային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ինֆեկցիայի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օջախում</w:t>
            </w:r>
            <w:proofErr w:type="spellEnd"/>
            <w:r w:rsidRPr="003629E0">
              <w:rPr>
                <w:rFonts w:ascii="GHEA Grapalat" w:hAnsi="GHEA Grapalat"/>
                <w:sz w:val="20"/>
                <w:szCs w:val="20"/>
              </w:rPr>
              <w:t>,</w:t>
            </w:r>
          </w:p>
          <w:p w14:paraId="33547FB5" w14:textId="77777777" w:rsidR="00101D7F" w:rsidRPr="003629E0" w:rsidRDefault="00101D7F" w:rsidP="00F24844">
            <w:pPr>
              <w:pStyle w:val="1"/>
              <w:numPr>
                <w:ilvl w:val="0"/>
                <w:numId w:val="189"/>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դիզենտերիայի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ամեոբիազի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սնուցումը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դիետա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նախապատրաստում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ռեկտոռոմանոսկոպիայի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ուսուցանում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դեղորայքի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ընդունման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սննդակարգի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մինչբժշկական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օգնությունը</w:t>
            </w:r>
            <w:proofErr w:type="spellEnd"/>
            <w:r w:rsidRPr="003629E0">
              <w:rPr>
                <w:rFonts w:ascii="GHEA Grapalat" w:hAnsi="GHEA Grapalat"/>
                <w:sz w:val="20"/>
                <w:szCs w:val="20"/>
              </w:rPr>
              <w:t>,</w:t>
            </w:r>
          </w:p>
          <w:p w14:paraId="4BB40943" w14:textId="77777777" w:rsidR="00101D7F" w:rsidRPr="003629E0" w:rsidRDefault="00101D7F" w:rsidP="00F24844">
            <w:pPr>
              <w:pStyle w:val="1"/>
              <w:numPr>
                <w:ilvl w:val="0"/>
                <w:numId w:val="189"/>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բոտուլիզմի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հակահամաճարակային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միջոցառումենրը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ինֆեկցիայի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օջախում</w:t>
            </w:r>
            <w:proofErr w:type="spellEnd"/>
            <w:r w:rsidRPr="003629E0">
              <w:rPr>
                <w:rFonts w:ascii="GHEA Grapalat" w:hAnsi="GHEA Grapalat"/>
                <w:sz w:val="20"/>
                <w:szCs w:val="20"/>
              </w:rPr>
              <w:t>,</w:t>
            </w:r>
          </w:p>
          <w:p w14:paraId="54D42641" w14:textId="77777777" w:rsidR="00101D7F" w:rsidRPr="003629E0" w:rsidRDefault="00101D7F" w:rsidP="00F24844">
            <w:pPr>
              <w:pStyle w:val="1"/>
              <w:numPr>
                <w:ilvl w:val="0"/>
                <w:numId w:val="189"/>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բոտուլիզմի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սնուցումը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մինչբժշկական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օգնությունը</w:t>
            </w:r>
            <w:proofErr w:type="spellEnd"/>
            <w:r w:rsidRPr="003629E0">
              <w:rPr>
                <w:rFonts w:ascii="GHEA Grapalat" w:hAnsi="GHEA Grapalat"/>
                <w:sz w:val="20"/>
                <w:szCs w:val="20"/>
              </w:rPr>
              <w:t>,</w:t>
            </w:r>
          </w:p>
          <w:p w14:paraId="69CC806D" w14:textId="77777777" w:rsidR="00101D7F" w:rsidRPr="003629E0" w:rsidRDefault="00101D7F" w:rsidP="00F24844">
            <w:pPr>
              <w:pStyle w:val="1"/>
              <w:numPr>
                <w:ilvl w:val="0"/>
                <w:numId w:val="189"/>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խոլերայի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հակահամաճարակային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ինֆեկցիայի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օջախում</w:t>
            </w:r>
            <w:proofErr w:type="spellEnd"/>
            <w:r w:rsidRPr="003629E0">
              <w:rPr>
                <w:rFonts w:ascii="GHEA Grapalat" w:hAnsi="GHEA Grapalat"/>
                <w:sz w:val="20"/>
                <w:szCs w:val="20"/>
              </w:rPr>
              <w:t>,</w:t>
            </w:r>
          </w:p>
          <w:p w14:paraId="6567B641" w14:textId="77777777" w:rsidR="00101D7F" w:rsidRPr="003629E0" w:rsidRDefault="00101D7F" w:rsidP="00F24844">
            <w:pPr>
              <w:pStyle w:val="1"/>
              <w:numPr>
                <w:ilvl w:val="0"/>
                <w:numId w:val="189"/>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խոլերայի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պահպանելով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անվտանգության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կանոնները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հատուկ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վտանգավոր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ինֆեկցիաների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աշխատանքի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սնուցումը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կարանտինային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w:t>
            </w:r>
            <w:proofErr w:type="spellEnd"/>
            <w:r w:rsidRPr="003629E0">
              <w:rPr>
                <w:rFonts w:ascii="GHEA Grapalat" w:hAnsi="GHEA Grapalat"/>
                <w:sz w:val="20"/>
                <w:szCs w:val="20"/>
              </w:rPr>
              <w:t>:</w:t>
            </w:r>
          </w:p>
        </w:tc>
      </w:tr>
      <w:tr w:rsidR="00101D7F" w:rsidRPr="003629E0" w14:paraId="4DA9682D" w14:textId="77777777" w:rsidTr="00330F7C">
        <w:trPr>
          <w:trHeight w:val="478"/>
        </w:trPr>
        <w:tc>
          <w:tcPr>
            <w:tcW w:w="573" w:type="dxa"/>
            <w:tcBorders>
              <w:bottom w:val="single" w:sz="4" w:space="0" w:color="auto"/>
              <w:right w:val="single" w:sz="4" w:space="0" w:color="auto"/>
            </w:tcBorders>
          </w:tcPr>
          <w:p w14:paraId="485A9FDD"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409" w:type="dxa"/>
            <w:gridSpan w:val="5"/>
            <w:tcBorders>
              <w:bottom w:val="single" w:sz="4" w:space="0" w:color="auto"/>
              <w:right w:val="single" w:sz="4" w:space="0" w:color="auto"/>
            </w:tcBorders>
          </w:tcPr>
          <w:p w14:paraId="57B3AB3D"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2</w:t>
            </w:r>
          </w:p>
        </w:tc>
        <w:tc>
          <w:tcPr>
            <w:tcW w:w="10490" w:type="dxa"/>
            <w:gridSpan w:val="7"/>
            <w:tcBorders>
              <w:bottom w:val="single" w:sz="4" w:space="0" w:color="auto"/>
              <w:right w:val="single" w:sz="4" w:space="0" w:color="auto"/>
            </w:tcBorders>
          </w:tcPr>
          <w:p w14:paraId="22BD27B7"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անտրոպոնոզ</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ինֆեկցիաների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p>
        </w:tc>
      </w:tr>
      <w:tr w:rsidR="00101D7F" w:rsidRPr="003629E0" w14:paraId="13536834" w14:textId="77777777" w:rsidTr="00330F7C">
        <w:trPr>
          <w:trHeight w:val="478"/>
        </w:trPr>
        <w:tc>
          <w:tcPr>
            <w:tcW w:w="573" w:type="dxa"/>
            <w:tcBorders>
              <w:bottom w:val="single" w:sz="4" w:space="0" w:color="auto"/>
              <w:right w:val="single" w:sz="4" w:space="0" w:color="auto"/>
            </w:tcBorders>
          </w:tcPr>
          <w:p w14:paraId="770E783C"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409" w:type="dxa"/>
            <w:gridSpan w:val="5"/>
            <w:tcBorders>
              <w:bottom w:val="single" w:sz="4" w:space="0" w:color="auto"/>
              <w:right w:val="single" w:sz="4" w:space="0" w:color="auto"/>
            </w:tcBorders>
          </w:tcPr>
          <w:p w14:paraId="0127999A"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490" w:type="dxa"/>
            <w:gridSpan w:val="7"/>
            <w:tcBorders>
              <w:bottom w:val="single" w:sz="4" w:space="0" w:color="auto"/>
              <w:right w:val="single" w:sz="4" w:space="0" w:color="auto"/>
            </w:tcBorders>
          </w:tcPr>
          <w:p w14:paraId="673C4989" w14:textId="77777777" w:rsidR="00101D7F" w:rsidRPr="003629E0" w:rsidRDefault="00101D7F" w:rsidP="00F24844">
            <w:pPr>
              <w:pStyle w:val="1"/>
              <w:numPr>
                <w:ilvl w:val="0"/>
                <w:numId w:val="190"/>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տարբերակում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վիրուսային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հեպատիտների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հակահամաճարակային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միջոցառումենրը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վիրուսային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հեպատիտների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սնուցումը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ուսուցանում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դեղորայքի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ընդունման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սննդակարգի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դիետա</w:t>
            </w:r>
            <w:proofErr w:type="spellEnd"/>
            <w:r w:rsidRPr="003629E0">
              <w:rPr>
                <w:rFonts w:ascii="GHEA Grapalat" w:hAnsi="GHEA Grapalat"/>
                <w:sz w:val="20"/>
                <w:szCs w:val="20"/>
              </w:rPr>
              <w:t>,</w:t>
            </w:r>
          </w:p>
          <w:p w14:paraId="0EDE0D80" w14:textId="77777777" w:rsidR="00101D7F" w:rsidRPr="003629E0" w:rsidRDefault="00101D7F" w:rsidP="00F24844">
            <w:pPr>
              <w:pStyle w:val="1"/>
              <w:numPr>
                <w:ilvl w:val="0"/>
                <w:numId w:val="190"/>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ՄԻԱՎ-</w:t>
            </w:r>
            <w:proofErr w:type="gramStart"/>
            <w:r w:rsidRPr="003629E0">
              <w:rPr>
                <w:rFonts w:ascii="GHEA Grapalat" w:hAnsi="GHEA Grapalat"/>
                <w:sz w:val="20"/>
                <w:szCs w:val="20"/>
              </w:rPr>
              <w:t xml:space="preserve">ՁԻԱՀ  </w:t>
            </w:r>
            <w:proofErr w:type="spellStart"/>
            <w:r w:rsidRPr="003629E0">
              <w:rPr>
                <w:rFonts w:ascii="GHEA Grapalat" w:hAnsi="GHEA Grapalat"/>
                <w:sz w:val="20"/>
                <w:szCs w:val="20"/>
              </w:rPr>
              <w:t>հասկացությունը</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ռիսկի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խմբերը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հակահամաճարակային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ՄԻԱՎ- ՁԻԱՀ </w:t>
            </w:r>
            <w:proofErr w:type="spellStart"/>
            <w:r w:rsidRPr="003629E0">
              <w:rPr>
                <w:rFonts w:ascii="GHEA Grapalat" w:hAnsi="GHEA Grapalat"/>
                <w:sz w:val="20"/>
                <w:szCs w:val="20"/>
              </w:rPr>
              <w:t>վարակի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արյուն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սնուցումը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ցուցաբերում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հոգեբանական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օգնություն</w:t>
            </w:r>
            <w:proofErr w:type="spellEnd"/>
            <w:r w:rsidRPr="003629E0">
              <w:rPr>
                <w:rFonts w:ascii="GHEA Grapalat" w:hAnsi="GHEA Grapalat"/>
                <w:sz w:val="20"/>
                <w:szCs w:val="20"/>
              </w:rPr>
              <w:t>,</w:t>
            </w:r>
          </w:p>
          <w:p w14:paraId="77B8A8AF" w14:textId="77777777" w:rsidR="00101D7F" w:rsidRPr="003629E0" w:rsidRDefault="00101D7F" w:rsidP="00F24844">
            <w:pPr>
              <w:pStyle w:val="1"/>
              <w:numPr>
                <w:ilvl w:val="0"/>
                <w:numId w:val="190"/>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մալարիայի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հակահամաճարակային</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միջոցառումները,իրականացնում</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մալարիայի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արյուն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նոպայի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մինչբժշկական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օգնությունը</w:t>
            </w:r>
            <w:proofErr w:type="spellEnd"/>
            <w:r w:rsidRPr="003629E0">
              <w:rPr>
                <w:rFonts w:ascii="GHEA Grapalat" w:hAnsi="GHEA Grapalat"/>
                <w:sz w:val="20"/>
                <w:szCs w:val="20"/>
              </w:rPr>
              <w:t>,</w:t>
            </w:r>
          </w:p>
          <w:p w14:paraId="022C42D4" w14:textId="77777777" w:rsidR="00101D7F" w:rsidRPr="003629E0" w:rsidRDefault="00101D7F" w:rsidP="00F24844">
            <w:pPr>
              <w:pStyle w:val="1"/>
              <w:numPr>
                <w:ilvl w:val="0"/>
                <w:numId w:val="190"/>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տարբերակում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բծավոր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տիֆը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Բրիլի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հակահամաճարակային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պացիենտի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ոջլոտության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ստուգում</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սանմշակում</w:t>
            </w:r>
            <w:proofErr w:type="spellEnd"/>
            <w:r w:rsidRPr="003629E0">
              <w:rPr>
                <w:rFonts w:ascii="GHEA Grapalat" w:hAnsi="GHEA Grapalat"/>
                <w:sz w:val="20"/>
                <w:szCs w:val="20"/>
              </w:rPr>
              <w:t>,</w:t>
            </w:r>
          </w:p>
          <w:p w14:paraId="770C7F3A" w14:textId="77777777" w:rsidR="00101D7F" w:rsidRPr="003629E0" w:rsidRDefault="00101D7F" w:rsidP="00F24844">
            <w:pPr>
              <w:pStyle w:val="1"/>
              <w:numPr>
                <w:ilvl w:val="0"/>
                <w:numId w:val="190"/>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բծավոր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տիֆի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Բրիլի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արյուն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w:t>
            </w:r>
          </w:p>
          <w:p w14:paraId="3579C777" w14:textId="77777777" w:rsidR="00101D7F" w:rsidRPr="003629E0" w:rsidRDefault="00101D7F" w:rsidP="00F24844">
            <w:pPr>
              <w:pStyle w:val="1"/>
              <w:numPr>
                <w:ilvl w:val="0"/>
                <w:numId w:val="190"/>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գրիպի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հարգրիպի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հակահամաճարակային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w:t>
            </w:r>
          </w:p>
          <w:p w14:paraId="1BE5E04C" w14:textId="77777777" w:rsidR="00101D7F" w:rsidRPr="003629E0" w:rsidRDefault="00101D7F" w:rsidP="00F24844">
            <w:pPr>
              <w:pStyle w:val="1"/>
              <w:numPr>
                <w:ilvl w:val="0"/>
                <w:numId w:val="190"/>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գրիպի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հարգրիպի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gramStart"/>
            <w:r w:rsidRPr="003629E0">
              <w:rPr>
                <w:rFonts w:ascii="GHEA Grapalat" w:hAnsi="GHEA Grapalat"/>
                <w:sz w:val="20"/>
                <w:szCs w:val="20"/>
              </w:rPr>
              <w:t xml:space="preserve">և  </w:t>
            </w:r>
            <w:proofErr w:type="spellStart"/>
            <w:r w:rsidRPr="003629E0">
              <w:rPr>
                <w:rFonts w:ascii="GHEA Grapalat" w:hAnsi="GHEA Grapalat"/>
                <w:sz w:val="20"/>
                <w:szCs w:val="20"/>
              </w:rPr>
              <w:t>մանիպուլյացիաները</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սնուցումը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w:t>
            </w:r>
          </w:p>
          <w:p w14:paraId="5CDA82B3" w14:textId="77777777" w:rsidR="00101D7F" w:rsidRPr="003629E0" w:rsidRDefault="00101D7F" w:rsidP="00F24844">
            <w:pPr>
              <w:pStyle w:val="1"/>
              <w:numPr>
                <w:ilvl w:val="0"/>
                <w:numId w:val="190"/>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մենինգիտի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հակահամաճարակային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w:t>
            </w:r>
          </w:p>
          <w:p w14:paraId="45D4E49E" w14:textId="77777777" w:rsidR="00101D7F" w:rsidRPr="003629E0" w:rsidRDefault="00101D7F" w:rsidP="00F24844">
            <w:pPr>
              <w:pStyle w:val="1"/>
              <w:numPr>
                <w:ilvl w:val="0"/>
                <w:numId w:val="190"/>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մենինգիտ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gramStart"/>
            <w:r w:rsidRPr="003629E0">
              <w:rPr>
                <w:rFonts w:ascii="GHEA Grapalat" w:hAnsi="GHEA Grapalat"/>
                <w:sz w:val="20"/>
                <w:szCs w:val="20"/>
              </w:rPr>
              <w:t xml:space="preserve">և  </w:t>
            </w:r>
            <w:proofErr w:type="spellStart"/>
            <w:r w:rsidRPr="003629E0">
              <w:rPr>
                <w:rFonts w:ascii="GHEA Grapalat" w:hAnsi="GHEA Grapalat"/>
                <w:sz w:val="20"/>
                <w:szCs w:val="20"/>
              </w:rPr>
              <w:t>մանիպուլյացիաները</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սնուցումը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w:t>
            </w:r>
          </w:p>
        </w:tc>
      </w:tr>
      <w:tr w:rsidR="00101D7F" w:rsidRPr="003629E0" w14:paraId="29E8F857" w14:textId="77777777" w:rsidTr="00330F7C">
        <w:trPr>
          <w:trHeight w:val="478"/>
        </w:trPr>
        <w:tc>
          <w:tcPr>
            <w:tcW w:w="573" w:type="dxa"/>
            <w:tcBorders>
              <w:bottom w:val="single" w:sz="4" w:space="0" w:color="auto"/>
              <w:right w:val="single" w:sz="4" w:space="0" w:color="auto"/>
            </w:tcBorders>
          </w:tcPr>
          <w:p w14:paraId="01D14E76"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409" w:type="dxa"/>
            <w:gridSpan w:val="5"/>
            <w:tcBorders>
              <w:bottom w:val="single" w:sz="4" w:space="0" w:color="auto"/>
              <w:right w:val="single" w:sz="4" w:space="0" w:color="auto"/>
            </w:tcBorders>
          </w:tcPr>
          <w:p w14:paraId="55BBC7DA"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3</w:t>
            </w:r>
          </w:p>
        </w:tc>
        <w:tc>
          <w:tcPr>
            <w:tcW w:w="10490" w:type="dxa"/>
            <w:gridSpan w:val="7"/>
            <w:tcBorders>
              <w:bottom w:val="single" w:sz="4" w:space="0" w:color="auto"/>
              <w:right w:val="single" w:sz="4" w:space="0" w:color="auto"/>
            </w:tcBorders>
          </w:tcPr>
          <w:p w14:paraId="1FEEDEE0"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զոոնոզ</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վարակների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p>
        </w:tc>
      </w:tr>
      <w:tr w:rsidR="00101D7F" w:rsidRPr="003629E0" w14:paraId="2075D28D" w14:textId="77777777" w:rsidTr="00330F7C">
        <w:trPr>
          <w:trHeight w:val="710"/>
        </w:trPr>
        <w:tc>
          <w:tcPr>
            <w:tcW w:w="573" w:type="dxa"/>
            <w:tcBorders>
              <w:bottom w:val="single" w:sz="4" w:space="0" w:color="auto"/>
              <w:right w:val="single" w:sz="4" w:space="0" w:color="auto"/>
            </w:tcBorders>
          </w:tcPr>
          <w:p w14:paraId="698BE796"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409" w:type="dxa"/>
            <w:gridSpan w:val="5"/>
            <w:tcBorders>
              <w:bottom w:val="single" w:sz="4" w:space="0" w:color="auto"/>
              <w:right w:val="single" w:sz="4" w:space="0" w:color="auto"/>
            </w:tcBorders>
          </w:tcPr>
          <w:p w14:paraId="3740585C"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490" w:type="dxa"/>
            <w:gridSpan w:val="7"/>
            <w:tcBorders>
              <w:bottom w:val="single" w:sz="4" w:space="0" w:color="auto"/>
              <w:right w:val="single" w:sz="4" w:space="0" w:color="auto"/>
            </w:tcBorders>
          </w:tcPr>
          <w:p w14:paraId="3A8A865B" w14:textId="77777777" w:rsidR="00101D7F" w:rsidRPr="003629E0" w:rsidRDefault="00101D7F" w:rsidP="00F24844">
            <w:pPr>
              <w:pStyle w:val="1"/>
              <w:numPr>
                <w:ilvl w:val="0"/>
                <w:numId w:val="191"/>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բրուցելոզի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հակահամաճարակային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w:t>
            </w:r>
          </w:p>
          <w:p w14:paraId="6F512F17" w14:textId="77777777" w:rsidR="00101D7F" w:rsidRPr="003629E0" w:rsidRDefault="00101D7F" w:rsidP="00F24844">
            <w:pPr>
              <w:pStyle w:val="1"/>
              <w:numPr>
                <w:ilvl w:val="0"/>
                <w:numId w:val="191"/>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բրուցելոզի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սնուցումը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մաշկաալերգիկ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պրոբա</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գնահատում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արդյունքները</w:t>
            </w:r>
            <w:proofErr w:type="spellEnd"/>
            <w:r w:rsidRPr="003629E0">
              <w:rPr>
                <w:rFonts w:ascii="GHEA Grapalat" w:hAnsi="GHEA Grapalat"/>
                <w:sz w:val="20"/>
                <w:szCs w:val="20"/>
              </w:rPr>
              <w:t>,</w:t>
            </w:r>
          </w:p>
          <w:p w14:paraId="188883FD" w14:textId="77777777" w:rsidR="00101D7F" w:rsidRPr="003629E0" w:rsidRDefault="00101D7F" w:rsidP="00F24844">
            <w:pPr>
              <w:pStyle w:val="1"/>
              <w:numPr>
                <w:ilvl w:val="0"/>
                <w:numId w:val="191"/>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լեպտոսպիրոզի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հակահամաճարակային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w:t>
            </w:r>
          </w:p>
          <w:p w14:paraId="483C337D" w14:textId="77777777" w:rsidR="00101D7F" w:rsidRPr="003629E0" w:rsidRDefault="00101D7F" w:rsidP="00F24844">
            <w:pPr>
              <w:pStyle w:val="1"/>
              <w:numPr>
                <w:ilvl w:val="0"/>
                <w:numId w:val="191"/>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լեպտոսպիրոզի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սնուցումը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ուսուցանում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դեղորայքի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ընդունման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սննդակարգի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դիետա</w:t>
            </w:r>
            <w:proofErr w:type="spellEnd"/>
            <w:r w:rsidRPr="003629E0">
              <w:rPr>
                <w:rFonts w:ascii="GHEA Grapalat" w:hAnsi="GHEA Grapalat"/>
                <w:sz w:val="20"/>
                <w:szCs w:val="20"/>
              </w:rPr>
              <w:t>,</w:t>
            </w:r>
          </w:p>
          <w:p w14:paraId="48900D30" w14:textId="77777777" w:rsidR="00101D7F" w:rsidRPr="003629E0" w:rsidRDefault="00101D7F" w:rsidP="00F24844">
            <w:pPr>
              <w:pStyle w:val="1"/>
              <w:numPr>
                <w:ilvl w:val="0"/>
                <w:numId w:val="191"/>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սիբիրյան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խոցի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հակահամաճարակային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w:t>
            </w:r>
          </w:p>
          <w:p w14:paraId="5956CEEA" w14:textId="77777777" w:rsidR="00101D7F" w:rsidRPr="003629E0" w:rsidRDefault="00101D7F" w:rsidP="00F24844">
            <w:pPr>
              <w:pStyle w:val="1"/>
              <w:numPr>
                <w:ilvl w:val="0"/>
                <w:numId w:val="191"/>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սիբիրյան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խոցի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մաշկաալերգիկ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պրոբա</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գնահատում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արդյունքները</w:t>
            </w:r>
            <w:proofErr w:type="spellEnd"/>
            <w:r w:rsidRPr="003629E0">
              <w:rPr>
                <w:rFonts w:ascii="GHEA Grapalat" w:hAnsi="GHEA Grapalat"/>
                <w:sz w:val="20"/>
                <w:szCs w:val="20"/>
              </w:rPr>
              <w:t>,</w:t>
            </w:r>
          </w:p>
          <w:p w14:paraId="724CD719" w14:textId="77777777" w:rsidR="00101D7F" w:rsidRPr="003629E0" w:rsidRDefault="00101D7F" w:rsidP="00F24844">
            <w:pPr>
              <w:pStyle w:val="1"/>
              <w:numPr>
                <w:ilvl w:val="0"/>
                <w:numId w:val="191"/>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տարբերակում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ժանտախտի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տուլարեմիայի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հակահամաճարակային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ժանտախտի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տուլարեմիայի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պահպանելով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անվտանգության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կանոնները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հատուկ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վտանգավոր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ինֆեկցիաների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աշխատանքի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մաշկաալերգիկ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պրոբա</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գնահատում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արդյունքները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կարանտինային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w:t>
            </w:r>
            <w:proofErr w:type="spellEnd"/>
            <w:r w:rsidRPr="003629E0">
              <w:rPr>
                <w:rFonts w:ascii="GHEA Grapalat" w:hAnsi="GHEA Grapalat"/>
                <w:sz w:val="20"/>
                <w:szCs w:val="20"/>
              </w:rPr>
              <w:t>,</w:t>
            </w:r>
          </w:p>
          <w:p w14:paraId="08E4D019" w14:textId="77777777" w:rsidR="00101D7F" w:rsidRPr="003629E0" w:rsidRDefault="00101D7F" w:rsidP="00F24844">
            <w:pPr>
              <w:pStyle w:val="1"/>
              <w:numPr>
                <w:ilvl w:val="0"/>
                <w:numId w:val="191"/>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կատաղության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հակահամաճարակային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w:t>
            </w:r>
          </w:p>
          <w:p w14:paraId="4D1005DB" w14:textId="77777777" w:rsidR="00101D7F" w:rsidRPr="003629E0" w:rsidRDefault="00101D7F" w:rsidP="00F24844">
            <w:pPr>
              <w:pStyle w:val="1"/>
              <w:numPr>
                <w:ilvl w:val="0"/>
                <w:numId w:val="191"/>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կատաղության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ցուցաբերում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օգնությունը</w:t>
            </w:r>
            <w:proofErr w:type="spellEnd"/>
            <w:r w:rsidRPr="003629E0">
              <w:rPr>
                <w:rFonts w:ascii="GHEA Grapalat" w:hAnsi="GHEA Grapalat"/>
                <w:sz w:val="20"/>
                <w:szCs w:val="20"/>
              </w:rPr>
              <w:t>:</w:t>
            </w:r>
          </w:p>
          <w:p w14:paraId="7ABD73ED" w14:textId="77777777" w:rsidR="00101D7F" w:rsidRPr="003629E0" w:rsidRDefault="00101D7F" w:rsidP="00F24844">
            <w:pPr>
              <w:pStyle w:val="1"/>
              <w:numPr>
                <w:ilvl w:val="0"/>
                <w:numId w:val="191"/>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տզային</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էնցեֆալիտի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հակահամաճարակային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տզային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էնցեֆալիտի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ցուցաբերում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օգնությունը</w:t>
            </w:r>
            <w:proofErr w:type="spellEnd"/>
            <w:r w:rsidRPr="003629E0">
              <w:rPr>
                <w:rFonts w:ascii="GHEA Grapalat" w:hAnsi="GHEA Grapalat"/>
                <w:sz w:val="20"/>
                <w:szCs w:val="20"/>
              </w:rPr>
              <w:t>,</w:t>
            </w:r>
          </w:p>
          <w:p w14:paraId="51155557" w14:textId="77777777" w:rsidR="00101D7F" w:rsidRPr="003629E0" w:rsidRDefault="00101D7F" w:rsidP="00F24844">
            <w:pPr>
              <w:pStyle w:val="1"/>
              <w:numPr>
                <w:ilvl w:val="0"/>
                <w:numId w:val="191"/>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հեմոռագիկ</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տենդերի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հակահամաճարակային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հեմոռագիկ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տենդերի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ցուցաբերում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օգնությունը</w:t>
            </w:r>
            <w:proofErr w:type="spellEnd"/>
            <w:r w:rsidRPr="003629E0">
              <w:rPr>
                <w:rFonts w:ascii="GHEA Grapalat" w:hAnsi="GHEA Grapalat"/>
                <w:sz w:val="20"/>
                <w:szCs w:val="20"/>
              </w:rPr>
              <w:t>,</w:t>
            </w:r>
          </w:p>
          <w:p w14:paraId="3A77C964" w14:textId="77777777" w:rsidR="00101D7F" w:rsidRPr="003629E0" w:rsidRDefault="00101D7F" w:rsidP="00F24844">
            <w:pPr>
              <w:pStyle w:val="1"/>
              <w:numPr>
                <w:ilvl w:val="0"/>
                <w:numId w:val="191"/>
              </w:numPr>
              <w:spacing w:line="360" w:lineRule="auto"/>
              <w:ind w:left="482"/>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Q-</w:t>
            </w:r>
            <w:proofErr w:type="spellStart"/>
            <w:proofErr w:type="gramStart"/>
            <w:r w:rsidRPr="003629E0">
              <w:rPr>
                <w:rFonts w:ascii="GHEA Grapalat" w:hAnsi="GHEA Grapalat"/>
                <w:sz w:val="20"/>
                <w:szCs w:val="20"/>
              </w:rPr>
              <w:t>տենդերի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հակահամաճարակային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Q-</w:t>
            </w:r>
            <w:proofErr w:type="spellStart"/>
            <w:r w:rsidRPr="003629E0">
              <w:rPr>
                <w:rFonts w:ascii="GHEA Grapalat" w:hAnsi="GHEA Grapalat"/>
                <w:sz w:val="20"/>
                <w:szCs w:val="20"/>
              </w:rPr>
              <w:t>տենդերի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ցուցաբերում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օգնությունը</w:t>
            </w:r>
            <w:proofErr w:type="spellEnd"/>
            <w:r w:rsidRPr="003629E0">
              <w:rPr>
                <w:rFonts w:ascii="GHEA Grapalat" w:hAnsi="GHEA Grapalat"/>
                <w:sz w:val="20"/>
                <w:szCs w:val="20"/>
              </w:rPr>
              <w:t>,</w:t>
            </w:r>
          </w:p>
        </w:tc>
      </w:tr>
      <w:tr w:rsidR="00101D7F" w:rsidRPr="003629E0" w14:paraId="279FCF36" w14:textId="77777777" w:rsidTr="00330F7C">
        <w:trPr>
          <w:trHeight w:val="478"/>
        </w:trPr>
        <w:tc>
          <w:tcPr>
            <w:tcW w:w="14472" w:type="dxa"/>
            <w:gridSpan w:val="13"/>
            <w:tcBorders>
              <w:bottom w:val="single" w:sz="4" w:space="0" w:color="auto"/>
              <w:right w:val="single" w:sz="4" w:space="0" w:color="auto"/>
            </w:tcBorders>
          </w:tcPr>
          <w:p w14:paraId="631B412A" w14:textId="77777777" w:rsidR="00101D7F" w:rsidRPr="003629E0" w:rsidRDefault="00101D7F" w:rsidP="00330F7C">
            <w:pPr>
              <w:pStyle w:val="Heading1"/>
              <w:spacing w:before="0" w:after="0" w:line="360" w:lineRule="auto"/>
              <w:jc w:val="center"/>
              <w:rPr>
                <w:rFonts w:ascii="GHEA Grapalat" w:hAnsi="GHEA Grapalat"/>
                <w:sz w:val="22"/>
                <w:szCs w:val="22"/>
                <w:lang w:val="en-US"/>
              </w:rPr>
            </w:pPr>
            <w:bookmarkStart w:id="16" w:name="_Toc364951758"/>
            <w:r w:rsidRPr="003629E0">
              <w:rPr>
                <w:rFonts w:ascii="GHEA Grapalat" w:hAnsi="GHEA Grapalat"/>
                <w:sz w:val="22"/>
                <w:szCs w:val="22"/>
                <w:lang w:val="hy-AM"/>
              </w:rPr>
              <w:t xml:space="preserve">ՄՈԴՈՒԼԻ ԱՆՎԱՆՈՒՄԸ </w:t>
            </w:r>
            <w:r w:rsidRPr="003629E0">
              <w:rPr>
                <w:rFonts w:ascii="GHEA Grapalat" w:hAnsi="GHEA Grapalat"/>
                <w:sz w:val="22"/>
                <w:szCs w:val="22"/>
                <w:lang w:val="en-US"/>
              </w:rPr>
              <w:t>«</w:t>
            </w:r>
            <w:r w:rsidRPr="003629E0">
              <w:rPr>
                <w:rFonts w:ascii="GHEA Grapalat" w:hAnsi="GHEA Grapalat"/>
                <w:sz w:val="22"/>
                <w:szCs w:val="22"/>
                <w:lang w:val="hy-AM"/>
              </w:rPr>
              <w:t>ՔՈՒՅՐԱԿԱՆ ԳՈՐԾԸ ՆՅԱՐԴԱԲԱՆՈՒԹՅՈՒՆՈՒՄ</w:t>
            </w:r>
            <w:bookmarkEnd w:id="16"/>
            <w:r w:rsidRPr="003629E0">
              <w:rPr>
                <w:rFonts w:ascii="GHEA Grapalat" w:hAnsi="GHEA Grapalat"/>
                <w:sz w:val="22"/>
                <w:szCs w:val="22"/>
                <w:lang w:val="en-US"/>
              </w:rPr>
              <w:t>»</w:t>
            </w:r>
          </w:p>
        </w:tc>
      </w:tr>
      <w:tr w:rsidR="00101D7F" w:rsidRPr="003629E0" w14:paraId="706D0DAE" w14:textId="77777777" w:rsidTr="00330F7C">
        <w:trPr>
          <w:trHeight w:val="478"/>
        </w:trPr>
        <w:tc>
          <w:tcPr>
            <w:tcW w:w="573" w:type="dxa"/>
            <w:tcBorders>
              <w:bottom w:val="single" w:sz="4" w:space="0" w:color="auto"/>
              <w:right w:val="single" w:sz="4" w:space="0" w:color="auto"/>
            </w:tcBorders>
          </w:tcPr>
          <w:p w14:paraId="38DD141F"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381" w:type="dxa"/>
            <w:gridSpan w:val="4"/>
            <w:tcBorders>
              <w:bottom w:val="single" w:sz="4" w:space="0" w:color="auto"/>
              <w:right w:val="single" w:sz="4" w:space="0" w:color="auto"/>
            </w:tcBorders>
          </w:tcPr>
          <w:p w14:paraId="1459CA5F"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518" w:type="dxa"/>
            <w:gridSpan w:val="8"/>
            <w:tcBorders>
              <w:bottom w:val="single" w:sz="4" w:space="0" w:color="auto"/>
              <w:right w:val="single" w:sz="4" w:space="0" w:color="auto"/>
            </w:tcBorders>
          </w:tcPr>
          <w:p w14:paraId="53B56192" w14:textId="77777777" w:rsidR="00101D7F" w:rsidRPr="003629E0" w:rsidRDefault="00101D7F" w:rsidP="00330F7C">
            <w:pPr>
              <w:pStyle w:val="1"/>
              <w:spacing w:line="360" w:lineRule="auto"/>
              <w:ind w:left="0"/>
              <w:jc w:val="both"/>
              <w:rPr>
                <w:rFonts w:ascii="GHEA Grapalat" w:hAnsi="GHEA Grapalat"/>
                <w:sz w:val="20"/>
                <w:szCs w:val="20"/>
              </w:rPr>
            </w:pPr>
            <w:r w:rsidRPr="003629E0">
              <w:rPr>
                <w:rFonts w:ascii="GHEA Grapalat" w:hAnsi="GHEA Grapalat" w:cs="Sylfaen"/>
                <w:sz w:val="20"/>
                <w:szCs w:val="20"/>
              </w:rPr>
              <w:t>ԲՔԳ-5-20-044</w:t>
            </w:r>
          </w:p>
        </w:tc>
      </w:tr>
      <w:tr w:rsidR="00101D7F" w:rsidRPr="003629E0" w14:paraId="3CC16EA8" w14:textId="77777777" w:rsidTr="00330F7C">
        <w:trPr>
          <w:trHeight w:val="478"/>
        </w:trPr>
        <w:tc>
          <w:tcPr>
            <w:tcW w:w="573" w:type="dxa"/>
            <w:tcBorders>
              <w:bottom w:val="single" w:sz="4" w:space="0" w:color="auto"/>
              <w:right w:val="single" w:sz="4" w:space="0" w:color="auto"/>
            </w:tcBorders>
          </w:tcPr>
          <w:p w14:paraId="22B2BEC7"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381" w:type="dxa"/>
            <w:gridSpan w:val="4"/>
            <w:tcBorders>
              <w:bottom w:val="single" w:sz="4" w:space="0" w:color="auto"/>
              <w:right w:val="single" w:sz="4" w:space="0" w:color="auto"/>
            </w:tcBorders>
          </w:tcPr>
          <w:p w14:paraId="3E4DA7CB"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նպատակը</w:t>
            </w:r>
            <w:proofErr w:type="spellEnd"/>
          </w:p>
        </w:tc>
        <w:tc>
          <w:tcPr>
            <w:tcW w:w="10518" w:type="dxa"/>
            <w:gridSpan w:val="8"/>
            <w:tcBorders>
              <w:bottom w:val="single" w:sz="4" w:space="0" w:color="auto"/>
              <w:right w:val="single" w:sz="4" w:space="0" w:color="auto"/>
            </w:tcBorders>
          </w:tcPr>
          <w:p w14:paraId="442AE5DF" w14:textId="77777777" w:rsidR="00101D7F" w:rsidRPr="003629E0" w:rsidRDefault="00101D7F" w:rsidP="00330F7C">
            <w:pPr>
              <w:pStyle w:val="CommentText"/>
              <w:spacing w:line="360" w:lineRule="auto"/>
              <w:jc w:val="both"/>
              <w:rPr>
                <w:rFonts w:ascii="GHEA Grapalat" w:hAnsi="GHEA Grapalat"/>
              </w:rPr>
            </w:pPr>
            <w:r w:rsidRPr="003629E0">
              <w:rPr>
                <w:rFonts w:ascii="GHEA Grapalat" w:hAnsi="GHEA Grapalat"/>
                <w:lang w:val="hy-AM"/>
              </w:rPr>
              <w:t>Այս մոդուլի նպատակն է ուսանողի մոտ ձևավորել նյարդային հիվանդությունների էթիոլոգիայի, պաթոգենեզի, կլինիկային, հետազոտման, կանխարգելման, բուժման և խնամքի հիմանական սկզբունքների վերաբերյալ գիտելիքներ և դրանք գործնականում կիրառելու կարողություններ:</w:t>
            </w:r>
          </w:p>
        </w:tc>
      </w:tr>
      <w:tr w:rsidR="00101D7F" w:rsidRPr="003629E0" w14:paraId="2C9F7841" w14:textId="77777777" w:rsidTr="00330F7C">
        <w:trPr>
          <w:trHeight w:val="478"/>
        </w:trPr>
        <w:tc>
          <w:tcPr>
            <w:tcW w:w="573" w:type="dxa"/>
            <w:tcBorders>
              <w:bottom w:val="single" w:sz="4" w:space="0" w:color="auto"/>
              <w:right w:val="single" w:sz="4" w:space="0" w:color="auto"/>
            </w:tcBorders>
          </w:tcPr>
          <w:p w14:paraId="63BF0A48"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381" w:type="dxa"/>
            <w:gridSpan w:val="4"/>
            <w:tcBorders>
              <w:bottom w:val="single" w:sz="4" w:space="0" w:color="auto"/>
              <w:right w:val="single" w:sz="4" w:space="0" w:color="auto"/>
            </w:tcBorders>
          </w:tcPr>
          <w:p w14:paraId="32FA5189"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տևողությունը</w:t>
            </w:r>
            <w:proofErr w:type="spellEnd"/>
          </w:p>
        </w:tc>
        <w:tc>
          <w:tcPr>
            <w:tcW w:w="10518" w:type="dxa"/>
            <w:gridSpan w:val="8"/>
            <w:tcBorders>
              <w:bottom w:val="single" w:sz="4" w:space="0" w:color="auto"/>
              <w:right w:val="single" w:sz="4" w:space="0" w:color="auto"/>
            </w:tcBorders>
          </w:tcPr>
          <w:p w14:paraId="4816C564" w14:textId="77777777" w:rsidR="00101D7F" w:rsidRPr="003629E0" w:rsidRDefault="00101D7F" w:rsidP="00330F7C">
            <w:pPr>
              <w:spacing w:after="0" w:line="360" w:lineRule="auto"/>
              <w:ind w:firstLine="34"/>
              <w:jc w:val="both"/>
              <w:rPr>
                <w:rFonts w:ascii="GHEA Grapalat" w:hAnsi="GHEA Grapalat"/>
                <w:sz w:val="20"/>
                <w:szCs w:val="20"/>
              </w:rPr>
            </w:pPr>
            <w:r w:rsidRPr="003629E0">
              <w:rPr>
                <w:rFonts w:ascii="GHEA Grapalat" w:hAnsi="GHEA Grapalat"/>
                <w:sz w:val="20"/>
                <w:szCs w:val="20"/>
              </w:rPr>
              <w:t xml:space="preserve">36 </w:t>
            </w:r>
            <w:proofErr w:type="spellStart"/>
            <w:r w:rsidRPr="003629E0">
              <w:rPr>
                <w:rFonts w:ascii="GHEA Grapalat" w:hAnsi="GHEA Grapalat"/>
                <w:sz w:val="20"/>
                <w:szCs w:val="20"/>
              </w:rPr>
              <w:t>ժամ</w:t>
            </w:r>
            <w:proofErr w:type="spellEnd"/>
            <w:r w:rsidRPr="003629E0">
              <w:rPr>
                <w:rFonts w:ascii="GHEA Grapalat" w:hAnsi="GHEA Grapalat"/>
                <w:sz w:val="20"/>
                <w:szCs w:val="20"/>
              </w:rPr>
              <w:t xml:space="preserve"> </w:t>
            </w:r>
          </w:p>
        </w:tc>
      </w:tr>
      <w:tr w:rsidR="00101D7F" w:rsidRPr="003629E0" w14:paraId="1B1C85CF" w14:textId="77777777" w:rsidTr="00330F7C">
        <w:trPr>
          <w:trHeight w:val="478"/>
        </w:trPr>
        <w:tc>
          <w:tcPr>
            <w:tcW w:w="573" w:type="dxa"/>
            <w:tcBorders>
              <w:bottom w:val="single" w:sz="4" w:space="0" w:color="auto"/>
              <w:right w:val="single" w:sz="4" w:space="0" w:color="auto"/>
            </w:tcBorders>
          </w:tcPr>
          <w:p w14:paraId="7CD510CE"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381" w:type="dxa"/>
            <w:gridSpan w:val="4"/>
            <w:tcBorders>
              <w:bottom w:val="single" w:sz="4" w:space="0" w:color="auto"/>
              <w:right w:val="single" w:sz="4" w:space="0" w:color="auto"/>
            </w:tcBorders>
          </w:tcPr>
          <w:p w14:paraId="14F29BB6"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պահանջները</w:t>
            </w:r>
            <w:proofErr w:type="spellEnd"/>
          </w:p>
        </w:tc>
        <w:tc>
          <w:tcPr>
            <w:tcW w:w="10518" w:type="dxa"/>
            <w:gridSpan w:val="8"/>
            <w:tcBorders>
              <w:bottom w:val="single" w:sz="4" w:space="0" w:color="auto"/>
              <w:right w:val="single" w:sz="4" w:space="0" w:color="auto"/>
            </w:tcBorders>
          </w:tcPr>
          <w:p w14:paraId="3A4C45BF"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ԲՔԳ-5-20-026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իրավիճակներում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Հենդերսոնի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մոդուլը</w:t>
            </w:r>
            <w:proofErr w:type="spellEnd"/>
            <w:r w:rsidRPr="003629E0">
              <w:rPr>
                <w:rFonts w:ascii="GHEA Grapalat" w:hAnsi="GHEA Grapalat"/>
                <w:sz w:val="20"/>
                <w:szCs w:val="20"/>
              </w:rPr>
              <w:t xml:space="preserve">: </w:t>
            </w:r>
          </w:p>
        </w:tc>
      </w:tr>
      <w:tr w:rsidR="00101D7F" w:rsidRPr="003629E0" w14:paraId="0B6CDB48" w14:textId="77777777" w:rsidTr="00330F7C">
        <w:trPr>
          <w:trHeight w:val="478"/>
        </w:trPr>
        <w:tc>
          <w:tcPr>
            <w:tcW w:w="573" w:type="dxa"/>
            <w:tcBorders>
              <w:bottom w:val="single" w:sz="4" w:space="0" w:color="auto"/>
              <w:right w:val="single" w:sz="4" w:space="0" w:color="auto"/>
            </w:tcBorders>
          </w:tcPr>
          <w:p w14:paraId="30460C60"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381" w:type="dxa"/>
            <w:gridSpan w:val="4"/>
            <w:tcBorders>
              <w:bottom w:val="single" w:sz="4" w:space="0" w:color="auto"/>
              <w:right w:val="single" w:sz="4" w:space="0" w:color="auto"/>
            </w:tcBorders>
          </w:tcPr>
          <w:p w14:paraId="0A557EDE"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գնահատման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կարգը</w:t>
            </w:r>
            <w:proofErr w:type="spellEnd"/>
          </w:p>
        </w:tc>
        <w:tc>
          <w:tcPr>
            <w:tcW w:w="10518" w:type="dxa"/>
            <w:gridSpan w:val="8"/>
            <w:tcBorders>
              <w:bottom w:val="single" w:sz="4" w:space="0" w:color="auto"/>
              <w:right w:val="single" w:sz="4" w:space="0" w:color="auto"/>
            </w:tcBorders>
          </w:tcPr>
          <w:p w14:paraId="0CF0C2C6" w14:textId="77777777" w:rsidR="00101D7F" w:rsidRPr="003629E0" w:rsidRDefault="00101D7F" w:rsidP="00330F7C">
            <w:pPr>
              <w:spacing w:after="0" w:line="360" w:lineRule="auto"/>
              <w:ind w:firstLine="34"/>
              <w:jc w:val="both"/>
              <w:rPr>
                <w:rFonts w:ascii="GHEA Grapalat" w:hAnsi="GHEA Grapalat"/>
                <w:sz w:val="20"/>
                <w:szCs w:val="20"/>
              </w:rPr>
            </w:pPr>
            <w:proofErr w:type="spellStart"/>
            <w:r w:rsidRPr="003629E0">
              <w:rPr>
                <w:rFonts w:ascii="GHEA Grapalat" w:hAnsi="GHEA Grapalat"/>
                <w:sz w:val="20"/>
                <w:szCs w:val="20"/>
              </w:rPr>
              <w:t>Մոդուլի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ընդունելի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կատարողականը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յուրաքանչյուր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արդյունքի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սահմանված</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չափանիշների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բավարար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մակարդակի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ապահովումն</w:t>
            </w:r>
            <w:proofErr w:type="spellEnd"/>
            <w:r w:rsidRPr="003629E0">
              <w:rPr>
                <w:rFonts w:ascii="GHEA Grapalat" w:hAnsi="GHEA Grapalat"/>
                <w:sz w:val="20"/>
                <w:szCs w:val="20"/>
              </w:rPr>
              <w:t xml:space="preserve"> է:</w:t>
            </w:r>
          </w:p>
        </w:tc>
      </w:tr>
      <w:tr w:rsidR="00101D7F" w:rsidRPr="003629E0" w14:paraId="065FACD5" w14:textId="77777777" w:rsidTr="00330F7C">
        <w:trPr>
          <w:trHeight w:val="478"/>
        </w:trPr>
        <w:tc>
          <w:tcPr>
            <w:tcW w:w="573" w:type="dxa"/>
            <w:tcBorders>
              <w:bottom w:val="single" w:sz="4" w:space="0" w:color="auto"/>
              <w:right w:val="single" w:sz="4" w:space="0" w:color="auto"/>
            </w:tcBorders>
          </w:tcPr>
          <w:p w14:paraId="6A251938"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381" w:type="dxa"/>
            <w:gridSpan w:val="4"/>
            <w:tcBorders>
              <w:bottom w:val="single" w:sz="4" w:space="0" w:color="auto"/>
              <w:right w:val="single" w:sz="4" w:space="0" w:color="auto"/>
            </w:tcBorders>
          </w:tcPr>
          <w:p w14:paraId="2C455ECC"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1</w:t>
            </w:r>
          </w:p>
        </w:tc>
        <w:tc>
          <w:tcPr>
            <w:tcW w:w="10518" w:type="dxa"/>
            <w:gridSpan w:val="8"/>
            <w:tcBorders>
              <w:bottom w:val="single" w:sz="4" w:space="0" w:color="auto"/>
              <w:right w:val="single" w:sz="4" w:space="0" w:color="auto"/>
            </w:tcBorders>
          </w:tcPr>
          <w:p w14:paraId="7C528FB2"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Տիրապետել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նյարդային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ժառանգական-դեգեներատիվ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նեյրոտոքսիկոզների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p>
        </w:tc>
      </w:tr>
      <w:tr w:rsidR="00101D7F" w:rsidRPr="003629E0" w14:paraId="18B5BF65" w14:textId="77777777" w:rsidTr="00330F7C">
        <w:trPr>
          <w:trHeight w:val="478"/>
        </w:trPr>
        <w:tc>
          <w:tcPr>
            <w:tcW w:w="573" w:type="dxa"/>
            <w:tcBorders>
              <w:bottom w:val="single" w:sz="4" w:space="0" w:color="auto"/>
              <w:right w:val="single" w:sz="4" w:space="0" w:color="auto"/>
            </w:tcBorders>
          </w:tcPr>
          <w:p w14:paraId="1F7622F3"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381" w:type="dxa"/>
            <w:gridSpan w:val="4"/>
            <w:tcBorders>
              <w:bottom w:val="single" w:sz="4" w:space="0" w:color="auto"/>
              <w:right w:val="single" w:sz="4" w:space="0" w:color="auto"/>
            </w:tcBorders>
          </w:tcPr>
          <w:p w14:paraId="12278744"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518" w:type="dxa"/>
            <w:gridSpan w:val="8"/>
            <w:tcBorders>
              <w:bottom w:val="single" w:sz="4" w:space="0" w:color="auto"/>
              <w:right w:val="single" w:sz="4" w:space="0" w:color="auto"/>
            </w:tcBorders>
          </w:tcPr>
          <w:p w14:paraId="117CFE05" w14:textId="77777777" w:rsidR="00101D7F" w:rsidRPr="003629E0" w:rsidRDefault="00101D7F" w:rsidP="00F24844">
            <w:pPr>
              <w:pStyle w:val="1"/>
              <w:numPr>
                <w:ilvl w:val="0"/>
                <w:numId w:val="192"/>
              </w:numPr>
              <w:spacing w:line="360" w:lineRule="auto"/>
              <w:ind w:left="330"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նյարդային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անատոմիան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ֆիզիոլոգիան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սահմանում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նյարդային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ախտանիշները</w:t>
            </w:r>
            <w:proofErr w:type="spellEnd"/>
            <w:r w:rsidRPr="003629E0">
              <w:rPr>
                <w:rFonts w:ascii="GHEA Grapalat" w:hAnsi="GHEA Grapalat"/>
                <w:sz w:val="20"/>
                <w:szCs w:val="20"/>
              </w:rPr>
              <w:t>,</w:t>
            </w:r>
          </w:p>
          <w:p w14:paraId="0329AFC8" w14:textId="77777777" w:rsidR="00101D7F" w:rsidRPr="003629E0" w:rsidRDefault="00101D7F" w:rsidP="00F24844">
            <w:pPr>
              <w:pStyle w:val="1"/>
              <w:numPr>
                <w:ilvl w:val="0"/>
                <w:numId w:val="192"/>
              </w:numPr>
              <w:spacing w:line="360" w:lineRule="auto"/>
              <w:ind w:left="330"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ներկայացնումնյարդային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խանմքի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r w:rsidRPr="003629E0">
              <w:rPr>
                <w:rFonts w:ascii="GHEA Grapalat" w:hAnsi="GHEA Grapalat"/>
                <w:sz w:val="20"/>
                <w:szCs w:val="20"/>
              </w:rPr>
              <w:t>,</w:t>
            </w:r>
          </w:p>
          <w:p w14:paraId="71493457" w14:textId="77777777" w:rsidR="00101D7F" w:rsidRPr="003629E0" w:rsidRDefault="00101D7F" w:rsidP="00F24844">
            <w:pPr>
              <w:pStyle w:val="1"/>
              <w:numPr>
                <w:ilvl w:val="0"/>
                <w:numId w:val="192"/>
              </w:numPr>
              <w:spacing w:line="360" w:lineRule="auto"/>
              <w:ind w:left="330"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նյարդային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ժառանգական-դեգեներատիվ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w:t>
            </w:r>
          </w:p>
          <w:p w14:paraId="2069DFA7" w14:textId="77777777" w:rsidR="00101D7F" w:rsidRPr="003629E0" w:rsidRDefault="00101D7F" w:rsidP="00F24844">
            <w:pPr>
              <w:pStyle w:val="1"/>
              <w:numPr>
                <w:ilvl w:val="0"/>
                <w:numId w:val="192"/>
              </w:numPr>
              <w:spacing w:line="360" w:lineRule="auto"/>
              <w:ind w:left="330"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առաջին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բուժօգնությունը</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նեյրոտոքսիկոզների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proofErr w:type="gramEnd"/>
            <w:r w:rsidRPr="003629E0">
              <w:rPr>
                <w:rFonts w:ascii="GHEA Grapalat" w:hAnsi="GHEA Grapalat"/>
                <w:sz w:val="20"/>
                <w:szCs w:val="20"/>
              </w:rPr>
              <w:t>:</w:t>
            </w:r>
          </w:p>
        </w:tc>
      </w:tr>
      <w:tr w:rsidR="00101D7F" w:rsidRPr="003629E0" w14:paraId="61C6D9F9" w14:textId="77777777" w:rsidTr="00330F7C">
        <w:trPr>
          <w:trHeight w:val="478"/>
        </w:trPr>
        <w:tc>
          <w:tcPr>
            <w:tcW w:w="573" w:type="dxa"/>
            <w:tcBorders>
              <w:bottom w:val="single" w:sz="4" w:space="0" w:color="auto"/>
              <w:right w:val="single" w:sz="4" w:space="0" w:color="auto"/>
            </w:tcBorders>
          </w:tcPr>
          <w:p w14:paraId="0F7C423D"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381" w:type="dxa"/>
            <w:gridSpan w:val="4"/>
            <w:tcBorders>
              <w:bottom w:val="single" w:sz="4" w:space="0" w:color="auto"/>
              <w:right w:val="single" w:sz="4" w:space="0" w:color="auto"/>
            </w:tcBorders>
          </w:tcPr>
          <w:p w14:paraId="2D05C8A5"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2</w:t>
            </w:r>
          </w:p>
        </w:tc>
        <w:tc>
          <w:tcPr>
            <w:tcW w:w="10518" w:type="dxa"/>
            <w:gridSpan w:val="8"/>
            <w:tcBorders>
              <w:bottom w:val="single" w:sz="4" w:space="0" w:color="auto"/>
              <w:right w:val="single" w:sz="4" w:space="0" w:color="auto"/>
            </w:tcBorders>
          </w:tcPr>
          <w:p w14:paraId="51EF3B68"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պերիֆերիկ</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վեգետատիվ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նյարդային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p>
        </w:tc>
      </w:tr>
      <w:tr w:rsidR="00101D7F" w:rsidRPr="003629E0" w14:paraId="14485DC0" w14:textId="77777777" w:rsidTr="00330F7C">
        <w:trPr>
          <w:trHeight w:val="478"/>
        </w:trPr>
        <w:tc>
          <w:tcPr>
            <w:tcW w:w="573" w:type="dxa"/>
            <w:tcBorders>
              <w:bottom w:val="single" w:sz="4" w:space="0" w:color="auto"/>
              <w:right w:val="single" w:sz="4" w:space="0" w:color="auto"/>
            </w:tcBorders>
          </w:tcPr>
          <w:p w14:paraId="24A51374"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381" w:type="dxa"/>
            <w:gridSpan w:val="4"/>
            <w:tcBorders>
              <w:bottom w:val="single" w:sz="4" w:space="0" w:color="auto"/>
              <w:right w:val="single" w:sz="4" w:space="0" w:color="auto"/>
            </w:tcBorders>
          </w:tcPr>
          <w:p w14:paraId="6BE8157D"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518" w:type="dxa"/>
            <w:gridSpan w:val="8"/>
            <w:tcBorders>
              <w:bottom w:val="single" w:sz="4" w:space="0" w:color="auto"/>
              <w:right w:val="single" w:sz="4" w:space="0" w:color="auto"/>
            </w:tcBorders>
          </w:tcPr>
          <w:p w14:paraId="418D6022" w14:textId="77777777" w:rsidR="00101D7F" w:rsidRPr="003629E0" w:rsidRDefault="00101D7F" w:rsidP="00F24844">
            <w:pPr>
              <w:pStyle w:val="1"/>
              <w:numPr>
                <w:ilvl w:val="0"/>
                <w:numId w:val="193"/>
              </w:numPr>
              <w:spacing w:line="360" w:lineRule="auto"/>
              <w:ind w:left="330"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պերիֆերիկ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նյարդային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բուժումը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w:t>
            </w:r>
          </w:p>
          <w:p w14:paraId="67ADDEC7" w14:textId="77777777" w:rsidR="00101D7F" w:rsidRPr="003629E0" w:rsidRDefault="00101D7F" w:rsidP="00F24844">
            <w:pPr>
              <w:pStyle w:val="1"/>
              <w:numPr>
                <w:ilvl w:val="0"/>
                <w:numId w:val="193"/>
              </w:numPr>
              <w:spacing w:line="360" w:lineRule="auto"/>
              <w:ind w:left="330"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վեգետատիվ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նյարդային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բուժումը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w:t>
            </w:r>
          </w:p>
        </w:tc>
      </w:tr>
      <w:tr w:rsidR="00101D7F" w:rsidRPr="003629E0" w14:paraId="510D70A6" w14:textId="77777777" w:rsidTr="00330F7C">
        <w:trPr>
          <w:trHeight w:val="478"/>
        </w:trPr>
        <w:tc>
          <w:tcPr>
            <w:tcW w:w="573" w:type="dxa"/>
            <w:tcBorders>
              <w:bottom w:val="single" w:sz="4" w:space="0" w:color="auto"/>
              <w:right w:val="single" w:sz="4" w:space="0" w:color="auto"/>
            </w:tcBorders>
          </w:tcPr>
          <w:p w14:paraId="37413FFB"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381" w:type="dxa"/>
            <w:gridSpan w:val="4"/>
            <w:tcBorders>
              <w:bottom w:val="single" w:sz="4" w:space="0" w:color="auto"/>
              <w:right w:val="single" w:sz="4" w:space="0" w:color="auto"/>
            </w:tcBorders>
          </w:tcPr>
          <w:p w14:paraId="5D40409F"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3</w:t>
            </w:r>
          </w:p>
        </w:tc>
        <w:tc>
          <w:tcPr>
            <w:tcW w:w="10518" w:type="dxa"/>
            <w:gridSpan w:val="8"/>
            <w:tcBorders>
              <w:bottom w:val="single" w:sz="4" w:space="0" w:color="auto"/>
              <w:right w:val="single" w:sz="4" w:space="0" w:color="auto"/>
            </w:tcBorders>
          </w:tcPr>
          <w:p w14:paraId="04FBF5B2"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կենտրոնական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նյարդային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ինֆեկցիոն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վնասվածքների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ծավալային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պրոցեսների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p>
        </w:tc>
      </w:tr>
      <w:tr w:rsidR="00101D7F" w:rsidRPr="003629E0" w14:paraId="228A24BC" w14:textId="77777777" w:rsidTr="00330F7C">
        <w:trPr>
          <w:trHeight w:val="478"/>
        </w:trPr>
        <w:tc>
          <w:tcPr>
            <w:tcW w:w="573" w:type="dxa"/>
            <w:tcBorders>
              <w:bottom w:val="single" w:sz="4" w:space="0" w:color="auto"/>
              <w:right w:val="single" w:sz="4" w:space="0" w:color="auto"/>
            </w:tcBorders>
          </w:tcPr>
          <w:p w14:paraId="0BA778FC"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381" w:type="dxa"/>
            <w:gridSpan w:val="4"/>
            <w:tcBorders>
              <w:bottom w:val="single" w:sz="4" w:space="0" w:color="auto"/>
              <w:right w:val="single" w:sz="4" w:space="0" w:color="auto"/>
            </w:tcBorders>
          </w:tcPr>
          <w:p w14:paraId="32D90582"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518" w:type="dxa"/>
            <w:gridSpan w:val="8"/>
            <w:tcBorders>
              <w:bottom w:val="single" w:sz="4" w:space="0" w:color="auto"/>
              <w:right w:val="single" w:sz="4" w:space="0" w:color="auto"/>
            </w:tcBorders>
          </w:tcPr>
          <w:p w14:paraId="4AB51B47" w14:textId="77777777" w:rsidR="00101D7F" w:rsidRPr="003629E0" w:rsidRDefault="00101D7F" w:rsidP="00F24844">
            <w:pPr>
              <w:pStyle w:val="1"/>
              <w:numPr>
                <w:ilvl w:val="0"/>
                <w:numId w:val="194"/>
              </w:numPr>
              <w:spacing w:line="360" w:lineRule="auto"/>
              <w:ind w:left="330"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կենտրոնական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նյարդային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ինֆեկցիոն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բուժումը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w:t>
            </w:r>
          </w:p>
          <w:p w14:paraId="20E43E79" w14:textId="77777777" w:rsidR="00101D7F" w:rsidRPr="003629E0" w:rsidRDefault="00101D7F" w:rsidP="00F24844">
            <w:pPr>
              <w:pStyle w:val="1"/>
              <w:numPr>
                <w:ilvl w:val="0"/>
                <w:numId w:val="194"/>
              </w:numPr>
              <w:spacing w:line="360" w:lineRule="auto"/>
              <w:ind w:left="330"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կենտրոնական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նյարդային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վնասվածքների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բուժումը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w:t>
            </w:r>
          </w:p>
          <w:p w14:paraId="6F3D6CF7" w14:textId="77777777" w:rsidR="00101D7F" w:rsidRPr="003629E0" w:rsidRDefault="00101D7F" w:rsidP="00F24844">
            <w:pPr>
              <w:pStyle w:val="1"/>
              <w:numPr>
                <w:ilvl w:val="0"/>
                <w:numId w:val="194"/>
              </w:numPr>
              <w:spacing w:line="360" w:lineRule="auto"/>
              <w:ind w:left="330"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կենտրոնական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նյարդային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ծավալային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պրոցեսների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բուժումը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
        </w:tc>
      </w:tr>
      <w:tr w:rsidR="00101D7F" w:rsidRPr="003629E0" w14:paraId="6A3A46DF" w14:textId="77777777" w:rsidTr="00330F7C">
        <w:trPr>
          <w:trHeight w:val="478"/>
        </w:trPr>
        <w:tc>
          <w:tcPr>
            <w:tcW w:w="573" w:type="dxa"/>
            <w:tcBorders>
              <w:bottom w:val="single" w:sz="4" w:space="0" w:color="auto"/>
              <w:right w:val="single" w:sz="4" w:space="0" w:color="auto"/>
            </w:tcBorders>
          </w:tcPr>
          <w:p w14:paraId="28B01471"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381" w:type="dxa"/>
            <w:gridSpan w:val="4"/>
            <w:tcBorders>
              <w:bottom w:val="single" w:sz="4" w:space="0" w:color="auto"/>
              <w:right w:val="single" w:sz="4" w:space="0" w:color="auto"/>
            </w:tcBorders>
          </w:tcPr>
          <w:p w14:paraId="060D0C38"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4</w:t>
            </w:r>
          </w:p>
        </w:tc>
        <w:tc>
          <w:tcPr>
            <w:tcW w:w="10518" w:type="dxa"/>
            <w:gridSpan w:val="8"/>
            <w:tcBorders>
              <w:bottom w:val="single" w:sz="4" w:space="0" w:color="auto"/>
              <w:right w:val="single" w:sz="4" w:space="0" w:color="auto"/>
            </w:tcBorders>
          </w:tcPr>
          <w:p w14:paraId="3D9A79AA"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գլխուղեղի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շրջանառության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խանգարումների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
        </w:tc>
      </w:tr>
      <w:tr w:rsidR="00101D7F" w:rsidRPr="003629E0" w14:paraId="6C124956" w14:textId="77777777" w:rsidTr="00330F7C">
        <w:trPr>
          <w:trHeight w:val="478"/>
        </w:trPr>
        <w:tc>
          <w:tcPr>
            <w:tcW w:w="573" w:type="dxa"/>
            <w:tcBorders>
              <w:bottom w:val="single" w:sz="4" w:space="0" w:color="auto"/>
              <w:right w:val="single" w:sz="4" w:space="0" w:color="auto"/>
            </w:tcBorders>
          </w:tcPr>
          <w:p w14:paraId="58BDCA3A" w14:textId="77777777" w:rsidR="00101D7F" w:rsidRPr="003629E0" w:rsidRDefault="00101D7F" w:rsidP="00F24844">
            <w:pPr>
              <w:pStyle w:val="1"/>
              <w:numPr>
                <w:ilvl w:val="0"/>
                <w:numId w:val="44"/>
              </w:numPr>
              <w:spacing w:line="360" w:lineRule="auto"/>
              <w:contextualSpacing/>
              <w:jc w:val="both"/>
              <w:rPr>
                <w:rFonts w:ascii="GHEA Grapalat" w:hAnsi="GHEA Grapalat"/>
                <w:sz w:val="20"/>
                <w:szCs w:val="20"/>
              </w:rPr>
            </w:pPr>
          </w:p>
        </w:tc>
        <w:tc>
          <w:tcPr>
            <w:tcW w:w="3381" w:type="dxa"/>
            <w:gridSpan w:val="4"/>
            <w:tcBorders>
              <w:bottom w:val="single" w:sz="4" w:space="0" w:color="auto"/>
              <w:right w:val="single" w:sz="4" w:space="0" w:color="auto"/>
            </w:tcBorders>
          </w:tcPr>
          <w:p w14:paraId="0403FE85"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518" w:type="dxa"/>
            <w:gridSpan w:val="8"/>
            <w:tcBorders>
              <w:bottom w:val="single" w:sz="4" w:space="0" w:color="auto"/>
              <w:right w:val="single" w:sz="4" w:space="0" w:color="auto"/>
            </w:tcBorders>
          </w:tcPr>
          <w:p w14:paraId="2847F9ED" w14:textId="77777777" w:rsidR="00101D7F" w:rsidRPr="003629E0" w:rsidRDefault="00101D7F" w:rsidP="00F24844">
            <w:pPr>
              <w:pStyle w:val="1"/>
              <w:numPr>
                <w:ilvl w:val="0"/>
                <w:numId w:val="195"/>
              </w:numPr>
              <w:spacing w:line="360" w:lineRule="auto"/>
              <w:ind w:left="330"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գլխուղեղի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շրջանառության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խանգարումների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դասակարգումը</w:t>
            </w:r>
            <w:proofErr w:type="spellEnd"/>
            <w:r w:rsidRPr="003629E0">
              <w:rPr>
                <w:rFonts w:ascii="GHEA Grapalat" w:hAnsi="GHEA Grapalat"/>
                <w:sz w:val="20"/>
                <w:szCs w:val="20"/>
              </w:rPr>
              <w:t xml:space="preserve">, </w:t>
            </w:r>
          </w:p>
          <w:p w14:paraId="6C4BC91E" w14:textId="77777777" w:rsidR="00101D7F" w:rsidRPr="003629E0" w:rsidRDefault="00101D7F" w:rsidP="00F24844">
            <w:pPr>
              <w:pStyle w:val="1"/>
              <w:numPr>
                <w:ilvl w:val="0"/>
                <w:numId w:val="195"/>
              </w:numPr>
              <w:spacing w:line="360" w:lineRule="auto"/>
              <w:ind w:left="330"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գլխուղեղի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շրջանառության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խանգարումների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w:t>
            </w:r>
          </w:p>
          <w:p w14:paraId="326F83CD" w14:textId="77777777" w:rsidR="00101D7F" w:rsidRPr="003629E0" w:rsidRDefault="00101D7F" w:rsidP="00F24844">
            <w:pPr>
              <w:pStyle w:val="1"/>
              <w:numPr>
                <w:ilvl w:val="0"/>
                <w:numId w:val="195"/>
              </w:numPr>
              <w:spacing w:line="360" w:lineRule="auto"/>
              <w:ind w:left="330"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գլխուղեղի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շրջանառության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խանգարումների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w:t>
            </w:r>
          </w:p>
          <w:p w14:paraId="7B202BB5" w14:textId="77777777" w:rsidR="00101D7F" w:rsidRPr="003629E0" w:rsidRDefault="00101D7F" w:rsidP="00F24844">
            <w:pPr>
              <w:pStyle w:val="1"/>
              <w:numPr>
                <w:ilvl w:val="0"/>
                <w:numId w:val="195"/>
              </w:numPr>
              <w:spacing w:line="360" w:lineRule="auto"/>
              <w:ind w:left="330"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գլխուղեղի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շրջանառության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խանգարումների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բուժումը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առաջին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օգնությունը</w:t>
            </w:r>
            <w:proofErr w:type="spellEnd"/>
            <w:r w:rsidRPr="003629E0">
              <w:rPr>
                <w:rFonts w:ascii="GHEA Grapalat" w:hAnsi="GHEA Grapalat"/>
                <w:sz w:val="20"/>
                <w:szCs w:val="20"/>
              </w:rPr>
              <w:t>,</w:t>
            </w:r>
          </w:p>
          <w:p w14:paraId="1C39AF99" w14:textId="77777777" w:rsidR="00101D7F" w:rsidRPr="003629E0" w:rsidRDefault="00101D7F" w:rsidP="00F24844">
            <w:pPr>
              <w:pStyle w:val="1"/>
              <w:numPr>
                <w:ilvl w:val="0"/>
                <w:numId w:val="195"/>
              </w:numPr>
              <w:spacing w:line="360" w:lineRule="auto"/>
              <w:ind w:left="330"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գլխուղեղի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շրջանառության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խանգարումների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w:t>
            </w:r>
          </w:p>
        </w:tc>
      </w:tr>
      <w:tr w:rsidR="00101D7F" w:rsidRPr="003629E0" w14:paraId="18DCF8C1" w14:textId="77777777" w:rsidTr="00330F7C">
        <w:trPr>
          <w:trHeight w:val="478"/>
        </w:trPr>
        <w:tc>
          <w:tcPr>
            <w:tcW w:w="14472" w:type="dxa"/>
            <w:gridSpan w:val="13"/>
            <w:tcBorders>
              <w:top w:val="single" w:sz="4" w:space="0" w:color="auto"/>
              <w:bottom w:val="single" w:sz="4" w:space="0" w:color="auto"/>
              <w:right w:val="single" w:sz="4" w:space="0" w:color="auto"/>
            </w:tcBorders>
          </w:tcPr>
          <w:p w14:paraId="14945065" w14:textId="77777777" w:rsidR="00101D7F" w:rsidRPr="003629E0" w:rsidRDefault="00101D7F" w:rsidP="00330F7C">
            <w:pPr>
              <w:pStyle w:val="Heading1"/>
              <w:spacing w:before="0" w:after="0" w:line="360" w:lineRule="auto"/>
              <w:jc w:val="center"/>
              <w:rPr>
                <w:rFonts w:ascii="GHEA Grapalat" w:hAnsi="GHEA Grapalat"/>
                <w:sz w:val="22"/>
                <w:szCs w:val="22"/>
                <w:lang w:val="en-US"/>
              </w:rPr>
            </w:pPr>
            <w:bookmarkStart w:id="17" w:name="_Toc364951759"/>
            <w:r w:rsidRPr="003629E0">
              <w:rPr>
                <w:rFonts w:ascii="GHEA Grapalat" w:hAnsi="GHEA Grapalat"/>
                <w:sz w:val="22"/>
                <w:szCs w:val="22"/>
                <w:lang w:val="hy-AM"/>
              </w:rPr>
              <w:t xml:space="preserve">ՄՈԴՈՒԼԻ ԱՆՎԱՆՈՒՄԸ </w:t>
            </w:r>
            <w:r w:rsidRPr="003629E0">
              <w:rPr>
                <w:rFonts w:ascii="GHEA Grapalat" w:hAnsi="GHEA Grapalat"/>
                <w:sz w:val="22"/>
                <w:szCs w:val="22"/>
                <w:lang w:val="en-US"/>
              </w:rPr>
              <w:t>«</w:t>
            </w:r>
            <w:r w:rsidRPr="003629E0">
              <w:rPr>
                <w:rFonts w:ascii="GHEA Grapalat" w:hAnsi="GHEA Grapalat"/>
                <w:sz w:val="22"/>
                <w:szCs w:val="22"/>
                <w:lang w:val="hy-AM"/>
              </w:rPr>
              <w:t>ՔՈՒՅՐԱԿԱՆ ԳՈՐԾԸ ՀՈԳԵԲՈՒԺՈՒԹՅՈՒ</w:t>
            </w:r>
            <w:r w:rsidRPr="003629E0">
              <w:rPr>
                <w:rFonts w:ascii="GHEA Grapalat" w:hAnsi="GHEA Grapalat"/>
                <w:sz w:val="22"/>
                <w:szCs w:val="22"/>
                <w:lang w:val="en-US"/>
              </w:rPr>
              <w:t>ՆՈՒՄ</w:t>
            </w:r>
            <w:bookmarkEnd w:id="17"/>
            <w:r w:rsidRPr="003629E0">
              <w:rPr>
                <w:rFonts w:ascii="GHEA Grapalat" w:hAnsi="GHEA Grapalat"/>
                <w:sz w:val="22"/>
                <w:szCs w:val="22"/>
                <w:lang w:val="en-US"/>
              </w:rPr>
              <w:t>»</w:t>
            </w:r>
          </w:p>
        </w:tc>
      </w:tr>
      <w:tr w:rsidR="00101D7F" w:rsidRPr="003629E0" w14:paraId="1BFB0830" w14:textId="77777777" w:rsidTr="00330F7C">
        <w:trPr>
          <w:trHeight w:val="478"/>
        </w:trPr>
        <w:tc>
          <w:tcPr>
            <w:tcW w:w="573" w:type="dxa"/>
            <w:tcBorders>
              <w:bottom w:val="single" w:sz="4" w:space="0" w:color="auto"/>
              <w:right w:val="single" w:sz="4" w:space="0" w:color="auto"/>
            </w:tcBorders>
          </w:tcPr>
          <w:p w14:paraId="703FB138"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567E9885"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645" w:type="dxa"/>
            <w:gridSpan w:val="9"/>
            <w:tcBorders>
              <w:bottom w:val="single" w:sz="4" w:space="0" w:color="auto"/>
              <w:right w:val="single" w:sz="4" w:space="0" w:color="auto"/>
            </w:tcBorders>
          </w:tcPr>
          <w:p w14:paraId="51AE04CD" w14:textId="77777777" w:rsidR="00101D7F" w:rsidRPr="003629E0" w:rsidRDefault="00101D7F" w:rsidP="00330F7C">
            <w:pPr>
              <w:pStyle w:val="1"/>
              <w:spacing w:line="360" w:lineRule="auto"/>
              <w:ind w:left="0"/>
              <w:jc w:val="both"/>
              <w:rPr>
                <w:rFonts w:ascii="GHEA Grapalat" w:hAnsi="GHEA Grapalat"/>
                <w:sz w:val="20"/>
                <w:szCs w:val="20"/>
              </w:rPr>
            </w:pPr>
            <w:r w:rsidRPr="003629E0">
              <w:rPr>
                <w:rFonts w:ascii="GHEA Grapalat" w:hAnsi="GHEA Grapalat" w:cs="Sylfaen"/>
                <w:sz w:val="20"/>
                <w:szCs w:val="20"/>
              </w:rPr>
              <w:t>ԲՔԳ-5-20-045</w:t>
            </w:r>
          </w:p>
        </w:tc>
      </w:tr>
      <w:tr w:rsidR="00101D7F" w:rsidRPr="003629E0" w14:paraId="0F83AE3D" w14:textId="77777777" w:rsidTr="00330F7C">
        <w:trPr>
          <w:trHeight w:val="478"/>
        </w:trPr>
        <w:tc>
          <w:tcPr>
            <w:tcW w:w="573" w:type="dxa"/>
            <w:tcBorders>
              <w:bottom w:val="single" w:sz="4" w:space="0" w:color="auto"/>
              <w:right w:val="single" w:sz="4" w:space="0" w:color="auto"/>
            </w:tcBorders>
          </w:tcPr>
          <w:p w14:paraId="0875D981"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2C25E8F4"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նպատակը</w:t>
            </w:r>
            <w:proofErr w:type="spellEnd"/>
          </w:p>
        </w:tc>
        <w:tc>
          <w:tcPr>
            <w:tcW w:w="10645" w:type="dxa"/>
            <w:gridSpan w:val="9"/>
            <w:tcBorders>
              <w:bottom w:val="single" w:sz="4" w:space="0" w:color="auto"/>
              <w:right w:val="single" w:sz="4" w:space="0" w:color="auto"/>
            </w:tcBorders>
          </w:tcPr>
          <w:p w14:paraId="4566B03B" w14:textId="77777777" w:rsidR="00101D7F" w:rsidRPr="003629E0" w:rsidRDefault="00101D7F" w:rsidP="00330F7C">
            <w:pPr>
              <w:pStyle w:val="CommentText"/>
              <w:spacing w:line="360" w:lineRule="auto"/>
              <w:jc w:val="both"/>
              <w:rPr>
                <w:rFonts w:ascii="GHEA Grapalat" w:hAnsi="GHEA Grapalat"/>
              </w:rPr>
            </w:pPr>
            <w:r w:rsidRPr="003629E0">
              <w:rPr>
                <w:rFonts w:ascii="GHEA Grapalat" w:hAnsi="GHEA Grapalat"/>
                <w:lang w:val="hy-AM"/>
              </w:rPr>
              <w:t>Այս մոդուլի նպատակն է ուսանողի մոտ ձևավորել հոգեկան հիվանդությունների պատճառագիտության, ախտածնության, կլինիկային, բուժման և խնամքի հիմանական սկզբունքներին տիրապետելու, անհետաձգելի իրավիճակներում մինչբժշկական օգնություն ցուցաբերելու, հոգեբուժական օգնության ժամանակ քույրական գործընթացը իրականացնելու կարողություններ:</w:t>
            </w:r>
          </w:p>
        </w:tc>
      </w:tr>
      <w:tr w:rsidR="00101D7F" w:rsidRPr="003629E0" w14:paraId="171FADAF" w14:textId="77777777" w:rsidTr="00330F7C">
        <w:trPr>
          <w:trHeight w:val="478"/>
        </w:trPr>
        <w:tc>
          <w:tcPr>
            <w:tcW w:w="573" w:type="dxa"/>
            <w:tcBorders>
              <w:bottom w:val="single" w:sz="4" w:space="0" w:color="auto"/>
              <w:right w:val="single" w:sz="4" w:space="0" w:color="auto"/>
            </w:tcBorders>
          </w:tcPr>
          <w:p w14:paraId="49C015BA"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690E69EB"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տևողությունը</w:t>
            </w:r>
            <w:proofErr w:type="spellEnd"/>
          </w:p>
        </w:tc>
        <w:tc>
          <w:tcPr>
            <w:tcW w:w="10645" w:type="dxa"/>
            <w:gridSpan w:val="9"/>
            <w:tcBorders>
              <w:bottom w:val="single" w:sz="4" w:space="0" w:color="auto"/>
              <w:right w:val="single" w:sz="4" w:space="0" w:color="auto"/>
            </w:tcBorders>
          </w:tcPr>
          <w:p w14:paraId="6902450B" w14:textId="77777777" w:rsidR="00101D7F" w:rsidRPr="003629E0" w:rsidRDefault="00101D7F" w:rsidP="00330F7C">
            <w:pPr>
              <w:spacing w:after="0" w:line="360" w:lineRule="auto"/>
              <w:ind w:firstLine="34"/>
              <w:jc w:val="both"/>
              <w:rPr>
                <w:rFonts w:ascii="GHEA Grapalat" w:hAnsi="GHEA Grapalat"/>
                <w:sz w:val="20"/>
                <w:szCs w:val="20"/>
              </w:rPr>
            </w:pPr>
            <w:r w:rsidRPr="003629E0">
              <w:rPr>
                <w:rFonts w:ascii="GHEA Grapalat" w:hAnsi="GHEA Grapalat"/>
                <w:sz w:val="20"/>
                <w:szCs w:val="20"/>
              </w:rPr>
              <w:t xml:space="preserve">54 </w:t>
            </w:r>
            <w:proofErr w:type="spellStart"/>
            <w:r w:rsidRPr="003629E0">
              <w:rPr>
                <w:rFonts w:ascii="GHEA Grapalat" w:hAnsi="GHEA Grapalat"/>
                <w:sz w:val="20"/>
                <w:szCs w:val="20"/>
              </w:rPr>
              <w:t>ժամ</w:t>
            </w:r>
            <w:proofErr w:type="spellEnd"/>
            <w:r w:rsidRPr="003629E0">
              <w:rPr>
                <w:rFonts w:ascii="GHEA Grapalat" w:hAnsi="GHEA Grapalat"/>
                <w:sz w:val="20"/>
                <w:szCs w:val="20"/>
              </w:rPr>
              <w:t xml:space="preserve"> </w:t>
            </w:r>
          </w:p>
        </w:tc>
      </w:tr>
      <w:tr w:rsidR="00101D7F" w:rsidRPr="003629E0" w14:paraId="42038C79" w14:textId="77777777" w:rsidTr="00330F7C">
        <w:trPr>
          <w:trHeight w:val="478"/>
        </w:trPr>
        <w:tc>
          <w:tcPr>
            <w:tcW w:w="573" w:type="dxa"/>
            <w:tcBorders>
              <w:bottom w:val="single" w:sz="4" w:space="0" w:color="auto"/>
              <w:right w:val="single" w:sz="4" w:space="0" w:color="auto"/>
            </w:tcBorders>
          </w:tcPr>
          <w:p w14:paraId="3556E1A0"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611A82CD"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պահանջները</w:t>
            </w:r>
            <w:proofErr w:type="spellEnd"/>
          </w:p>
        </w:tc>
        <w:tc>
          <w:tcPr>
            <w:tcW w:w="10645" w:type="dxa"/>
            <w:gridSpan w:val="9"/>
            <w:tcBorders>
              <w:bottom w:val="single" w:sz="4" w:space="0" w:color="auto"/>
              <w:right w:val="single" w:sz="4" w:space="0" w:color="auto"/>
            </w:tcBorders>
          </w:tcPr>
          <w:p w14:paraId="5118DDD8"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ԲՔԳ-5-20-026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իրավիճակներում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Հենդերսոնի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մոդուլը</w:t>
            </w:r>
            <w:proofErr w:type="spellEnd"/>
            <w:r w:rsidRPr="003629E0">
              <w:rPr>
                <w:rFonts w:ascii="GHEA Grapalat" w:hAnsi="GHEA Grapalat"/>
                <w:sz w:val="20"/>
                <w:szCs w:val="20"/>
              </w:rPr>
              <w:t xml:space="preserve">: </w:t>
            </w:r>
          </w:p>
        </w:tc>
      </w:tr>
      <w:tr w:rsidR="00101D7F" w:rsidRPr="003629E0" w14:paraId="03350341" w14:textId="77777777" w:rsidTr="00330F7C">
        <w:trPr>
          <w:trHeight w:val="478"/>
        </w:trPr>
        <w:tc>
          <w:tcPr>
            <w:tcW w:w="573" w:type="dxa"/>
            <w:tcBorders>
              <w:bottom w:val="single" w:sz="4" w:space="0" w:color="auto"/>
              <w:right w:val="single" w:sz="4" w:space="0" w:color="auto"/>
            </w:tcBorders>
          </w:tcPr>
          <w:p w14:paraId="1D30D21B"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74F9089B"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գնահատման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կարգը</w:t>
            </w:r>
            <w:proofErr w:type="spellEnd"/>
          </w:p>
        </w:tc>
        <w:tc>
          <w:tcPr>
            <w:tcW w:w="10645" w:type="dxa"/>
            <w:gridSpan w:val="9"/>
            <w:tcBorders>
              <w:bottom w:val="single" w:sz="4" w:space="0" w:color="auto"/>
              <w:right w:val="single" w:sz="4" w:space="0" w:color="auto"/>
            </w:tcBorders>
          </w:tcPr>
          <w:p w14:paraId="10CC285C" w14:textId="77777777" w:rsidR="00101D7F" w:rsidRPr="003629E0" w:rsidRDefault="00101D7F" w:rsidP="00330F7C">
            <w:pPr>
              <w:spacing w:after="0" w:line="360" w:lineRule="auto"/>
              <w:ind w:firstLine="34"/>
              <w:jc w:val="both"/>
              <w:rPr>
                <w:rFonts w:ascii="GHEA Grapalat" w:hAnsi="GHEA Grapalat"/>
                <w:sz w:val="20"/>
                <w:szCs w:val="20"/>
              </w:rPr>
            </w:pPr>
            <w:proofErr w:type="spellStart"/>
            <w:r w:rsidRPr="003629E0">
              <w:rPr>
                <w:rFonts w:ascii="GHEA Grapalat" w:hAnsi="GHEA Grapalat"/>
                <w:sz w:val="20"/>
                <w:szCs w:val="20"/>
              </w:rPr>
              <w:t>Մոդուլի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ընդունելի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կատարողականը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յուրաքանչյուր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արդյունքի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սահմանված</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չափանիշների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բավարար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մակարդակի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ապահովումն</w:t>
            </w:r>
            <w:proofErr w:type="spellEnd"/>
            <w:r w:rsidRPr="003629E0">
              <w:rPr>
                <w:rFonts w:ascii="GHEA Grapalat" w:hAnsi="GHEA Grapalat"/>
                <w:sz w:val="20"/>
                <w:szCs w:val="20"/>
              </w:rPr>
              <w:t xml:space="preserve"> է:</w:t>
            </w:r>
          </w:p>
        </w:tc>
      </w:tr>
      <w:tr w:rsidR="00101D7F" w:rsidRPr="003629E0" w14:paraId="24F5CEA7" w14:textId="77777777" w:rsidTr="00330F7C">
        <w:trPr>
          <w:trHeight w:val="478"/>
        </w:trPr>
        <w:tc>
          <w:tcPr>
            <w:tcW w:w="573" w:type="dxa"/>
            <w:tcBorders>
              <w:bottom w:val="single" w:sz="4" w:space="0" w:color="auto"/>
              <w:right w:val="single" w:sz="4" w:space="0" w:color="auto"/>
            </w:tcBorders>
          </w:tcPr>
          <w:p w14:paraId="23CA8013"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2AA019DF"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1</w:t>
            </w:r>
          </w:p>
        </w:tc>
        <w:tc>
          <w:tcPr>
            <w:tcW w:w="10645" w:type="dxa"/>
            <w:gridSpan w:val="9"/>
            <w:tcBorders>
              <w:bottom w:val="single" w:sz="4" w:space="0" w:color="auto"/>
              <w:right w:val="single" w:sz="4" w:space="0" w:color="auto"/>
            </w:tcBorders>
          </w:tcPr>
          <w:p w14:paraId="5B0D36A2"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հոգեկան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ախտանիշները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հոգեբուժական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ծառայության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p>
        </w:tc>
      </w:tr>
      <w:tr w:rsidR="00101D7F" w:rsidRPr="003629E0" w14:paraId="5D7F316A" w14:textId="77777777" w:rsidTr="00330F7C">
        <w:trPr>
          <w:trHeight w:val="346"/>
        </w:trPr>
        <w:tc>
          <w:tcPr>
            <w:tcW w:w="573" w:type="dxa"/>
            <w:tcBorders>
              <w:bottom w:val="single" w:sz="4" w:space="0" w:color="auto"/>
              <w:right w:val="single" w:sz="4" w:space="0" w:color="auto"/>
            </w:tcBorders>
          </w:tcPr>
          <w:p w14:paraId="0505A26E"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44350D8F"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4255F83F" w14:textId="77777777" w:rsidR="00101D7F" w:rsidRPr="003629E0" w:rsidRDefault="00101D7F" w:rsidP="00F24844">
            <w:pPr>
              <w:pStyle w:val="1"/>
              <w:numPr>
                <w:ilvl w:val="0"/>
                <w:numId w:val="217"/>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սահմանում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հոգեկան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ախտանիշները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համախտանիշները</w:t>
            </w:r>
            <w:proofErr w:type="spellEnd"/>
            <w:r w:rsidRPr="003629E0">
              <w:rPr>
                <w:rFonts w:ascii="GHEA Grapalat" w:hAnsi="GHEA Grapalat"/>
                <w:sz w:val="20"/>
                <w:szCs w:val="20"/>
              </w:rPr>
              <w:t>,</w:t>
            </w:r>
          </w:p>
          <w:p w14:paraId="772165CB" w14:textId="77777777" w:rsidR="00101D7F" w:rsidRPr="003629E0" w:rsidRDefault="00101D7F" w:rsidP="00F24844">
            <w:pPr>
              <w:pStyle w:val="1"/>
              <w:numPr>
                <w:ilvl w:val="0"/>
                <w:numId w:val="217"/>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հոգեբուժական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ծառայության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համակարգը</w:t>
            </w:r>
            <w:proofErr w:type="spellEnd"/>
            <w:r w:rsidRPr="003629E0">
              <w:rPr>
                <w:rFonts w:ascii="GHEA Grapalat" w:hAnsi="GHEA Grapalat"/>
                <w:sz w:val="20"/>
                <w:szCs w:val="20"/>
              </w:rPr>
              <w:t>,</w:t>
            </w:r>
          </w:p>
          <w:p w14:paraId="574B25F0" w14:textId="77777777" w:rsidR="00101D7F" w:rsidRPr="003629E0" w:rsidRDefault="00101D7F" w:rsidP="00F24844">
            <w:pPr>
              <w:pStyle w:val="1"/>
              <w:numPr>
                <w:ilvl w:val="0"/>
                <w:numId w:val="217"/>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հոգեկան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հսկողությունը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վարքային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հոգեկան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խանգարումներ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ունեցող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սոցիալ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վերականգնողական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աշխատանքների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w:t>
            </w:r>
          </w:p>
          <w:p w14:paraId="78FB5880" w14:textId="77777777" w:rsidR="00101D7F" w:rsidRPr="003629E0" w:rsidRDefault="00101D7F" w:rsidP="00F24844">
            <w:pPr>
              <w:pStyle w:val="1"/>
              <w:numPr>
                <w:ilvl w:val="0"/>
                <w:numId w:val="217"/>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հոգեբուժությունում</w:t>
            </w:r>
            <w:proofErr w:type="spellEnd"/>
            <w:r w:rsidRPr="003629E0">
              <w:rPr>
                <w:rFonts w:ascii="GHEA Grapalat" w:hAnsi="GHEA Grapalat"/>
                <w:sz w:val="20"/>
                <w:szCs w:val="20"/>
              </w:rPr>
              <w:t>:</w:t>
            </w:r>
          </w:p>
        </w:tc>
      </w:tr>
      <w:tr w:rsidR="00101D7F" w:rsidRPr="003629E0" w14:paraId="68AC0190" w14:textId="77777777" w:rsidTr="00330F7C">
        <w:trPr>
          <w:trHeight w:val="478"/>
        </w:trPr>
        <w:tc>
          <w:tcPr>
            <w:tcW w:w="573" w:type="dxa"/>
            <w:tcBorders>
              <w:bottom w:val="single" w:sz="4" w:space="0" w:color="auto"/>
              <w:right w:val="single" w:sz="4" w:space="0" w:color="auto"/>
            </w:tcBorders>
          </w:tcPr>
          <w:p w14:paraId="7397A6B7"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1BE3BA50"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2</w:t>
            </w:r>
          </w:p>
        </w:tc>
        <w:tc>
          <w:tcPr>
            <w:tcW w:w="10645" w:type="dxa"/>
            <w:gridSpan w:val="9"/>
            <w:tcBorders>
              <w:bottom w:val="single" w:sz="4" w:space="0" w:color="auto"/>
              <w:right w:val="single" w:sz="4" w:space="0" w:color="auto"/>
            </w:tcBorders>
          </w:tcPr>
          <w:p w14:paraId="0A6F3E0C"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lang w:val="hy-AM"/>
              </w:rPr>
              <w:t>Ներկայացնել և իրականացնել</w:t>
            </w:r>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ինֆեկցիոն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սոմատիկ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առաջացած</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հոգեկան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խանգարումների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նախածերունական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ծերունական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փսիխոզների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դեմենցիաների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p>
        </w:tc>
      </w:tr>
      <w:tr w:rsidR="00101D7F" w:rsidRPr="003629E0" w14:paraId="6519FC77" w14:textId="77777777" w:rsidTr="00330F7C">
        <w:trPr>
          <w:trHeight w:val="478"/>
        </w:trPr>
        <w:tc>
          <w:tcPr>
            <w:tcW w:w="573" w:type="dxa"/>
            <w:tcBorders>
              <w:bottom w:val="single" w:sz="4" w:space="0" w:color="auto"/>
              <w:right w:val="single" w:sz="4" w:space="0" w:color="auto"/>
            </w:tcBorders>
          </w:tcPr>
          <w:p w14:paraId="29C4DBCA"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00308C22"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617CAD38" w14:textId="77777777" w:rsidR="00101D7F" w:rsidRPr="003629E0" w:rsidRDefault="00101D7F" w:rsidP="00F24844">
            <w:pPr>
              <w:pStyle w:val="1"/>
              <w:numPr>
                <w:ilvl w:val="0"/>
                <w:numId w:val="218"/>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սոմատոգեն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փսիխոզների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դասակարգումը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պատճառագիտությունը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ախտածնությունը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բուժումը</w:t>
            </w:r>
            <w:proofErr w:type="spellEnd"/>
            <w:r w:rsidRPr="003629E0">
              <w:rPr>
                <w:rFonts w:ascii="GHEA Grapalat" w:hAnsi="GHEA Grapalat"/>
                <w:sz w:val="20"/>
                <w:szCs w:val="20"/>
              </w:rPr>
              <w:t>,</w:t>
            </w:r>
          </w:p>
          <w:p w14:paraId="070E3862" w14:textId="77777777" w:rsidR="00101D7F" w:rsidRPr="003629E0" w:rsidRDefault="00101D7F" w:rsidP="00F24844">
            <w:pPr>
              <w:pStyle w:val="1"/>
              <w:numPr>
                <w:ilvl w:val="0"/>
                <w:numId w:val="218"/>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սոմատոգեն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փսիխոզների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w:t>
            </w:r>
          </w:p>
          <w:p w14:paraId="4795ACD7" w14:textId="77777777" w:rsidR="00101D7F" w:rsidRPr="003629E0" w:rsidRDefault="00101D7F" w:rsidP="00F24844">
            <w:pPr>
              <w:pStyle w:val="1"/>
              <w:numPr>
                <w:ilvl w:val="0"/>
                <w:numId w:val="218"/>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նախածերունական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փսիխոզների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դասակարգումը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պատճառագիտությունը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ախտածնությունը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բուժումը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w:t>
            </w:r>
          </w:p>
          <w:p w14:paraId="54149882" w14:textId="77777777" w:rsidR="00101D7F" w:rsidRPr="003629E0" w:rsidRDefault="00101D7F" w:rsidP="00F24844">
            <w:pPr>
              <w:pStyle w:val="1"/>
              <w:numPr>
                <w:ilvl w:val="0"/>
                <w:numId w:val="218"/>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ծերունական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փսիխոզների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դասակարգումը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պատճառագիտությունը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ախտածնությունը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բուժումը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
          <w:p w14:paraId="352B9C5A" w14:textId="77777777" w:rsidR="00101D7F" w:rsidRPr="003629E0" w:rsidRDefault="00101D7F" w:rsidP="00F24844">
            <w:pPr>
              <w:pStyle w:val="1"/>
              <w:numPr>
                <w:ilvl w:val="0"/>
                <w:numId w:val="218"/>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դեմենցիաների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տեսակները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պատճառագիտությունը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ախտածնությունը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բուժումը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w:t>
            </w:r>
          </w:p>
        </w:tc>
      </w:tr>
      <w:tr w:rsidR="00101D7F" w:rsidRPr="003629E0" w14:paraId="76515AA7" w14:textId="77777777" w:rsidTr="00330F7C">
        <w:trPr>
          <w:trHeight w:val="478"/>
        </w:trPr>
        <w:tc>
          <w:tcPr>
            <w:tcW w:w="573" w:type="dxa"/>
            <w:tcBorders>
              <w:bottom w:val="single" w:sz="4" w:space="0" w:color="auto"/>
              <w:right w:val="single" w:sz="4" w:space="0" w:color="auto"/>
            </w:tcBorders>
          </w:tcPr>
          <w:p w14:paraId="30F73DEB"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180F2E4D"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3</w:t>
            </w:r>
          </w:p>
        </w:tc>
        <w:tc>
          <w:tcPr>
            <w:tcW w:w="10645" w:type="dxa"/>
            <w:gridSpan w:val="9"/>
            <w:tcBorders>
              <w:bottom w:val="single" w:sz="4" w:space="0" w:color="auto"/>
              <w:right w:val="single" w:sz="4" w:space="0" w:color="auto"/>
            </w:tcBorders>
          </w:tcPr>
          <w:p w14:paraId="196FEFDB"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ալկոհոլիզմի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նարկոմանիայի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շիզոֆրենիայի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մանիակալ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դեպրեսիվ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փսիխոզի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p>
        </w:tc>
      </w:tr>
      <w:tr w:rsidR="00101D7F" w:rsidRPr="003629E0" w14:paraId="29D2145C" w14:textId="77777777" w:rsidTr="00330F7C">
        <w:trPr>
          <w:trHeight w:val="478"/>
        </w:trPr>
        <w:tc>
          <w:tcPr>
            <w:tcW w:w="573" w:type="dxa"/>
            <w:tcBorders>
              <w:bottom w:val="single" w:sz="4" w:space="0" w:color="auto"/>
              <w:right w:val="single" w:sz="4" w:space="0" w:color="auto"/>
            </w:tcBorders>
          </w:tcPr>
          <w:p w14:paraId="2A0FBE6B"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3908CB30"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2167D2BF" w14:textId="77777777" w:rsidR="00101D7F" w:rsidRPr="003629E0" w:rsidRDefault="00101D7F" w:rsidP="00F24844">
            <w:pPr>
              <w:pStyle w:val="1"/>
              <w:numPr>
                <w:ilvl w:val="0"/>
                <w:numId w:val="219"/>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ալկոհոլիզմի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դասակարգումը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դրսևորման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ձևերը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բուժումը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բուժօգնությունը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իրավիճակենրում</w:t>
            </w:r>
            <w:proofErr w:type="spellEnd"/>
            <w:r w:rsidRPr="003629E0">
              <w:rPr>
                <w:rFonts w:ascii="GHEA Grapalat" w:hAnsi="GHEA Grapalat"/>
                <w:sz w:val="20"/>
                <w:szCs w:val="20"/>
              </w:rPr>
              <w:t>,</w:t>
            </w:r>
          </w:p>
          <w:p w14:paraId="270CA8DA" w14:textId="77777777" w:rsidR="00101D7F" w:rsidRPr="003629E0" w:rsidRDefault="00101D7F" w:rsidP="00F24844">
            <w:pPr>
              <w:pStyle w:val="1"/>
              <w:numPr>
                <w:ilvl w:val="0"/>
                <w:numId w:val="219"/>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նարկոմանիայի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դրսևորման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ձևերը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բուժումը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բուժօգնությունը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իրավիճակենրում</w:t>
            </w:r>
            <w:proofErr w:type="spellEnd"/>
            <w:r w:rsidRPr="003629E0">
              <w:rPr>
                <w:rFonts w:ascii="GHEA Grapalat" w:hAnsi="GHEA Grapalat"/>
                <w:sz w:val="20"/>
                <w:szCs w:val="20"/>
              </w:rPr>
              <w:t>,</w:t>
            </w:r>
          </w:p>
          <w:p w14:paraId="2BB68744" w14:textId="77777777" w:rsidR="00101D7F" w:rsidRPr="003629E0" w:rsidRDefault="00101D7F" w:rsidP="00F24844">
            <w:pPr>
              <w:pStyle w:val="1"/>
              <w:numPr>
                <w:ilvl w:val="0"/>
                <w:numId w:val="219"/>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շիզոֆրենիայի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դասակարգումը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պատճառագիտությունը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ախտածնությունը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դրսևորման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ձևերը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w:t>
            </w:r>
          </w:p>
          <w:p w14:paraId="14700DE7" w14:textId="77777777" w:rsidR="00101D7F" w:rsidRPr="003629E0" w:rsidRDefault="00101D7F" w:rsidP="00F24844">
            <w:pPr>
              <w:pStyle w:val="1"/>
              <w:numPr>
                <w:ilvl w:val="0"/>
                <w:numId w:val="219"/>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մանիակալ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դեպրեսիվ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փսիխոզի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պատճառագիտությունը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ախտածնությունը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բուժումը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w:t>
            </w:r>
          </w:p>
        </w:tc>
      </w:tr>
      <w:tr w:rsidR="00101D7F" w:rsidRPr="003629E0" w14:paraId="2FB311F9" w14:textId="77777777" w:rsidTr="00330F7C">
        <w:trPr>
          <w:trHeight w:val="478"/>
        </w:trPr>
        <w:tc>
          <w:tcPr>
            <w:tcW w:w="573" w:type="dxa"/>
            <w:tcBorders>
              <w:bottom w:val="single" w:sz="4" w:space="0" w:color="auto"/>
              <w:right w:val="single" w:sz="4" w:space="0" w:color="auto"/>
            </w:tcBorders>
          </w:tcPr>
          <w:p w14:paraId="7B63E529"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425B4AA2"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4</w:t>
            </w:r>
          </w:p>
        </w:tc>
        <w:tc>
          <w:tcPr>
            <w:tcW w:w="10645" w:type="dxa"/>
            <w:gridSpan w:val="9"/>
            <w:tcBorders>
              <w:bottom w:val="single" w:sz="4" w:space="0" w:color="auto"/>
              <w:right w:val="single" w:sz="4" w:space="0" w:color="auto"/>
            </w:tcBorders>
          </w:tcPr>
          <w:p w14:paraId="434B02B1"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էպիլեպսիայի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փսիխոգեն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p>
        </w:tc>
      </w:tr>
      <w:tr w:rsidR="00101D7F" w:rsidRPr="003629E0" w14:paraId="224B1B88" w14:textId="77777777" w:rsidTr="00330F7C">
        <w:trPr>
          <w:trHeight w:val="478"/>
        </w:trPr>
        <w:tc>
          <w:tcPr>
            <w:tcW w:w="573" w:type="dxa"/>
            <w:tcBorders>
              <w:bottom w:val="single" w:sz="4" w:space="0" w:color="auto"/>
              <w:right w:val="single" w:sz="4" w:space="0" w:color="auto"/>
            </w:tcBorders>
          </w:tcPr>
          <w:p w14:paraId="03C556DA"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44A1910F"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0546B835" w14:textId="77777777" w:rsidR="00101D7F" w:rsidRPr="003629E0" w:rsidRDefault="00101D7F" w:rsidP="00F24844">
            <w:pPr>
              <w:pStyle w:val="1"/>
              <w:numPr>
                <w:ilvl w:val="0"/>
                <w:numId w:val="220"/>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էպիլեպսիայի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դասակարգումը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պատճառագիտությունը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ախտածնությունը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առաջին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էպիլեպտիկ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նոպայի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էպիլեպտիկ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վիճակի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w:t>
            </w:r>
          </w:p>
          <w:p w14:paraId="05156EDF" w14:textId="77777777" w:rsidR="00101D7F" w:rsidRPr="003629E0" w:rsidRDefault="00101D7F" w:rsidP="00F24844">
            <w:pPr>
              <w:pStyle w:val="1"/>
              <w:numPr>
                <w:ilvl w:val="0"/>
                <w:numId w:val="220"/>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փսիխոգեն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դասակարգումը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պատճառագիտությունը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ախտածնությունը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w:t>
            </w:r>
          </w:p>
        </w:tc>
      </w:tr>
      <w:tr w:rsidR="00101D7F" w:rsidRPr="003629E0" w14:paraId="6905CDBD" w14:textId="77777777" w:rsidTr="00330F7C">
        <w:trPr>
          <w:trHeight w:val="478"/>
        </w:trPr>
        <w:tc>
          <w:tcPr>
            <w:tcW w:w="14472" w:type="dxa"/>
            <w:gridSpan w:val="13"/>
            <w:tcBorders>
              <w:bottom w:val="single" w:sz="4" w:space="0" w:color="auto"/>
              <w:right w:val="single" w:sz="4" w:space="0" w:color="auto"/>
            </w:tcBorders>
          </w:tcPr>
          <w:p w14:paraId="366C04ED" w14:textId="77777777" w:rsidR="00101D7F" w:rsidRPr="003629E0" w:rsidRDefault="00101D7F" w:rsidP="00330F7C">
            <w:pPr>
              <w:pStyle w:val="Heading1"/>
              <w:spacing w:before="0" w:after="0" w:line="360" w:lineRule="auto"/>
              <w:jc w:val="center"/>
              <w:rPr>
                <w:rFonts w:ascii="GHEA Grapalat" w:hAnsi="GHEA Grapalat"/>
                <w:sz w:val="22"/>
                <w:szCs w:val="22"/>
                <w:lang w:val="en-US"/>
              </w:rPr>
            </w:pPr>
            <w:bookmarkStart w:id="18" w:name="_Toc364951752"/>
            <w:r w:rsidRPr="003629E0">
              <w:rPr>
                <w:rFonts w:ascii="GHEA Grapalat" w:hAnsi="GHEA Grapalat"/>
                <w:sz w:val="22"/>
                <w:szCs w:val="22"/>
                <w:lang w:val="hy-AM"/>
              </w:rPr>
              <w:t xml:space="preserve">ՄՈԴՈՒԼԻ ԱՆՎԱՆՈՒՄԸ </w:t>
            </w:r>
            <w:r w:rsidRPr="003629E0">
              <w:rPr>
                <w:rFonts w:ascii="GHEA Grapalat" w:hAnsi="GHEA Grapalat"/>
                <w:sz w:val="22"/>
                <w:szCs w:val="22"/>
                <w:lang w:val="en-US"/>
              </w:rPr>
              <w:t>«</w:t>
            </w:r>
            <w:r w:rsidRPr="003629E0">
              <w:rPr>
                <w:rFonts w:ascii="GHEA Grapalat" w:hAnsi="GHEA Grapalat"/>
                <w:sz w:val="22"/>
                <w:szCs w:val="22"/>
                <w:lang w:val="hy-AM"/>
              </w:rPr>
              <w:t>ՔՈՒՅՐԱԿԱՆ ԳՈՐԾԸ  ՄԱՇԿԱՅԻՆ ԵՎ ՍԵՌԱՎԱՐԱԿ ՀԻՎԱՆԴՈՒԹՅՈՒՆՆԵՐԻ ԺԱՄԱ</w:t>
            </w:r>
            <w:r w:rsidRPr="003629E0">
              <w:rPr>
                <w:rFonts w:ascii="GHEA Grapalat" w:hAnsi="GHEA Grapalat"/>
                <w:sz w:val="22"/>
                <w:szCs w:val="22"/>
                <w:lang w:val="en-US"/>
              </w:rPr>
              <w:t>Ն</w:t>
            </w:r>
            <w:r w:rsidRPr="003629E0">
              <w:rPr>
                <w:rFonts w:ascii="GHEA Grapalat" w:hAnsi="GHEA Grapalat"/>
                <w:sz w:val="22"/>
                <w:szCs w:val="22"/>
                <w:lang w:val="hy-AM"/>
              </w:rPr>
              <w:t>ԱԿ</w:t>
            </w:r>
            <w:bookmarkEnd w:id="18"/>
            <w:r w:rsidRPr="003629E0">
              <w:rPr>
                <w:rFonts w:ascii="GHEA Grapalat" w:hAnsi="GHEA Grapalat"/>
                <w:sz w:val="22"/>
                <w:szCs w:val="22"/>
                <w:lang w:val="en-US"/>
              </w:rPr>
              <w:t>»</w:t>
            </w:r>
          </w:p>
        </w:tc>
      </w:tr>
      <w:tr w:rsidR="00101D7F" w:rsidRPr="003629E0" w14:paraId="785D26F8" w14:textId="77777777" w:rsidTr="00330F7C">
        <w:trPr>
          <w:trHeight w:val="478"/>
        </w:trPr>
        <w:tc>
          <w:tcPr>
            <w:tcW w:w="573" w:type="dxa"/>
            <w:tcBorders>
              <w:bottom w:val="single" w:sz="4" w:space="0" w:color="auto"/>
              <w:right w:val="single" w:sz="4" w:space="0" w:color="auto"/>
            </w:tcBorders>
          </w:tcPr>
          <w:p w14:paraId="1EB2BD1B"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4A0D686F"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645" w:type="dxa"/>
            <w:gridSpan w:val="9"/>
            <w:tcBorders>
              <w:bottom w:val="single" w:sz="4" w:space="0" w:color="auto"/>
              <w:right w:val="single" w:sz="4" w:space="0" w:color="auto"/>
            </w:tcBorders>
          </w:tcPr>
          <w:p w14:paraId="7F6C49EE" w14:textId="77777777" w:rsidR="00101D7F" w:rsidRPr="003629E0" w:rsidRDefault="00101D7F" w:rsidP="00330F7C">
            <w:pPr>
              <w:pStyle w:val="1"/>
              <w:spacing w:line="360" w:lineRule="auto"/>
              <w:ind w:left="0"/>
              <w:jc w:val="both"/>
              <w:rPr>
                <w:rFonts w:ascii="GHEA Grapalat" w:hAnsi="GHEA Grapalat"/>
                <w:sz w:val="20"/>
                <w:szCs w:val="20"/>
              </w:rPr>
            </w:pPr>
            <w:r w:rsidRPr="003629E0">
              <w:rPr>
                <w:rFonts w:ascii="GHEA Grapalat" w:hAnsi="GHEA Grapalat" w:cs="Sylfaen"/>
                <w:sz w:val="20"/>
                <w:szCs w:val="20"/>
              </w:rPr>
              <w:t>ԲՔԳ-5-20-046</w:t>
            </w:r>
          </w:p>
        </w:tc>
      </w:tr>
      <w:tr w:rsidR="00101D7F" w:rsidRPr="003629E0" w14:paraId="0D86C1C8" w14:textId="77777777" w:rsidTr="00330F7C">
        <w:trPr>
          <w:trHeight w:val="478"/>
        </w:trPr>
        <w:tc>
          <w:tcPr>
            <w:tcW w:w="573" w:type="dxa"/>
            <w:tcBorders>
              <w:bottom w:val="single" w:sz="4" w:space="0" w:color="auto"/>
              <w:right w:val="single" w:sz="4" w:space="0" w:color="auto"/>
            </w:tcBorders>
          </w:tcPr>
          <w:p w14:paraId="28ACED82" w14:textId="77777777" w:rsidR="00101D7F" w:rsidRPr="003629E0" w:rsidRDefault="00101D7F" w:rsidP="00F24844">
            <w:pPr>
              <w:numPr>
                <w:ilvl w:val="0"/>
                <w:numId w:val="44"/>
              </w:numPr>
              <w:spacing w:after="0" w:line="360" w:lineRule="auto"/>
              <w:jc w:val="both"/>
              <w:rPr>
                <w:rFonts w:ascii="GHEA Grapalat" w:hAnsi="GHEA Grapalat"/>
                <w:b/>
                <w:sz w:val="20"/>
                <w:szCs w:val="20"/>
              </w:rPr>
            </w:pPr>
          </w:p>
        </w:tc>
        <w:tc>
          <w:tcPr>
            <w:tcW w:w="3254" w:type="dxa"/>
            <w:gridSpan w:val="3"/>
            <w:tcBorders>
              <w:bottom w:val="single" w:sz="4" w:space="0" w:color="auto"/>
              <w:right w:val="single" w:sz="4" w:space="0" w:color="auto"/>
            </w:tcBorders>
          </w:tcPr>
          <w:p w14:paraId="0D205FFC"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նպատակը</w:t>
            </w:r>
            <w:proofErr w:type="spellEnd"/>
          </w:p>
        </w:tc>
        <w:tc>
          <w:tcPr>
            <w:tcW w:w="10645" w:type="dxa"/>
            <w:gridSpan w:val="9"/>
            <w:tcBorders>
              <w:bottom w:val="single" w:sz="4" w:space="0" w:color="auto"/>
              <w:right w:val="single" w:sz="4" w:space="0" w:color="auto"/>
            </w:tcBorders>
          </w:tcPr>
          <w:p w14:paraId="2E0EEC2A"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Այս</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նպատակն</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ուսանողին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սովորեցնել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տարբերակել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մաշկային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սեռավարակ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նրանց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առաջացման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վարակման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ուղիները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ախտանիշները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փաստագրել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փուլերը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պացիենտի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բուժաշխատողի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անվտանգությունը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վարակի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նկատմամբ</w:t>
            </w:r>
            <w:proofErr w:type="spellEnd"/>
            <w:r w:rsidRPr="003629E0">
              <w:rPr>
                <w:rFonts w:ascii="GHEA Grapalat" w:hAnsi="GHEA Grapalat"/>
                <w:sz w:val="20"/>
                <w:szCs w:val="20"/>
              </w:rPr>
              <w:t>:</w:t>
            </w:r>
          </w:p>
        </w:tc>
      </w:tr>
      <w:tr w:rsidR="00101D7F" w:rsidRPr="003629E0" w14:paraId="25037ADF" w14:textId="77777777" w:rsidTr="00330F7C">
        <w:trPr>
          <w:trHeight w:val="478"/>
        </w:trPr>
        <w:tc>
          <w:tcPr>
            <w:tcW w:w="573" w:type="dxa"/>
            <w:tcBorders>
              <w:bottom w:val="single" w:sz="4" w:space="0" w:color="auto"/>
              <w:right w:val="single" w:sz="4" w:space="0" w:color="auto"/>
            </w:tcBorders>
          </w:tcPr>
          <w:p w14:paraId="05C4C3D1"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6898D834"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տևողությունը</w:t>
            </w:r>
            <w:proofErr w:type="spellEnd"/>
          </w:p>
        </w:tc>
        <w:tc>
          <w:tcPr>
            <w:tcW w:w="10645" w:type="dxa"/>
            <w:gridSpan w:val="9"/>
            <w:tcBorders>
              <w:bottom w:val="single" w:sz="4" w:space="0" w:color="auto"/>
              <w:right w:val="single" w:sz="4" w:space="0" w:color="auto"/>
            </w:tcBorders>
          </w:tcPr>
          <w:p w14:paraId="4AAB3455" w14:textId="77777777" w:rsidR="00101D7F" w:rsidRPr="003629E0" w:rsidRDefault="00101D7F" w:rsidP="00330F7C">
            <w:pPr>
              <w:spacing w:after="0" w:line="360" w:lineRule="auto"/>
              <w:ind w:firstLine="34"/>
              <w:jc w:val="both"/>
              <w:rPr>
                <w:rFonts w:ascii="GHEA Grapalat" w:hAnsi="GHEA Grapalat"/>
                <w:sz w:val="20"/>
                <w:szCs w:val="20"/>
              </w:rPr>
            </w:pPr>
            <w:r w:rsidRPr="003629E0">
              <w:rPr>
                <w:rFonts w:ascii="GHEA Grapalat" w:hAnsi="GHEA Grapalat"/>
                <w:sz w:val="20"/>
                <w:szCs w:val="20"/>
              </w:rPr>
              <w:t xml:space="preserve">30 </w:t>
            </w:r>
            <w:proofErr w:type="spellStart"/>
            <w:r w:rsidRPr="003629E0">
              <w:rPr>
                <w:rFonts w:ascii="GHEA Grapalat" w:hAnsi="GHEA Grapalat"/>
                <w:sz w:val="20"/>
                <w:szCs w:val="20"/>
              </w:rPr>
              <w:t>ժամ</w:t>
            </w:r>
            <w:proofErr w:type="spellEnd"/>
            <w:r w:rsidRPr="003629E0">
              <w:rPr>
                <w:rFonts w:ascii="GHEA Grapalat" w:hAnsi="GHEA Grapalat"/>
                <w:sz w:val="20"/>
                <w:szCs w:val="20"/>
              </w:rPr>
              <w:t xml:space="preserve"> </w:t>
            </w:r>
          </w:p>
        </w:tc>
      </w:tr>
      <w:tr w:rsidR="00101D7F" w:rsidRPr="003629E0" w14:paraId="3ECD35CE" w14:textId="77777777" w:rsidTr="00330F7C">
        <w:trPr>
          <w:trHeight w:val="478"/>
        </w:trPr>
        <w:tc>
          <w:tcPr>
            <w:tcW w:w="573" w:type="dxa"/>
            <w:tcBorders>
              <w:bottom w:val="single" w:sz="4" w:space="0" w:color="auto"/>
              <w:right w:val="single" w:sz="4" w:space="0" w:color="auto"/>
            </w:tcBorders>
          </w:tcPr>
          <w:p w14:paraId="118D7643"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7AFE931F"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պահանջները</w:t>
            </w:r>
            <w:proofErr w:type="spellEnd"/>
          </w:p>
        </w:tc>
        <w:tc>
          <w:tcPr>
            <w:tcW w:w="10645" w:type="dxa"/>
            <w:gridSpan w:val="9"/>
            <w:tcBorders>
              <w:bottom w:val="single" w:sz="4" w:space="0" w:color="auto"/>
              <w:right w:val="single" w:sz="4" w:space="0" w:color="auto"/>
            </w:tcBorders>
          </w:tcPr>
          <w:p w14:paraId="135F019A"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lang w:val="hy-AM"/>
              </w:rPr>
              <w:t>Այս մոդուլի յուրացման համար ուսանողը նախապես պետք է ուսումնասիրած լինի ԲՔ</w:t>
            </w:r>
            <w:r w:rsidRPr="003629E0">
              <w:rPr>
                <w:rFonts w:ascii="GHEA Grapalat" w:hAnsi="GHEA Grapalat"/>
                <w:sz w:val="20"/>
                <w:szCs w:val="20"/>
              </w:rPr>
              <w:t>Գ</w:t>
            </w:r>
            <w:r w:rsidRPr="003629E0">
              <w:rPr>
                <w:rFonts w:ascii="GHEA Grapalat" w:hAnsi="GHEA Grapalat"/>
                <w:sz w:val="20"/>
                <w:szCs w:val="20"/>
                <w:lang w:val="hy-AM"/>
              </w:rPr>
              <w:t>-5-20-0</w:t>
            </w:r>
            <w:r w:rsidRPr="003629E0">
              <w:rPr>
                <w:rFonts w:ascii="GHEA Grapalat" w:hAnsi="GHEA Grapalat"/>
                <w:sz w:val="20"/>
                <w:szCs w:val="20"/>
              </w:rPr>
              <w:t>11 «</w:t>
            </w:r>
            <w:proofErr w:type="spellStart"/>
            <w:r w:rsidRPr="003629E0">
              <w:rPr>
                <w:rFonts w:ascii="GHEA Grapalat" w:hAnsi="GHEA Grapalat"/>
                <w:sz w:val="20"/>
                <w:szCs w:val="20"/>
              </w:rPr>
              <w:t>Մանրէաբանության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և ԲՔԳ-5-20-026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իրավիճակներում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Հենդերսոնի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մոդուլները</w:t>
            </w:r>
            <w:proofErr w:type="spellEnd"/>
            <w:r w:rsidRPr="003629E0">
              <w:rPr>
                <w:rFonts w:ascii="GHEA Grapalat" w:hAnsi="GHEA Grapalat"/>
                <w:sz w:val="20"/>
                <w:szCs w:val="20"/>
              </w:rPr>
              <w:t xml:space="preserve">: </w:t>
            </w:r>
          </w:p>
        </w:tc>
      </w:tr>
      <w:tr w:rsidR="00101D7F" w:rsidRPr="003629E0" w14:paraId="54B9AC7A" w14:textId="77777777" w:rsidTr="00330F7C">
        <w:trPr>
          <w:trHeight w:val="478"/>
        </w:trPr>
        <w:tc>
          <w:tcPr>
            <w:tcW w:w="573" w:type="dxa"/>
            <w:tcBorders>
              <w:bottom w:val="single" w:sz="4" w:space="0" w:color="auto"/>
              <w:right w:val="single" w:sz="4" w:space="0" w:color="auto"/>
            </w:tcBorders>
          </w:tcPr>
          <w:p w14:paraId="6195F6E7"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512DD84E"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գնահատման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կարգը</w:t>
            </w:r>
            <w:proofErr w:type="spellEnd"/>
          </w:p>
        </w:tc>
        <w:tc>
          <w:tcPr>
            <w:tcW w:w="10645" w:type="dxa"/>
            <w:gridSpan w:val="9"/>
            <w:tcBorders>
              <w:bottom w:val="single" w:sz="4" w:space="0" w:color="auto"/>
              <w:right w:val="single" w:sz="4" w:space="0" w:color="auto"/>
            </w:tcBorders>
          </w:tcPr>
          <w:p w14:paraId="66D000C0" w14:textId="77777777" w:rsidR="00101D7F" w:rsidRPr="003629E0" w:rsidRDefault="00101D7F" w:rsidP="00330F7C">
            <w:pPr>
              <w:spacing w:after="0" w:line="360" w:lineRule="auto"/>
              <w:ind w:firstLine="34"/>
              <w:jc w:val="both"/>
              <w:rPr>
                <w:rFonts w:ascii="GHEA Grapalat" w:hAnsi="GHEA Grapalat"/>
                <w:sz w:val="20"/>
                <w:szCs w:val="20"/>
              </w:rPr>
            </w:pPr>
            <w:proofErr w:type="spellStart"/>
            <w:r w:rsidRPr="003629E0">
              <w:rPr>
                <w:rFonts w:ascii="GHEA Grapalat" w:hAnsi="GHEA Grapalat"/>
                <w:sz w:val="20"/>
                <w:szCs w:val="20"/>
              </w:rPr>
              <w:t>Մոդուլի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ընդունելի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կատարողականը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յուրաքանչյուր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արդյունքի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սահմանված</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չափանիշների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բավարար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մակարդակի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ապահովումն</w:t>
            </w:r>
            <w:proofErr w:type="spellEnd"/>
            <w:r w:rsidRPr="003629E0">
              <w:rPr>
                <w:rFonts w:ascii="GHEA Grapalat" w:hAnsi="GHEA Grapalat"/>
                <w:sz w:val="20"/>
                <w:szCs w:val="20"/>
              </w:rPr>
              <w:t xml:space="preserve"> է:</w:t>
            </w:r>
          </w:p>
        </w:tc>
      </w:tr>
      <w:tr w:rsidR="00101D7F" w:rsidRPr="003629E0" w14:paraId="5588ED50" w14:textId="77777777" w:rsidTr="00330F7C">
        <w:trPr>
          <w:trHeight w:val="478"/>
        </w:trPr>
        <w:tc>
          <w:tcPr>
            <w:tcW w:w="573" w:type="dxa"/>
            <w:tcBorders>
              <w:bottom w:val="single" w:sz="4" w:space="0" w:color="auto"/>
              <w:right w:val="single" w:sz="4" w:space="0" w:color="auto"/>
            </w:tcBorders>
          </w:tcPr>
          <w:p w14:paraId="721A9F48"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025D7AA1"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1</w:t>
            </w:r>
          </w:p>
        </w:tc>
        <w:tc>
          <w:tcPr>
            <w:tcW w:w="10645" w:type="dxa"/>
            <w:gridSpan w:val="9"/>
            <w:tcBorders>
              <w:bottom w:val="single" w:sz="4" w:space="0" w:color="auto"/>
              <w:right w:val="single" w:sz="4" w:space="0" w:color="auto"/>
            </w:tcBorders>
          </w:tcPr>
          <w:p w14:paraId="57363480"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Բացատրել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մաշկային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սեռավարակ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ընդհանուր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ախտաբանությունը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p>
        </w:tc>
      </w:tr>
      <w:tr w:rsidR="00101D7F" w:rsidRPr="003629E0" w14:paraId="1BE49023" w14:textId="77777777" w:rsidTr="00330F7C">
        <w:trPr>
          <w:trHeight w:val="478"/>
        </w:trPr>
        <w:tc>
          <w:tcPr>
            <w:tcW w:w="573" w:type="dxa"/>
            <w:tcBorders>
              <w:bottom w:val="single" w:sz="4" w:space="0" w:color="auto"/>
              <w:right w:val="single" w:sz="4" w:space="0" w:color="auto"/>
            </w:tcBorders>
          </w:tcPr>
          <w:p w14:paraId="01050C9A"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39C1310F"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4383E05F" w14:textId="77777777" w:rsidR="00101D7F" w:rsidRPr="003629E0" w:rsidRDefault="00101D7F" w:rsidP="00F24844">
            <w:pPr>
              <w:pStyle w:val="1"/>
              <w:numPr>
                <w:ilvl w:val="0"/>
                <w:numId w:val="196"/>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մաշկային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սեռավարակ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էթիոլոգիայի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պաթոգենեզի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հարցերը</w:t>
            </w:r>
            <w:proofErr w:type="spellEnd"/>
            <w:r w:rsidRPr="003629E0">
              <w:rPr>
                <w:rFonts w:ascii="GHEA Grapalat" w:hAnsi="GHEA Grapalat"/>
                <w:sz w:val="20"/>
                <w:szCs w:val="20"/>
              </w:rPr>
              <w:t>,</w:t>
            </w:r>
          </w:p>
          <w:p w14:paraId="35436C3D" w14:textId="77777777" w:rsidR="00101D7F" w:rsidRPr="003629E0" w:rsidRDefault="00101D7F" w:rsidP="00F24844">
            <w:pPr>
              <w:pStyle w:val="1"/>
              <w:numPr>
                <w:ilvl w:val="0"/>
                <w:numId w:val="196"/>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մաշկային</w:t>
            </w:r>
            <w:proofErr w:type="spellEnd"/>
            <w:proofErr w:type="gramEnd"/>
            <w:r w:rsidRPr="003629E0">
              <w:rPr>
                <w:rFonts w:ascii="GHEA Grapalat" w:hAnsi="GHEA Grapalat"/>
                <w:sz w:val="20"/>
                <w:szCs w:val="20"/>
              </w:rPr>
              <w:t xml:space="preserve"> և </w:t>
            </w:r>
            <w:proofErr w:type="spellStart"/>
            <w:r w:rsidRPr="003629E0">
              <w:rPr>
                <w:rFonts w:ascii="GHEA Grapalat" w:hAnsi="GHEA Grapalat"/>
                <w:sz w:val="20"/>
                <w:szCs w:val="20"/>
              </w:rPr>
              <w:t>սեռավարակ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տարբերակում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առաջնային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երկրորդային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ձևաբանական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տարրերը</w:t>
            </w:r>
            <w:proofErr w:type="spellEnd"/>
            <w:r w:rsidRPr="003629E0">
              <w:rPr>
                <w:rFonts w:ascii="GHEA Grapalat" w:hAnsi="GHEA Grapalat"/>
                <w:sz w:val="20"/>
                <w:szCs w:val="20"/>
              </w:rPr>
              <w:t>,</w:t>
            </w:r>
          </w:p>
          <w:p w14:paraId="769C1DD3" w14:textId="77777777" w:rsidR="00101D7F" w:rsidRPr="003629E0" w:rsidRDefault="00101D7F" w:rsidP="00F24844">
            <w:pPr>
              <w:pStyle w:val="1"/>
              <w:numPr>
                <w:ilvl w:val="0"/>
                <w:numId w:val="196"/>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տեխնիկան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անվտանգություան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կանոնները</w:t>
            </w:r>
            <w:proofErr w:type="spellEnd"/>
            <w:r w:rsidRPr="003629E0">
              <w:rPr>
                <w:rFonts w:ascii="GHEA Grapalat" w:hAnsi="GHEA Grapalat"/>
                <w:sz w:val="20"/>
                <w:szCs w:val="20"/>
              </w:rPr>
              <w:t>,</w:t>
            </w:r>
          </w:p>
          <w:p w14:paraId="5E31144C" w14:textId="77777777" w:rsidR="00101D7F" w:rsidRPr="003629E0" w:rsidRDefault="00101D7F" w:rsidP="00F24844">
            <w:pPr>
              <w:pStyle w:val="1"/>
              <w:numPr>
                <w:ilvl w:val="0"/>
                <w:numId w:val="196"/>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ընդհանուր</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տեղային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հ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w:t>
            </w:r>
          </w:p>
        </w:tc>
      </w:tr>
      <w:tr w:rsidR="00101D7F" w:rsidRPr="003629E0" w14:paraId="18FC26E9" w14:textId="77777777" w:rsidTr="00330F7C">
        <w:trPr>
          <w:trHeight w:val="478"/>
        </w:trPr>
        <w:tc>
          <w:tcPr>
            <w:tcW w:w="573" w:type="dxa"/>
            <w:tcBorders>
              <w:bottom w:val="single" w:sz="4" w:space="0" w:color="auto"/>
              <w:right w:val="single" w:sz="4" w:space="0" w:color="auto"/>
            </w:tcBorders>
          </w:tcPr>
          <w:p w14:paraId="2A7A511A"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318629BD"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2</w:t>
            </w:r>
          </w:p>
        </w:tc>
        <w:tc>
          <w:tcPr>
            <w:tcW w:w="10645" w:type="dxa"/>
            <w:gridSpan w:val="9"/>
            <w:tcBorders>
              <w:bottom w:val="single" w:sz="4" w:space="0" w:color="auto"/>
              <w:right w:val="single" w:sz="4" w:space="0" w:color="auto"/>
            </w:tcBorders>
          </w:tcPr>
          <w:p w14:paraId="02FC0298"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մաշկային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p>
        </w:tc>
      </w:tr>
      <w:tr w:rsidR="00101D7F" w:rsidRPr="003629E0" w14:paraId="498527A8" w14:textId="77777777" w:rsidTr="00330F7C">
        <w:trPr>
          <w:trHeight w:val="478"/>
        </w:trPr>
        <w:tc>
          <w:tcPr>
            <w:tcW w:w="573" w:type="dxa"/>
            <w:tcBorders>
              <w:bottom w:val="single" w:sz="4" w:space="0" w:color="auto"/>
              <w:right w:val="single" w:sz="4" w:space="0" w:color="auto"/>
            </w:tcBorders>
          </w:tcPr>
          <w:p w14:paraId="1C6D7A23"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2EF351C1"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47942611" w14:textId="77777777" w:rsidR="00101D7F" w:rsidRPr="003629E0" w:rsidRDefault="00101D7F" w:rsidP="00F24844">
            <w:pPr>
              <w:pStyle w:val="1"/>
              <w:numPr>
                <w:ilvl w:val="0"/>
                <w:numId w:val="197"/>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մաշկի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ալերգիկ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ախտանիշները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w:t>
            </w:r>
          </w:p>
          <w:p w14:paraId="1985228F" w14:textId="77777777" w:rsidR="00101D7F" w:rsidRPr="003629E0" w:rsidRDefault="00101D7F" w:rsidP="00F24844">
            <w:pPr>
              <w:pStyle w:val="1"/>
              <w:numPr>
                <w:ilvl w:val="0"/>
                <w:numId w:val="197"/>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մաշկի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թարախաբշտիկային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դրանց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ախտանիշները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w:t>
            </w:r>
          </w:p>
          <w:p w14:paraId="238B8D43" w14:textId="77777777" w:rsidR="00101D7F" w:rsidRPr="003629E0" w:rsidRDefault="00101D7F" w:rsidP="00F24844">
            <w:pPr>
              <w:pStyle w:val="1"/>
              <w:numPr>
                <w:ilvl w:val="0"/>
                <w:numId w:val="197"/>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մաշկի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վիրուսային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դրանց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ախտանիշները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w:t>
            </w:r>
          </w:p>
          <w:p w14:paraId="3BB6F77E" w14:textId="77777777" w:rsidR="00101D7F" w:rsidRPr="003629E0" w:rsidRDefault="00101D7F" w:rsidP="00F24844">
            <w:pPr>
              <w:pStyle w:val="1"/>
              <w:numPr>
                <w:ilvl w:val="0"/>
                <w:numId w:val="197"/>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մաշկի</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սնկային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հիվանդությունները</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դրանց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ախտանիշները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w:t>
            </w:r>
          </w:p>
          <w:p w14:paraId="7541606E" w14:textId="77777777" w:rsidR="00101D7F" w:rsidRPr="003629E0" w:rsidRDefault="00101D7F" w:rsidP="00F24844">
            <w:pPr>
              <w:pStyle w:val="1"/>
              <w:numPr>
                <w:ilvl w:val="0"/>
                <w:numId w:val="197"/>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մաշկի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պարազիտային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դրանց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ախտանիշները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w:t>
            </w:r>
          </w:p>
          <w:p w14:paraId="681D5CFC" w14:textId="77777777" w:rsidR="00101D7F" w:rsidRPr="003629E0" w:rsidRDefault="00101D7F" w:rsidP="00F24844">
            <w:pPr>
              <w:pStyle w:val="1"/>
              <w:numPr>
                <w:ilvl w:val="0"/>
                <w:numId w:val="197"/>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մաշկի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գունավորման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խանգարումները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ճարպագեղձերի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քրտնագեղձերի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այդ</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w:t>
            </w:r>
          </w:p>
        </w:tc>
      </w:tr>
      <w:tr w:rsidR="00101D7F" w:rsidRPr="003629E0" w14:paraId="486BAE99" w14:textId="77777777" w:rsidTr="00330F7C">
        <w:trPr>
          <w:trHeight w:val="478"/>
        </w:trPr>
        <w:tc>
          <w:tcPr>
            <w:tcW w:w="573" w:type="dxa"/>
            <w:tcBorders>
              <w:bottom w:val="single" w:sz="4" w:space="0" w:color="auto"/>
              <w:right w:val="single" w:sz="4" w:space="0" w:color="auto"/>
            </w:tcBorders>
          </w:tcPr>
          <w:p w14:paraId="144F3864"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3E331E6F"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3</w:t>
            </w:r>
          </w:p>
        </w:tc>
        <w:tc>
          <w:tcPr>
            <w:tcW w:w="10645" w:type="dxa"/>
            <w:gridSpan w:val="9"/>
            <w:tcBorders>
              <w:bottom w:val="single" w:sz="4" w:space="0" w:color="auto"/>
              <w:right w:val="single" w:sz="4" w:space="0" w:color="auto"/>
            </w:tcBorders>
          </w:tcPr>
          <w:p w14:paraId="4A235473"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սեռավարակ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p>
        </w:tc>
      </w:tr>
      <w:tr w:rsidR="00101D7F" w:rsidRPr="003629E0" w14:paraId="25066229" w14:textId="77777777" w:rsidTr="00330F7C">
        <w:trPr>
          <w:trHeight w:val="478"/>
        </w:trPr>
        <w:tc>
          <w:tcPr>
            <w:tcW w:w="573" w:type="dxa"/>
            <w:tcBorders>
              <w:bottom w:val="single" w:sz="4" w:space="0" w:color="auto"/>
              <w:right w:val="single" w:sz="4" w:space="0" w:color="auto"/>
            </w:tcBorders>
          </w:tcPr>
          <w:p w14:paraId="6615EFDB"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729FA150"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70FC6475" w14:textId="77777777" w:rsidR="00101D7F" w:rsidRPr="003629E0" w:rsidRDefault="00101D7F" w:rsidP="00F24844">
            <w:pPr>
              <w:pStyle w:val="1"/>
              <w:numPr>
                <w:ilvl w:val="0"/>
                <w:numId w:val="198"/>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տարբերակում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սիֆիլիսի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գոնորեայի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ախտանիշները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w:t>
            </w:r>
          </w:p>
          <w:p w14:paraId="1DA6DA03" w14:textId="77777777" w:rsidR="00101D7F" w:rsidRPr="003629E0" w:rsidRDefault="00101D7F" w:rsidP="00F24844">
            <w:pPr>
              <w:pStyle w:val="1"/>
              <w:numPr>
                <w:ilvl w:val="0"/>
                <w:numId w:val="198"/>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տարբերակում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տրիխոմոնիազի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խլամիդիոզի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գարդներելոզի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էպիդեմիոլոգիան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ախտանիշները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ախտորոշման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նյութ</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w:t>
            </w:r>
          </w:p>
        </w:tc>
      </w:tr>
      <w:tr w:rsidR="00101D7F" w:rsidRPr="003629E0" w14:paraId="239715BA" w14:textId="77777777" w:rsidTr="00330F7C">
        <w:trPr>
          <w:trHeight w:val="478"/>
        </w:trPr>
        <w:tc>
          <w:tcPr>
            <w:tcW w:w="14472" w:type="dxa"/>
            <w:gridSpan w:val="13"/>
            <w:tcBorders>
              <w:bottom w:val="single" w:sz="4" w:space="0" w:color="auto"/>
              <w:right w:val="single" w:sz="4" w:space="0" w:color="auto"/>
            </w:tcBorders>
          </w:tcPr>
          <w:p w14:paraId="00F073CC" w14:textId="77777777" w:rsidR="00101D7F" w:rsidRPr="003629E0" w:rsidRDefault="00101D7F" w:rsidP="00330F7C">
            <w:pPr>
              <w:pStyle w:val="Heading1"/>
              <w:spacing w:before="0" w:after="0" w:line="360" w:lineRule="auto"/>
              <w:jc w:val="center"/>
              <w:rPr>
                <w:rFonts w:ascii="GHEA Grapalat" w:hAnsi="GHEA Grapalat"/>
                <w:sz w:val="22"/>
                <w:szCs w:val="22"/>
                <w:lang w:val="en-US"/>
              </w:rPr>
            </w:pPr>
            <w:bookmarkStart w:id="19" w:name="_Toc364951757"/>
            <w:r w:rsidRPr="003629E0">
              <w:rPr>
                <w:rFonts w:ascii="GHEA Grapalat" w:hAnsi="GHEA Grapalat"/>
                <w:sz w:val="22"/>
                <w:szCs w:val="22"/>
                <w:lang w:val="hy-AM"/>
              </w:rPr>
              <w:t xml:space="preserve">ՄՈԴՈՒԼԻ ԱՆՎԱՈՒՄԸ </w:t>
            </w:r>
            <w:r w:rsidRPr="003629E0">
              <w:rPr>
                <w:rFonts w:ascii="GHEA Grapalat" w:hAnsi="GHEA Grapalat"/>
                <w:sz w:val="22"/>
                <w:szCs w:val="22"/>
                <w:lang w:val="en-US"/>
              </w:rPr>
              <w:t>«</w:t>
            </w:r>
            <w:r w:rsidRPr="003629E0">
              <w:rPr>
                <w:rFonts w:ascii="GHEA Grapalat" w:hAnsi="GHEA Grapalat"/>
                <w:sz w:val="22"/>
                <w:szCs w:val="22"/>
                <w:lang w:val="hy-AM"/>
              </w:rPr>
              <w:t>ՔՈՒՅՐԱԿԱՆ ԳՈՐԾԸ ՔԻԹ, ԿՈԿՈՐԴ, ԱԿԱՆՋԻ ՀԻՎԱՆԴՈՒԹՅՈՒՆՆԵՐԻ ԺԱՄԱՆԱԿ</w:t>
            </w:r>
            <w:bookmarkEnd w:id="19"/>
            <w:r w:rsidRPr="003629E0">
              <w:rPr>
                <w:rFonts w:ascii="GHEA Grapalat" w:hAnsi="GHEA Grapalat"/>
                <w:sz w:val="22"/>
                <w:szCs w:val="22"/>
                <w:lang w:val="en-US"/>
              </w:rPr>
              <w:t>»</w:t>
            </w:r>
          </w:p>
        </w:tc>
      </w:tr>
      <w:tr w:rsidR="00101D7F" w:rsidRPr="003629E0" w14:paraId="2A596033" w14:textId="77777777" w:rsidTr="00330F7C">
        <w:trPr>
          <w:trHeight w:val="478"/>
        </w:trPr>
        <w:tc>
          <w:tcPr>
            <w:tcW w:w="573" w:type="dxa"/>
            <w:tcBorders>
              <w:bottom w:val="single" w:sz="4" w:space="0" w:color="auto"/>
              <w:right w:val="single" w:sz="4" w:space="0" w:color="auto"/>
            </w:tcBorders>
          </w:tcPr>
          <w:p w14:paraId="76295862"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2B30AED0"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645" w:type="dxa"/>
            <w:gridSpan w:val="9"/>
            <w:tcBorders>
              <w:bottom w:val="single" w:sz="4" w:space="0" w:color="auto"/>
              <w:right w:val="single" w:sz="4" w:space="0" w:color="auto"/>
            </w:tcBorders>
          </w:tcPr>
          <w:p w14:paraId="05AF1F88" w14:textId="77777777" w:rsidR="00101D7F" w:rsidRPr="003629E0" w:rsidRDefault="00101D7F" w:rsidP="00330F7C">
            <w:pPr>
              <w:pStyle w:val="1"/>
              <w:spacing w:line="360" w:lineRule="auto"/>
              <w:ind w:left="0"/>
              <w:jc w:val="both"/>
              <w:rPr>
                <w:rFonts w:ascii="GHEA Grapalat" w:hAnsi="GHEA Grapalat"/>
                <w:sz w:val="20"/>
                <w:szCs w:val="20"/>
              </w:rPr>
            </w:pPr>
            <w:r w:rsidRPr="003629E0">
              <w:rPr>
                <w:rFonts w:ascii="GHEA Grapalat" w:hAnsi="GHEA Grapalat" w:cs="Sylfaen"/>
                <w:sz w:val="20"/>
                <w:szCs w:val="20"/>
              </w:rPr>
              <w:t>ԲՔԳ-5-20-047</w:t>
            </w:r>
          </w:p>
        </w:tc>
      </w:tr>
      <w:tr w:rsidR="00101D7F" w:rsidRPr="003629E0" w14:paraId="308F4BFF" w14:textId="77777777" w:rsidTr="00330F7C">
        <w:trPr>
          <w:trHeight w:val="478"/>
        </w:trPr>
        <w:tc>
          <w:tcPr>
            <w:tcW w:w="573" w:type="dxa"/>
            <w:tcBorders>
              <w:bottom w:val="single" w:sz="4" w:space="0" w:color="auto"/>
              <w:right w:val="single" w:sz="4" w:space="0" w:color="auto"/>
            </w:tcBorders>
          </w:tcPr>
          <w:p w14:paraId="41CC5C6B"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5802512E"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նպատակը</w:t>
            </w:r>
            <w:proofErr w:type="spellEnd"/>
          </w:p>
          <w:p w14:paraId="6BF14985" w14:textId="77777777" w:rsidR="00101D7F" w:rsidRPr="003629E0" w:rsidRDefault="00101D7F" w:rsidP="00330F7C">
            <w:pPr>
              <w:spacing w:after="0" w:line="360" w:lineRule="auto"/>
              <w:jc w:val="both"/>
              <w:rPr>
                <w:rFonts w:ascii="GHEA Grapalat" w:hAnsi="GHEA Grapalat" w:cs="Sylfaen"/>
                <w:b/>
                <w:sz w:val="20"/>
                <w:szCs w:val="20"/>
              </w:rPr>
            </w:pPr>
          </w:p>
        </w:tc>
        <w:tc>
          <w:tcPr>
            <w:tcW w:w="10645" w:type="dxa"/>
            <w:gridSpan w:val="9"/>
            <w:tcBorders>
              <w:bottom w:val="single" w:sz="4" w:space="0" w:color="auto"/>
              <w:right w:val="single" w:sz="4" w:space="0" w:color="auto"/>
            </w:tcBorders>
          </w:tcPr>
          <w:p w14:paraId="229E5E2B" w14:textId="77777777" w:rsidR="00101D7F" w:rsidRPr="003629E0" w:rsidRDefault="00101D7F" w:rsidP="00330F7C">
            <w:pPr>
              <w:pStyle w:val="CommentText"/>
              <w:spacing w:line="360" w:lineRule="auto"/>
              <w:jc w:val="both"/>
              <w:rPr>
                <w:rFonts w:ascii="GHEA Grapalat" w:hAnsi="GHEA Grapalat"/>
              </w:rPr>
            </w:pPr>
            <w:r w:rsidRPr="003629E0">
              <w:rPr>
                <w:rFonts w:ascii="GHEA Grapalat" w:hAnsi="GHEA Grapalat"/>
                <w:lang w:val="hy-AM"/>
              </w:rPr>
              <w:t>Այս մոդուլի նպատակն է ուսանողի մոտ ձևավորել քթի և հարակից խոռոչների, ըմպանի, կոկորդի և ականջի հիվանդությունների ժամանակ  քույրական խնամքի իրականացման կարողություններ:</w:t>
            </w:r>
          </w:p>
        </w:tc>
      </w:tr>
      <w:tr w:rsidR="00101D7F" w:rsidRPr="003629E0" w14:paraId="03B1C58A" w14:textId="77777777" w:rsidTr="00330F7C">
        <w:trPr>
          <w:trHeight w:val="478"/>
        </w:trPr>
        <w:tc>
          <w:tcPr>
            <w:tcW w:w="573" w:type="dxa"/>
            <w:tcBorders>
              <w:bottom w:val="single" w:sz="4" w:space="0" w:color="auto"/>
              <w:right w:val="single" w:sz="4" w:space="0" w:color="auto"/>
            </w:tcBorders>
          </w:tcPr>
          <w:p w14:paraId="04634E35"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70BBEF30"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տևողությունը</w:t>
            </w:r>
            <w:proofErr w:type="spellEnd"/>
          </w:p>
        </w:tc>
        <w:tc>
          <w:tcPr>
            <w:tcW w:w="10645" w:type="dxa"/>
            <w:gridSpan w:val="9"/>
            <w:tcBorders>
              <w:bottom w:val="single" w:sz="4" w:space="0" w:color="auto"/>
              <w:right w:val="single" w:sz="4" w:space="0" w:color="auto"/>
            </w:tcBorders>
          </w:tcPr>
          <w:p w14:paraId="74D3FD85" w14:textId="77777777" w:rsidR="00101D7F" w:rsidRPr="003629E0" w:rsidRDefault="00101D7F" w:rsidP="00330F7C">
            <w:pPr>
              <w:spacing w:after="0" w:line="360" w:lineRule="auto"/>
              <w:ind w:firstLine="34"/>
              <w:jc w:val="both"/>
              <w:rPr>
                <w:rFonts w:ascii="GHEA Grapalat" w:hAnsi="GHEA Grapalat"/>
                <w:sz w:val="20"/>
                <w:szCs w:val="20"/>
              </w:rPr>
            </w:pPr>
            <w:r w:rsidRPr="003629E0">
              <w:rPr>
                <w:rFonts w:ascii="GHEA Grapalat" w:hAnsi="GHEA Grapalat"/>
                <w:sz w:val="20"/>
                <w:szCs w:val="20"/>
              </w:rPr>
              <w:t xml:space="preserve">30 </w:t>
            </w:r>
            <w:proofErr w:type="spellStart"/>
            <w:r w:rsidRPr="003629E0">
              <w:rPr>
                <w:rFonts w:ascii="GHEA Grapalat" w:hAnsi="GHEA Grapalat"/>
                <w:sz w:val="20"/>
                <w:szCs w:val="20"/>
              </w:rPr>
              <w:t>ժամ</w:t>
            </w:r>
            <w:proofErr w:type="spellEnd"/>
            <w:r w:rsidRPr="003629E0">
              <w:rPr>
                <w:rFonts w:ascii="GHEA Grapalat" w:hAnsi="GHEA Grapalat"/>
                <w:sz w:val="20"/>
                <w:szCs w:val="20"/>
              </w:rPr>
              <w:t xml:space="preserve"> </w:t>
            </w:r>
          </w:p>
        </w:tc>
      </w:tr>
      <w:tr w:rsidR="00101D7F" w:rsidRPr="003629E0" w14:paraId="29DE2CED" w14:textId="77777777" w:rsidTr="00330F7C">
        <w:trPr>
          <w:trHeight w:val="478"/>
        </w:trPr>
        <w:tc>
          <w:tcPr>
            <w:tcW w:w="573" w:type="dxa"/>
            <w:tcBorders>
              <w:bottom w:val="single" w:sz="4" w:space="0" w:color="auto"/>
              <w:right w:val="single" w:sz="4" w:space="0" w:color="auto"/>
            </w:tcBorders>
          </w:tcPr>
          <w:p w14:paraId="55F3FA1A"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0BCE8F6A"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պահանջները</w:t>
            </w:r>
            <w:proofErr w:type="spellEnd"/>
          </w:p>
        </w:tc>
        <w:tc>
          <w:tcPr>
            <w:tcW w:w="10645" w:type="dxa"/>
            <w:gridSpan w:val="9"/>
            <w:tcBorders>
              <w:bottom w:val="single" w:sz="4" w:space="0" w:color="auto"/>
              <w:right w:val="single" w:sz="4" w:space="0" w:color="auto"/>
            </w:tcBorders>
          </w:tcPr>
          <w:p w14:paraId="0E60926E"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ԲՔԳ-5-20-026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իրավիճակներում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Հենդերսոնի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մոդուլները</w:t>
            </w:r>
            <w:proofErr w:type="spellEnd"/>
            <w:r w:rsidRPr="003629E0">
              <w:rPr>
                <w:rFonts w:ascii="GHEA Grapalat" w:hAnsi="GHEA Grapalat"/>
                <w:sz w:val="20"/>
                <w:szCs w:val="20"/>
              </w:rPr>
              <w:t xml:space="preserve">: </w:t>
            </w:r>
          </w:p>
        </w:tc>
      </w:tr>
      <w:tr w:rsidR="00101D7F" w:rsidRPr="003629E0" w14:paraId="4AF0C483" w14:textId="77777777" w:rsidTr="00330F7C">
        <w:trPr>
          <w:trHeight w:val="478"/>
        </w:trPr>
        <w:tc>
          <w:tcPr>
            <w:tcW w:w="573" w:type="dxa"/>
            <w:tcBorders>
              <w:bottom w:val="single" w:sz="4" w:space="0" w:color="auto"/>
              <w:right w:val="single" w:sz="4" w:space="0" w:color="auto"/>
            </w:tcBorders>
          </w:tcPr>
          <w:p w14:paraId="4B6E44F5"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60584212"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գնահատման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կարգը</w:t>
            </w:r>
            <w:proofErr w:type="spellEnd"/>
          </w:p>
        </w:tc>
        <w:tc>
          <w:tcPr>
            <w:tcW w:w="10645" w:type="dxa"/>
            <w:gridSpan w:val="9"/>
            <w:tcBorders>
              <w:bottom w:val="single" w:sz="4" w:space="0" w:color="auto"/>
              <w:right w:val="single" w:sz="4" w:space="0" w:color="auto"/>
            </w:tcBorders>
          </w:tcPr>
          <w:p w14:paraId="34EB88ED"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Մոդուլի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ընդունելի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կատարողականը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յուրաքանչյուր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արդյունքի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սահմանված</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չափանիշների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բավարար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մակարդակի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ապահովումն</w:t>
            </w:r>
            <w:proofErr w:type="spellEnd"/>
            <w:r w:rsidRPr="003629E0">
              <w:rPr>
                <w:rFonts w:ascii="GHEA Grapalat" w:hAnsi="GHEA Grapalat"/>
                <w:sz w:val="20"/>
                <w:szCs w:val="20"/>
              </w:rPr>
              <w:t xml:space="preserve"> է:</w:t>
            </w:r>
          </w:p>
        </w:tc>
      </w:tr>
      <w:tr w:rsidR="00101D7F" w:rsidRPr="003629E0" w14:paraId="66997B9F" w14:textId="77777777" w:rsidTr="00330F7C">
        <w:trPr>
          <w:trHeight w:val="478"/>
        </w:trPr>
        <w:tc>
          <w:tcPr>
            <w:tcW w:w="573" w:type="dxa"/>
            <w:tcBorders>
              <w:bottom w:val="single" w:sz="4" w:space="0" w:color="auto"/>
              <w:right w:val="single" w:sz="4" w:space="0" w:color="auto"/>
            </w:tcBorders>
          </w:tcPr>
          <w:p w14:paraId="11AFBC52"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1DD84A64"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1</w:t>
            </w:r>
          </w:p>
        </w:tc>
        <w:tc>
          <w:tcPr>
            <w:tcW w:w="10645" w:type="dxa"/>
            <w:gridSpan w:val="9"/>
            <w:tcBorders>
              <w:bottom w:val="single" w:sz="4" w:space="0" w:color="auto"/>
              <w:right w:val="single" w:sz="4" w:space="0" w:color="auto"/>
            </w:tcBorders>
          </w:tcPr>
          <w:p w14:paraId="0DAAA570"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քթի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հարակից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խոռոչների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p>
        </w:tc>
      </w:tr>
      <w:tr w:rsidR="00101D7F" w:rsidRPr="003629E0" w14:paraId="52F7AF28" w14:textId="77777777" w:rsidTr="00330F7C">
        <w:trPr>
          <w:trHeight w:val="478"/>
        </w:trPr>
        <w:tc>
          <w:tcPr>
            <w:tcW w:w="573" w:type="dxa"/>
            <w:tcBorders>
              <w:bottom w:val="single" w:sz="4" w:space="0" w:color="auto"/>
              <w:right w:val="single" w:sz="4" w:space="0" w:color="auto"/>
            </w:tcBorders>
          </w:tcPr>
          <w:p w14:paraId="29287CF9"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114F19C0"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229BA48E" w14:textId="77777777" w:rsidR="00101D7F" w:rsidRPr="003629E0" w:rsidRDefault="00101D7F" w:rsidP="00F24844">
            <w:pPr>
              <w:pStyle w:val="1"/>
              <w:numPr>
                <w:ilvl w:val="0"/>
                <w:numId w:val="199"/>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քթի</w:t>
            </w:r>
            <w:proofErr w:type="spellEnd"/>
            <w:r w:rsidRPr="003629E0">
              <w:rPr>
                <w:rFonts w:ascii="GHEA Grapalat" w:hAnsi="GHEA Grapalat"/>
                <w:sz w:val="20"/>
                <w:szCs w:val="20"/>
              </w:rPr>
              <w:t xml:space="preserve"> և </w:t>
            </w:r>
            <w:proofErr w:type="spellStart"/>
            <w:proofErr w:type="gramStart"/>
            <w:r w:rsidRPr="003629E0">
              <w:rPr>
                <w:rFonts w:ascii="GHEA Grapalat" w:hAnsi="GHEA Grapalat"/>
                <w:sz w:val="20"/>
                <w:szCs w:val="20"/>
              </w:rPr>
              <w:t>հարակից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խոռոչների</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կլինիկական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անատոմիան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ֆիզիոլոգիան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ցուցադրում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w:t>
            </w:r>
          </w:p>
          <w:p w14:paraId="4804B234" w14:textId="77777777" w:rsidR="00101D7F" w:rsidRPr="003629E0" w:rsidRDefault="00101D7F" w:rsidP="00F24844">
            <w:pPr>
              <w:pStyle w:val="1"/>
              <w:numPr>
                <w:ilvl w:val="0"/>
                <w:numId w:val="199"/>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քթի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հարակից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խոռոչների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ախտանիշները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նախաբժշկական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օգնություն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քթի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վնասվածքների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օտար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մարմինների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w:t>
            </w:r>
          </w:p>
          <w:p w14:paraId="77354DD4" w14:textId="77777777" w:rsidR="00101D7F" w:rsidRPr="003629E0" w:rsidRDefault="00101D7F" w:rsidP="00F24844">
            <w:pPr>
              <w:pStyle w:val="1"/>
              <w:numPr>
                <w:ilvl w:val="0"/>
                <w:numId w:val="199"/>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քթի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հարակից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խոռոչների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w:t>
            </w:r>
          </w:p>
        </w:tc>
      </w:tr>
      <w:tr w:rsidR="00101D7F" w:rsidRPr="003629E0" w14:paraId="7F6EC0A7" w14:textId="77777777" w:rsidTr="00330F7C">
        <w:trPr>
          <w:trHeight w:val="478"/>
        </w:trPr>
        <w:tc>
          <w:tcPr>
            <w:tcW w:w="573" w:type="dxa"/>
            <w:tcBorders>
              <w:bottom w:val="single" w:sz="4" w:space="0" w:color="auto"/>
              <w:right w:val="single" w:sz="4" w:space="0" w:color="auto"/>
            </w:tcBorders>
          </w:tcPr>
          <w:p w14:paraId="0307762A"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504CDA8F"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2</w:t>
            </w:r>
          </w:p>
        </w:tc>
        <w:tc>
          <w:tcPr>
            <w:tcW w:w="10645" w:type="dxa"/>
            <w:gridSpan w:val="9"/>
            <w:tcBorders>
              <w:bottom w:val="single" w:sz="4" w:space="0" w:color="auto"/>
              <w:right w:val="single" w:sz="4" w:space="0" w:color="auto"/>
            </w:tcBorders>
          </w:tcPr>
          <w:p w14:paraId="2F698DB9"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քույարկան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ըմպանի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p>
        </w:tc>
      </w:tr>
      <w:tr w:rsidR="00101D7F" w:rsidRPr="003629E0" w14:paraId="2E9A4CAE" w14:textId="77777777" w:rsidTr="00330F7C">
        <w:trPr>
          <w:trHeight w:val="478"/>
        </w:trPr>
        <w:tc>
          <w:tcPr>
            <w:tcW w:w="573" w:type="dxa"/>
            <w:tcBorders>
              <w:bottom w:val="single" w:sz="4" w:space="0" w:color="auto"/>
              <w:right w:val="single" w:sz="4" w:space="0" w:color="auto"/>
            </w:tcBorders>
          </w:tcPr>
          <w:p w14:paraId="56E1CDB0"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2F9CBF11"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2B5AB8C2" w14:textId="77777777" w:rsidR="00101D7F" w:rsidRPr="003629E0" w:rsidRDefault="00101D7F" w:rsidP="00F24844">
            <w:pPr>
              <w:pStyle w:val="1"/>
              <w:numPr>
                <w:ilvl w:val="0"/>
                <w:numId w:val="200"/>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ըմպանի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անատոմիան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ֆիզիոլոգիան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ցուցադրում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w:t>
            </w:r>
          </w:p>
          <w:p w14:paraId="526EAC30" w14:textId="77777777" w:rsidR="00101D7F" w:rsidRPr="003629E0" w:rsidRDefault="00101D7F" w:rsidP="00F24844">
            <w:pPr>
              <w:pStyle w:val="1"/>
              <w:numPr>
                <w:ilvl w:val="0"/>
                <w:numId w:val="200"/>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ըմպանի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ախտանիշները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նախաբժշկական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օգնություն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ըմպանի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վնասվածքների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օտար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մարմինների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առկայության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դեպքում</w:t>
            </w:r>
            <w:proofErr w:type="spellEnd"/>
            <w:r w:rsidRPr="003629E0">
              <w:rPr>
                <w:rFonts w:ascii="GHEA Grapalat" w:hAnsi="GHEA Grapalat"/>
                <w:sz w:val="20"/>
                <w:szCs w:val="20"/>
              </w:rPr>
              <w:t>,</w:t>
            </w:r>
          </w:p>
          <w:p w14:paraId="7AD092BD" w14:textId="77777777" w:rsidR="00101D7F" w:rsidRPr="003629E0" w:rsidRDefault="00101D7F" w:rsidP="00F24844">
            <w:pPr>
              <w:pStyle w:val="1"/>
              <w:numPr>
                <w:ilvl w:val="0"/>
                <w:numId w:val="200"/>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ըմպանի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w:t>
            </w:r>
          </w:p>
        </w:tc>
      </w:tr>
      <w:tr w:rsidR="00101D7F" w:rsidRPr="003629E0" w14:paraId="75736270" w14:textId="77777777" w:rsidTr="00330F7C">
        <w:trPr>
          <w:trHeight w:val="478"/>
        </w:trPr>
        <w:tc>
          <w:tcPr>
            <w:tcW w:w="573" w:type="dxa"/>
            <w:tcBorders>
              <w:bottom w:val="single" w:sz="4" w:space="0" w:color="auto"/>
              <w:right w:val="single" w:sz="4" w:space="0" w:color="auto"/>
            </w:tcBorders>
          </w:tcPr>
          <w:p w14:paraId="707C77F7"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721326E1"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3</w:t>
            </w:r>
          </w:p>
        </w:tc>
        <w:tc>
          <w:tcPr>
            <w:tcW w:w="10645" w:type="dxa"/>
            <w:gridSpan w:val="9"/>
            <w:tcBorders>
              <w:bottom w:val="single" w:sz="4" w:space="0" w:color="auto"/>
              <w:right w:val="single" w:sz="4" w:space="0" w:color="auto"/>
            </w:tcBorders>
          </w:tcPr>
          <w:p w14:paraId="63C77228"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քույարկան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կոկորդի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p>
        </w:tc>
      </w:tr>
      <w:tr w:rsidR="00101D7F" w:rsidRPr="003629E0" w14:paraId="4D4FA45E" w14:textId="77777777" w:rsidTr="00330F7C">
        <w:trPr>
          <w:trHeight w:val="478"/>
        </w:trPr>
        <w:tc>
          <w:tcPr>
            <w:tcW w:w="573" w:type="dxa"/>
            <w:tcBorders>
              <w:bottom w:val="single" w:sz="4" w:space="0" w:color="auto"/>
              <w:right w:val="single" w:sz="4" w:space="0" w:color="auto"/>
            </w:tcBorders>
          </w:tcPr>
          <w:p w14:paraId="669450D4"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62EDD5D1"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593095FB" w14:textId="77777777" w:rsidR="00101D7F" w:rsidRPr="003629E0" w:rsidRDefault="00101D7F" w:rsidP="00F24844">
            <w:pPr>
              <w:pStyle w:val="1"/>
              <w:numPr>
                <w:ilvl w:val="0"/>
                <w:numId w:val="201"/>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կոկորդի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անատոմիան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ֆիզիոլոգիան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ցուցադրում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w:t>
            </w:r>
          </w:p>
          <w:p w14:paraId="37F69CF8" w14:textId="77777777" w:rsidR="00101D7F" w:rsidRPr="003629E0" w:rsidRDefault="00101D7F" w:rsidP="00F24844">
            <w:pPr>
              <w:pStyle w:val="1"/>
              <w:numPr>
                <w:ilvl w:val="0"/>
                <w:numId w:val="201"/>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կոկորդի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ախտանիշները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նախաբժշկական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օգնություն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կոկորդի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վնասվածքների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օտար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մարմինների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առկայության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դեպքում</w:t>
            </w:r>
            <w:proofErr w:type="spellEnd"/>
            <w:r w:rsidRPr="003629E0">
              <w:rPr>
                <w:rFonts w:ascii="GHEA Grapalat" w:hAnsi="GHEA Grapalat"/>
                <w:sz w:val="20"/>
                <w:szCs w:val="20"/>
              </w:rPr>
              <w:t>,</w:t>
            </w:r>
          </w:p>
          <w:p w14:paraId="0AF0A752" w14:textId="77777777" w:rsidR="00101D7F" w:rsidRPr="003629E0" w:rsidRDefault="00101D7F" w:rsidP="00F24844">
            <w:pPr>
              <w:pStyle w:val="1"/>
              <w:numPr>
                <w:ilvl w:val="0"/>
                <w:numId w:val="201"/>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կոկորդի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w:t>
            </w:r>
          </w:p>
        </w:tc>
      </w:tr>
      <w:tr w:rsidR="00101D7F" w:rsidRPr="003629E0" w14:paraId="7CE44B06" w14:textId="77777777" w:rsidTr="00330F7C">
        <w:trPr>
          <w:trHeight w:val="478"/>
        </w:trPr>
        <w:tc>
          <w:tcPr>
            <w:tcW w:w="573" w:type="dxa"/>
            <w:tcBorders>
              <w:bottom w:val="single" w:sz="4" w:space="0" w:color="auto"/>
              <w:right w:val="single" w:sz="4" w:space="0" w:color="auto"/>
            </w:tcBorders>
          </w:tcPr>
          <w:p w14:paraId="0361911B"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51085BF3"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4</w:t>
            </w:r>
          </w:p>
        </w:tc>
        <w:tc>
          <w:tcPr>
            <w:tcW w:w="10645" w:type="dxa"/>
            <w:gridSpan w:val="9"/>
            <w:tcBorders>
              <w:bottom w:val="single" w:sz="4" w:space="0" w:color="auto"/>
              <w:right w:val="single" w:sz="4" w:space="0" w:color="auto"/>
            </w:tcBorders>
          </w:tcPr>
          <w:p w14:paraId="48BC5A62"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ականջի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p>
        </w:tc>
      </w:tr>
      <w:tr w:rsidR="00101D7F" w:rsidRPr="003629E0" w14:paraId="4A3B7525" w14:textId="77777777" w:rsidTr="00330F7C">
        <w:trPr>
          <w:trHeight w:val="478"/>
        </w:trPr>
        <w:tc>
          <w:tcPr>
            <w:tcW w:w="573" w:type="dxa"/>
            <w:tcBorders>
              <w:bottom w:val="single" w:sz="4" w:space="0" w:color="auto"/>
              <w:right w:val="single" w:sz="4" w:space="0" w:color="auto"/>
            </w:tcBorders>
          </w:tcPr>
          <w:p w14:paraId="5D1F14D2"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0C6EAF02"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0D3C96BA" w14:textId="77777777" w:rsidR="00101D7F" w:rsidRPr="003629E0" w:rsidRDefault="00101D7F" w:rsidP="00F24844">
            <w:pPr>
              <w:pStyle w:val="1"/>
              <w:numPr>
                <w:ilvl w:val="0"/>
                <w:numId w:val="202"/>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ականջի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անատոմիան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ֆիզիոլոգիան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ցուցադրում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w:t>
            </w:r>
          </w:p>
          <w:p w14:paraId="686F1D7B" w14:textId="77777777" w:rsidR="00101D7F" w:rsidRPr="003629E0" w:rsidRDefault="00101D7F" w:rsidP="00F24844">
            <w:pPr>
              <w:pStyle w:val="1"/>
              <w:numPr>
                <w:ilvl w:val="0"/>
                <w:numId w:val="202"/>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ականջի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էթիոլոգիան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պաթոգենեզը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ախտանիշները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նախաբժշկական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օգնություն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ականջի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վնասվածքների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օտար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մարմինների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առկայության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դեպքում</w:t>
            </w:r>
            <w:proofErr w:type="spellEnd"/>
            <w:r w:rsidRPr="003629E0">
              <w:rPr>
                <w:rFonts w:ascii="GHEA Grapalat" w:hAnsi="GHEA Grapalat"/>
                <w:sz w:val="20"/>
                <w:szCs w:val="20"/>
              </w:rPr>
              <w:t>,</w:t>
            </w:r>
          </w:p>
          <w:p w14:paraId="09CAF591" w14:textId="77777777" w:rsidR="00101D7F" w:rsidRPr="003629E0" w:rsidRDefault="00101D7F" w:rsidP="00F24844">
            <w:pPr>
              <w:pStyle w:val="1"/>
              <w:numPr>
                <w:ilvl w:val="0"/>
                <w:numId w:val="202"/>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ականջի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w:t>
            </w:r>
          </w:p>
        </w:tc>
      </w:tr>
      <w:tr w:rsidR="00101D7F" w:rsidRPr="003629E0" w14:paraId="26A8B4C0" w14:textId="77777777" w:rsidTr="00330F7C">
        <w:trPr>
          <w:trHeight w:val="478"/>
        </w:trPr>
        <w:tc>
          <w:tcPr>
            <w:tcW w:w="14472" w:type="dxa"/>
            <w:gridSpan w:val="13"/>
            <w:tcBorders>
              <w:bottom w:val="single" w:sz="4" w:space="0" w:color="auto"/>
              <w:right w:val="single" w:sz="4" w:space="0" w:color="auto"/>
            </w:tcBorders>
          </w:tcPr>
          <w:p w14:paraId="6609F27E" w14:textId="77777777" w:rsidR="00101D7F" w:rsidRPr="003629E0" w:rsidRDefault="00101D7F" w:rsidP="00330F7C">
            <w:pPr>
              <w:pStyle w:val="Heading1"/>
              <w:spacing w:before="0" w:after="0" w:line="360" w:lineRule="auto"/>
              <w:jc w:val="center"/>
              <w:rPr>
                <w:rFonts w:ascii="GHEA Grapalat" w:hAnsi="GHEA Grapalat"/>
                <w:sz w:val="22"/>
                <w:szCs w:val="22"/>
                <w:lang w:val="en-US"/>
              </w:rPr>
            </w:pPr>
            <w:bookmarkStart w:id="20" w:name="_Toc364951749"/>
            <w:r w:rsidRPr="003629E0">
              <w:rPr>
                <w:rFonts w:ascii="GHEA Grapalat" w:hAnsi="GHEA Grapalat"/>
                <w:sz w:val="22"/>
                <w:szCs w:val="22"/>
                <w:lang w:val="hy-AM"/>
              </w:rPr>
              <w:t xml:space="preserve">ՄՈԴՈՒԼԻ ԱՆՎԱՆՈՒՄԸ </w:t>
            </w:r>
            <w:r w:rsidRPr="003629E0">
              <w:rPr>
                <w:rFonts w:ascii="GHEA Grapalat" w:hAnsi="GHEA Grapalat"/>
                <w:sz w:val="22"/>
                <w:szCs w:val="22"/>
                <w:lang w:val="en-US"/>
              </w:rPr>
              <w:t>«</w:t>
            </w:r>
            <w:r w:rsidRPr="003629E0">
              <w:rPr>
                <w:rFonts w:ascii="GHEA Grapalat" w:hAnsi="GHEA Grapalat"/>
                <w:sz w:val="22"/>
                <w:szCs w:val="22"/>
                <w:lang w:val="hy-AM"/>
              </w:rPr>
              <w:t>ՔՈՒՅՐԱԿԱՆ ԳՈՐԾԸ ԱԿՆԱԲՈՒԺՈՒԹՅՈՒՆՈՒՄ</w:t>
            </w:r>
            <w:bookmarkEnd w:id="20"/>
            <w:r w:rsidRPr="003629E0">
              <w:rPr>
                <w:rFonts w:ascii="GHEA Grapalat" w:hAnsi="GHEA Grapalat"/>
                <w:sz w:val="22"/>
                <w:szCs w:val="22"/>
                <w:lang w:val="en-US"/>
              </w:rPr>
              <w:t>»</w:t>
            </w:r>
          </w:p>
        </w:tc>
      </w:tr>
      <w:tr w:rsidR="00101D7F" w:rsidRPr="003629E0" w14:paraId="7FAF9F68" w14:textId="77777777" w:rsidTr="00330F7C">
        <w:trPr>
          <w:trHeight w:val="478"/>
        </w:trPr>
        <w:tc>
          <w:tcPr>
            <w:tcW w:w="573" w:type="dxa"/>
            <w:tcBorders>
              <w:bottom w:val="single" w:sz="4" w:space="0" w:color="auto"/>
              <w:right w:val="single" w:sz="4" w:space="0" w:color="auto"/>
            </w:tcBorders>
          </w:tcPr>
          <w:p w14:paraId="312AEF96"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57360C0E"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645" w:type="dxa"/>
            <w:gridSpan w:val="9"/>
            <w:tcBorders>
              <w:bottom w:val="single" w:sz="4" w:space="0" w:color="auto"/>
              <w:right w:val="single" w:sz="4" w:space="0" w:color="auto"/>
            </w:tcBorders>
          </w:tcPr>
          <w:p w14:paraId="4F7968A0" w14:textId="77777777" w:rsidR="00101D7F" w:rsidRPr="003629E0" w:rsidRDefault="00101D7F" w:rsidP="00330F7C">
            <w:pPr>
              <w:pStyle w:val="1"/>
              <w:spacing w:line="360" w:lineRule="auto"/>
              <w:ind w:left="0"/>
              <w:jc w:val="both"/>
              <w:rPr>
                <w:rFonts w:ascii="GHEA Grapalat" w:hAnsi="GHEA Grapalat"/>
                <w:sz w:val="20"/>
                <w:szCs w:val="20"/>
              </w:rPr>
            </w:pPr>
            <w:r w:rsidRPr="003629E0">
              <w:rPr>
                <w:rFonts w:ascii="GHEA Grapalat" w:hAnsi="GHEA Grapalat" w:cs="Sylfaen"/>
                <w:sz w:val="20"/>
                <w:szCs w:val="20"/>
              </w:rPr>
              <w:t>ԲՔԳ-5-20-048</w:t>
            </w:r>
          </w:p>
        </w:tc>
      </w:tr>
      <w:tr w:rsidR="00101D7F" w:rsidRPr="003629E0" w14:paraId="59B9B753" w14:textId="77777777" w:rsidTr="00330F7C">
        <w:trPr>
          <w:trHeight w:val="478"/>
        </w:trPr>
        <w:tc>
          <w:tcPr>
            <w:tcW w:w="573" w:type="dxa"/>
            <w:tcBorders>
              <w:bottom w:val="single" w:sz="4" w:space="0" w:color="auto"/>
              <w:right w:val="single" w:sz="4" w:space="0" w:color="auto"/>
            </w:tcBorders>
          </w:tcPr>
          <w:p w14:paraId="0F835E75"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3DCB63C7"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նպատակը</w:t>
            </w:r>
            <w:proofErr w:type="spellEnd"/>
          </w:p>
        </w:tc>
        <w:tc>
          <w:tcPr>
            <w:tcW w:w="10645" w:type="dxa"/>
            <w:gridSpan w:val="9"/>
            <w:tcBorders>
              <w:bottom w:val="single" w:sz="4" w:space="0" w:color="auto"/>
              <w:right w:val="single" w:sz="4" w:space="0" w:color="auto"/>
            </w:tcBorders>
          </w:tcPr>
          <w:p w14:paraId="3EBFA8C1"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Այս</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նպատակն</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ուսանողին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տեսական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գիտելիքներ</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գործնական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կարողություններ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որոնց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օգնությամբ</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ուսանողը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կկարողանա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աչքի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առաջացումը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ճանաչել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առավել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հաճախ</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հանդիպող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ակնաբանական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պաթոլոգիաները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ցուցաբերել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ակնաբուժական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օգնություն</w:t>
            </w:r>
            <w:proofErr w:type="spellEnd"/>
            <w:r w:rsidRPr="003629E0">
              <w:rPr>
                <w:rFonts w:ascii="GHEA Grapalat" w:hAnsi="GHEA Grapalat"/>
                <w:sz w:val="20"/>
                <w:szCs w:val="20"/>
              </w:rPr>
              <w:t>:</w:t>
            </w:r>
          </w:p>
        </w:tc>
      </w:tr>
      <w:tr w:rsidR="00101D7F" w:rsidRPr="003629E0" w14:paraId="69A48D76" w14:textId="77777777" w:rsidTr="00330F7C">
        <w:trPr>
          <w:trHeight w:val="478"/>
        </w:trPr>
        <w:tc>
          <w:tcPr>
            <w:tcW w:w="573" w:type="dxa"/>
            <w:tcBorders>
              <w:bottom w:val="single" w:sz="4" w:space="0" w:color="auto"/>
              <w:right w:val="single" w:sz="4" w:space="0" w:color="auto"/>
            </w:tcBorders>
          </w:tcPr>
          <w:p w14:paraId="44BAC25E"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4BBF7A79"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տևողությունը</w:t>
            </w:r>
            <w:proofErr w:type="spellEnd"/>
          </w:p>
        </w:tc>
        <w:tc>
          <w:tcPr>
            <w:tcW w:w="10645" w:type="dxa"/>
            <w:gridSpan w:val="9"/>
            <w:tcBorders>
              <w:bottom w:val="single" w:sz="4" w:space="0" w:color="auto"/>
              <w:right w:val="single" w:sz="4" w:space="0" w:color="auto"/>
            </w:tcBorders>
          </w:tcPr>
          <w:p w14:paraId="0BCA4422" w14:textId="77777777" w:rsidR="00101D7F" w:rsidRPr="003629E0" w:rsidRDefault="00101D7F" w:rsidP="00330F7C">
            <w:pPr>
              <w:spacing w:after="0" w:line="360" w:lineRule="auto"/>
              <w:ind w:firstLine="34"/>
              <w:jc w:val="both"/>
              <w:rPr>
                <w:rFonts w:ascii="GHEA Grapalat" w:hAnsi="GHEA Grapalat"/>
                <w:sz w:val="20"/>
                <w:szCs w:val="20"/>
              </w:rPr>
            </w:pPr>
            <w:r w:rsidRPr="003629E0">
              <w:rPr>
                <w:rFonts w:ascii="GHEA Grapalat" w:hAnsi="GHEA Grapalat"/>
                <w:sz w:val="20"/>
                <w:szCs w:val="20"/>
              </w:rPr>
              <w:t xml:space="preserve">30 </w:t>
            </w:r>
            <w:proofErr w:type="spellStart"/>
            <w:r w:rsidRPr="003629E0">
              <w:rPr>
                <w:rFonts w:ascii="GHEA Grapalat" w:hAnsi="GHEA Grapalat"/>
                <w:sz w:val="20"/>
                <w:szCs w:val="20"/>
              </w:rPr>
              <w:t>ժամ</w:t>
            </w:r>
            <w:proofErr w:type="spellEnd"/>
            <w:r w:rsidRPr="003629E0">
              <w:rPr>
                <w:rFonts w:ascii="GHEA Grapalat" w:hAnsi="GHEA Grapalat"/>
                <w:sz w:val="20"/>
                <w:szCs w:val="20"/>
              </w:rPr>
              <w:t xml:space="preserve"> </w:t>
            </w:r>
          </w:p>
        </w:tc>
      </w:tr>
      <w:tr w:rsidR="00101D7F" w:rsidRPr="003629E0" w14:paraId="09E813F0" w14:textId="77777777" w:rsidTr="00330F7C">
        <w:trPr>
          <w:trHeight w:val="478"/>
        </w:trPr>
        <w:tc>
          <w:tcPr>
            <w:tcW w:w="573" w:type="dxa"/>
            <w:tcBorders>
              <w:bottom w:val="single" w:sz="4" w:space="0" w:color="auto"/>
              <w:right w:val="single" w:sz="4" w:space="0" w:color="auto"/>
            </w:tcBorders>
          </w:tcPr>
          <w:p w14:paraId="68D3E226"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2397B66E"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պահանջները</w:t>
            </w:r>
            <w:proofErr w:type="spellEnd"/>
          </w:p>
        </w:tc>
        <w:tc>
          <w:tcPr>
            <w:tcW w:w="10645" w:type="dxa"/>
            <w:gridSpan w:val="9"/>
            <w:tcBorders>
              <w:bottom w:val="single" w:sz="4" w:space="0" w:color="auto"/>
              <w:right w:val="single" w:sz="4" w:space="0" w:color="auto"/>
            </w:tcBorders>
          </w:tcPr>
          <w:p w14:paraId="0E3E5FA6"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ԲՔԳ-5-20-026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իրավիճակներում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Հենդերսոնի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մոդուլը</w:t>
            </w:r>
            <w:proofErr w:type="spellEnd"/>
            <w:r w:rsidRPr="003629E0">
              <w:rPr>
                <w:rFonts w:ascii="GHEA Grapalat" w:hAnsi="GHEA Grapalat"/>
                <w:sz w:val="20"/>
                <w:szCs w:val="20"/>
              </w:rPr>
              <w:t xml:space="preserve">: </w:t>
            </w:r>
          </w:p>
        </w:tc>
      </w:tr>
      <w:tr w:rsidR="00101D7F" w:rsidRPr="003629E0" w14:paraId="1919681C" w14:textId="77777777" w:rsidTr="00330F7C">
        <w:trPr>
          <w:trHeight w:val="478"/>
        </w:trPr>
        <w:tc>
          <w:tcPr>
            <w:tcW w:w="573" w:type="dxa"/>
            <w:tcBorders>
              <w:bottom w:val="single" w:sz="4" w:space="0" w:color="auto"/>
              <w:right w:val="single" w:sz="4" w:space="0" w:color="auto"/>
            </w:tcBorders>
          </w:tcPr>
          <w:p w14:paraId="27518D3F"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7EA4600E"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գնահատման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կարգը</w:t>
            </w:r>
            <w:proofErr w:type="spellEnd"/>
          </w:p>
        </w:tc>
        <w:tc>
          <w:tcPr>
            <w:tcW w:w="10645" w:type="dxa"/>
            <w:gridSpan w:val="9"/>
            <w:tcBorders>
              <w:bottom w:val="single" w:sz="4" w:space="0" w:color="auto"/>
              <w:right w:val="single" w:sz="4" w:space="0" w:color="auto"/>
            </w:tcBorders>
          </w:tcPr>
          <w:p w14:paraId="030605CE" w14:textId="77777777" w:rsidR="00101D7F" w:rsidRPr="003629E0" w:rsidRDefault="00101D7F" w:rsidP="00330F7C">
            <w:pPr>
              <w:spacing w:after="0" w:line="360" w:lineRule="auto"/>
              <w:ind w:firstLine="34"/>
              <w:jc w:val="both"/>
              <w:rPr>
                <w:rFonts w:ascii="GHEA Grapalat" w:hAnsi="GHEA Grapalat"/>
                <w:sz w:val="20"/>
                <w:szCs w:val="20"/>
              </w:rPr>
            </w:pPr>
            <w:proofErr w:type="spellStart"/>
            <w:r w:rsidRPr="003629E0">
              <w:rPr>
                <w:rFonts w:ascii="GHEA Grapalat" w:hAnsi="GHEA Grapalat"/>
                <w:sz w:val="20"/>
                <w:szCs w:val="20"/>
              </w:rPr>
              <w:t>Մոդուլի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ընդունելի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կատարողականը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յուրաքանչյուր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արդյունքի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սահմանված</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չափանիշների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բավարար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մակարդակի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ապահովումն</w:t>
            </w:r>
            <w:proofErr w:type="spellEnd"/>
            <w:r w:rsidRPr="003629E0">
              <w:rPr>
                <w:rFonts w:ascii="GHEA Grapalat" w:hAnsi="GHEA Grapalat"/>
                <w:sz w:val="20"/>
                <w:szCs w:val="20"/>
              </w:rPr>
              <w:t xml:space="preserve"> է:</w:t>
            </w:r>
          </w:p>
        </w:tc>
      </w:tr>
      <w:tr w:rsidR="00101D7F" w:rsidRPr="003629E0" w14:paraId="4DAA670F" w14:textId="77777777" w:rsidTr="00330F7C">
        <w:trPr>
          <w:trHeight w:val="478"/>
        </w:trPr>
        <w:tc>
          <w:tcPr>
            <w:tcW w:w="573" w:type="dxa"/>
            <w:tcBorders>
              <w:bottom w:val="single" w:sz="4" w:space="0" w:color="auto"/>
              <w:right w:val="single" w:sz="4" w:space="0" w:color="auto"/>
            </w:tcBorders>
          </w:tcPr>
          <w:p w14:paraId="7EBBBD75"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036026B2"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1</w:t>
            </w:r>
          </w:p>
        </w:tc>
        <w:tc>
          <w:tcPr>
            <w:tcW w:w="10645" w:type="dxa"/>
            <w:gridSpan w:val="9"/>
            <w:tcBorders>
              <w:bottom w:val="single" w:sz="4" w:space="0" w:color="auto"/>
              <w:right w:val="single" w:sz="4" w:space="0" w:color="auto"/>
            </w:tcBorders>
          </w:tcPr>
          <w:p w14:paraId="1AB93170"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Նկարագրել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տեսողական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օրգանի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կառուցվածքը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ֆունկցիաները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բացատրել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ռեֆրակցիան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p>
        </w:tc>
      </w:tr>
      <w:tr w:rsidR="00101D7F" w:rsidRPr="003629E0" w14:paraId="6D0FCAF9" w14:textId="77777777" w:rsidTr="00330F7C">
        <w:trPr>
          <w:trHeight w:val="478"/>
        </w:trPr>
        <w:tc>
          <w:tcPr>
            <w:tcW w:w="573" w:type="dxa"/>
            <w:tcBorders>
              <w:bottom w:val="single" w:sz="4" w:space="0" w:color="auto"/>
              <w:right w:val="single" w:sz="4" w:space="0" w:color="auto"/>
            </w:tcBorders>
          </w:tcPr>
          <w:p w14:paraId="1D408E55"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50A10B39"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4D387A53" w14:textId="77777777" w:rsidR="00101D7F" w:rsidRPr="003629E0" w:rsidRDefault="00101D7F" w:rsidP="00F24844">
            <w:pPr>
              <w:pStyle w:val="1"/>
              <w:numPr>
                <w:ilvl w:val="0"/>
                <w:numId w:val="203"/>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տեսողական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օրգանի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կառուցվածքը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ֆունկցիաները</w:t>
            </w:r>
            <w:proofErr w:type="spellEnd"/>
            <w:r w:rsidRPr="003629E0">
              <w:rPr>
                <w:rFonts w:ascii="GHEA Grapalat" w:hAnsi="GHEA Grapalat"/>
                <w:sz w:val="20"/>
                <w:szCs w:val="20"/>
              </w:rPr>
              <w:t>,</w:t>
            </w:r>
          </w:p>
          <w:p w14:paraId="0AB99C38" w14:textId="77777777" w:rsidR="00101D7F" w:rsidRPr="003629E0" w:rsidRDefault="00101D7F" w:rsidP="00F24844">
            <w:pPr>
              <w:pStyle w:val="1"/>
              <w:numPr>
                <w:ilvl w:val="0"/>
                <w:numId w:val="203"/>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ռեֆրակցիա</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ակոմոդացիա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հասկացությունները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դրանց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խանգարման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տեսակները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շտկում</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ակնոցների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ընտրություն</w:t>
            </w:r>
            <w:proofErr w:type="spellEnd"/>
            <w:r w:rsidRPr="003629E0">
              <w:rPr>
                <w:rFonts w:ascii="GHEA Grapalat" w:hAnsi="GHEA Grapalat"/>
                <w:sz w:val="20"/>
                <w:szCs w:val="20"/>
              </w:rPr>
              <w:t>,</w:t>
            </w:r>
          </w:p>
          <w:p w14:paraId="0DAAD090" w14:textId="77777777" w:rsidR="00101D7F" w:rsidRPr="003629E0" w:rsidRDefault="00101D7F" w:rsidP="00F24844">
            <w:pPr>
              <w:pStyle w:val="1"/>
              <w:numPr>
                <w:ilvl w:val="0"/>
                <w:numId w:val="203"/>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տեսողական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օրգանի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r w:rsidRPr="003629E0">
              <w:rPr>
                <w:rFonts w:ascii="GHEA Grapalat" w:hAnsi="GHEA Grapalat"/>
                <w:sz w:val="20"/>
                <w:szCs w:val="20"/>
              </w:rPr>
              <w:t>:</w:t>
            </w:r>
          </w:p>
        </w:tc>
      </w:tr>
      <w:tr w:rsidR="00101D7F" w:rsidRPr="003629E0" w14:paraId="592C4E8E" w14:textId="77777777" w:rsidTr="00330F7C">
        <w:trPr>
          <w:trHeight w:val="478"/>
        </w:trPr>
        <w:tc>
          <w:tcPr>
            <w:tcW w:w="573" w:type="dxa"/>
            <w:tcBorders>
              <w:bottom w:val="single" w:sz="4" w:space="0" w:color="auto"/>
              <w:right w:val="single" w:sz="4" w:space="0" w:color="auto"/>
            </w:tcBorders>
          </w:tcPr>
          <w:p w14:paraId="11EAA82C"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7242613F" w14:textId="77777777" w:rsidR="00101D7F" w:rsidRPr="003629E0" w:rsidRDefault="00101D7F" w:rsidP="00330F7C">
            <w:pPr>
              <w:spacing w:after="0" w:line="360" w:lineRule="auto"/>
              <w:jc w:val="both"/>
              <w:rPr>
                <w:rFonts w:ascii="GHEA Grapalat" w:hAnsi="GHEA Grapalat"/>
                <w:b/>
                <w:sz w:val="20"/>
                <w:szCs w:val="20"/>
                <w:highlight w:val="lightGray"/>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2</w:t>
            </w:r>
          </w:p>
        </w:tc>
        <w:tc>
          <w:tcPr>
            <w:tcW w:w="10645" w:type="dxa"/>
            <w:gridSpan w:val="9"/>
            <w:tcBorders>
              <w:bottom w:val="single" w:sz="4" w:space="0" w:color="auto"/>
              <w:right w:val="single" w:sz="4" w:space="0" w:color="auto"/>
            </w:tcBorders>
          </w:tcPr>
          <w:p w14:paraId="77998FBD" w14:textId="77777777" w:rsidR="00101D7F" w:rsidRPr="003629E0" w:rsidRDefault="00101D7F" w:rsidP="00330F7C">
            <w:pPr>
              <w:spacing w:after="0" w:line="360" w:lineRule="auto"/>
              <w:jc w:val="both"/>
              <w:rPr>
                <w:rFonts w:ascii="GHEA Grapalat" w:hAnsi="GHEA Grapalat"/>
                <w:sz w:val="20"/>
                <w:szCs w:val="20"/>
                <w:highlight w:val="lightGray"/>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աչքի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օժանդակ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ապարատի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շաղկապենու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եղջերաթաղանթի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անոթաթաղանթի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եղանակները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սկզբունքերը</w:t>
            </w:r>
            <w:proofErr w:type="spellEnd"/>
          </w:p>
        </w:tc>
      </w:tr>
      <w:tr w:rsidR="00101D7F" w:rsidRPr="003629E0" w14:paraId="5CD6F6FD" w14:textId="77777777" w:rsidTr="00330F7C">
        <w:trPr>
          <w:trHeight w:val="478"/>
        </w:trPr>
        <w:tc>
          <w:tcPr>
            <w:tcW w:w="573" w:type="dxa"/>
            <w:tcBorders>
              <w:bottom w:val="single" w:sz="4" w:space="0" w:color="auto"/>
              <w:right w:val="single" w:sz="4" w:space="0" w:color="auto"/>
            </w:tcBorders>
          </w:tcPr>
          <w:p w14:paraId="13CE7208"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71F96B94"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08A10255" w14:textId="77777777" w:rsidR="00101D7F" w:rsidRPr="003629E0" w:rsidRDefault="00101D7F" w:rsidP="00F24844">
            <w:pPr>
              <w:pStyle w:val="1"/>
              <w:numPr>
                <w:ilvl w:val="0"/>
                <w:numId w:val="204"/>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աչքի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օժանդակ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ապարատի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անհրաժեշտ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հետազոտություններ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բուժումն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w:t>
            </w:r>
          </w:p>
          <w:p w14:paraId="23E32A35" w14:textId="77777777" w:rsidR="00101D7F" w:rsidRPr="003629E0" w:rsidRDefault="00101D7F" w:rsidP="00F24844">
            <w:pPr>
              <w:pStyle w:val="1"/>
              <w:numPr>
                <w:ilvl w:val="0"/>
                <w:numId w:val="204"/>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շաղկապենու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եղջերաթաղանթի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անոթաթաղանթի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անհրաժեշտ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հետազոտություններ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բուժումն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w:t>
            </w:r>
          </w:p>
        </w:tc>
      </w:tr>
      <w:tr w:rsidR="00101D7F" w:rsidRPr="003629E0" w14:paraId="3DD27970" w14:textId="77777777" w:rsidTr="00330F7C">
        <w:trPr>
          <w:trHeight w:val="478"/>
        </w:trPr>
        <w:tc>
          <w:tcPr>
            <w:tcW w:w="573" w:type="dxa"/>
            <w:tcBorders>
              <w:bottom w:val="single" w:sz="4" w:space="0" w:color="auto"/>
              <w:right w:val="single" w:sz="4" w:space="0" w:color="auto"/>
            </w:tcBorders>
          </w:tcPr>
          <w:p w14:paraId="3DCE298B"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291C86F9"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3</w:t>
            </w:r>
          </w:p>
        </w:tc>
        <w:tc>
          <w:tcPr>
            <w:tcW w:w="10645" w:type="dxa"/>
            <w:gridSpan w:val="9"/>
            <w:tcBorders>
              <w:bottom w:val="single" w:sz="4" w:space="0" w:color="auto"/>
              <w:right w:val="single" w:sz="4" w:space="0" w:color="auto"/>
            </w:tcBorders>
          </w:tcPr>
          <w:p w14:paraId="4672D141"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աչքի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ցանցաթաղանթի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տեսողական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նյարդի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ոսպնյակի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գլաուկոման</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դրանց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հետազոտման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տեսողական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օրգանի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վնասվածքները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օգնությունը</w:t>
            </w:r>
            <w:proofErr w:type="spellEnd"/>
          </w:p>
        </w:tc>
      </w:tr>
      <w:tr w:rsidR="00101D7F" w:rsidRPr="003629E0" w14:paraId="5459E0DE" w14:textId="77777777" w:rsidTr="00330F7C">
        <w:trPr>
          <w:trHeight w:val="478"/>
        </w:trPr>
        <w:tc>
          <w:tcPr>
            <w:tcW w:w="573" w:type="dxa"/>
            <w:tcBorders>
              <w:bottom w:val="single" w:sz="4" w:space="0" w:color="auto"/>
              <w:right w:val="single" w:sz="4" w:space="0" w:color="auto"/>
            </w:tcBorders>
          </w:tcPr>
          <w:p w14:paraId="4E899AD3"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10056207"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398E640F" w14:textId="77777777" w:rsidR="00101D7F" w:rsidRPr="003629E0" w:rsidRDefault="00101D7F" w:rsidP="00F24844">
            <w:pPr>
              <w:pStyle w:val="1"/>
              <w:numPr>
                <w:ilvl w:val="0"/>
                <w:numId w:val="205"/>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աչքի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ցանցաթաղանթի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տեսողական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նյարդի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ոսպնյակի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անհրաժեշտ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հետազոտություները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բուժումն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w:t>
            </w:r>
          </w:p>
          <w:p w14:paraId="26A17229" w14:textId="77777777" w:rsidR="00101D7F" w:rsidRPr="003629E0" w:rsidRDefault="00101D7F" w:rsidP="00F24844">
            <w:pPr>
              <w:pStyle w:val="1"/>
              <w:numPr>
                <w:ilvl w:val="0"/>
                <w:numId w:val="205"/>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գլաուկոման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անհրաժեշտ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հետազոտություններ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բուժումն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w:t>
            </w:r>
          </w:p>
          <w:p w14:paraId="1AA55927" w14:textId="77777777" w:rsidR="00101D7F" w:rsidRPr="003629E0" w:rsidRDefault="00101D7F" w:rsidP="00F24844">
            <w:pPr>
              <w:pStyle w:val="1"/>
              <w:numPr>
                <w:ilvl w:val="0"/>
                <w:numId w:val="205"/>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տեսողական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օրգանի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վնասվածքները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ցուցաբերում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օգնություն</w:t>
            </w:r>
            <w:proofErr w:type="spellEnd"/>
            <w:r w:rsidRPr="003629E0">
              <w:rPr>
                <w:rFonts w:ascii="GHEA Grapalat" w:hAnsi="GHEA Grapalat"/>
                <w:sz w:val="20"/>
                <w:szCs w:val="20"/>
              </w:rPr>
              <w:t>:</w:t>
            </w:r>
          </w:p>
        </w:tc>
      </w:tr>
      <w:tr w:rsidR="00101D7F" w:rsidRPr="003629E0" w14:paraId="0A2DFD1A" w14:textId="77777777" w:rsidTr="00330F7C">
        <w:trPr>
          <w:trHeight w:val="478"/>
        </w:trPr>
        <w:tc>
          <w:tcPr>
            <w:tcW w:w="14472" w:type="dxa"/>
            <w:gridSpan w:val="13"/>
            <w:tcBorders>
              <w:bottom w:val="single" w:sz="4" w:space="0" w:color="auto"/>
              <w:right w:val="single" w:sz="4" w:space="0" w:color="auto"/>
            </w:tcBorders>
          </w:tcPr>
          <w:p w14:paraId="17148B3A" w14:textId="77777777" w:rsidR="00101D7F" w:rsidRPr="003629E0" w:rsidRDefault="00101D7F" w:rsidP="00330F7C">
            <w:pPr>
              <w:pStyle w:val="1"/>
              <w:spacing w:line="360" w:lineRule="auto"/>
              <w:jc w:val="center"/>
              <w:rPr>
                <w:rFonts w:ascii="GHEA Grapalat" w:hAnsi="GHEA Grapalat"/>
                <w:sz w:val="22"/>
                <w:szCs w:val="22"/>
              </w:rPr>
            </w:pPr>
            <w:r w:rsidRPr="003629E0">
              <w:rPr>
                <w:rFonts w:ascii="GHEA Grapalat" w:hAnsi="GHEA Grapalat" w:cs="Sylfaen"/>
                <w:b/>
                <w:sz w:val="22"/>
                <w:szCs w:val="22"/>
                <w:lang w:val="af-ZA"/>
              </w:rPr>
              <w:t>ՄՈԴՈՒԼԻ</w:t>
            </w:r>
            <w:r w:rsidRPr="003629E0">
              <w:rPr>
                <w:rFonts w:ascii="GHEA Grapalat" w:hAnsi="GHEA Grapalat"/>
                <w:b/>
                <w:sz w:val="22"/>
                <w:szCs w:val="22"/>
                <w:lang w:val="af-ZA"/>
              </w:rPr>
              <w:t xml:space="preserve"> </w:t>
            </w:r>
            <w:r w:rsidRPr="003629E0">
              <w:rPr>
                <w:rFonts w:ascii="GHEA Grapalat" w:hAnsi="GHEA Grapalat" w:cs="Sylfaen"/>
                <w:b/>
                <w:sz w:val="22"/>
                <w:szCs w:val="22"/>
                <w:lang w:val="af-ZA"/>
              </w:rPr>
              <w:t>ԱՆՎԱՆՈՒՄԸ</w:t>
            </w:r>
            <w:r w:rsidRPr="003629E0">
              <w:rPr>
                <w:rFonts w:ascii="GHEA Grapalat" w:hAnsi="GHEA Grapalat"/>
                <w:b/>
                <w:sz w:val="22"/>
                <w:szCs w:val="22"/>
                <w:lang w:val="af-ZA"/>
              </w:rPr>
              <w:t xml:space="preserve">  «ՔՈՒՅՐԱԿԱՆ ԳՈՐԾԸ ԳԵՐԻԱՏՐԻԱՅՈՒՄ»</w:t>
            </w:r>
          </w:p>
        </w:tc>
      </w:tr>
      <w:tr w:rsidR="00101D7F" w:rsidRPr="003629E0" w14:paraId="121748D3" w14:textId="77777777" w:rsidTr="00330F7C">
        <w:trPr>
          <w:trHeight w:val="478"/>
        </w:trPr>
        <w:tc>
          <w:tcPr>
            <w:tcW w:w="573" w:type="dxa"/>
            <w:tcBorders>
              <w:bottom w:val="single" w:sz="4" w:space="0" w:color="auto"/>
              <w:right w:val="single" w:sz="4" w:space="0" w:color="auto"/>
            </w:tcBorders>
          </w:tcPr>
          <w:p w14:paraId="2153776F"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1A199E84"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645" w:type="dxa"/>
            <w:gridSpan w:val="9"/>
            <w:tcBorders>
              <w:bottom w:val="single" w:sz="4" w:space="0" w:color="auto"/>
              <w:right w:val="single" w:sz="4" w:space="0" w:color="auto"/>
            </w:tcBorders>
          </w:tcPr>
          <w:p w14:paraId="63E2E27A" w14:textId="77777777" w:rsidR="00101D7F" w:rsidRPr="003629E0" w:rsidRDefault="00101D7F" w:rsidP="00330F7C">
            <w:pPr>
              <w:pStyle w:val="1"/>
              <w:spacing w:line="360" w:lineRule="auto"/>
              <w:ind w:left="0"/>
              <w:jc w:val="both"/>
              <w:rPr>
                <w:rFonts w:ascii="GHEA Grapalat" w:hAnsi="GHEA Grapalat"/>
                <w:sz w:val="20"/>
                <w:szCs w:val="20"/>
              </w:rPr>
            </w:pPr>
            <w:r w:rsidRPr="003629E0">
              <w:rPr>
                <w:rFonts w:ascii="GHEA Grapalat" w:hAnsi="GHEA Grapalat" w:cs="Sylfaen"/>
                <w:sz w:val="20"/>
                <w:szCs w:val="20"/>
              </w:rPr>
              <w:t>ԲՔԳ-5-20-049</w:t>
            </w:r>
          </w:p>
        </w:tc>
      </w:tr>
      <w:tr w:rsidR="00101D7F" w:rsidRPr="003629E0" w14:paraId="104F1889" w14:textId="77777777" w:rsidTr="00330F7C">
        <w:trPr>
          <w:trHeight w:val="478"/>
        </w:trPr>
        <w:tc>
          <w:tcPr>
            <w:tcW w:w="573" w:type="dxa"/>
            <w:tcBorders>
              <w:bottom w:val="single" w:sz="4" w:space="0" w:color="auto"/>
              <w:right w:val="single" w:sz="4" w:space="0" w:color="auto"/>
            </w:tcBorders>
          </w:tcPr>
          <w:p w14:paraId="22518CB6"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2D8FF597"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նպատակը</w:t>
            </w:r>
            <w:proofErr w:type="spellEnd"/>
          </w:p>
        </w:tc>
        <w:tc>
          <w:tcPr>
            <w:tcW w:w="10645" w:type="dxa"/>
            <w:gridSpan w:val="9"/>
            <w:tcBorders>
              <w:bottom w:val="single" w:sz="4" w:space="0" w:color="auto"/>
              <w:right w:val="single" w:sz="4" w:space="0" w:color="auto"/>
            </w:tcBorders>
          </w:tcPr>
          <w:p w14:paraId="06CD62AC"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Այս</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նպատակն</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ուսանողին</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սովորեցնել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տարեց</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ծերունական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տարիքի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գործընթացով</w:t>
            </w:r>
            <w:proofErr w:type="spellEnd"/>
            <w:r w:rsidRPr="003629E0">
              <w:rPr>
                <w:rFonts w:ascii="GHEA Grapalat" w:hAnsi="GHEA Grapalat"/>
                <w:sz w:val="20"/>
                <w:szCs w:val="20"/>
              </w:rPr>
              <w:t>:</w:t>
            </w:r>
          </w:p>
        </w:tc>
      </w:tr>
      <w:tr w:rsidR="00101D7F" w:rsidRPr="003629E0" w14:paraId="5FFEE61E" w14:textId="77777777" w:rsidTr="00330F7C">
        <w:trPr>
          <w:trHeight w:val="478"/>
        </w:trPr>
        <w:tc>
          <w:tcPr>
            <w:tcW w:w="573" w:type="dxa"/>
            <w:tcBorders>
              <w:bottom w:val="single" w:sz="4" w:space="0" w:color="auto"/>
              <w:right w:val="single" w:sz="4" w:space="0" w:color="auto"/>
            </w:tcBorders>
          </w:tcPr>
          <w:p w14:paraId="456CEE26"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7EF91259"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Մոդուլի</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տևողությունը</w:t>
            </w:r>
            <w:proofErr w:type="spellEnd"/>
          </w:p>
        </w:tc>
        <w:tc>
          <w:tcPr>
            <w:tcW w:w="10645" w:type="dxa"/>
            <w:gridSpan w:val="9"/>
            <w:tcBorders>
              <w:bottom w:val="single" w:sz="4" w:space="0" w:color="auto"/>
              <w:right w:val="single" w:sz="4" w:space="0" w:color="auto"/>
            </w:tcBorders>
          </w:tcPr>
          <w:p w14:paraId="3441EBC6"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 xml:space="preserve"> 36 </w:t>
            </w:r>
            <w:proofErr w:type="spellStart"/>
            <w:r w:rsidRPr="003629E0">
              <w:rPr>
                <w:rFonts w:ascii="GHEA Grapalat" w:hAnsi="GHEA Grapalat"/>
                <w:sz w:val="20"/>
                <w:szCs w:val="20"/>
              </w:rPr>
              <w:t>ժամ</w:t>
            </w:r>
            <w:proofErr w:type="spellEnd"/>
          </w:p>
        </w:tc>
      </w:tr>
      <w:tr w:rsidR="00101D7F" w:rsidRPr="003629E0" w14:paraId="77E77B2B" w14:textId="77777777" w:rsidTr="00330F7C">
        <w:trPr>
          <w:trHeight w:val="478"/>
        </w:trPr>
        <w:tc>
          <w:tcPr>
            <w:tcW w:w="573" w:type="dxa"/>
            <w:tcBorders>
              <w:bottom w:val="single" w:sz="4" w:space="0" w:color="auto"/>
              <w:right w:val="single" w:sz="4" w:space="0" w:color="auto"/>
            </w:tcBorders>
          </w:tcPr>
          <w:p w14:paraId="50CEE8E9"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2CCA0E95"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Մուտքային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պահանջները</w:t>
            </w:r>
            <w:proofErr w:type="spellEnd"/>
            <w:r w:rsidRPr="003629E0">
              <w:rPr>
                <w:rFonts w:ascii="GHEA Grapalat" w:hAnsi="GHEA Grapalat" w:cs="Sylfaen"/>
                <w:b/>
                <w:sz w:val="20"/>
                <w:szCs w:val="20"/>
              </w:rPr>
              <w:t xml:space="preserve"> </w:t>
            </w:r>
          </w:p>
        </w:tc>
        <w:tc>
          <w:tcPr>
            <w:tcW w:w="10645" w:type="dxa"/>
            <w:gridSpan w:val="9"/>
            <w:tcBorders>
              <w:bottom w:val="single" w:sz="4" w:space="0" w:color="auto"/>
              <w:right w:val="single" w:sz="4" w:space="0" w:color="auto"/>
            </w:tcBorders>
          </w:tcPr>
          <w:p w14:paraId="5E9E3F19"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ԲԳՔ -5-20-010 «</w:t>
            </w:r>
            <w:proofErr w:type="spellStart"/>
            <w:r w:rsidRPr="003629E0">
              <w:rPr>
                <w:rFonts w:ascii="GHEA Grapalat" w:hAnsi="GHEA Grapalat"/>
                <w:sz w:val="20"/>
                <w:szCs w:val="20"/>
              </w:rPr>
              <w:t>Մարդու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կենսագործունեության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փուլեր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Կլիմակտերիկ</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ծերունական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շրջանում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տարիքային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ԲՔԳ-5-20-026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իրավիճակներում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Հենդերսոնի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մոդուլները</w:t>
            </w:r>
            <w:proofErr w:type="spellEnd"/>
            <w:r w:rsidRPr="003629E0">
              <w:rPr>
                <w:rFonts w:ascii="GHEA Grapalat" w:hAnsi="GHEA Grapalat"/>
                <w:sz w:val="20"/>
                <w:szCs w:val="20"/>
              </w:rPr>
              <w:t xml:space="preserve">: </w:t>
            </w:r>
          </w:p>
        </w:tc>
      </w:tr>
      <w:tr w:rsidR="00101D7F" w:rsidRPr="003629E0" w14:paraId="786404AD" w14:textId="77777777" w:rsidTr="00330F7C">
        <w:trPr>
          <w:trHeight w:val="478"/>
        </w:trPr>
        <w:tc>
          <w:tcPr>
            <w:tcW w:w="573" w:type="dxa"/>
            <w:tcBorders>
              <w:bottom w:val="single" w:sz="4" w:space="0" w:color="auto"/>
              <w:right w:val="single" w:sz="4" w:space="0" w:color="auto"/>
            </w:tcBorders>
          </w:tcPr>
          <w:p w14:paraId="066D1FB4"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2365F244"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գնահատման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կարգը</w:t>
            </w:r>
            <w:proofErr w:type="spellEnd"/>
          </w:p>
        </w:tc>
        <w:tc>
          <w:tcPr>
            <w:tcW w:w="10645" w:type="dxa"/>
            <w:gridSpan w:val="9"/>
            <w:tcBorders>
              <w:bottom w:val="single" w:sz="4" w:space="0" w:color="auto"/>
              <w:right w:val="single" w:sz="4" w:space="0" w:color="auto"/>
            </w:tcBorders>
          </w:tcPr>
          <w:p w14:paraId="190BE52F" w14:textId="77777777" w:rsidR="00101D7F" w:rsidRPr="003629E0" w:rsidRDefault="00101D7F" w:rsidP="00330F7C">
            <w:pPr>
              <w:spacing w:after="0" w:line="360" w:lineRule="auto"/>
              <w:ind w:firstLine="34"/>
              <w:jc w:val="both"/>
              <w:rPr>
                <w:rFonts w:ascii="GHEA Grapalat" w:hAnsi="GHEA Grapalat"/>
                <w:sz w:val="20"/>
                <w:szCs w:val="20"/>
              </w:rPr>
            </w:pPr>
            <w:proofErr w:type="spellStart"/>
            <w:r w:rsidRPr="003629E0">
              <w:rPr>
                <w:rFonts w:ascii="GHEA Grapalat" w:hAnsi="GHEA Grapalat"/>
                <w:sz w:val="20"/>
                <w:szCs w:val="20"/>
              </w:rPr>
              <w:t>Մոդուլի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ընդունելի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կատարողականը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յուրաքանչյուր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արդյունքի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սահմանված</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չափանիշների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բավարար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մակարդակի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ապահովումն</w:t>
            </w:r>
            <w:proofErr w:type="spellEnd"/>
            <w:r w:rsidRPr="003629E0">
              <w:rPr>
                <w:rFonts w:ascii="GHEA Grapalat" w:hAnsi="GHEA Grapalat"/>
                <w:sz w:val="20"/>
                <w:szCs w:val="20"/>
              </w:rPr>
              <w:t xml:space="preserve"> է:</w:t>
            </w:r>
          </w:p>
        </w:tc>
      </w:tr>
      <w:tr w:rsidR="00101D7F" w:rsidRPr="003629E0" w14:paraId="5C99D9DE" w14:textId="77777777" w:rsidTr="00330F7C">
        <w:trPr>
          <w:trHeight w:val="478"/>
        </w:trPr>
        <w:tc>
          <w:tcPr>
            <w:tcW w:w="573" w:type="dxa"/>
            <w:tcBorders>
              <w:bottom w:val="single" w:sz="4" w:space="0" w:color="auto"/>
              <w:right w:val="single" w:sz="4" w:space="0" w:color="auto"/>
            </w:tcBorders>
          </w:tcPr>
          <w:p w14:paraId="3014616D"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18EA60C0"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ՈՒսումնառւթյան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cs="Sylfaen"/>
                <w:b/>
                <w:sz w:val="20"/>
                <w:szCs w:val="20"/>
              </w:rPr>
              <w:t xml:space="preserve"> 1</w:t>
            </w:r>
          </w:p>
        </w:tc>
        <w:tc>
          <w:tcPr>
            <w:tcW w:w="10645" w:type="dxa"/>
            <w:gridSpan w:val="9"/>
            <w:tcBorders>
              <w:bottom w:val="single" w:sz="4" w:space="0" w:color="auto"/>
              <w:right w:val="single" w:sz="4" w:space="0" w:color="auto"/>
            </w:tcBorders>
          </w:tcPr>
          <w:p w14:paraId="728E6A88"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գերոնտոլոգիայի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բնութագիրը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տիրապետել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գերիատրիկ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մոդելին</w:t>
            </w:r>
            <w:proofErr w:type="spellEnd"/>
          </w:p>
        </w:tc>
      </w:tr>
      <w:tr w:rsidR="00101D7F" w:rsidRPr="003629E0" w14:paraId="4F375392" w14:textId="77777777" w:rsidTr="00330F7C">
        <w:trPr>
          <w:trHeight w:val="478"/>
        </w:trPr>
        <w:tc>
          <w:tcPr>
            <w:tcW w:w="573" w:type="dxa"/>
            <w:tcBorders>
              <w:bottom w:val="single" w:sz="4" w:space="0" w:color="auto"/>
              <w:right w:val="single" w:sz="4" w:space="0" w:color="auto"/>
            </w:tcBorders>
          </w:tcPr>
          <w:p w14:paraId="1547FA3C"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05578872"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645" w:type="dxa"/>
            <w:gridSpan w:val="9"/>
            <w:tcBorders>
              <w:bottom w:val="single" w:sz="4" w:space="0" w:color="auto"/>
              <w:right w:val="single" w:sz="4" w:space="0" w:color="auto"/>
            </w:tcBorders>
          </w:tcPr>
          <w:p w14:paraId="0A1A3D2F" w14:textId="77777777" w:rsidR="00101D7F" w:rsidRPr="003629E0" w:rsidRDefault="00101D7F" w:rsidP="00F24844">
            <w:pPr>
              <w:numPr>
                <w:ilvl w:val="0"/>
                <w:numId w:val="206"/>
              </w:numPr>
              <w:spacing w:after="0" w:line="360" w:lineRule="auto"/>
              <w:ind w:left="27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սոցիալական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գերոնտոլոգիայի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w:t>
            </w:r>
          </w:p>
          <w:p w14:paraId="2BA9D74B" w14:textId="77777777" w:rsidR="00101D7F" w:rsidRPr="003629E0" w:rsidRDefault="00101D7F" w:rsidP="00F24844">
            <w:pPr>
              <w:numPr>
                <w:ilvl w:val="0"/>
                <w:numId w:val="206"/>
              </w:numPr>
              <w:spacing w:after="0" w:line="360" w:lineRule="auto"/>
              <w:ind w:left="27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գերիատրիայի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w:t>
            </w:r>
          </w:p>
          <w:p w14:paraId="2DB519F6" w14:textId="77777777" w:rsidR="00101D7F" w:rsidRPr="003629E0" w:rsidRDefault="00101D7F" w:rsidP="00F24844">
            <w:pPr>
              <w:numPr>
                <w:ilvl w:val="0"/>
                <w:numId w:val="206"/>
              </w:numPr>
              <w:spacing w:after="0" w:line="360" w:lineRule="auto"/>
              <w:ind w:left="27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գերոնտոլոգիական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ծառայության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կառուցվածքը</w:t>
            </w:r>
            <w:proofErr w:type="spellEnd"/>
            <w:r w:rsidRPr="003629E0">
              <w:rPr>
                <w:rFonts w:ascii="GHEA Grapalat" w:hAnsi="GHEA Grapalat"/>
                <w:sz w:val="20"/>
                <w:szCs w:val="20"/>
              </w:rPr>
              <w:t>,</w:t>
            </w:r>
          </w:p>
          <w:p w14:paraId="17B1B14F" w14:textId="77777777" w:rsidR="00101D7F" w:rsidRPr="003629E0" w:rsidRDefault="00101D7F" w:rsidP="00F24844">
            <w:pPr>
              <w:numPr>
                <w:ilvl w:val="0"/>
                <w:numId w:val="206"/>
              </w:numPr>
              <w:spacing w:after="0" w:line="360" w:lineRule="auto"/>
              <w:ind w:left="27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գերոնտոլոգիական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դրույթները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խնդիրները</w:t>
            </w:r>
            <w:proofErr w:type="spellEnd"/>
            <w:r w:rsidRPr="003629E0">
              <w:rPr>
                <w:rFonts w:ascii="GHEA Grapalat" w:hAnsi="GHEA Grapalat"/>
                <w:sz w:val="20"/>
                <w:szCs w:val="20"/>
              </w:rPr>
              <w:t>,</w:t>
            </w:r>
          </w:p>
          <w:p w14:paraId="16EBED5B" w14:textId="77777777" w:rsidR="00101D7F" w:rsidRPr="003629E0" w:rsidRDefault="00101D7F" w:rsidP="00F24844">
            <w:pPr>
              <w:numPr>
                <w:ilvl w:val="0"/>
                <w:numId w:val="206"/>
              </w:numPr>
              <w:spacing w:after="0" w:line="360" w:lineRule="auto"/>
              <w:ind w:left="27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ծերացող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օրգանիզմի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անատոմիա-ֆիզիոլոգիական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w:t>
            </w:r>
          </w:p>
          <w:p w14:paraId="73FD84BC" w14:textId="77777777" w:rsidR="00101D7F" w:rsidRPr="003629E0" w:rsidRDefault="00101D7F" w:rsidP="00F24844">
            <w:pPr>
              <w:numPr>
                <w:ilvl w:val="0"/>
                <w:numId w:val="206"/>
              </w:numPr>
              <w:spacing w:after="0" w:line="360" w:lineRule="auto"/>
              <w:ind w:left="27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վերհանում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տարեց</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ծերունական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տարիքի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պացիենտների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համախտանիշները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գերիատրիկ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համախտանիշներ</w:t>
            </w:r>
            <w:proofErr w:type="spellEnd"/>
            <w:r w:rsidRPr="003629E0">
              <w:rPr>
                <w:rFonts w:ascii="GHEA Grapalat" w:hAnsi="GHEA Grapalat"/>
                <w:sz w:val="20"/>
                <w:szCs w:val="20"/>
              </w:rPr>
              <w:t>),</w:t>
            </w:r>
          </w:p>
          <w:p w14:paraId="5FDA27D7" w14:textId="77777777" w:rsidR="00101D7F" w:rsidRPr="003629E0" w:rsidRDefault="00101D7F" w:rsidP="00F24844">
            <w:pPr>
              <w:numPr>
                <w:ilvl w:val="0"/>
                <w:numId w:val="206"/>
              </w:numPr>
              <w:spacing w:after="0" w:line="360" w:lineRule="auto"/>
              <w:ind w:left="27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տարեցների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հոգեբանական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w:t>
            </w:r>
          </w:p>
        </w:tc>
      </w:tr>
      <w:tr w:rsidR="00101D7F" w:rsidRPr="003629E0" w14:paraId="1EF07FB5" w14:textId="77777777" w:rsidTr="00330F7C">
        <w:trPr>
          <w:trHeight w:val="478"/>
        </w:trPr>
        <w:tc>
          <w:tcPr>
            <w:tcW w:w="573" w:type="dxa"/>
            <w:tcBorders>
              <w:bottom w:val="single" w:sz="4" w:space="0" w:color="auto"/>
              <w:right w:val="single" w:sz="4" w:space="0" w:color="auto"/>
            </w:tcBorders>
          </w:tcPr>
          <w:p w14:paraId="188DFA88"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19D0FBDD"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ՈՒսումնառության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արդյունք</w:t>
            </w:r>
            <w:proofErr w:type="spellEnd"/>
            <w:r w:rsidRPr="003629E0">
              <w:rPr>
                <w:rFonts w:ascii="GHEA Grapalat" w:hAnsi="GHEA Grapalat" w:cs="Sylfaen"/>
                <w:b/>
                <w:sz w:val="20"/>
                <w:szCs w:val="20"/>
              </w:rPr>
              <w:t xml:space="preserve"> 2</w:t>
            </w:r>
          </w:p>
        </w:tc>
        <w:tc>
          <w:tcPr>
            <w:tcW w:w="10645" w:type="dxa"/>
            <w:gridSpan w:val="9"/>
            <w:tcBorders>
              <w:bottom w:val="single" w:sz="4" w:space="0" w:color="auto"/>
              <w:right w:val="single" w:sz="4" w:space="0" w:color="auto"/>
            </w:tcBorders>
          </w:tcPr>
          <w:p w14:paraId="015B1991" w14:textId="77777777" w:rsidR="00101D7F" w:rsidRPr="003629E0" w:rsidRDefault="00101D7F" w:rsidP="00330F7C">
            <w:pPr>
              <w:spacing w:after="0" w:line="360" w:lineRule="auto"/>
              <w:jc w:val="both"/>
              <w:rPr>
                <w:rFonts w:ascii="GHEA Grapalat" w:hAnsi="GHEA Grapalat"/>
                <w:sz w:val="20"/>
                <w:szCs w:val="20"/>
              </w:rPr>
            </w:pPr>
            <w:proofErr w:type="spellStart"/>
            <w:proofErr w:type="gramStart"/>
            <w:r w:rsidRPr="003629E0">
              <w:rPr>
                <w:rFonts w:ascii="GHEA Grapalat" w:hAnsi="GHEA Grapalat"/>
                <w:sz w:val="20"/>
                <w:szCs w:val="20"/>
              </w:rPr>
              <w:t>Տիրապետել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տարեց</w:t>
            </w:r>
            <w:proofErr w:type="spellEnd"/>
            <w:proofErr w:type="gramEnd"/>
            <w:r w:rsidRPr="003629E0">
              <w:rPr>
                <w:rFonts w:ascii="GHEA Grapalat" w:hAnsi="GHEA Grapalat"/>
                <w:sz w:val="20"/>
                <w:szCs w:val="20"/>
              </w:rPr>
              <w:t xml:space="preserve"> և </w:t>
            </w:r>
            <w:proofErr w:type="spellStart"/>
            <w:r w:rsidRPr="003629E0">
              <w:rPr>
                <w:rFonts w:ascii="GHEA Grapalat" w:hAnsi="GHEA Grapalat"/>
                <w:sz w:val="20"/>
                <w:szCs w:val="20"/>
              </w:rPr>
              <w:t>ծերունական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տարիքի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նկատմամբ</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w:t>
            </w:r>
            <w:proofErr w:type="spellEnd"/>
          </w:p>
        </w:tc>
      </w:tr>
      <w:tr w:rsidR="00101D7F" w:rsidRPr="003629E0" w14:paraId="7AE811D4" w14:textId="77777777" w:rsidTr="00330F7C">
        <w:trPr>
          <w:trHeight w:val="478"/>
        </w:trPr>
        <w:tc>
          <w:tcPr>
            <w:tcW w:w="573" w:type="dxa"/>
            <w:tcBorders>
              <w:bottom w:val="single" w:sz="4" w:space="0" w:color="auto"/>
              <w:right w:val="single" w:sz="4" w:space="0" w:color="auto"/>
            </w:tcBorders>
          </w:tcPr>
          <w:p w14:paraId="0B6006CB"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7DF15606" w14:textId="77777777" w:rsidR="00101D7F" w:rsidRPr="003629E0" w:rsidRDefault="00101D7F" w:rsidP="00330F7C">
            <w:pPr>
              <w:spacing w:after="0" w:line="360" w:lineRule="auto"/>
              <w:jc w:val="both"/>
              <w:rPr>
                <w:rFonts w:ascii="GHEA Grapalat" w:hAnsi="GHEA Grapalat" w:cs="Sylfaen"/>
                <w:b/>
                <w:sz w:val="20"/>
                <w:szCs w:val="20"/>
              </w:rPr>
            </w:pPr>
            <w:proofErr w:type="spellStart"/>
            <w:r w:rsidRPr="003629E0">
              <w:rPr>
                <w:rFonts w:ascii="GHEA Grapalat" w:hAnsi="GHEA Grapalat" w:cs="Sylfaen"/>
                <w:b/>
                <w:sz w:val="20"/>
                <w:szCs w:val="20"/>
              </w:rPr>
              <w:t>Կատարման</w:t>
            </w:r>
            <w:proofErr w:type="spellEnd"/>
            <w:r w:rsidRPr="003629E0">
              <w:rPr>
                <w:rFonts w:ascii="GHEA Grapalat" w:hAnsi="GHEA Grapalat" w:cs="Sylfaen"/>
                <w:b/>
                <w:sz w:val="20"/>
                <w:szCs w:val="20"/>
              </w:rPr>
              <w:t xml:space="preserve"> </w:t>
            </w:r>
            <w:proofErr w:type="spellStart"/>
            <w:r w:rsidRPr="003629E0">
              <w:rPr>
                <w:rFonts w:ascii="GHEA Grapalat" w:hAnsi="GHEA Grapalat" w:cs="Sylfaen"/>
                <w:b/>
                <w:sz w:val="20"/>
                <w:szCs w:val="20"/>
              </w:rPr>
              <w:t>չափանիշներ</w:t>
            </w:r>
            <w:proofErr w:type="spellEnd"/>
          </w:p>
        </w:tc>
        <w:tc>
          <w:tcPr>
            <w:tcW w:w="10645" w:type="dxa"/>
            <w:gridSpan w:val="9"/>
            <w:tcBorders>
              <w:bottom w:val="single" w:sz="4" w:space="0" w:color="auto"/>
              <w:right w:val="single" w:sz="4" w:space="0" w:color="auto"/>
            </w:tcBorders>
          </w:tcPr>
          <w:p w14:paraId="2E7E162F" w14:textId="77777777" w:rsidR="00101D7F" w:rsidRPr="003629E0" w:rsidRDefault="00101D7F" w:rsidP="00F24844">
            <w:pPr>
              <w:numPr>
                <w:ilvl w:val="0"/>
                <w:numId w:val="207"/>
              </w:numPr>
              <w:spacing w:after="0" w:line="360" w:lineRule="auto"/>
              <w:ind w:left="27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և</w:t>
            </w:r>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տարեցների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սնուցումը</w:t>
            </w:r>
            <w:proofErr w:type="spellEnd"/>
            <w:r w:rsidRPr="003629E0">
              <w:rPr>
                <w:rFonts w:ascii="GHEA Grapalat" w:hAnsi="GHEA Grapalat"/>
                <w:sz w:val="20"/>
                <w:szCs w:val="20"/>
              </w:rPr>
              <w:t>,</w:t>
            </w:r>
          </w:p>
          <w:p w14:paraId="3625DDD2" w14:textId="77777777" w:rsidR="00101D7F" w:rsidRPr="003629E0" w:rsidRDefault="00101D7F" w:rsidP="00F24844">
            <w:pPr>
              <w:numPr>
                <w:ilvl w:val="0"/>
                <w:numId w:val="207"/>
              </w:numPr>
              <w:spacing w:after="0" w:line="360" w:lineRule="auto"/>
              <w:ind w:left="27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և</w:t>
            </w:r>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տարեցների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ռեաբիլիտացիան</w:t>
            </w:r>
            <w:proofErr w:type="spellEnd"/>
            <w:r w:rsidRPr="003629E0">
              <w:rPr>
                <w:rFonts w:ascii="GHEA Grapalat" w:hAnsi="GHEA Grapalat"/>
                <w:sz w:val="20"/>
                <w:szCs w:val="20"/>
              </w:rPr>
              <w:t>,</w:t>
            </w:r>
          </w:p>
          <w:p w14:paraId="65BB8579" w14:textId="77777777" w:rsidR="00101D7F" w:rsidRPr="003629E0" w:rsidRDefault="00101D7F" w:rsidP="00F24844">
            <w:pPr>
              <w:numPr>
                <w:ilvl w:val="0"/>
                <w:numId w:val="207"/>
              </w:numPr>
              <w:spacing w:after="0" w:line="360" w:lineRule="auto"/>
              <w:ind w:left="27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ֆարմակոթերապիան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տարեցների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մոտ</w:t>
            </w:r>
            <w:proofErr w:type="spellEnd"/>
            <w:r w:rsidRPr="003629E0">
              <w:rPr>
                <w:rFonts w:ascii="GHEA Grapalat" w:hAnsi="GHEA Grapalat"/>
                <w:sz w:val="20"/>
                <w:szCs w:val="20"/>
              </w:rPr>
              <w:t xml:space="preserve">,  </w:t>
            </w:r>
          </w:p>
          <w:p w14:paraId="65FC5809" w14:textId="77777777" w:rsidR="00101D7F" w:rsidRPr="003629E0" w:rsidRDefault="00101D7F" w:rsidP="00F24844">
            <w:pPr>
              <w:numPr>
                <w:ilvl w:val="0"/>
                <w:numId w:val="207"/>
              </w:numPr>
              <w:spacing w:after="0" w:line="360" w:lineRule="auto"/>
              <w:ind w:left="27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ծերերի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աշխատելու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բժշկահոգեբանական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մոտեցումները</w:t>
            </w:r>
            <w:proofErr w:type="spellEnd"/>
            <w:r w:rsidRPr="003629E0">
              <w:rPr>
                <w:rFonts w:ascii="GHEA Grapalat" w:hAnsi="GHEA Grapalat"/>
                <w:sz w:val="20"/>
                <w:szCs w:val="20"/>
              </w:rPr>
              <w:t>,</w:t>
            </w:r>
          </w:p>
          <w:p w14:paraId="1CCA2C63" w14:textId="77777777" w:rsidR="00101D7F" w:rsidRPr="003629E0" w:rsidRDefault="00101D7F" w:rsidP="00F24844">
            <w:pPr>
              <w:numPr>
                <w:ilvl w:val="0"/>
                <w:numId w:val="207"/>
              </w:numPr>
              <w:spacing w:after="0" w:line="360" w:lineRule="auto"/>
              <w:ind w:left="27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և</w:t>
            </w:r>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տարբեր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օրգան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տարեցների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ծերերի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մոտ</w:t>
            </w:r>
            <w:proofErr w:type="spellEnd"/>
            <w:r w:rsidRPr="003629E0">
              <w:rPr>
                <w:rFonts w:ascii="GHEA Grapalat" w:hAnsi="GHEA Grapalat"/>
                <w:sz w:val="20"/>
                <w:szCs w:val="20"/>
              </w:rPr>
              <w:t>,</w:t>
            </w:r>
          </w:p>
          <w:p w14:paraId="131580A6" w14:textId="77777777" w:rsidR="00101D7F" w:rsidRPr="003629E0" w:rsidRDefault="00101D7F" w:rsidP="00F24844">
            <w:pPr>
              <w:numPr>
                <w:ilvl w:val="0"/>
                <w:numId w:val="207"/>
              </w:numPr>
              <w:spacing w:after="0" w:line="360" w:lineRule="auto"/>
              <w:ind w:left="27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տարեցների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շփման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հոգեբանական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w:t>
            </w:r>
          </w:p>
          <w:p w14:paraId="3AF51A00" w14:textId="77777777" w:rsidR="00101D7F" w:rsidRPr="003629E0" w:rsidRDefault="00101D7F" w:rsidP="00F24844">
            <w:pPr>
              <w:numPr>
                <w:ilvl w:val="0"/>
                <w:numId w:val="207"/>
              </w:numPr>
              <w:spacing w:after="0" w:line="360" w:lineRule="auto"/>
              <w:ind w:left="27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տարեցների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ծերերի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տանը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հիվանդանոցում</w:t>
            </w:r>
            <w:proofErr w:type="spellEnd"/>
            <w:r w:rsidRPr="003629E0">
              <w:rPr>
                <w:rFonts w:ascii="GHEA Grapalat" w:hAnsi="GHEA Grapalat"/>
                <w:sz w:val="20"/>
                <w:szCs w:val="20"/>
              </w:rPr>
              <w:t>,</w:t>
            </w:r>
          </w:p>
          <w:p w14:paraId="67F34698" w14:textId="77777777" w:rsidR="00101D7F" w:rsidRPr="003629E0" w:rsidRDefault="00101D7F" w:rsidP="00F24844">
            <w:pPr>
              <w:numPr>
                <w:ilvl w:val="0"/>
                <w:numId w:val="207"/>
              </w:numPr>
              <w:spacing w:after="0" w:line="360" w:lineRule="auto"/>
              <w:ind w:left="27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տիրապետում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առողջ</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երկարակեցության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սկզբունքներին</w:t>
            </w:r>
            <w:proofErr w:type="spellEnd"/>
            <w:r w:rsidRPr="003629E0">
              <w:rPr>
                <w:rFonts w:ascii="GHEA Grapalat" w:hAnsi="GHEA Grapalat"/>
                <w:sz w:val="20"/>
                <w:szCs w:val="20"/>
              </w:rPr>
              <w:t>:</w:t>
            </w:r>
          </w:p>
        </w:tc>
      </w:tr>
      <w:tr w:rsidR="00101D7F" w:rsidRPr="003629E0" w14:paraId="2084C0AF" w14:textId="77777777" w:rsidTr="00330F7C">
        <w:trPr>
          <w:trHeight w:val="478"/>
        </w:trPr>
        <w:tc>
          <w:tcPr>
            <w:tcW w:w="14472" w:type="dxa"/>
            <w:gridSpan w:val="13"/>
            <w:tcBorders>
              <w:bottom w:val="single" w:sz="4" w:space="0" w:color="auto"/>
              <w:right w:val="single" w:sz="4" w:space="0" w:color="auto"/>
            </w:tcBorders>
          </w:tcPr>
          <w:p w14:paraId="3400DF56" w14:textId="77777777" w:rsidR="00101D7F" w:rsidRPr="003629E0" w:rsidRDefault="00101D7F" w:rsidP="00330F7C">
            <w:pPr>
              <w:pStyle w:val="Heading1"/>
              <w:spacing w:before="0" w:after="0" w:line="360" w:lineRule="auto"/>
              <w:jc w:val="center"/>
              <w:rPr>
                <w:rFonts w:ascii="GHEA Grapalat" w:hAnsi="GHEA Grapalat"/>
                <w:sz w:val="22"/>
                <w:szCs w:val="22"/>
                <w:lang w:val="en-US"/>
              </w:rPr>
            </w:pPr>
            <w:bookmarkStart w:id="21" w:name="_Toc364951760"/>
            <w:r w:rsidRPr="003629E0">
              <w:rPr>
                <w:rFonts w:ascii="GHEA Grapalat" w:hAnsi="GHEA Grapalat"/>
                <w:sz w:val="22"/>
                <w:szCs w:val="22"/>
                <w:lang w:val="hy-AM"/>
              </w:rPr>
              <w:t xml:space="preserve">ՄՈԴՈՒԼԻ ԱՆՎԱՆՈՒՄԸ </w:t>
            </w:r>
            <w:r w:rsidRPr="003629E0">
              <w:rPr>
                <w:rFonts w:ascii="GHEA Grapalat" w:hAnsi="GHEA Grapalat"/>
                <w:sz w:val="22"/>
                <w:szCs w:val="22"/>
                <w:lang w:val="en-US"/>
              </w:rPr>
              <w:t xml:space="preserve">«ՔՈՒՅՐԱԿԱՆ ԳՈՐԾԸ </w:t>
            </w:r>
            <w:r w:rsidRPr="003629E0">
              <w:rPr>
                <w:rFonts w:ascii="GHEA Grapalat" w:hAnsi="GHEA Grapalat"/>
                <w:sz w:val="22"/>
                <w:szCs w:val="22"/>
                <w:lang w:val="hy-AM"/>
              </w:rPr>
              <w:t>ՎԵՐԱԿԵՆԴԱՆԱՑՄԱՆ ԵՎ ԻՆՏԵՍԻՎ ԹԵՐԱՊԻԱՅՈՒՄ</w:t>
            </w:r>
            <w:bookmarkEnd w:id="21"/>
            <w:r w:rsidRPr="003629E0">
              <w:rPr>
                <w:rFonts w:ascii="GHEA Grapalat" w:hAnsi="GHEA Grapalat"/>
                <w:sz w:val="22"/>
                <w:szCs w:val="22"/>
                <w:lang w:val="en-US"/>
              </w:rPr>
              <w:t>»</w:t>
            </w:r>
          </w:p>
        </w:tc>
      </w:tr>
      <w:tr w:rsidR="00101D7F" w:rsidRPr="003629E0" w14:paraId="50244DCB" w14:textId="77777777" w:rsidTr="00330F7C">
        <w:trPr>
          <w:trHeight w:val="478"/>
        </w:trPr>
        <w:tc>
          <w:tcPr>
            <w:tcW w:w="573" w:type="dxa"/>
            <w:tcBorders>
              <w:bottom w:val="single" w:sz="4" w:space="0" w:color="auto"/>
              <w:right w:val="single" w:sz="4" w:space="0" w:color="auto"/>
            </w:tcBorders>
          </w:tcPr>
          <w:p w14:paraId="1FE0B645"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0ABD2D7E"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645" w:type="dxa"/>
            <w:gridSpan w:val="9"/>
            <w:tcBorders>
              <w:bottom w:val="single" w:sz="4" w:space="0" w:color="auto"/>
              <w:right w:val="single" w:sz="4" w:space="0" w:color="auto"/>
            </w:tcBorders>
          </w:tcPr>
          <w:p w14:paraId="1686E5A3" w14:textId="77777777" w:rsidR="00101D7F" w:rsidRPr="003629E0" w:rsidRDefault="00101D7F" w:rsidP="00330F7C">
            <w:pPr>
              <w:pStyle w:val="1"/>
              <w:spacing w:line="360" w:lineRule="auto"/>
              <w:ind w:left="0"/>
              <w:jc w:val="both"/>
              <w:rPr>
                <w:rFonts w:ascii="GHEA Grapalat" w:hAnsi="GHEA Grapalat"/>
                <w:sz w:val="20"/>
                <w:szCs w:val="20"/>
              </w:rPr>
            </w:pPr>
            <w:r w:rsidRPr="003629E0">
              <w:rPr>
                <w:rFonts w:ascii="GHEA Grapalat" w:hAnsi="GHEA Grapalat" w:cs="Sylfaen"/>
                <w:sz w:val="20"/>
                <w:szCs w:val="20"/>
              </w:rPr>
              <w:t>ԲՔԳ-5-20-050</w:t>
            </w:r>
          </w:p>
        </w:tc>
      </w:tr>
      <w:tr w:rsidR="00101D7F" w:rsidRPr="003629E0" w14:paraId="78CD7803" w14:textId="77777777" w:rsidTr="00330F7C">
        <w:trPr>
          <w:trHeight w:val="478"/>
        </w:trPr>
        <w:tc>
          <w:tcPr>
            <w:tcW w:w="573" w:type="dxa"/>
            <w:tcBorders>
              <w:bottom w:val="single" w:sz="4" w:space="0" w:color="auto"/>
              <w:right w:val="single" w:sz="4" w:space="0" w:color="auto"/>
            </w:tcBorders>
          </w:tcPr>
          <w:p w14:paraId="1BC94BB3"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1469DB89"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նպատակը</w:t>
            </w:r>
            <w:proofErr w:type="spellEnd"/>
          </w:p>
        </w:tc>
        <w:tc>
          <w:tcPr>
            <w:tcW w:w="10645" w:type="dxa"/>
            <w:gridSpan w:val="9"/>
            <w:tcBorders>
              <w:bottom w:val="single" w:sz="4" w:space="0" w:color="auto"/>
              <w:right w:val="single" w:sz="4" w:space="0" w:color="auto"/>
            </w:tcBorders>
          </w:tcPr>
          <w:p w14:paraId="3C17D184"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Այս</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նպատակն</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ուսանողին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սովորեցնել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սահմանային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վիճակների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տեսակները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հիմնակ</w:t>
            </w:r>
            <w:proofErr w:type="spellEnd"/>
            <w:r w:rsidRPr="003629E0">
              <w:rPr>
                <w:rFonts w:ascii="GHEA Grapalat" w:hAnsi="GHEA Grapalat"/>
                <w:sz w:val="20"/>
                <w:szCs w:val="20"/>
                <w:lang w:val="hy-AM"/>
              </w:rPr>
              <w:t>ա</w:t>
            </w:r>
            <w:r w:rsidRPr="003629E0">
              <w:rPr>
                <w:rFonts w:ascii="GHEA Grapalat" w:hAnsi="GHEA Grapalat"/>
                <w:sz w:val="20"/>
                <w:szCs w:val="20"/>
              </w:rPr>
              <w:t xml:space="preserve">ն </w:t>
            </w:r>
            <w:proofErr w:type="spellStart"/>
            <w:r w:rsidRPr="003629E0">
              <w:rPr>
                <w:rFonts w:ascii="GHEA Grapalat" w:hAnsi="GHEA Grapalat"/>
                <w:sz w:val="20"/>
                <w:szCs w:val="20"/>
              </w:rPr>
              <w:t>ախտանիշները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ինֆուզիոն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թերապիայի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տրանսֆուզիոլոգիայի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սիրտ-անոթային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անբավարարության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շնչառական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անբավարարության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շոկային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վիճակների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էկզոգեն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թունավորումների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ռիսկի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գործոնները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դրսևորումները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դրանց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զարգացման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կանխարգելումը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Իրագործել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վերակենդանացման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ինտենսիվ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թերապիայի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բաժանմունքի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տիրապետել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վերակենդանացման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ինտենսիվ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թերապիայի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բաժանմունքում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կատարվող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միջամտություններին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ցուցաբերել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բուժօգնություն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իրավիճակների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դեպքում</w:t>
            </w:r>
            <w:proofErr w:type="spellEnd"/>
            <w:r w:rsidRPr="003629E0">
              <w:rPr>
                <w:rFonts w:ascii="GHEA Grapalat" w:hAnsi="GHEA Grapalat"/>
                <w:sz w:val="20"/>
                <w:szCs w:val="20"/>
              </w:rPr>
              <w:t>:</w:t>
            </w:r>
          </w:p>
        </w:tc>
      </w:tr>
      <w:tr w:rsidR="00101D7F" w:rsidRPr="003629E0" w14:paraId="390982FB" w14:textId="77777777" w:rsidTr="00330F7C">
        <w:trPr>
          <w:trHeight w:val="478"/>
        </w:trPr>
        <w:tc>
          <w:tcPr>
            <w:tcW w:w="573" w:type="dxa"/>
            <w:tcBorders>
              <w:bottom w:val="single" w:sz="4" w:space="0" w:color="auto"/>
              <w:right w:val="single" w:sz="4" w:space="0" w:color="auto"/>
            </w:tcBorders>
          </w:tcPr>
          <w:p w14:paraId="7D81FABB"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7E7CCAA5"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տևողությունը</w:t>
            </w:r>
            <w:proofErr w:type="spellEnd"/>
          </w:p>
        </w:tc>
        <w:tc>
          <w:tcPr>
            <w:tcW w:w="10645" w:type="dxa"/>
            <w:gridSpan w:val="9"/>
            <w:tcBorders>
              <w:bottom w:val="single" w:sz="4" w:space="0" w:color="auto"/>
              <w:right w:val="single" w:sz="4" w:space="0" w:color="auto"/>
            </w:tcBorders>
          </w:tcPr>
          <w:p w14:paraId="14771FBE" w14:textId="77777777" w:rsidR="00101D7F" w:rsidRPr="003629E0" w:rsidRDefault="00101D7F" w:rsidP="00330F7C">
            <w:pPr>
              <w:spacing w:after="0" w:line="360" w:lineRule="auto"/>
              <w:ind w:firstLine="34"/>
              <w:jc w:val="both"/>
              <w:rPr>
                <w:rFonts w:ascii="GHEA Grapalat" w:hAnsi="GHEA Grapalat"/>
                <w:sz w:val="20"/>
                <w:szCs w:val="20"/>
              </w:rPr>
            </w:pPr>
            <w:r w:rsidRPr="003629E0">
              <w:rPr>
                <w:rFonts w:ascii="GHEA Grapalat" w:hAnsi="GHEA Grapalat"/>
                <w:sz w:val="20"/>
                <w:szCs w:val="20"/>
              </w:rPr>
              <w:t xml:space="preserve">72 </w:t>
            </w:r>
            <w:proofErr w:type="spellStart"/>
            <w:r w:rsidRPr="003629E0">
              <w:rPr>
                <w:rFonts w:ascii="GHEA Grapalat" w:hAnsi="GHEA Grapalat"/>
                <w:sz w:val="20"/>
                <w:szCs w:val="20"/>
              </w:rPr>
              <w:t>ժամ</w:t>
            </w:r>
            <w:proofErr w:type="spellEnd"/>
            <w:r w:rsidRPr="003629E0">
              <w:rPr>
                <w:rFonts w:ascii="GHEA Grapalat" w:hAnsi="GHEA Grapalat"/>
                <w:sz w:val="20"/>
                <w:szCs w:val="20"/>
              </w:rPr>
              <w:t xml:space="preserve"> </w:t>
            </w:r>
          </w:p>
        </w:tc>
      </w:tr>
      <w:tr w:rsidR="00101D7F" w:rsidRPr="003629E0" w14:paraId="69D6222D" w14:textId="77777777" w:rsidTr="00330F7C">
        <w:trPr>
          <w:trHeight w:val="478"/>
        </w:trPr>
        <w:tc>
          <w:tcPr>
            <w:tcW w:w="573" w:type="dxa"/>
            <w:tcBorders>
              <w:bottom w:val="single" w:sz="4" w:space="0" w:color="auto"/>
              <w:right w:val="single" w:sz="4" w:space="0" w:color="auto"/>
            </w:tcBorders>
          </w:tcPr>
          <w:p w14:paraId="3CF2B18C"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459223F2"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պահանջները</w:t>
            </w:r>
            <w:proofErr w:type="spellEnd"/>
          </w:p>
        </w:tc>
        <w:tc>
          <w:tcPr>
            <w:tcW w:w="10645" w:type="dxa"/>
            <w:gridSpan w:val="9"/>
            <w:tcBorders>
              <w:bottom w:val="single" w:sz="4" w:space="0" w:color="auto"/>
              <w:right w:val="single" w:sz="4" w:space="0" w:color="auto"/>
            </w:tcBorders>
          </w:tcPr>
          <w:p w14:paraId="1279DDD3"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 xml:space="preserve">ԲՔԳ-5-20-020 </w:t>
            </w:r>
          </w:p>
          <w:p w14:paraId="683F9222"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rPr>
              <w:t>«</w:t>
            </w:r>
            <w:r w:rsidRPr="003629E0">
              <w:rPr>
                <w:rFonts w:ascii="GHEA Grapalat" w:hAnsi="GHEA Grapalat" w:cs="Sylfaen"/>
                <w:sz w:val="20"/>
                <w:szCs w:val="20"/>
                <w:lang w:val="hy-AM"/>
              </w:rPr>
              <w:t>Անվտանգություն</w:t>
            </w:r>
            <w:r w:rsidRPr="003629E0">
              <w:rPr>
                <w:rFonts w:ascii="GHEA Grapalat" w:hAnsi="GHEA Grapalat" w:cs="Sylfaen"/>
                <w:sz w:val="20"/>
                <w:szCs w:val="20"/>
              </w:rPr>
              <w:t xml:space="preserve"> և</w:t>
            </w:r>
            <w:r w:rsidRPr="003629E0">
              <w:rPr>
                <w:rFonts w:ascii="GHEA Grapalat" w:hAnsi="GHEA Grapalat"/>
                <w:sz w:val="20"/>
                <w:szCs w:val="20"/>
              </w:rPr>
              <w:t xml:space="preserve"> </w:t>
            </w:r>
            <w:proofErr w:type="spellStart"/>
            <w:r w:rsidRPr="003629E0">
              <w:rPr>
                <w:rFonts w:ascii="GHEA Grapalat" w:hAnsi="GHEA Grapalat"/>
                <w:sz w:val="20"/>
                <w:szCs w:val="20"/>
              </w:rPr>
              <w:t>առաջին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բժշկական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օգնություն</w:t>
            </w:r>
            <w:proofErr w:type="spellEnd"/>
            <w:r w:rsidRPr="003629E0">
              <w:rPr>
                <w:rFonts w:ascii="GHEA Grapalat" w:hAnsi="GHEA Grapalat"/>
                <w:sz w:val="20"/>
                <w:szCs w:val="20"/>
              </w:rPr>
              <w:t>» և ԲՔԳ-5-20-026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իրավիճակներում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Հենդերսոնի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կիրառում</w:t>
            </w:r>
            <w:proofErr w:type="spellEnd"/>
            <w:proofErr w:type="gramStart"/>
            <w:r w:rsidRPr="003629E0">
              <w:rPr>
                <w:rFonts w:ascii="GHEA Grapalat" w:hAnsi="GHEA Grapalat"/>
                <w:sz w:val="20"/>
                <w:szCs w:val="20"/>
              </w:rPr>
              <w:t xml:space="preserve">»  </w:t>
            </w:r>
            <w:proofErr w:type="spellStart"/>
            <w:r w:rsidRPr="003629E0">
              <w:rPr>
                <w:rFonts w:ascii="GHEA Grapalat" w:hAnsi="GHEA Grapalat"/>
                <w:sz w:val="20"/>
                <w:szCs w:val="20"/>
              </w:rPr>
              <w:t>մոդուլները</w:t>
            </w:r>
            <w:proofErr w:type="spellEnd"/>
            <w:proofErr w:type="gramEnd"/>
            <w:r w:rsidRPr="003629E0">
              <w:rPr>
                <w:rFonts w:ascii="GHEA Grapalat" w:hAnsi="GHEA Grapalat"/>
                <w:sz w:val="20"/>
                <w:szCs w:val="20"/>
              </w:rPr>
              <w:t xml:space="preserve">: </w:t>
            </w:r>
          </w:p>
        </w:tc>
      </w:tr>
      <w:tr w:rsidR="00101D7F" w:rsidRPr="003629E0" w14:paraId="77A971DB" w14:textId="77777777" w:rsidTr="00330F7C">
        <w:trPr>
          <w:trHeight w:val="478"/>
        </w:trPr>
        <w:tc>
          <w:tcPr>
            <w:tcW w:w="573" w:type="dxa"/>
            <w:tcBorders>
              <w:bottom w:val="single" w:sz="4" w:space="0" w:color="auto"/>
              <w:right w:val="single" w:sz="4" w:space="0" w:color="auto"/>
            </w:tcBorders>
          </w:tcPr>
          <w:p w14:paraId="56EA13E7"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6D0A72E9"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գնահատման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կարգը</w:t>
            </w:r>
            <w:proofErr w:type="spellEnd"/>
          </w:p>
        </w:tc>
        <w:tc>
          <w:tcPr>
            <w:tcW w:w="10645" w:type="dxa"/>
            <w:gridSpan w:val="9"/>
            <w:tcBorders>
              <w:bottom w:val="single" w:sz="4" w:space="0" w:color="auto"/>
              <w:right w:val="single" w:sz="4" w:space="0" w:color="auto"/>
            </w:tcBorders>
          </w:tcPr>
          <w:p w14:paraId="44E7475C" w14:textId="77777777" w:rsidR="00101D7F" w:rsidRPr="003629E0" w:rsidRDefault="00101D7F" w:rsidP="00330F7C">
            <w:pPr>
              <w:spacing w:after="0" w:line="360" w:lineRule="auto"/>
              <w:ind w:firstLine="34"/>
              <w:jc w:val="both"/>
              <w:rPr>
                <w:rFonts w:ascii="GHEA Grapalat" w:hAnsi="GHEA Grapalat"/>
                <w:sz w:val="20"/>
                <w:szCs w:val="20"/>
              </w:rPr>
            </w:pPr>
            <w:proofErr w:type="spellStart"/>
            <w:r w:rsidRPr="003629E0">
              <w:rPr>
                <w:rFonts w:ascii="GHEA Grapalat" w:hAnsi="GHEA Grapalat"/>
                <w:sz w:val="20"/>
                <w:szCs w:val="20"/>
              </w:rPr>
              <w:t>Մոդուլի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ընդունելի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կատարողականը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յուրաքանչյուր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արդյունքի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սահմանված</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չափանիշների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բավարար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մակարդակի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ապահովումն</w:t>
            </w:r>
            <w:proofErr w:type="spellEnd"/>
            <w:r w:rsidRPr="003629E0">
              <w:rPr>
                <w:rFonts w:ascii="GHEA Grapalat" w:hAnsi="GHEA Grapalat"/>
                <w:sz w:val="20"/>
                <w:szCs w:val="20"/>
              </w:rPr>
              <w:t xml:space="preserve"> է:</w:t>
            </w:r>
          </w:p>
        </w:tc>
      </w:tr>
      <w:tr w:rsidR="00101D7F" w:rsidRPr="003629E0" w14:paraId="49997DE4" w14:textId="77777777" w:rsidTr="00330F7C">
        <w:trPr>
          <w:trHeight w:val="478"/>
        </w:trPr>
        <w:tc>
          <w:tcPr>
            <w:tcW w:w="573" w:type="dxa"/>
            <w:tcBorders>
              <w:bottom w:val="single" w:sz="4" w:space="0" w:color="auto"/>
              <w:right w:val="single" w:sz="4" w:space="0" w:color="auto"/>
            </w:tcBorders>
          </w:tcPr>
          <w:p w14:paraId="3A81CBCE"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20747162"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1</w:t>
            </w:r>
          </w:p>
        </w:tc>
        <w:tc>
          <w:tcPr>
            <w:tcW w:w="10645" w:type="dxa"/>
            <w:gridSpan w:val="9"/>
            <w:tcBorders>
              <w:bottom w:val="single" w:sz="4" w:space="0" w:color="auto"/>
              <w:right w:val="single" w:sz="4" w:space="0" w:color="auto"/>
            </w:tcBorders>
          </w:tcPr>
          <w:p w14:paraId="2E2E8462"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գործընթաց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ինֆուզիոն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թերապիայի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p>
        </w:tc>
      </w:tr>
      <w:tr w:rsidR="00101D7F" w:rsidRPr="003629E0" w14:paraId="4361CE1B" w14:textId="77777777" w:rsidTr="00330F7C">
        <w:trPr>
          <w:trHeight w:val="478"/>
        </w:trPr>
        <w:tc>
          <w:tcPr>
            <w:tcW w:w="573" w:type="dxa"/>
            <w:tcBorders>
              <w:bottom w:val="single" w:sz="4" w:space="0" w:color="auto"/>
              <w:right w:val="single" w:sz="4" w:space="0" w:color="auto"/>
            </w:tcBorders>
          </w:tcPr>
          <w:p w14:paraId="207F68F3"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52E9F2F1"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7419D805" w14:textId="77777777" w:rsidR="00101D7F" w:rsidRPr="003629E0" w:rsidRDefault="00101D7F" w:rsidP="00F24844">
            <w:pPr>
              <w:pStyle w:val="1"/>
              <w:numPr>
                <w:ilvl w:val="0"/>
                <w:numId w:val="208"/>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վերակենդանացման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սահմանային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վիճակները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մահվան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մահվան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նշանները</w:t>
            </w:r>
            <w:proofErr w:type="spellEnd"/>
            <w:r w:rsidRPr="003629E0">
              <w:rPr>
                <w:rFonts w:ascii="GHEA Grapalat" w:hAnsi="GHEA Grapalat"/>
                <w:sz w:val="20"/>
                <w:szCs w:val="20"/>
              </w:rPr>
              <w:t>,</w:t>
            </w:r>
          </w:p>
          <w:p w14:paraId="1E813B2B" w14:textId="77777777" w:rsidR="00101D7F" w:rsidRPr="003629E0" w:rsidRDefault="00101D7F" w:rsidP="00F24844">
            <w:pPr>
              <w:pStyle w:val="1"/>
              <w:numPr>
                <w:ilvl w:val="0"/>
                <w:numId w:val="208"/>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սիրտ-թոքային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վերակենդանացման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միջոցառումների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հերթականությունը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մեծահասակների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տարբեր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տարիքի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երեխաների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գնահատում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արդյունավետությունը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արձանագրում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մահը</w:t>
            </w:r>
            <w:proofErr w:type="spellEnd"/>
            <w:r w:rsidRPr="003629E0">
              <w:rPr>
                <w:rFonts w:ascii="GHEA Grapalat" w:hAnsi="GHEA Grapalat"/>
                <w:sz w:val="20"/>
                <w:szCs w:val="20"/>
              </w:rPr>
              <w:t>,</w:t>
            </w:r>
          </w:p>
          <w:p w14:paraId="5EC7A421" w14:textId="77777777" w:rsidR="00101D7F" w:rsidRPr="003629E0" w:rsidRDefault="00101D7F" w:rsidP="00F24844">
            <w:pPr>
              <w:pStyle w:val="1"/>
              <w:numPr>
                <w:ilvl w:val="0"/>
                <w:numId w:val="208"/>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սահմանում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օրգանիզմի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հոմեոստազը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այն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ապահովող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գործոնները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ինֆուզիայի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նպատակը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սահմանում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ինֆուզիոն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թերապիա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հասկացությունը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ներմուծման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ուղիները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թվարկում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կիրառվող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լուծույթները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ինֆուզիայի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հսկողությունը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կլինիական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լաբորատոր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տվյալներով</w:t>
            </w:r>
            <w:proofErr w:type="spellEnd"/>
            <w:r w:rsidRPr="003629E0">
              <w:rPr>
                <w:rFonts w:ascii="GHEA Grapalat" w:hAnsi="GHEA Grapalat"/>
                <w:sz w:val="20"/>
                <w:szCs w:val="20"/>
              </w:rPr>
              <w:t>,</w:t>
            </w:r>
          </w:p>
          <w:p w14:paraId="2BF07914" w14:textId="77777777" w:rsidR="00101D7F" w:rsidRPr="003629E0" w:rsidRDefault="00101D7F" w:rsidP="00F24844">
            <w:pPr>
              <w:pStyle w:val="1"/>
              <w:numPr>
                <w:ilvl w:val="0"/>
                <w:numId w:val="208"/>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ներերակային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կաթետրի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ֆիքսումը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կաթիլայինի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գործածումը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շիթային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ներարկումները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կաթետրի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հեռացումը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տեսակավորում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կանխում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դրանք</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գնահատում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արդյունավետությունը</w:t>
            </w:r>
            <w:proofErr w:type="spellEnd"/>
            <w:r w:rsidRPr="003629E0">
              <w:rPr>
                <w:rFonts w:ascii="GHEA Grapalat" w:hAnsi="GHEA Grapalat"/>
                <w:sz w:val="20"/>
                <w:szCs w:val="20"/>
              </w:rPr>
              <w:t>:</w:t>
            </w:r>
          </w:p>
        </w:tc>
      </w:tr>
      <w:tr w:rsidR="00101D7F" w:rsidRPr="003629E0" w14:paraId="55FA6FBD" w14:textId="77777777" w:rsidTr="00330F7C">
        <w:trPr>
          <w:trHeight w:val="478"/>
        </w:trPr>
        <w:tc>
          <w:tcPr>
            <w:tcW w:w="573" w:type="dxa"/>
            <w:tcBorders>
              <w:bottom w:val="single" w:sz="4" w:space="0" w:color="auto"/>
              <w:right w:val="single" w:sz="4" w:space="0" w:color="auto"/>
            </w:tcBorders>
          </w:tcPr>
          <w:p w14:paraId="1A2CB37C"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3FEE4F13"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2</w:t>
            </w:r>
          </w:p>
        </w:tc>
        <w:tc>
          <w:tcPr>
            <w:tcW w:w="10645" w:type="dxa"/>
            <w:gridSpan w:val="9"/>
            <w:tcBorders>
              <w:bottom w:val="single" w:sz="4" w:space="0" w:color="auto"/>
              <w:right w:val="single" w:sz="4" w:space="0" w:color="auto"/>
            </w:tcBorders>
          </w:tcPr>
          <w:p w14:paraId="345C5A21"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սիրտ-անոթային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անբավարարությունը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սահմանումը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նկարագրել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սրտամկանի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ինֆարկտը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բարդությունները</w:t>
            </w:r>
            <w:proofErr w:type="spellEnd"/>
          </w:p>
        </w:tc>
      </w:tr>
      <w:tr w:rsidR="00101D7F" w:rsidRPr="003629E0" w14:paraId="19A8FFF0" w14:textId="77777777" w:rsidTr="00330F7C">
        <w:trPr>
          <w:trHeight w:val="478"/>
        </w:trPr>
        <w:tc>
          <w:tcPr>
            <w:tcW w:w="573" w:type="dxa"/>
            <w:tcBorders>
              <w:bottom w:val="single" w:sz="4" w:space="0" w:color="auto"/>
              <w:right w:val="single" w:sz="4" w:space="0" w:color="auto"/>
            </w:tcBorders>
          </w:tcPr>
          <w:p w14:paraId="039D9801"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4FDD18E2"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70106A9E" w14:textId="77777777" w:rsidR="00101D7F" w:rsidRPr="003629E0" w:rsidRDefault="00101D7F" w:rsidP="00F24844">
            <w:pPr>
              <w:pStyle w:val="1"/>
              <w:numPr>
                <w:ilvl w:val="0"/>
                <w:numId w:val="209"/>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սահմանում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սիրտ-անսոթային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անբավարարությունը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պատճառները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սրտամկանի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ինֆարկտը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բարդությունները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գնահատում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ինտենսիվ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թերապիայի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արդյունավետությունը</w:t>
            </w:r>
            <w:proofErr w:type="spellEnd"/>
            <w:r w:rsidRPr="003629E0">
              <w:rPr>
                <w:rFonts w:ascii="GHEA Grapalat" w:hAnsi="GHEA Grapalat"/>
                <w:sz w:val="20"/>
                <w:szCs w:val="20"/>
              </w:rPr>
              <w:t>,</w:t>
            </w:r>
          </w:p>
          <w:p w14:paraId="40D72B68" w14:textId="77777777" w:rsidR="00101D7F" w:rsidRPr="003629E0" w:rsidRDefault="00101D7F" w:rsidP="00F24844">
            <w:pPr>
              <w:pStyle w:val="1"/>
              <w:numPr>
                <w:ilvl w:val="0"/>
                <w:numId w:val="209"/>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սիրտ-թոքային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վերակենդանացումը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դեղորայքային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խթանումը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գործածում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դեֆիբրիլյատորը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կարդիոմոնիտորը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էլեկտրասրտագիրը</w:t>
            </w:r>
            <w:proofErr w:type="spellEnd"/>
            <w:r w:rsidRPr="003629E0">
              <w:rPr>
                <w:rFonts w:ascii="GHEA Grapalat" w:hAnsi="GHEA Grapalat"/>
                <w:sz w:val="20"/>
                <w:szCs w:val="20"/>
              </w:rPr>
              <w:t>:</w:t>
            </w:r>
          </w:p>
        </w:tc>
      </w:tr>
      <w:tr w:rsidR="00101D7F" w:rsidRPr="003629E0" w14:paraId="10765330" w14:textId="77777777" w:rsidTr="00330F7C">
        <w:trPr>
          <w:trHeight w:val="478"/>
        </w:trPr>
        <w:tc>
          <w:tcPr>
            <w:tcW w:w="573" w:type="dxa"/>
            <w:tcBorders>
              <w:bottom w:val="single" w:sz="4" w:space="0" w:color="auto"/>
              <w:right w:val="single" w:sz="4" w:space="0" w:color="auto"/>
            </w:tcBorders>
          </w:tcPr>
          <w:p w14:paraId="036F54C9"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61145824"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3</w:t>
            </w:r>
          </w:p>
        </w:tc>
        <w:tc>
          <w:tcPr>
            <w:tcW w:w="10645" w:type="dxa"/>
            <w:gridSpan w:val="9"/>
            <w:tcBorders>
              <w:bottom w:val="single" w:sz="4" w:space="0" w:color="auto"/>
              <w:right w:val="single" w:sz="4" w:space="0" w:color="auto"/>
            </w:tcBorders>
          </w:tcPr>
          <w:p w14:paraId="648654F6"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շնչառական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անբավարարությունը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աստիճանները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բուժօգնության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ասթմատիկ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վիճակը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շնչառության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տիպերը</w:t>
            </w:r>
            <w:proofErr w:type="spellEnd"/>
          </w:p>
        </w:tc>
      </w:tr>
      <w:tr w:rsidR="00101D7F" w:rsidRPr="003629E0" w14:paraId="02334845" w14:textId="77777777" w:rsidTr="00330F7C">
        <w:trPr>
          <w:trHeight w:val="478"/>
        </w:trPr>
        <w:tc>
          <w:tcPr>
            <w:tcW w:w="573" w:type="dxa"/>
            <w:tcBorders>
              <w:bottom w:val="single" w:sz="4" w:space="0" w:color="auto"/>
              <w:right w:val="single" w:sz="4" w:space="0" w:color="auto"/>
            </w:tcBorders>
          </w:tcPr>
          <w:p w14:paraId="2662088B"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19EE8781"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6ED10C85" w14:textId="77777777" w:rsidR="00101D7F" w:rsidRPr="003629E0" w:rsidRDefault="00101D7F" w:rsidP="00F24844">
            <w:pPr>
              <w:pStyle w:val="1"/>
              <w:numPr>
                <w:ilvl w:val="0"/>
                <w:numId w:val="210"/>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սահմանում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շնչառական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անբավարարութունը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դասակարգումը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նշանները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շնչառական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անբավարարության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աստիճանները</w:t>
            </w:r>
            <w:proofErr w:type="spellEnd"/>
            <w:r w:rsidRPr="003629E0">
              <w:rPr>
                <w:rFonts w:ascii="GHEA Grapalat" w:hAnsi="GHEA Grapalat"/>
                <w:sz w:val="20"/>
                <w:szCs w:val="20"/>
              </w:rPr>
              <w:t>,</w:t>
            </w:r>
          </w:p>
          <w:p w14:paraId="64DA2E0B" w14:textId="77777777" w:rsidR="00101D7F" w:rsidRPr="003629E0" w:rsidRDefault="00101D7F" w:rsidP="00F24844">
            <w:pPr>
              <w:pStyle w:val="1"/>
              <w:numPr>
                <w:ilvl w:val="0"/>
                <w:numId w:val="210"/>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սահմանում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լարինգոսպազմը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բրոնխոսպազմը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բուժօգնության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r w:rsidRPr="003629E0">
              <w:rPr>
                <w:rFonts w:ascii="GHEA Grapalat" w:hAnsi="GHEA Grapalat"/>
                <w:sz w:val="20"/>
                <w:szCs w:val="20"/>
              </w:rPr>
              <w:t>,</w:t>
            </w:r>
          </w:p>
          <w:p w14:paraId="21255336" w14:textId="77777777" w:rsidR="00101D7F" w:rsidRPr="003629E0" w:rsidRDefault="00101D7F" w:rsidP="00F24844">
            <w:pPr>
              <w:pStyle w:val="1"/>
              <w:numPr>
                <w:ilvl w:val="0"/>
                <w:numId w:val="210"/>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տեսակավորում</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ասթմատիկ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վիճակի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ձևերը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ախտաբանական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շնչառության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տեսակները</w:t>
            </w:r>
            <w:proofErr w:type="spellEnd"/>
            <w:r w:rsidRPr="003629E0">
              <w:rPr>
                <w:rFonts w:ascii="GHEA Grapalat" w:hAnsi="GHEA Grapalat"/>
                <w:sz w:val="20"/>
                <w:szCs w:val="20"/>
              </w:rPr>
              <w:t>,</w:t>
            </w:r>
          </w:p>
          <w:p w14:paraId="2FF5F1B8" w14:textId="77777777" w:rsidR="00101D7F" w:rsidRPr="003629E0" w:rsidRDefault="00101D7F" w:rsidP="00F24844">
            <w:pPr>
              <w:pStyle w:val="1"/>
              <w:numPr>
                <w:ilvl w:val="0"/>
                <w:numId w:val="210"/>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գնահատում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շնչառական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անբավարարությամբ</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վիճակը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էլեկտրական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մեխանիկական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ասպիրատորներ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օդատարներ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ամբու-շնչապարկ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ինտուբացիոն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խողովակներ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տրախեոստոմիկ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փողրակ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կապնոգրաֆ</w:t>
            </w:r>
            <w:proofErr w:type="spellEnd"/>
            <w:r w:rsidRPr="003629E0">
              <w:rPr>
                <w:rFonts w:ascii="GHEA Grapalat" w:hAnsi="GHEA Grapalat"/>
                <w:sz w:val="20"/>
                <w:szCs w:val="20"/>
              </w:rPr>
              <w:t>,</w:t>
            </w:r>
          </w:p>
          <w:p w14:paraId="0946F50A" w14:textId="77777777" w:rsidR="00101D7F" w:rsidRPr="003629E0" w:rsidRDefault="00101D7F" w:rsidP="00F24844">
            <w:pPr>
              <w:pStyle w:val="1"/>
              <w:numPr>
                <w:ilvl w:val="0"/>
                <w:numId w:val="210"/>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ինտուբացված</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տրախեոստոմայի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ենթարկված</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հաղորդակցումը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գործածում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քթային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կաթետր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թթվածնային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դիմակ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պուլսօքսիմետր</w:t>
            </w:r>
            <w:proofErr w:type="spellEnd"/>
            <w:r w:rsidRPr="003629E0">
              <w:rPr>
                <w:rFonts w:ascii="GHEA Grapalat" w:hAnsi="GHEA Grapalat"/>
                <w:sz w:val="20"/>
                <w:szCs w:val="20"/>
              </w:rPr>
              <w:t>:</w:t>
            </w:r>
          </w:p>
        </w:tc>
      </w:tr>
      <w:tr w:rsidR="00101D7F" w:rsidRPr="003629E0" w14:paraId="320D8824" w14:textId="77777777" w:rsidTr="00330F7C">
        <w:trPr>
          <w:trHeight w:val="478"/>
        </w:trPr>
        <w:tc>
          <w:tcPr>
            <w:tcW w:w="573" w:type="dxa"/>
            <w:tcBorders>
              <w:bottom w:val="single" w:sz="4" w:space="0" w:color="auto"/>
              <w:right w:val="single" w:sz="4" w:space="0" w:color="auto"/>
            </w:tcBorders>
          </w:tcPr>
          <w:p w14:paraId="0468250F"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2A626773"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4</w:t>
            </w:r>
          </w:p>
        </w:tc>
        <w:tc>
          <w:tcPr>
            <w:tcW w:w="10645" w:type="dxa"/>
            <w:gridSpan w:val="9"/>
            <w:tcBorders>
              <w:bottom w:val="single" w:sz="4" w:space="0" w:color="auto"/>
              <w:right w:val="single" w:sz="4" w:space="0" w:color="auto"/>
            </w:tcBorders>
          </w:tcPr>
          <w:p w14:paraId="1C277DB0" w14:textId="77777777" w:rsidR="00101D7F" w:rsidRPr="003629E0" w:rsidRDefault="00101D7F" w:rsidP="00330F7C">
            <w:pPr>
              <w:pStyle w:val="1"/>
              <w:spacing w:line="360" w:lineRule="auto"/>
              <w:ind w:left="0"/>
              <w:jc w:val="both"/>
              <w:rPr>
                <w:rFonts w:ascii="GHEA Grapalat" w:hAnsi="GHEA Grapalat"/>
                <w:sz w:val="20"/>
                <w:szCs w:val="20"/>
              </w:rPr>
            </w:pPr>
            <w:proofErr w:type="spellStart"/>
            <w:proofErr w:type="gram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շոկերը</w:t>
            </w:r>
            <w:proofErr w:type="spellEnd"/>
            <w:proofErr w:type="gramEnd"/>
            <w:r w:rsidRPr="003629E0">
              <w:rPr>
                <w:rFonts w:ascii="GHEA Grapalat" w:hAnsi="GHEA Grapalat"/>
                <w:sz w:val="20"/>
                <w:szCs w:val="20"/>
              </w:rPr>
              <w:t xml:space="preserve"> և </w:t>
            </w:r>
            <w:proofErr w:type="spellStart"/>
            <w:r w:rsidRPr="003629E0">
              <w:rPr>
                <w:rFonts w:ascii="GHEA Grapalat" w:hAnsi="GHEA Grapalat"/>
                <w:sz w:val="20"/>
                <w:szCs w:val="20"/>
              </w:rPr>
              <w:t>սուր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էկզոգեն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թունավորումները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բուժօգնություն</w:t>
            </w:r>
            <w:proofErr w:type="spellEnd"/>
          </w:p>
        </w:tc>
      </w:tr>
      <w:tr w:rsidR="00101D7F" w:rsidRPr="003629E0" w14:paraId="50F524D5" w14:textId="77777777" w:rsidTr="00330F7C">
        <w:trPr>
          <w:trHeight w:val="478"/>
        </w:trPr>
        <w:tc>
          <w:tcPr>
            <w:tcW w:w="573" w:type="dxa"/>
            <w:tcBorders>
              <w:bottom w:val="single" w:sz="4" w:space="0" w:color="auto"/>
              <w:right w:val="single" w:sz="4" w:space="0" w:color="auto"/>
            </w:tcBorders>
          </w:tcPr>
          <w:p w14:paraId="4C2C9BF1"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666739FD"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2128815E" w14:textId="77777777" w:rsidR="00101D7F" w:rsidRPr="003629E0" w:rsidRDefault="00101D7F" w:rsidP="00F24844">
            <w:pPr>
              <w:pStyle w:val="1"/>
              <w:numPr>
                <w:ilvl w:val="0"/>
                <w:numId w:val="224"/>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սահմանում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շոկ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հասկացությունը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ինտենսիվ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թերապիայի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հսկողության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ցուցանիշները</w:t>
            </w:r>
            <w:proofErr w:type="spellEnd"/>
            <w:r w:rsidRPr="003629E0">
              <w:rPr>
                <w:rFonts w:ascii="GHEA Grapalat" w:hAnsi="GHEA Grapalat"/>
                <w:sz w:val="20"/>
                <w:szCs w:val="20"/>
              </w:rPr>
              <w:t>,</w:t>
            </w:r>
          </w:p>
          <w:p w14:paraId="29F7C08D" w14:textId="77777777" w:rsidR="00101D7F" w:rsidRPr="003629E0" w:rsidRDefault="00101D7F" w:rsidP="00F24844">
            <w:pPr>
              <w:pStyle w:val="1"/>
              <w:numPr>
                <w:ilvl w:val="0"/>
                <w:numId w:val="224"/>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հիպովոլեմիկ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շոկը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դրա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փուլերը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նշանները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բուժօգնություն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կոտրվածքների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արյունահոսությունների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
          <w:p w14:paraId="20A2AD0D" w14:textId="77777777" w:rsidR="00101D7F" w:rsidRPr="003629E0" w:rsidRDefault="00101D7F" w:rsidP="00F24844">
            <w:pPr>
              <w:pStyle w:val="1"/>
              <w:numPr>
                <w:ilvl w:val="0"/>
                <w:numId w:val="224"/>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նկարագում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այրվածքային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այրվածքային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շոկի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ինտենսիվ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թերապիա</w:t>
            </w:r>
            <w:proofErr w:type="spellEnd"/>
            <w:r w:rsidRPr="003629E0">
              <w:rPr>
                <w:rFonts w:ascii="GHEA Grapalat" w:hAnsi="GHEA Grapalat"/>
                <w:sz w:val="20"/>
                <w:szCs w:val="20"/>
              </w:rPr>
              <w:t xml:space="preserve">, </w:t>
            </w:r>
          </w:p>
          <w:p w14:paraId="1BD59EAC" w14:textId="77777777" w:rsidR="00101D7F" w:rsidRPr="003629E0" w:rsidRDefault="00101D7F" w:rsidP="00F24844">
            <w:pPr>
              <w:pStyle w:val="1"/>
              <w:numPr>
                <w:ilvl w:val="0"/>
                <w:numId w:val="224"/>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սահմանում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էլեկտրահարությունը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տեղային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ընդհաուր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նշանները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ցուցաբերում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բուժօգնություն</w:t>
            </w:r>
            <w:proofErr w:type="spellEnd"/>
            <w:r w:rsidRPr="003629E0">
              <w:rPr>
                <w:rFonts w:ascii="GHEA Grapalat" w:hAnsi="GHEA Grapalat"/>
                <w:sz w:val="20"/>
                <w:szCs w:val="20"/>
              </w:rPr>
              <w:t>,</w:t>
            </w:r>
          </w:p>
          <w:p w14:paraId="6D34E2E1" w14:textId="77777777" w:rsidR="00101D7F" w:rsidRPr="003629E0" w:rsidRDefault="00101D7F" w:rsidP="00F24844">
            <w:pPr>
              <w:pStyle w:val="1"/>
              <w:numPr>
                <w:ilvl w:val="0"/>
                <w:numId w:val="224"/>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սահմանում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անաֆիլակտիկ</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սեպտիկ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շոկերը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նշանները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ինտենսիվ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թերապիայի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նշանակումները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հաջորդականությամբ</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գնահատում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այդ</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կենսական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ցուցանիշները</w:t>
            </w:r>
            <w:proofErr w:type="spellEnd"/>
            <w:r w:rsidRPr="003629E0">
              <w:rPr>
                <w:rFonts w:ascii="GHEA Grapalat" w:hAnsi="GHEA Grapalat"/>
                <w:sz w:val="20"/>
                <w:szCs w:val="20"/>
              </w:rPr>
              <w:t>,</w:t>
            </w:r>
          </w:p>
          <w:p w14:paraId="20F0CCFF" w14:textId="77777777" w:rsidR="00101D7F" w:rsidRPr="003629E0" w:rsidRDefault="00101D7F" w:rsidP="00F24844">
            <w:pPr>
              <w:pStyle w:val="1"/>
              <w:numPr>
                <w:ilvl w:val="0"/>
                <w:numId w:val="224"/>
              </w:numPr>
              <w:spacing w:line="360" w:lineRule="auto"/>
              <w:ind w:left="36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սահմանում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թունաբանություն</w:t>
            </w:r>
            <w:proofErr w:type="spellEnd"/>
            <w:r w:rsidRPr="003629E0">
              <w:rPr>
                <w:rFonts w:ascii="GHEA Grapalat" w:hAnsi="GHEA Grapalat"/>
                <w:sz w:val="20"/>
                <w:szCs w:val="20"/>
              </w:rPr>
              <w:t>», «</w:t>
            </w:r>
            <w:proofErr w:type="spellStart"/>
            <w:r w:rsidRPr="003629E0">
              <w:rPr>
                <w:rFonts w:ascii="GHEA Grapalat" w:hAnsi="GHEA Grapalat"/>
                <w:sz w:val="20"/>
                <w:szCs w:val="20"/>
              </w:rPr>
              <w:t>թունավորում</w:t>
            </w:r>
            <w:proofErr w:type="spellEnd"/>
            <w:r w:rsidRPr="003629E0">
              <w:rPr>
                <w:rFonts w:ascii="GHEA Grapalat" w:hAnsi="GHEA Grapalat"/>
                <w:sz w:val="20"/>
                <w:szCs w:val="20"/>
              </w:rPr>
              <w:t>», «</w:t>
            </w:r>
            <w:proofErr w:type="spellStart"/>
            <w:r w:rsidRPr="003629E0">
              <w:rPr>
                <w:rFonts w:ascii="GHEA Grapalat" w:hAnsi="GHEA Grapalat"/>
                <w:sz w:val="20"/>
                <w:szCs w:val="20"/>
              </w:rPr>
              <w:t>թույն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հասկացությունները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նկարգրում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ինտենսիվ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թերապիայի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հիմանկան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տարբեր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թունավորումների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բոտուլիզմը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օձի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խայթոցները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կլինիկական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նշանները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ցուցաբերում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օգնությունը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ինտենսիվ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թերապիա</w:t>
            </w:r>
            <w:proofErr w:type="spellEnd"/>
            <w:r w:rsidRPr="003629E0">
              <w:rPr>
                <w:rFonts w:ascii="GHEA Grapalat" w:hAnsi="GHEA Grapalat"/>
                <w:sz w:val="20"/>
                <w:szCs w:val="20"/>
              </w:rPr>
              <w:t>:</w:t>
            </w:r>
          </w:p>
        </w:tc>
      </w:tr>
      <w:tr w:rsidR="00101D7F" w:rsidRPr="003629E0" w14:paraId="758CE4A9" w14:textId="77777777" w:rsidTr="00330F7C">
        <w:trPr>
          <w:trHeight w:val="478"/>
        </w:trPr>
        <w:tc>
          <w:tcPr>
            <w:tcW w:w="573" w:type="dxa"/>
            <w:tcBorders>
              <w:bottom w:val="single" w:sz="4" w:space="0" w:color="auto"/>
              <w:right w:val="single" w:sz="4" w:space="0" w:color="auto"/>
            </w:tcBorders>
          </w:tcPr>
          <w:p w14:paraId="6792E32E"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092259D2"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5</w:t>
            </w:r>
          </w:p>
        </w:tc>
        <w:tc>
          <w:tcPr>
            <w:tcW w:w="10645" w:type="dxa"/>
            <w:gridSpan w:val="9"/>
            <w:tcBorders>
              <w:bottom w:val="single" w:sz="4" w:space="0" w:color="auto"/>
              <w:right w:val="single" w:sz="4" w:space="0" w:color="auto"/>
            </w:tcBorders>
          </w:tcPr>
          <w:p w14:paraId="05DC754E" w14:textId="77777777" w:rsidR="00101D7F" w:rsidRPr="003629E0" w:rsidRDefault="00101D7F" w:rsidP="00330F7C">
            <w:pPr>
              <w:spacing w:after="0" w:line="360" w:lineRule="auto"/>
              <w:jc w:val="both"/>
              <w:rPr>
                <w:rFonts w:ascii="GHEA Grapalat" w:hAnsi="GHEA Grapalat"/>
                <w:sz w:val="20"/>
                <w:szCs w:val="20"/>
              </w:rPr>
            </w:pPr>
            <w:proofErr w:type="spellStart"/>
            <w:proofErr w:type="gram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proofErr w:type="gramEnd"/>
            <w:r w:rsidRPr="003629E0">
              <w:rPr>
                <w:rFonts w:ascii="GHEA Grapalat" w:hAnsi="GHEA Grapalat"/>
                <w:sz w:val="20"/>
                <w:szCs w:val="20"/>
              </w:rPr>
              <w:t>կոմա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հասկացությունը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սահմանումը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դասակարգումը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ըստ</w:t>
            </w:r>
            <w:proofErr w:type="spellEnd"/>
            <w:r w:rsidRPr="003629E0">
              <w:rPr>
                <w:rFonts w:ascii="GHEA Grapalat" w:hAnsi="GHEA Grapalat"/>
                <w:sz w:val="20"/>
                <w:szCs w:val="20"/>
              </w:rPr>
              <w:t xml:space="preserve"> ԿՆՀ-ի </w:t>
            </w:r>
            <w:proofErr w:type="spellStart"/>
            <w:r w:rsidRPr="003629E0">
              <w:rPr>
                <w:rFonts w:ascii="GHEA Grapalat" w:hAnsi="GHEA Grapalat"/>
                <w:sz w:val="20"/>
                <w:szCs w:val="20"/>
              </w:rPr>
              <w:t>ախտահարման</w:t>
            </w:r>
            <w:proofErr w:type="spellEnd"/>
          </w:p>
        </w:tc>
      </w:tr>
      <w:tr w:rsidR="00101D7F" w:rsidRPr="003629E0" w14:paraId="4A64E040" w14:textId="77777777" w:rsidTr="00330F7C">
        <w:trPr>
          <w:trHeight w:val="478"/>
        </w:trPr>
        <w:tc>
          <w:tcPr>
            <w:tcW w:w="573" w:type="dxa"/>
            <w:tcBorders>
              <w:bottom w:val="single" w:sz="4" w:space="0" w:color="auto"/>
              <w:right w:val="single" w:sz="4" w:space="0" w:color="auto"/>
            </w:tcBorders>
          </w:tcPr>
          <w:p w14:paraId="392D117E"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1104F068"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05879343" w14:textId="77777777" w:rsidR="00101D7F" w:rsidRPr="003629E0" w:rsidRDefault="00101D7F" w:rsidP="00330F7C">
            <w:pPr>
              <w:pStyle w:val="1"/>
              <w:spacing w:line="360" w:lineRule="auto"/>
              <w:ind w:left="0"/>
              <w:jc w:val="both"/>
              <w:rPr>
                <w:rFonts w:ascii="GHEA Grapalat" w:hAnsi="GHEA Grapalat"/>
                <w:sz w:val="20"/>
                <w:szCs w:val="20"/>
              </w:rPr>
            </w:pPr>
            <w:r w:rsidRPr="003629E0">
              <w:rPr>
                <w:rFonts w:ascii="GHEA Grapalat" w:hAnsi="GHEA Grapalat"/>
                <w:sz w:val="20"/>
                <w:szCs w:val="20"/>
              </w:rPr>
              <w:t xml:space="preserve">1) </w:t>
            </w: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սահմանում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կոմա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հասկացությունը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դասակարգումը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ըստ</w:t>
            </w:r>
            <w:proofErr w:type="spellEnd"/>
            <w:r w:rsidRPr="003629E0">
              <w:rPr>
                <w:rFonts w:ascii="GHEA Grapalat" w:hAnsi="GHEA Grapalat"/>
                <w:sz w:val="20"/>
                <w:szCs w:val="20"/>
              </w:rPr>
              <w:t xml:space="preserve"> ԿՆՀ </w:t>
            </w:r>
            <w:proofErr w:type="spellStart"/>
            <w:r w:rsidRPr="003629E0">
              <w:rPr>
                <w:rFonts w:ascii="GHEA Grapalat" w:hAnsi="GHEA Grapalat"/>
                <w:sz w:val="20"/>
                <w:szCs w:val="20"/>
              </w:rPr>
              <w:t>ախտահարման</w:t>
            </w:r>
            <w:proofErr w:type="spellEnd"/>
            <w:r w:rsidRPr="003629E0">
              <w:rPr>
                <w:rFonts w:ascii="GHEA Grapalat" w:hAnsi="GHEA Grapalat"/>
                <w:sz w:val="20"/>
                <w:szCs w:val="20"/>
              </w:rPr>
              <w:t>,</w:t>
            </w:r>
          </w:p>
          <w:p w14:paraId="3D291DC6" w14:textId="77777777" w:rsidR="00101D7F" w:rsidRPr="003629E0" w:rsidRDefault="00101D7F" w:rsidP="00330F7C">
            <w:pPr>
              <w:pStyle w:val="1"/>
              <w:spacing w:line="360" w:lineRule="auto"/>
              <w:ind w:left="0"/>
              <w:jc w:val="both"/>
              <w:rPr>
                <w:rFonts w:ascii="GHEA Grapalat" w:hAnsi="GHEA Grapalat"/>
                <w:sz w:val="20"/>
                <w:szCs w:val="20"/>
              </w:rPr>
            </w:pPr>
            <w:r w:rsidRPr="003629E0">
              <w:rPr>
                <w:rFonts w:ascii="GHEA Grapalat" w:hAnsi="GHEA Grapalat"/>
                <w:sz w:val="20"/>
                <w:szCs w:val="20"/>
              </w:rPr>
              <w:t xml:space="preserve">2) </w:t>
            </w: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սահմանում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կոմաների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տեսակները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Գլազգոյի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սանդղակը</w:t>
            </w:r>
            <w:proofErr w:type="spellEnd"/>
            <w:r w:rsidRPr="003629E0">
              <w:rPr>
                <w:rFonts w:ascii="GHEA Grapalat" w:hAnsi="GHEA Grapalat"/>
                <w:sz w:val="20"/>
                <w:szCs w:val="20"/>
              </w:rPr>
              <w:t>,</w:t>
            </w:r>
          </w:p>
          <w:p w14:paraId="6D6803C0" w14:textId="77777777" w:rsidR="00101D7F" w:rsidRPr="003629E0" w:rsidRDefault="00101D7F" w:rsidP="00330F7C">
            <w:pPr>
              <w:pStyle w:val="1"/>
              <w:spacing w:line="360" w:lineRule="auto"/>
              <w:ind w:left="0"/>
              <w:jc w:val="both"/>
              <w:rPr>
                <w:rFonts w:ascii="GHEA Grapalat" w:hAnsi="GHEA Grapalat"/>
                <w:sz w:val="20"/>
                <w:szCs w:val="20"/>
              </w:rPr>
            </w:pPr>
            <w:r w:rsidRPr="003629E0">
              <w:rPr>
                <w:rFonts w:ascii="GHEA Grapalat" w:hAnsi="GHEA Grapalat"/>
                <w:sz w:val="20"/>
                <w:szCs w:val="20"/>
              </w:rPr>
              <w:t xml:space="preserve">3) </w:t>
            </w: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դեղորայքային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նշանակումները</w:t>
            </w:r>
            <w:proofErr w:type="spellEnd"/>
            <w:r w:rsidRPr="003629E0">
              <w:rPr>
                <w:rFonts w:ascii="GHEA Grapalat" w:hAnsi="GHEA Grapalat"/>
                <w:sz w:val="20"/>
                <w:szCs w:val="20"/>
              </w:rPr>
              <w:t>:</w:t>
            </w:r>
          </w:p>
        </w:tc>
      </w:tr>
      <w:tr w:rsidR="00101D7F" w:rsidRPr="003629E0" w14:paraId="11043258" w14:textId="77777777" w:rsidTr="00330F7C">
        <w:trPr>
          <w:trHeight w:val="478"/>
        </w:trPr>
        <w:tc>
          <w:tcPr>
            <w:tcW w:w="573" w:type="dxa"/>
            <w:tcBorders>
              <w:bottom w:val="single" w:sz="4" w:space="0" w:color="auto"/>
              <w:right w:val="single" w:sz="4" w:space="0" w:color="auto"/>
            </w:tcBorders>
          </w:tcPr>
          <w:p w14:paraId="1AFBC8B3"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484F3F83"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6</w:t>
            </w:r>
          </w:p>
        </w:tc>
        <w:tc>
          <w:tcPr>
            <w:tcW w:w="10645" w:type="dxa"/>
            <w:gridSpan w:val="9"/>
            <w:tcBorders>
              <w:bottom w:val="single" w:sz="4" w:space="0" w:color="auto"/>
              <w:right w:val="single" w:sz="4" w:space="0" w:color="auto"/>
            </w:tcBorders>
          </w:tcPr>
          <w:p w14:paraId="23445F2E"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անեսթեզիոլոգիական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ծառայությունը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ժամանակակից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անեսթեզիայի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բաղադրամասերը</w:t>
            </w:r>
            <w:proofErr w:type="spellEnd"/>
            <w:r w:rsidRPr="003629E0">
              <w:rPr>
                <w:rFonts w:ascii="GHEA Grapalat" w:hAnsi="GHEA Grapalat"/>
                <w:sz w:val="20"/>
                <w:szCs w:val="20"/>
              </w:rPr>
              <w:t xml:space="preserve"> </w:t>
            </w:r>
          </w:p>
        </w:tc>
      </w:tr>
      <w:tr w:rsidR="00101D7F" w:rsidRPr="003629E0" w14:paraId="1B4C9FAA" w14:textId="77777777" w:rsidTr="00330F7C">
        <w:trPr>
          <w:trHeight w:val="478"/>
        </w:trPr>
        <w:tc>
          <w:tcPr>
            <w:tcW w:w="573" w:type="dxa"/>
            <w:tcBorders>
              <w:bottom w:val="single" w:sz="4" w:space="0" w:color="auto"/>
              <w:right w:val="single" w:sz="4" w:space="0" w:color="auto"/>
            </w:tcBorders>
          </w:tcPr>
          <w:p w14:paraId="690C0A25"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0DEE25C8"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042C1232" w14:textId="77777777" w:rsidR="00101D7F" w:rsidRPr="003629E0" w:rsidRDefault="00101D7F" w:rsidP="00F24844">
            <w:pPr>
              <w:pStyle w:val="1"/>
              <w:numPr>
                <w:ilvl w:val="0"/>
                <w:numId w:val="225"/>
              </w:numPr>
              <w:spacing w:line="360" w:lineRule="auto"/>
              <w:ind w:left="27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սահմանում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անեսթեզիոլոգիա</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հասկացությունը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ժամանակակից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անեսթեզիայի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բաղադրամասերը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նկարագրում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նարկոզի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փուլերը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տեսակավորում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ինհալացիոն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ոչ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ինհալացիոն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անեսթետիկները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նարկոզի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տարբեր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տեսակները</w:t>
            </w:r>
            <w:proofErr w:type="spellEnd"/>
            <w:r w:rsidRPr="003629E0">
              <w:rPr>
                <w:rFonts w:ascii="GHEA Grapalat" w:hAnsi="GHEA Grapalat"/>
                <w:sz w:val="20"/>
                <w:szCs w:val="20"/>
              </w:rPr>
              <w:t>,</w:t>
            </w:r>
          </w:p>
          <w:p w14:paraId="29C2C5E8" w14:textId="77777777" w:rsidR="00101D7F" w:rsidRPr="003629E0" w:rsidRDefault="00101D7F" w:rsidP="00F24844">
            <w:pPr>
              <w:pStyle w:val="1"/>
              <w:numPr>
                <w:ilvl w:val="0"/>
                <w:numId w:val="225"/>
              </w:numPr>
              <w:spacing w:line="360" w:lineRule="auto"/>
              <w:ind w:left="27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բժշկի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կողմից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տրված</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նշանակումները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ցուցումները</w:t>
            </w:r>
            <w:proofErr w:type="spellEnd"/>
            <w:proofErr w:type="gramStart"/>
            <w:r w:rsidRPr="003629E0">
              <w:rPr>
                <w:rFonts w:ascii="GHEA Grapalat" w:hAnsi="GHEA Grapalat"/>
                <w:sz w:val="20"/>
                <w:szCs w:val="20"/>
              </w:rPr>
              <w:t xml:space="preserve">՝  </w:t>
            </w:r>
            <w:proofErr w:type="spellStart"/>
            <w:r w:rsidRPr="003629E0">
              <w:rPr>
                <w:rFonts w:ascii="GHEA Grapalat" w:hAnsi="GHEA Grapalat"/>
                <w:sz w:val="20"/>
                <w:szCs w:val="20"/>
              </w:rPr>
              <w:t>հիվանդին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հոգեբանական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սոմատիկ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դեղորայքային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ձևով</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նարկոզին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նախապատրաստելու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նպատակով</w:t>
            </w:r>
            <w:proofErr w:type="spellEnd"/>
            <w:r w:rsidRPr="003629E0">
              <w:rPr>
                <w:rFonts w:ascii="GHEA Grapalat" w:hAnsi="GHEA Grapalat"/>
                <w:sz w:val="20"/>
                <w:szCs w:val="20"/>
              </w:rPr>
              <w:t>,</w:t>
            </w:r>
          </w:p>
          <w:p w14:paraId="302F2289" w14:textId="77777777" w:rsidR="00101D7F" w:rsidRPr="003629E0" w:rsidRDefault="00101D7F" w:rsidP="00F24844">
            <w:pPr>
              <w:pStyle w:val="1"/>
              <w:numPr>
                <w:ilvl w:val="0"/>
                <w:numId w:val="225"/>
              </w:numPr>
              <w:spacing w:line="360" w:lineRule="auto"/>
              <w:ind w:left="277" w:hanging="270"/>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նախապատրաստում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անեսթեզիստի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սեղանիկը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վիրահատությունից</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առաջ</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պարզ</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նարկոզի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նարկոզի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ապարատի</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կառուցվածքը</w:t>
            </w:r>
            <w:proofErr w:type="spellEnd"/>
            <w:r w:rsidRPr="003629E0">
              <w:rPr>
                <w:rFonts w:ascii="GHEA Grapalat" w:hAnsi="GHEA Grapalat"/>
                <w:sz w:val="20"/>
                <w:szCs w:val="20"/>
              </w:rPr>
              <w:t xml:space="preserve">  և</w:t>
            </w:r>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ապահովում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շնչառական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կոնտուրի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մանրէազերծումը</w:t>
            </w:r>
            <w:proofErr w:type="spellEnd"/>
            <w:r w:rsidRPr="003629E0">
              <w:rPr>
                <w:rFonts w:ascii="GHEA Grapalat" w:hAnsi="GHEA Grapalat"/>
                <w:sz w:val="20"/>
                <w:szCs w:val="20"/>
              </w:rPr>
              <w:t>:</w:t>
            </w:r>
          </w:p>
        </w:tc>
      </w:tr>
      <w:tr w:rsidR="00101D7F" w:rsidRPr="003629E0" w14:paraId="4461BD24" w14:textId="77777777" w:rsidTr="00330F7C">
        <w:trPr>
          <w:trHeight w:val="478"/>
        </w:trPr>
        <w:tc>
          <w:tcPr>
            <w:tcW w:w="14472" w:type="dxa"/>
            <w:gridSpan w:val="13"/>
            <w:tcBorders>
              <w:bottom w:val="single" w:sz="4" w:space="0" w:color="auto"/>
              <w:right w:val="single" w:sz="4" w:space="0" w:color="auto"/>
            </w:tcBorders>
          </w:tcPr>
          <w:p w14:paraId="6595F195" w14:textId="77777777" w:rsidR="00101D7F" w:rsidRPr="003629E0" w:rsidRDefault="00101D7F" w:rsidP="00330F7C">
            <w:pPr>
              <w:pStyle w:val="Heading1"/>
              <w:spacing w:before="0" w:after="0" w:line="360" w:lineRule="auto"/>
              <w:jc w:val="center"/>
              <w:rPr>
                <w:rFonts w:ascii="GHEA Grapalat" w:hAnsi="GHEA Grapalat"/>
                <w:sz w:val="22"/>
                <w:szCs w:val="22"/>
                <w:lang w:val="en-US"/>
              </w:rPr>
            </w:pPr>
            <w:bookmarkStart w:id="22" w:name="_Toc364951756"/>
            <w:r w:rsidRPr="003629E0">
              <w:rPr>
                <w:rFonts w:ascii="GHEA Grapalat" w:hAnsi="GHEA Grapalat"/>
                <w:sz w:val="22"/>
                <w:szCs w:val="22"/>
                <w:lang w:val="hy-AM"/>
              </w:rPr>
              <w:t xml:space="preserve">ՄՈԴՈՒԼԻ  ԱՆՎԱՆՈՒՄԸ </w:t>
            </w:r>
            <w:r w:rsidRPr="003629E0">
              <w:rPr>
                <w:rFonts w:ascii="GHEA Grapalat" w:hAnsi="GHEA Grapalat"/>
                <w:sz w:val="22"/>
                <w:szCs w:val="22"/>
                <w:lang w:val="en-US"/>
              </w:rPr>
              <w:t xml:space="preserve">«ՔՈՒՅՐԱԿԱՆ ԳՈՐԾԸ </w:t>
            </w:r>
            <w:r w:rsidRPr="003629E0">
              <w:rPr>
                <w:rFonts w:ascii="GHEA Grapalat" w:hAnsi="GHEA Grapalat"/>
                <w:sz w:val="22"/>
                <w:szCs w:val="22"/>
                <w:lang w:val="hy-AM"/>
              </w:rPr>
              <w:t>ՎԵՐԱԿԱՆԳՆՈՂԱԿԱՆ ԵՎ ԱՎԱՆԴԱԿԱՆ ԲԺՇԿՈՒԹՅՈՒՆՈՒՄ</w:t>
            </w:r>
            <w:bookmarkEnd w:id="22"/>
            <w:r w:rsidRPr="003629E0">
              <w:rPr>
                <w:rFonts w:ascii="GHEA Grapalat" w:hAnsi="GHEA Grapalat"/>
                <w:sz w:val="22"/>
                <w:szCs w:val="22"/>
                <w:lang w:val="en-US"/>
              </w:rPr>
              <w:t>»</w:t>
            </w:r>
          </w:p>
        </w:tc>
      </w:tr>
      <w:tr w:rsidR="00101D7F" w:rsidRPr="003629E0" w14:paraId="2195E09D" w14:textId="77777777" w:rsidTr="00330F7C">
        <w:trPr>
          <w:trHeight w:val="478"/>
        </w:trPr>
        <w:tc>
          <w:tcPr>
            <w:tcW w:w="573" w:type="dxa"/>
            <w:tcBorders>
              <w:bottom w:val="single" w:sz="4" w:space="0" w:color="auto"/>
              <w:right w:val="single" w:sz="4" w:space="0" w:color="auto"/>
            </w:tcBorders>
          </w:tcPr>
          <w:p w14:paraId="74A1EA03"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029B706D"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645" w:type="dxa"/>
            <w:gridSpan w:val="9"/>
            <w:tcBorders>
              <w:bottom w:val="single" w:sz="4" w:space="0" w:color="auto"/>
              <w:right w:val="single" w:sz="4" w:space="0" w:color="auto"/>
            </w:tcBorders>
          </w:tcPr>
          <w:p w14:paraId="2034B87A" w14:textId="77777777" w:rsidR="00101D7F" w:rsidRPr="003629E0" w:rsidRDefault="00101D7F" w:rsidP="00330F7C">
            <w:pPr>
              <w:pStyle w:val="1"/>
              <w:spacing w:line="360" w:lineRule="auto"/>
              <w:ind w:left="0"/>
              <w:jc w:val="both"/>
              <w:rPr>
                <w:rFonts w:ascii="GHEA Grapalat" w:hAnsi="GHEA Grapalat"/>
                <w:sz w:val="20"/>
                <w:szCs w:val="20"/>
              </w:rPr>
            </w:pPr>
            <w:r w:rsidRPr="003629E0">
              <w:rPr>
                <w:rFonts w:ascii="GHEA Grapalat" w:hAnsi="GHEA Grapalat" w:cs="Sylfaen"/>
                <w:sz w:val="20"/>
                <w:szCs w:val="20"/>
              </w:rPr>
              <w:t>ԲՔԳ-5-20-051</w:t>
            </w:r>
          </w:p>
        </w:tc>
      </w:tr>
      <w:tr w:rsidR="00101D7F" w:rsidRPr="003629E0" w14:paraId="355156BE" w14:textId="77777777" w:rsidTr="00330F7C">
        <w:trPr>
          <w:trHeight w:val="478"/>
        </w:trPr>
        <w:tc>
          <w:tcPr>
            <w:tcW w:w="573" w:type="dxa"/>
            <w:tcBorders>
              <w:bottom w:val="single" w:sz="4" w:space="0" w:color="auto"/>
              <w:right w:val="single" w:sz="4" w:space="0" w:color="auto"/>
            </w:tcBorders>
          </w:tcPr>
          <w:p w14:paraId="0DD6ABAC"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7F84A7A4"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նպատակը</w:t>
            </w:r>
            <w:proofErr w:type="spellEnd"/>
          </w:p>
        </w:tc>
        <w:tc>
          <w:tcPr>
            <w:tcW w:w="10645" w:type="dxa"/>
            <w:gridSpan w:val="9"/>
            <w:tcBorders>
              <w:bottom w:val="single" w:sz="4" w:space="0" w:color="auto"/>
              <w:right w:val="single" w:sz="4" w:space="0" w:color="auto"/>
            </w:tcBorders>
          </w:tcPr>
          <w:p w14:paraId="1F204DB2"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Այս</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նպատակն</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ուսանողին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սովորեցնել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վերականգնողական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բժշկության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դրույթները</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սկզբունքները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ասպեկտները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տեսակները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միջոցները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բժշկական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վերականգնողական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էտապները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ավանդական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հիմունքները</w:t>
            </w:r>
            <w:proofErr w:type="spellEnd"/>
            <w:r w:rsidRPr="003629E0">
              <w:rPr>
                <w:rFonts w:ascii="GHEA Grapalat" w:hAnsi="GHEA Grapalat"/>
                <w:sz w:val="20"/>
                <w:szCs w:val="20"/>
              </w:rPr>
              <w:t>:</w:t>
            </w:r>
          </w:p>
        </w:tc>
      </w:tr>
      <w:tr w:rsidR="00101D7F" w:rsidRPr="003629E0" w14:paraId="2500A548" w14:textId="77777777" w:rsidTr="00330F7C">
        <w:trPr>
          <w:trHeight w:val="478"/>
        </w:trPr>
        <w:tc>
          <w:tcPr>
            <w:tcW w:w="573" w:type="dxa"/>
            <w:tcBorders>
              <w:bottom w:val="single" w:sz="4" w:space="0" w:color="auto"/>
              <w:right w:val="single" w:sz="4" w:space="0" w:color="auto"/>
            </w:tcBorders>
          </w:tcPr>
          <w:p w14:paraId="0C798FE4"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2E91E1A4"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տևողությունը</w:t>
            </w:r>
            <w:proofErr w:type="spellEnd"/>
          </w:p>
        </w:tc>
        <w:tc>
          <w:tcPr>
            <w:tcW w:w="10645" w:type="dxa"/>
            <w:gridSpan w:val="9"/>
            <w:tcBorders>
              <w:bottom w:val="single" w:sz="4" w:space="0" w:color="auto"/>
              <w:right w:val="single" w:sz="4" w:space="0" w:color="auto"/>
            </w:tcBorders>
          </w:tcPr>
          <w:p w14:paraId="2D8A12D1" w14:textId="77777777" w:rsidR="00101D7F" w:rsidRPr="003629E0" w:rsidRDefault="00101D7F" w:rsidP="00330F7C">
            <w:pPr>
              <w:spacing w:after="0" w:line="360" w:lineRule="auto"/>
              <w:ind w:firstLine="34"/>
              <w:jc w:val="both"/>
              <w:rPr>
                <w:rFonts w:ascii="GHEA Grapalat" w:hAnsi="GHEA Grapalat"/>
                <w:sz w:val="20"/>
                <w:szCs w:val="20"/>
              </w:rPr>
            </w:pPr>
            <w:r w:rsidRPr="003629E0">
              <w:rPr>
                <w:rFonts w:ascii="GHEA Grapalat" w:hAnsi="GHEA Grapalat"/>
                <w:sz w:val="20"/>
                <w:szCs w:val="20"/>
              </w:rPr>
              <w:t xml:space="preserve"> 54 </w:t>
            </w:r>
            <w:proofErr w:type="spellStart"/>
            <w:r w:rsidRPr="003629E0">
              <w:rPr>
                <w:rFonts w:ascii="GHEA Grapalat" w:hAnsi="GHEA Grapalat"/>
                <w:sz w:val="20"/>
                <w:szCs w:val="20"/>
              </w:rPr>
              <w:t>ժամ</w:t>
            </w:r>
            <w:proofErr w:type="spellEnd"/>
            <w:r w:rsidRPr="003629E0">
              <w:rPr>
                <w:rFonts w:ascii="GHEA Grapalat" w:hAnsi="GHEA Grapalat"/>
                <w:sz w:val="20"/>
                <w:szCs w:val="20"/>
              </w:rPr>
              <w:t xml:space="preserve"> </w:t>
            </w:r>
          </w:p>
        </w:tc>
      </w:tr>
      <w:tr w:rsidR="00101D7F" w:rsidRPr="003629E0" w14:paraId="67517A88" w14:textId="77777777" w:rsidTr="00330F7C">
        <w:trPr>
          <w:trHeight w:val="478"/>
        </w:trPr>
        <w:tc>
          <w:tcPr>
            <w:tcW w:w="573" w:type="dxa"/>
            <w:tcBorders>
              <w:bottom w:val="single" w:sz="4" w:space="0" w:color="auto"/>
              <w:right w:val="single" w:sz="4" w:space="0" w:color="auto"/>
            </w:tcBorders>
          </w:tcPr>
          <w:p w14:paraId="24D18E54"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164DF7D2"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պահանջները</w:t>
            </w:r>
            <w:proofErr w:type="spellEnd"/>
          </w:p>
        </w:tc>
        <w:tc>
          <w:tcPr>
            <w:tcW w:w="10645" w:type="dxa"/>
            <w:gridSpan w:val="9"/>
            <w:tcBorders>
              <w:bottom w:val="single" w:sz="4" w:space="0" w:color="auto"/>
              <w:right w:val="single" w:sz="4" w:space="0" w:color="auto"/>
            </w:tcBorders>
          </w:tcPr>
          <w:p w14:paraId="4828FBD2"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Այս</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ուսումնասիրելու</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ուսանողը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պետք</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նախապես</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ուսումնասիրած</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լինի</w:t>
            </w:r>
            <w:proofErr w:type="spellEnd"/>
            <w:r w:rsidRPr="003629E0">
              <w:rPr>
                <w:rFonts w:ascii="GHEA Grapalat" w:hAnsi="GHEA Grapalat"/>
                <w:sz w:val="20"/>
                <w:szCs w:val="20"/>
              </w:rPr>
              <w:t xml:space="preserve"> ԲՔԳ-5-20-026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իրավիճակներում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Հենդերսոնի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կիրառումը</w:t>
            </w:r>
            <w:proofErr w:type="spellEnd"/>
            <w:proofErr w:type="gramStart"/>
            <w:r w:rsidRPr="003629E0">
              <w:rPr>
                <w:rFonts w:ascii="GHEA Grapalat" w:hAnsi="GHEA Grapalat"/>
                <w:sz w:val="20"/>
                <w:szCs w:val="20"/>
              </w:rPr>
              <w:t xml:space="preserve">»  </w:t>
            </w:r>
            <w:proofErr w:type="spellStart"/>
            <w:r w:rsidRPr="003629E0">
              <w:rPr>
                <w:rFonts w:ascii="GHEA Grapalat" w:hAnsi="GHEA Grapalat"/>
                <w:sz w:val="20"/>
                <w:szCs w:val="20"/>
              </w:rPr>
              <w:t>մոդուլը</w:t>
            </w:r>
            <w:proofErr w:type="spellEnd"/>
            <w:proofErr w:type="gramEnd"/>
            <w:r w:rsidRPr="003629E0">
              <w:rPr>
                <w:rFonts w:ascii="GHEA Grapalat" w:hAnsi="GHEA Grapalat"/>
                <w:sz w:val="20"/>
                <w:szCs w:val="20"/>
              </w:rPr>
              <w:t xml:space="preserve">: </w:t>
            </w:r>
          </w:p>
        </w:tc>
      </w:tr>
      <w:tr w:rsidR="00101D7F" w:rsidRPr="003629E0" w14:paraId="4A28F92B" w14:textId="77777777" w:rsidTr="00330F7C">
        <w:trPr>
          <w:trHeight w:val="478"/>
        </w:trPr>
        <w:tc>
          <w:tcPr>
            <w:tcW w:w="573" w:type="dxa"/>
            <w:tcBorders>
              <w:bottom w:val="single" w:sz="4" w:space="0" w:color="auto"/>
              <w:right w:val="single" w:sz="4" w:space="0" w:color="auto"/>
            </w:tcBorders>
          </w:tcPr>
          <w:p w14:paraId="3BD6AC0B"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3592E668"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գնահատման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կարգը</w:t>
            </w:r>
            <w:proofErr w:type="spellEnd"/>
          </w:p>
        </w:tc>
        <w:tc>
          <w:tcPr>
            <w:tcW w:w="10645" w:type="dxa"/>
            <w:gridSpan w:val="9"/>
            <w:tcBorders>
              <w:bottom w:val="single" w:sz="4" w:space="0" w:color="auto"/>
              <w:right w:val="single" w:sz="4" w:space="0" w:color="auto"/>
            </w:tcBorders>
          </w:tcPr>
          <w:p w14:paraId="5F9DF766" w14:textId="77777777" w:rsidR="00101D7F" w:rsidRPr="003629E0" w:rsidRDefault="00101D7F" w:rsidP="00330F7C">
            <w:pPr>
              <w:spacing w:after="0" w:line="360" w:lineRule="auto"/>
              <w:ind w:firstLine="34"/>
              <w:jc w:val="both"/>
              <w:rPr>
                <w:rFonts w:ascii="GHEA Grapalat" w:hAnsi="GHEA Grapalat"/>
                <w:sz w:val="20"/>
                <w:szCs w:val="20"/>
              </w:rPr>
            </w:pPr>
            <w:proofErr w:type="spellStart"/>
            <w:r w:rsidRPr="003629E0">
              <w:rPr>
                <w:rFonts w:ascii="GHEA Grapalat" w:hAnsi="GHEA Grapalat"/>
                <w:sz w:val="20"/>
                <w:szCs w:val="20"/>
              </w:rPr>
              <w:t>Մոդուլի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ընդունելի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կատարողականը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յուրաքանչյուր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արդյունքի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սահմանված</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չափանիշների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բավարար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մակարդակի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ապահովումն</w:t>
            </w:r>
            <w:proofErr w:type="spellEnd"/>
            <w:r w:rsidRPr="003629E0">
              <w:rPr>
                <w:rFonts w:ascii="GHEA Grapalat" w:hAnsi="GHEA Grapalat"/>
                <w:sz w:val="20"/>
                <w:szCs w:val="20"/>
              </w:rPr>
              <w:t xml:space="preserve"> է:</w:t>
            </w:r>
          </w:p>
        </w:tc>
      </w:tr>
      <w:tr w:rsidR="00101D7F" w:rsidRPr="003629E0" w14:paraId="30CAD3F8" w14:textId="77777777" w:rsidTr="00330F7C">
        <w:trPr>
          <w:trHeight w:val="478"/>
        </w:trPr>
        <w:tc>
          <w:tcPr>
            <w:tcW w:w="573" w:type="dxa"/>
            <w:tcBorders>
              <w:bottom w:val="single" w:sz="4" w:space="0" w:color="auto"/>
              <w:right w:val="single" w:sz="4" w:space="0" w:color="auto"/>
            </w:tcBorders>
          </w:tcPr>
          <w:p w14:paraId="20EBBCCA"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0EB666E1"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1</w:t>
            </w:r>
          </w:p>
        </w:tc>
        <w:tc>
          <w:tcPr>
            <w:tcW w:w="10645" w:type="dxa"/>
            <w:gridSpan w:val="9"/>
            <w:tcBorders>
              <w:bottom w:val="single" w:sz="4" w:space="0" w:color="auto"/>
              <w:right w:val="single" w:sz="4" w:space="0" w:color="auto"/>
            </w:tcBorders>
          </w:tcPr>
          <w:p w14:paraId="069582E2"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վերականգնողական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բժշկության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ընդհանուր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p>
        </w:tc>
      </w:tr>
      <w:tr w:rsidR="00101D7F" w:rsidRPr="003629E0" w14:paraId="4AE20B4D" w14:textId="77777777" w:rsidTr="00330F7C">
        <w:trPr>
          <w:trHeight w:val="478"/>
        </w:trPr>
        <w:tc>
          <w:tcPr>
            <w:tcW w:w="573" w:type="dxa"/>
            <w:tcBorders>
              <w:bottom w:val="single" w:sz="4" w:space="0" w:color="auto"/>
              <w:right w:val="single" w:sz="4" w:space="0" w:color="auto"/>
            </w:tcBorders>
          </w:tcPr>
          <w:p w14:paraId="7032AFF3"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6394FBD4"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658DEC46" w14:textId="77777777" w:rsidR="00101D7F" w:rsidRPr="003629E0" w:rsidRDefault="00101D7F" w:rsidP="00F24844">
            <w:pPr>
              <w:pStyle w:val="1"/>
              <w:numPr>
                <w:ilvl w:val="0"/>
                <w:numId w:val="211"/>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վերականգնողական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բժշկության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ասպեկտները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տեսակները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պատմական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ակնարկը</w:t>
            </w:r>
            <w:proofErr w:type="spellEnd"/>
            <w:r w:rsidRPr="003629E0">
              <w:rPr>
                <w:rFonts w:ascii="GHEA Grapalat" w:hAnsi="GHEA Grapalat"/>
                <w:sz w:val="20"/>
                <w:szCs w:val="20"/>
              </w:rPr>
              <w:t>,</w:t>
            </w:r>
          </w:p>
          <w:p w14:paraId="10AE27BA" w14:textId="77777777" w:rsidR="00101D7F" w:rsidRPr="003629E0" w:rsidRDefault="00101D7F" w:rsidP="00F24844">
            <w:pPr>
              <w:pStyle w:val="1"/>
              <w:numPr>
                <w:ilvl w:val="0"/>
                <w:numId w:val="211"/>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վերականգնողական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բժշկության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ծրագրի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հիմնական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դրույթները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իրականացման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փուլերը</w:t>
            </w:r>
            <w:proofErr w:type="spellEnd"/>
            <w:r w:rsidRPr="003629E0">
              <w:rPr>
                <w:rFonts w:ascii="GHEA Grapalat" w:hAnsi="GHEA Grapalat"/>
                <w:sz w:val="20"/>
                <w:szCs w:val="20"/>
              </w:rPr>
              <w:t>,</w:t>
            </w:r>
          </w:p>
          <w:p w14:paraId="0436CC70" w14:textId="77777777" w:rsidR="00101D7F" w:rsidRPr="003629E0" w:rsidRDefault="00101D7F" w:rsidP="00F24844">
            <w:pPr>
              <w:pStyle w:val="1"/>
              <w:numPr>
                <w:ilvl w:val="0"/>
                <w:numId w:val="211"/>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գործընթացը</w:t>
            </w:r>
            <w:proofErr w:type="spellEnd"/>
            <w:r w:rsidRPr="003629E0">
              <w:rPr>
                <w:rFonts w:ascii="GHEA Grapalat" w:hAnsi="GHEA Grapalat"/>
                <w:sz w:val="20"/>
                <w:szCs w:val="20"/>
              </w:rPr>
              <w:t xml:space="preserve"> </w:t>
            </w:r>
            <w:proofErr w:type="gramStart"/>
            <w:r w:rsidRPr="003629E0">
              <w:rPr>
                <w:rFonts w:ascii="GHEA Grapalat" w:hAnsi="GHEA Grapalat"/>
                <w:sz w:val="20"/>
                <w:szCs w:val="20"/>
              </w:rPr>
              <w:t xml:space="preserve">ՎԲ  </w:t>
            </w:r>
            <w:proofErr w:type="spellStart"/>
            <w:r w:rsidRPr="003629E0">
              <w:rPr>
                <w:rFonts w:ascii="GHEA Grapalat" w:hAnsi="GHEA Grapalat"/>
                <w:sz w:val="20"/>
                <w:szCs w:val="20"/>
              </w:rPr>
              <w:t>գործընթացում</w:t>
            </w:r>
            <w:proofErr w:type="spellEnd"/>
            <w:proofErr w:type="gramEnd"/>
            <w:r w:rsidRPr="003629E0">
              <w:rPr>
                <w:rFonts w:ascii="GHEA Grapalat" w:hAnsi="GHEA Grapalat"/>
                <w:sz w:val="20"/>
                <w:szCs w:val="20"/>
              </w:rPr>
              <w:t xml:space="preserve">, </w:t>
            </w:r>
          </w:p>
          <w:p w14:paraId="454D8B33" w14:textId="77777777" w:rsidR="00101D7F" w:rsidRPr="003629E0" w:rsidRDefault="00101D7F" w:rsidP="00F24844">
            <w:pPr>
              <w:pStyle w:val="1"/>
              <w:numPr>
                <w:ilvl w:val="0"/>
                <w:numId w:val="211"/>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պացիենտի</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տեղաշար</w:t>
            </w:r>
            <w:proofErr w:type="spellEnd"/>
            <w:r w:rsidRPr="003629E0">
              <w:rPr>
                <w:rFonts w:ascii="GHEA Grapalat" w:hAnsi="GHEA Grapalat"/>
                <w:sz w:val="20"/>
                <w:szCs w:val="20"/>
                <w:lang w:val="ru-RU"/>
              </w:rPr>
              <w:t>ժումը</w:t>
            </w:r>
            <w:r w:rsidRPr="003629E0">
              <w:rPr>
                <w:rFonts w:ascii="GHEA Grapalat" w:hAnsi="GHEA Grapalat"/>
                <w:sz w:val="20"/>
                <w:szCs w:val="20"/>
              </w:rPr>
              <w:t xml:space="preserve">  </w:t>
            </w:r>
            <w:proofErr w:type="spellStart"/>
            <w:r w:rsidRPr="003629E0">
              <w:rPr>
                <w:rFonts w:ascii="GHEA Grapalat" w:hAnsi="GHEA Grapalat"/>
                <w:sz w:val="20"/>
                <w:szCs w:val="20"/>
              </w:rPr>
              <w:t>անկողնում</w:t>
            </w:r>
            <w:proofErr w:type="spellEnd"/>
            <w:proofErr w:type="gramEnd"/>
            <w:r w:rsidRPr="003629E0">
              <w:rPr>
                <w:rFonts w:ascii="GHEA Grapalat" w:hAnsi="GHEA Grapalat"/>
                <w:sz w:val="20"/>
                <w:szCs w:val="20"/>
              </w:rPr>
              <w:t>:</w:t>
            </w:r>
          </w:p>
        </w:tc>
      </w:tr>
      <w:tr w:rsidR="00101D7F" w:rsidRPr="003629E0" w14:paraId="2B61753A" w14:textId="77777777" w:rsidTr="00330F7C">
        <w:trPr>
          <w:trHeight w:val="478"/>
        </w:trPr>
        <w:tc>
          <w:tcPr>
            <w:tcW w:w="573" w:type="dxa"/>
            <w:tcBorders>
              <w:bottom w:val="single" w:sz="4" w:space="0" w:color="auto"/>
              <w:right w:val="single" w:sz="4" w:space="0" w:color="auto"/>
            </w:tcBorders>
          </w:tcPr>
          <w:p w14:paraId="5CD878C4"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779DD157"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2</w:t>
            </w:r>
          </w:p>
        </w:tc>
        <w:tc>
          <w:tcPr>
            <w:tcW w:w="10645" w:type="dxa"/>
            <w:gridSpan w:val="9"/>
            <w:tcBorders>
              <w:bottom w:val="single" w:sz="4" w:space="0" w:color="auto"/>
              <w:right w:val="single" w:sz="4" w:space="0" w:color="auto"/>
            </w:tcBorders>
          </w:tcPr>
          <w:p w14:paraId="7C74E426"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ֆիզկուլտուրայի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մերսման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p>
        </w:tc>
      </w:tr>
      <w:tr w:rsidR="00101D7F" w:rsidRPr="003629E0" w14:paraId="461DE75B" w14:textId="77777777" w:rsidTr="00330F7C">
        <w:trPr>
          <w:trHeight w:val="478"/>
        </w:trPr>
        <w:tc>
          <w:tcPr>
            <w:tcW w:w="573" w:type="dxa"/>
            <w:tcBorders>
              <w:bottom w:val="single" w:sz="4" w:space="0" w:color="auto"/>
              <w:right w:val="single" w:sz="4" w:space="0" w:color="auto"/>
            </w:tcBorders>
          </w:tcPr>
          <w:p w14:paraId="54DAE971"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6D3A76CE"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76ECA61B" w14:textId="77777777" w:rsidR="00101D7F" w:rsidRPr="003629E0" w:rsidRDefault="00101D7F" w:rsidP="00F24844">
            <w:pPr>
              <w:pStyle w:val="1"/>
              <w:numPr>
                <w:ilvl w:val="0"/>
                <w:numId w:val="212"/>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ֆիզկուլտուրայի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ընդհանուր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ձևերը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ցուցումները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հակացուցումները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դերը</w:t>
            </w:r>
            <w:proofErr w:type="spellEnd"/>
            <w:r w:rsidRPr="003629E0">
              <w:rPr>
                <w:rFonts w:ascii="GHEA Grapalat" w:hAnsi="GHEA Grapalat"/>
                <w:sz w:val="20"/>
                <w:szCs w:val="20"/>
              </w:rPr>
              <w:t xml:space="preserve"> ՎԲ-</w:t>
            </w:r>
            <w:proofErr w:type="spellStart"/>
            <w:r w:rsidRPr="003629E0">
              <w:rPr>
                <w:rFonts w:ascii="GHEA Grapalat" w:hAnsi="GHEA Grapalat"/>
                <w:sz w:val="20"/>
                <w:szCs w:val="20"/>
              </w:rPr>
              <w:t>ում</w:t>
            </w:r>
            <w:proofErr w:type="spellEnd"/>
            <w:r w:rsidRPr="003629E0">
              <w:rPr>
                <w:rFonts w:ascii="GHEA Grapalat" w:hAnsi="GHEA Grapalat"/>
                <w:sz w:val="20"/>
                <w:szCs w:val="20"/>
              </w:rPr>
              <w:t>,</w:t>
            </w:r>
          </w:p>
          <w:p w14:paraId="6FAD61F3" w14:textId="77777777" w:rsidR="00101D7F" w:rsidRPr="003629E0" w:rsidRDefault="00101D7F" w:rsidP="00F24844">
            <w:pPr>
              <w:pStyle w:val="1"/>
              <w:numPr>
                <w:ilvl w:val="0"/>
                <w:numId w:val="212"/>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մերսման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ընդհանուր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տեսակները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ցուցումները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հակացուցումները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դերը</w:t>
            </w:r>
            <w:proofErr w:type="spellEnd"/>
            <w:r w:rsidRPr="003629E0">
              <w:rPr>
                <w:rFonts w:ascii="GHEA Grapalat" w:hAnsi="GHEA Grapalat"/>
                <w:sz w:val="20"/>
                <w:szCs w:val="20"/>
              </w:rPr>
              <w:t xml:space="preserve"> ՎԲ-</w:t>
            </w:r>
            <w:proofErr w:type="spellStart"/>
            <w:r w:rsidRPr="003629E0">
              <w:rPr>
                <w:rFonts w:ascii="GHEA Grapalat" w:hAnsi="GHEA Grapalat"/>
                <w:sz w:val="20"/>
                <w:szCs w:val="20"/>
              </w:rPr>
              <w:t>ում</w:t>
            </w:r>
            <w:proofErr w:type="spellEnd"/>
            <w:r w:rsidRPr="003629E0">
              <w:rPr>
                <w:rFonts w:ascii="GHEA Grapalat" w:hAnsi="GHEA Grapalat"/>
                <w:sz w:val="20"/>
                <w:szCs w:val="20"/>
              </w:rPr>
              <w:t>,</w:t>
            </w:r>
          </w:p>
          <w:p w14:paraId="6993A920" w14:textId="77777777" w:rsidR="00101D7F" w:rsidRPr="003629E0" w:rsidRDefault="00101D7F" w:rsidP="00F24844">
            <w:pPr>
              <w:pStyle w:val="1"/>
              <w:numPr>
                <w:ilvl w:val="0"/>
                <w:numId w:val="212"/>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բժշկական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վերահսկողություն</w:t>
            </w:r>
            <w:proofErr w:type="spellEnd"/>
            <w:r w:rsidRPr="003629E0">
              <w:rPr>
                <w:rFonts w:ascii="GHEA Grapalat" w:hAnsi="GHEA Grapalat"/>
                <w:sz w:val="20"/>
                <w:szCs w:val="20"/>
              </w:rPr>
              <w:t xml:space="preserve">, </w:t>
            </w:r>
          </w:p>
          <w:p w14:paraId="60CC2895" w14:textId="77777777" w:rsidR="00101D7F" w:rsidRPr="003629E0" w:rsidRDefault="00101D7F" w:rsidP="00F24844">
            <w:pPr>
              <w:pStyle w:val="1"/>
              <w:numPr>
                <w:ilvl w:val="0"/>
                <w:numId w:val="212"/>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բացատրում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շարժողական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ռեժիմները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ֆիզիկական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վարժությունների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դասակարգումը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պարապմունքները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ձևերը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մերսման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դասական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մոտեցումները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կանոնները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առանձնահատկությունները</w:t>
            </w:r>
            <w:proofErr w:type="spellEnd"/>
            <w:r w:rsidRPr="003629E0">
              <w:rPr>
                <w:rFonts w:ascii="GHEA Grapalat" w:hAnsi="GHEA Grapalat"/>
                <w:sz w:val="20"/>
                <w:szCs w:val="20"/>
              </w:rPr>
              <w:t xml:space="preserve"> ԲՖԿ և Մ </w:t>
            </w:r>
            <w:proofErr w:type="spellStart"/>
            <w:r w:rsidRPr="003629E0">
              <w:rPr>
                <w:rFonts w:ascii="GHEA Grapalat" w:hAnsi="GHEA Grapalat"/>
                <w:sz w:val="20"/>
                <w:szCs w:val="20"/>
              </w:rPr>
              <w:t>կատարման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w:t>
            </w:r>
          </w:p>
          <w:p w14:paraId="133DD4EB" w14:textId="77777777" w:rsidR="00101D7F" w:rsidRPr="003629E0" w:rsidRDefault="00101D7F" w:rsidP="00F24844">
            <w:pPr>
              <w:pStyle w:val="1"/>
              <w:numPr>
                <w:ilvl w:val="0"/>
                <w:numId w:val="212"/>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proofErr w:type="gramStart"/>
            <w:r w:rsidRPr="003629E0">
              <w:rPr>
                <w:rFonts w:ascii="GHEA Grapalat" w:hAnsi="GHEA Grapalat"/>
                <w:sz w:val="20"/>
                <w:szCs w:val="20"/>
              </w:rPr>
              <w:t>իրականացնում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մկանային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համակարգի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հետազոտում</w:t>
            </w:r>
            <w:proofErr w:type="spellEnd"/>
            <w:r w:rsidRPr="003629E0">
              <w:rPr>
                <w:rFonts w:ascii="GHEA Grapalat" w:hAnsi="GHEA Grapalat"/>
                <w:sz w:val="20"/>
                <w:szCs w:val="20"/>
              </w:rPr>
              <w:t>:</w:t>
            </w:r>
          </w:p>
        </w:tc>
      </w:tr>
      <w:tr w:rsidR="00101D7F" w:rsidRPr="003629E0" w14:paraId="72A97BF5" w14:textId="77777777" w:rsidTr="00330F7C">
        <w:trPr>
          <w:trHeight w:val="478"/>
        </w:trPr>
        <w:tc>
          <w:tcPr>
            <w:tcW w:w="573" w:type="dxa"/>
            <w:tcBorders>
              <w:bottom w:val="single" w:sz="4" w:space="0" w:color="auto"/>
              <w:right w:val="single" w:sz="4" w:space="0" w:color="auto"/>
            </w:tcBorders>
          </w:tcPr>
          <w:p w14:paraId="04415971"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5A10ED2F"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3</w:t>
            </w:r>
          </w:p>
        </w:tc>
        <w:tc>
          <w:tcPr>
            <w:tcW w:w="10645" w:type="dxa"/>
            <w:gridSpan w:val="9"/>
            <w:tcBorders>
              <w:bottom w:val="single" w:sz="4" w:space="0" w:color="auto"/>
              <w:right w:val="single" w:sz="4" w:space="0" w:color="auto"/>
            </w:tcBorders>
          </w:tcPr>
          <w:p w14:paraId="56681990"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ԲՖԿ և Մ </w:t>
            </w:r>
            <w:proofErr w:type="spellStart"/>
            <w:r w:rsidRPr="003629E0">
              <w:rPr>
                <w:rFonts w:ascii="GHEA Grapalat" w:hAnsi="GHEA Grapalat"/>
                <w:sz w:val="20"/>
                <w:szCs w:val="20"/>
              </w:rPr>
              <w:t>մասնավոր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մեթոդիկաները</w:t>
            </w:r>
            <w:proofErr w:type="spellEnd"/>
          </w:p>
        </w:tc>
      </w:tr>
      <w:tr w:rsidR="00101D7F" w:rsidRPr="003629E0" w14:paraId="1F0C3FEE" w14:textId="77777777" w:rsidTr="00330F7C">
        <w:trPr>
          <w:trHeight w:val="478"/>
        </w:trPr>
        <w:tc>
          <w:tcPr>
            <w:tcW w:w="573" w:type="dxa"/>
            <w:tcBorders>
              <w:bottom w:val="single" w:sz="4" w:space="0" w:color="auto"/>
              <w:right w:val="single" w:sz="4" w:space="0" w:color="auto"/>
            </w:tcBorders>
          </w:tcPr>
          <w:p w14:paraId="6B054D41"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45719C24"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327FEFB7" w14:textId="77777777" w:rsidR="00101D7F" w:rsidRPr="003629E0" w:rsidRDefault="00101D7F" w:rsidP="00F24844">
            <w:pPr>
              <w:pStyle w:val="1"/>
              <w:numPr>
                <w:ilvl w:val="0"/>
                <w:numId w:val="213"/>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ԲՖԿ և Մ </w:t>
            </w:r>
            <w:proofErr w:type="spellStart"/>
            <w:r w:rsidRPr="003629E0">
              <w:rPr>
                <w:rFonts w:ascii="GHEA Grapalat" w:hAnsi="GHEA Grapalat"/>
                <w:sz w:val="20"/>
                <w:szCs w:val="20"/>
              </w:rPr>
              <w:t>դերը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սիրտ-անոթային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վերականգնողական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մեծահասակների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մոտ</w:t>
            </w:r>
            <w:proofErr w:type="spellEnd"/>
            <w:r w:rsidRPr="003629E0">
              <w:rPr>
                <w:rFonts w:ascii="GHEA Grapalat" w:hAnsi="GHEA Grapalat"/>
                <w:sz w:val="20"/>
                <w:szCs w:val="20"/>
              </w:rPr>
              <w:t>,</w:t>
            </w:r>
          </w:p>
          <w:p w14:paraId="711C02C3" w14:textId="77777777" w:rsidR="00101D7F" w:rsidRPr="003629E0" w:rsidRDefault="00101D7F" w:rsidP="00F24844">
            <w:pPr>
              <w:pStyle w:val="1"/>
              <w:numPr>
                <w:ilvl w:val="0"/>
                <w:numId w:val="213"/>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ԲՖԿ և Մ </w:t>
            </w:r>
            <w:proofErr w:type="spellStart"/>
            <w:r w:rsidRPr="003629E0">
              <w:rPr>
                <w:rFonts w:ascii="GHEA Grapalat" w:hAnsi="GHEA Grapalat"/>
                <w:sz w:val="20"/>
                <w:szCs w:val="20"/>
              </w:rPr>
              <w:t>դերը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շնչառական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վերականգնողական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w:t>
            </w:r>
          </w:p>
          <w:p w14:paraId="5AA2F763" w14:textId="77777777" w:rsidR="00101D7F" w:rsidRPr="003629E0" w:rsidRDefault="00101D7F" w:rsidP="00F24844">
            <w:pPr>
              <w:pStyle w:val="1"/>
              <w:numPr>
                <w:ilvl w:val="0"/>
                <w:numId w:val="213"/>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ԲՖԿ և Մ </w:t>
            </w:r>
            <w:proofErr w:type="spellStart"/>
            <w:r w:rsidRPr="003629E0">
              <w:rPr>
                <w:rFonts w:ascii="GHEA Grapalat" w:hAnsi="GHEA Grapalat"/>
                <w:sz w:val="20"/>
                <w:szCs w:val="20"/>
              </w:rPr>
              <w:t>մարսողական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ներզատական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վերականգնողական</w:t>
            </w:r>
            <w:proofErr w:type="spellEnd"/>
            <w:r w:rsidRPr="003629E0">
              <w:rPr>
                <w:rFonts w:ascii="GHEA Grapalat" w:hAnsi="GHEA Grapalat"/>
                <w:sz w:val="20"/>
                <w:szCs w:val="20"/>
              </w:rPr>
              <w:t xml:space="preserve"> </w:t>
            </w:r>
            <w:proofErr w:type="spellStart"/>
            <w:proofErr w:type="gramStart"/>
            <w:r w:rsidRPr="003629E0">
              <w:rPr>
                <w:rFonts w:ascii="GHEA Grapalat" w:hAnsi="GHEA Grapalat"/>
                <w:sz w:val="20"/>
                <w:szCs w:val="20"/>
              </w:rPr>
              <w:t>բուժման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proofErr w:type="gramEnd"/>
            <w:r w:rsidRPr="003629E0">
              <w:rPr>
                <w:rFonts w:ascii="GHEA Grapalat" w:hAnsi="GHEA Grapalat"/>
                <w:sz w:val="20"/>
                <w:szCs w:val="20"/>
              </w:rPr>
              <w:t>,</w:t>
            </w:r>
          </w:p>
          <w:p w14:paraId="38F9773E" w14:textId="77777777" w:rsidR="00101D7F" w:rsidRPr="003629E0" w:rsidRDefault="00101D7F" w:rsidP="00F24844">
            <w:pPr>
              <w:pStyle w:val="1"/>
              <w:numPr>
                <w:ilvl w:val="0"/>
                <w:numId w:val="213"/>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ԲՖԿ և Մ </w:t>
            </w:r>
            <w:proofErr w:type="spellStart"/>
            <w:r w:rsidRPr="003629E0">
              <w:rPr>
                <w:rFonts w:ascii="GHEA Grapalat" w:hAnsi="GHEA Grapalat"/>
                <w:sz w:val="20"/>
                <w:szCs w:val="20"/>
              </w:rPr>
              <w:t>նյարդային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համակարգի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վերականգնողական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w:t>
            </w:r>
          </w:p>
          <w:p w14:paraId="55605D0A" w14:textId="77777777" w:rsidR="00101D7F" w:rsidRPr="003629E0" w:rsidRDefault="00101D7F" w:rsidP="00F24844">
            <w:pPr>
              <w:pStyle w:val="1"/>
              <w:numPr>
                <w:ilvl w:val="0"/>
                <w:numId w:val="213"/>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ԲՖԿ և Մ </w:t>
            </w:r>
            <w:proofErr w:type="spellStart"/>
            <w:proofErr w:type="gramStart"/>
            <w:r w:rsidRPr="003629E0">
              <w:rPr>
                <w:rFonts w:ascii="GHEA Grapalat" w:hAnsi="GHEA Grapalat"/>
                <w:sz w:val="20"/>
                <w:szCs w:val="20"/>
              </w:rPr>
              <w:t>մանկական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հիվանդությունների</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վերականգնողական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ժամանակ</w:t>
            </w:r>
            <w:proofErr w:type="spellEnd"/>
            <w:r w:rsidRPr="003629E0">
              <w:rPr>
                <w:rFonts w:ascii="GHEA Grapalat" w:hAnsi="GHEA Grapalat"/>
                <w:sz w:val="20"/>
                <w:szCs w:val="20"/>
              </w:rPr>
              <w:t>,</w:t>
            </w:r>
          </w:p>
          <w:p w14:paraId="6CDE2877" w14:textId="77777777" w:rsidR="00101D7F" w:rsidRPr="003629E0" w:rsidRDefault="00101D7F" w:rsidP="00F24844">
            <w:pPr>
              <w:pStyle w:val="1"/>
              <w:numPr>
                <w:ilvl w:val="0"/>
                <w:numId w:val="213"/>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ԲՖԿ և Մ </w:t>
            </w:r>
            <w:proofErr w:type="spellStart"/>
            <w:r w:rsidRPr="003629E0">
              <w:rPr>
                <w:rFonts w:ascii="GHEA Grapalat" w:hAnsi="GHEA Grapalat"/>
                <w:sz w:val="20"/>
                <w:szCs w:val="20"/>
              </w:rPr>
              <w:t>վիրաբուժությունում</w:t>
            </w:r>
            <w:proofErr w:type="spellEnd"/>
            <w:r w:rsidRPr="003629E0">
              <w:rPr>
                <w:rFonts w:ascii="GHEA Grapalat" w:hAnsi="GHEA Grapalat"/>
                <w:sz w:val="20"/>
                <w:szCs w:val="20"/>
              </w:rPr>
              <w:t>,</w:t>
            </w:r>
          </w:p>
          <w:p w14:paraId="21C34349" w14:textId="77777777" w:rsidR="00101D7F" w:rsidRPr="003629E0" w:rsidRDefault="00101D7F" w:rsidP="00F24844">
            <w:pPr>
              <w:pStyle w:val="1"/>
              <w:numPr>
                <w:ilvl w:val="0"/>
                <w:numId w:val="213"/>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ԲՖԿ և Մ </w:t>
            </w:r>
            <w:proofErr w:type="spellStart"/>
            <w:r w:rsidRPr="003629E0">
              <w:rPr>
                <w:rFonts w:ascii="GHEA Grapalat" w:hAnsi="GHEA Grapalat"/>
                <w:sz w:val="20"/>
                <w:szCs w:val="20"/>
              </w:rPr>
              <w:t>ոսկրաբանությունում</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վնասվածքաբանությունում</w:t>
            </w:r>
            <w:proofErr w:type="spellEnd"/>
            <w:r w:rsidRPr="003629E0">
              <w:rPr>
                <w:rFonts w:ascii="GHEA Grapalat" w:hAnsi="GHEA Grapalat"/>
                <w:sz w:val="20"/>
                <w:szCs w:val="20"/>
              </w:rPr>
              <w:t>,</w:t>
            </w:r>
          </w:p>
          <w:p w14:paraId="5AF90A48" w14:textId="77777777" w:rsidR="00101D7F" w:rsidRPr="003629E0" w:rsidRDefault="00101D7F" w:rsidP="00F24844">
            <w:pPr>
              <w:pStyle w:val="1"/>
              <w:numPr>
                <w:ilvl w:val="0"/>
                <w:numId w:val="213"/>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ԲՖԿ և Մ </w:t>
            </w:r>
            <w:proofErr w:type="spellStart"/>
            <w:r w:rsidRPr="003629E0">
              <w:rPr>
                <w:rFonts w:ascii="GHEA Grapalat" w:hAnsi="GHEA Grapalat"/>
                <w:sz w:val="20"/>
                <w:szCs w:val="20"/>
              </w:rPr>
              <w:t>մանկաբարձական</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գինեկոլոգիական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պրակտիկայում</w:t>
            </w:r>
            <w:proofErr w:type="spellEnd"/>
            <w:r w:rsidRPr="003629E0">
              <w:rPr>
                <w:rFonts w:ascii="GHEA Grapalat" w:hAnsi="GHEA Grapalat"/>
                <w:sz w:val="20"/>
                <w:szCs w:val="20"/>
              </w:rPr>
              <w:t>:</w:t>
            </w:r>
          </w:p>
        </w:tc>
      </w:tr>
      <w:tr w:rsidR="00101D7F" w:rsidRPr="003629E0" w14:paraId="77FEE7FD" w14:textId="77777777" w:rsidTr="00330F7C">
        <w:trPr>
          <w:trHeight w:val="478"/>
        </w:trPr>
        <w:tc>
          <w:tcPr>
            <w:tcW w:w="573" w:type="dxa"/>
            <w:tcBorders>
              <w:bottom w:val="single" w:sz="4" w:space="0" w:color="auto"/>
              <w:right w:val="single" w:sz="4" w:space="0" w:color="auto"/>
            </w:tcBorders>
          </w:tcPr>
          <w:p w14:paraId="33FD43C9"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161E43F3"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4</w:t>
            </w:r>
          </w:p>
        </w:tc>
        <w:tc>
          <w:tcPr>
            <w:tcW w:w="10645" w:type="dxa"/>
            <w:gridSpan w:val="9"/>
            <w:tcBorders>
              <w:bottom w:val="single" w:sz="4" w:space="0" w:color="auto"/>
              <w:right w:val="single" w:sz="4" w:space="0" w:color="auto"/>
            </w:tcBorders>
          </w:tcPr>
          <w:p w14:paraId="22217129"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Իրականացնել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ֆիզիոթերապիայի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w:t>
            </w:r>
            <w:proofErr w:type="spellEnd"/>
          </w:p>
        </w:tc>
      </w:tr>
      <w:tr w:rsidR="00101D7F" w:rsidRPr="003629E0" w14:paraId="59365DA0" w14:textId="77777777" w:rsidTr="00330F7C">
        <w:trPr>
          <w:trHeight w:val="478"/>
        </w:trPr>
        <w:tc>
          <w:tcPr>
            <w:tcW w:w="573" w:type="dxa"/>
            <w:tcBorders>
              <w:bottom w:val="single" w:sz="4" w:space="0" w:color="auto"/>
              <w:right w:val="single" w:sz="4" w:space="0" w:color="auto"/>
            </w:tcBorders>
          </w:tcPr>
          <w:p w14:paraId="0916DAA9"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4CCF41B6"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4618C56C" w14:textId="77777777" w:rsidR="00101D7F" w:rsidRPr="003629E0" w:rsidRDefault="00101D7F" w:rsidP="00F24844">
            <w:pPr>
              <w:pStyle w:val="1"/>
              <w:numPr>
                <w:ilvl w:val="0"/>
                <w:numId w:val="214"/>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ֆիզիոպրոֆիլակտիկան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ֆիզիոթերապևտիկ</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ծառայության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կազմակերպումը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բուժքրոջ</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պարտականությունները</w:t>
            </w:r>
            <w:proofErr w:type="spellEnd"/>
            <w:r w:rsidRPr="003629E0">
              <w:rPr>
                <w:rFonts w:ascii="GHEA Grapalat" w:hAnsi="GHEA Grapalat"/>
                <w:sz w:val="20"/>
                <w:szCs w:val="20"/>
              </w:rPr>
              <w:t>,</w:t>
            </w:r>
          </w:p>
          <w:p w14:paraId="3F5AA610" w14:textId="77777777" w:rsidR="00101D7F" w:rsidRPr="003629E0" w:rsidRDefault="00101D7F" w:rsidP="00F24844">
            <w:pPr>
              <w:pStyle w:val="1"/>
              <w:numPr>
                <w:ilvl w:val="0"/>
                <w:numId w:val="214"/>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և </w:t>
            </w:r>
            <w:proofErr w:type="spellStart"/>
            <w:proofErr w:type="gram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էլեկտրաբուժության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w:t>
            </w:r>
            <w:proofErr w:type="spellEnd"/>
            <w:r w:rsidRPr="003629E0">
              <w:rPr>
                <w:rFonts w:ascii="GHEA Grapalat" w:hAnsi="GHEA Grapalat"/>
                <w:sz w:val="20"/>
                <w:szCs w:val="20"/>
              </w:rPr>
              <w:t>,</w:t>
            </w:r>
          </w:p>
          <w:p w14:paraId="13A187E3" w14:textId="77777777" w:rsidR="00101D7F" w:rsidRPr="003629E0" w:rsidRDefault="00101D7F" w:rsidP="00F24844">
            <w:pPr>
              <w:pStyle w:val="1"/>
              <w:numPr>
                <w:ilvl w:val="0"/>
                <w:numId w:val="214"/>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և </w:t>
            </w:r>
            <w:proofErr w:type="spellStart"/>
            <w:proofErr w:type="gram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ուլտրաձայնային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թերապիայի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աէրոզոլայի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թերապիայի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մագնիսաթերապիայի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w:t>
            </w:r>
            <w:proofErr w:type="spellEnd"/>
            <w:r w:rsidRPr="003629E0">
              <w:rPr>
                <w:rFonts w:ascii="GHEA Grapalat" w:hAnsi="GHEA Grapalat"/>
                <w:sz w:val="20"/>
                <w:szCs w:val="20"/>
              </w:rPr>
              <w:t>,</w:t>
            </w:r>
          </w:p>
          <w:p w14:paraId="36E6BB4C" w14:textId="77777777" w:rsidR="00101D7F" w:rsidRPr="003629E0" w:rsidRDefault="00101D7F" w:rsidP="00F24844">
            <w:pPr>
              <w:pStyle w:val="1"/>
              <w:numPr>
                <w:ilvl w:val="0"/>
                <w:numId w:val="214"/>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և </w:t>
            </w:r>
            <w:proofErr w:type="spellStart"/>
            <w:proofErr w:type="gram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լուսաբուժության</w:t>
            </w:r>
            <w:proofErr w:type="spellEnd"/>
            <w:proofErr w:type="gram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w:t>
            </w:r>
            <w:proofErr w:type="spellEnd"/>
            <w:r w:rsidRPr="003629E0">
              <w:rPr>
                <w:rFonts w:ascii="GHEA Grapalat" w:hAnsi="GHEA Grapalat"/>
                <w:sz w:val="20"/>
                <w:szCs w:val="20"/>
              </w:rPr>
              <w:t>,</w:t>
            </w:r>
          </w:p>
          <w:p w14:paraId="4CAC366A" w14:textId="77777777" w:rsidR="00101D7F" w:rsidRPr="003629E0" w:rsidRDefault="00101D7F" w:rsidP="00F24844">
            <w:pPr>
              <w:pStyle w:val="1"/>
              <w:numPr>
                <w:ilvl w:val="0"/>
                <w:numId w:val="214"/>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և </w:t>
            </w:r>
            <w:proofErr w:type="spellStart"/>
            <w:proofErr w:type="gramStart"/>
            <w:r w:rsidRPr="003629E0">
              <w:rPr>
                <w:rFonts w:ascii="GHEA Grapalat" w:hAnsi="GHEA Grapalat"/>
                <w:sz w:val="20"/>
                <w:szCs w:val="20"/>
              </w:rPr>
              <w:t>կատարում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ջրա</w:t>
            </w:r>
            <w:proofErr w:type="gramEnd"/>
            <w:r w:rsidRPr="003629E0">
              <w:rPr>
                <w:rFonts w:ascii="GHEA Grapalat" w:hAnsi="GHEA Grapalat"/>
                <w:sz w:val="20"/>
                <w:szCs w:val="20"/>
              </w:rPr>
              <w:t>-ջերմաբուժության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w:t>
            </w:r>
            <w:proofErr w:type="spellEnd"/>
            <w:r w:rsidRPr="003629E0">
              <w:rPr>
                <w:rFonts w:ascii="GHEA Grapalat" w:hAnsi="GHEA Grapalat"/>
                <w:sz w:val="20"/>
                <w:szCs w:val="20"/>
              </w:rPr>
              <w:t>,</w:t>
            </w:r>
          </w:p>
          <w:p w14:paraId="05B05841" w14:textId="77777777" w:rsidR="00101D7F" w:rsidRPr="003629E0" w:rsidRDefault="00101D7F" w:rsidP="00F24844">
            <w:pPr>
              <w:pStyle w:val="1"/>
              <w:numPr>
                <w:ilvl w:val="0"/>
                <w:numId w:val="214"/>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առողջարանա-կուրորտային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բուժման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մանիպուլյացիաներ</w:t>
            </w:r>
            <w:proofErr w:type="spellEnd"/>
            <w:r w:rsidRPr="003629E0">
              <w:rPr>
                <w:rFonts w:ascii="GHEA Grapalat" w:hAnsi="GHEA Grapalat"/>
                <w:sz w:val="20"/>
                <w:szCs w:val="20"/>
              </w:rPr>
              <w:t>,</w:t>
            </w:r>
          </w:p>
        </w:tc>
      </w:tr>
      <w:tr w:rsidR="00101D7F" w:rsidRPr="003629E0" w14:paraId="3A47A405" w14:textId="77777777" w:rsidTr="00330F7C">
        <w:trPr>
          <w:trHeight w:val="478"/>
        </w:trPr>
        <w:tc>
          <w:tcPr>
            <w:tcW w:w="573" w:type="dxa"/>
            <w:tcBorders>
              <w:bottom w:val="single" w:sz="4" w:space="0" w:color="auto"/>
              <w:right w:val="single" w:sz="4" w:space="0" w:color="auto"/>
            </w:tcBorders>
          </w:tcPr>
          <w:p w14:paraId="15B29CD1"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0036C1AA"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5</w:t>
            </w:r>
          </w:p>
        </w:tc>
        <w:tc>
          <w:tcPr>
            <w:tcW w:w="10645" w:type="dxa"/>
            <w:gridSpan w:val="9"/>
            <w:tcBorders>
              <w:bottom w:val="single" w:sz="4" w:space="0" w:color="auto"/>
              <w:right w:val="single" w:sz="4" w:space="0" w:color="auto"/>
            </w:tcBorders>
          </w:tcPr>
          <w:p w14:paraId="4FB05207"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Ներկայացնել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ավանդական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բժշկության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p>
        </w:tc>
      </w:tr>
      <w:tr w:rsidR="00101D7F" w:rsidRPr="003629E0" w14:paraId="3DA5A042" w14:textId="77777777" w:rsidTr="00330F7C">
        <w:trPr>
          <w:trHeight w:val="478"/>
        </w:trPr>
        <w:tc>
          <w:tcPr>
            <w:tcW w:w="573" w:type="dxa"/>
            <w:tcBorders>
              <w:bottom w:val="single" w:sz="4" w:space="0" w:color="auto"/>
              <w:right w:val="single" w:sz="4" w:space="0" w:color="auto"/>
            </w:tcBorders>
          </w:tcPr>
          <w:p w14:paraId="696C34FF"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773A0B07"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08C5F712" w14:textId="77777777" w:rsidR="00101D7F" w:rsidRPr="003629E0" w:rsidRDefault="00101D7F" w:rsidP="00F24844">
            <w:pPr>
              <w:pStyle w:val="1"/>
              <w:numPr>
                <w:ilvl w:val="0"/>
                <w:numId w:val="215"/>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ֆիտոթերապիայի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r w:rsidRPr="003629E0">
              <w:rPr>
                <w:rFonts w:ascii="GHEA Grapalat" w:hAnsi="GHEA Grapalat"/>
                <w:sz w:val="20"/>
                <w:szCs w:val="20"/>
              </w:rPr>
              <w:t>,</w:t>
            </w:r>
          </w:p>
          <w:p w14:paraId="2DA413D4" w14:textId="77777777" w:rsidR="00101D7F" w:rsidRPr="003629E0" w:rsidRDefault="00101D7F" w:rsidP="00F24844">
            <w:pPr>
              <w:pStyle w:val="1"/>
              <w:numPr>
                <w:ilvl w:val="0"/>
                <w:numId w:val="215"/>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ռեֆլեքսոթերապիայի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r w:rsidRPr="003629E0">
              <w:rPr>
                <w:rFonts w:ascii="GHEA Grapalat" w:hAnsi="GHEA Grapalat"/>
                <w:sz w:val="20"/>
                <w:szCs w:val="20"/>
              </w:rPr>
              <w:t>,</w:t>
            </w:r>
          </w:p>
          <w:p w14:paraId="0A997EE4" w14:textId="77777777" w:rsidR="00101D7F" w:rsidRPr="003629E0" w:rsidRDefault="00101D7F" w:rsidP="00F24844">
            <w:pPr>
              <w:pStyle w:val="1"/>
              <w:numPr>
                <w:ilvl w:val="0"/>
                <w:numId w:val="215"/>
              </w:numPr>
              <w:spacing w:line="360" w:lineRule="auto"/>
              <w:ind w:left="367" w:hanging="367"/>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3629E0">
              <w:rPr>
                <w:rFonts w:ascii="GHEA Grapalat" w:hAnsi="GHEA Grapalat"/>
                <w:sz w:val="20"/>
                <w:szCs w:val="20"/>
              </w:rPr>
              <w:t xml:space="preserve"> է </w:t>
            </w:r>
            <w:proofErr w:type="spellStart"/>
            <w:r w:rsidRPr="003629E0">
              <w:rPr>
                <w:rFonts w:ascii="GHEA Grapalat" w:hAnsi="GHEA Grapalat"/>
                <w:sz w:val="20"/>
                <w:szCs w:val="20"/>
              </w:rPr>
              <w:t>ներկայացնում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մանուալ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թերապիայի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սկզբունքները</w:t>
            </w:r>
            <w:proofErr w:type="spellEnd"/>
            <w:r w:rsidRPr="003629E0">
              <w:rPr>
                <w:rFonts w:ascii="GHEA Grapalat" w:hAnsi="GHEA Grapalat"/>
                <w:sz w:val="20"/>
                <w:szCs w:val="20"/>
              </w:rPr>
              <w:t>:</w:t>
            </w:r>
          </w:p>
        </w:tc>
      </w:tr>
      <w:tr w:rsidR="00101D7F" w:rsidRPr="003629E0" w14:paraId="6087CE05" w14:textId="77777777" w:rsidTr="00330F7C">
        <w:trPr>
          <w:trHeight w:val="478"/>
        </w:trPr>
        <w:tc>
          <w:tcPr>
            <w:tcW w:w="14472" w:type="dxa"/>
            <w:gridSpan w:val="13"/>
            <w:tcBorders>
              <w:bottom w:val="single" w:sz="4" w:space="0" w:color="auto"/>
              <w:right w:val="single" w:sz="4" w:space="0" w:color="auto"/>
            </w:tcBorders>
          </w:tcPr>
          <w:p w14:paraId="1601DCFF" w14:textId="77777777" w:rsidR="00101D7F" w:rsidRPr="003629E0" w:rsidRDefault="00101D7F" w:rsidP="00330F7C">
            <w:pPr>
              <w:pStyle w:val="1"/>
              <w:spacing w:line="360" w:lineRule="auto"/>
              <w:ind w:left="0"/>
              <w:jc w:val="center"/>
              <w:rPr>
                <w:rFonts w:ascii="GHEA Grapalat" w:hAnsi="GHEA Grapalat" w:cs="Sylfaen"/>
                <w:b/>
                <w:sz w:val="22"/>
                <w:szCs w:val="22"/>
              </w:rPr>
            </w:pPr>
            <w:r w:rsidRPr="003629E0">
              <w:rPr>
                <w:rFonts w:ascii="GHEA Grapalat" w:hAnsi="GHEA Grapalat" w:cs="Sylfaen"/>
                <w:b/>
                <w:sz w:val="22"/>
                <w:szCs w:val="22"/>
                <w:lang w:val="hy-AM"/>
              </w:rPr>
              <w:t xml:space="preserve">ՄՈԴՈՒԼԻ ԱՆՎԱՆՈՒՄԸ  </w:t>
            </w:r>
            <w:r w:rsidRPr="003629E0">
              <w:rPr>
                <w:rFonts w:ascii="GHEA Grapalat" w:hAnsi="GHEA Grapalat" w:cs="Sylfaen"/>
                <w:b/>
                <w:sz w:val="22"/>
                <w:szCs w:val="22"/>
              </w:rPr>
              <w:t>«</w:t>
            </w:r>
            <w:r w:rsidRPr="003629E0">
              <w:rPr>
                <w:rFonts w:ascii="GHEA Grapalat" w:hAnsi="GHEA Grapalat" w:cs="Sylfaen"/>
                <w:b/>
                <w:sz w:val="22"/>
                <w:szCs w:val="22"/>
                <w:lang w:val="hy-AM"/>
              </w:rPr>
              <w:t>ԱՄՈՔԻՉ ԽՆԱՄՔ</w:t>
            </w:r>
            <w:r w:rsidRPr="003629E0">
              <w:rPr>
                <w:rFonts w:ascii="GHEA Grapalat" w:hAnsi="GHEA Grapalat" w:cs="Sylfaen"/>
                <w:b/>
                <w:sz w:val="22"/>
                <w:szCs w:val="22"/>
              </w:rPr>
              <w:t>»</w:t>
            </w:r>
          </w:p>
        </w:tc>
      </w:tr>
      <w:tr w:rsidR="00101D7F" w:rsidRPr="003629E0" w14:paraId="54A4EB85" w14:textId="77777777" w:rsidTr="00330F7C">
        <w:trPr>
          <w:trHeight w:val="478"/>
        </w:trPr>
        <w:tc>
          <w:tcPr>
            <w:tcW w:w="573" w:type="dxa"/>
            <w:tcBorders>
              <w:bottom w:val="single" w:sz="4" w:space="0" w:color="auto"/>
              <w:right w:val="single" w:sz="4" w:space="0" w:color="auto"/>
            </w:tcBorders>
          </w:tcPr>
          <w:p w14:paraId="54F7762C"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254" w:type="dxa"/>
            <w:gridSpan w:val="3"/>
            <w:tcBorders>
              <w:bottom w:val="single" w:sz="4" w:space="0" w:color="auto"/>
              <w:right w:val="single" w:sz="4" w:space="0" w:color="auto"/>
            </w:tcBorders>
          </w:tcPr>
          <w:p w14:paraId="347D6674" w14:textId="77777777" w:rsidR="00101D7F" w:rsidRPr="003629E0" w:rsidRDefault="00101D7F" w:rsidP="00330F7C">
            <w:pPr>
              <w:spacing w:after="0" w:line="360" w:lineRule="auto"/>
              <w:jc w:val="both"/>
              <w:rPr>
                <w:rFonts w:ascii="GHEA Grapalat" w:hAnsi="GHEA Grapalat"/>
                <w:b/>
                <w:sz w:val="20"/>
                <w:szCs w:val="20"/>
              </w:rPr>
            </w:pPr>
            <w:r w:rsidRPr="003629E0">
              <w:rPr>
                <w:rFonts w:ascii="GHEA Grapalat" w:hAnsi="GHEA Grapalat" w:cs="Sylfaen"/>
                <w:b/>
                <w:sz w:val="20"/>
                <w:szCs w:val="20"/>
                <w:lang w:val="hy-AM"/>
              </w:rPr>
              <w:t>Մոդուլի</w:t>
            </w:r>
            <w:r w:rsidRPr="003629E0">
              <w:rPr>
                <w:rFonts w:ascii="GHEA Grapalat" w:hAnsi="GHEA Grapalat"/>
                <w:b/>
                <w:sz w:val="20"/>
                <w:szCs w:val="20"/>
                <w:lang w:val="hy-AM"/>
              </w:rPr>
              <w:t xml:space="preserve"> </w:t>
            </w:r>
            <w:r w:rsidRPr="003629E0">
              <w:rPr>
                <w:rFonts w:ascii="GHEA Grapalat" w:hAnsi="GHEA Grapalat" w:cs="Sylfaen"/>
                <w:b/>
                <w:sz w:val="20"/>
                <w:szCs w:val="20"/>
                <w:lang w:val="hy-AM"/>
              </w:rPr>
              <w:t>դասիչը</w:t>
            </w:r>
          </w:p>
        </w:tc>
        <w:tc>
          <w:tcPr>
            <w:tcW w:w="10645" w:type="dxa"/>
            <w:gridSpan w:val="9"/>
            <w:tcBorders>
              <w:bottom w:val="single" w:sz="4" w:space="0" w:color="auto"/>
              <w:right w:val="single" w:sz="4" w:space="0" w:color="auto"/>
            </w:tcBorders>
          </w:tcPr>
          <w:p w14:paraId="49D03C44" w14:textId="77777777" w:rsidR="00101D7F" w:rsidRPr="003629E0" w:rsidRDefault="00101D7F" w:rsidP="00330F7C">
            <w:pPr>
              <w:pStyle w:val="1"/>
              <w:spacing w:line="360" w:lineRule="auto"/>
              <w:ind w:left="0"/>
              <w:jc w:val="both"/>
              <w:rPr>
                <w:rFonts w:ascii="GHEA Grapalat" w:hAnsi="GHEA Grapalat"/>
                <w:sz w:val="20"/>
                <w:szCs w:val="20"/>
              </w:rPr>
            </w:pPr>
            <w:r w:rsidRPr="003629E0">
              <w:rPr>
                <w:rFonts w:ascii="GHEA Grapalat" w:hAnsi="GHEA Grapalat" w:cs="Sylfaen"/>
                <w:sz w:val="20"/>
                <w:szCs w:val="20"/>
              </w:rPr>
              <w:t>ԲԳՔ-5-20-052</w:t>
            </w:r>
          </w:p>
        </w:tc>
      </w:tr>
      <w:tr w:rsidR="00101D7F" w:rsidRPr="007763B5" w14:paraId="6C04F27F" w14:textId="77777777" w:rsidTr="00330F7C">
        <w:trPr>
          <w:trHeight w:val="478"/>
        </w:trPr>
        <w:tc>
          <w:tcPr>
            <w:tcW w:w="573" w:type="dxa"/>
            <w:tcBorders>
              <w:bottom w:val="single" w:sz="4" w:space="0" w:color="auto"/>
              <w:right w:val="single" w:sz="4" w:space="0" w:color="auto"/>
            </w:tcBorders>
          </w:tcPr>
          <w:p w14:paraId="55EC3FF5"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635E7065" w14:textId="77777777" w:rsidR="00101D7F" w:rsidRPr="003629E0" w:rsidRDefault="00101D7F" w:rsidP="00330F7C">
            <w:pPr>
              <w:spacing w:after="0" w:line="360" w:lineRule="auto"/>
              <w:jc w:val="both"/>
              <w:rPr>
                <w:rFonts w:ascii="GHEA Grapalat" w:hAnsi="GHEA Grapalat"/>
                <w:b/>
                <w:sz w:val="20"/>
                <w:szCs w:val="20"/>
                <w:lang w:val="hy-AM"/>
              </w:rPr>
            </w:pPr>
            <w:r w:rsidRPr="003629E0">
              <w:rPr>
                <w:rFonts w:ascii="GHEA Grapalat" w:hAnsi="GHEA Grapalat"/>
                <w:b/>
                <w:sz w:val="20"/>
                <w:szCs w:val="20"/>
                <w:lang w:val="hy-AM"/>
              </w:rPr>
              <w:t>Մոդուլի նպատակը</w:t>
            </w:r>
          </w:p>
        </w:tc>
        <w:tc>
          <w:tcPr>
            <w:tcW w:w="10645" w:type="dxa"/>
            <w:gridSpan w:val="9"/>
            <w:tcBorders>
              <w:bottom w:val="single" w:sz="4" w:space="0" w:color="auto"/>
              <w:right w:val="single" w:sz="4" w:space="0" w:color="auto"/>
            </w:tcBorders>
          </w:tcPr>
          <w:p w14:paraId="390ABD17" w14:textId="77777777" w:rsidR="00101D7F" w:rsidRPr="003629E0" w:rsidRDefault="00101D7F" w:rsidP="00330F7C">
            <w:pPr>
              <w:pStyle w:val="CommentText"/>
              <w:spacing w:line="360" w:lineRule="auto"/>
              <w:rPr>
                <w:rFonts w:ascii="GHEA Grapalat" w:hAnsi="GHEA Grapalat"/>
                <w:lang w:val="hy-AM"/>
              </w:rPr>
            </w:pPr>
            <w:r w:rsidRPr="003629E0">
              <w:rPr>
                <w:rFonts w:ascii="GHEA Grapalat" w:hAnsi="GHEA Grapalat" w:cs="Sylfaen"/>
                <w:lang w:val="hy-AM"/>
              </w:rPr>
              <w:t>Այս</w:t>
            </w:r>
            <w:r w:rsidRPr="003629E0">
              <w:rPr>
                <w:rFonts w:ascii="GHEA Grapalat" w:hAnsi="GHEA Grapalat" w:cs="Arial"/>
                <w:lang w:val="hy-AM"/>
              </w:rPr>
              <w:t xml:space="preserve"> </w:t>
            </w:r>
            <w:r w:rsidRPr="003629E0">
              <w:rPr>
                <w:rFonts w:ascii="GHEA Grapalat" w:hAnsi="GHEA Grapalat" w:cs="Sylfaen"/>
                <w:lang w:val="hy-AM"/>
              </w:rPr>
              <w:t>մոդուլի</w:t>
            </w:r>
            <w:r w:rsidRPr="003629E0">
              <w:rPr>
                <w:rFonts w:ascii="GHEA Grapalat" w:hAnsi="GHEA Grapalat" w:cs="Arial"/>
                <w:lang w:val="hy-AM"/>
              </w:rPr>
              <w:t xml:space="preserve"> </w:t>
            </w:r>
            <w:r w:rsidRPr="003629E0">
              <w:rPr>
                <w:rFonts w:ascii="GHEA Grapalat" w:hAnsi="GHEA Grapalat" w:cs="Sylfaen"/>
                <w:lang w:val="hy-AM"/>
              </w:rPr>
              <w:t>նպատակն</w:t>
            </w:r>
            <w:r w:rsidRPr="003629E0">
              <w:rPr>
                <w:rFonts w:ascii="GHEA Grapalat" w:hAnsi="GHEA Grapalat" w:cs="Arial"/>
                <w:lang w:val="hy-AM"/>
              </w:rPr>
              <w:t xml:space="preserve"> </w:t>
            </w:r>
            <w:r w:rsidRPr="003629E0">
              <w:rPr>
                <w:rFonts w:ascii="GHEA Grapalat" w:hAnsi="GHEA Grapalat" w:cs="Sylfaen"/>
                <w:lang w:val="hy-AM"/>
              </w:rPr>
              <w:t>է</w:t>
            </w:r>
            <w:r w:rsidRPr="003629E0">
              <w:rPr>
                <w:rFonts w:ascii="GHEA Grapalat" w:hAnsi="GHEA Grapalat" w:cs="Arial"/>
                <w:lang w:val="hy-AM"/>
              </w:rPr>
              <w:t xml:space="preserve"> ուսանողի </w:t>
            </w:r>
            <w:r w:rsidRPr="003629E0">
              <w:rPr>
                <w:rFonts w:ascii="GHEA Grapalat" w:hAnsi="GHEA Grapalat" w:cs="Sylfaen"/>
                <w:lang w:val="hy-AM"/>
              </w:rPr>
              <w:t>մոտ</w:t>
            </w:r>
            <w:r w:rsidRPr="003629E0">
              <w:rPr>
                <w:rFonts w:ascii="GHEA Grapalat" w:hAnsi="GHEA Grapalat" w:cs="Arial"/>
                <w:lang w:val="hy-AM"/>
              </w:rPr>
              <w:t xml:space="preserve"> </w:t>
            </w:r>
            <w:r w:rsidRPr="003629E0">
              <w:rPr>
                <w:rFonts w:ascii="GHEA Grapalat" w:hAnsi="GHEA Grapalat" w:cs="Sylfaen"/>
                <w:lang w:val="hy-AM"/>
              </w:rPr>
              <w:t>ձևավորել</w:t>
            </w:r>
            <w:r w:rsidRPr="003629E0">
              <w:rPr>
                <w:rFonts w:ascii="GHEA Grapalat" w:hAnsi="GHEA Grapalat" w:cs="Arial"/>
                <w:lang w:val="hy-AM"/>
              </w:rPr>
              <w:t xml:space="preserve"> </w:t>
            </w:r>
            <w:r w:rsidRPr="003629E0">
              <w:rPr>
                <w:rFonts w:ascii="GHEA Grapalat" w:hAnsi="GHEA Grapalat"/>
                <w:lang w:val="hy-AM"/>
              </w:rPr>
              <w:t>ամոքիչ խնամքում բուժքրոջգործառույթների վերաբերյալ գիտելիքներ և դրանք գործնականում կիրառելու կարողություններ</w:t>
            </w:r>
          </w:p>
        </w:tc>
      </w:tr>
      <w:tr w:rsidR="00101D7F" w:rsidRPr="003629E0" w14:paraId="2C362504" w14:textId="77777777" w:rsidTr="00330F7C">
        <w:trPr>
          <w:trHeight w:val="478"/>
        </w:trPr>
        <w:tc>
          <w:tcPr>
            <w:tcW w:w="573" w:type="dxa"/>
            <w:tcBorders>
              <w:bottom w:val="single" w:sz="4" w:space="0" w:color="auto"/>
              <w:right w:val="single" w:sz="4" w:space="0" w:color="auto"/>
            </w:tcBorders>
          </w:tcPr>
          <w:p w14:paraId="14D7D57F"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254" w:type="dxa"/>
            <w:gridSpan w:val="3"/>
            <w:tcBorders>
              <w:bottom w:val="single" w:sz="4" w:space="0" w:color="auto"/>
              <w:right w:val="single" w:sz="4" w:space="0" w:color="auto"/>
            </w:tcBorders>
          </w:tcPr>
          <w:p w14:paraId="37261738"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տևողությունը</w:t>
            </w:r>
            <w:proofErr w:type="spellEnd"/>
          </w:p>
        </w:tc>
        <w:tc>
          <w:tcPr>
            <w:tcW w:w="10645" w:type="dxa"/>
            <w:gridSpan w:val="9"/>
            <w:tcBorders>
              <w:bottom w:val="single" w:sz="4" w:space="0" w:color="auto"/>
              <w:right w:val="single" w:sz="4" w:space="0" w:color="auto"/>
            </w:tcBorders>
          </w:tcPr>
          <w:p w14:paraId="4B558E05" w14:textId="77777777" w:rsidR="00101D7F" w:rsidRPr="003629E0" w:rsidRDefault="00101D7F" w:rsidP="00330F7C">
            <w:pPr>
              <w:spacing w:after="0" w:line="360" w:lineRule="auto"/>
              <w:ind w:firstLine="34"/>
              <w:jc w:val="both"/>
              <w:rPr>
                <w:rFonts w:ascii="GHEA Grapalat" w:hAnsi="GHEA Grapalat"/>
                <w:sz w:val="20"/>
                <w:szCs w:val="20"/>
              </w:rPr>
            </w:pPr>
            <w:r w:rsidRPr="003629E0">
              <w:rPr>
                <w:rFonts w:ascii="GHEA Grapalat" w:hAnsi="GHEA Grapalat"/>
                <w:sz w:val="20"/>
                <w:szCs w:val="20"/>
              </w:rPr>
              <w:t xml:space="preserve">36 </w:t>
            </w:r>
            <w:proofErr w:type="spellStart"/>
            <w:r w:rsidRPr="003629E0">
              <w:rPr>
                <w:rFonts w:ascii="GHEA Grapalat" w:hAnsi="GHEA Grapalat"/>
                <w:sz w:val="20"/>
                <w:szCs w:val="20"/>
              </w:rPr>
              <w:t>ժամ</w:t>
            </w:r>
            <w:proofErr w:type="spellEnd"/>
            <w:r w:rsidRPr="003629E0">
              <w:rPr>
                <w:rFonts w:ascii="GHEA Grapalat" w:hAnsi="GHEA Grapalat"/>
                <w:sz w:val="20"/>
                <w:szCs w:val="20"/>
              </w:rPr>
              <w:t xml:space="preserve"> </w:t>
            </w:r>
          </w:p>
        </w:tc>
      </w:tr>
      <w:tr w:rsidR="00101D7F" w:rsidRPr="003629E0" w14:paraId="61865874" w14:textId="77777777" w:rsidTr="00330F7C">
        <w:trPr>
          <w:trHeight w:val="478"/>
        </w:trPr>
        <w:tc>
          <w:tcPr>
            <w:tcW w:w="573" w:type="dxa"/>
            <w:tcBorders>
              <w:bottom w:val="single" w:sz="4" w:space="0" w:color="auto"/>
              <w:right w:val="single" w:sz="4" w:space="0" w:color="auto"/>
            </w:tcBorders>
          </w:tcPr>
          <w:p w14:paraId="3436E412"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38D8434F"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Մուտքային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պահանջները</w:t>
            </w:r>
            <w:proofErr w:type="spellEnd"/>
          </w:p>
        </w:tc>
        <w:tc>
          <w:tcPr>
            <w:tcW w:w="10645" w:type="dxa"/>
            <w:gridSpan w:val="9"/>
            <w:tcBorders>
              <w:bottom w:val="single" w:sz="4" w:space="0" w:color="auto"/>
              <w:right w:val="single" w:sz="4" w:space="0" w:color="auto"/>
            </w:tcBorders>
          </w:tcPr>
          <w:p w14:paraId="5B9AED16"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lang w:val="hy-AM"/>
              </w:rPr>
              <w:t xml:space="preserve">Այս մոդուլի յուրացման համար ուսանողը նախապես պետք է ուսումնասիրած լինի </w:t>
            </w:r>
            <w:r w:rsidRPr="003629E0">
              <w:rPr>
                <w:rFonts w:ascii="GHEA Grapalat" w:hAnsi="GHEA Grapalat"/>
                <w:sz w:val="20"/>
                <w:szCs w:val="20"/>
              </w:rPr>
              <w:t>ԲՔԳ-5-20-026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հիմունքներ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Քույրական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գործը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անհետաձգելի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իրավիճակներում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Հենդերսոնի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կիրառում</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մոդուլները</w:t>
            </w:r>
            <w:proofErr w:type="spellEnd"/>
            <w:r w:rsidRPr="003629E0">
              <w:rPr>
                <w:rFonts w:ascii="GHEA Grapalat" w:hAnsi="GHEA Grapalat"/>
                <w:sz w:val="20"/>
                <w:szCs w:val="20"/>
              </w:rPr>
              <w:t>:</w:t>
            </w:r>
          </w:p>
        </w:tc>
      </w:tr>
      <w:tr w:rsidR="00101D7F" w:rsidRPr="003629E0" w14:paraId="5A37E5A9" w14:textId="77777777" w:rsidTr="00330F7C">
        <w:trPr>
          <w:trHeight w:val="478"/>
        </w:trPr>
        <w:tc>
          <w:tcPr>
            <w:tcW w:w="573" w:type="dxa"/>
            <w:tcBorders>
              <w:bottom w:val="single" w:sz="4" w:space="0" w:color="auto"/>
              <w:right w:val="single" w:sz="4" w:space="0" w:color="auto"/>
            </w:tcBorders>
          </w:tcPr>
          <w:p w14:paraId="79FC56D1"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609B99B8"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Մոդուլի</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գնահատման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կարգը</w:t>
            </w:r>
            <w:proofErr w:type="spellEnd"/>
          </w:p>
        </w:tc>
        <w:tc>
          <w:tcPr>
            <w:tcW w:w="10645" w:type="dxa"/>
            <w:gridSpan w:val="9"/>
            <w:tcBorders>
              <w:bottom w:val="single" w:sz="4" w:space="0" w:color="auto"/>
              <w:right w:val="single" w:sz="4" w:space="0" w:color="auto"/>
            </w:tcBorders>
          </w:tcPr>
          <w:p w14:paraId="4C65032E" w14:textId="77777777" w:rsidR="00101D7F" w:rsidRPr="003629E0" w:rsidRDefault="00101D7F" w:rsidP="00330F7C">
            <w:pPr>
              <w:spacing w:after="0" w:line="360" w:lineRule="auto"/>
              <w:ind w:firstLine="34"/>
              <w:jc w:val="both"/>
              <w:rPr>
                <w:rFonts w:ascii="GHEA Grapalat" w:hAnsi="GHEA Grapalat"/>
                <w:sz w:val="20"/>
                <w:szCs w:val="20"/>
              </w:rPr>
            </w:pPr>
            <w:proofErr w:type="spellStart"/>
            <w:r w:rsidRPr="003629E0">
              <w:rPr>
                <w:rFonts w:ascii="GHEA Grapalat" w:hAnsi="GHEA Grapalat"/>
                <w:sz w:val="20"/>
                <w:szCs w:val="20"/>
              </w:rPr>
              <w:t>Մոդուլի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ընդունելի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կատարողականը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յուրաքանչյուր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արդյունքի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համար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սահմանված</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կատարման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չափանիշների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բավարար</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մակարդակի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ապահովումն</w:t>
            </w:r>
            <w:proofErr w:type="spellEnd"/>
            <w:r w:rsidRPr="003629E0">
              <w:rPr>
                <w:rFonts w:ascii="GHEA Grapalat" w:hAnsi="GHEA Grapalat"/>
                <w:sz w:val="20"/>
                <w:szCs w:val="20"/>
              </w:rPr>
              <w:t xml:space="preserve"> է:</w:t>
            </w:r>
          </w:p>
        </w:tc>
      </w:tr>
      <w:tr w:rsidR="00101D7F" w:rsidRPr="003629E0" w14:paraId="000A4226" w14:textId="77777777" w:rsidTr="00330F7C">
        <w:trPr>
          <w:trHeight w:val="478"/>
        </w:trPr>
        <w:tc>
          <w:tcPr>
            <w:tcW w:w="573" w:type="dxa"/>
            <w:tcBorders>
              <w:bottom w:val="single" w:sz="4" w:space="0" w:color="auto"/>
              <w:right w:val="single" w:sz="4" w:space="0" w:color="auto"/>
            </w:tcBorders>
          </w:tcPr>
          <w:p w14:paraId="2D725817"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16AA4014"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1</w:t>
            </w:r>
          </w:p>
        </w:tc>
        <w:tc>
          <w:tcPr>
            <w:tcW w:w="10645" w:type="dxa"/>
            <w:gridSpan w:val="9"/>
            <w:tcBorders>
              <w:bottom w:val="single" w:sz="4" w:space="0" w:color="auto"/>
              <w:right w:val="single" w:sz="4" w:space="0" w:color="auto"/>
            </w:tcBorders>
          </w:tcPr>
          <w:p w14:paraId="1C68EAF4" w14:textId="77777777" w:rsidR="00101D7F" w:rsidRPr="003629E0" w:rsidRDefault="00101D7F" w:rsidP="00330F7C">
            <w:pPr>
              <w:spacing w:after="0" w:line="360" w:lineRule="auto"/>
              <w:jc w:val="both"/>
              <w:rPr>
                <w:rFonts w:ascii="GHEA Grapalat" w:hAnsi="GHEA Grapalat"/>
                <w:sz w:val="20"/>
                <w:szCs w:val="20"/>
              </w:rPr>
            </w:pPr>
            <w:proofErr w:type="spellStart"/>
            <w:r w:rsidRPr="003629E0">
              <w:rPr>
                <w:rFonts w:ascii="GHEA Grapalat" w:hAnsi="GHEA Grapalat"/>
                <w:sz w:val="20"/>
                <w:szCs w:val="20"/>
              </w:rPr>
              <w:t>Բացատրել</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բժշկական</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էթիկայի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նորմերը</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ամոքիչ</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խնամքի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կարիք</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ունեցող</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հիվանդների</w:t>
            </w:r>
            <w:proofErr w:type="spellEnd"/>
            <w:r w:rsidRPr="003629E0">
              <w:rPr>
                <w:rFonts w:ascii="GHEA Grapalat" w:hAnsi="GHEA Grapalat"/>
                <w:sz w:val="20"/>
                <w:szCs w:val="20"/>
              </w:rPr>
              <w:t xml:space="preserve"> և </w:t>
            </w:r>
            <w:proofErr w:type="spellStart"/>
            <w:r w:rsidRPr="003629E0">
              <w:rPr>
                <w:rFonts w:ascii="GHEA Grapalat" w:hAnsi="GHEA Grapalat"/>
                <w:sz w:val="20"/>
                <w:szCs w:val="20"/>
              </w:rPr>
              <w:t>նրա</w:t>
            </w:r>
            <w:proofErr w:type="spellEnd"/>
            <w:r w:rsidRPr="003629E0">
              <w:rPr>
                <w:rFonts w:ascii="GHEA Grapalat" w:hAnsi="GHEA Grapalat"/>
                <w:sz w:val="20"/>
                <w:szCs w:val="20"/>
                <w:lang w:val="hy-AM"/>
              </w:rPr>
              <w:t>նց</w:t>
            </w:r>
            <w:r w:rsidRPr="003629E0">
              <w:rPr>
                <w:rFonts w:ascii="GHEA Grapalat" w:hAnsi="GHEA Grapalat"/>
                <w:sz w:val="20"/>
                <w:szCs w:val="20"/>
              </w:rPr>
              <w:t xml:space="preserve"> </w:t>
            </w:r>
            <w:proofErr w:type="spellStart"/>
            <w:r w:rsidRPr="003629E0">
              <w:rPr>
                <w:rFonts w:ascii="GHEA Grapalat" w:hAnsi="GHEA Grapalat"/>
                <w:sz w:val="20"/>
                <w:szCs w:val="20"/>
              </w:rPr>
              <w:t>հարազատների</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հետ</w:t>
            </w:r>
            <w:proofErr w:type="spellEnd"/>
            <w:r w:rsidRPr="003629E0">
              <w:rPr>
                <w:rFonts w:ascii="GHEA Grapalat" w:hAnsi="GHEA Grapalat"/>
                <w:sz w:val="20"/>
                <w:szCs w:val="20"/>
              </w:rPr>
              <w:t xml:space="preserve"> </w:t>
            </w:r>
            <w:proofErr w:type="spellStart"/>
            <w:r w:rsidRPr="003629E0">
              <w:rPr>
                <w:rFonts w:ascii="GHEA Grapalat" w:hAnsi="GHEA Grapalat"/>
                <w:sz w:val="20"/>
                <w:szCs w:val="20"/>
              </w:rPr>
              <w:t>փոխհարաբերություններում</w:t>
            </w:r>
            <w:proofErr w:type="spellEnd"/>
          </w:p>
        </w:tc>
      </w:tr>
      <w:tr w:rsidR="00101D7F" w:rsidRPr="003629E0" w14:paraId="28CDA83E" w14:textId="77777777" w:rsidTr="00330F7C">
        <w:trPr>
          <w:trHeight w:val="478"/>
        </w:trPr>
        <w:tc>
          <w:tcPr>
            <w:tcW w:w="573" w:type="dxa"/>
            <w:tcBorders>
              <w:bottom w:val="single" w:sz="4" w:space="0" w:color="auto"/>
              <w:right w:val="single" w:sz="4" w:space="0" w:color="auto"/>
            </w:tcBorders>
          </w:tcPr>
          <w:p w14:paraId="2498656D"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0577D43B"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61157D13" w14:textId="77777777" w:rsidR="00101D7F" w:rsidRPr="00101D7F" w:rsidRDefault="00101D7F" w:rsidP="00F24844">
            <w:pPr>
              <w:pStyle w:val="1"/>
              <w:numPr>
                <w:ilvl w:val="0"/>
                <w:numId w:val="172"/>
              </w:numPr>
              <w:spacing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101D7F">
              <w:rPr>
                <w:rFonts w:ascii="GHEA Grapalat" w:hAnsi="GHEA Grapalat"/>
                <w:sz w:val="20"/>
                <w:szCs w:val="20"/>
              </w:rPr>
              <w:t xml:space="preserve"> </w:t>
            </w:r>
            <w:r w:rsidRPr="003629E0">
              <w:rPr>
                <w:rFonts w:ascii="GHEA Grapalat" w:hAnsi="GHEA Grapalat"/>
                <w:sz w:val="20"/>
                <w:szCs w:val="20"/>
              </w:rPr>
              <w:t>է</w:t>
            </w:r>
            <w:r w:rsidRPr="00101D7F">
              <w:rPr>
                <w:rFonts w:ascii="GHEA Grapalat" w:hAnsi="GHEA Grapalat"/>
                <w:sz w:val="20"/>
                <w:szCs w:val="20"/>
              </w:rPr>
              <w:t xml:space="preserve"> </w:t>
            </w:r>
            <w:r w:rsidRPr="003629E0">
              <w:rPr>
                <w:rFonts w:ascii="GHEA Grapalat" w:hAnsi="GHEA Grapalat"/>
                <w:sz w:val="20"/>
                <w:szCs w:val="20"/>
                <w:lang w:val="hy-AM"/>
              </w:rPr>
              <w:t>ներկայացնում ամոքիչ խնամքի էթիկական սկզբունքները</w:t>
            </w:r>
            <w:r w:rsidRPr="00101D7F">
              <w:rPr>
                <w:rFonts w:ascii="GHEA Grapalat" w:hAnsi="GHEA Grapalat"/>
                <w:sz w:val="20"/>
                <w:szCs w:val="20"/>
              </w:rPr>
              <w:t>,</w:t>
            </w:r>
          </w:p>
          <w:p w14:paraId="106C3119" w14:textId="77777777" w:rsidR="00101D7F" w:rsidRPr="00101D7F" w:rsidRDefault="00101D7F" w:rsidP="00F24844">
            <w:pPr>
              <w:pStyle w:val="1"/>
              <w:numPr>
                <w:ilvl w:val="0"/>
                <w:numId w:val="172"/>
              </w:numPr>
              <w:spacing w:line="360" w:lineRule="auto"/>
              <w:jc w:val="both"/>
              <w:rPr>
                <w:rFonts w:ascii="GHEA Grapalat" w:hAnsi="GHEA Grapalat"/>
                <w:sz w:val="20"/>
                <w:szCs w:val="20"/>
              </w:rPr>
            </w:pPr>
            <w:r w:rsidRPr="003629E0">
              <w:rPr>
                <w:rFonts w:ascii="GHEA Grapalat" w:hAnsi="GHEA Grapalat"/>
                <w:sz w:val="20"/>
                <w:szCs w:val="20"/>
                <w:lang w:val="hy-AM"/>
              </w:rPr>
              <w:t>ճիշտ է ներկայացնում վատ լուրի հաղորդումը հիվանդին և նրա հարազատներին,</w:t>
            </w:r>
          </w:p>
          <w:p w14:paraId="21A454D7" w14:textId="77777777" w:rsidR="00101D7F" w:rsidRPr="00101D7F" w:rsidRDefault="00101D7F" w:rsidP="00F24844">
            <w:pPr>
              <w:pStyle w:val="1"/>
              <w:numPr>
                <w:ilvl w:val="0"/>
                <w:numId w:val="172"/>
              </w:numPr>
              <w:spacing w:line="360" w:lineRule="auto"/>
              <w:jc w:val="both"/>
              <w:rPr>
                <w:rFonts w:ascii="GHEA Grapalat" w:hAnsi="GHEA Grapalat"/>
                <w:sz w:val="20"/>
                <w:szCs w:val="20"/>
              </w:rPr>
            </w:pPr>
            <w:r w:rsidRPr="003629E0">
              <w:rPr>
                <w:rFonts w:ascii="GHEA Grapalat" w:hAnsi="GHEA Grapalat"/>
                <w:sz w:val="20"/>
                <w:szCs w:val="20"/>
                <w:lang w:val="hy-AM"/>
              </w:rPr>
              <w:t>ճիշտ է բացատրում ամոքիչ խնամունքում  հիվանդի և նրա ընտանիքի անդամների խորհրդատվության սկզբունքները,</w:t>
            </w:r>
          </w:p>
          <w:p w14:paraId="38577DE5" w14:textId="77777777" w:rsidR="00101D7F" w:rsidRPr="00101D7F" w:rsidRDefault="00101D7F" w:rsidP="00F24844">
            <w:pPr>
              <w:pStyle w:val="1"/>
              <w:numPr>
                <w:ilvl w:val="0"/>
                <w:numId w:val="172"/>
              </w:numPr>
              <w:spacing w:line="360" w:lineRule="auto"/>
              <w:jc w:val="both"/>
              <w:rPr>
                <w:rFonts w:ascii="GHEA Grapalat" w:hAnsi="GHEA Grapalat"/>
                <w:sz w:val="20"/>
                <w:szCs w:val="20"/>
              </w:rPr>
            </w:pPr>
            <w:r w:rsidRPr="003629E0">
              <w:rPr>
                <w:rFonts w:ascii="GHEA Grapalat" w:hAnsi="GHEA Grapalat"/>
                <w:sz w:val="20"/>
                <w:szCs w:val="20"/>
                <w:lang w:val="hy-AM"/>
              </w:rPr>
              <w:t xml:space="preserve">ճիշտ է նկարագրում ամոքիչ խնամքը մշակութային և հոգևոր </w:t>
            </w:r>
            <w:proofErr w:type="spellStart"/>
            <w:r w:rsidRPr="003629E0">
              <w:rPr>
                <w:rFonts w:ascii="GHEA Grapalat" w:hAnsi="GHEA Grapalat"/>
                <w:sz w:val="20"/>
                <w:szCs w:val="20"/>
              </w:rPr>
              <w:t>տեսանկյունից</w:t>
            </w:r>
            <w:proofErr w:type="spellEnd"/>
            <w:r w:rsidRPr="00101D7F">
              <w:rPr>
                <w:rFonts w:ascii="GHEA Grapalat" w:hAnsi="GHEA Grapalat"/>
                <w:sz w:val="20"/>
                <w:szCs w:val="20"/>
              </w:rPr>
              <w:t>,</w:t>
            </w:r>
          </w:p>
          <w:p w14:paraId="0F85801A" w14:textId="77777777" w:rsidR="00101D7F" w:rsidRPr="00101D7F" w:rsidRDefault="00101D7F" w:rsidP="00F24844">
            <w:pPr>
              <w:pStyle w:val="1"/>
              <w:numPr>
                <w:ilvl w:val="0"/>
                <w:numId w:val="172"/>
              </w:numPr>
              <w:spacing w:line="360" w:lineRule="auto"/>
              <w:jc w:val="both"/>
              <w:rPr>
                <w:rFonts w:ascii="GHEA Grapalat" w:hAnsi="GHEA Grapalat"/>
                <w:sz w:val="20"/>
                <w:szCs w:val="20"/>
              </w:rPr>
            </w:pPr>
            <w:r w:rsidRPr="003629E0">
              <w:rPr>
                <w:rFonts w:ascii="GHEA Grapalat" w:hAnsi="GHEA Grapalat"/>
                <w:sz w:val="20"/>
                <w:szCs w:val="20"/>
                <w:lang w:val="hy-AM"/>
              </w:rPr>
              <w:t>ճիշտ է  բացատրում հաղորդակցման դերը և առանձնահատկությունները ամոքիչ խնամքում,</w:t>
            </w:r>
          </w:p>
          <w:p w14:paraId="0F902AFB" w14:textId="77777777" w:rsidR="00101D7F" w:rsidRPr="00101D7F" w:rsidRDefault="00101D7F" w:rsidP="00F24844">
            <w:pPr>
              <w:pStyle w:val="1"/>
              <w:numPr>
                <w:ilvl w:val="0"/>
                <w:numId w:val="172"/>
              </w:numPr>
              <w:spacing w:line="360" w:lineRule="auto"/>
              <w:jc w:val="both"/>
              <w:rPr>
                <w:rFonts w:ascii="GHEA Grapalat" w:hAnsi="GHEA Grapalat"/>
                <w:sz w:val="20"/>
                <w:szCs w:val="20"/>
              </w:rPr>
            </w:pPr>
            <w:r w:rsidRPr="003629E0">
              <w:rPr>
                <w:rFonts w:ascii="GHEA Grapalat" w:hAnsi="GHEA Grapalat"/>
                <w:sz w:val="20"/>
                <w:szCs w:val="20"/>
                <w:lang w:val="hy-AM"/>
              </w:rPr>
              <w:t>ճիշտ է նկարագրում ամոքիչ խնամքը` հոգեկան առողջության խնդիրների դեպքում:</w:t>
            </w:r>
          </w:p>
        </w:tc>
      </w:tr>
      <w:tr w:rsidR="00101D7F" w:rsidRPr="003629E0" w14:paraId="1CC033E4" w14:textId="77777777" w:rsidTr="00330F7C">
        <w:trPr>
          <w:trHeight w:val="478"/>
        </w:trPr>
        <w:tc>
          <w:tcPr>
            <w:tcW w:w="573" w:type="dxa"/>
            <w:tcBorders>
              <w:bottom w:val="single" w:sz="4" w:space="0" w:color="auto"/>
              <w:right w:val="single" w:sz="4" w:space="0" w:color="auto"/>
            </w:tcBorders>
          </w:tcPr>
          <w:p w14:paraId="74BC09D1"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254" w:type="dxa"/>
            <w:gridSpan w:val="3"/>
            <w:tcBorders>
              <w:bottom w:val="single" w:sz="4" w:space="0" w:color="auto"/>
              <w:right w:val="single" w:sz="4" w:space="0" w:color="auto"/>
            </w:tcBorders>
          </w:tcPr>
          <w:p w14:paraId="6CD19913"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2</w:t>
            </w:r>
          </w:p>
        </w:tc>
        <w:tc>
          <w:tcPr>
            <w:tcW w:w="10645" w:type="dxa"/>
            <w:gridSpan w:val="9"/>
            <w:tcBorders>
              <w:bottom w:val="single" w:sz="4" w:space="0" w:color="auto"/>
              <w:right w:val="single" w:sz="4" w:space="0" w:color="auto"/>
            </w:tcBorders>
          </w:tcPr>
          <w:p w14:paraId="3FEA5B5F" w14:textId="77777777" w:rsidR="00101D7F" w:rsidRPr="003629E0" w:rsidRDefault="00101D7F" w:rsidP="00330F7C">
            <w:pPr>
              <w:spacing w:after="0" w:line="360" w:lineRule="auto"/>
              <w:jc w:val="both"/>
              <w:rPr>
                <w:rFonts w:ascii="GHEA Grapalat" w:hAnsi="GHEA Grapalat"/>
                <w:sz w:val="20"/>
                <w:szCs w:val="20"/>
              </w:rPr>
            </w:pPr>
            <w:r w:rsidRPr="003629E0">
              <w:rPr>
                <w:rFonts w:ascii="GHEA Grapalat" w:hAnsi="GHEA Grapalat"/>
                <w:sz w:val="20"/>
                <w:szCs w:val="20"/>
                <w:lang w:val="hy-AM"/>
              </w:rPr>
              <w:t>Ներկայացնել ցավի համախտանիշը,</w:t>
            </w:r>
            <w:r w:rsidRPr="003629E0">
              <w:rPr>
                <w:rFonts w:ascii="GHEA Grapalat" w:hAnsi="GHEA Grapalat"/>
                <w:sz w:val="20"/>
                <w:szCs w:val="20"/>
              </w:rPr>
              <w:t xml:space="preserve"> </w:t>
            </w:r>
            <w:r w:rsidRPr="003629E0">
              <w:rPr>
                <w:rFonts w:ascii="GHEA Grapalat" w:hAnsi="GHEA Grapalat"/>
                <w:sz w:val="20"/>
                <w:szCs w:val="20"/>
                <w:lang w:val="hy-AM"/>
              </w:rPr>
              <w:t>դրա գնահատման և վերացման ուղիները,</w:t>
            </w:r>
            <w:r w:rsidRPr="003629E0">
              <w:rPr>
                <w:rFonts w:ascii="GHEA Grapalat" w:hAnsi="GHEA Grapalat"/>
                <w:sz w:val="20"/>
                <w:szCs w:val="20"/>
              </w:rPr>
              <w:t xml:space="preserve"> </w:t>
            </w:r>
            <w:r w:rsidRPr="003629E0">
              <w:rPr>
                <w:rFonts w:ascii="GHEA Grapalat" w:hAnsi="GHEA Grapalat"/>
                <w:sz w:val="20"/>
                <w:szCs w:val="20"/>
                <w:lang w:val="hy-AM"/>
              </w:rPr>
              <w:t>իրականացնել քույրական խնամքը սահմանային շրջանում և տարբեր ախտաբանական փոփոխությունների ժամանակ</w:t>
            </w:r>
          </w:p>
        </w:tc>
      </w:tr>
      <w:tr w:rsidR="00101D7F" w:rsidRPr="007763B5" w14:paraId="33D97BAA" w14:textId="77777777" w:rsidTr="00330F7C">
        <w:trPr>
          <w:trHeight w:val="478"/>
        </w:trPr>
        <w:tc>
          <w:tcPr>
            <w:tcW w:w="573" w:type="dxa"/>
            <w:tcBorders>
              <w:bottom w:val="single" w:sz="4" w:space="0" w:color="auto"/>
              <w:right w:val="single" w:sz="4" w:space="0" w:color="auto"/>
            </w:tcBorders>
          </w:tcPr>
          <w:p w14:paraId="14936648"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75C79153"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041F0DB3" w14:textId="77777777" w:rsidR="00101D7F" w:rsidRPr="00101D7F" w:rsidRDefault="00101D7F" w:rsidP="00F24844">
            <w:pPr>
              <w:pStyle w:val="1"/>
              <w:numPr>
                <w:ilvl w:val="0"/>
                <w:numId w:val="173"/>
              </w:numPr>
              <w:spacing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101D7F">
              <w:rPr>
                <w:rFonts w:ascii="GHEA Grapalat" w:hAnsi="GHEA Grapalat"/>
                <w:sz w:val="20"/>
                <w:szCs w:val="20"/>
              </w:rPr>
              <w:t xml:space="preserve"> </w:t>
            </w:r>
            <w:r w:rsidRPr="003629E0">
              <w:rPr>
                <w:rFonts w:ascii="GHEA Grapalat" w:hAnsi="GHEA Grapalat"/>
                <w:sz w:val="20"/>
                <w:szCs w:val="20"/>
              </w:rPr>
              <w:t>է</w:t>
            </w:r>
            <w:r w:rsidRPr="003629E0">
              <w:rPr>
                <w:rFonts w:ascii="GHEA Grapalat" w:hAnsi="GHEA Grapalat"/>
                <w:sz w:val="20"/>
                <w:szCs w:val="20"/>
                <w:lang w:val="hy-AM"/>
              </w:rPr>
              <w:t xml:space="preserve"> ներկայացնում ցավային</w:t>
            </w:r>
            <w:r w:rsidRPr="00101D7F">
              <w:rPr>
                <w:rFonts w:ascii="GHEA Grapalat" w:hAnsi="GHEA Grapalat"/>
                <w:sz w:val="20"/>
                <w:szCs w:val="20"/>
              </w:rPr>
              <w:t xml:space="preserve"> </w:t>
            </w:r>
            <w:r w:rsidRPr="003629E0">
              <w:rPr>
                <w:rFonts w:ascii="GHEA Grapalat" w:hAnsi="GHEA Grapalat"/>
                <w:sz w:val="20"/>
                <w:szCs w:val="20"/>
                <w:lang w:val="hy-AM"/>
              </w:rPr>
              <w:t>համախտանիշը</w:t>
            </w:r>
            <w:r w:rsidRPr="00101D7F">
              <w:rPr>
                <w:rFonts w:ascii="GHEA Grapalat" w:hAnsi="GHEA Grapalat"/>
                <w:sz w:val="20"/>
                <w:szCs w:val="20"/>
              </w:rPr>
              <w:t>,</w:t>
            </w:r>
          </w:p>
          <w:p w14:paraId="365D38E9" w14:textId="77777777" w:rsidR="00101D7F" w:rsidRPr="003629E0" w:rsidRDefault="00101D7F" w:rsidP="00F24844">
            <w:pPr>
              <w:pStyle w:val="1"/>
              <w:numPr>
                <w:ilvl w:val="0"/>
                <w:numId w:val="173"/>
              </w:numPr>
              <w:spacing w:line="360" w:lineRule="auto"/>
              <w:jc w:val="both"/>
              <w:rPr>
                <w:rFonts w:ascii="GHEA Grapalat" w:hAnsi="GHEA Grapalat"/>
                <w:sz w:val="20"/>
                <w:szCs w:val="20"/>
                <w:lang w:val="ru-RU"/>
              </w:rPr>
            </w:pPr>
            <w:r w:rsidRPr="003629E0">
              <w:rPr>
                <w:rFonts w:ascii="GHEA Grapalat" w:hAnsi="GHEA Grapalat"/>
                <w:sz w:val="20"/>
                <w:szCs w:val="20"/>
                <w:lang w:val="hy-AM"/>
              </w:rPr>
              <w:t>ճիշտ է գնահատում ցավը</w:t>
            </w:r>
            <w:r w:rsidRPr="003629E0">
              <w:rPr>
                <w:rFonts w:ascii="GHEA Grapalat" w:hAnsi="GHEA Grapalat"/>
                <w:sz w:val="20"/>
                <w:szCs w:val="20"/>
                <w:lang w:val="ru-RU"/>
              </w:rPr>
              <w:t>,</w:t>
            </w:r>
          </w:p>
          <w:p w14:paraId="315D14EB" w14:textId="77777777" w:rsidR="00101D7F" w:rsidRPr="003629E0" w:rsidRDefault="00101D7F" w:rsidP="00F24844">
            <w:pPr>
              <w:pStyle w:val="1"/>
              <w:numPr>
                <w:ilvl w:val="0"/>
                <w:numId w:val="173"/>
              </w:numPr>
              <w:spacing w:line="360" w:lineRule="auto"/>
              <w:jc w:val="both"/>
              <w:rPr>
                <w:rFonts w:ascii="GHEA Grapalat" w:hAnsi="GHEA Grapalat"/>
                <w:sz w:val="20"/>
                <w:szCs w:val="20"/>
                <w:lang w:val="ru-RU"/>
              </w:rPr>
            </w:pPr>
            <w:r w:rsidRPr="003629E0">
              <w:rPr>
                <w:rFonts w:ascii="GHEA Grapalat" w:hAnsi="GHEA Grapalat"/>
                <w:sz w:val="20"/>
                <w:szCs w:val="20"/>
                <w:lang w:val="hy-AM"/>
              </w:rPr>
              <w:t>ճիշտ է ներկայացնում սահմանային վիճակների նշանները և շրջանները</w:t>
            </w:r>
            <w:r w:rsidRPr="003629E0">
              <w:rPr>
                <w:rFonts w:ascii="GHEA Grapalat" w:hAnsi="GHEA Grapalat"/>
                <w:sz w:val="20"/>
                <w:szCs w:val="20"/>
                <w:lang w:val="ru-RU"/>
              </w:rPr>
              <w:t>,</w:t>
            </w:r>
          </w:p>
          <w:p w14:paraId="5AF83FC8" w14:textId="77777777" w:rsidR="00101D7F" w:rsidRPr="003629E0" w:rsidRDefault="00101D7F" w:rsidP="00F24844">
            <w:pPr>
              <w:pStyle w:val="1"/>
              <w:numPr>
                <w:ilvl w:val="0"/>
                <w:numId w:val="173"/>
              </w:numPr>
              <w:spacing w:line="360" w:lineRule="auto"/>
              <w:jc w:val="both"/>
              <w:rPr>
                <w:rFonts w:ascii="GHEA Grapalat" w:hAnsi="GHEA Grapalat"/>
                <w:sz w:val="20"/>
                <w:szCs w:val="20"/>
                <w:lang w:val="ru-RU"/>
              </w:rPr>
            </w:pPr>
            <w:r w:rsidRPr="003629E0">
              <w:rPr>
                <w:rFonts w:ascii="GHEA Grapalat" w:hAnsi="GHEA Grapalat"/>
                <w:sz w:val="20"/>
                <w:szCs w:val="20"/>
                <w:lang w:val="hy-AM"/>
              </w:rPr>
              <w:t>ճիշտ է իրականացնում քույրական խնամքը սահմանային շրջաններում</w:t>
            </w:r>
            <w:r w:rsidRPr="003629E0">
              <w:rPr>
                <w:rFonts w:ascii="GHEA Grapalat" w:hAnsi="GHEA Grapalat"/>
                <w:sz w:val="20"/>
                <w:szCs w:val="20"/>
                <w:lang w:val="ru-RU"/>
              </w:rPr>
              <w:t>,</w:t>
            </w:r>
          </w:p>
          <w:p w14:paraId="00B3AF48" w14:textId="77777777" w:rsidR="00101D7F" w:rsidRPr="003629E0" w:rsidRDefault="00101D7F" w:rsidP="00F24844">
            <w:pPr>
              <w:pStyle w:val="1"/>
              <w:numPr>
                <w:ilvl w:val="0"/>
                <w:numId w:val="173"/>
              </w:numPr>
              <w:spacing w:line="360" w:lineRule="auto"/>
              <w:jc w:val="both"/>
              <w:rPr>
                <w:rFonts w:ascii="GHEA Grapalat" w:hAnsi="GHEA Grapalat"/>
                <w:sz w:val="20"/>
                <w:szCs w:val="20"/>
                <w:lang w:val="ru-RU"/>
              </w:rPr>
            </w:pPr>
            <w:r w:rsidRPr="003629E0">
              <w:rPr>
                <w:rFonts w:ascii="GHEA Grapalat" w:hAnsi="GHEA Grapalat"/>
                <w:sz w:val="20"/>
                <w:szCs w:val="20"/>
                <w:lang w:val="hy-AM"/>
              </w:rPr>
              <w:t>ճիշտ է իրականացնում քույրական խնամքը ախտաբանական փոփոխությունների ժամանակ (ՄԻԱՎ,ՁԻԱՀ),</w:t>
            </w:r>
          </w:p>
          <w:p w14:paraId="0858058C" w14:textId="77777777" w:rsidR="00101D7F" w:rsidRPr="003629E0" w:rsidRDefault="00101D7F" w:rsidP="00F24844">
            <w:pPr>
              <w:pStyle w:val="1"/>
              <w:numPr>
                <w:ilvl w:val="0"/>
                <w:numId w:val="173"/>
              </w:numPr>
              <w:spacing w:line="360" w:lineRule="auto"/>
              <w:jc w:val="both"/>
              <w:rPr>
                <w:rFonts w:ascii="GHEA Grapalat" w:hAnsi="GHEA Grapalat"/>
                <w:sz w:val="20"/>
                <w:szCs w:val="20"/>
                <w:lang w:val="ru-RU"/>
              </w:rPr>
            </w:pPr>
            <w:r w:rsidRPr="003629E0">
              <w:rPr>
                <w:rFonts w:ascii="GHEA Grapalat" w:hAnsi="GHEA Grapalat"/>
                <w:sz w:val="20"/>
                <w:szCs w:val="20"/>
                <w:lang w:val="hy-AM"/>
              </w:rPr>
              <w:t>ճիշտ է իրականացնում և փաստագրում քույրական գործընթացի փուլերը անբուժելի հիվանդությունների ժամանակ:</w:t>
            </w:r>
          </w:p>
        </w:tc>
      </w:tr>
      <w:tr w:rsidR="00101D7F" w:rsidRPr="003629E0" w14:paraId="12584C05" w14:textId="77777777" w:rsidTr="00330F7C">
        <w:trPr>
          <w:trHeight w:val="478"/>
        </w:trPr>
        <w:tc>
          <w:tcPr>
            <w:tcW w:w="573" w:type="dxa"/>
            <w:tcBorders>
              <w:bottom w:val="single" w:sz="4" w:space="0" w:color="auto"/>
              <w:right w:val="single" w:sz="4" w:space="0" w:color="auto"/>
            </w:tcBorders>
          </w:tcPr>
          <w:p w14:paraId="396A09C1"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254" w:type="dxa"/>
            <w:gridSpan w:val="3"/>
            <w:tcBorders>
              <w:bottom w:val="single" w:sz="4" w:space="0" w:color="auto"/>
              <w:right w:val="single" w:sz="4" w:space="0" w:color="auto"/>
            </w:tcBorders>
          </w:tcPr>
          <w:p w14:paraId="3404FCE8"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3</w:t>
            </w:r>
          </w:p>
        </w:tc>
        <w:tc>
          <w:tcPr>
            <w:tcW w:w="10645" w:type="dxa"/>
            <w:gridSpan w:val="9"/>
            <w:tcBorders>
              <w:bottom w:val="single" w:sz="4" w:space="0" w:color="auto"/>
              <w:right w:val="single" w:sz="4" w:space="0" w:color="auto"/>
            </w:tcBorders>
          </w:tcPr>
          <w:p w14:paraId="3E670C86" w14:textId="77777777" w:rsidR="00101D7F" w:rsidRPr="003629E0" w:rsidRDefault="00101D7F" w:rsidP="00330F7C">
            <w:pPr>
              <w:spacing w:after="0" w:line="360" w:lineRule="auto"/>
              <w:jc w:val="both"/>
              <w:rPr>
                <w:rFonts w:ascii="GHEA Grapalat" w:hAnsi="GHEA Grapalat"/>
                <w:sz w:val="20"/>
                <w:szCs w:val="20"/>
                <w:lang w:val="hy-AM"/>
              </w:rPr>
            </w:pPr>
            <w:r w:rsidRPr="003629E0">
              <w:rPr>
                <w:rFonts w:ascii="GHEA Grapalat" w:hAnsi="GHEA Grapalat"/>
                <w:sz w:val="20"/>
                <w:szCs w:val="20"/>
                <w:lang w:val="hy-AM"/>
              </w:rPr>
              <w:t>Իրազեկել մահվան անխուսափելիության գաղափարը</w:t>
            </w:r>
          </w:p>
        </w:tc>
      </w:tr>
      <w:tr w:rsidR="00101D7F" w:rsidRPr="003629E0" w14:paraId="60F0CE06" w14:textId="77777777" w:rsidTr="00330F7C">
        <w:trPr>
          <w:trHeight w:val="478"/>
        </w:trPr>
        <w:tc>
          <w:tcPr>
            <w:tcW w:w="573" w:type="dxa"/>
            <w:tcBorders>
              <w:right w:val="single" w:sz="4" w:space="0" w:color="auto"/>
            </w:tcBorders>
          </w:tcPr>
          <w:p w14:paraId="60691F66"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right w:val="single" w:sz="4" w:space="0" w:color="auto"/>
            </w:tcBorders>
          </w:tcPr>
          <w:p w14:paraId="3BE6861D"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right w:val="single" w:sz="4" w:space="0" w:color="auto"/>
            </w:tcBorders>
          </w:tcPr>
          <w:p w14:paraId="15B3DC42" w14:textId="77777777" w:rsidR="00101D7F" w:rsidRPr="00101D7F" w:rsidRDefault="00101D7F" w:rsidP="00F24844">
            <w:pPr>
              <w:pStyle w:val="1"/>
              <w:numPr>
                <w:ilvl w:val="0"/>
                <w:numId w:val="174"/>
              </w:numPr>
              <w:spacing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101D7F">
              <w:rPr>
                <w:rFonts w:ascii="GHEA Grapalat" w:hAnsi="GHEA Grapalat"/>
                <w:sz w:val="20"/>
                <w:szCs w:val="20"/>
              </w:rPr>
              <w:t xml:space="preserve"> </w:t>
            </w:r>
            <w:r w:rsidRPr="003629E0">
              <w:rPr>
                <w:rFonts w:ascii="GHEA Grapalat" w:hAnsi="GHEA Grapalat"/>
                <w:sz w:val="20"/>
                <w:szCs w:val="20"/>
              </w:rPr>
              <w:t>է</w:t>
            </w:r>
            <w:r w:rsidRPr="00101D7F">
              <w:rPr>
                <w:rFonts w:ascii="GHEA Grapalat" w:hAnsi="GHEA Grapalat"/>
                <w:sz w:val="20"/>
                <w:szCs w:val="20"/>
              </w:rPr>
              <w:t xml:space="preserve"> </w:t>
            </w:r>
            <w:proofErr w:type="spellStart"/>
            <w:r w:rsidRPr="003629E0">
              <w:rPr>
                <w:rFonts w:ascii="GHEA Grapalat" w:hAnsi="GHEA Grapalat"/>
                <w:sz w:val="20"/>
                <w:szCs w:val="20"/>
              </w:rPr>
              <w:t>իրականացնում</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մահամերձ</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հիվանդի</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խնամքը</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տնային</w:t>
            </w:r>
            <w:proofErr w:type="spellEnd"/>
            <w:r w:rsidRPr="00101D7F">
              <w:rPr>
                <w:rFonts w:ascii="GHEA Grapalat" w:hAnsi="GHEA Grapalat"/>
                <w:sz w:val="20"/>
                <w:szCs w:val="20"/>
              </w:rPr>
              <w:t xml:space="preserve"> </w:t>
            </w:r>
            <w:proofErr w:type="spellStart"/>
            <w:r w:rsidRPr="003629E0">
              <w:rPr>
                <w:rFonts w:ascii="GHEA Grapalat" w:hAnsi="GHEA Grapalat"/>
                <w:sz w:val="20"/>
                <w:szCs w:val="20"/>
              </w:rPr>
              <w:t>պայմաններում</w:t>
            </w:r>
            <w:proofErr w:type="spellEnd"/>
            <w:r w:rsidRPr="00101D7F">
              <w:rPr>
                <w:rFonts w:ascii="GHEA Grapalat" w:hAnsi="GHEA Grapalat"/>
                <w:sz w:val="20"/>
                <w:szCs w:val="20"/>
              </w:rPr>
              <w:t>,</w:t>
            </w:r>
          </w:p>
          <w:p w14:paraId="30157BA9" w14:textId="77777777" w:rsidR="00101D7F" w:rsidRPr="00101D7F" w:rsidRDefault="00101D7F" w:rsidP="00F24844">
            <w:pPr>
              <w:pStyle w:val="1"/>
              <w:numPr>
                <w:ilvl w:val="0"/>
                <w:numId w:val="174"/>
              </w:numPr>
              <w:spacing w:line="360" w:lineRule="auto"/>
              <w:jc w:val="both"/>
              <w:rPr>
                <w:rFonts w:ascii="GHEA Grapalat" w:hAnsi="GHEA Grapalat"/>
                <w:sz w:val="20"/>
                <w:szCs w:val="20"/>
              </w:rPr>
            </w:pPr>
            <w:proofErr w:type="spellStart"/>
            <w:r w:rsidRPr="003629E0">
              <w:rPr>
                <w:rFonts w:ascii="GHEA Grapalat" w:hAnsi="GHEA Grapalat"/>
                <w:sz w:val="20"/>
                <w:szCs w:val="20"/>
              </w:rPr>
              <w:t>ճիշտ</w:t>
            </w:r>
            <w:proofErr w:type="spellEnd"/>
            <w:r w:rsidRPr="00101D7F">
              <w:rPr>
                <w:rFonts w:ascii="GHEA Grapalat" w:hAnsi="GHEA Grapalat"/>
                <w:sz w:val="20"/>
                <w:szCs w:val="20"/>
              </w:rPr>
              <w:t xml:space="preserve"> </w:t>
            </w:r>
            <w:r w:rsidRPr="003629E0">
              <w:rPr>
                <w:rFonts w:ascii="GHEA Grapalat" w:hAnsi="GHEA Grapalat"/>
                <w:sz w:val="20"/>
                <w:szCs w:val="20"/>
              </w:rPr>
              <w:t>է</w:t>
            </w:r>
            <w:r w:rsidRPr="00101D7F">
              <w:rPr>
                <w:rFonts w:ascii="GHEA Grapalat" w:hAnsi="GHEA Grapalat"/>
                <w:sz w:val="20"/>
                <w:szCs w:val="20"/>
              </w:rPr>
              <w:t xml:space="preserve"> </w:t>
            </w:r>
            <w:r w:rsidRPr="003629E0">
              <w:rPr>
                <w:rFonts w:ascii="GHEA Grapalat" w:hAnsi="GHEA Grapalat"/>
                <w:sz w:val="20"/>
                <w:szCs w:val="20"/>
                <w:lang w:val="hy-AM"/>
              </w:rPr>
              <w:t>նկարագրում կորստի հետ կապված ապրումների հինգ շրջանները</w:t>
            </w:r>
            <w:r w:rsidRPr="00101D7F">
              <w:rPr>
                <w:rFonts w:ascii="GHEA Grapalat" w:hAnsi="GHEA Grapalat"/>
                <w:sz w:val="20"/>
                <w:szCs w:val="20"/>
              </w:rPr>
              <w:t>,</w:t>
            </w:r>
          </w:p>
          <w:p w14:paraId="4335D843" w14:textId="77777777" w:rsidR="00101D7F" w:rsidRPr="00101D7F" w:rsidRDefault="00101D7F" w:rsidP="00F24844">
            <w:pPr>
              <w:pStyle w:val="1"/>
              <w:numPr>
                <w:ilvl w:val="0"/>
                <w:numId w:val="174"/>
              </w:numPr>
              <w:spacing w:line="360" w:lineRule="auto"/>
              <w:jc w:val="both"/>
              <w:rPr>
                <w:rFonts w:ascii="GHEA Grapalat" w:hAnsi="GHEA Grapalat"/>
                <w:sz w:val="20"/>
                <w:szCs w:val="20"/>
              </w:rPr>
            </w:pPr>
            <w:r w:rsidRPr="003629E0">
              <w:rPr>
                <w:rFonts w:ascii="GHEA Grapalat" w:hAnsi="GHEA Grapalat"/>
                <w:sz w:val="20"/>
                <w:szCs w:val="20"/>
                <w:lang w:val="hy-AM"/>
              </w:rPr>
              <w:t>ճիշտ է բացատրում մահվան վախի զգացումով մարդկանց վարքագիծը</w:t>
            </w:r>
            <w:r w:rsidRPr="00101D7F">
              <w:rPr>
                <w:rFonts w:ascii="GHEA Grapalat" w:hAnsi="GHEA Grapalat"/>
                <w:sz w:val="20"/>
                <w:szCs w:val="20"/>
              </w:rPr>
              <w:t>,</w:t>
            </w:r>
          </w:p>
          <w:p w14:paraId="03B66254" w14:textId="77777777" w:rsidR="00101D7F" w:rsidRPr="00101D7F" w:rsidRDefault="00101D7F" w:rsidP="00F24844">
            <w:pPr>
              <w:pStyle w:val="1"/>
              <w:numPr>
                <w:ilvl w:val="0"/>
                <w:numId w:val="174"/>
              </w:numPr>
              <w:spacing w:line="360" w:lineRule="auto"/>
              <w:jc w:val="both"/>
              <w:rPr>
                <w:rFonts w:ascii="GHEA Grapalat" w:hAnsi="GHEA Grapalat"/>
                <w:sz w:val="20"/>
                <w:szCs w:val="20"/>
              </w:rPr>
            </w:pPr>
            <w:r w:rsidRPr="003629E0">
              <w:rPr>
                <w:rFonts w:ascii="GHEA Grapalat" w:hAnsi="GHEA Grapalat"/>
                <w:sz w:val="20"/>
                <w:szCs w:val="20"/>
                <w:lang w:val="hy-AM"/>
              </w:rPr>
              <w:t>ճիշտ է սահմանում մահվան դատապարտված մարդկանց նկատմամբ էթիկո դեոնթոլոգիական առանձնահատկությունները,</w:t>
            </w:r>
          </w:p>
          <w:p w14:paraId="06E6D7C8" w14:textId="77777777" w:rsidR="00101D7F" w:rsidRPr="00101D7F" w:rsidRDefault="00101D7F" w:rsidP="00F24844">
            <w:pPr>
              <w:pStyle w:val="1"/>
              <w:numPr>
                <w:ilvl w:val="0"/>
                <w:numId w:val="174"/>
              </w:numPr>
              <w:spacing w:line="360" w:lineRule="auto"/>
              <w:jc w:val="both"/>
              <w:rPr>
                <w:rFonts w:ascii="GHEA Grapalat" w:hAnsi="GHEA Grapalat"/>
                <w:sz w:val="20"/>
                <w:szCs w:val="20"/>
              </w:rPr>
            </w:pPr>
            <w:r w:rsidRPr="003629E0">
              <w:rPr>
                <w:rFonts w:ascii="GHEA Grapalat" w:hAnsi="GHEA Grapalat"/>
                <w:sz w:val="20"/>
                <w:szCs w:val="20"/>
                <w:lang w:val="hy-AM"/>
              </w:rPr>
              <w:t>ճիշտ է բացատրում ՄԱԿԻ-ի կողմից ամոքիչ օգնության հրապարակած հիմնական դրույթները:</w:t>
            </w:r>
          </w:p>
        </w:tc>
      </w:tr>
      <w:tr w:rsidR="00101D7F" w:rsidRPr="003629E0" w14:paraId="2C12F568" w14:textId="77777777" w:rsidTr="00330F7C">
        <w:trPr>
          <w:trHeight w:val="478"/>
        </w:trPr>
        <w:tc>
          <w:tcPr>
            <w:tcW w:w="573" w:type="dxa"/>
            <w:tcBorders>
              <w:right w:val="single" w:sz="4" w:space="0" w:color="auto"/>
            </w:tcBorders>
          </w:tcPr>
          <w:p w14:paraId="111CA921" w14:textId="77777777" w:rsidR="00101D7F" w:rsidRPr="003629E0" w:rsidRDefault="00101D7F" w:rsidP="00F24844">
            <w:pPr>
              <w:numPr>
                <w:ilvl w:val="0"/>
                <w:numId w:val="44"/>
              </w:numPr>
              <w:spacing w:after="0" w:line="360" w:lineRule="auto"/>
              <w:jc w:val="both"/>
              <w:rPr>
                <w:rFonts w:ascii="GHEA Grapalat" w:hAnsi="GHEA Grapalat"/>
                <w:sz w:val="20"/>
                <w:szCs w:val="20"/>
                <w:lang w:val="hy-AM"/>
              </w:rPr>
            </w:pPr>
          </w:p>
        </w:tc>
        <w:tc>
          <w:tcPr>
            <w:tcW w:w="3254" w:type="dxa"/>
            <w:gridSpan w:val="3"/>
            <w:tcBorders>
              <w:right w:val="single" w:sz="4" w:space="0" w:color="auto"/>
            </w:tcBorders>
          </w:tcPr>
          <w:p w14:paraId="13910E83"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Ուսումնառության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արդյունք</w:t>
            </w:r>
            <w:proofErr w:type="spellEnd"/>
            <w:r w:rsidRPr="003629E0">
              <w:rPr>
                <w:rFonts w:ascii="GHEA Grapalat" w:hAnsi="GHEA Grapalat"/>
                <w:b/>
                <w:sz w:val="20"/>
                <w:szCs w:val="20"/>
              </w:rPr>
              <w:t xml:space="preserve"> 4</w:t>
            </w:r>
          </w:p>
        </w:tc>
        <w:tc>
          <w:tcPr>
            <w:tcW w:w="10645" w:type="dxa"/>
            <w:gridSpan w:val="9"/>
            <w:tcBorders>
              <w:right w:val="single" w:sz="4" w:space="0" w:color="auto"/>
            </w:tcBorders>
          </w:tcPr>
          <w:p w14:paraId="3EE681EB" w14:textId="77777777" w:rsidR="00101D7F" w:rsidRPr="003629E0" w:rsidRDefault="00101D7F" w:rsidP="00330F7C">
            <w:pPr>
              <w:pStyle w:val="1"/>
              <w:spacing w:line="360" w:lineRule="auto"/>
              <w:ind w:left="0"/>
              <w:jc w:val="both"/>
              <w:rPr>
                <w:rFonts w:ascii="GHEA Grapalat" w:hAnsi="GHEA Grapalat"/>
                <w:sz w:val="20"/>
                <w:szCs w:val="20"/>
                <w:lang w:val="hy-AM"/>
              </w:rPr>
            </w:pPr>
            <w:r w:rsidRPr="003629E0">
              <w:rPr>
                <w:rFonts w:ascii="GHEA Grapalat" w:hAnsi="GHEA Grapalat"/>
                <w:sz w:val="20"/>
                <w:szCs w:val="20"/>
                <w:lang w:val="hy-AM"/>
              </w:rPr>
              <w:t>Իրականացնել քույրական խնամքը և ցուցաբերել հոգեբանական աջակցություն մահացող հիվանդի և նրա հարազատների հանդեպ</w:t>
            </w:r>
          </w:p>
        </w:tc>
      </w:tr>
      <w:tr w:rsidR="00101D7F" w:rsidRPr="007763B5" w14:paraId="64F293E2" w14:textId="77777777" w:rsidTr="00330F7C">
        <w:trPr>
          <w:trHeight w:val="478"/>
        </w:trPr>
        <w:tc>
          <w:tcPr>
            <w:tcW w:w="573" w:type="dxa"/>
            <w:tcBorders>
              <w:bottom w:val="single" w:sz="4" w:space="0" w:color="auto"/>
              <w:right w:val="single" w:sz="4" w:space="0" w:color="auto"/>
            </w:tcBorders>
          </w:tcPr>
          <w:p w14:paraId="6E5D52DF" w14:textId="77777777" w:rsidR="00101D7F" w:rsidRPr="003629E0" w:rsidRDefault="00101D7F" w:rsidP="00F24844">
            <w:pPr>
              <w:numPr>
                <w:ilvl w:val="0"/>
                <w:numId w:val="44"/>
              </w:numPr>
              <w:spacing w:after="0" w:line="360" w:lineRule="auto"/>
              <w:jc w:val="both"/>
              <w:rPr>
                <w:rFonts w:ascii="GHEA Grapalat" w:hAnsi="GHEA Grapalat"/>
                <w:sz w:val="20"/>
                <w:szCs w:val="20"/>
              </w:rPr>
            </w:pPr>
          </w:p>
        </w:tc>
        <w:tc>
          <w:tcPr>
            <w:tcW w:w="3254" w:type="dxa"/>
            <w:gridSpan w:val="3"/>
            <w:tcBorders>
              <w:bottom w:val="single" w:sz="4" w:space="0" w:color="auto"/>
              <w:right w:val="single" w:sz="4" w:space="0" w:color="auto"/>
            </w:tcBorders>
          </w:tcPr>
          <w:p w14:paraId="0D4128C8" w14:textId="77777777" w:rsidR="00101D7F" w:rsidRPr="003629E0" w:rsidRDefault="00101D7F" w:rsidP="00330F7C">
            <w:pPr>
              <w:spacing w:after="0" w:line="360" w:lineRule="auto"/>
              <w:jc w:val="both"/>
              <w:rPr>
                <w:rFonts w:ascii="GHEA Grapalat" w:hAnsi="GHEA Grapalat"/>
                <w:b/>
                <w:sz w:val="20"/>
                <w:szCs w:val="20"/>
              </w:rPr>
            </w:pPr>
            <w:proofErr w:type="spellStart"/>
            <w:r w:rsidRPr="003629E0">
              <w:rPr>
                <w:rFonts w:ascii="GHEA Grapalat" w:hAnsi="GHEA Grapalat"/>
                <w:b/>
                <w:sz w:val="20"/>
                <w:szCs w:val="20"/>
              </w:rPr>
              <w:t>Կատարման</w:t>
            </w:r>
            <w:proofErr w:type="spellEnd"/>
            <w:r w:rsidRPr="003629E0">
              <w:rPr>
                <w:rFonts w:ascii="GHEA Grapalat" w:hAnsi="GHEA Grapalat"/>
                <w:b/>
                <w:sz w:val="20"/>
                <w:szCs w:val="20"/>
              </w:rPr>
              <w:t xml:space="preserve"> </w:t>
            </w:r>
            <w:proofErr w:type="spellStart"/>
            <w:r w:rsidRPr="003629E0">
              <w:rPr>
                <w:rFonts w:ascii="GHEA Grapalat" w:hAnsi="GHEA Grapalat"/>
                <w:b/>
                <w:sz w:val="20"/>
                <w:szCs w:val="20"/>
              </w:rPr>
              <w:t>չափանիշները</w:t>
            </w:r>
            <w:proofErr w:type="spellEnd"/>
          </w:p>
        </w:tc>
        <w:tc>
          <w:tcPr>
            <w:tcW w:w="10645" w:type="dxa"/>
            <w:gridSpan w:val="9"/>
            <w:tcBorders>
              <w:bottom w:val="single" w:sz="4" w:space="0" w:color="auto"/>
              <w:right w:val="single" w:sz="4" w:space="0" w:color="auto"/>
            </w:tcBorders>
          </w:tcPr>
          <w:p w14:paraId="17C62633" w14:textId="77777777" w:rsidR="00101D7F" w:rsidRPr="003629E0" w:rsidRDefault="00101D7F" w:rsidP="00F24844">
            <w:pPr>
              <w:pStyle w:val="1"/>
              <w:numPr>
                <w:ilvl w:val="0"/>
                <w:numId w:val="43"/>
              </w:numPr>
              <w:spacing w:line="360" w:lineRule="auto"/>
              <w:ind w:left="457"/>
              <w:contextualSpacing/>
              <w:jc w:val="both"/>
              <w:rPr>
                <w:rFonts w:ascii="GHEA Grapalat" w:hAnsi="GHEA Grapalat"/>
                <w:sz w:val="20"/>
                <w:szCs w:val="20"/>
                <w:lang w:val="hy-AM"/>
              </w:rPr>
            </w:pPr>
            <w:r w:rsidRPr="003629E0">
              <w:rPr>
                <w:rFonts w:ascii="GHEA Grapalat" w:hAnsi="GHEA Grapalat"/>
                <w:sz w:val="20"/>
                <w:szCs w:val="20"/>
                <w:lang w:val="hy-AM"/>
              </w:rPr>
              <w:t>ճիշտ է նկարագրում վերակենդանացման մեթոդները և վերակենդանացման դադարեցումը</w:t>
            </w:r>
            <w:r w:rsidRPr="00101D7F">
              <w:rPr>
                <w:rFonts w:ascii="GHEA Grapalat" w:hAnsi="GHEA Grapalat"/>
                <w:sz w:val="20"/>
                <w:szCs w:val="20"/>
              </w:rPr>
              <w:t>,</w:t>
            </w:r>
          </w:p>
          <w:p w14:paraId="27B42614" w14:textId="77777777" w:rsidR="00101D7F" w:rsidRPr="003629E0" w:rsidRDefault="00101D7F" w:rsidP="00F24844">
            <w:pPr>
              <w:pStyle w:val="1"/>
              <w:numPr>
                <w:ilvl w:val="0"/>
                <w:numId w:val="43"/>
              </w:numPr>
              <w:spacing w:line="360" w:lineRule="auto"/>
              <w:ind w:left="457"/>
              <w:contextualSpacing/>
              <w:jc w:val="both"/>
              <w:rPr>
                <w:rFonts w:ascii="GHEA Grapalat" w:hAnsi="GHEA Grapalat"/>
                <w:sz w:val="20"/>
                <w:szCs w:val="20"/>
                <w:lang w:val="hy-AM"/>
              </w:rPr>
            </w:pPr>
            <w:r w:rsidRPr="003629E0">
              <w:rPr>
                <w:rFonts w:ascii="GHEA Grapalat" w:hAnsi="GHEA Grapalat"/>
                <w:sz w:val="20"/>
                <w:szCs w:val="20"/>
                <w:lang w:val="hy-AM"/>
              </w:rPr>
              <w:t>ճիշտ է բացատրում շարժման սահմանափակման հետևանքով առաջացած բարդությունները և դրանց խնամքը (պառկելախոցեր, փորկապություն),</w:t>
            </w:r>
          </w:p>
          <w:p w14:paraId="4525A5E8" w14:textId="77777777" w:rsidR="00101D7F" w:rsidRPr="003629E0" w:rsidRDefault="00101D7F" w:rsidP="00F24844">
            <w:pPr>
              <w:pStyle w:val="1"/>
              <w:numPr>
                <w:ilvl w:val="0"/>
                <w:numId w:val="43"/>
              </w:numPr>
              <w:spacing w:line="360" w:lineRule="auto"/>
              <w:ind w:left="457"/>
              <w:contextualSpacing/>
              <w:jc w:val="both"/>
              <w:rPr>
                <w:rFonts w:ascii="GHEA Grapalat" w:hAnsi="GHEA Grapalat"/>
                <w:sz w:val="20"/>
                <w:szCs w:val="20"/>
                <w:lang w:val="hy-AM"/>
              </w:rPr>
            </w:pPr>
            <w:r w:rsidRPr="003629E0">
              <w:rPr>
                <w:rFonts w:ascii="GHEA Grapalat" w:hAnsi="GHEA Grapalat"/>
                <w:sz w:val="20"/>
                <w:szCs w:val="20"/>
                <w:lang w:val="hy-AM"/>
              </w:rPr>
              <w:t>տիրապետում է տարբեր տարիքային խմբերի ամոքիչ խնամքի առանձնահատկություններին,</w:t>
            </w:r>
          </w:p>
          <w:p w14:paraId="505A8A8D" w14:textId="77777777" w:rsidR="00101D7F" w:rsidRPr="003629E0" w:rsidRDefault="00101D7F" w:rsidP="00F24844">
            <w:pPr>
              <w:pStyle w:val="1"/>
              <w:numPr>
                <w:ilvl w:val="0"/>
                <w:numId w:val="43"/>
              </w:numPr>
              <w:spacing w:line="360" w:lineRule="auto"/>
              <w:ind w:left="457"/>
              <w:contextualSpacing/>
              <w:jc w:val="both"/>
              <w:rPr>
                <w:rFonts w:ascii="GHEA Grapalat" w:hAnsi="GHEA Grapalat"/>
                <w:sz w:val="20"/>
                <w:szCs w:val="20"/>
                <w:lang w:val="hy-AM"/>
              </w:rPr>
            </w:pPr>
            <w:r w:rsidRPr="003629E0">
              <w:rPr>
                <w:rFonts w:ascii="GHEA Grapalat" w:hAnsi="GHEA Grapalat"/>
                <w:sz w:val="20"/>
                <w:szCs w:val="20"/>
                <w:lang w:val="hy-AM"/>
              </w:rPr>
              <w:t>ճիշտ է ներկայացնում մահվան փուլերը, նշանները, տեսակները և դիակի հետ վարվելու կարգը,</w:t>
            </w:r>
            <w:r w:rsidRPr="003629E0">
              <w:rPr>
                <w:rFonts w:ascii="Cambria Math" w:hAnsi="Cambria Math" w:cs="Cambria Math"/>
                <w:sz w:val="20"/>
                <w:szCs w:val="20"/>
                <w:lang w:val="hy-AM"/>
              </w:rPr>
              <w:t>․</w:t>
            </w:r>
            <w:r w:rsidRPr="003629E0">
              <w:rPr>
                <w:rFonts w:ascii="GHEA Grapalat" w:hAnsi="GHEA Grapalat"/>
                <w:sz w:val="20"/>
                <w:szCs w:val="20"/>
                <w:lang w:val="hy-AM"/>
              </w:rPr>
              <w:t>իրավական խնդիրները.</w:t>
            </w:r>
          </w:p>
          <w:p w14:paraId="3C8211D3" w14:textId="77777777" w:rsidR="00101D7F" w:rsidRPr="003629E0" w:rsidRDefault="00101D7F" w:rsidP="00F24844">
            <w:pPr>
              <w:pStyle w:val="1"/>
              <w:numPr>
                <w:ilvl w:val="0"/>
                <w:numId w:val="43"/>
              </w:numPr>
              <w:spacing w:line="360" w:lineRule="auto"/>
              <w:ind w:left="457"/>
              <w:contextualSpacing/>
              <w:jc w:val="both"/>
              <w:rPr>
                <w:rFonts w:ascii="GHEA Grapalat" w:hAnsi="GHEA Grapalat"/>
                <w:sz w:val="20"/>
                <w:szCs w:val="20"/>
                <w:lang w:val="hy-AM"/>
              </w:rPr>
            </w:pPr>
            <w:r w:rsidRPr="003629E0">
              <w:rPr>
                <w:rFonts w:ascii="GHEA Grapalat" w:hAnsi="GHEA Grapalat"/>
                <w:sz w:val="20"/>
                <w:szCs w:val="20"/>
                <w:lang w:val="hy-AM"/>
              </w:rPr>
              <w:t>ճիշտ է ցուցաբերում կորուստ ապրող հարազատների առաջին օգնությունը:</w:t>
            </w:r>
          </w:p>
        </w:tc>
      </w:tr>
    </w:tbl>
    <w:p w14:paraId="492022D6" w14:textId="77777777" w:rsidR="00101D7F" w:rsidRPr="00101D7F" w:rsidRDefault="00101D7F" w:rsidP="00101D7F">
      <w:pPr>
        <w:spacing w:after="0" w:line="360" w:lineRule="auto"/>
        <w:jc w:val="both"/>
        <w:rPr>
          <w:rFonts w:ascii="GHEA Grapalat" w:hAnsi="GHEA Grapalat"/>
          <w:lang w:val="hy-AM"/>
        </w:rPr>
        <w:sectPr w:rsidR="00101D7F" w:rsidRPr="00101D7F" w:rsidSect="00294A98">
          <w:pgSz w:w="15840" w:h="12240" w:orient="landscape"/>
          <w:pgMar w:top="1246" w:right="672" w:bottom="850" w:left="1134" w:header="720" w:footer="720" w:gutter="0"/>
          <w:cols w:space="720"/>
          <w:docGrid w:linePitch="360"/>
        </w:sectPr>
      </w:pPr>
    </w:p>
    <w:p w14:paraId="70E54E7F" w14:textId="77777777" w:rsidR="00101D7F" w:rsidRPr="003629E0" w:rsidRDefault="00101D7F" w:rsidP="00101D7F">
      <w:pPr>
        <w:pStyle w:val="Heading1"/>
        <w:tabs>
          <w:tab w:val="left" w:pos="8775"/>
        </w:tabs>
        <w:spacing w:before="0" w:after="0" w:line="360" w:lineRule="auto"/>
        <w:jc w:val="right"/>
        <w:rPr>
          <w:rFonts w:ascii="GHEA Grapalat" w:hAnsi="GHEA Grapalat"/>
          <w:b w:val="0"/>
          <w:bCs w:val="0"/>
          <w:sz w:val="20"/>
          <w:szCs w:val="20"/>
          <w:lang w:val="hy-AM"/>
        </w:rPr>
      </w:pPr>
      <w:r w:rsidRPr="003629E0">
        <w:rPr>
          <w:rFonts w:ascii="GHEA Grapalat" w:hAnsi="GHEA Grapalat" w:cs="Sylfaen"/>
          <w:b w:val="0"/>
          <w:bCs w:val="0"/>
          <w:sz w:val="20"/>
          <w:szCs w:val="20"/>
          <w:lang w:val="hy-AM"/>
        </w:rPr>
        <w:t>Աղյուսակ</w:t>
      </w:r>
      <w:r w:rsidRPr="003629E0">
        <w:rPr>
          <w:rFonts w:ascii="GHEA Grapalat" w:hAnsi="GHEA Grapalat"/>
          <w:b w:val="0"/>
          <w:bCs w:val="0"/>
          <w:sz w:val="20"/>
          <w:szCs w:val="20"/>
          <w:lang w:val="hy-AM"/>
        </w:rPr>
        <w:t xml:space="preserve"> 3</w:t>
      </w:r>
    </w:p>
    <w:p w14:paraId="2801476A" w14:textId="77777777" w:rsidR="00101D7F" w:rsidRPr="003629E0" w:rsidRDefault="00101D7F" w:rsidP="00101D7F">
      <w:pPr>
        <w:jc w:val="center"/>
        <w:rPr>
          <w:rFonts w:ascii="GHEA Grapalat" w:hAnsi="GHEA Grapalat"/>
          <w:lang w:val="hy-AM"/>
        </w:rPr>
      </w:pPr>
    </w:p>
    <w:p w14:paraId="541D68ED" w14:textId="77777777" w:rsidR="00101D7F" w:rsidRPr="003629E0" w:rsidRDefault="00101D7F" w:rsidP="00101D7F">
      <w:pPr>
        <w:spacing w:after="0" w:line="360" w:lineRule="auto"/>
        <w:jc w:val="center"/>
        <w:rPr>
          <w:rFonts w:ascii="GHEA Grapalat" w:hAnsi="GHEA Grapalat" w:cs="Sylfaen"/>
          <w:b/>
          <w:lang w:val="hy-AM"/>
        </w:rPr>
      </w:pPr>
      <w:r w:rsidRPr="003629E0">
        <w:rPr>
          <w:rFonts w:ascii="GHEA Grapalat" w:hAnsi="GHEA Grapalat" w:cs="Sylfaen"/>
          <w:b/>
          <w:lang w:val="hy-AM"/>
        </w:rPr>
        <w:t>Միջին մասնագիտական</w:t>
      </w:r>
      <w:r w:rsidRPr="003629E0">
        <w:rPr>
          <w:rFonts w:ascii="GHEA Grapalat" w:hAnsi="GHEA Grapalat"/>
          <w:b/>
          <w:lang w:val="hy-AM"/>
        </w:rPr>
        <w:t xml:space="preserve"> </w:t>
      </w:r>
      <w:r w:rsidRPr="003629E0">
        <w:rPr>
          <w:rFonts w:ascii="GHEA Grapalat" w:hAnsi="GHEA Grapalat" w:cs="Sylfaen"/>
          <w:b/>
          <w:lang w:val="hy-AM"/>
        </w:rPr>
        <w:t>կրթության</w:t>
      </w:r>
      <w:r w:rsidRPr="003629E0">
        <w:rPr>
          <w:rFonts w:ascii="GHEA Grapalat" w:hAnsi="GHEA Grapalat"/>
          <w:b/>
          <w:lang w:val="hy-AM"/>
        </w:rPr>
        <w:t xml:space="preserve"> </w:t>
      </w:r>
      <w:r w:rsidRPr="003629E0">
        <w:rPr>
          <w:rFonts w:ascii="GHEA Grapalat" w:hAnsi="GHEA Grapalat" w:cs="Sylfaen"/>
          <w:b/>
          <w:noProof/>
          <w:lang w:val="nl-NL"/>
        </w:rPr>
        <w:t xml:space="preserve">0913.02.5 </w:t>
      </w:r>
      <w:r w:rsidRPr="003629E0">
        <w:rPr>
          <w:rFonts w:ascii="GHEA Grapalat" w:hAnsi="GHEA Grapalat"/>
          <w:b/>
          <w:lang w:val="af-ZA"/>
        </w:rPr>
        <w:t>«</w:t>
      </w:r>
      <w:r w:rsidRPr="003629E0">
        <w:rPr>
          <w:rFonts w:ascii="GHEA Grapalat" w:hAnsi="GHEA Grapalat" w:cs="Sylfaen"/>
          <w:b/>
          <w:noProof/>
          <w:lang w:val="nl-NL"/>
        </w:rPr>
        <w:t>Քույրական գործ</w:t>
      </w:r>
      <w:r w:rsidRPr="003629E0">
        <w:rPr>
          <w:rFonts w:ascii="GHEA Grapalat" w:hAnsi="GHEA Grapalat"/>
          <w:b/>
          <w:lang w:val="af-ZA"/>
        </w:rPr>
        <w:t>»</w:t>
      </w:r>
      <w:r w:rsidRPr="003629E0">
        <w:rPr>
          <w:rFonts w:ascii="GHEA Grapalat" w:hAnsi="GHEA Grapalat"/>
          <w:b/>
          <w:noProof/>
          <w:lang w:val="hy-AM"/>
        </w:rPr>
        <w:t xml:space="preserve"> </w:t>
      </w:r>
      <w:r w:rsidRPr="003629E0">
        <w:rPr>
          <w:rFonts w:ascii="GHEA Grapalat" w:hAnsi="GHEA Grapalat" w:cs="Sylfaen"/>
          <w:b/>
          <w:noProof/>
          <w:lang w:val="hy-AM"/>
        </w:rPr>
        <w:t xml:space="preserve">մասնագիտության </w:t>
      </w:r>
      <w:r w:rsidRPr="003629E0">
        <w:rPr>
          <w:rFonts w:ascii="GHEA Grapalat" w:hAnsi="GHEA Grapalat" w:cs="Sylfaen"/>
          <w:b/>
          <w:noProof/>
          <w:lang w:val="nl-NL"/>
        </w:rPr>
        <w:t xml:space="preserve">0913.02.01.5 </w:t>
      </w:r>
      <w:r w:rsidRPr="003629E0">
        <w:rPr>
          <w:rFonts w:ascii="GHEA Grapalat" w:hAnsi="GHEA Grapalat"/>
          <w:b/>
          <w:lang w:val="af-ZA"/>
        </w:rPr>
        <w:t>«</w:t>
      </w:r>
      <w:r w:rsidRPr="003629E0">
        <w:rPr>
          <w:rFonts w:ascii="GHEA Grapalat" w:hAnsi="GHEA Grapalat" w:cs="Sylfaen"/>
          <w:b/>
          <w:noProof/>
          <w:lang w:val="hy-AM"/>
        </w:rPr>
        <w:t>Բուժքույր</w:t>
      </w:r>
      <w:r w:rsidRPr="003629E0">
        <w:rPr>
          <w:rFonts w:ascii="GHEA Grapalat" w:hAnsi="GHEA Grapalat" w:cs="Sylfaen"/>
          <w:b/>
          <w:noProof/>
          <w:lang w:val="nl-NL"/>
        </w:rPr>
        <w:t>/</w:t>
      </w:r>
      <w:r w:rsidRPr="003629E0">
        <w:rPr>
          <w:rFonts w:ascii="GHEA Grapalat" w:hAnsi="GHEA Grapalat" w:cs="Sylfaen"/>
          <w:b/>
          <w:noProof/>
          <w:lang w:val="hy-AM"/>
        </w:rPr>
        <w:t>բուժեղբայր</w:t>
      </w:r>
      <w:r w:rsidRPr="003629E0">
        <w:rPr>
          <w:rFonts w:ascii="GHEA Grapalat" w:hAnsi="GHEA Grapalat"/>
          <w:b/>
          <w:lang w:val="af-ZA"/>
        </w:rPr>
        <w:t xml:space="preserve">» </w:t>
      </w:r>
      <w:r w:rsidRPr="003629E0">
        <w:rPr>
          <w:rFonts w:ascii="GHEA Grapalat" w:hAnsi="GHEA Grapalat" w:cs="Sylfaen"/>
          <w:b/>
          <w:noProof/>
          <w:lang w:val="hy-AM"/>
        </w:rPr>
        <w:t>որակավորման</w:t>
      </w:r>
      <w:r w:rsidRPr="003629E0">
        <w:rPr>
          <w:rFonts w:ascii="GHEA Grapalat" w:hAnsi="GHEA Grapalat"/>
          <w:b/>
          <w:lang w:val="hy-AM"/>
        </w:rPr>
        <w:t xml:space="preserve"> </w:t>
      </w:r>
      <w:r w:rsidRPr="003629E0">
        <w:rPr>
          <w:rFonts w:ascii="GHEA Grapalat" w:hAnsi="GHEA Grapalat" w:cs="Sylfaen"/>
          <w:b/>
          <w:lang w:val="hy-AM"/>
        </w:rPr>
        <w:t>օրինակելի</w:t>
      </w:r>
      <w:r w:rsidRPr="003629E0">
        <w:rPr>
          <w:rFonts w:ascii="GHEA Grapalat" w:hAnsi="GHEA Grapalat"/>
          <w:b/>
          <w:lang w:val="hy-AM"/>
        </w:rPr>
        <w:t xml:space="preserve"> </w:t>
      </w:r>
      <w:r w:rsidRPr="003629E0">
        <w:rPr>
          <w:rFonts w:ascii="GHEA Grapalat" w:hAnsi="GHEA Grapalat" w:cs="Sylfaen"/>
          <w:b/>
          <w:lang w:val="hy-AM"/>
        </w:rPr>
        <w:t>ուսումնական</w:t>
      </w:r>
      <w:r w:rsidRPr="003629E0">
        <w:rPr>
          <w:rFonts w:ascii="GHEA Grapalat" w:hAnsi="GHEA Grapalat"/>
          <w:b/>
          <w:lang w:val="hy-AM"/>
        </w:rPr>
        <w:t xml:space="preserve"> </w:t>
      </w:r>
      <w:r w:rsidRPr="003629E0">
        <w:rPr>
          <w:rFonts w:ascii="GHEA Grapalat" w:hAnsi="GHEA Grapalat" w:cs="Sylfaen"/>
          <w:b/>
          <w:lang w:val="hy-AM"/>
        </w:rPr>
        <w:t>պլան</w:t>
      </w:r>
    </w:p>
    <w:p w14:paraId="074F2784" w14:textId="77777777" w:rsidR="00101D7F" w:rsidRPr="00101D7F" w:rsidRDefault="00101D7F" w:rsidP="00101D7F">
      <w:pPr>
        <w:spacing w:after="0" w:line="360" w:lineRule="auto"/>
        <w:rPr>
          <w:rFonts w:ascii="GHEA Grapalat" w:hAnsi="GHEA Grapalat" w:cs="Sylfaen"/>
          <w:b/>
          <w:sz w:val="20"/>
          <w:szCs w:val="20"/>
          <w:lang w:val="hy-AM"/>
        </w:rPr>
      </w:pPr>
    </w:p>
    <w:tbl>
      <w:tblPr>
        <w:tblpPr w:leftFromText="180" w:rightFromText="180" w:vertAnchor="text" w:tblpX="-790" w:tblpY="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565"/>
        <w:gridCol w:w="1068"/>
        <w:gridCol w:w="1350"/>
        <w:gridCol w:w="1350"/>
        <w:gridCol w:w="1080"/>
      </w:tblGrid>
      <w:tr w:rsidR="00101D7F" w:rsidRPr="003629E0" w14:paraId="7E7C7739" w14:textId="77777777" w:rsidTr="00330F7C">
        <w:trPr>
          <w:trHeight w:val="877"/>
        </w:trPr>
        <w:tc>
          <w:tcPr>
            <w:tcW w:w="675" w:type="dxa"/>
            <w:shd w:val="clear" w:color="auto" w:fill="auto"/>
          </w:tcPr>
          <w:p w14:paraId="02AB9726" w14:textId="77777777" w:rsidR="00101D7F" w:rsidRPr="003629E0" w:rsidRDefault="00101D7F" w:rsidP="00330F7C">
            <w:pPr>
              <w:spacing w:after="0" w:line="240" w:lineRule="auto"/>
              <w:jc w:val="center"/>
              <w:rPr>
                <w:rFonts w:ascii="GHEA Grapalat" w:hAnsi="GHEA Grapalat"/>
                <w:sz w:val="16"/>
                <w:szCs w:val="16"/>
                <w:lang w:val="hy-AM"/>
              </w:rPr>
            </w:pPr>
            <w:r w:rsidRPr="003629E0">
              <w:rPr>
                <w:rFonts w:ascii="GHEA Grapalat" w:hAnsi="GHEA Grapalat"/>
                <w:sz w:val="16"/>
                <w:szCs w:val="16"/>
                <w:lang w:val="hy-AM"/>
              </w:rPr>
              <w:t>N</w:t>
            </w:r>
          </w:p>
        </w:tc>
        <w:tc>
          <w:tcPr>
            <w:tcW w:w="5565" w:type="dxa"/>
            <w:shd w:val="clear" w:color="auto" w:fill="auto"/>
          </w:tcPr>
          <w:p w14:paraId="0BD23605" w14:textId="77777777" w:rsidR="00101D7F" w:rsidRPr="003629E0" w:rsidRDefault="00101D7F" w:rsidP="00330F7C">
            <w:pPr>
              <w:spacing w:after="0" w:line="240" w:lineRule="auto"/>
              <w:jc w:val="center"/>
              <w:rPr>
                <w:rFonts w:ascii="GHEA Grapalat" w:hAnsi="GHEA Grapalat"/>
                <w:sz w:val="14"/>
                <w:szCs w:val="14"/>
                <w:lang w:val="hy-AM"/>
              </w:rPr>
            </w:pPr>
            <w:r w:rsidRPr="003629E0">
              <w:rPr>
                <w:rFonts w:ascii="GHEA Grapalat" w:hAnsi="GHEA Grapalat" w:cs="Sylfaen"/>
                <w:sz w:val="14"/>
                <w:szCs w:val="14"/>
                <w:lang w:val="hy-AM"/>
              </w:rPr>
              <w:t>Առարկայախմբեր</w:t>
            </w:r>
            <w:r w:rsidRPr="003629E0">
              <w:rPr>
                <w:rFonts w:ascii="GHEA Grapalat" w:hAnsi="GHEA Grapalat"/>
                <w:sz w:val="14"/>
                <w:szCs w:val="14"/>
                <w:lang w:val="hy-AM"/>
              </w:rPr>
              <w:t xml:space="preserve">, </w:t>
            </w:r>
            <w:r w:rsidRPr="003629E0">
              <w:rPr>
                <w:rFonts w:ascii="GHEA Grapalat" w:hAnsi="GHEA Grapalat" w:cs="Sylfaen"/>
                <w:sz w:val="14"/>
                <w:szCs w:val="14"/>
                <w:lang w:val="hy-AM"/>
              </w:rPr>
              <w:t>առարկաներ</w:t>
            </w:r>
            <w:r w:rsidRPr="003629E0">
              <w:rPr>
                <w:rFonts w:ascii="GHEA Grapalat" w:hAnsi="GHEA Grapalat"/>
                <w:sz w:val="14"/>
                <w:szCs w:val="14"/>
                <w:lang w:val="hy-AM"/>
              </w:rPr>
              <w:t xml:space="preserve"> </w:t>
            </w:r>
            <w:r w:rsidRPr="003629E0">
              <w:rPr>
                <w:rFonts w:ascii="GHEA Grapalat" w:hAnsi="GHEA Grapalat" w:cs="Sylfaen"/>
                <w:sz w:val="14"/>
                <w:szCs w:val="14"/>
                <w:lang w:val="hy-AM"/>
              </w:rPr>
              <w:t>և</w:t>
            </w:r>
            <w:r w:rsidRPr="003629E0">
              <w:rPr>
                <w:rFonts w:ascii="GHEA Grapalat" w:hAnsi="GHEA Grapalat"/>
                <w:sz w:val="14"/>
                <w:szCs w:val="14"/>
                <w:lang w:val="hy-AM"/>
              </w:rPr>
              <w:t xml:space="preserve"> </w:t>
            </w:r>
            <w:r w:rsidRPr="003629E0">
              <w:rPr>
                <w:rFonts w:ascii="GHEA Grapalat" w:hAnsi="GHEA Grapalat" w:cs="Sylfaen"/>
                <w:sz w:val="14"/>
                <w:szCs w:val="14"/>
                <w:lang w:val="hy-AM"/>
              </w:rPr>
              <w:t>մոդուլներ</w:t>
            </w:r>
          </w:p>
        </w:tc>
        <w:tc>
          <w:tcPr>
            <w:tcW w:w="1068" w:type="dxa"/>
            <w:shd w:val="clear" w:color="auto" w:fill="auto"/>
          </w:tcPr>
          <w:p w14:paraId="1A6F0D8D" w14:textId="77777777" w:rsidR="00101D7F" w:rsidRPr="003629E0" w:rsidRDefault="00101D7F" w:rsidP="00330F7C">
            <w:pPr>
              <w:spacing w:after="0" w:line="240" w:lineRule="auto"/>
              <w:jc w:val="center"/>
              <w:rPr>
                <w:rFonts w:ascii="GHEA Grapalat" w:hAnsi="GHEA Grapalat"/>
                <w:sz w:val="14"/>
                <w:szCs w:val="14"/>
                <w:lang w:val="hy-AM"/>
              </w:rPr>
            </w:pPr>
            <w:r w:rsidRPr="003629E0">
              <w:rPr>
                <w:rFonts w:ascii="GHEA Grapalat" w:hAnsi="GHEA Grapalat" w:cs="Sylfaen"/>
                <w:sz w:val="14"/>
                <w:szCs w:val="14"/>
                <w:lang w:val="hy-AM"/>
              </w:rPr>
              <w:t>Շաբաթների</w:t>
            </w:r>
            <w:r w:rsidRPr="003629E0">
              <w:rPr>
                <w:rFonts w:ascii="GHEA Grapalat" w:hAnsi="GHEA Grapalat"/>
                <w:sz w:val="14"/>
                <w:szCs w:val="14"/>
                <w:lang w:val="hy-AM"/>
              </w:rPr>
              <w:t xml:space="preserve"> </w:t>
            </w:r>
            <w:r w:rsidRPr="003629E0">
              <w:rPr>
                <w:rFonts w:ascii="GHEA Grapalat" w:hAnsi="GHEA Grapalat" w:cs="Sylfaen"/>
                <w:sz w:val="14"/>
                <w:szCs w:val="14"/>
                <w:lang w:val="hy-AM"/>
              </w:rPr>
              <w:t>թիվը</w:t>
            </w:r>
          </w:p>
        </w:tc>
        <w:tc>
          <w:tcPr>
            <w:tcW w:w="1350" w:type="dxa"/>
            <w:shd w:val="clear" w:color="auto" w:fill="auto"/>
          </w:tcPr>
          <w:p w14:paraId="31679961" w14:textId="77777777" w:rsidR="00101D7F" w:rsidRPr="003629E0" w:rsidRDefault="00101D7F" w:rsidP="00330F7C">
            <w:pPr>
              <w:spacing w:after="0" w:line="240" w:lineRule="auto"/>
              <w:rPr>
                <w:rFonts w:ascii="GHEA Grapalat" w:hAnsi="GHEA Grapalat"/>
                <w:sz w:val="14"/>
                <w:szCs w:val="14"/>
                <w:lang w:val="hy-AM"/>
              </w:rPr>
            </w:pPr>
            <w:r w:rsidRPr="003629E0">
              <w:rPr>
                <w:rFonts w:ascii="GHEA Grapalat" w:hAnsi="GHEA Grapalat"/>
                <w:sz w:val="14"/>
                <w:szCs w:val="14"/>
                <w:lang w:val="hy-AM"/>
              </w:rPr>
              <w:t xml:space="preserve">      </w:t>
            </w:r>
            <w:r w:rsidRPr="003629E0">
              <w:rPr>
                <w:rFonts w:ascii="GHEA Grapalat" w:hAnsi="GHEA Grapalat" w:cs="Sylfaen"/>
                <w:sz w:val="14"/>
                <w:szCs w:val="14"/>
                <w:lang w:val="hy-AM"/>
              </w:rPr>
              <w:t>Ուսանողի</w:t>
            </w:r>
          </w:p>
          <w:p w14:paraId="6E73ED8C" w14:textId="77777777" w:rsidR="00101D7F" w:rsidRPr="003629E0" w:rsidRDefault="00101D7F" w:rsidP="00330F7C">
            <w:pPr>
              <w:spacing w:after="0" w:line="240" w:lineRule="auto"/>
              <w:rPr>
                <w:rFonts w:ascii="GHEA Grapalat" w:hAnsi="GHEA Grapalat"/>
                <w:sz w:val="14"/>
                <w:szCs w:val="14"/>
                <w:lang w:val="hy-AM"/>
              </w:rPr>
            </w:pPr>
            <w:r w:rsidRPr="003629E0">
              <w:rPr>
                <w:rFonts w:ascii="GHEA Grapalat" w:hAnsi="GHEA Grapalat"/>
                <w:sz w:val="14"/>
                <w:szCs w:val="14"/>
                <w:lang w:val="hy-AM"/>
              </w:rPr>
              <w:t xml:space="preserve">  </w:t>
            </w:r>
            <w:r w:rsidRPr="003629E0">
              <w:rPr>
                <w:rFonts w:ascii="GHEA Grapalat" w:hAnsi="GHEA Grapalat" w:cs="Sylfaen"/>
                <w:sz w:val="14"/>
                <w:szCs w:val="14"/>
                <w:lang w:val="hy-AM"/>
              </w:rPr>
              <w:t>առավելագույն</w:t>
            </w:r>
          </w:p>
          <w:p w14:paraId="706D0B1B" w14:textId="77777777" w:rsidR="00101D7F" w:rsidRPr="003629E0" w:rsidRDefault="00101D7F" w:rsidP="00330F7C">
            <w:pPr>
              <w:spacing w:after="0" w:line="240" w:lineRule="auto"/>
              <w:rPr>
                <w:rFonts w:ascii="GHEA Grapalat" w:hAnsi="GHEA Grapalat"/>
                <w:sz w:val="14"/>
                <w:szCs w:val="14"/>
              </w:rPr>
            </w:pPr>
            <w:r w:rsidRPr="003629E0">
              <w:rPr>
                <w:rFonts w:ascii="GHEA Grapalat" w:hAnsi="GHEA Grapalat" w:cs="Sylfaen"/>
                <w:sz w:val="14"/>
                <w:szCs w:val="14"/>
                <w:lang w:val="hy-AM"/>
              </w:rPr>
              <w:t>բեռնվածությունը</w:t>
            </w:r>
            <w:r w:rsidRPr="003629E0">
              <w:rPr>
                <w:rFonts w:ascii="GHEA Grapalat" w:hAnsi="GHEA Grapalat"/>
                <w:sz w:val="14"/>
                <w:szCs w:val="14"/>
              </w:rPr>
              <w:t>/</w:t>
            </w:r>
          </w:p>
          <w:p w14:paraId="224FFAFA" w14:textId="77777777" w:rsidR="00101D7F" w:rsidRPr="003629E0" w:rsidRDefault="00101D7F" w:rsidP="00330F7C">
            <w:pPr>
              <w:spacing w:after="0" w:line="240" w:lineRule="auto"/>
              <w:rPr>
                <w:rFonts w:ascii="GHEA Grapalat" w:hAnsi="GHEA Grapalat"/>
                <w:sz w:val="14"/>
                <w:szCs w:val="14"/>
                <w:lang w:val="hy-AM"/>
              </w:rPr>
            </w:pPr>
            <w:r w:rsidRPr="003629E0">
              <w:rPr>
                <w:rFonts w:ascii="GHEA Grapalat" w:hAnsi="GHEA Grapalat"/>
                <w:sz w:val="14"/>
                <w:szCs w:val="14"/>
                <w:lang w:val="hy-AM"/>
              </w:rPr>
              <w:t xml:space="preserve">         </w:t>
            </w:r>
            <w:r w:rsidRPr="003629E0">
              <w:rPr>
                <w:rFonts w:ascii="GHEA Grapalat" w:hAnsi="GHEA Grapalat" w:cs="Sylfaen"/>
                <w:sz w:val="14"/>
                <w:szCs w:val="14"/>
                <w:lang w:val="hy-AM"/>
              </w:rPr>
              <w:t>ժամ</w:t>
            </w:r>
          </w:p>
        </w:tc>
        <w:tc>
          <w:tcPr>
            <w:tcW w:w="1350" w:type="dxa"/>
            <w:shd w:val="clear" w:color="auto" w:fill="auto"/>
          </w:tcPr>
          <w:p w14:paraId="715C1F82" w14:textId="77777777" w:rsidR="00101D7F" w:rsidRPr="003629E0" w:rsidRDefault="00101D7F" w:rsidP="00330F7C">
            <w:pPr>
              <w:spacing w:after="0" w:line="240" w:lineRule="auto"/>
              <w:rPr>
                <w:rFonts w:ascii="GHEA Grapalat" w:hAnsi="GHEA Grapalat"/>
                <w:sz w:val="14"/>
                <w:szCs w:val="14"/>
                <w:lang w:val="hy-AM"/>
              </w:rPr>
            </w:pPr>
            <w:r w:rsidRPr="003629E0">
              <w:rPr>
                <w:rFonts w:ascii="GHEA Grapalat" w:hAnsi="GHEA Grapalat"/>
                <w:sz w:val="14"/>
                <w:szCs w:val="14"/>
                <w:lang w:val="hy-AM"/>
              </w:rPr>
              <w:t xml:space="preserve">     </w:t>
            </w:r>
            <w:r w:rsidRPr="003629E0">
              <w:rPr>
                <w:rFonts w:ascii="GHEA Grapalat" w:hAnsi="GHEA Grapalat" w:cs="Sylfaen"/>
                <w:sz w:val="14"/>
                <w:szCs w:val="14"/>
                <w:lang w:val="hy-AM"/>
              </w:rPr>
              <w:t>Պարտադիր</w:t>
            </w:r>
          </w:p>
          <w:p w14:paraId="7631C47F" w14:textId="77777777" w:rsidR="00101D7F" w:rsidRPr="003629E0" w:rsidRDefault="00101D7F" w:rsidP="00330F7C">
            <w:pPr>
              <w:spacing w:after="0" w:line="240" w:lineRule="auto"/>
              <w:rPr>
                <w:rFonts w:ascii="GHEA Grapalat" w:hAnsi="GHEA Grapalat"/>
                <w:sz w:val="14"/>
                <w:szCs w:val="14"/>
                <w:lang w:val="hy-AM"/>
              </w:rPr>
            </w:pPr>
            <w:r w:rsidRPr="003629E0">
              <w:rPr>
                <w:rFonts w:ascii="GHEA Grapalat" w:hAnsi="GHEA Grapalat"/>
                <w:sz w:val="14"/>
                <w:szCs w:val="14"/>
                <w:lang w:val="hy-AM"/>
              </w:rPr>
              <w:t xml:space="preserve">     </w:t>
            </w:r>
            <w:r w:rsidRPr="003629E0">
              <w:rPr>
                <w:rFonts w:ascii="GHEA Grapalat" w:hAnsi="GHEA Grapalat" w:cs="Sylfaen"/>
                <w:sz w:val="14"/>
                <w:szCs w:val="14"/>
                <w:lang w:val="hy-AM"/>
              </w:rPr>
              <w:t>լսարանային</w:t>
            </w:r>
          </w:p>
          <w:p w14:paraId="6E4C2928" w14:textId="77777777" w:rsidR="00101D7F" w:rsidRPr="003629E0" w:rsidRDefault="00101D7F" w:rsidP="00330F7C">
            <w:pPr>
              <w:spacing w:after="0" w:line="240" w:lineRule="auto"/>
              <w:rPr>
                <w:rFonts w:ascii="GHEA Grapalat" w:hAnsi="GHEA Grapalat"/>
                <w:sz w:val="14"/>
                <w:szCs w:val="14"/>
                <w:lang w:val="hy-AM"/>
              </w:rPr>
            </w:pPr>
            <w:r w:rsidRPr="003629E0">
              <w:rPr>
                <w:rFonts w:ascii="GHEA Grapalat" w:hAnsi="GHEA Grapalat"/>
                <w:sz w:val="14"/>
                <w:szCs w:val="14"/>
                <w:lang w:val="hy-AM"/>
              </w:rPr>
              <w:t xml:space="preserve"> </w:t>
            </w:r>
            <w:r w:rsidRPr="003629E0">
              <w:rPr>
                <w:rFonts w:ascii="GHEA Grapalat" w:hAnsi="GHEA Grapalat" w:cs="Sylfaen"/>
                <w:sz w:val="14"/>
                <w:szCs w:val="14"/>
                <w:lang w:val="hy-AM"/>
              </w:rPr>
              <w:t>պարապմունք-ներ</w:t>
            </w:r>
            <w:r w:rsidRPr="003629E0">
              <w:rPr>
                <w:rFonts w:ascii="GHEA Grapalat" w:hAnsi="GHEA Grapalat"/>
                <w:sz w:val="14"/>
                <w:szCs w:val="14"/>
                <w:lang w:val="hy-AM"/>
              </w:rPr>
              <w:t>,</w:t>
            </w:r>
          </w:p>
          <w:p w14:paraId="7AD3C875" w14:textId="77777777" w:rsidR="00101D7F" w:rsidRPr="003629E0" w:rsidRDefault="00101D7F" w:rsidP="00330F7C">
            <w:pPr>
              <w:spacing w:after="0" w:line="240" w:lineRule="auto"/>
              <w:rPr>
                <w:rFonts w:ascii="GHEA Grapalat" w:hAnsi="GHEA Grapalat"/>
                <w:sz w:val="14"/>
                <w:szCs w:val="14"/>
                <w:lang w:val="hy-AM"/>
              </w:rPr>
            </w:pPr>
            <w:r w:rsidRPr="003629E0">
              <w:rPr>
                <w:rFonts w:ascii="GHEA Grapalat" w:hAnsi="GHEA Grapalat"/>
                <w:sz w:val="14"/>
                <w:szCs w:val="14"/>
                <w:lang w:val="hy-AM"/>
              </w:rPr>
              <w:t xml:space="preserve">            </w:t>
            </w:r>
            <w:r w:rsidRPr="003629E0">
              <w:rPr>
                <w:rFonts w:ascii="GHEA Grapalat" w:hAnsi="GHEA Grapalat" w:cs="Sylfaen"/>
                <w:sz w:val="14"/>
                <w:szCs w:val="14"/>
                <w:lang w:val="hy-AM"/>
              </w:rPr>
              <w:t>ժամ</w:t>
            </w:r>
          </w:p>
        </w:tc>
        <w:tc>
          <w:tcPr>
            <w:tcW w:w="1080" w:type="dxa"/>
            <w:shd w:val="clear" w:color="auto" w:fill="auto"/>
          </w:tcPr>
          <w:p w14:paraId="29BE241F" w14:textId="77777777" w:rsidR="00101D7F" w:rsidRPr="003629E0" w:rsidRDefault="00101D7F" w:rsidP="00330F7C">
            <w:pPr>
              <w:spacing w:after="0" w:line="240" w:lineRule="auto"/>
              <w:jc w:val="center"/>
              <w:rPr>
                <w:rFonts w:ascii="GHEA Grapalat" w:hAnsi="GHEA Grapalat"/>
                <w:sz w:val="14"/>
                <w:szCs w:val="14"/>
              </w:rPr>
            </w:pPr>
            <w:proofErr w:type="spellStart"/>
            <w:r w:rsidRPr="003629E0">
              <w:rPr>
                <w:rFonts w:ascii="GHEA Grapalat" w:hAnsi="GHEA Grapalat" w:cs="Sylfaen"/>
                <w:sz w:val="14"/>
                <w:szCs w:val="14"/>
              </w:rPr>
              <w:t>ՈՒսուցման</w:t>
            </w:r>
            <w:proofErr w:type="spellEnd"/>
            <w:r w:rsidRPr="003629E0">
              <w:rPr>
                <w:rFonts w:ascii="GHEA Grapalat" w:hAnsi="GHEA Grapalat"/>
                <w:sz w:val="14"/>
                <w:szCs w:val="14"/>
              </w:rPr>
              <w:t xml:space="preserve"> </w:t>
            </w:r>
            <w:proofErr w:type="spellStart"/>
            <w:r w:rsidRPr="003629E0">
              <w:rPr>
                <w:rFonts w:ascii="GHEA Grapalat" w:hAnsi="GHEA Grapalat" w:cs="Sylfaen"/>
                <w:sz w:val="14"/>
                <w:szCs w:val="14"/>
              </w:rPr>
              <w:t>երաշխա</w:t>
            </w:r>
            <w:r w:rsidRPr="003629E0">
              <w:rPr>
                <w:rFonts w:ascii="GHEA Grapalat" w:hAnsi="GHEA Grapalat"/>
                <w:sz w:val="14"/>
                <w:szCs w:val="14"/>
              </w:rPr>
              <w:t>-</w:t>
            </w:r>
            <w:r w:rsidRPr="003629E0">
              <w:rPr>
                <w:rFonts w:ascii="GHEA Grapalat" w:hAnsi="GHEA Grapalat" w:cs="Sylfaen"/>
                <w:sz w:val="14"/>
                <w:szCs w:val="14"/>
              </w:rPr>
              <w:t>վորվող</w:t>
            </w:r>
            <w:proofErr w:type="spellEnd"/>
            <w:r w:rsidRPr="003629E0">
              <w:rPr>
                <w:rFonts w:ascii="GHEA Grapalat" w:hAnsi="GHEA Grapalat"/>
                <w:sz w:val="14"/>
                <w:szCs w:val="14"/>
              </w:rPr>
              <w:t xml:space="preserve"> </w:t>
            </w:r>
            <w:proofErr w:type="spellStart"/>
            <w:r w:rsidRPr="003629E0">
              <w:rPr>
                <w:rFonts w:ascii="GHEA Grapalat" w:hAnsi="GHEA Grapalat" w:cs="Sylfaen"/>
                <w:sz w:val="14"/>
                <w:szCs w:val="14"/>
              </w:rPr>
              <w:t>տարին</w:t>
            </w:r>
            <w:proofErr w:type="spellEnd"/>
          </w:p>
        </w:tc>
      </w:tr>
      <w:tr w:rsidR="00101D7F" w:rsidRPr="003629E0" w14:paraId="609282F5" w14:textId="77777777" w:rsidTr="00330F7C">
        <w:trPr>
          <w:trHeight w:val="232"/>
        </w:trPr>
        <w:tc>
          <w:tcPr>
            <w:tcW w:w="675" w:type="dxa"/>
            <w:shd w:val="clear" w:color="auto" w:fill="auto"/>
          </w:tcPr>
          <w:p w14:paraId="07F6CE3B" w14:textId="77777777" w:rsidR="00101D7F" w:rsidRPr="00692B2B" w:rsidRDefault="00101D7F" w:rsidP="00F24844">
            <w:pPr>
              <w:numPr>
                <w:ilvl w:val="0"/>
                <w:numId w:val="37"/>
              </w:numPr>
              <w:spacing w:after="0" w:line="240" w:lineRule="auto"/>
              <w:jc w:val="center"/>
              <w:rPr>
                <w:rFonts w:ascii="GHEA Grapalat" w:hAnsi="GHEA Grapalat"/>
                <w:color w:val="000000"/>
                <w:sz w:val="18"/>
                <w:szCs w:val="18"/>
              </w:rPr>
            </w:pPr>
          </w:p>
        </w:tc>
        <w:tc>
          <w:tcPr>
            <w:tcW w:w="5565" w:type="dxa"/>
            <w:shd w:val="clear" w:color="auto" w:fill="auto"/>
          </w:tcPr>
          <w:p w14:paraId="22525F1D" w14:textId="77777777" w:rsidR="00101D7F" w:rsidRPr="00692B2B" w:rsidRDefault="00101D7F" w:rsidP="00330F7C">
            <w:pPr>
              <w:spacing w:after="0" w:line="240" w:lineRule="auto"/>
              <w:rPr>
                <w:rFonts w:ascii="GHEA Grapalat" w:hAnsi="GHEA Grapalat"/>
                <w:b/>
                <w:sz w:val="18"/>
                <w:szCs w:val="18"/>
              </w:rPr>
            </w:pPr>
            <w:r w:rsidRPr="00692B2B">
              <w:rPr>
                <w:rFonts w:ascii="GHEA Grapalat" w:hAnsi="GHEA Grapalat" w:cs="Sylfaen"/>
                <w:b/>
                <w:sz w:val="18"/>
                <w:szCs w:val="18"/>
              </w:rPr>
              <w:t>ԸՆԴՀԱՆՈՒՐ</w:t>
            </w:r>
            <w:r w:rsidRPr="00692B2B">
              <w:rPr>
                <w:rFonts w:ascii="GHEA Grapalat" w:hAnsi="GHEA Grapalat"/>
                <w:b/>
                <w:sz w:val="18"/>
                <w:szCs w:val="18"/>
              </w:rPr>
              <w:t xml:space="preserve"> </w:t>
            </w:r>
            <w:r w:rsidRPr="00692B2B">
              <w:rPr>
                <w:rFonts w:ascii="GHEA Grapalat" w:hAnsi="GHEA Grapalat" w:cs="Sylfaen"/>
                <w:b/>
                <w:sz w:val="18"/>
                <w:szCs w:val="18"/>
              </w:rPr>
              <w:t>ՀՈՒՄԱՆԻՏԱՐ,</w:t>
            </w:r>
            <w:r w:rsidRPr="00692B2B">
              <w:rPr>
                <w:rFonts w:ascii="GHEA Grapalat" w:hAnsi="GHEA Grapalat"/>
                <w:b/>
                <w:sz w:val="18"/>
                <w:szCs w:val="18"/>
              </w:rPr>
              <w:t xml:space="preserve"> </w:t>
            </w:r>
            <w:r w:rsidRPr="00692B2B">
              <w:rPr>
                <w:rFonts w:ascii="GHEA Grapalat" w:hAnsi="GHEA Grapalat" w:cs="Sylfaen"/>
                <w:b/>
                <w:sz w:val="18"/>
                <w:szCs w:val="18"/>
              </w:rPr>
              <w:t>ՍՈՑԻԱԼ</w:t>
            </w:r>
            <w:r w:rsidRPr="00692B2B">
              <w:rPr>
                <w:rFonts w:ascii="GHEA Grapalat" w:hAnsi="GHEA Grapalat"/>
                <w:b/>
                <w:sz w:val="18"/>
                <w:szCs w:val="18"/>
              </w:rPr>
              <w:t xml:space="preserve"> </w:t>
            </w:r>
            <w:proofErr w:type="gramStart"/>
            <w:r w:rsidRPr="00692B2B">
              <w:rPr>
                <w:rFonts w:ascii="GHEA Grapalat" w:hAnsi="GHEA Grapalat"/>
                <w:b/>
                <w:sz w:val="18"/>
                <w:szCs w:val="18"/>
              </w:rPr>
              <w:t xml:space="preserve">-  </w:t>
            </w:r>
            <w:r w:rsidRPr="00692B2B">
              <w:rPr>
                <w:rFonts w:ascii="GHEA Grapalat" w:hAnsi="GHEA Grapalat" w:cs="Sylfaen"/>
                <w:b/>
                <w:sz w:val="18"/>
                <w:szCs w:val="18"/>
              </w:rPr>
              <w:t>ՏՆՏԵՍԱԳԻՏԱԿԱՆ</w:t>
            </w:r>
            <w:proofErr w:type="gramEnd"/>
            <w:r w:rsidRPr="00692B2B">
              <w:rPr>
                <w:rFonts w:ascii="GHEA Grapalat" w:hAnsi="GHEA Grapalat" w:cs="Sylfaen"/>
                <w:b/>
                <w:sz w:val="18"/>
                <w:szCs w:val="18"/>
              </w:rPr>
              <w:t xml:space="preserve"> ԵՎ ԸՆԴՀԱՆՈՒՐ</w:t>
            </w:r>
            <w:r w:rsidRPr="00692B2B">
              <w:rPr>
                <w:rFonts w:ascii="GHEA Grapalat" w:hAnsi="GHEA Grapalat"/>
                <w:b/>
                <w:sz w:val="18"/>
                <w:szCs w:val="18"/>
              </w:rPr>
              <w:t xml:space="preserve"> </w:t>
            </w:r>
            <w:r w:rsidRPr="00692B2B">
              <w:rPr>
                <w:rFonts w:ascii="GHEA Grapalat" w:hAnsi="GHEA Grapalat" w:cs="Sylfaen"/>
                <w:b/>
                <w:sz w:val="18"/>
                <w:szCs w:val="18"/>
              </w:rPr>
              <w:t>ԲՆԱԳԻՏԱԿԱՆ</w:t>
            </w:r>
          </w:p>
        </w:tc>
        <w:tc>
          <w:tcPr>
            <w:tcW w:w="1068" w:type="dxa"/>
            <w:shd w:val="clear" w:color="auto" w:fill="auto"/>
          </w:tcPr>
          <w:p w14:paraId="4D179F6B" w14:textId="77777777" w:rsidR="00101D7F" w:rsidRPr="00692B2B" w:rsidRDefault="00101D7F" w:rsidP="00330F7C">
            <w:pPr>
              <w:spacing w:after="0" w:line="240" w:lineRule="auto"/>
              <w:jc w:val="center"/>
              <w:rPr>
                <w:rFonts w:ascii="GHEA Grapalat" w:hAnsi="GHEA Grapalat"/>
                <w:b/>
                <w:sz w:val="18"/>
                <w:szCs w:val="18"/>
              </w:rPr>
            </w:pPr>
          </w:p>
        </w:tc>
        <w:tc>
          <w:tcPr>
            <w:tcW w:w="1350" w:type="dxa"/>
            <w:shd w:val="clear" w:color="auto" w:fill="auto"/>
          </w:tcPr>
          <w:p w14:paraId="1E4BBB71" w14:textId="77777777" w:rsidR="00101D7F" w:rsidRPr="00692B2B" w:rsidRDefault="00101D7F" w:rsidP="00330F7C">
            <w:pPr>
              <w:spacing w:after="0" w:line="240" w:lineRule="auto"/>
              <w:jc w:val="center"/>
              <w:rPr>
                <w:rFonts w:ascii="GHEA Grapalat" w:hAnsi="GHEA Grapalat"/>
                <w:b/>
                <w:sz w:val="18"/>
                <w:szCs w:val="18"/>
              </w:rPr>
            </w:pPr>
          </w:p>
        </w:tc>
        <w:tc>
          <w:tcPr>
            <w:tcW w:w="1350" w:type="dxa"/>
            <w:shd w:val="clear" w:color="auto" w:fill="auto"/>
          </w:tcPr>
          <w:p w14:paraId="5A62A349" w14:textId="77777777" w:rsidR="00101D7F" w:rsidRPr="00692B2B" w:rsidRDefault="00101D7F" w:rsidP="00330F7C">
            <w:pPr>
              <w:spacing w:after="0" w:line="240" w:lineRule="auto"/>
              <w:jc w:val="center"/>
              <w:rPr>
                <w:rFonts w:ascii="GHEA Grapalat" w:hAnsi="GHEA Grapalat"/>
                <w:b/>
                <w:sz w:val="18"/>
                <w:szCs w:val="18"/>
              </w:rPr>
            </w:pPr>
          </w:p>
        </w:tc>
        <w:tc>
          <w:tcPr>
            <w:tcW w:w="1080" w:type="dxa"/>
            <w:shd w:val="clear" w:color="auto" w:fill="auto"/>
          </w:tcPr>
          <w:p w14:paraId="151EFB11" w14:textId="77777777" w:rsidR="00101D7F" w:rsidRPr="00692B2B" w:rsidRDefault="00101D7F" w:rsidP="00330F7C">
            <w:pPr>
              <w:spacing w:after="0" w:line="240" w:lineRule="auto"/>
              <w:jc w:val="center"/>
              <w:rPr>
                <w:rFonts w:ascii="GHEA Grapalat" w:hAnsi="GHEA Grapalat"/>
                <w:b/>
                <w:sz w:val="18"/>
                <w:szCs w:val="18"/>
              </w:rPr>
            </w:pPr>
          </w:p>
        </w:tc>
      </w:tr>
      <w:tr w:rsidR="00101D7F" w:rsidRPr="003629E0" w14:paraId="7E30D843" w14:textId="77777777" w:rsidTr="00330F7C">
        <w:trPr>
          <w:trHeight w:val="216"/>
        </w:trPr>
        <w:tc>
          <w:tcPr>
            <w:tcW w:w="675" w:type="dxa"/>
            <w:shd w:val="clear" w:color="auto" w:fill="auto"/>
          </w:tcPr>
          <w:p w14:paraId="6FB6CB4A" w14:textId="77777777" w:rsidR="00101D7F" w:rsidRPr="00692B2B" w:rsidRDefault="00101D7F" w:rsidP="00F24844">
            <w:pPr>
              <w:numPr>
                <w:ilvl w:val="0"/>
                <w:numId w:val="37"/>
              </w:numPr>
              <w:spacing w:after="0" w:line="240" w:lineRule="auto"/>
              <w:rPr>
                <w:rFonts w:ascii="GHEA Grapalat" w:hAnsi="GHEA Grapalat"/>
                <w:sz w:val="18"/>
                <w:szCs w:val="18"/>
              </w:rPr>
            </w:pPr>
          </w:p>
        </w:tc>
        <w:tc>
          <w:tcPr>
            <w:tcW w:w="5565" w:type="dxa"/>
            <w:shd w:val="clear" w:color="auto" w:fill="auto"/>
          </w:tcPr>
          <w:p w14:paraId="52A1D15D"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Հայոց</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լեզվի</w:t>
            </w:r>
            <w:proofErr w:type="spellEnd"/>
            <w:r w:rsidRPr="00692B2B">
              <w:rPr>
                <w:rFonts w:ascii="GHEA Grapalat" w:hAnsi="GHEA Grapalat"/>
                <w:sz w:val="18"/>
                <w:szCs w:val="18"/>
              </w:rPr>
              <w:t xml:space="preserve"> և </w:t>
            </w:r>
            <w:proofErr w:type="spellStart"/>
            <w:r w:rsidRPr="00692B2B">
              <w:rPr>
                <w:rFonts w:ascii="GHEA Grapalat" w:hAnsi="GHEA Grapalat"/>
                <w:sz w:val="18"/>
                <w:szCs w:val="18"/>
              </w:rPr>
              <w:t>խոսքի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մշակույթի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հիմունքներ</w:t>
            </w:r>
            <w:proofErr w:type="spellEnd"/>
          </w:p>
        </w:tc>
        <w:tc>
          <w:tcPr>
            <w:tcW w:w="1068" w:type="dxa"/>
            <w:shd w:val="clear" w:color="auto" w:fill="auto"/>
          </w:tcPr>
          <w:p w14:paraId="24E9C3D0"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3709D309" w14:textId="77777777" w:rsidR="00101D7F" w:rsidRPr="00692B2B" w:rsidRDefault="00101D7F" w:rsidP="00330F7C">
            <w:pPr>
              <w:spacing w:after="0" w:line="240" w:lineRule="auto"/>
              <w:jc w:val="center"/>
              <w:rPr>
                <w:rFonts w:ascii="GHEA Grapalat" w:hAnsi="GHEA Grapalat"/>
                <w:color w:val="000000"/>
                <w:sz w:val="18"/>
                <w:szCs w:val="18"/>
              </w:rPr>
            </w:pPr>
            <w:r w:rsidRPr="00692B2B">
              <w:rPr>
                <w:rFonts w:ascii="GHEA Grapalat" w:hAnsi="GHEA Grapalat"/>
                <w:color w:val="000000"/>
                <w:sz w:val="18"/>
                <w:szCs w:val="18"/>
              </w:rPr>
              <w:t>108</w:t>
            </w:r>
          </w:p>
        </w:tc>
        <w:tc>
          <w:tcPr>
            <w:tcW w:w="1350" w:type="dxa"/>
            <w:shd w:val="clear" w:color="auto" w:fill="auto"/>
            <w:vAlign w:val="center"/>
          </w:tcPr>
          <w:p w14:paraId="0EF1DD42"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72</w:t>
            </w:r>
          </w:p>
        </w:tc>
        <w:tc>
          <w:tcPr>
            <w:tcW w:w="1080" w:type="dxa"/>
            <w:shd w:val="clear" w:color="auto" w:fill="auto"/>
            <w:vAlign w:val="center"/>
          </w:tcPr>
          <w:p w14:paraId="6FC1F069"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57BB6D44" w14:textId="77777777" w:rsidTr="00330F7C">
        <w:trPr>
          <w:trHeight w:val="216"/>
        </w:trPr>
        <w:tc>
          <w:tcPr>
            <w:tcW w:w="675" w:type="dxa"/>
            <w:shd w:val="clear" w:color="auto" w:fill="auto"/>
          </w:tcPr>
          <w:p w14:paraId="32E586BD" w14:textId="77777777" w:rsidR="00101D7F" w:rsidRPr="00692B2B" w:rsidRDefault="00101D7F" w:rsidP="00F24844">
            <w:pPr>
              <w:numPr>
                <w:ilvl w:val="0"/>
                <w:numId w:val="37"/>
              </w:numPr>
              <w:spacing w:after="0" w:line="240" w:lineRule="auto"/>
              <w:rPr>
                <w:rFonts w:ascii="GHEA Grapalat" w:hAnsi="GHEA Grapalat"/>
                <w:sz w:val="18"/>
                <w:szCs w:val="18"/>
              </w:rPr>
            </w:pPr>
          </w:p>
        </w:tc>
        <w:tc>
          <w:tcPr>
            <w:tcW w:w="5565" w:type="dxa"/>
            <w:shd w:val="clear" w:color="auto" w:fill="auto"/>
          </w:tcPr>
          <w:p w14:paraId="2A6ED901"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Տնտեսագիտության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հիմունքներ</w:t>
            </w:r>
            <w:proofErr w:type="spellEnd"/>
          </w:p>
        </w:tc>
        <w:tc>
          <w:tcPr>
            <w:tcW w:w="1068" w:type="dxa"/>
            <w:shd w:val="clear" w:color="auto" w:fill="auto"/>
          </w:tcPr>
          <w:p w14:paraId="7987B4C1"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662E558F"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72</w:t>
            </w:r>
          </w:p>
        </w:tc>
        <w:tc>
          <w:tcPr>
            <w:tcW w:w="1350" w:type="dxa"/>
            <w:shd w:val="clear" w:color="auto" w:fill="auto"/>
            <w:vAlign w:val="center"/>
          </w:tcPr>
          <w:p w14:paraId="1A953C1F"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48</w:t>
            </w:r>
          </w:p>
        </w:tc>
        <w:tc>
          <w:tcPr>
            <w:tcW w:w="1080" w:type="dxa"/>
            <w:shd w:val="clear" w:color="auto" w:fill="auto"/>
            <w:vAlign w:val="center"/>
          </w:tcPr>
          <w:p w14:paraId="6A303DB0"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w:t>
            </w:r>
          </w:p>
        </w:tc>
      </w:tr>
      <w:tr w:rsidR="00101D7F" w:rsidRPr="003629E0" w14:paraId="1D23AC02" w14:textId="77777777" w:rsidTr="00330F7C">
        <w:trPr>
          <w:trHeight w:val="216"/>
        </w:trPr>
        <w:tc>
          <w:tcPr>
            <w:tcW w:w="675" w:type="dxa"/>
            <w:shd w:val="clear" w:color="auto" w:fill="auto"/>
          </w:tcPr>
          <w:p w14:paraId="4C5BABDC" w14:textId="77777777" w:rsidR="00101D7F" w:rsidRPr="00692B2B" w:rsidRDefault="00101D7F" w:rsidP="00F24844">
            <w:pPr>
              <w:numPr>
                <w:ilvl w:val="0"/>
                <w:numId w:val="37"/>
              </w:numPr>
              <w:spacing w:after="0" w:line="240" w:lineRule="auto"/>
              <w:rPr>
                <w:rFonts w:ascii="GHEA Grapalat" w:hAnsi="GHEA Grapalat"/>
                <w:sz w:val="18"/>
                <w:szCs w:val="18"/>
              </w:rPr>
            </w:pPr>
          </w:p>
        </w:tc>
        <w:tc>
          <w:tcPr>
            <w:tcW w:w="5565" w:type="dxa"/>
            <w:shd w:val="clear" w:color="auto" w:fill="auto"/>
          </w:tcPr>
          <w:p w14:paraId="73DCEECF" w14:textId="77777777" w:rsidR="00101D7F" w:rsidRPr="00692B2B" w:rsidRDefault="00101D7F" w:rsidP="00330F7C">
            <w:pPr>
              <w:spacing w:after="0" w:line="240" w:lineRule="auto"/>
              <w:jc w:val="both"/>
              <w:rPr>
                <w:rFonts w:ascii="GHEA Grapalat" w:hAnsi="GHEA Grapalat"/>
                <w:sz w:val="18"/>
                <w:szCs w:val="18"/>
              </w:rPr>
            </w:pPr>
            <w:proofErr w:type="spellStart"/>
            <w:r w:rsidRPr="00692B2B">
              <w:rPr>
                <w:rFonts w:ascii="GHEA Grapalat" w:hAnsi="GHEA Grapalat"/>
                <w:sz w:val="18"/>
                <w:szCs w:val="18"/>
              </w:rPr>
              <w:t>Քաղաքագիտության</w:t>
            </w:r>
            <w:proofErr w:type="spellEnd"/>
            <w:r w:rsidRPr="00692B2B">
              <w:rPr>
                <w:rFonts w:ascii="GHEA Grapalat" w:hAnsi="GHEA Grapalat"/>
                <w:sz w:val="18"/>
                <w:szCs w:val="18"/>
              </w:rPr>
              <w:t xml:space="preserve"> և </w:t>
            </w:r>
            <w:proofErr w:type="spellStart"/>
            <w:r w:rsidRPr="00692B2B">
              <w:rPr>
                <w:rFonts w:ascii="GHEA Grapalat" w:hAnsi="GHEA Grapalat"/>
                <w:sz w:val="18"/>
                <w:szCs w:val="18"/>
              </w:rPr>
              <w:t>սոցիոլոգիայի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հիմունքներ</w:t>
            </w:r>
            <w:proofErr w:type="spellEnd"/>
          </w:p>
        </w:tc>
        <w:tc>
          <w:tcPr>
            <w:tcW w:w="1068" w:type="dxa"/>
            <w:shd w:val="clear" w:color="auto" w:fill="auto"/>
          </w:tcPr>
          <w:p w14:paraId="7DC27DDF"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2963CBD3"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72</w:t>
            </w:r>
          </w:p>
        </w:tc>
        <w:tc>
          <w:tcPr>
            <w:tcW w:w="1350" w:type="dxa"/>
            <w:shd w:val="clear" w:color="auto" w:fill="auto"/>
            <w:vAlign w:val="center"/>
          </w:tcPr>
          <w:p w14:paraId="748F2235"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48</w:t>
            </w:r>
          </w:p>
        </w:tc>
        <w:tc>
          <w:tcPr>
            <w:tcW w:w="1080" w:type="dxa"/>
            <w:shd w:val="clear" w:color="auto" w:fill="auto"/>
            <w:vAlign w:val="center"/>
          </w:tcPr>
          <w:p w14:paraId="3220532D"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04D29767" w14:textId="77777777" w:rsidTr="00330F7C">
        <w:trPr>
          <w:trHeight w:val="216"/>
        </w:trPr>
        <w:tc>
          <w:tcPr>
            <w:tcW w:w="675" w:type="dxa"/>
            <w:shd w:val="clear" w:color="auto" w:fill="auto"/>
          </w:tcPr>
          <w:p w14:paraId="7C8A8737" w14:textId="77777777" w:rsidR="00101D7F" w:rsidRPr="00692B2B" w:rsidRDefault="00101D7F" w:rsidP="00F24844">
            <w:pPr>
              <w:numPr>
                <w:ilvl w:val="0"/>
                <w:numId w:val="37"/>
              </w:numPr>
              <w:spacing w:after="0" w:line="240" w:lineRule="auto"/>
              <w:rPr>
                <w:rFonts w:ascii="GHEA Grapalat" w:hAnsi="GHEA Grapalat"/>
                <w:sz w:val="18"/>
                <w:szCs w:val="18"/>
              </w:rPr>
            </w:pPr>
          </w:p>
        </w:tc>
        <w:tc>
          <w:tcPr>
            <w:tcW w:w="5565" w:type="dxa"/>
            <w:shd w:val="clear" w:color="auto" w:fill="auto"/>
          </w:tcPr>
          <w:p w14:paraId="6972358D" w14:textId="77777777" w:rsidR="00101D7F" w:rsidRPr="00692B2B" w:rsidRDefault="00101D7F" w:rsidP="00330F7C">
            <w:pPr>
              <w:spacing w:after="0" w:line="240" w:lineRule="auto"/>
              <w:jc w:val="both"/>
              <w:rPr>
                <w:rFonts w:ascii="GHEA Grapalat" w:hAnsi="GHEA Grapalat"/>
                <w:sz w:val="18"/>
                <w:szCs w:val="18"/>
              </w:rPr>
            </w:pPr>
            <w:proofErr w:type="spellStart"/>
            <w:r w:rsidRPr="00692B2B">
              <w:rPr>
                <w:rFonts w:ascii="GHEA Grapalat" w:hAnsi="GHEA Grapalat"/>
                <w:sz w:val="18"/>
                <w:szCs w:val="18"/>
              </w:rPr>
              <w:t>Իրավունքի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հիմունքներ</w:t>
            </w:r>
            <w:proofErr w:type="spellEnd"/>
          </w:p>
        </w:tc>
        <w:tc>
          <w:tcPr>
            <w:tcW w:w="1068" w:type="dxa"/>
            <w:shd w:val="clear" w:color="auto" w:fill="auto"/>
          </w:tcPr>
          <w:p w14:paraId="5D7D43B4"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299B364B"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54</w:t>
            </w:r>
          </w:p>
        </w:tc>
        <w:tc>
          <w:tcPr>
            <w:tcW w:w="1350" w:type="dxa"/>
            <w:shd w:val="clear" w:color="auto" w:fill="auto"/>
            <w:vAlign w:val="center"/>
          </w:tcPr>
          <w:p w14:paraId="427EB649"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36</w:t>
            </w:r>
          </w:p>
        </w:tc>
        <w:tc>
          <w:tcPr>
            <w:tcW w:w="1080" w:type="dxa"/>
            <w:shd w:val="clear" w:color="auto" w:fill="auto"/>
            <w:vAlign w:val="center"/>
          </w:tcPr>
          <w:p w14:paraId="1223DC99"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w:t>
            </w:r>
          </w:p>
        </w:tc>
      </w:tr>
      <w:tr w:rsidR="00101D7F" w:rsidRPr="003629E0" w14:paraId="1DB09807" w14:textId="77777777" w:rsidTr="00330F7C">
        <w:trPr>
          <w:trHeight w:val="216"/>
        </w:trPr>
        <w:tc>
          <w:tcPr>
            <w:tcW w:w="675" w:type="dxa"/>
            <w:shd w:val="clear" w:color="auto" w:fill="auto"/>
          </w:tcPr>
          <w:p w14:paraId="1E06F847" w14:textId="77777777" w:rsidR="00101D7F" w:rsidRPr="00692B2B" w:rsidRDefault="00101D7F" w:rsidP="00F24844">
            <w:pPr>
              <w:numPr>
                <w:ilvl w:val="0"/>
                <w:numId w:val="37"/>
              </w:numPr>
              <w:spacing w:after="0" w:line="240" w:lineRule="auto"/>
              <w:rPr>
                <w:rFonts w:ascii="GHEA Grapalat" w:hAnsi="GHEA Grapalat"/>
                <w:sz w:val="18"/>
                <w:szCs w:val="18"/>
              </w:rPr>
            </w:pPr>
          </w:p>
        </w:tc>
        <w:tc>
          <w:tcPr>
            <w:tcW w:w="5565" w:type="dxa"/>
            <w:shd w:val="clear" w:color="auto" w:fill="auto"/>
          </w:tcPr>
          <w:p w14:paraId="0C6F7591" w14:textId="77777777" w:rsidR="00101D7F" w:rsidRPr="00692B2B" w:rsidRDefault="00101D7F" w:rsidP="00330F7C">
            <w:pPr>
              <w:spacing w:after="0" w:line="240" w:lineRule="auto"/>
              <w:jc w:val="both"/>
              <w:rPr>
                <w:rFonts w:ascii="GHEA Grapalat" w:hAnsi="GHEA Grapalat"/>
                <w:sz w:val="18"/>
                <w:szCs w:val="18"/>
              </w:rPr>
            </w:pPr>
            <w:proofErr w:type="spellStart"/>
            <w:r w:rsidRPr="00692B2B">
              <w:rPr>
                <w:rFonts w:ascii="GHEA Grapalat" w:hAnsi="GHEA Grapalat"/>
                <w:sz w:val="18"/>
                <w:szCs w:val="18"/>
              </w:rPr>
              <w:t>Պատմություն</w:t>
            </w:r>
            <w:proofErr w:type="spellEnd"/>
          </w:p>
        </w:tc>
        <w:tc>
          <w:tcPr>
            <w:tcW w:w="1068" w:type="dxa"/>
            <w:shd w:val="clear" w:color="auto" w:fill="auto"/>
          </w:tcPr>
          <w:p w14:paraId="2AFDF0E0"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6B0E99DD"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72</w:t>
            </w:r>
          </w:p>
        </w:tc>
        <w:tc>
          <w:tcPr>
            <w:tcW w:w="1350" w:type="dxa"/>
            <w:shd w:val="clear" w:color="auto" w:fill="auto"/>
            <w:vAlign w:val="center"/>
          </w:tcPr>
          <w:p w14:paraId="2A31A0FB"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48</w:t>
            </w:r>
          </w:p>
        </w:tc>
        <w:tc>
          <w:tcPr>
            <w:tcW w:w="1080" w:type="dxa"/>
            <w:shd w:val="clear" w:color="auto" w:fill="auto"/>
            <w:vAlign w:val="center"/>
          </w:tcPr>
          <w:p w14:paraId="4CF99406"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5B01E749" w14:textId="77777777" w:rsidTr="00330F7C">
        <w:trPr>
          <w:trHeight w:val="216"/>
        </w:trPr>
        <w:tc>
          <w:tcPr>
            <w:tcW w:w="675" w:type="dxa"/>
            <w:shd w:val="clear" w:color="auto" w:fill="auto"/>
          </w:tcPr>
          <w:p w14:paraId="1AC502F6" w14:textId="77777777" w:rsidR="00101D7F" w:rsidRPr="00692B2B" w:rsidRDefault="00101D7F" w:rsidP="00F24844">
            <w:pPr>
              <w:numPr>
                <w:ilvl w:val="0"/>
                <w:numId w:val="37"/>
              </w:numPr>
              <w:spacing w:after="0" w:line="240" w:lineRule="auto"/>
              <w:rPr>
                <w:rFonts w:ascii="GHEA Grapalat" w:hAnsi="GHEA Grapalat"/>
                <w:sz w:val="18"/>
                <w:szCs w:val="18"/>
              </w:rPr>
            </w:pPr>
          </w:p>
        </w:tc>
        <w:tc>
          <w:tcPr>
            <w:tcW w:w="5565" w:type="dxa"/>
            <w:shd w:val="clear" w:color="auto" w:fill="auto"/>
          </w:tcPr>
          <w:p w14:paraId="130F569C" w14:textId="77777777" w:rsidR="00101D7F" w:rsidRPr="00692B2B" w:rsidRDefault="00101D7F" w:rsidP="00330F7C">
            <w:pPr>
              <w:spacing w:after="0" w:line="240" w:lineRule="auto"/>
              <w:jc w:val="both"/>
              <w:rPr>
                <w:rFonts w:ascii="GHEA Grapalat" w:hAnsi="GHEA Grapalat"/>
                <w:sz w:val="18"/>
                <w:szCs w:val="18"/>
              </w:rPr>
            </w:pPr>
            <w:proofErr w:type="spellStart"/>
            <w:r w:rsidRPr="00692B2B">
              <w:rPr>
                <w:rFonts w:ascii="GHEA Grapalat" w:hAnsi="GHEA Grapalat"/>
                <w:sz w:val="18"/>
                <w:szCs w:val="18"/>
              </w:rPr>
              <w:t>Ռուսաց</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լեզու</w:t>
            </w:r>
            <w:proofErr w:type="spellEnd"/>
          </w:p>
        </w:tc>
        <w:tc>
          <w:tcPr>
            <w:tcW w:w="1068" w:type="dxa"/>
            <w:shd w:val="clear" w:color="auto" w:fill="auto"/>
          </w:tcPr>
          <w:p w14:paraId="4E7A5DD6"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476EB94D"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99</w:t>
            </w:r>
          </w:p>
        </w:tc>
        <w:tc>
          <w:tcPr>
            <w:tcW w:w="1350" w:type="dxa"/>
            <w:shd w:val="clear" w:color="auto" w:fill="auto"/>
            <w:vAlign w:val="center"/>
          </w:tcPr>
          <w:p w14:paraId="7DC7A1A6"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66</w:t>
            </w:r>
          </w:p>
        </w:tc>
        <w:tc>
          <w:tcPr>
            <w:tcW w:w="1080" w:type="dxa"/>
            <w:shd w:val="clear" w:color="auto" w:fill="auto"/>
            <w:vAlign w:val="center"/>
          </w:tcPr>
          <w:p w14:paraId="6E9165F9"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27E6213B" w14:textId="77777777" w:rsidTr="00330F7C">
        <w:trPr>
          <w:trHeight w:val="216"/>
        </w:trPr>
        <w:tc>
          <w:tcPr>
            <w:tcW w:w="675" w:type="dxa"/>
            <w:shd w:val="clear" w:color="auto" w:fill="auto"/>
          </w:tcPr>
          <w:p w14:paraId="7312AFA9" w14:textId="77777777" w:rsidR="00101D7F" w:rsidRPr="00692B2B" w:rsidRDefault="00101D7F" w:rsidP="00F24844">
            <w:pPr>
              <w:numPr>
                <w:ilvl w:val="0"/>
                <w:numId w:val="37"/>
              </w:numPr>
              <w:spacing w:after="0" w:line="240" w:lineRule="auto"/>
              <w:rPr>
                <w:rFonts w:ascii="GHEA Grapalat" w:hAnsi="GHEA Grapalat"/>
                <w:sz w:val="18"/>
                <w:szCs w:val="18"/>
              </w:rPr>
            </w:pPr>
          </w:p>
        </w:tc>
        <w:tc>
          <w:tcPr>
            <w:tcW w:w="5565" w:type="dxa"/>
            <w:shd w:val="clear" w:color="auto" w:fill="auto"/>
          </w:tcPr>
          <w:p w14:paraId="2EE9E5ED" w14:textId="77777777" w:rsidR="00101D7F" w:rsidRPr="00692B2B" w:rsidRDefault="00101D7F" w:rsidP="00330F7C">
            <w:pPr>
              <w:spacing w:after="0" w:line="240" w:lineRule="auto"/>
              <w:jc w:val="both"/>
              <w:rPr>
                <w:rFonts w:ascii="GHEA Grapalat" w:hAnsi="GHEA Grapalat"/>
                <w:sz w:val="18"/>
                <w:szCs w:val="18"/>
              </w:rPr>
            </w:pPr>
            <w:proofErr w:type="spellStart"/>
            <w:r w:rsidRPr="00692B2B">
              <w:rPr>
                <w:rFonts w:ascii="GHEA Grapalat" w:hAnsi="GHEA Grapalat"/>
                <w:sz w:val="18"/>
                <w:szCs w:val="18"/>
              </w:rPr>
              <w:t>Օտար</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լեզու</w:t>
            </w:r>
            <w:proofErr w:type="spellEnd"/>
          </w:p>
        </w:tc>
        <w:tc>
          <w:tcPr>
            <w:tcW w:w="1068" w:type="dxa"/>
            <w:shd w:val="clear" w:color="auto" w:fill="auto"/>
          </w:tcPr>
          <w:p w14:paraId="5E266E91"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036C96BB"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99</w:t>
            </w:r>
          </w:p>
        </w:tc>
        <w:tc>
          <w:tcPr>
            <w:tcW w:w="1350" w:type="dxa"/>
            <w:shd w:val="clear" w:color="auto" w:fill="auto"/>
            <w:vAlign w:val="center"/>
          </w:tcPr>
          <w:p w14:paraId="77DF468B"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66</w:t>
            </w:r>
          </w:p>
        </w:tc>
        <w:tc>
          <w:tcPr>
            <w:tcW w:w="1080" w:type="dxa"/>
            <w:shd w:val="clear" w:color="auto" w:fill="auto"/>
            <w:vAlign w:val="center"/>
          </w:tcPr>
          <w:p w14:paraId="4BA22EB1"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43CA5C40" w14:textId="77777777" w:rsidTr="00330F7C">
        <w:trPr>
          <w:trHeight w:val="216"/>
        </w:trPr>
        <w:tc>
          <w:tcPr>
            <w:tcW w:w="675" w:type="dxa"/>
            <w:shd w:val="clear" w:color="auto" w:fill="auto"/>
          </w:tcPr>
          <w:p w14:paraId="4295A19C" w14:textId="77777777" w:rsidR="00101D7F" w:rsidRPr="00692B2B" w:rsidRDefault="00101D7F" w:rsidP="00F24844">
            <w:pPr>
              <w:numPr>
                <w:ilvl w:val="0"/>
                <w:numId w:val="37"/>
              </w:numPr>
              <w:spacing w:after="0" w:line="240" w:lineRule="auto"/>
              <w:rPr>
                <w:rFonts w:ascii="GHEA Grapalat" w:hAnsi="GHEA Grapalat"/>
                <w:sz w:val="18"/>
                <w:szCs w:val="18"/>
              </w:rPr>
            </w:pPr>
          </w:p>
        </w:tc>
        <w:tc>
          <w:tcPr>
            <w:tcW w:w="5565" w:type="dxa"/>
            <w:shd w:val="clear" w:color="auto" w:fill="auto"/>
          </w:tcPr>
          <w:p w14:paraId="0165BAF6" w14:textId="77777777" w:rsidR="00101D7F" w:rsidRPr="00692B2B" w:rsidRDefault="00101D7F" w:rsidP="00330F7C">
            <w:pPr>
              <w:spacing w:after="0" w:line="240" w:lineRule="auto"/>
              <w:jc w:val="both"/>
              <w:rPr>
                <w:rFonts w:ascii="GHEA Grapalat" w:hAnsi="GHEA Grapalat"/>
                <w:sz w:val="18"/>
                <w:szCs w:val="18"/>
              </w:rPr>
            </w:pPr>
            <w:proofErr w:type="spellStart"/>
            <w:r w:rsidRPr="00692B2B">
              <w:rPr>
                <w:rFonts w:ascii="GHEA Grapalat" w:hAnsi="GHEA Grapalat"/>
                <w:sz w:val="18"/>
                <w:szCs w:val="18"/>
              </w:rPr>
              <w:t>Ֆիզիկական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կուլտուրա</w:t>
            </w:r>
            <w:proofErr w:type="spellEnd"/>
          </w:p>
        </w:tc>
        <w:tc>
          <w:tcPr>
            <w:tcW w:w="1068" w:type="dxa"/>
            <w:shd w:val="clear" w:color="auto" w:fill="auto"/>
          </w:tcPr>
          <w:p w14:paraId="36C22850"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519160B3"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285</w:t>
            </w:r>
          </w:p>
        </w:tc>
        <w:tc>
          <w:tcPr>
            <w:tcW w:w="1350" w:type="dxa"/>
            <w:shd w:val="clear" w:color="auto" w:fill="auto"/>
            <w:vAlign w:val="center"/>
          </w:tcPr>
          <w:p w14:paraId="51379DF3"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190</w:t>
            </w:r>
          </w:p>
        </w:tc>
        <w:tc>
          <w:tcPr>
            <w:tcW w:w="1080" w:type="dxa"/>
            <w:shd w:val="clear" w:color="auto" w:fill="auto"/>
            <w:vAlign w:val="center"/>
          </w:tcPr>
          <w:p w14:paraId="5DB354D5"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1-3</w:t>
            </w:r>
          </w:p>
        </w:tc>
      </w:tr>
      <w:tr w:rsidR="00101D7F" w:rsidRPr="003629E0" w14:paraId="51F7534E" w14:textId="77777777" w:rsidTr="00330F7C">
        <w:trPr>
          <w:trHeight w:val="216"/>
        </w:trPr>
        <w:tc>
          <w:tcPr>
            <w:tcW w:w="675" w:type="dxa"/>
            <w:shd w:val="clear" w:color="auto" w:fill="auto"/>
          </w:tcPr>
          <w:p w14:paraId="4541DA2B" w14:textId="77777777" w:rsidR="00101D7F" w:rsidRPr="00692B2B" w:rsidRDefault="00101D7F" w:rsidP="00F24844">
            <w:pPr>
              <w:numPr>
                <w:ilvl w:val="0"/>
                <w:numId w:val="37"/>
              </w:numPr>
              <w:spacing w:after="0" w:line="240" w:lineRule="auto"/>
              <w:rPr>
                <w:rFonts w:ascii="GHEA Grapalat" w:hAnsi="GHEA Grapalat"/>
                <w:sz w:val="18"/>
                <w:szCs w:val="18"/>
              </w:rPr>
            </w:pPr>
          </w:p>
        </w:tc>
        <w:tc>
          <w:tcPr>
            <w:tcW w:w="5565" w:type="dxa"/>
            <w:shd w:val="clear" w:color="auto" w:fill="auto"/>
          </w:tcPr>
          <w:p w14:paraId="0A5B7213" w14:textId="77777777" w:rsidR="00101D7F" w:rsidRPr="00692B2B" w:rsidRDefault="00101D7F" w:rsidP="00330F7C">
            <w:pPr>
              <w:spacing w:after="0" w:line="240" w:lineRule="auto"/>
              <w:jc w:val="both"/>
              <w:rPr>
                <w:rFonts w:ascii="GHEA Grapalat" w:hAnsi="GHEA Grapalat"/>
                <w:sz w:val="18"/>
                <w:szCs w:val="18"/>
              </w:rPr>
            </w:pPr>
            <w:proofErr w:type="spellStart"/>
            <w:r w:rsidRPr="00692B2B">
              <w:rPr>
                <w:rFonts w:ascii="GHEA Grapalat" w:hAnsi="GHEA Grapalat"/>
                <w:sz w:val="18"/>
                <w:szCs w:val="18"/>
              </w:rPr>
              <w:t>Էկոլոգիայի</w:t>
            </w:r>
            <w:proofErr w:type="spellEnd"/>
            <w:r w:rsidRPr="00692B2B">
              <w:rPr>
                <w:rFonts w:ascii="GHEA Grapalat" w:hAnsi="GHEA Grapalat"/>
                <w:sz w:val="18"/>
                <w:szCs w:val="18"/>
              </w:rPr>
              <w:t xml:space="preserve"> և </w:t>
            </w:r>
            <w:proofErr w:type="spellStart"/>
            <w:r w:rsidRPr="00692B2B">
              <w:rPr>
                <w:rFonts w:ascii="GHEA Grapalat" w:hAnsi="GHEA Grapalat"/>
                <w:sz w:val="18"/>
                <w:szCs w:val="18"/>
              </w:rPr>
              <w:t>լանդշաֆտագիտության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հիմունքներ</w:t>
            </w:r>
            <w:proofErr w:type="spellEnd"/>
          </w:p>
        </w:tc>
        <w:tc>
          <w:tcPr>
            <w:tcW w:w="1068" w:type="dxa"/>
            <w:shd w:val="clear" w:color="auto" w:fill="auto"/>
          </w:tcPr>
          <w:p w14:paraId="7133FD32"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72854D24"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54</w:t>
            </w:r>
          </w:p>
        </w:tc>
        <w:tc>
          <w:tcPr>
            <w:tcW w:w="1350" w:type="dxa"/>
            <w:shd w:val="clear" w:color="auto" w:fill="auto"/>
            <w:vAlign w:val="center"/>
          </w:tcPr>
          <w:p w14:paraId="7EED4028"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36</w:t>
            </w:r>
          </w:p>
        </w:tc>
        <w:tc>
          <w:tcPr>
            <w:tcW w:w="1080" w:type="dxa"/>
            <w:shd w:val="clear" w:color="auto" w:fill="auto"/>
            <w:vAlign w:val="center"/>
          </w:tcPr>
          <w:p w14:paraId="6EC335E4"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75BEA9CB" w14:textId="77777777" w:rsidTr="00330F7C">
        <w:trPr>
          <w:trHeight w:val="216"/>
        </w:trPr>
        <w:tc>
          <w:tcPr>
            <w:tcW w:w="675" w:type="dxa"/>
            <w:shd w:val="clear" w:color="auto" w:fill="auto"/>
          </w:tcPr>
          <w:p w14:paraId="1843AB55" w14:textId="77777777" w:rsidR="00101D7F" w:rsidRPr="00692B2B" w:rsidRDefault="00101D7F" w:rsidP="00F24844">
            <w:pPr>
              <w:numPr>
                <w:ilvl w:val="0"/>
                <w:numId w:val="37"/>
              </w:numPr>
              <w:spacing w:after="0" w:line="240" w:lineRule="auto"/>
              <w:rPr>
                <w:rFonts w:ascii="GHEA Grapalat" w:hAnsi="GHEA Grapalat"/>
                <w:sz w:val="18"/>
                <w:szCs w:val="18"/>
              </w:rPr>
            </w:pPr>
          </w:p>
        </w:tc>
        <w:tc>
          <w:tcPr>
            <w:tcW w:w="5565" w:type="dxa"/>
            <w:shd w:val="clear" w:color="auto" w:fill="auto"/>
          </w:tcPr>
          <w:p w14:paraId="7710A71B" w14:textId="77777777" w:rsidR="00101D7F" w:rsidRPr="00692B2B" w:rsidRDefault="00101D7F" w:rsidP="00330F7C">
            <w:pPr>
              <w:spacing w:after="0" w:line="240" w:lineRule="auto"/>
              <w:jc w:val="both"/>
              <w:rPr>
                <w:rFonts w:ascii="GHEA Grapalat" w:hAnsi="GHEA Grapalat"/>
                <w:sz w:val="18"/>
                <w:szCs w:val="18"/>
              </w:rPr>
            </w:pPr>
            <w:proofErr w:type="spellStart"/>
            <w:r w:rsidRPr="00692B2B">
              <w:rPr>
                <w:rFonts w:ascii="GHEA Grapalat" w:hAnsi="GHEA Grapalat"/>
                <w:sz w:val="18"/>
                <w:szCs w:val="18"/>
              </w:rPr>
              <w:t>Քաղաքացիական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պաշտպանության</w:t>
            </w:r>
            <w:proofErr w:type="spellEnd"/>
            <w:r w:rsidRPr="00692B2B">
              <w:rPr>
                <w:rFonts w:ascii="GHEA Grapalat" w:hAnsi="GHEA Grapalat"/>
                <w:sz w:val="18"/>
                <w:szCs w:val="18"/>
              </w:rPr>
              <w:t xml:space="preserve"> և </w:t>
            </w:r>
            <w:proofErr w:type="spellStart"/>
            <w:r w:rsidRPr="00692B2B">
              <w:rPr>
                <w:rFonts w:ascii="GHEA Grapalat" w:hAnsi="GHEA Grapalat"/>
                <w:sz w:val="18"/>
                <w:szCs w:val="18"/>
              </w:rPr>
              <w:t>արտակարգ</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իրավիճակների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հիմնահարցեր</w:t>
            </w:r>
            <w:proofErr w:type="spellEnd"/>
          </w:p>
        </w:tc>
        <w:tc>
          <w:tcPr>
            <w:tcW w:w="1068" w:type="dxa"/>
            <w:shd w:val="clear" w:color="auto" w:fill="auto"/>
          </w:tcPr>
          <w:p w14:paraId="54E79EBC"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54C169BD"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42</w:t>
            </w:r>
          </w:p>
        </w:tc>
        <w:tc>
          <w:tcPr>
            <w:tcW w:w="1350" w:type="dxa"/>
            <w:shd w:val="clear" w:color="auto" w:fill="auto"/>
            <w:vAlign w:val="center"/>
          </w:tcPr>
          <w:p w14:paraId="1B025087"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28</w:t>
            </w:r>
          </w:p>
        </w:tc>
        <w:tc>
          <w:tcPr>
            <w:tcW w:w="1080" w:type="dxa"/>
            <w:shd w:val="clear" w:color="auto" w:fill="auto"/>
            <w:vAlign w:val="center"/>
          </w:tcPr>
          <w:p w14:paraId="42D80EDA"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556100E7" w14:textId="77777777" w:rsidTr="00330F7C">
        <w:trPr>
          <w:trHeight w:val="216"/>
        </w:trPr>
        <w:tc>
          <w:tcPr>
            <w:tcW w:w="675" w:type="dxa"/>
            <w:shd w:val="clear" w:color="auto" w:fill="auto"/>
          </w:tcPr>
          <w:p w14:paraId="2E84C077" w14:textId="77777777" w:rsidR="00101D7F" w:rsidRPr="00692B2B" w:rsidRDefault="00101D7F" w:rsidP="00330F7C">
            <w:pPr>
              <w:spacing w:after="0" w:line="240" w:lineRule="auto"/>
              <w:jc w:val="center"/>
              <w:rPr>
                <w:rFonts w:ascii="GHEA Grapalat" w:hAnsi="GHEA Grapalat"/>
                <w:b/>
                <w:sz w:val="18"/>
                <w:szCs w:val="18"/>
              </w:rPr>
            </w:pPr>
          </w:p>
        </w:tc>
        <w:tc>
          <w:tcPr>
            <w:tcW w:w="5565" w:type="dxa"/>
            <w:shd w:val="clear" w:color="auto" w:fill="auto"/>
          </w:tcPr>
          <w:p w14:paraId="35D8687A" w14:textId="77777777" w:rsidR="00101D7F" w:rsidRPr="00692B2B" w:rsidRDefault="00101D7F" w:rsidP="00330F7C">
            <w:pPr>
              <w:spacing w:after="0" w:line="240" w:lineRule="auto"/>
              <w:jc w:val="right"/>
              <w:rPr>
                <w:rFonts w:ascii="GHEA Grapalat" w:hAnsi="GHEA Grapalat"/>
                <w:b/>
                <w:sz w:val="18"/>
                <w:szCs w:val="18"/>
              </w:rPr>
            </w:pPr>
            <w:r w:rsidRPr="00692B2B">
              <w:rPr>
                <w:rFonts w:ascii="GHEA Grapalat" w:hAnsi="GHEA Grapalat" w:cs="Sylfaen"/>
                <w:b/>
                <w:sz w:val="18"/>
                <w:szCs w:val="18"/>
              </w:rPr>
              <w:t>ԸՆԴԱՄԵՆԸ</w:t>
            </w:r>
          </w:p>
        </w:tc>
        <w:tc>
          <w:tcPr>
            <w:tcW w:w="1068" w:type="dxa"/>
            <w:shd w:val="clear" w:color="auto" w:fill="auto"/>
          </w:tcPr>
          <w:p w14:paraId="4A2CE297" w14:textId="77777777" w:rsidR="00101D7F" w:rsidRPr="00692B2B" w:rsidRDefault="00101D7F" w:rsidP="00330F7C">
            <w:pPr>
              <w:spacing w:after="0" w:line="240" w:lineRule="auto"/>
              <w:jc w:val="center"/>
              <w:rPr>
                <w:rFonts w:ascii="GHEA Grapalat" w:hAnsi="GHEA Grapalat"/>
                <w:b/>
                <w:sz w:val="18"/>
                <w:szCs w:val="18"/>
              </w:rPr>
            </w:pPr>
          </w:p>
        </w:tc>
        <w:tc>
          <w:tcPr>
            <w:tcW w:w="1350" w:type="dxa"/>
            <w:shd w:val="clear" w:color="auto" w:fill="auto"/>
            <w:vAlign w:val="center"/>
          </w:tcPr>
          <w:p w14:paraId="36FDA5A1" w14:textId="77777777" w:rsidR="00101D7F" w:rsidRPr="00692B2B" w:rsidRDefault="00101D7F" w:rsidP="00330F7C">
            <w:pPr>
              <w:spacing w:after="0" w:line="240" w:lineRule="auto"/>
              <w:jc w:val="center"/>
              <w:rPr>
                <w:rFonts w:ascii="GHEA Grapalat" w:hAnsi="GHEA Grapalat"/>
                <w:b/>
                <w:color w:val="000000"/>
                <w:sz w:val="18"/>
                <w:szCs w:val="18"/>
              </w:rPr>
            </w:pPr>
            <w:r w:rsidRPr="00692B2B">
              <w:rPr>
                <w:rFonts w:ascii="GHEA Grapalat" w:hAnsi="GHEA Grapalat"/>
                <w:b/>
                <w:color w:val="000000"/>
                <w:sz w:val="18"/>
                <w:szCs w:val="18"/>
              </w:rPr>
              <w:t>957</w:t>
            </w:r>
          </w:p>
        </w:tc>
        <w:tc>
          <w:tcPr>
            <w:tcW w:w="1350" w:type="dxa"/>
            <w:shd w:val="clear" w:color="auto" w:fill="auto"/>
            <w:vAlign w:val="center"/>
          </w:tcPr>
          <w:p w14:paraId="3BC7E51C" w14:textId="77777777" w:rsidR="00101D7F" w:rsidRPr="00692B2B" w:rsidRDefault="00101D7F" w:rsidP="00330F7C">
            <w:pPr>
              <w:spacing w:after="0" w:line="240" w:lineRule="auto"/>
              <w:jc w:val="center"/>
              <w:rPr>
                <w:rFonts w:ascii="GHEA Grapalat" w:hAnsi="GHEA Grapalat"/>
                <w:b/>
                <w:sz w:val="18"/>
                <w:szCs w:val="18"/>
              </w:rPr>
            </w:pPr>
            <w:r w:rsidRPr="00692B2B">
              <w:rPr>
                <w:rFonts w:ascii="GHEA Grapalat" w:hAnsi="GHEA Grapalat"/>
                <w:b/>
                <w:sz w:val="18"/>
                <w:szCs w:val="18"/>
              </w:rPr>
              <w:t>638</w:t>
            </w:r>
          </w:p>
        </w:tc>
        <w:tc>
          <w:tcPr>
            <w:tcW w:w="1080" w:type="dxa"/>
            <w:shd w:val="clear" w:color="auto" w:fill="auto"/>
            <w:vAlign w:val="center"/>
          </w:tcPr>
          <w:p w14:paraId="7EAD31EB" w14:textId="77777777" w:rsidR="00101D7F" w:rsidRPr="00692B2B" w:rsidRDefault="00101D7F" w:rsidP="00330F7C">
            <w:pPr>
              <w:spacing w:after="0" w:line="240" w:lineRule="auto"/>
              <w:jc w:val="center"/>
              <w:rPr>
                <w:rFonts w:ascii="GHEA Grapalat" w:hAnsi="GHEA Grapalat"/>
                <w:b/>
                <w:sz w:val="18"/>
                <w:szCs w:val="18"/>
              </w:rPr>
            </w:pPr>
          </w:p>
        </w:tc>
      </w:tr>
      <w:tr w:rsidR="00101D7F" w:rsidRPr="003629E0" w14:paraId="37F8518B" w14:textId="77777777" w:rsidTr="00330F7C">
        <w:trPr>
          <w:trHeight w:val="216"/>
        </w:trPr>
        <w:tc>
          <w:tcPr>
            <w:tcW w:w="675" w:type="dxa"/>
            <w:shd w:val="clear" w:color="auto" w:fill="auto"/>
          </w:tcPr>
          <w:p w14:paraId="056C7391" w14:textId="77777777" w:rsidR="00101D7F" w:rsidRPr="00692B2B" w:rsidRDefault="00101D7F" w:rsidP="00330F7C">
            <w:pPr>
              <w:spacing w:after="0" w:line="240" w:lineRule="auto"/>
              <w:rPr>
                <w:rFonts w:ascii="GHEA Grapalat" w:hAnsi="GHEA Grapalat"/>
                <w:color w:val="000000"/>
                <w:sz w:val="18"/>
                <w:szCs w:val="18"/>
                <w:lang w:val="hy-AM"/>
              </w:rPr>
            </w:pPr>
          </w:p>
        </w:tc>
        <w:tc>
          <w:tcPr>
            <w:tcW w:w="5565" w:type="dxa"/>
            <w:shd w:val="clear" w:color="auto" w:fill="auto"/>
          </w:tcPr>
          <w:p w14:paraId="2C9A2664" w14:textId="77777777" w:rsidR="00101D7F" w:rsidRPr="00692B2B" w:rsidRDefault="00101D7F" w:rsidP="00330F7C">
            <w:pPr>
              <w:spacing w:after="0" w:line="240" w:lineRule="auto"/>
              <w:rPr>
                <w:rFonts w:ascii="GHEA Grapalat" w:hAnsi="GHEA Grapalat"/>
                <w:b/>
                <w:sz w:val="18"/>
                <w:szCs w:val="18"/>
              </w:rPr>
            </w:pPr>
            <w:r w:rsidRPr="00692B2B">
              <w:rPr>
                <w:rFonts w:ascii="GHEA Grapalat" w:hAnsi="GHEA Grapalat" w:cs="Sylfaen"/>
                <w:b/>
                <w:sz w:val="18"/>
                <w:szCs w:val="18"/>
              </w:rPr>
              <w:t>ԱՌԱՆՑՔԱՅԻՆ</w:t>
            </w:r>
            <w:r w:rsidRPr="00692B2B">
              <w:rPr>
                <w:rFonts w:ascii="GHEA Grapalat" w:hAnsi="GHEA Grapalat"/>
                <w:b/>
                <w:sz w:val="18"/>
                <w:szCs w:val="18"/>
              </w:rPr>
              <w:t xml:space="preserve"> </w:t>
            </w:r>
            <w:r w:rsidRPr="00692B2B">
              <w:rPr>
                <w:rFonts w:ascii="GHEA Grapalat" w:hAnsi="GHEA Grapalat" w:cs="Sylfaen"/>
                <w:b/>
                <w:sz w:val="18"/>
                <w:szCs w:val="18"/>
              </w:rPr>
              <w:t>ՀՄՏՈՒԹՅՈՒՆՆԵՐ</w:t>
            </w:r>
          </w:p>
        </w:tc>
        <w:tc>
          <w:tcPr>
            <w:tcW w:w="1068" w:type="dxa"/>
            <w:shd w:val="clear" w:color="auto" w:fill="auto"/>
          </w:tcPr>
          <w:p w14:paraId="30BFA451" w14:textId="77777777" w:rsidR="00101D7F" w:rsidRPr="00692B2B" w:rsidRDefault="00101D7F" w:rsidP="00330F7C">
            <w:pPr>
              <w:spacing w:after="0" w:line="240" w:lineRule="auto"/>
              <w:jc w:val="center"/>
              <w:rPr>
                <w:rFonts w:ascii="GHEA Grapalat" w:hAnsi="GHEA Grapalat"/>
                <w:b/>
                <w:sz w:val="18"/>
                <w:szCs w:val="18"/>
              </w:rPr>
            </w:pPr>
          </w:p>
        </w:tc>
        <w:tc>
          <w:tcPr>
            <w:tcW w:w="1350" w:type="dxa"/>
            <w:shd w:val="clear" w:color="auto" w:fill="auto"/>
            <w:vAlign w:val="center"/>
          </w:tcPr>
          <w:p w14:paraId="430F9709" w14:textId="77777777" w:rsidR="00101D7F" w:rsidRPr="00692B2B" w:rsidRDefault="00101D7F" w:rsidP="00330F7C">
            <w:pPr>
              <w:spacing w:after="0" w:line="240" w:lineRule="auto"/>
              <w:jc w:val="center"/>
              <w:rPr>
                <w:rFonts w:ascii="GHEA Grapalat" w:hAnsi="GHEA Grapalat"/>
                <w:b/>
                <w:sz w:val="18"/>
                <w:szCs w:val="18"/>
              </w:rPr>
            </w:pPr>
          </w:p>
        </w:tc>
        <w:tc>
          <w:tcPr>
            <w:tcW w:w="1350" w:type="dxa"/>
            <w:shd w:val="clear" w:color="auto" w:fill="auto"/>
            <w:vAlign w:val="center"/>
          </w:tcPr>
          <w:p w14:paraId="4822056B" w14:textId="77777777" w:rsidR="00101D7F" w:rsidRPr="00692B2B" w:rsidRDefault="00101D7F" w:rsidP="00330F7C">
            <w:pPr>
              <w:spacing w:after="0" w:line="240" w:lineRule="auto"/>
              <w:jc w:val="center"/>
              <w:rPr>
                <w:rFonts w:ascii="GHEA Grapalat" w:hAnsi="GHEA Grapalat"/>
                <w:b/>
                <w:sz w:val="18"/>
                <w:szCs w:val="18"/>
              </w:rPr>
            </w:pPr>
          </w:p>
        </w:tc>
        <w:tc>
          <w:tcPr>
            <w:tcW w:w="1080" w:type="dxa"/>
            <w:shd w:val="clear" w:color="auto" w:fill="auto"/>
            <w:vAlign w:val="center"/>
          </w:tcPr>
          <w:p w14:paraId="5C36A8D8" w14:textId="77777777" w:rsidR="00101D7F" w:rsidRPr="00692B2B" w:rsidRDefault="00101D7F" w:rsidP="00330F7C">
            <w:pPr>
              <w:spacing w:after="0" w:line="240" w:lineRule="auto"/>
              <w:jc w:val="center"/>
              <w:rPr>
                <w:rFonts w:ascii="GHEA Grapalat" w:hAnsi="GHEA Grapalat"/>
                <w:b/>
                <w:sz w:val="18"/>
                <w:szCs w:val="18"/>
              </w:rPr>
            </w:pPr>
          </w:p>
        </w:tc>
      </w:tr>
      <w:tr w:rsidR="00101D7F" w:rsidRPr="003629E0" w14:paraId="4BBB3133" w14:textId="77777777" w:rsidTr="00330F7C">
        <w:trPr>
          <w:trHeight w:val="232"/>
        </w:trPr>
        <w:tc>
          <w:tcPr>
            <w:tcW w:w="675" w:type="dxa"/>
            <w:shd w:val="clear" w:color="auto" w:fill="auto"/>
          </w:tcPr>
          <w:p w14:paraId="4C5D0AA0" w14:textId="77777777" w:rsidR="00101D7F" w:rsidRPr="00692B2B" w:rsidRDefault="00101D7F" w:rsidP="00F24844">
            <w:pPr>
              <w:numPr>
                <w:ilvl w:val="0"/>
                <w:numId w:val="38"/>
              </w:numPr>
              <w:spacing w:after="0" w:line="240" w:lineRule="auto"/>
              <w:rPr>
                <w:rFonts w:ascii="GHEA Grapalat" w:hAnsi="GHEA Grapalat"/>
                <w:sz w:val="18"/>
                <w:szCs w:val="18"/>
              </w:rPr>
            </w:pPr>
          </w:p>
        </w:tc>
        <w:tc>
          <w:tcPr>
            <w:tcW w:w="5565" w:type="dxa"/>
            <w:shd w:val="clear" w:color="auto" w:fill="auto"/>
          </w:tcPr>
          <w:p w14:paraId="286D80C1" w14:textId="77777777" w:rsidR="00101D7F" w:rsidRPr="00692B2B" w:rsidRDefault="00101D7F" w:rsidP="00330F7C">
            <w:pPr>
              <w:spacing w:after="0" w:line="240" w:lineRule="auto"/>
              <w:jc w:val="both"/>
              <w:rPr>
                <w:rFonts w:ascii="GHEA Grapalat" w:hAnsi="GHEA Grapalat"/>
                <w:sz w:val="18"/>
                <w:szCs w:val="18"/>
              </w:rPr>
            </w:pPr>
            <w:proofErr w:type="spellStart"/>
            <w:r w:rsidRPr="00692B2B">
              <w:rPr>
                <w:rFonts w:ascii="GHEA Grapalat" w:hAnsi="GHEA Grapalat"/>
                <w:sz w:val="18"/>
                <w:szCs w:val="18"/>
              </w:rPr>
              <w:t>Հաղորդակցություն</w:t>
            </w:r>
            <w:proofErr w:type="spellEnd"/>
          </w:p>
        </w:tc>
        <w:tc>
          <w:tcPr>
            <w:tcW w:w="1068" w:type="dxa"/>
            <w:shd w:val="clear" w:color="auto" w:fill="auto"/>
          </w:tcPr>
          <w:p w14:paraId="0BF143C8"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41C21710"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54</w:t>
            </w:r>
          </w:p>
        </w:tc>
        <w:tc>
          <w:tcPr>
            <w:tcW w:w="1350" w:type="dxa"/>
            <w:shd w:val="clear" w:color="auto" w:fill="auto"/>
            <w:vAlign w:val="center"/>
          </w:tcPr>
          <w:p w14:paraId="4DFB9E9F"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36</w:t>
            </w:r>
          </w:p>
        </w:tc>
        <w:tc>
          <w:tcPr>
            <w:tcW w:w="1080" w:type="dxa"/>
            <w:shd w:val="clear" w:color="auto" w:fill="auto"/>
            <w:vAlign w:val="center"/>
          </w:tcPr>
          <w:p w14:paraId="4901237C"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w:t>
            </w:r>
          </w:p>
        </w:tc>
      </w:tr>
      <w:tr w:rsidR="00101D7F" w:rsidRPr="003629E0" w14:paraId="63BA556A" w14:textId="77777777" w:rsidTr="00330F7C">
        <w:trPr>
          <w:trHeight w:val="232"/>
        </w:trPr>
        <w:tc>
          <w:tcPr>
            <w:tcW w:w="675" w:type="dxa"/>
            <w:shd w:val="clear" w:color="auto" w:fill="auto"/>
          </w:tcPr>
          <w:p w14:paraId="675B539B" w14:textId="77777777" w:rsidR="00101D7F" w:rsidRPr="00692B2B" w:rsidRDefault="00101D7F" w:rsidP="00330F7C">
            <w:pPr>
              <w:spacing w:after="0" w:line="240" w:lineRule="auto"/>
              <w:rPr>
                <w:rFonts w:ascii="GHEA Grapalat" w:hAnsi="GHEA Grapalat"/>
                <w:sz w:val="18"/>
                <w:szCs w:val="18"/>
              </w:rPr>
            </w:pPr>
            <w:r w:rsidRPr="00692B2B">
              <w:rPr>
                <w:rFonts w:ascii="GHEA Grapalat" w:hAnsi="GHEA Grapalat"/>
                <w:sz w:val="18"/>
                <w:szCs w:val="18"/>
              </w:rPr>
              <w:t xml:space="preserve">     2.</w:t>
            </w:r>
          </w:p>
        </w:tc>
        <w:tc>
          <w:tcPr>
            <w:tcW w:w="5565" w:type="dxa"/>
            <w:shd w:val="clear" w:color="auto" w:fill="auto"/>
          </w:tcPr>
          <w:p w14:paraId="35A35898"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Համակարգչային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օպերատորություն</w:t>
            </w:r>
            <w:proofErr w:type="spellEnd"/>
          </w:p>
        </w:tc>
        <w:tc>
          <w:tcPr>
            <w:tcW w:w="1068" w:type="dxa"/>
            <w:shd w:val="clear" w:color="auto" w:fill="auto"/>
          </w:tcPr>
          <w:p w14:paraId="568A9FA7"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1F1B9ABE"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54</w:t>
            </w:r>
          </w:p>
        </w:tc>
        <w:tc>
          <w:tcPr>
            <w:tcW w:w="1350" w:type="dxa"/>
            <w:shd w:val="clear" w:color="auto" w:fill="auto"/>
            <w:vAlign w:val="center"/>
          </w:tcPr>
          <w:p w14:paraId="010C3309"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36</w:t>
            </w:r>
          </w:p>
        </w:tc>
        <w:tc>
          <w:tcPr>
            <w:tcW w:w="1080" w:type="dxa"/>
            <w:shd w:val="clear" w:color="auto" w:fill="auto"/>
            <w:vAlign w:val="center"/>
          </w:tcPr>
          <w:p w14:paraId="4C0E82BC"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108E99D0" w14:textId="77777777" w:rsidTr="00330F7C">
        <w:trPr>
          <w:trHeight w:val="232"/>
        </w:trPr>
        <w:tc>
          <w:tcPr>
            <w:tcW w:w="675" w:type="dxa"/>
            <w:shd w:val="clear" w:color="auto" w:fill="auto"/>
          </w:tcPr>
          <w:p w14:paraId="7E6BB71E" w14:textId="77777777" w:rsidR="00101D7F" w:rsidRPr="00692B2B" w:rsidRDefault="00101D7F" w:rsidP="00330F7C">
            <w:pPr>
              <w:spacing w:after="0" w:line="240" w:lineRule="auto"/>
              <w:rPr>
                <w:rFonts w:ascii="GHEA Grapalat" w:hAnsi="GHEA Grapalat"/>
                <w:sz w:val="18"/>
                <w:szCs w:val="18"/>
              </w:rPr>
            </w:pPr>
            <w:r w:rsidRPr="00692B2B">
              <w:rPr>
                <w:rFonts w:ascii="GHEA Grapalat" w:hAnsi="GHEA Grapalat"/>
                <w:sz w:val="18"/>
                <w:szCs w:val="18"/>
              </w:rPr>
              <w:t>3.</w:t>
            </w:r>
          </w:p>
        </w:tc>
        <w:tc>
          <w:tcPr>
            <w:tcW w:w="5565" w:type="dxa"/>
            <w:shd w:val="clear" w:color="auto" w:fill="auto"/>
          </w:tcPr>
          <w:p w14:paraId="055D0485"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Ձեռներեցություն</w:t>
            </w:r>
            <w:proofErr w:type="spellEnd"/>
          </w:p>
        </w:tc>
        <w:tc>
          <w:tcPr>
            <w:tcW w:w="1068" w:type="dxa"/>
            <w:shd w:val="clear" w:color="auto" w:fill="auto"/>
          </w:tcPr>
          <w:p w14:paraId="5C83174A"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2C215BD5"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108</w:t>
            </w:r>
          </w:p>
        </w:tc>
        <w:tc>
          <w:tcPr>
            <w:tcW w:w="1350" w:type="dxa"/>
            <w:shd w:val="clear" w:color="auto" w:fill="auto"/>
            <w:vAlign w:val="center"/>
          </w:tcPr>
          <w:p w14:paraId="16CCCE14"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72</w:t>
            </w:r>
          </w:p>
        </w:tc>
        <w:tc>
          <w:tcPr>
            <w:tcW w:w="1080" w:type="dxa"/>
            <w:shd w:val="clear" w:color="auto" w:fill="auto"/>
            <w:vAlign w:val="center"/>
          </w:tcPr>
          <w:p w14:paraId="4A0A849F"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w:t>
            </w:r>
          </w:p>
        </w:tc>
      </w:tr>
      <w:tr w:rsidR="00101D7F" w:rsidRPr="003629E0" w14:paraId="3223B51D" w14:textId="77777777" w:rsidTr="00330F7C">
        <w:trPr>
          <w:trHeight w:val="232"/>
        </w:trPr>
        <w:tc>
          <w:tcPr>
            <w:tcW w:w="675" w:type="dxa"/>
            <w:shd w:val="clear" w:color="auto" w:fill="auto"/>
          </w:tcPr>
          <w:p w14:paraId="49AF7011" w14:textId="77777777" w:rsidR="00101D7F" w:rsidRPr="00692B2B" w:rsidRDefault="00101D7F" w:rsidP="00330F7C">
            <w:pPr>
              <w:spacing w:after="0" w:line="240" w:lineRule="auto"/>
              <w:jc w:val="center"/>
              <w:rPr>
                <w:rFonts w:ascii="GHEA Grapalat" w:hAnsi="GHEA Grapalat"/>
                <w:b/>
                <w:sz w:val="18"/>
                <w:szCs w:val="18"/>
              </w:rPr>
            </w:pPr>
          </w:p>
        </w:tc>
        <w:tc>
          <w:tcPr>
            <w:tcW w:w="5565" w:type="dxa"/>
            <w:shd w:val="clear" w:color="auto" w:fill="auto"/>
          </w:tcPr>
          <w:p w14:paraId="6A6B1C28" w14:textId="77777777" w:rsidR="00101D7F" w:rsidRPr="00692B2B" w:rsidRDefault="00101D7F" w:rsidP="00330F7C">
            <w:pPr>
              <w:spacing w:after="0" w:line="240" w:lineRule="auto"/>
              <w:jc w:val="right"/>
              <w:rPr>
                <w:rFonts w:ascii="GHEA Grapalat" w:hAnsi="GHEA Grapalat"/>
                <w:b/>
                <w:sz w:val="18"/>
                <w:szCs w:val="18"/>
              </w:rPr>
            </w:pPr>
            <w:r w:rsidRPr="00692B2B">
              <w:rPr>
                <w:rFonts w:ascii="GHEA Grapalat" w:hAnsi="GHEA Grapalat" w:cs="Sylfaen"/>
                <w:b/>
                <w:sz w:val="18"/>
                <w:szCs w:val="18"/>
              </w:rPr>
              <w:t>ԸՆԴԱՄԵՆԸ</w:t>
            </w:r>
          </w:p>
        </w:tc>
        <w:tc>
          <w:tcPr>
            <w:tcW w:w="1068" w:type="dxa"/>
            <w:shd w:val="clear" w:color="auto" w:fill="auto"/>
          </w:tcPr>
          <w:p w14:paraId="2A241E86" w14:textId="77777777" w:rsidR="00101D7F" w:rsidRPr="00692B2B" w:rsidRDefault="00101D7F" w:rsidP="00330F7C">
            <w:pPr>
              <w:spacing w:after="0" w:line="240" w:lineRule="auto"/>
              <w:jc w:val="center"/>
              <w:rPr>
                <w:rFonts w:ascii="GHEA Grapalat" w:hAnsi="GHEA Grapalat"/>
                <w:b/>
                <w:sz w:val="18"/>
                <w:szCs w:val="18"/>
              </w:rPr>
            </w:pPr>
          </w:p>
        </w:tc>
        <w:tc>
          <w:tcPr>
            <w:tcW w:w="1350" w:type="dxa"/>
            <w:shd w:val="clear" w:color="auto" w:fill="auto"/>
            <w:vAlign w:val="center"/>
          </w:tcPr>
          <w:p w14:paraId="46B3B50C" w14:textId="77777777" w:rsidR="00101D7F" w:rsidRPr="00692B2B" w:rsidRDefault="00101D7F" w:rsidP="00330F7C">
            <w:pPr>
              <w:spacing w:after="0" w:line="240" w:lineRule="auto"/>
              <w:jc w:val="center"/>
              <w:rPr>
                <w:rFonts w:ascii="GHEA Grapalat" w:hAnsi="GHEA Grapalat"/>
                <w:b/>
                <w:sz w:val="18"/>
                <w:szCs w:val="18"/>
              </w:rPr>
            </w:pPr>
            <w:r w:rsidRPr="00692B2B">
              <w:rPr>
                <w:rFonts w:ascii="GHEA Grapalat" w:hAnsi="GHEA Grapalat"/>
                <w:b/>
                <w:sz w:val="18"/>
                <w:szCs w:val="18"/>
              </w:rPr>
              <w:t>216</w:t>
            </w:r>
          </w:p>
        </w:tc>
        <w:tc>
          <w:tcPr>
            <w:tcW w:w="1350" w:type="dxa"/>
            <w:shd w:val="clear" w:color="auto" w:fill="auto"/>
            <w:vAlign w:val="center"/>
          </w:tcPr>
          <w:p w14:paraId="77357A4D" w14:textId="77777777" w:rsidR="00101D7F" w:rsidRPr="00692B2B" w:rsidRDefault="00101D7F" w:rsidP="00330F7C">
            <w:pPr>
              <w:spacing w:after="0" w:line="240" w:lineRule="auto"/>
              <w:jc w:val="center"/>
              <w:rPr>
                <w:rFonts w:ascii="GHEA Grapalat" w:hAnsi="GHEA Grapalat"/>
                <w:b/>
                <w:sz w:val="18"/>
                <w:szCs w:val="18"/>
              </w:rPr>
            </w:pPr>
            <w:r w:rsidRPr="00692B2B">
              <w:rPr>
                <w:rFonts w:ascii="GHEA Grapalat" w:hAnsi="GHEA Grapalat"/>
                <w:b/>
                <w:sz w:val="18"/>
                <w:szCs w:val="18"/>
              </w:rPr>
              <w:t>144</w:t>
            </w:r>
          </w:p>
        </w:tc>
        <w:tc>
          <w:tcPr>
            <w:tcW w:w="1080" w:type="dxa"/>
            <w:shd w:val="clear" w:color="auto" w:fill="auto"/>
            <w:vAlign w:val="center"/>
          </w:tcPr>
          <w:p w14:paraId="59A1E038" w14:textId="77777777" w:rsidR="00101D7F" w:rsidRPr="00692B2B" w:rsidRDefault="00101D7F" w:rsidP="00330F7C">
            <w:pPr>
              <w:spacing w:after="0" w:line="240" w:lineRule="auto"/>
              <w:jc w:val="center"/>
              <w:rPr>
                <w:rFonts w:ascii="GHEA Grapalat" w:hAnsi="GHEA Grapalat"/>
                <w:b/>
                <w:sz w:val="18"/>
                <w:szCs w:val="18"/>
              </w:rPr>
            </w:pPr>
          </w:p>
        </w:tc>
      </w:tr>
      <w:tr w:rsidR="00101D7F" w:rsidRPr="003629E0" w14:paraId="4BE95ACE" w14:textId="77777777" w:rsidTr="00330F7C">
        <w:trPr>
          <w:trHeight w:val="216"/>
        </w:trPr>
        <w:tc>
          <w:tcPr>
            <w:tcW w:w="675" w:type="dxa"/>
            <w:shd w:val="clear" w:color="auto" w:fill="auto"/>
          </w:tcPr>
          <w:p w14:paraId="1EE7DB2D" w14:textId="77777777" w:rsidR="00101D7F" w:rsidRPr="00692B2B" w:rsidRDefault="00101D7F" w:rsidP="00330F7C">
            <w:pPr>
              <w:spacing w:after="0" w:line="240" w:lineRule="auto"/>
              <w:jc w:val="center"/>
              <w:rPr>
                <w:rFonts w:ascii="GHEA Grapalat" w:hAnsi="GHEA Grapalat"/>
                <w:color w:val="000000"/>
                <w:sz w:val="18"/>
                <w:szCs w:val="18"/>
              </w:rPr>
            </w:pPr>
          </w:p>
        </w:tc>
        <w:tc>
          <w:tcPr>
            <w:tcW w:w="5565" w:type="dxa"/>
            <w:shd w:val="clear" w:color="auto" w:fill="auto"/>
          </w:tcPr>
          <w:p w14:paraId="3FD00552" w14:textId="77777777" w:rsidR="00101D7F" w:rsidRPr="00692B2B" w:rsidRDefault="00101D7F" w:rsidP="00330F7C">
            <w:pPr>
              <w:spacing w:after="0" w:line="240" w:lineRule="auto"/>
              <w:rPr>
                <w:rFonts w:ascii="GHEA Grapalat" w:hAnsi="GHEA Grapalat"/>
                <w:b/>
                <w:sz w:val="18"/>
                <w:szCs w:val="18"/>
              </w:rPr>
            </w:pPr>
            <w:r w:rsidRPr="00692B2B">
              <w:rPr>
                <w:rFonts w:ascii="GHEA Grapalat" w:hAnsi="GHEA Grapalat" w:cs="Sylfaen"/>
                <w:b/>
                <w:sz w:val="18"/>
                <w:szCs w:val="18"/>
              </w:rPr>
              <w:t>ԸՆԴՀԱՆՈՒՐ</w:t>
            </w:r>
            <w:r w:rsidRPr="00692B2B">
              <w:rPr>
                <w:rFonts w:ascii="GHEA Grapalat" w:hAnsi="GHEA Grapalat"/>
                <w:b/>
                <w:sz w:val="18"/>
                <w:szCs w:val="18"/>
              </w:rPr>
              <w:t xml:space="preserve"> </w:t>
            </w:r>
            <w:r w:rsidRPr="00692B2B">
              <w:rPr>
                <w:rFonts w:ascii="GHEA Grapalat" w:hAnsi="GHEA Grapalat" w:cs="Sylfaen"/>
                <w:b/>
                <w:sz w:val="18"/>
                <w:szCs w:val="18"/>
              </w:rPr>
              <w:t>ՄԱՍՆԱԳԻՏԱԿԱՆ</w:t>
            </w:r>
          </w:p>
        </w:tc>
        <w:tc>
          <w:tcPr>
            <w:tcW w:w="1068" w:type="dxa"/>
            <w:shd w:val="clear" w:color="auto" w:fill="auto"/>
          </w:tcPr>
          <w:p w14:paraId="2A68E891" w14:textId="77777777" w:rsidR="00101D7F" w:rsidRPr="00692B2B" w:rsidRDefault="00101D7F" w:rsidP="00330F7C">
            <w:pPr>
              <w:spacing w:after="0" w:line="240" w:lineRule="auto"/>
              <w:jc w:val="center"/>
              <w:rPr>
                <w:rFonts w:ascii="GHEA Grapalat" w:hAnsi="GHEA Grapalat"/>
                <w:b/>
                <w:sz w:val="18"/>
                <w:szCs w:val="18"/>
              </w:rPr>
            </w:pPr>
          </w:p>
        </w:tc>
        <w:tc>
          <w:tcPr>
            <w:tcW w:w="1350" w:type="dxa"/>
            <w:shd w:val="clear" w:color="auto" w:fill="auto"/>
            <w:vAlign w:val="center"/>
          </w:tcPr>
          <w:p w14:paraId="15AECAFC" w14:textId="77777777" w:rsidR="00101D7F" w:rsidRPr="00692B2B" w:rsidRDefault="00101D7F" w:rsidP="00330F7C">
            <w:pPr>
              <w:spacing w:after="0" w:line="240" w:lineRule="auto"/>
              <w:jc w:val="center"/>
              <w:rPr>
                <w:rFonts w:ascii="GHEA Grapalat" w:hAnsi="GHEA Grapalat"/>
                <w:b/>
                <w:sz w:val="18"/>
                <w:szCs w:val="18"/>
              </w:rPr>
            </w:pPr>
          </w:p>
        </w:tc>
        <w:tc>
          <w:tcPr>
            <w:tcW w:w="1350" w:type="dxa"/>
            <w:shd w:val="clear" w:color="auto" w:fill="auto"/>
            <w:vAlign w:val="center"/>
          </w:tcPr>
          <w:p w14:paraId="6DADE3E2" w14:textId="77777777" w:rsidR="00101D7F" w:rsidRPr="00692B2B" w:rsidRDefault="00101D7F" w:rsidP="00330F7C">
            <w:pPr>
              <w:spacing w:after="0" w:line="240" w:lineRule="auto"/>
              <w:jc w:val="center"/>
              <w:rPr>
                <w:rFonts w:ascii="GHEA Grapalat" w:hAnsi="GHEA Grapalat"/>
                <w:b/>
                <w:sz w:val="18"/>
                <w:szCs w:val="18"/>
              </w:rPr>
            </w:pPr>
          </w:p>
        </w:tc>
        <w:tc>
          <w:tcPr>
            <w:tcW w:w="1080" w:type="dxa"/>
            <w:shd w:val="clear" w:color="auto" w:fill="auto"/>
            <w:vAlign w:val="center"/>
          </w:tcPr>
          <w:p w14:paraId="430C5A19" w14:textId="77777777" w:rsidR="00101D7F" w:rsidRPr="00692B2B" w:rsidRDefault="00101D7F" w:rsidP="00330F7C">
            <w:pPr>
              <w:spacing w:after="0" w:line="240" w:lineRule="auto"/>
              <w:jc w:val="center"/>
              <w:rPr>
                <w:rFonts w:ascii="GHEA Grapalat" w:hAnsi="GHEA Grapalat"/>
                <w:b/>
                <w:sz w:val="18"/>
                <w:szCs w:val="18"/>
              </w:rPr>
            </w:pPr>
          </w:p>
        </w:tc>
      </w:tr>
      <w:tr w:rsidR="00101D7F" w:rsidRPr="003629E0" w14:paraId="1C6468BF" w14:textId="77777777" w:rsidTr="00330F7C">
        <w:trPr>
          <w:trHeight w:val="216"/>
        </w:trPr>
        <w:tc>
          <w:tcPr>
            <w:tcW w:w="675" w:type="dxa"/>
            <w:shd w:val="clear" w:color="auto" w:fill="auto"/>
          </w:tcPr>
          <w:p w14:paraId="524D75FD" w14:textId="77777777" w:rsidR="00101D7F" w:rsidRPr="00692B2B" w:rsidRDefault="00101D7F" w:rsidP="00F24844">
            <w:pPr>
              <w:numPr>
                <w:ilvl w:val="0"/>
                <w:numId w:val="39"/>
              </w:numPr>
              <w:spacing w:after="0" w:line="240" w:lineRule="auto"/>
              <w:jc w:val="center"/>
              <w:rPr>
                <w:rFonts w:ascii="GHEA Grapalat" w:hAnsi="GHEA Grapalat"/>
                <w:sz w:val="18"/>
                <w:szCs w:val="18"/>
              </w:rPr>
            </w:pPr>
          </w:p>
        </w:tc>
        <w:tc>
          <w:tcPr>
            <w:tcW w:w="5565" w:type="dxa"/>
            <w:shd w:val="clear" w:color="auto" w:fill="auto"/>
          </w:tcPr>
          <w:p w14:paraId="00B44CFF"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Լատիներեն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լեզվի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հիմունքներ</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բժշկական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տերմինաբանությամբ</w:t>
            </w:r>
            <w:proofErr w:type="spellEnd"/>
          </w:p>
        </w:tc>
        <w:tc>
          <w:tcPr>
            <w:tcW w:w="1068" w:type="dxa"/>
            <w:shd w:val="clear" w:color="auto" w:fill="auto"/>
          </w:tcPr>
          <w:p w14:paraId="1FFA7D33"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67A1C799"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45</w:t>
            </w:r>
          </w:p>
        </w:tc>
        <w:tc>
          <w:tcPr>
            <w:tcW w:w="1350" w:type="dxa"/>
            <w:shd w:val="clear" w:color="auto" w:fill="auto"/>
            <w:vAlign w:val="center"/>
          </w:tcPr>
          <w:p w14:paraId="44731528"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30</w:t>
            </w:r>
          </w:p>
        </w:tc>
        <w:tc>
          <w:tcPr>
            <w:tcW w:w="1080" w:type="dxa"/>
            <w:shd w:val="clear" w:color="auto" w:fill="auto"/>
            <w:vAlign w:val="center"/>
          </w:tcPr>
          <w:p w14:paraId="0DFF7627"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53D111C1" w14:textId="77777777" w:rsidTr="00330F7C">
        <w:trPr>
          <w:trHeight w:val="159"/>
        </w:trPr>
        <w:tc>
          <w:tcPr>
            <w:tcW w:w="675" w:type="dxa"/>
            <w:shd w:val="clear" w:color="auto" w:fill="auto"/>
          </w:tcPr>
          <w:p w14:paraId="5313322A" w14:textId="77777777" w:rsidR="00101D7F" w:rsidRPr="00692B2B" w:rsidRDefault="00101D7F" w:rsidP="00F24844">
            <w:pPr>
              <w:numPr>
                <w:ilvl w:val="0"/>
                <w:numId w:val="39"/>
              </w:numPr>
              <w:spacing w:after="0" w:line="240" w:lineRule="auto"/>
              <w:jc w:val="center"/>
              <w:rPr>
                <w:rFonts w:ascii="GHEA Grapalat" w:hAnsi="GHEA Grapalat"/>
                <w:sz w:val="18"/>
                <w:szCs w:val="18"/>
              </w:rPr>
            </w:pPr>
          </w:p>
        </w:tc>
        <w:tc>
          <w:tcPr>
            <w:tcW w:w="5565" w:type="dxa"/>
            <w:shd w:val="clear" w:color="auto" w:fill="auto"/>
          </w:tcPr>
          <w:p w14:paraId="227859BD"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Մարդու</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անատոմիա</w:t>
            </w:r>
            <w:proofErr w:type="spellEnd"/>
            <w:r w:rsidRPr="00692B2B">
              <w:rPr>
                <w:rFonts w:ascii="GHEA Grapalat" w:hAnsi="GHEA Grapalat"/>
                <w:sz w:val="18"/>
                <w:szCs w:val="18"/>
              </w:rPr>
              <w:t xml:space="preserve"> և </w:t>
            </w:r>
            <w:proofErr w:type="spellStart"/>
            <w:r w:rsidRPr="00692B2B">
              <w:rPr>
                <w:rFonts w:ascii="GHEA Grapalat" w:hAnsi="GHEA Grapalat"/>
                <w:sz w:val="18"/>
                <w:szCs w:val="18"/>
              </w:rPr>
              <w:t>ֆիզիոլոգիա</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պաթոլոգիայի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հիմունքներով</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բջիջ</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հյուսվածքներ</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հենաշարժիչ</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համակարգ</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արյուն</w:t>
            </w:r>
            <w:proofErr w:type="spellEnd"/>
          </w:p>
        </w:tc>
        <w:tc>
          <w:tcPr>
            <w:tcW w:w="1068" w:type="dxa"/>
            <w:shd w:val="clear" w:color="auto" w:fill="auto"/>
          </w:tcPr>
          <w:p w14:paraId="7E177163"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6465D8FA"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54</w:t>
            </w:r>
          </w:p>
        </w:tc>
        <w:tc>
          <w:tcPr>
            <w:tcW w:w="1350" w:type="dxa"/>
            <w:shd w:val="clear" w:color="auto" w:fill="auto"/>
            <w:vAlign w:val="center"/>
          </w:tcPr>
          <w:p w14:paraId="3241CBF5"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36</w:t>
            </w:r>
          </w:p>
        </w:tc>
        <w:tc>
          <w:tcPr>
            <w:tcW w:w="1080" w:type="dxa"/>
            <w:shd w:val="clear" w:color="auto" w:fill="auto"/>
            <w:vAlign w:val="center"/>
          </w:tcPr>
          <w:p w14:paraId="213A4761"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1E723602" w14:textId="77777777" w:rsidTr="00330F7C">
        <w:trPr>
          <w:trHeight w:val="232"/>
        </w:trPr>
        <w:tc>
          <w:tcPr>
            <w:tcW w:w="675" w:type="dxa"/>
            <w:shd w:val="clear" w:color="auto" w:fill="auto"/>
          </w:tcPr>
          <w:p w14:paraId="16A2F7D3" w14:textId="77777777" w:rsidR="00101D7F" w:rsidRPr="00692B2B" w:rsidRDefault="00101D7F" w:rsidP="00F24844">
            <w:pPr>
              <w:numPr>
                <w:ilvl w:val="0"/>
                <w:numId w:val="39"/>
              </w:numPr>
              <w:spacing w:after="0" w:line="240" w:lineRule="auto"/>
              <w:jc w:val="center"/>
              <w:rPr>
                <w:rFonts w:ascii="GHEA Grapalat" w:hAnsi="GHEA Grapalat"/>
                <w:sz w:val="18"/>
                <w:szCs w:val="18"/>
              </w:rPr>
            </w:pPr>
          </w:p>
        </w:tc>
        <w:tc>
          <w:tcPr>
            <w:tcW w:w="5565" w:type="dxa"/>
            <w:shd w:val="clear" w:color="auto" w:fill="auto"/>
          </w:tcPr>
          <w:p w14:paraId="050A23E9"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Մարդու</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անատոմիա</w:t>
            </w:r>
            <w:proofErr w:type="spellEnd"/>
            <w:r w:rsidRPr="00692B2B">
              <w:rPr>
                <w:rFonts w:ascii="GHEA Grapalat" w:hAnsi="GHEA Grapalat"/>
                <w:sz w:val="18"/>
                <w:szCs w:val="18"/>
              </w:rPr>
              <w:t xml:space="preserve"> և </w:t>
            </w:r>
            <w:proofErr w:type="spellStart"/>
            <w:r w:rsidRPr="00692B2B">
              <w:rPr>
                <w:rFonts w:ascii="GHEA Grapalat" w:hAnsi="GHEA Grapalat"/>
                <w:sz w:val="18"/>
                <w:szCs w:val="18"/>
              </w:rPr>
              <w:t>ֆիզիոլոգիա</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պաթոլոգիայի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հիմունքներով</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սիրտ-անոթային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ավշային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շնչառական</w:t>
            </w:r>
            <w:proofErr w:type="spellEnd"/>
            <w:r w:rsidRPr="00692B2B">
              <w:rPr>
                <w:rFonts w:ascii="GHEA Grapalat" w:hAnsi="GHEA Grapalat"/>
                <w:sz w:val="18"/>
                <w:szCs w:val="18"/>
              </w:rPr>
              <w:t xml:space="preserve"> և </w:t>
            </w:r>
            <w:proofErr w:type="spellStart"/>
            <w:r w:rsidRPr="00692B2B">
              <w:rPr>
                <w:rFonts w:ascii="GHEA Grapalat" w:hAnsi="GHEA Grapalat"/>
                <w:sz w:val="18"/>
                <w:szCs w:val="18"/>
              </w:rPr>
              <w:t>միզային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համակարգեր</w:t>
            </w:r>
            <w:proofErr w:type="spellEnd"/>
          </w:p>
        </w:tc>
        <w:tc>
          <w:tcPr>
            <w:tcW w:w="1068" w:type="dxa"/>
            <w:shd w:val="clear" w:color="auto" w:fill="auto"/>
          </w:tcPr>
          <w:p w14:paraId="71105558"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1AA6F78C"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54</w:t>
            </w:r>
          </w:p>
        </w:tc>
        <w:tc>
          <w:tcPr>
            <w:tcW w:w="1350" w:type="dxa"/>
            <w:shd w:val="clear" w:color="auto" w:fill="auto"/>
            <w:vAlign w:val="center"/>
          </w:tcPr>
          <w:p w14:paraId="127382F7"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36</w:t>
            </w:r>
          </w:p>
        </w:tc>
        <w:tc>
          <w:tcPr>
            <w:tcW w:w="1080" w:type="dxa"/>
            <w:shd w:val="clear" w:color="auto" w:fill="auto"/>
            <w:vAlign w:val="center"/>
          </w:tcPr>
          <w:p w14:paraId="7473EDAF"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46F09E49" w14:textId="77777777" w:rsidTr="00330F7C">
        <w:trPr>
          <w:trHeight w:val="155"/>
        </w:trPr>
        <w:tc>
          <w:tcPr>
            <w:tcW w:w="675" w:type="dxa"/>
            <w:shd w:val="clear" w:color="auto" w:fill="auto"/>
          </w:tcPr>
          <w:p w14:paraId="1E8E9FB4" w14:textId="77777777" w:rsidR="00101D7F" w:rsidRPr="00692B2B" w:rsidRDefault="00101D7F" w:rsidP="00F24844">
            <w:pPr>
              <w:numPr>
                <w:ilvl w:val="0"/>
                <w:numId w:val="39"/>
              </w:numPr>
              <w:spacing w:after="0" w:line="240" w:lineRule="auto"/>
              <w:jc w:val="center"/>
              <w:rPr>
                <w:rFonts w:ascii="GHEA Grapalat" w:hAnsi="GHEA Grapalat"/>
                <w:sz w:val="18"/>
                <w:szCs w:val="18"/>
              </w:rPr>
            </w:pPr>
          </w:p>
        </w:tc>
        <w:tc>
          <w:tcPr>
            <w:tcW w:w="5565" w:type="dxa"/>
            <w:shd w:val="clear" w:color="auto" w:fill="auto"/>
          </w:tcPr>
          <w:p w14:paraId="60917FF9"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Մարդու</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անատոմիա</w:t>
            </w:r>
            <w:proofErr w:type="spellEnd"/>
            <w:r w:rsidRPr="00692B2B">
              <w:rPr>
                <w:rFonts w:ascii="GHEA Grapalat" w:hAnsi="GHEA Grapalat"/>
                <w:sz w:val="18"/>
                <w:szCs w:val="18"/>
              </w:rPr>
              <w:t xml:space="preserve"> և </w:t>
            </w:r>
            <w:proofErr w:type="spellStart"/>
            <w:r w:rsidRPr="00692B2B">
              <w:rPr>
                <w:rFonts w:ascii="GHEA Grapalat" w:hAnsi="GHEA Grapalat"/>
                <w:sz w:val="18"/>
                <w:szCs w:val="18"/>
              </w:rPr>
              <w:t>ֆիզիոլոգիա</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պաթոլոգիայի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հիմունքներով</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վերարտադրողական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մարսողական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համակարգեր</w:t>
            </w:r>
            <w:proofErr w:type="spellEnd"/>
          </w:p>
        </w:tc>
        <w:tc>
          <w:tcPr>
            <w:tcW w:w="1068" w:type="dxa"/>
            <w:shd w:val="clear" w:color="auto" w:fill="auto"/>
          </w:tcPr>
          <w:p w14:paraId="48E76D84"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716136AB"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54</w:t>
            </w:r>
          </w:p>
        </w:tc>
        <w:tc>
          <w:tcPr>
            <w:tcW w:w="1350" w:type="dxa"/>
            <w:shd w:val="clear" w:color="auto" w:fill="auto"/>
            <w:vAlign w:val="center"/>
          </w:tcPr>
          <w:p w14:paraId="397B3688"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36</w:t>
            </w:r>
          </w:p>
        </w:tc>
        <w:tc>
          <w:tcPr>
            <w:tcW w:w="1080" w:type="dxa"/>
            <w:shd w:val="clear" w:color="auto" w:fill="auto"/>
            <w:vAlign w:val="center"/>
          </w:tcPr>
          <w:p w14:paraId="46E7D559"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5A2FDF8F" w14:textId="77777777" w:rsidTr="00330F7C">
        <w:trPr>
          <w:trHeight w:val="155"/>
        </w:trPr>
        <w:tc>
          <w:tcPr>
            <w:tcW w:w="675" w:type="dxa"/>
            <w:shd w:val="clear" w:color="auto" w:fill="auto"/>
          </w:tcPr>
          <w:p w14:paraId="17F52007" w14:textId="77777777" w:rsidR="00101D7F" w:rsidRPr="00692B2B" w:rsidRDefault="00101D7F" w:rsidP="00F24844">
            <w:pPr>
              <w:numPr>
                <w:ilvl w:val="0"/>
                <w:numId w:val="39"/>
              </w:numPr>
              <w:spacing w:after="0" w:line="240" w:lineRule="auto"/>
              <w:jc w:val="center"/>
              <w:rPr>
                <w:rFonts w:ascii="GHEA Grapalat" w:hAnsi="GHEA Grapalat"/>
                <w:sz w:val="18"/>
                <w:szCs w:val="18"/>
              </w:rPr>
            </w:pPr>
          </w:p>
        </w:tc>
        <w:tc>
          <w:tcPr>
            <w:tcW w:w="5565" w:type="dxa"/>
            <w:shd w:val="clear" w:color="auto" w:fill="auto"/>
          </w:tcPr>
          <w:p w14:paraId="31DA674A"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Մարդու</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անատոմիա</w:t>
            </w:r>
            <w:proofErr w:type="spellEnd"/>
            <w:r w:rsidRPr="00692B2B">
              <w:rPr>
                <w:rFonts w:ascii="GHEA Grapalat" w:hAnsi="GHEA Grapalat"/>
                <w:sz w:val="18"/>
                <w:szCs w:val="18"/>
              </w:rPr>
              <w:t xml:space="preserve"> </w:t>
            </w:r>
            <w:proofErr w:type="gramStart"/>
            <w:r w:rsidRPr="00692B2B">
              <w:rPr>
                <w:rFonts w:ascii="GHEA Grapalat" w:hAnsi="GHEA Grapalat"/>
                <w:sz w:val="18"/>
                <w:szCs w:val="18"/>
              </w:rPr>
              <w:t xml:space="preserve">և  </w:t>
            </w:r>
            <w:proofErr w:type="spellStart"/>
            <w:r w:rsidRPr="00692B2B">
              <w:rPr>
                <w:rFonts w:ascii="GHEA Grapalat" w:hAnsi="GHEA Grapalat"/>
                <w:sz w:val="18"/>
                <w:szCs w:val="18"/>
              </w:rPr>
              <w:t>ֆիզիոլոգիա</w:t>
            </w:r>
            <w:proofErr w:type="spellEnd"/>
            <w:proofErr w:type="gramEnd"/>
            <w:r w:rsidRPr="00692B2B">
              <w:rPr>
                <w:rFonts w:ascii="GHEA Grapalat" w:hAnsi="GHEA Grapalat"/>
                <w:sz w:val="18"/>
                <w:szCs w:val="18"/>
              </w:rPr>
              <w:t xml:space="preserve">՝ </w:t>
            </w:r>
            <w:proofErr w:type="spellStart"/>
            <w:r w:rsidRPr="00692B2B">
              <w:rPr>
                <w:rFonts w:ascii="GHEA Grapalat" w:hAnsi="GHEA Grapalat"/>
                <w:sz w:val="18"/>
                <w:szCs w:val="18"/>
              </w:rPr>
              <w:t>պաթոլոգիայի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հիմունքներով</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ներզատիչ</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գեղձեր</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նյարդային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համակարգ</w:t>
            </w:r>
            <w:proofErr w:type="spellEnd"/>
            <w:r w:rsidRPr="00692B2B">
              <w:rPr>
                <w:rFonts w:ascii="GHEA Grapalat" w:hAnsi="GHEA Grapalat"/>
                <w:sz w:val="18"/>
                <w:szCs w:val="18"/>
              </w:rPr>
              <w:t xml:space="preserve"> և </w:t>
            </w:r>
            <w:proofErr w:type="spellStart"/>
            <w:r w:rsidRPr="00692B2B">
              <w:rPr>
                <w:rFonts w:ascii="GHEA Grapalat" w:hAnsi="GHEA Grapalat"/>
                <w:sz w:val="18"/>
                <w:szCs w:val="18"/>
              </w:rPr>
              <w:t>զգայարաններ</w:t>
            </w:r>
            <w:proofErr w:type="spellEnd"/>
          </w:p>
        </w:tc>
        <w:tc>
          <w:tcPr>
            <w:tcW w:w="1068" w:type="dxa"/>
            <w:shd w:val="clear" w:color="auto" w:fill="auto"/>
          </w:tcPr>
          <w:p w14:paraId="22B944F2"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3896C132"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54</w:t>
            </w:r>
          </w:p>
        </w:tc>
        <w:tc>
          <w:tcPr>
            <w:tcW w:w="1350" w:type="dxa"/>
            <w:shd w:val="clear" w:color="auto" w:fill="auto"/>
            <w:vAlign w:val="center"/>
          </w:tcPr>
          <w:p w14:paraId="0A7E675F"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36</w:t>
            </w:r>
          </w:p>
        </w:tc>
        <w:tc>
          <w:tcPr>
            <w:tcW w:w="1080" w:type="dxa"/>
            <w:shd w:val="clear" w:color="auto" w:fill="auto"/>
            <w:vAlign w:val="center"/>
          </w:tcPr>
          <w:p w14:paraId="2E505093"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6C7E8728" w14:textId="77777777" w:rsidTr="00330F7C">
        <w:trPr>
          <w:trHeight w:val="155"/>
        </w:trPr>
        <w:tc>
          <w:tcPr>
            <w:tcW w:w="675" w:type="dxa"/>
            <w:shd w:val="clear" w:color="auto" w:fill="auto"/>
          </w:tcPr>
          <w:p w14:paraId="79A047B7" w14:textId="77777777" w:rsidR="00101D7F" w:rsidRPr="00692B2B" w:rsidRDefault="00101D7F" w:rsidP="00F24844">
            <w:pPr>
              <w:numPr>
                <w:ilvl w:val="0"/>
                <w:numId w:val="39"/>
              </w:numPr>
              <w:spacing w:after="0" w:line="240" w:lineRule="auto"/>
              <w:jc w:val="center"/>
              <w:rPr>
                <w:rFonts w:ascii="GHEA Grapalat" w:hAnsi="GHEA Grapalat"/>
                <w:sz w:val="18"/>
                <w:szCs w:val="18"/>
              </w:rPr>
            </w:pPr>
          </w:p>
        </w:tc>
        <w:tc>
          <w:tcPr>
            <w:tcW w:w="5565" w:type="dxa"/>
            <w:shd w:val="clear" w:color="auto" w:fill="auto"/>
          </w:tcPr>
          <w:p w14:paraId="14EC1E5C"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Պացիենտի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կրթում</w:t>
            </w:r>
            <w:proofErr w:type="spellEnd"/>
          </w:p>
        </w:tc>
        <w:tc>
          <w:tcPr>
            <w:tcW w:w="1068" w:type="dxa"/>
            <w:shd w:val="clear" w:color="auto" w:fill="auto"/>
          </w:tcPr>
          <w:p w14:paraId="41557209"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0604891B"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45</w:t>
            </w:r>
          </w:p>
        </w:tc>
        <w:tc>
          <w:tcPr>
            <w:tcW w:w="1350" w:type="dxa"/>
            <w:shd w:val="clear" w:color="auto" w:fill="auto"/>
            <w:vAlign w:val="center"/>
          </w:tcPr>
          <w:p w14:paraId="770C8F5F"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30</w:t>
            </w:r>
          </w:p>
        </w:tc>
        <w:tc>
          <w:tcPr>
            <w:tcW w:w="1080" w:type="dxa"/>
            <w:shd w:val="clear" w:color="auto" w:fill="auto"/>
            <w:vAlign w:val="center"/>
          </w:tcPr>
          <w:p w14:paraId="37E5230D"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w:t>
            </w:r>
          </w:p>
        </w:tc>
      </w:tr>
      <w:tr w:rsidR="00101D7F" w:rsidRPr="003629E0" w14:paraId="46A75A57" w14:textId="77777777" w:rsidTr="00330F7C">
        <w:trPr>
          <w:trHeight w:val="155"/>
        </w:trPr>
        <w:tc>
          <w:tcPr>
            <w:tcW w:w="675" w:type="dxa"/>
            <w:shd w:val="clear" w:color="auto" w:fill="auto"/>
          </w:tcPr>
          <w:p w14:paraId="4D13F6C7" w14:textId="77777777" w:rsidR="00101D7F" w:rsidRPr="00692B2B" w:rsidRDefault="00101D7F" w:rsidP="00F24844">
            <w:pPr>
              <w:numPr>
                <w:ilvl w:val="0"/>
                <w:numId w:val="39"/>
              </w:numPr>
              <w:spacing w:after="0" w:line="240" w:lineRule="auto"/>
              <w:jc w:val="center"/>
              <w:rPr>
                <w:rFonts w:ascii="GHEA Grapalat" w:hAnsi="GHEA Grapalat"/>
                <w:sz w:val="18"/>
                <w:szCs w:val="18"/>
              </w:rPr>
            </w:pPr>
          </w:p>
        </w:tc>
        <w:tc>
          <w:tcPr>
            <w:tcW w:w="5565" w:type="dxa"/>
            <w:shd w:val="clear" w:color="auto" w:fill="auto"/>
          </w:tcPr>
          <w:p w14:paraId="11EF03D7"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Մարդու</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կենսագործունեության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փուլերը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Ներարգանդային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նորածնային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կրծքի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հասակի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երեխաների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տարիքային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առանձնահատկությունները</w:t>
            </w:r>
            <w:proofErr w:type="spellEnd"/>
          </w:p>
        </w:tc>
        <w:tc>
          <w:tcPr>
            <w:tcW w:w="1068" w:type="dxa"/>
            <w:shd w:val="clear" w:color="auto" w:fill="auto"/>
          </w:tcPr>
          <w:p w14:paraId="197316E4"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6F41DCC0"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45</w:t>
            </w:r>
          </w:p>
        </w:tc>
        <w:tc>
          <w:tcPr>
            <w:tcW w:w="1350" w:type="dxa"/>
            <w:shd w:val="clear" w:color="auto" w:fill="auto"/>
            <w:vAlign w:val="center"/>
          </w:tcPr>
          <w:p w14:paraId="4CBEAD3B"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30</w:t>
            </w:r>
          </w:p>
        </w:tc>
        <w:tc>
          <w:tcPr>
            <w:tcW w:w="1080" w:type="dxa"/>
            <w:shd w:val="clear" w:color="auto" w:fill="auto"/>
            <w:vAlign w:val="center"/>
          </w:tcPr>
          <w:p w14:paraId="4A089776"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01951713" w14:textId="77777777" w:rsidTr="00330F7C">
        <w:trPr>
          <w:trHeight w:val="155"/>
        </w:trPr>
        <w:tc>
          <w:tcPr>
            <w:tcW w:w="675" w:type="dxa"/>
            <w:shd w:val="clear" w:color="auto" w:fill="auto"/>
          </w:tcPr>
          <w:p w14:paraId="1D419898" w14:textId="77777777" w:rsidR="00101D7F" w:rsidRPr="00692B2B" w:rsidRDefault="00101D7F" w:rsidP="00F24844">
            <w:pPr>
              <w:numPr>
                <w:ilvl w:val="0"/>
                <w:numId w:val="39"/>
              </w:numPr>
              <w:spacing w:after="0" w:line="240" w:lineRule="auto"/>
              <w:jc w:val="center"/>
              <w:rPr>
                <w:rFonts w:ascii="GHEA Grapalat" w:hAnsi="GHEA Grapalat"/>
                <w:sz w:val="18"/>
                <w:szCs w:val="18"/>
              </w:rPr>
            </w:pPr>
          </w:p>
        </w:tc>
        <w:tc>
          <w:tcPr>
            <w:tcW w:w="5565" w:type="dxa"/>
            <w:shd w:val="clear" w:color="auto" w:fill="auto"/>
          </w:tcPr>
          <w:p w14:paraId="7887C2A7"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Մարդու</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կենսագործունեության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փուլերը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Մսուրային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նախադպրոցական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վաղ</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դպրոցական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դեռահասության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տարիքային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առանձնահատկությունները</w:t>
            </w:r>
            <w:proofErr w:type="spellEnd"/>
          </w:p>
        </w:tc>
        <w:tc>
          <w:tcPr>
            <w:tcW w:w="1068" w:type="dxa"/>
            <w:shd w:val="clear" w:color="auto" w:fill="auto"/>
          </w:tcPr>
          <w:p w14:paraId="0B436CCB"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34B15F6B"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36</w:t>
            </w:r>
          </w:p>
        </w:tc>
        <w:tc>
          <w:tcPr>
            <w:tcW w:w="1350" w:type="dxa"/>
            <w:shd w:val="clear" w:color="auto" w:fill="auto"/>
            <w:vAlign w:val="center"/>
          </w:tcPr>
          <w:p w14:paraId="13A66424"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24</w:t>
            </w:r>
          </w:p>
        </w:tc>
        <w:tc>
          <w:tcPr>
            <w:tcW w:w="1080" w:type="dxa"/>
            <w:shd w:val="clear" w:color="auto" w:fill="auto"/>
            <w:vAlign w:val="center"/>
          </w:tcPr>
          <w:p w14:paraId="715C6B81"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452D0004" w14:textId="77777777" w:rsidTr="00330F7C">
        <w:trPr>
          <w:trHeight w:val="155"/>
        </w:trPr>
        <w:tc>
          <w:tcPr>
            <w:tcW w:w="675" w:type="dxa"/>
            <w:shd w:val="clear" w:color="auto" w:fill="auto"/>
          </w:tcPr>
          <w:p w14:paraId="4FA2D3E5" w14:textId="77777777" w:rsidR="00101D7F" w:rsidRPr="00692B2B" w:rsidRDefault="00101D7F" w:rsidP="00F24844">
            <w:pPr>
              <w:numPr>
                <w:ilvl w:val="0"/>
                <w:numId w:val="39"/>
              </w:numPr>
              <w:spacing w:after="0" w:line="240" w:lineRule="auto"/>
              <w:jc w:val="center"/>
              <w:rPr>
                <w:rFonts w:ascii="GHEA Grapalat" w:hAnsi="GHEA Grapalat"/>
                <w:sz w:val="18"/>
                <w:szCs w:val="18"/>
              </w:rPr>
            </w:pPr>
          </w:p>
        </w:tc>
        <w:tc>
          <w:tcPr>
            <w:tcW w:w="5565" w:type="dxa"/>
            <w:shd w:val="clear" w:color="auto" w:fill="auto"/>
          </w:tcPr>
          <w:p w14:paraId="34A7E789"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Մարդու</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կենսագործունեության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փուլերը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Վերարտադրողական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տարիքում</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տղամարդու</w:t>
            </w:r>
            <w:proofErr w:type="spellEnd"/>
            <w:r w:rsidRPr="00692B2B">
              <w:rPr>
                <w:rFonts w:ascii="GHEA Grapalat" w:hAnsi="GHEA Grapalat"/>
                <w:sz w:val="18"/>
                <w:szCs w:val="18"/>
              </w:rPr>
              <w:t xml:space="preserve"> և </w:t>
            </w:r>
            <w:proofErr w:type="spellStart"/>
            <w:r w:rsidRPr="00692B2B">
              <w:rPr>
                <w:rFonts w:ascii="GHEA Grapalat" w:hAnsi="GHEA Grapalat"/>
                <w:sz w:val="18"/>
                <w:szCs w:val="18"/>
              </w:rPr>
              <w:t>կնոջ</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տարիքային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առանձնահատկությունները</w:t>
            </w:r>
            <w:proofErr w:type="spellEnd"/>
          </w:p>
        </w:tc>
        <w:tc>
          <w:tcPr>
            <w:tcW w:w="1068" w:type="dxa"/>
            <w:shd w:val="clear" w:color="auto" w:fill="auto"/>
          </w:tcPr>
          <w:p w14:paraId="286A54ED"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1248DFFE"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27</w:t>
            </w:r>
          </w:p>
        </w:tc>
        <w:tc>
          <w:tcPr>
            <w:tcW w:w="1350" w:type="dxa"/>
            <w:shd w:val="clear" w:color="auto" w:fill="auto"/>
            <w:vAlign w:val="center"/>
          </w:tcPr>
          <w:p w14:paraId="10C5C93A"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18</w:t>
            </w:r>
          </w:p>
        </w:tc>
        <w:tc>
          <w:tcPr>
            <w:tcW w:w="1080" w:type="dxa"/>
            <w:shd w:val="clear" w:color="auto" w:fill="auto"/>
            <w:vAlign w:val="center"/>
          </w:tcPr>
          <w:p w14:paraId="0EC56128"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49940C51" w14:textId="77777777" w:rsidTr="00330F7C">
        <w:trPr>
          <w:trHeight w:val="155"/>
        </w:trPr>
        <w:tc>
          <w:tcPr>
            <w:tcW w:w="675" w:type="dxa"/>
            <w:shd w:val="clear" w:color="auto" w:fill="auto"/>
          </w:tcPr>
          <w:p w14:paraId="6A66740A" w14:textId="77777777" w:rsidR="00101D7F" w:rsidRPr="00692B2B" w:rsidRDefault="00101D7F" w:rsidP="00F24844">
            <w:pPr>
              <w:numPr>
                <w:ilvl w:val="0"/>
                <w:numId w:val="39"/>
              </w:numPr>
              <w:spacing w:after="0" w:line="240" w:lineRule="auto"/>
              <w:jc w:val="center"/>
              <w:rPr>
                <w:rFonts w:ascii="GHEA Grapalat" w:hAnsi="GHEA Grapalat"/>
                <w:sz w:val="18"/>
                <w:szCs w:val="18"/>
              </w:rPr>
            </w:pPr>
          </w:p>
        </w:tc>
        <w:tc>
          <w:tcPr>
            <w:tcW w:w="5565" w:type="dxa"/>
            <w:shd w:val="clear" w:color="auto" w:fill="auto"/>
          </w:tcPr>
          <w:p w14:paraId="777E949F"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Մարդու</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կենսագործունեության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փուլերը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Կլիմակտերիկ</w:t>
            </w:r>
            <w:proofErr w:type="spellEnd"/>
            <w:r w:rsidRPr="00692B2B">
              <w:rPr>
                <w:rFonts w:ascii="GHEA Grapalat" w:hAnsi="GHEA Grapalat"/>
                <w:sz w:val="18"/>
                <w:szCs w:val="18"/>
              </w:rPr>
              <w:t xml:space="preserve"> և </w:t>
            </w:r>
            <w:proofErr w:type="spellStart"/>
            <w:r w:rsidRPr="00692B2B">
              <w:rPr>
                <w:rFonts w:ascii="GHEA Grapalat" w:hAnsi="GHEA Grapalat"/>
                <w:sz w:val="18"/>
                <w:szCs w:val="18"/>
              </w:rPr>
              <w:t>ծերունական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շրջանի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տարիքային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առանձնահատկությունները</w:t>
            </w:r>
            <w:proofErr w:type="spellEnd"/>
          </w:p>
        </w:tc>
        <w:tc>
          <w:tcPr>
            <w:tcW w:w="1068" w:type="dxa"/>
            <w:shd w:val="clear" w:color="auto" w:fill="auto"/>
          </w:tcPr>
          <w:p w14:paraId="4E1894AB"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200C362B"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27</w:t>
            </w:r>
          </w:p>
        </w:tc>
        <w:tc>
          <w:tcPr>
            <w:tcW w:w="1350" w:type="dxa"/>
            <w:shd w:val="clear" w:color="auto" w:fill="auto"/>
            <w:vAlign w:val="center"/>
          </w:tcPr>
          <w:p w14:paraId="0F86E57E"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18</w:t>
            </w:r>
          </w:p>
        </w:tc>
        <w:tc>
          <w:tcPr>
            <w:tcW w:w="1080" w:type="dxa"/>
            <w:shd w:val="clear" w:color="auto" w:fill="auto"/>
            <w:vAlign w:val="center"/>
          </w:tcPr>
          <w:p w14:paraId="451ECC65"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57AD0E18" w14:textId="77777777" w:rsidTr="00330F7C">
        <w:trPr>
          <w:trHeight w:val="155"/>
        </w:trPr>
        <w:tc>
          <w:tcPr>
            <w:tcW w:w="675" w:type="dxa"/>
            <w:shd w:val="clear" w:color="auto" w:fill="auto"/>
          </w:tcPr>
          <w:p w14:paraId="4FA96028" w14:textId="77777777" w:rsidR="00101D7F" w:rsidRPr="00692B2B" w:rsidRDefault="00101D7F" w:rsidP="00F24844">
            <w:pPr>
              <w:numPr>
                <w:ilvl w:val="0"/>
                <w:numId w:val="39"/>
              </w:numPr>
              <w:spacing w:after="0" w:line="240" w:lineRule="auto"/>
              <w:jc w:val="center"/>
              <w:rPr>
                <w:rFonts w:ascii="GHEA Grapalat" w:hAnsi="GHEA Grapalat"/>
                <w:sz w:val="18"/>
                <w:szCs w:val="18"/>
              </w:rPr>
            </w:pPr>
          </w:p>
        </w:tc>
        <w:tc>
          <w:tcPr>
            <w:tcW w:w="5565" w:type="dxa"/>
            <w:shd w:val="clear" w:color="auto" w:fill="auto"/>
          </w:tcPr>
          <w:p w14:paraId="2FDACB7A"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Մանրէաբանության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հիմունքներ</w:t>
            </w:r>
            <w:proofErr w:type="spellEnd"/>
          </w:p>
        </w:tc>
        <w:tc>
          <w:tcPr>
            <w:tcW w:w="1068" w:type="dxa"/>
            <w:shd w:val="clear" w:color="auto" w:fill="auto"/>
          </w:tcPr>
          <w:p w14:paraId="77BCE534"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24B1EC96"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54</w:t>
            </w:r>
          </w:p>
        </w:tc>
        <w:tc>
          <w:tcPr>
            <w:tcW w:w="1350" w:type="dxa"/>
            <w:shd w:val="clear" w:color="auto" w:fill="auto"/>
            <w:vAlign w:val="center"/>
          </w:tcPr>
          <w:p w14:paraId="58CDF129"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36</w:t>
            </w:r>
          </w:p>
        </w:tc>
        <w:tc>
          <w:tcPr>
            <w:tcW w:w="1080" w:type="dxa"/>
            <w:shd w:val="clear" w:color="auto" w:fill="auto"/>
            <w:vAlign w:val="center"/>
          </w:tcPr>
          <w:p w14:paraId="6FA99459"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7E105081" w14:textId="77777777" w:rsidTr="00330F7C">
        <w:trPr>
          <w:trHeight w:val="155"/>
        </w:trPr>
        <w:tc>
          <w:tcPr>
            <w:tcW w:w="675" w:type="dxa"/>
            <w:shd w:val="clear" w:color="auto" w:fill="auto"/>
          </w:tcPr>
          <w:p w14:paraId="2502A0FD" w14:textId="77777777" w:rsidR="00101D7F" w:rsidRPr="00692B2B" w:rsidRDefault="00101D7F" w:rsidP="00F24844">
            <w:pPr>
              <w:numPr>
                <w:ilvl w:val="0"/>
                <w:numId w:val="39"/>
              </w:numPr>
              <w:spacing w:after="0" w:line="240" w:lineRule="auto"/>
              <w:jc w:val="center"/>
              <w:rPr>
                <w:rFonts w:ascii="GHEA Grapalat" w:hAnsi="GHEA Grapalat"/>
                <w:sz w:val="18"/>
                <w:szCs w:val="18"/>
              </w:rPr>
            </w:pPr>
          </w:p>
        </w:tc>
        <w:tc>
          <w:tcPr>
            <w:tcW w:w="5565" w:type="dxa"/>
            <w:shd w:val="clear" w:color="auto" w:fill="auto"/>
          </w:tcPr>
          <w:p w14:paraId="70E6BD75"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Ընդհանուր</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դեղաբանություն</w:t>
            </w:r>
            <w:proofErr w:type="spellEnd"/>
          </w:p>
        </w:tc>
        <w:tc>
          <w:tcPr>
            <w:tcW w:w="1068" w:type="dxa"/>
            <w:shd w:val="clear" w:color="auto" w:fill="auto"/>
          </w:tcPr>
          <w:p w14:paraId="5EFF3081"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7EF4C091"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36</w:t>
            </w:r>
          </w:p>
        </w:tc>
        <w:tc>
          <w:tcPr>
            <w:tcW w:w="1350" w:type="dxa"/>
            <w:shd w:val="clear" w:color="auto" w:fill="auto"/>
            <w:vAlign w:val="center"/>
          </w:tcPr>
          <w:p w14:paraId="0E8C769C"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24</w:t>
            </w:r>
          </w:p>
        </w:tc>
        <w:tc>
          <w:tcPr>
            <w:tcW w:w="1080" w:type="dxa"/>
            <w:shd w:val="clear" w:color="auto" w:fill="auto"/>
            <w:vAlign w:val="center"/>
          </w:tcPr>
          <w:p w14:paraId="3DAF02EF"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384C33AF" w14:textId="77777777" w:rsidTr="00330F7C">
        <w:trPr>
          <w:trHeight w:val="155"/>
        </w:trPr>
        <w:tc>
          <w:tcPr>
            <w:tcW w:w="675" w:type="dxa"/>
            <w:shd w:val="clear" w:color="auto" w:fill="auto"/>
          </w:tcPr>
          <w:p w14:paraId="52ED6238" w14:textId="77777777" w:rsidR="00101D7F" w:rsidRPr="00692B2B" w:rsidRDefault="00101D7F" w:rsidP="00F24844">
            <w:pPr>
              <w:numPr>
                <w:ilvl w:val="0"/>
                <w:numId w:val="39"/>
              </w:numPr>
              <w:spacing w:after="0" w:line="240" w:lineRule="auto"/>
              <w:jc w:val="center"/>
              <w:rPr>
                <w:rFonts w:ascii="GHEA Grapalat" w:hAnsi="GHEA Grapalat"/>
                <w:sz w:val="18"/>
                <w:szCs w:val="18"/>
              </w:rPr>
            </w:pPr>
          </w:p>
        </w:tc>
        <w:tc>
          <w:tcPr>
            <w:tcW w:w="5565" w:type="dxa"/>
            <w:shd w:val="clear" w:color="auto" w:fill="auto"/>
          </w:tcPr>
          <w:p w14:paraId="77DDD3D5"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Մասնավոր</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դեղաբանություն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Նյարդային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շնչառական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սիրտ-անոթային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համակարգերի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վրա</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ազդող</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դեղեր</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հակաբակտերիալ</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հակասնկային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հականեխիչ</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ևքիմիթերապևտիկ</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դեղեր</w:t>
            </w:r>
            <w:proofErr w:type="spellEnd"/>
          </w:p>
        </w:tc>
        <w:tc>
          <w:tcPr>
            <w:tcW w:w="1068" w:type="dxa"/>
            <w:shd w:val="clear" w:color="auto" w:fill="auto"/>
          </w:tcPr>
          <w:p w14:paraId="14149C40"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75BAFF1D"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36</w:t>
            </w:r>
          </w:p>
        </w:tc>
        <w:tc>
          <w:tcPr>
            <w:tcW w:w="1350" w:type="dxa"/>
            <w:shd w:val="clear" w:color="auto" w:fill="auto"/>
            <w:vAlign w:val="center"/>
          </w:tcPr>
          <w:p w14:paraId="21DA00C3"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24</w:t>
            </w:r>
          </w:p>
        </w:tc>
        <w:tc>
          <w:tcPr>
            <w:tcW w:w="1080" w:type="dxa"/>
            <w:shd w:val="clear" w:color="auto" w:fill="auto"/>
            <w:vAlign w:val="center"/>
          </w:tcPr>
          <w:p w14:paraId="435BEAD1"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6A25C768" w14:textId="77777777" w:rsidTr="00330F7C">
        <w:trPr>
          <w:trHeight w:val="155"/>
        </w:trPr>
        <w:tc>
          <w:tcPr>
            <w:tcW w:w="675" w:type="dxa"/>
            <w:shd w:val="clear" w:color="auto" w:fill="auto"/>
          </w:tcPr>
          <w:p w14:paraId="5E679FA8" w14:textId="77777777" w:rsidR="00101D7F" w:rsidRPr="00692B2B" w:rsidRDefault="00101D7F" w:rsidP="00F24844">
            <w:pPr>
              <w:numPr>
                <w:ilvl w:val="0"/>
                <w:numId w:val="39"/>
              </w:numPr>
              <w:spacing w:after="0" w:line="240" w:lineRule="auto"/>
              <w:jc w:val="center"/>
              <w:rPr>
                <w:rFonts w:ascii="GHEA Grapalat" w:hAnsi="GHEA Grapalat"/>
                <w:sz w:val="18"/>
                <w:szCs w:val="18"/>
              </w:rPr>
            </w:pPr>
          </w:p>
        </w:tc>
        <w:tc>
          <w:tcPr>
            <w:tcW w:w="5565" w:type="dxa"/>
            <w:shd w:val="clear" w:color="auto" w:fill="auto"/>
          </w:tcPr>
          <w:p w14:paraId="4864DD20"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Մասնավոր</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դեղաբանություն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Ստամոքս-աղիքային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արյան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համակարգի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միզամուղ</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հորմոնալ</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արգանդի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տոնուսի</w:t>
            </w:r>
            <w:proofErr w:type="spellEnd"/>
            <w:r w:rsidRPr="00692B2B">
              <w:rPr>
                <w:rFonts w:ascii="GHEA Grapalat" w:hAnsi="GHEA Grapalat"/>
                <w:sz w:val="18"/>
                <w:szCs w:val="18"/>
              </w:rPr>
              <w:t xml:space="preserve">, H1, H2 </w:t>
            </w:r>
            <w:proofErr w:type="spellStart"/>
            <w:r w:rsidRPr="00692B2B">
              <w:rPr>
                <w:rFonts w:ascii="GHEA Grapalat" w:hAnsi="GHEA Grapalat"/>
                <w:sz w:val="18"/>
                <w:szCs w:val="18"/>
              </w:rPr>
              <w:t>ընկալիչների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վրա</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ազդող</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հակատուբերկուլյոզային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հակավիրուսային</w:t>
            </w:r>
            <w:proofErr w:type="spellEnd"/>
            <w:r w:rsidRPr="00692B2B">
              <w:rPr>
                <w:rFonts w:ascii="GHEA Grapalat" w:hAnsi="GHEA Grapalat"/>
                <w:sz w:val="18"/>
                <w:szCs w:val="18"/>
              </w:rPr>
              <w:t xml:space="preserve"> և </w:t>
            </w:r>
            <w:proofErr w:type="spellStart"/>
            <w:r w:rsidRPr="00692B2B">
              <w:rPr>
                <w:rFonts w:ascii="GHEA Grapalat" w:hAnsi="GHEA Grapalat"/>
                <w:sz w:val="18"/>
                <w:szCs w:val="18"/>
              </w:rPr>
              <w:t>հակապարազիար</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դեղեր</w:t>
            </w:r>
            <w:proofErr w:type="spellEnd"/>
          </w:p>
        </w:tc>
        <w:tc>
          <w:tcPr>
            <w:tcW w:w="1068" w:type="dxa"/>
            <w:shd w:val="clear" w:color="auto" w:fill="auto"/>
          </w:tcPr>
          <w:p w14:paraId="60840072"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4311FDDD"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45</w:t>
            </w:r>
          </w:p>
        </w:tc>
        <w:tc>
          <w:tcPr>
            <w:tcW w:w="1350" w:type="dxa"/>
            <w:shd w:val="clear" w:color="auto" w:fill="auto"/>
            <w:vAlign w:val="center"/>
          </w:tcPr>
          <w:p w14:paraId="2444E912"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24</w:t>
            </w:r>
          </w:p>
        </w:tc>
        <w:tc>
          <w:tcPr>
            <w:tcW w:w="1080" w:type="dxa"/>
            <w:shd w:val="clear" w:color="auto" w:fill="auto"/>
            <w:vAlign w:val="center"/>
          </w:tcPr>
          <w:p w14:paraId="02AE0C98"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197027F9" w14:textId="77777777" w:rsidTr="00330F7C">
        <w:trPr>
          <w:trHeight w:val="155"/>
        </w:trPr>
        <w:tc>
          <w:tcPr>
            <w:tcW w:w="675" w:type="dxa"/>
            <w:shd w:val="clear" w:color="auto" w:fill="auto"/>
          </w:tcPr>
          <w:p w14:paraId="465FD6B8" w14:textId="77777777" w:rsidR="00101D7F" w:rsidRPr="00692B2B" w:rsidRDefault="00101D7F" w:rsidP="00F24844">
            <w:pPr>
              <w:numPr>
                <w:ilvl w:val="0"/>
                <w:numId w:val="39"/>
              </w:numPr>
              <w:spacing w:after="0" w:line="240" w:lineRule="auto"/>
              <w:jc w:val="center"/>
              <w:rPr>
                <w:rFonts w:ascii="GHEA Grapalat" w:hAnsi="GHEA Grapalat"/>
                <w:sz w:val="18"/>
                <w:szCs w:val="18"/>
              </w:rPr>
            </w:pPr>
          </w:p>
        </w:tc>
        <w:tc>
          <w:tcPr>
            <w:tcW w:w="5565" w:type="dxa"/>
            <w:shd w:val="clear" w:color="auto" w:fill="auto"/>
          </w:tcPr>
          <w:p w14:paraId="65BD3DF0"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Հիգիենայի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հիմունքներ</w:t>
            </w:r>
            <w:proofErr w:type="spellEnd"/>
          </w:p>
        </w:tc>
        <w:tc>
          <w:tcPr>
            <w:tcW w:w="1068" w:type="dxa"/>
            <w:shd w:val="clear" w:color="auto" w:fill="auto"/>
          </w:tcPr>
          <w:p w14:paraId="27FE0C03"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581F912D"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54</w:t>
            </w:r>
          </w:p>
        </w:tc>
        <w:tc>
          <w:tcPr>
            <w:tcW w:w="1350" w:type="dxa"/>
            <w:shd w:val="clear" w:color="auto" w:fill="auto"/>
            <w:vAlign w:val="center"/>
          </w:tcPr>
          <w:p w14:paraId="4E114D21"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36</w:t>
            </w:r>
          </w:p>
        </w:tc>
        <w:tc>
          <w:tcPr>
            <w:tcW w:w="1080" w:type="dxa"/>
            <w:shd w:val="clear" w:color="auto" w:fill="auto"/>
            <w:vAlign w:val="center"/>
          </w:tcPr>
          <w:p w14:paraId="08C8C668"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7DC7972B" w14:textId="77777777" w:rsidTr="00330F7C">
        <w:trPr>
          <w:trHeight w:val="155"/>
        </w:trPr>
        <w:tc>
          <w:tcPr>
            <w:tcW w:w="675" w:type="dxa"/>
            <w:shd w:val="clear" w:color="auto" w:fill="auto"/>
          </w:tcPr>
          <w:p w14:paraId="7EBA4B07" w14:textId="77777777" w:rsidR="00101D7F" w:rsidRPr="00692B2B" w:rsidRDefault="00101D7F" w:rsidP="00F24844">
            <w:pPr>
              <w:numPr>
                <w:ilvl w:val="0"/>
                <w:numId w:val="39"/>
              </w:numPr>
              <w:spacing w:after="0" w:line="240" w:lineRule="auto"/>
              <w:jc w:val="center"/>
              <w:rPr>
                <w:rFonts w:ascii="GHEA Grapalat" w:hAnsi="GHEA Grapalat"/>
                <w:sz w:val="18"/>
                <w:szCs w:val="18"/>
              </w:rPr>
            </w:pPr>
          </w:p>
        </w:tc>
        <w:tc>
          <w:tcPr>
            <w:tcW w:w="5565" w:type="dxa"/>
            <w:shd w:val="clear" w:color="auto" w:fill="auto"/>
          </w:tcPr>
          <w:p w14:paraId="4BDD4800"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Համաճարակաբանություն</w:t>
            </w:r>
            <w:proofErr w:type="spellEnd"/>
          </w:p>
        </w:tc>
        <w:tc>
          <w:tcPr>
            <w:tcW w:w="1068" w:type="dxa"/>
            <w:shd w:val="clear" w:color="auto" w:fill="auto"/>
          </w:tcPr>
          <w:p w14:paraId="031FF69B"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7C443A2C"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54</w:t>
            </w:r>
          </w:p>
        </w:tc>
        <w:tc>
          <w:tcPr>
            <w:tcW w:w="1350" w:type="dxa"/>
            <w:shd w:val="clear" w:color="auto" w:fill="auto"/>
            <w:vAlign w:val="center"/>
          </w:tcPr>
          <w:p w14:paraId="6078AE15"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36</w:t>
            </w:r>
          </w:p>
        </w:tc>
        <w:tc>
          <w:tcPr>
            <w:tcW w:w="1080" w:type="dxa"/>
            <w:shd w:val="clear" w:color="auto" w:fill="auto"/>
            <w:vAlign w:val="center"/>
          </w:tcPr>
          <w:p w14:paraId="10BB5564"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w:t>
            </w:r>
          </w:p>
        </w:tc>
      </w:tr>
      <w:tr w:rsidR="00101D7F" w:rsidRPr="003629E0" w14:paraId="613A250B" w14:textId="77777777" w:rsidTr="00330F7C">
        <w:trPr>
          <w:trHeight w:val="155"/>
        </w:trPr>
        <w:tc>
          <w:tcPr>
            <w:tcW w:w="675" w:type="dxa"/>
            <w:shd w:val="clear" w:color="auto" w:fill="auto"/>
          </w:tcPr>
          <w:p w14:paraId="6CFF5583" w14:textId="77777777" w:rsidR="00101D7F" w:rsidRPr="00692B2B" w:rsidRDefault="00101D7F" w:rsidP="00F24844">
            <w:pPr>
              <w:numPr>
                <w:ilvl w:val="0"/>
                <w:numId w:val="39"/>
              </w:numPr>
              <w:spacing w:after="0" w:line="240" w:lineRule="auto"/>
              <w:jc w:val="center"/>
              <w:rPr>
                <w:rFonts w:ascii="GHEA Grapalat" w:hAnsi="GHEA Grapalat"/>
                <w:sz w:val="18"/>
                <w:szCs w:val="18"/>
              </w:rPr>
            </w:pPr>
          </w:p>
        </w:tc>
        <w:tc>
          <w:tcPr>
            <w:tcW w:w="5565" w:type="dxa"/>
            <w:shd w:val="clear" w:color="auto" w:fill="auto"/>
          </w:tcPr>
          <w:p w14:paraId="1A807D66"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Ընդհանուր</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հոգեբանության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հիմունքներ</w:t>
            </w:r>
            <w:proofErr w:type="spellEnd"/>
          </w:p>
        </w:tc>
        <w:tc>
          <w:tcPr>
            <w:tcW w:w="1068" w:type="dxa"/>
            <w:shd w:val="clear" w:color="auto" w:fill="auto"/>
          </w:tcPr>
          <w:p w14:paraId="4E5780CE"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0DF53502"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27</w:t>
            </w:r>
          </w:p>
        </w:tc>
        <w:tc>
          <w:tcPr>
            <w:tcW w:w="1350" w:type="dxa"/>
            <w:shd w:val="clear" w:color="auto" w:fill="auto"/>
            <w:vAlign w:val="center"/>
          </w:tcPr>
          <w:p w14:paraId="12FF3CDC"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18</w:t>
            </w:r>
          </w:p>
        </w:tc>
        <w:tc>
          <w:tcPr>
            <w:tcW w:w="1080" w:type="dxa"/>
            <w:shd w:val="clear" w:color="auto" w:fill="auto"/>
            <w:vAlign w:val="center"/>
          </w:tcPr>
          <w:p w14:paraId="64CE8110"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w:t>
            </w:r>
          </w:p>
        </w:tc>
      </w:tr>
      <w:tr w:rsidR="00101D7F" w:rsidRPr="003629E0" w14:paraId="2BE7B77F" w14:textId="77777777" w:rsidTr="00330F7C">
        <w:trPr>
          <w:trHeight w:val="155"/>
        </w:trPr>
        <w:tc>
          <w:tcPr>
            <w:tcW w:w="675" w:type="dxa"/>
            <w:shd w:val="clear" w:color="auto" w:fill="auto"/>
          </w:tcPr>
          <w:p w14:paraId="0EABF5DC" w14:textId="77777777" w:rsidR="00101D7F" w:rsidRPr="00692B2B" w:rsidRDefault="00101D7F" w:rsidP="00F24844">
            <w:pPr>
              <w:numPr>
                <w:ilvl w:val="0"/>
                <w:numId w:val="39"/>
              </w:numPr>
              <w:spacing w:after="0" w:line="240" w:lineRule="auto"/>
              <w:jc w:val="center"/>
              <w:rPr>
                <w:rFonts w:ascii="GHEA Grapalat" w:hAnsi="GHEA Grapalat"/>
                <w:sz w:val="18"/>
                <w:szCs w:val="18"/>
              </w:rPr>
            </w:pPr>
          </w:p>
        </w:tc>
        <w:tc>
          <w:tcPr>
            <w:tcW w:w="5565" w:type="dxa"/>
            <w:shd w:val="clear" w:color="auto" w:fill="auto"/>
          </w:tcPr>
          <w:p w14:paraId="7603AABF"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Բժշկական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հոգեբանության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հիմունքներ</w:t>
            </w:r>
            <w:proofErr w:type="spellEnd"/>
          </w:p>
        </w:tc>
        <w:tc>
          <w:tcPr>
            <w:tcW w:w="1068" w:type="dxa"/>
            <w:shd w:val="clear" w:color="auto" w:fill="auto"/>
          </w:tcPr>
          <w:p w14:paraId="05BA5993"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590B1D5D"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27</w:t>
            </w:r>
          </w:p>
        </w:tc>
        <w:tc>
          <w:tcPr>
            <w:tcW w:w="1350" w:type="dxa"/>
            <w:shd w:val="clear" w:color="auto" w:fill="auto"/>
            <w:vAlign w:val="center"/>
          </w:tcPr>
          <w:p w14:paraId="1A726522"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18</w:t>
            </w:r>
          </w:p>
        </w:tc>
        <w:tc>
          <w:tcPr>
            <w:tcW w:w="1080" w:type="dxa"/>
            <w:shd w:val="clear" w:color="auto" w:fill="auto"/>
            <w:vAlign w:val="center"/>
          </w:tcPr>
          <w:p w14:paraId="319E95DB"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w:t>
            </w:r>
          </w:p>
        </w:tc>
      </w:tr>
      <w:tr w:rsidR="00101D7F" w:rsidRPr="003629E0" w14:paraId="20C078C0" w14:textId="77777777" w:rsidTr="00330F7C">
        <w:trPr>
          <w:trHeight w:val="240"/>
        </w:trPr>
        <w:tc>
          <w:tcPr>
            <w:tcW w:w="675" w:type="dxa"/>
            <w:shd w:val="clear" w:color="auto" w:fill="auto"/>
          </w:tcPr>
          <w:p w14:paraId="73773ACE" w14:textId="77777777" w:rsidR="00101D7F" w:rsidRPr="00692B2B" w:rsidRDefault="00101D7F" w:rsidP="00F24844">
            <w:pPr>
              <w:numPr>
                <w:ilvl w:val="0"/>
                <w:numId w:val="39"/>
              </w:numPr>
              <w:spacing w:after="0" w:line="240" w:lineRule="auto"/>
              <w:jc w:val="center"/>
              <w:rPr>
                <w:rFonts w:ascii="GHEA Grapalat" w:hAnsi="GHEA Grapalat"/>
                <w:sz w:val="18"/>
                <w:szCs w:val="18"/>
              </w:rPr>
            </w:pPr>
          </w:p>
        </w:tc>
        <w:tc>
          <w:tcPr>
            <w:tcW w:w="5565" w:type="dxa"/>
            <w:shd w:val="clear" w:color="auto" w:fill="auto"/>
          </w:tcPr>
          <w:p w14:paraId="4017EF77"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Աղետների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բժշկություն</w:t>
            </w:r>
            <w:proofErr w:type="spellEnd"/>
          </w:p>
        </w:tc>
        <w:tc>
          <w:tcPr>
            <w:tcW w:w="1068" w:type="dxa"/>
            <w:shd w:val="clear" w:color="auto" w:fill="auto"/>
          </w:tcPr>
          <w:p w14:paraId="714A812B"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524A3FC3"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81</w:t>
            </w:r>
          </w:p>
        </w:tc>
        <w:tc>
          <w:tcPr>
            <w:tcW w:w="1350" w:type="dxa"/>
            <w:shd w:val="clear" w:color="auto" w:fill="auto"/>
            <w:vAlign w:val="center"/>
          </w:tcPr>
          <w:p w14:paraId="057D0079"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54</w:t>
            </w:r>
          </w:p>
        </w:tc>
        <w:tc>
          <w:tcPr>
            <w:tcW w:w="1080" w:type="dxa"/>
            <w:shd w:val="clear" w:color="auto" w:fill="auto"/>
            <w:vAlign w:val="center"/>
          </w:tcPr>
          <w:p w14:paraId="2787D343"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w:t>
            </w:r>
          </w:p>
        </w:tc>
      </w:tr>
      <w:tr w:rsidR="00101D7F" w:rsidRPr="003629E0" w14:paraId="4F373F80" w14:textId="77777777" w:rsidTr="00330F7C">
        <w:trPr>
          <w:trHeight w:val="155"/>
        </w:trPr>
        <w:tc>
          <w:tcPr>
            <w:tcW w:w="675" w:type="dxa"/>
            <w:shd w:val="clear" w:color="auto" w:fill="auto"/>
          </w:tcPr>
          <w:p w14:paraId="12E51533" w14:textId="77777777" w:rsidR="00101D7F" w:rsidRPr="00692B2B" w:rsidRDefault="00101D7F" w:rsidP="00F24844">
            <w:pPr>
              <w:numPr>
                <w:ilvl w:val="0"/>
                <w:numId w:val="39"/>
              </w:numPr>
              <w:spacing w:after="0" w:line="240" w:lineRule="auto"/>
              <w:jc w:val="center"/>
              <w:rPr>
                <w:rFonts w:ascii="GHEA Grapalat" w:hAnsi="GHEA Grapalat"/>
                <w:sz w:val="18"/>
                <w:szCs w:val="18"/>
              </w:rPr>
            </w:pPr>
          </w:p>
        </w:tc>
        <w:tc>
          <w:tcPr>
            <w:tcW w:w="5565" w:type="dxa"/>
            <w:shd w:val="clear" w:color="auto" w:fill="auto"/>
          </w:tcPr>
          <w:p w14:paraId="796B08E2"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Անվտանգություն</w:t>
            </w:r>
            <w:proofErr w:type="spellEnd"/>
            <w:r w:rsidRPr="00692B2B">
              <w:rPr>
                <w:rFonts w:ascii="GHEA Grapalat" w:hAnsi="GHEA Grapalat"/>
                <w:sz w:val="18"/>
                <w:szCs w:val="18"/>
              </w:rPr>
              <w:t xml:space="preserve"> և </w:t>
            </w:r>
            <w:proofErr w:type="spellStart"/>
            <w:r w:rsidRPr="00692B2B">
              <w:rPr>
                <w:rFonts w:ascii="GHEA Grapalat" w:hAnsi="GHEA Grapalat"/>
                <w:sz w:val="18"/>
                <w:szCs w:val="18"/>
              </w:rPr>
              <w:t>առաջին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բժշկական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օգնություն</w:t>
            </w:r>
            <w:proofErr w:type="spellEnd"/>
          </w:p>
        </w:tc>
        <w:tc>
          <w:tcPr>
            <w:tcW w:w="1068" w:type="dxa"/>
            <w:shd w:val="clear" w:color="auto" w:fill="auto"/>
          </w:tcPr>
          <w:p w14:paraId="1A40D19F"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43B67CA1"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81</w:t>
            </w:r>
          </w:p>
        </w:tc>
        <w:tc>
          <w:tcPr>
            <w:tcW w:w="1350" w:type="dxa"/>
            <w:shd w:val="clear" w:color="auto" w:fill="auto"/>
            <w:vAlign w:val="center"/>
          </w:tcPr>
          <w:p w14:paraId="4AD80B59"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54</w:t>
            </w:r>
          </w:p>
        </w:tc>
        <w:tc>
          <w:tcPr>
            <w:tcW w:w="1080" w:type="dxa"/>
            <w:shd w:val="clear" w:color="auto" w:fill="auto"/>
            <w:vAlign w:val="center"/>
          </w:tcPr>
          <w:p w14:paraId="5D382D85"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w:t>
            </w:r>
          </w:p>
        </w:tc>
      </w:tr>
      <w:tr w:rsidR="00101D7F" w:rsidRPr="003629E0" w14:paraId="1880AF6B" w14:textId="77777777" w:rsidTr="00330F7C">
        <w:trPr>
          <w:trHeight w:val="155"/>
        </w:trPr>
        <w:tc>
          <w:tcPr>
            <w:tcW w:w="675" w:type="dxa"/>
            <w:shd w:val="clear" w:color="auto" w:fill="auto"/>
          </w:tcPr>
          <w:p w14:paraId="158BF8D4" w14:textId="77777777" w:rsidR="00101D7F" w:rsidRPr="00692B2B" w:rsidRDefault="00101D7F" w:rsidP="00F24844">
            <w:pPr>
              <w:numPr>
                <w:ilvl w:val="0"/>
                <w:numId w:val="39"/>
              </w:numPr>
              <w:spacing w:after="0" w:line="240" w:lineRule="auto"/>
              <w:jc w:val="center"/>
              <w:rPr>
                <w:rFonts w:ascii="GHEA Grapalat" w:hAnsi="GHEA Grapalat"/>
                <w:sz w:val="18"/>
                <w:szCs w:val="18"/>
              </w:rPr>
            </w:pPr>
          </w:p>
        </w:tc>
        <w:tc>
          <w:tcPr>
            <w:tcW w:w="5565" w:type="dxa"/>
            <w:shd w:val="clear" w:color="auto" w:fill="auto"/>
          </w:tcPr>
          <w:p w14:paraId="35D5A300"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Պացիենտի</w:t>
            </w:r>
            <w:proofErr w:type="spellEnd"/>
            <w:r w:rsidRPr="00692B2B">
              <w:rPr>
                <w:rFonts w:ascii="GHEA Grapalat" w:hAnsi="GHEA Grapalat"/>
                <w:sz w:val="18"/>
                <w:szCs w:val="18"/>
              </w:rPr>
              <w:t xml:space="preserve"> և </w:t>
            </w:r>
            <w:proofErr w:type="spellStart"/>
            <w:r w:rsidRPr="00692B2B">
              <w:rPr>
                <w:rFonts w:ascii="GHEA Grapalat" w:hAnsi="GHEA Grapalat"/>
                <w:sz w:val="18"/>
                <w:szCs w:val="18"/>
              </w:rPr>
              <w:t>բուժաշխատողի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իրավունքներ</w:t>
            </w:r>
            <w:proofErr w:type="spellEnd"/>
            <w:r w:rsidRPr="00692B2B">
              <w:rPr>
                <w:rFonts w:ascii="GHEA Grapalat" w:hAnsi="GHEA Grapalat"/>
                <w:sz w:val="18"/>
                <w:szCs w:val="18"/>
              </w:rPr>
              <w:t xml:space="preserve"> և </w:t>
            </w:r>
            <w:proofErr w:type="spellStart"/>
            <w:r w:rsidRPr="00692B2B">
              <w:rPr>
                <w:rFonts w:ascii="GHEA Grapalat" w:hAnsi="GHEA Grapalat"/>
                <w:sz w:val="18"/>
                <w:szCs w:val="18"/>
              </w:rPr>
              <w:t>պաշտպանություն</w:t>
            </w:r>
            <w:proofErr w:type="spellEnd"/>
          </w:p>
        </w:tc>
        <w:tc>
          <w:tcPr>
            <w:tcW w:w="1068" w:type="dxa"/>
            <w:shd w:val="clear" w:color="auto" w:fill="auto"/>
          </w:tcPr>
          <w:p w14:paraId="5FDB0380"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702230CB"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45</w:t>
            </w:r>
          </w:p>
        </w:tc>
        <w:tc>
          <w:tcPr>
            <w:tcW w:w="1350" w:type="dxa"/>
            <w:shd w:val="clear" w:color="auto" w:fill="auto"/>
            <w:vAlign w:val="center"/>
          </w:tcPr>
          <w:p w14:paraId="6AB6E024"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30</w:t>
            </w:r>
          </w:p>
        </w:tc>
        <w:tc>
          <w:tcPr>
            <w:tcW w:w="1080" w:type="dxa"/>
            <w:shd w:val="clear" w:color="auto" w:fill="auto"/>
            <w:vAlign w:val="center"/>
          </w:tcPr>
          <w:p w14:paraId="04C1C3C9"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w:t>
            </w:r>
          </w:p>
        </w:tc>
      </w:tr>
      <w:tr w:rsidR="00101D7F" w:rsidRPr="003629E0" w14:paraId="52DA6EF6" w14:textId="77777777" w:rsidTr="00330F7C">
        <w:trPr>
          <w:trHeight w:val="216"/>
        </w:trPr>
        <w:tc>
          <w:tcPr>
            <w:tcW w:w="675" w:type="dxa"/>
            <w:shd w:val="clear" w:color="auto" w:fill="auto"/>
          </w:tcPr>
          <w:p w14:paraId="1BD65498" w14:textId="77777777" w:rsidR="00101D7F" w:rsidRPr="00692B2B" w:rsidRDefault="00101D7F" w:rsidP="00330F7C">
            <w:pPr>
              <w:spacing w:after="0" w:line="240" w:lineRule="auto"/>
              <w:jc w:val="center"/>
              <w:rPr>
                <w:rFonts w:ascii="GHEA Grapalat" w:hAnsi="GHEA Grapalat"/>
                <w:b/>
                <w:sz w:val="18"/>
                <w:szCs w:val="18"/>
              </w:rPr>
            </w:pPr>
          </w:p>
        </w:tc>
        <w:tc>
          <w:tcPr>
            <w:tcW w:w="5565" w:type="dxa"/>
            <w:shd w:val="clear" w:color="auto" w:fill="auto"/>
          </w:tcPr>
          <w:p w14:paraId="087811F4" w14:textId="77777777" w:rsidR="00101D7F" w:rsidRPr="00692B2B" w:rsidRDefault="00101D7F" w:rsidP="00330F7C">
            <w:pPr>
              <w:spacing w:after="0" w:line="240" w:lineRule="auto"/>
              <w:jc w:val="right"/>
              <w:rPr>
                <w:rFonts w:ascii="GHEA Grapalat" w:hAnsi="GHEA Grapalat"/>
                <w:b/>
                <w:sz w:val="18"/>
                <w:szCs w:val="18"/>
              </w:rPr>
            </w:pPr>
            <w:r w:rsidRPr="00692B2B">
              <w:rPr>
                <w:rFonts w:ascii="GHEA Grapalat" w:hAnsi="GHEA Grapalat"/>
                <w:b/>
                <w:sz w:val="18"/>
                <w:szCs w:val="18"/>
              </w:rPr>
              <w:t xml:space="preserve">                                                             </w:t>
            </w:r>
            <w:r w:rsidRPr="00692B2B">
              <w:rPr>
                <w:rFonts w:ascii="GHEA Grapalat" w:hAnsi="GHEA Grapalat" w:cs="Sylfaen"/>
                <w:b/>
                <w:sz w:val="18"/>
                <w:szCs w:val="18"/>
              </w:rPr>
              <w:t>ԸՆԴԱՄԵՆԸ</w:t>
            </w:r>
          </w:p>
        </w:tc>
        <w:tc>
          <w:tcPr>
            <w:tcW w:w="1068" w:type="dxa"/>
            <w:shd w:val="clear" w:color="auto" w:fill="auto"/>
          </w:tcPr>
          <w:p w14:paraId="0155831A" w14:textId="77777777" w:rsidR="00101D7F" w:rsidRPr="00692B2B" w:rsidRDefault="00101D7F" w:rsidP="00330F7C">
            <w:pPr>
              <w:spacing w:after="0" w:line="240" w:lineRule="auto"/>
              <w:jc w:val="center"/>
              <w:rPr>
                <w:rFonts w:ascii="GHEA Grapalat" w:hAnsi="GHEA Grapalat"/>
                <w:b/>
                <w:sz w:val="18"/>
                <w:szCs w:val="18"/>
              </w:rPr>
            </w:pPr>
          </w:p>
        </w:tc>
        <w:tc>
          <w:tcPr>
            <w:tcW w:w="1350" w:type="dxa"/>
            <w:shd w:val="clear" w:color="auto" w:fill="auto"/>
            <w:vAlign w:val="center"/>
          </w:tcPr>
          <w:p w14:paraId="48933E88" w14:textId="77777777" w:rsidR="00101D7F" w:rsidRPr="00692B2B" w:rsidRDefault="00101D7F" w:rsidP="00330F7C">
            <w:pPr>
              <w:spacing w:after="0" w:line="240" w:lineRule="auto"/>
              <w:jc w:val="center"/>
              <w:rPr>
                <w:rFonts w:ascii="GHEA Grapalat" w:hAnsi="GHEA Grapalat"/>
                <w:b/>
                <w:sz w:val="18"/>
                <w:szCs w:val="18"/>
              </w:rPr>
            </w:pPr>
            <w:r w:rsidRPr="00692B2B">
              <w:rPr>
                <w:rFonts w:ascii="GHEA Grapalat" w:hAnsi="GHEA Grapalat"/>
                <w:b/>
                <w:sz w:val="18"/>
                <w:szCs w:val="18"/>
              </w:rPr>
              <w:t>972</w:t>
            </w:r>
          </w:p>
        </w:tc>
        <w:tc>
          <w:tcPr>
            <w:tcW w:w="1350" w:type="dxa"/>
            <w:shd w:val="clear" w:color="auto" w:fill="auto"/>
            <w:vAlign w:val="center"/>
          </w:tcPr>
          <w:p w14:paraId="53D2C930" w14:textId="77777777" w:rsidR="00101D7F" w:rsidRPr="00692B2B" w:rsidRDefault="00101D7F" w:rsidP="00330F7C">
            <w:pPr>
              <w:spacing w:after="0" w:line="240" w:lineRule="auto"/>
              <w:jc w:val="center"/>
              <w:rPr>
                <w:rFonts w:ascii="GHEA Grapalat" w:hAnsi="GHEA Grapalat"/>
                <w:b/>
                <w:sz w:val="18"/>
                <w:szCs w:val="18"/>
              </w:rPr>
            </w:pPr>
            <w:r w:rsidRPr="00692B2B">
              <w:rPr>
                <w:rFonts w:ascii="GHEA Grapalat" w:hAnsi="GHEA Grapalat"/>
                <w:b/>
                <w:sz w:val="18"/>
                <w:szCs w:val="18"/>
              </w:rPr>
              <w:t>648</w:t>
            </w:r>
          </w:p>
        </w:tc>
        <w:tc>
          <w:tcPr>
            <w:tcW w:w="1080" w:type="dxa"/>
            <w:shd w:val="clear" w:color="auto" w:fill="auto"/>
            <w:vAlign w:val="center"/>
          </w:tcPr>
          <w:p w14:paraId="587D1D50" w14:textId="77777777" w:rsidR="00101D7F" w:rsidRPr="00692B2B" w:rsidRDefault="00101D7F" w:rsidP="00330F7C">
            <w:pPr>
              <w:spacing w:after="0" w:line="240" w:lineRule="auto"/>
              <w:jc w:val="center"/>
              <w:rPr>
                <w:rFonts w:ascii="GHEA Grapalat" w:hAnsi="GHEA Grapalat"/>
                <w:b/>
                <w:sz w:val="18"/>
                <w:szCs w:val="18"/>
              </w:rPr>
            </w:pPr>
          </w:p>
        </w:tc>
      </w:tr>
      <w:tr w:rsidR="00101D7F" w:rsidRPr="003629E0" w14:paraId="6B43F9C4" w14:textId="77777777" w:rsidTr="00330F7C">
        <w:trPr>
          <w:trHeight w:val="216"/>
        </w:trPr>
        <w:tc>
          <w:tcPr>
            <w:tcW w:w="675" w:type="dxa"/>
            <w:shd w:val="clear" w:color="auto" w:fill="auto"/>
          </w:tcPr>
          <w:p w14:paraId="20DFB899" w14:textId="77777777" w:rsidR="00101D7F" w:rsidRPr="00692B2B" w:rsidRDefault="00101D7F" w:rsidP="00330F7C">
            <w:pPr>
              <w:spacing w:after="0" w:line="240" w:lineRule="auto"/>
              <w:jc w:val="center"/>
              <w:rPr>
                <w:rFonts w:ascii="GHEA Grapalat" w:hAnsi="GHEA Grapalat"/>
                <w:color w:val="000000"/>
                <w:sz w:val="18"/>
                <w:szCs w:val="18"/>
              </w:rPr>
            </w:pPr>
          </w:p>
        </w:tc>
        <w:tc>
          <w:tcPr>
            <w:tcW w:w="5565" w:type="dxa"/>
            <w:shd w:val="clear" w:color="auto" w:fill="auto"/>
          </w:tcPr>
          <w:p w14:paraId="41B98845" w14:textId="77777777" w:rsidR="00101D7F" w:rsidRPr="00692B2B" w:rsidRDefault="00101D7F" w:rsidP="00330F7C">
            <w:pPr>
              <w:spacing w:after="0" w:line="240" w:lineRule="auto"/>
              <w:rPr>
                <w:rFonts w:ascii="GHEA Grapalat" w:hAnsi="GHEA Grapalat"/>
                <w:b/>
                <w:sz w:val="18"/>
                <w:szCs w:val="18"/>
              </w:rPr>
            </w:pPr>
            <w:r w:rsidRPr="00692B2B">
              <w:rPr>
                <w:rFonts w:ascii="GHEA Grapalat" w:hAnsi="GHEA Grapalat" w:cs="Sylfaen"/>
                <w:b/>
                <w:sz w:val="18"/>
                <w:szCs w:val="18"/>
              </w:rPr>
              <w:t>ՀԱՏՈՒԿ</w:t>
            </w:r>
            <w:r w:rsidRPr="00692B2B">
              <w:rPr>
                <w:rFonts w:ascii="GHEA Grapalat" w:hAnsi="GHEA Grapalat"/>
                <w:b/>
                <w:sz w:val="18"/>
                <w:szCs w:val="18"/>
              </w:rPr>
              <w:t xml:space="preserve"> </w:t>
            </w:r>
            <w:r w:rsidRPr="00692B2B">
              <w:rPr>
                <w:rFonts w:ascii="GHEA Grapalat" w:hAnsi="GHEA Grapalat" w:cs="Sylfaen"/>
                <w:b/>
                <w:sz w:val="18"/>
                <w:szCs w:val="18"/>
              </w:rPr>
              <w:t>ՄԱՍՆԱԳԻՏԱԿԱՆ</w:t>
            </w:r>
          </w:p>
        </w:tc>
        <w:tc>
          <w:tcPr>
            <w:tcW w:w="1068" w:type="dxa"/>
            <w:shd w:val="clear" w:color="auto" w:fill="auto"/>
          </w:tcPr>
          <w:p w14:paraId="05AD8BDF" w14:textId="77777777" w:rsidR="00101D7F" w:rsidRPr="00692B2B" w:rsidRDefault="00101D7F" w:rsidP="00330F7C">
            <w:pPr>
              <w:spacing w:after="0" w:line="240" w:lineRule="auto"/>
              <w:jc w:val="center"/>
              <w:rPr>
                <w:rFonts w:ascii="GHEA Grapalat" w:hAnsi="GHEA Grapalat"/>
                <w:b/>
                <w:sz w:val="18"/>
                <w:szCs w:val="18"/>
              </w:rPr>
            </w:pPr>
          </w:p>
        </w:tc>
        <w:tc>
          <w:tcPr>
            <w:tcW w:w="1350" w:type="dxa"/>
            <w:shd w:val="clear" w:color="auto" w:fill="auto"/>
            <w:vAlign w:val="center"/>
          </w:tcPr>
          <w:p w14:paraId="6DDBA474" w14:textId="77777777" w:rsidR="00101D7F" w:rsidRPr="00692B2B" w:rsidRDefault="00101D7F" w:rsidP="00330F7C">
            <w:pPr>
              <w:spacing w:after="0" w:line="240" w:lineRule="auto"/>
              <w:jc w:val="center"/>
              <w:rPr>
                <w:rFonts w:ascii="GHEA Grapalat" w:hAnsi="GHEA Grapalat"/>
                <w:b/>
                <w:sz w:val="18"/>
                <w:szCs w:val="18"/>
              </w:rPr>
            </w:pPr>
          </w:p>
        </w:tc>
        <w:tc>
          <w:tcPr>
            <w:tcW w:w="1350" w:type="dxa"/>
            <w:shd w:val="clear" w:color="auto" w:fill="auto"/>
            <w:vAlign w:val="center"/>
          </w:tcPr>
          <w:p w14:paraId="1E40EA0F" w14:textId="77777777" w:rsidR="00101D7F" w:rsidRPr="00692B2B" w:rsidRDefault="00101D7F" w:rsidP="00330F7C">
            <w:pPr>
              <w:spacing w:after="0" w:line="240" w:lineRule="auto"/>
              <w:jc w:val="center"/>
              <w:rPr>
                <w:rFonts w:ascii="GHEA Grapalat" w:hAnsi="GHEA Grapalat"/>
                <w:b/>
                <w:sz w:val="18"/>
                <w:szCs w:val="18"/>
              </w:rPr>
            </w:pPr>
          </w:p>
        </w:tc>
        <w:tc>
          <w:tcPr>
            <w:tcW w:w="1080" w:type="dxa"/>
            <w:shd w:val="clear" w:color="auto" w:fill="auto"/>
            <w:vAlign w:val="center"/>
          </w:tcPr>
          <w:p w14:paraId="3B5FF4ED" w14:textId="77777777" w:rsidR="00101D7F" w:rsidRPr="00692B2B" w:rsidRDefault="00101D7F" w:rsidP="00330F7C">
            <w:pPr>
              <w:spacing w:after="0" w:line="240" w:lineRule="auto"/>
              <w:jc w:val="center"/>
              <w:rPr>
                <w:rFonts w:ascii="GHEA Grapalat" w:hAnsi="GHEA Grapalat"/>
                <w:b/>
                <w:sz w:val="18"/>
                <w:szCs w:val="18"/>
              </w:rPr>
            </w:pPr>
          </w:p>
        </w:tc>
      </w:tr>
      <w:tr w:rsidR="00101D7F" w:rsidRPr="003629E0" w14:paraId="5F8ED498" w14:textId="77777777" w:rsidTr="00330F7C">
        <w:trPr>
          <w:trHeight w:val="281"/>
        </w:trPr>
        <w:tc>
          <w:tcPr>
            <w:tcW w:w="675" w:type="dxa"/>
            <w:shd w:val="clear" w:color="auto" w:fill="auto"/>
          </w:tcPr>
          <w:p w14:paraId="29D1D3F5"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71BD2C4D"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հիմունքներ</w:t>
            </w:r>
            <w:proofErr w:type="spellEnd"/>
          </w:p>
        </w:tc>
        <w:tc>
          <w:tcPr>
            <w:tcW w:w="1068" w:type="dxa"/>
            <w:shd w:val="clear" w:color="auto" w:fill="auto"/>
          </w:tcPr>
          <w:p w14:paraId="01597F10"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616C2A4E"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108</w:t>
            </w:r>
          </w:p>
        </w:tc>
        <w:tc>
          <w:tcPr>
            <w:tcW w:w="1350" w:type="dxa"/>
            <w:shd w:val="clear" w:color="auto" w:fill="auto"/>
            <w:vAlign w:val="center"/>
          </w:tcPr>
          <w:p w14:paraId="0D9FD399"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72</w:t>
            </w:r>
          </w:p>
        </w:tc>
        <w:tc>
          <w:tcPr>
            <w:tcW w:w="1080" w:type="dxa"/>
            <w:shd w:val="clear" w:color="auto" w:fill="auto"/>
            <w:vAlign w:val="center"/>
          </w:tcPr>
          <w:p w14:paraId="47854AAE"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7EDA92AB" w14:textId="77777777" w:rsidTr="00330F7C">
        <w:trPr>
          <w:trHeight w:val="257"/>
        </w:trPr>
        <w:tc>
          <w:tcPr>
            <w:tcW w:w="675" w:type="dxa"/>
            <w:shd w:val="clear" w:color="auto" w:fill="auto"/>
          </w:tcPr>
          <w:p w14:paraId="057EADD4"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67DF52FD"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հիմունքներ</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Ինֆեկցիոն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վերահսկողության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հիմունքները</w:t>
            </w:r>
            <w:proofErr w:type="spellEnd"/>
          </w:p>
        </w:tc>
        <w:tc>
          <w:tcPr>
            <w:tcW w:w="1068" w:type="dxa"/>
            <w:shd w:val="clear" w:color="auto" w:fill="auto"/>
          </w:tcPr>
          <w:p w14:paraId="7D7F9DDB"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23D7D49E"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81</w:t>
            </w:r>
          </w:p>
        </w:tc>
        <w:tc>
          <w:tcPr>
            <w:tcW w:w="1350" w:type="dxa"/>
            <w:shd w:val="clear" w:color="auto" w:fill="auto"/>
            <w:vAlign w:val="center"/>
          </w:tcPr>
          <w:p w14:paraId="2A048731"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54</w:t>
            </w:r>
          </w:p>
        </w:tc>
        <w:tc>
          <w:tcPr>
            <w:tcW w:w="1080" w:type="dxa"/>
            <w:shd w:val="clear" w:color="auto" w:fill="auto"/>
            <w:vAlign w:val="center"/>
          </w:tcPr>
          <w:p w14:paraId="0AC33BD2"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64845809" w14:textId="77777777" w:rsidTr="00330F7C">
        <w:trPr>
          <w:trHeight w:val="144"/>
        </w:trPr>
        <w:tc>
          <w:tcPr>
            <w:tcW w:w="675" w:type="dxa"/>
            <w:shd w:val="clear" w:color="auto" w:fill="auto"/>
          </w:tcPr>
          <w:p w14:paraId="2239B0D8"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1A4218BA"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հիմունքներ</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Մարմնի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բիոմեխանիկա</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Բուժհաստատություններում</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թունավոր</w:t>
            </w:r>
            <w:proofErr w:type="spellEnd"/>
            <w:r w:rsidRPr="00692B2B">
              <w:rPr>
                <w:rFonts w:ascii="GHEA Grapalat" w:hAnsi="GHEA Grapalat"/>
                <w:sz w:val="18"/>
                <w:szCs w:val="18"/>
              </w:rPr>
              <w:t xml:space="preserve"> և </w:t>
            </w:r>
            <w:proofErr w:type="spellStart"/>
            <w:r w:rsidRPr="00692B2B">
              <w:rPr>
                <w:rFonts w:ascii="GHEA Grapalat" w:hAnsi="GHEA Grapalat"/>
                <w:sz w:val="18"/>
                <w:szCs w:val="18"/>
              </w:rPr>
              <w:t>վնասակար</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գործոնների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ազդեցությունը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բուժանձնակազմի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վրա</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Հիվանդի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խնամքը</w:t>
            </w:r>
            <w:proofErr w:type="spellEnd"/>
          </w:p>
        </w:tc>
        <w:tc>
          <w:tcPr>
            <w:tcW w:w="1068" w:type="dxa"/>
            <w:shd w:val="clear" w:color="auto" w:fill="auto"/>
          </w:tcPr>
          <w:p w14:paraId="74BB4B45"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50437CA4"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81</w:t>
            </w:r>
          </w:p>
        </w:tc>
        <w:tc>
          <w:tcPr>
            <w:tcW w:w="1350" w:type="dxa"/>
            <w:shd w:val="clear" w:color="auto" w:fill="auto"/>
            <w:vAlign w:val="center"/>
          </w:tcPr>
          <w:p w14:paraId="4811930B"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54</w:t>
            </w:r>
          </w:p>
        </w:tc>
        <w:tc>
          <w:tcPr>
            <w:tcW w:w="1080" w:type="dxa"/>
            <w:shd w:val="clear" w:color="auto" w:fill="auto"/>
            <w:vAlign w:val="center"/>
          </w:tcPr>
          <w:p w14:paraId="6542E350" w14:textId="77777777" w:rsidR="00101D7F" w:rsidRPr="00692B2B" w:rsidRDefault="00101D7F" w:rsidP="00330F7C">
            <w:pPr>
              <w:spacing w:after="0" w:line="240" w:lineRule="auto"/>
              <w:jc w:val="center"/>
              <w:rPr>
                <w:rFonts w:ascii="GHEA Grapalat" w:hAnsi="GHEA Grapalat"/>
                <w:sz w:val="18"/>
                <w:szCs w:val="18"/>
              </w:rPr>
            </w:pPr>
          </w:p>
          <w:p w14:paraId="5217577E"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3CD3C352" w14:textId="77777777" w:rsidTr="00330F7C">
        <w:trPr>
          <w:trHeight w:val="144"/>
        </w:trPr>
        <w:tc>
          <w:tcPr>
            <w:tcW w:w="675" w:type="dxa"/>
            <w:shd w:val="clear" w:color="auto" w:fill="auto"/>
          </w:tcPr>
          <w:p w14:paraId="44323440"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550B5311"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հիմունքներ</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Դեղերի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ներմուծման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ուղիները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Հոգնաներ</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Արհեստական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խուղակներ</w:t>
            </w:r>
            <w:proofErr w:type="spellEnd"/>
          </w:p>
        </w:tc>
        <w:tc>
          <w:tcPr>
            <w:tcW w:w="1068" w:type="dxa"/>
            <w:shd w:val="clear" w:color="auto" w:fill="auto"/>
          </w:tcPr>
          <w:p w14:paraId="2E7E8885"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47482BE2"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144</w:t>
            </w:r>
          </w:p>
        </w:tc>
        <w:tc>
          <w:tcPr>
            <w:tcW w:w="1350" w:type="dxa"/>
            <w:shd w:val="clear" w:color="auto" w:fill="auto"/>
            <w:vAlign w:val="center"/>
          </w:tcPr>
          <w:p w14:paraId="36C86793"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96</w:t>
            </w:r>
          </w:p>
        </w:tc>
        <w:tc>
          <w:tcPr>
            <w:tcW w:w="1080" w:type="dxa"/>
            <w:shd w:val="clear" w:color="auto" w:fill="auto"/>
            <w:vAlign w:val="center"/>
          </w:tcPr>
          <w:p w14:paraId="413A5083" w14:textId="77777777" w:rsidR="00101D7F" w:rsidRPr="00692B2B" w:rsidRDefault="00101D7F" w:rsidP="00330F7C">
            <w:pPr>
              <w:spacing w:after="0" w:line="240" w:lineRule="auto"/>
              <w:jc w:val="center"/>
              <w:rPr>
                <w:rFonts w:ascii="GHEA Grapalat" w:hAnsi="GHEA Grapalat"/>
                <w:sz w:val="18"/>
                <w:szCs w:val="18"/>
              </w:rPr>
            </w:pPr>
          </w:p>
          <w:p w14:paraId="752F90D2"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5B49AC77" w14:textId="77777777" w:rsidTr="00330F7C">
        <w:trPr>
          <w:trHeight w:val="144"/>
        </w:trPr>
        <w:tc>
          <w:tcPr>
            <w:tcW w:w="675" w:type="dxa"/>
            <w:shd w:val="clear" w:color="auto" w:fill="auto"/>
          </w:tcPr>
          <w:p w14:paraId="22F90485"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462F3317"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հիմունքներ</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անհետաձգելի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իրավիճակներում</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Հենդերսոնի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մոդելի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կիրառումը</w:t>
            </w:r>
            <w:proofErr w:type="spellEnd"/>
          </w:p>
        </w:tc>
        <w:tc>
          <w:tcPr>
            <w:tcW w:w="1068" w:type="dxa"/>
            <w:shd w:val="clear" w:color="auto" w:fill="auto"/>
          </w:tcPr>
          <w:p w14:paraId="1BC7CBDB"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5AE44382"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99</w:t>
            </w:r>
          </w:p>
        </w:tc>
        <w:tc>
          <w:tcPr>
            <w:tcW w:w="1350" w:type="dxa"/>
            <w:shd w:val="clear" w:color="auto" w:fill="auto"/>
            <w:vAlign w:val="center"/>
          </w:tcPr>
          <w:p w14:paraId="01FEBFDA"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66</w:t>
            </w:r>
          </w:p>
        </w:tc>
        <w:tc>
          <w:tcPr>
            <w:tcW w:w="1080" w:type="dxa"/>
            <w:shd w:val="clear" w:color="auto" w:fill="auto"/>
            <w:vAlign w:val="center"/>
          </w:tcPr>
          <w:p w14:paraId="2512B7B5" w14:textId="77777777" w:rsidR="00101D7F" w:rsidRPr="00692B2B" w:rsidRDefault="00101D7F" w:rsidP="00330F7C">
            <w:pPr>
              <w:spacing w:after="0" w:line="240" w:lineRule="auto"/>
              <w:jc w:val="center"/>
              <w:rPr>
                <w:rFonts w:ascii="GHEA Grapalat" w:hAnsi="GHEA Grapalat"/>
                <w:sz w:val="18"/>
                <w:szCs w:val="18"/>
              </w:rPr>
            </w:pPr>
          </w:p>
          <w:p w14:paraId="5A1E665C"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w:t>
            </w:r>
          </w:p>
        </w:tc>
      </w:tr>
      <w:tr w:rsidR="00101D7F" w:rsidRPr="003629E0" w14:paraId="2B055480" w14:textId="77777777" w:rsidTr="00330F7C">
        <w:trPr>
          <w:trHeight w:val="144"/>
        </w:trPr>
        <w:tc>
          <w:tcPr>
            <w:tcW w:w="675" w:type="dxa"/>
            <w:shd w:val="clear" w:color="auto" w:fill="auto"/>
          </w:tcPr>
          <w:p w14:paraId="346A314A"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68F1B87A"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թերապիայում</w:t>
            </w:r>
            <w:proofErr w:type="spellEnd"/>
            <w:r w:rsidRPr="00692B2B">
              <w:rPr>
                <w:rFonts w:ascii="GHEA Grapalat" w:hAnsi="GHEA Grapalat"/>
                <w:sz w:val="18"/>
                <w:szCs w:val="18"/>
              </w:rPr>
              <w:t xml:space="preserve">. </w:t>
            </w:r>
            <w:r w:rsidRPr="00692B2B">
              <w:rPr>
                <w:rFonts w:ascii="GHEA Grapalat" w:hAnsi="GHEA Grapalat" w:cs="Sylfaen"/>
                <w:spacing w:val="-6"/>
                <w:sz w:val="18"/>
                <w:szCs w:val="18"/>
              </w:rPr>
              <w:t>հ</w:t>
            </w:r>
            <w:r w:rsidRPr="00692B2B">
              <w:rPr>
                <w:rFonts w:ascii="GHEA Grapalat" w:hAnsi="GHEA Grapalat" w:cs="Sylfaen"/>
                <w:spacing w:val="-6"/>
                <w:sz w:val="18"/>
                <w:szCs w:val="18"/>
                <w:lang w:val="hy-AM"/>
              </w:rPr>
              <w:t xml:space="preserve">իվանդների հետազոտման </w:t>
            </w:r>
            <w:proofErr w:type="gramStart"/>
            <w:r w:rsidRPr="00692B2B">
              <w:rPr>
                <w:rFonts w:ascii="GHEA Grapalat" w:hAnsi="GHEA Grapalat" w:cs="Sylfaen"/>
                <w:spacing w:val="-6"/>
                <w:sz w:val="18"/>
                <w:szCs w:val="18"/>
                <w:lang w:val="hy-AM"/>
              </w:rPr>
              <w:t>եղանակները</w:t>
            </w:r>
            <w:r w:rsidRPr="00692B2B">
              <w:rPr>
                <w:rFonts w:ascii="GHEA Grapalat" w:hAnsi="GHEA Grapalat" w:cs="Sylfaen"/>
                <w:spacing w:val="-6"/>
                <w:sz w:val="18"/>
                <w:szCs w:val="18"/>
              </w:rPr>
              <w:t xml:space="preserve">, </w:t>
            </w:r>
            <w:r w:rsidRPr="00692B2B">
              <w:rPr>
                <w:rFonts w:ascii="GHEA Grapalat" w:hAnsi="GHEA Grapalat" w:cs="Sylfaen"/>
                <w:spacing w:val="-6"/>
                <w:sz w:val="18"/>
                <w:szCs w:val="18"/>
                <w:lang w:val="hy-AM"/>
              </w:rPr>
              <w:t xml:space="preserve"> </w:t>
            </w:r>
            <w:r w:rsidRPr="00692B2B">
              <w:rPr>
                <w:rFonts w:ascii="GHEA Grapalat" w:hAnsi="GHEA Grapalat" w:cs="Sylfaen"/>
                <w:spacing w:val="-6"/>
                <w:sz w:val="18"/>
                <w:szCs w:val="18"/>
              </w:rPr>
              <w:t>շ</w:t>
            </w:r>
            <w:r w:rsidRPr="00692B2B">
              <w:rPr>
                <w:rFonts w:ascii="GHEA Grapalat" w:hAnsi="GHEA Grapalat" w:cs="Sylfaen"/>
                <w:spacing w:val="-6"/>
                <w:sz w:val="18"/>
                <w:szCs w:val="18"/>
                <w:lang w:val="hy-AM"/>
              </w:rPr>
              <w:t>նչառական</w:t>
            </w:r>
            <w:proofErr w:type="gramEnd"/>
            <w:r w:rsidRPr="00692B2B">
              <w:rPr>
                <w:rFonts w:ascii="GHEA Grapalat" w:hAnsi="GHEA Grapalat" w:cs="Sylfaen"/>
                <w:spacing w:val="-6"/>
                <w:sz w:val="18"/>
                <w:szCs w:val="18"/>
                <w:lang w:val="hy-AM"/>
              </w:rPr>
              <w:t xml:space="preserve"> համակարգի հիվանդություններ</w:t>
            </w:r>
          </w:p>
        </w:tc>
        <w:tc>
          <w:tcPr>
            <w:tcW w:w="1068" w:type="dxa"/>
            <w:shd w:val="clear" w:color="auto" w:fill="auto"/>
          </w:tcPr>
          <w:p w14:paraId="1C3EFCEF"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377A23C8"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90</w:t>
            </w:r>
          </w:p>
        </w:tc>
        <w:tc>
          <w:tcPr>
            <w:tcW w:w="1350" w:type="dxa"/>
            <w:shd w:val="clear" w:color="auto" w:fill="auto"/>
            <w:vAlign w:val="center"/>
          </w:tcPr>
          <w:p w14:paraId="63BB8A05"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60</w:t>
            </w:r>
          </w:p>
        </w:tc>
        <w:tc>
          <w:tcPr>
            <w:tcW w:w="1080" w:type="dxa"/>
            <w:shd w:val="clear" w:color="auto" w:fill="auto"/>
            <w:vAlign w:val="center"/>
          </w:tcPr>
          <w:p w14:paraId="2CAABDE8" w14:textId="77777777" w:rsidR="00101D7F" w:rsidRPr="00692B2B" w:rsidRDefault="00101D7F" w:rsidP="00330F7C">
            <w:pPr>
              <w:spacing w:after="0" w:line="240" w:lineRule="auto"/>
              <w:jc w:val="center"/>
              <w:rPr>
                <w:rFonts w:ascii="GHEA Grapalat" w:hAnsi="GHEA Grapalat"/>
                <w:sz w:val="18"/>
                <w:szCs w:val="18"/>
              </w:rPr>
            </w:pPr>
          </w:p>
          <w:p w14:paraId="2D4429D3"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w:t>
            </w:r>
          </w:p>
        </w:tc>
      </w:tr>
      <w:tr w:rsidR="00101D7F" w:rsidRPr="003629E0" w14:paraId="5A8F28ED" w14:textId="77777777" w:rsidTr="00330F7C">
        <w:trPr>
          <w:trHeight w:val="144"/>
        </w:trPr>
        <w:tc>
          <w:tcPr>
            <w:tcW w:w="675" w:type="dxa"/>
            <w:shd w:val="clear" w:color="auto" w:fill="auto"/>
          </w:tcPr>
          <w:p w14:paraId="06878BF8"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191157ED"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թերապիայում</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սիրտ-անոթային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համակարգի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հիվանդություններ</w:t>
            </w:r>
            <w:proofErr w:type="spellEnd"/>
          </w:p>
        </w:tc>
        <w:tc>
          <w:tcPr>
            <w:tcW w:w="1068" w:type="dxa"/>
            <w:shd w:val="clear" w:color="auto" w:fill="auto"/>
          </w:tcPr>
          <w:p w14:paraId="4966E6BB"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0BAE604A"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99</w:t>
            </w:r>
          </w:p>
        </w:tc>
        <w:tc>
          <w:tcPr>
            <w:tcW w:w="1350" w:type="dxa"/>
            <w:shd w:val="clear" w:color="auto" w:fill="auto"/>
            <w:vAlign w:val="center"/>
          </w:tcPr>
          <w:p w14:paraId="3BB0ADE1"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66</w:t>
            </w:r>
          </w:p>
        </w:tc>
        <w:tc>
          <w:tcPr>
            <w:tcW w:w="1080" w:type="dxa"/>
            <w:shd w:val="clear" w:color="auto" w:fill="auto"/>
            <w:vAlign w:val="center"/>
          </w:tcPr>
          <w:p w14:paraId="040B7705" w14:textId="77777777" w:rsidR="00101D7F" w:rsidRPr="00692B2B" w:rsidRDefault="00101D7F" w:rsidP="00330F7C">
            <w:pPr>
              <w:spacing w:after="0" w:line="240" w:lineRule="auto"/>
              <w:jc w:val="center"/>
              <w:rPr>
                <w:rFonts w:ascii="GHEA Grapalat" w:hAnsi="GHEA Grapalat"/>
                <w:sz w:val="18"/>
                <w:szCs w:val="18"/>
              </w:rPr>
            </w:pPr>
          </w:p>
          <w:p w14:paraId="46E1ABF8"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w:t>
            </w:r>
          </w:p>
        </w:tc>
      </w:tr>
      <w:tr w:rsidR="00101D7F" w:rsidRPr="003629E0" w14:paraId="4C3AEEA7" w14:textId="77777777" w:rsidTr="00330F7C">
        <w:trPr>
          <w:trHeight w:val="144"/>
        </w:trPr>
        <w:tc>
          <w:tcPr>
            <w:tcW w:w="675" w:type="dxa"/>
            <w:shd w:val="clear" w:color="auto" w:fill="auto"/>
          </w:tcPr>
          <w:p w14:paraId="4121F226"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4E5384C7"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թերապիայում</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մարսողական</w:t>
            </w:r>
            <w:proofErr w:type="spellEnd"/>
            <w:r w:rsidRPr="00692B2B">
              <w:rPr>
                <w:rFonts w:ascii="GHEA Grapalat" w:hAnsi="GHEA Grapalat"/>
                <w:sz w:val="18"/>
                <w:szCs w:val="18"/>
              </w:rPr>
              <w:t xml:space="preserve"> և </w:t>
            </w:r>
            <w:proofErr w:type="spellStart"/>
            <w:r w:rsidRPr="00692B2B">
              <w:rPr>
                <w:rFonts w:ascii="GHEA Grapalat" w:hAnsi="GHEA Grapalat"/>
                <w:sz w:val="18"/>
                <w:szCs w:val="18"/>
              </w:rPr>
              <w:t>արտազատական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համակարգերի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հիվանդություններ</w:t>
            </w:r>
            <w:proofErr w:type="spellEnd"/>
          </w:p>
        </w:tc>
        <w:tc>
          <w:tcPr>
            <w:tcW w:w="1068" w:type="dxa"/>
            <w:shd w:val="clear" w:color="auto" w:fill="auto"/>
          </w:tcPr>
          <w:p w14:paraId="7519B27D"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75E14A56"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90</w:t>
            </w:r>
          </w:p>
        </w:tc>
        <w:tc>
          <w:tcPr>
            <w:tcW w:w="1350" w:type="dxa"/>
            <w:shd w:val="clear" w:color="auto" w:fill="auto"/>
            <w:vAlign w:val="center"/>
          </w:tcPr>
          <w:p w14:paraId="5EEDB8DB"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60</w:t>
            </w:r>
          </w:p>
        </w:tc>
        <w:tc>
          <w:tcPr>
            <w:tcW w:w="1080" w:type="dxa"/>
            <w:shd w:val="clear" w:color="auto" w:fill="auto"/>
            <w:vAlign w:val="center"/>
          </w:tcPr>
          <w:p w14:paraId="60D98DE3" w14:textId="77777777" w:rsidR="00101D7F" w:rsidRPr="00692B2B" w:rsidRDefault="00101D7F" w:rsidP="00330F7C">
            <w:pPr>
              <w:spacing w:after="0" w:line="240" w:lineRule="auto"/>
              <w:jc w:val="center"/>
              <w:rPr>
                <w:rFonts w:ascii="GHEA Grapalat" w:hAnsi="GHEA Grapalat"/>
                <w:sz w:val="18"/>
                <w:szCs w:val="18"/>
              </w:rPr>
            </w:pPr>
          </w:p>
          <w:p w14:paraId="15251FA0"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w:t>
            </w:r>
          </w:p>
        </w:tc>
      </w:tr>
      <w:tr w:rsidR="00101D7F" w:rsidRPr="003629E0" w14:paraId="6C38B9FE" w14:textId="77777777" w:rsidTr="00330F7C">
        <w:trPr>
          <w:trHeight w:val="144"/>
        </w:trPr>
        <w:tc>
          <w:tcPr>
            <w:tcW w:w="675" w:type="dxa"/>
            <w:shd w:val="clear" w:color="auto" w:fill="auto"/>
          </w:tcPr>
          <w:p w14:paraId="0BE258FC"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057C66A2"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թերապիայում</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արյունաստեղծ</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ներզատական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համակարգերի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հիվանդություններ</w:t>
            </w:r>
            <w:proofErr w:type="spellEnd"/>
          </w:p>
        </w:tc>
        <w:tc>
          <w:tcPr>
            <w:tcW w:w="1068" w:type="dxa"/>
            <w:shd w:val="clear" w:color="auto" w:fill="auto"/>
          </w:tcPr>
          <w:p w14:paraId="107A1957"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372AD2D5"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99</w:t>
            </w:r>
          </w:p>
        </w:tc>
        <w:tc>
          <w:tcPr>
            <w:tcW w:w="1350" w:type="dxa"/>
            <w:shd w:val="clear" w:color="auto" w:fill="auto"/>
            <w:vAlign w:val="center"/>
          </w:tcPr>
          <w:p w14:paraId="00E70003"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66</w:t>
            </w:r>
          </w:p>
        </w:tc>
        <w:tc>
          <w:tcPr>
            <w:tcW w:w="1080" w:type="dxa"/>
            <w:shd w:val="clear" w:color="auto" w:fill="auto"/>
            <w:vAlign w:val="center"/>
          </w:tcPr>
          <w:p w14:paraId="38F82345" w14:textId="77777777" w:rsidR="00101D7F" w:rsidRPr="00692B2B" w:rsidRDefault="00101D7F" w:rsidP="00330F7C">
            <w:pPr>
              <w:spacing w:after="0" w:line="240" w:lineRule="auto"/>
              <w:jc w:val="center"/>
              <w:rPr>
                <w:rFonts w:ascii="GHEA Grapalat" w:hAnsi="GHEA Grapalat"/>
                <w:sz w:val="18"/>
                <w:szCs w:val="18"/>
              </w:rPr>
            </w:pPr>
          </w:p>
          <w:p w14:paraId="226DE00B"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2,3</w:t>
            </w:r>
          </w:p>
        </w:tc>
      </w:tr>
      <w:tr w:rsidR="00101D7F" w:rsidRPr="003629E0" w14:paraId="21E86A23" w14:textId="77777777" w:rsidTr="00330F7C">
        <w:trPr>
          <w:trHeight w:val="144"/>
        </w:trPr>
        <w:tc>
          <w:tcPr>
            <w:tcW w:w="675" w:type="dxa"/>
            <w:shd w:val="clear" w:color="auto" w:fill="auto"/>
          </w:tcPr>
          <w:p w14:paraId="574447B9"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7180672F"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թերապիայում</w:t>
            </w:r>
            <w:proofErr w:type="spellEnd"/>
            <w:r w:rsidRPr="00692B2B">
              <w:rPr>
                <w:rFonts w:ascii="GHEA Grapalat" w:hAnsi="GHEA Grapalat"/>
                <w:sz w:val="18"/>
                <w:szCs w:val="18"/>
              </w:rPr>
              <w:t xml:space="preserve">. </w:t>
            </w:r>
            <w:proofErr w:type="spellStart"/>
            <w:proofErr w:type="gramStart"/>
            <w:r w:rsidRPr="00692B2B">
              <w:rPr>
                <w:rFonts w:ascii="GHEA Grapalat" w:hAnsi="GHEA Grapalat"/>
                <w:sz w:val="18"/>
                <w:szCs w:val="18"/>
              </w:rPr>
              <w:t>ոսկրամկանային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համակարգի</w:t>
            </w:r>
            <w:proofErr w:type="spellEnd"/>
            <w:proofErr w:type="gramEnd"/>
            <w:r w:rsidRPr="00692B2B">
              <w:rPr>
                <w:rFonts w:ascii="GHEA Grapalat" w:hAnsi="GHEA Grapalat"/>
                <w:sz w:val="18"/>
                <w:szCs w:val="18"/>
              </w:rPr>
              <w:t xml:space="preserve"> </w:t>
            </w:r>
            <w:proofErr w:type="spellStart"/>
            <w:r w:rsidRPr="00692B2B">
              <w:rPr>
                <w:rFonts w:ascii="GHEA Grapalat" w:hAnsi="GHEA Grapalat"/>
                <w:sz w:val="18"/>
                <w:szCs w:val="18"/>
              </w:rPr>
              <w:t>հիվանդություններ</w:t>
            </w:r>
            <w:proofErr w:type="spellEnd"/>
            <w:r w:rsidRPr="00692B2B">
              <w:rPr>
                <w:rFonts w:ascii="GHEA Grapalat" w:hAnsi="GHEA Grapalat"/>
                <w:sz w:val="18"/>
                <w:szCs w:val="18"/>
              </w:rPr>
              <w:t xml:space="preserve"> և </w:t>
            </w:r>
            <w:proofErr w:type="spellStart"/>
            <w:r w:rsidRPr="00692B2B">
              <w:rPr>
                <w:rFonts w:ascii="GHEA Grapalat" w:hAnsi="GHEA Grapalat"/>
                <w:sz w:val="18"/>
                <w:szCs w:val="18"/>
              </w:rPr>
              <w:t>ալերգոզներ</w:t>
            </w:r>
            <w:proofErr w:type="spellEnd"/>
          </w:p>
        </w:tc>
        <w:tc>
          <w:tcPr>
            <w:tcW w:w="1068" w:type="dxa"/>
            <w:shd w:val="clear" w:color="auto" w:fill="auto"/>
          </w:tcPr>
          <w:p w14:paraId="66037440"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2D8FB6F5"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72</w:t>
            </w:r>
          </w:p>
        </w:tc>
        <w:tc>
          <w:tcPr>
            <w:tcW w:w="1350" w:type="dxa"/>
            <w:shd w:val="clear" w:color="auto" w:fill="auto"/>
            <w:vAlign w:val="center"/>
          </w:tcPr>
          <w:p w14:paraId="7D6AAA92"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48</w:t>
            </w:r>
          </w:p>
        </w:tc>
        <w:tc>
          <w:tcPr>
            <w:tcW w:w="1080" w:type="dxa"/>
            <w:shd w:val="clear" w:color="auto" w:fill="auto"/>
            <w:vAlign w:val="center"/>
          </w:tcPr>
          <w:p w14:paraId="001E8D84" w14:textId="77777777" w:rsidR="00101D7F" w:rsidRPr="00692B2B" w:rsidRDefault="00101D7F" w:rsidP="00330F7C">
            <w:pPr>
              <w:spacing w:after="0" w:line="240" w:lineRule="auto"/>
              <w:jc w:val="center"/>
              <w:rPr>
                <w:rFonts w:ascii="GHEA Grapalat" w:hAnsi="GHEA Grapalat"/>
                <w:sz w:val="18"/>
                <w:szCs w:val="18"/>
              </w:rPr>
            </w:pPr>
          </w:p>
          <w:p w14:paraId="2F27B8C7"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2,3</w:t>
            </w:r>
          </w:p>
        </w:tc>
      </w:tr>
      <w:tr w:rsidR="00101D7F" w:rsidRPr="003629E0" w14:paraId="55374902" w14:textId="77777777" w:rsidTr="00330F7C">
        <w:trPr>
          <w:trHeight w:val="144"/>
        </w:trPr>
        <w:tc>
          <w:tcPr>
            <w:tcW w:w="675" w:type="dxa"/>
            <w:shd w:val="clear" w:color="auto" w:fill="auto"/>
          </w:tcPr>
          <w:p w14:paraId="6C3C7949"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6705C4AD"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մանկաբուժությունում</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երեխաների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բուժկանխարգելիչ</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օգնություն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նեոնատալ</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ծառայության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կազմակերպում</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նորածնային</w:t>
            </w:r>
            <w:proofErr w:type="spellEnd"/>
            <w:r w:rsidRPr="00692B2B">
              <w:rPr>
                <w:rFonts w:ascii="GHEA Grapalat" w:hAnsi="GHEA Grapalat"/>
                <w:sz w:val="18"/>
                <w:szCs w:val="18"/>
              </w:rPr>
              <w:t xml:space="preserve"> և </w:t>
            </w:r>
            <w:proofErr w:type="spellStart"/>
            <w:r w:rsidRPr="00692B2B">
              <w:rPr>
                <w:rFonts w:ascii="GHEA Grapalat" w:hAnsi="GHEA Grapalat"/>
                <w:sz w:val="18"/>
                <w:szCs w:val="18"/>
              </w:rPr>
              <w:t>վաղ</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մանկական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տարիքի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հիվանդություններ</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շնչառական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համակարգի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հիվանդություններ</w:t>
            </w:r>
            <w:proofErr w:type="spellEnd"/>
          </w:p>
        </w:tc>
        <w:tc>
          <w:tcPr>
            <w:tcW w:w="1068" w:type="dxa"/>
            <w:shd w:val="clear" w:color="auto" w:fill="auto"/>
          </w:tcPr>
          <w:p w14:paraId="6357150F"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1ECFD617"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117</w:t>
            </w:r>
          </w:p>
        </w:tc>
        <w:tc>
          <w:tcPr>
            <w:tcW w:w="1350" w:type="dxa"/>
            <w:shd w:val="clear" w:color="auto" w:fill="auto"/>
            <w:vAlign w:val="center"/>
          </w:tcPr>
          <w:p w14:paraId="2654EA94"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78</w:t>
            </w:r>
          </w:p>
        </w:tc>
        <w:tc>
          <w:tcPr>
            <w:tcW w:w="1080" w:type="dxa"/>
            <w:shd w:val="clear" w:color="auto" w:fill="auto"/>
            <w:vAlign w:val="center"/>
          </w:tcPr>
          <w:p w14:paraId="22B7E86A" w14:textId="77777777" w:rsidR="00101D7F" w:rsidRPr="00692B2B" w:rsidRDefault="00101D7F" w:rsidP="00330F7C">
            <w:pPr>
              <w:spacing w:after="0" w:line="240" w:lineRule="auto"/>
              <w:jc w:val="center"/>
              <w:rPr>
                <w:rFonts w:ascii="GHEA Grapalat" w:hAnsi="GHEA Grapalat"/>
                <w:sz w:val="18"/>
                <w:szCs w:val="18"/>
              </w:rPr>
            </w:pPr>
          </w:p>
          <w:p w14:paraId="045BEA47"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w:t>
            </w:r>
          </w:p>
        </w:tc>
      </w:tr>
      <w:tr w:rsidR="00101D7F" w:rsidRPr="003629E0" w14:paraId="766A56C3" w14:textId="77777777" w:rsidTr="00330F7C">
        <w:trPr>
          <w:trHeight w:val="144"/>
        </w:trPr>
        <w:tc>
          <w:tcPr>
            <w:tcW w:w="675" w:type="dxa"/>
            <w:shd w:val="clear" w:color="auto" w:fill="auto"/>
          </w:tcPr>
          <w:p w14:paraId="44F8B9CD" w14:textId="77777777" w:rsidR="00101D7F" w:rsidRPr="00692B2B" w:rsidRDefault="00101D7F" w:rsidP="00F24844">
            <w:pPr>
              <w:numPr>
                <w:ilvl w:val="0"/>
                <w:numId w:val="40"/>
              </w:numPr>
              <w:spacing w:after="0" w:line="240" w:lineRule="auto"/>
              <w:jc w:val="center"/>
              <w:rPr>
                <w:rFonts w:ascii="GHEA Grapalat" w:hAnsi="GHEA Grapalat"/>
                <w:sz w:val="18"/>
                <w:szCs w:val="18"/>
                <w:lang w:val="hy-AM"/>
              </w:rPr>
            </w:pPr>
          </w:p>
        </w:tc>
        <w:tc>
          <w:tcPr>
            <w:tcW w:w="5565" w:type="dxa"/>
            <w:shd w:val="clear" w:color="auto" w:fill="auto"/>
          </w:tcPr>
          <w:p w14:paraId="14FCD2C7" w14:textId="77777777" w:rsidR="00101D7F" w:rsidRPr="00692B2B" w:rsidRDefault="00101D7F" w:rsidP="00330F7C">
            <w:pPr>
              <w:spacing w:after="0" w:line="240" w:lineRule="auto"/>
              <w:rPr>
                <w:rFonts w:ascii="GHEA Grapalat" w:hAnsi="GHEA Grapalat"/>
                <w:sz w:val="18"/>
                <w:szCs w:val="18"/>
                <w:lang w:val="hy-AM"/>
              </w:rPr>
            </w:pPr>
            <w:r w:rsidRPr="00692B2B">
              <w:rPr>
                <w:rFonts w:ascii="GHEA Grapalat" w:hAnsi="GHEA Grapalat"/>
                <w:sz w:val="18"/>
                <w:szCs w:val="18"/>
                <w:lang w:val="hy-AM"/>
              </w:rPr>
              <w:t>Քույրական գործը մանկաբուժությունում. ստամոքս-աղիքային, արյան և արյունաստեղծ, սիրտ-անոթային, միզային, ներզատական համակարգերի հիվանդություններ</w:t>
            </w:r>
          </w:p>
        </w:tc>
        <w:tc>
          <w:tcPr>
            <w:tcW w:w="1068" w:type="dxa"/>
            <w:shd w:val="clear" w:color="auto" w:fill="auto"/>
          </w:tcPr>
          <w:p w14:paraId="422EE5F3" w14:textId="77777777" w:rsidR="00101D7F" w:rsidRPr="00692B2B" w:rsidRDefault="00101D7F" w:rsidP="00330F7C">
            <w:pPr>
              <w:spacing w:after="0" w:line="240" w:lineRule="auto"/>
              <w:jc w:val="center"/>
              <w:rPr>
                <w:rFonts w:ascii="GHEA Grapalat" w:hAnsi="GHEA Grapalat"/>
                <w:sz w:val="18"/>
                <w:szCs w:val="18"/>
                <w:lang w:val="hy-AM"/>
              </w:rPr>
            </w:pPr>
          </w:p>
        </w:tc>
        <w:tc>
          <w:tcPr>
            <w:tcW w:w="1350" w:type="dxa"/>
            <w:shd w:val="clear" w:color="auto" w:fill="auto"/>
            <w:vAlign w:val="center"/>
          </w:tcPr>
          <w:p w14:paraId="1C3863F6"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144</w:t>
            </w:r>
          </w:p>
        </w:tc>
        <w:tc>
          <w:tcPr>
            <w:tcW w:w="1350" w:type="dxa"/>
            <w:shd w:val="clear" w:color="auto" w:fill="auto"/>
            <w:vAlign w:val="center"/>
          </w:tcPr>
          <w:p w14:paraId="3A5F8F30"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96</w:t>
            </w:r>
          </w:p>
        </w:tc>
        <w:tc>
          <w:tcPr>
            <w:tcW w:w="1080" w:type="dxa"/>
            <w:shd w:val="clear" w:color="auto" w:fill="auto"/>
            <w:vAlign w:val="center"/>
          </w:tcPr>
          <w:p w14:paraId="7F04EE77" w14:textId="77777777" w:rsidR="00101D7F" w:rsidRPr="00692B2B" w:rsidRDefault="00101D7F" w:rsidP="00330F7C">
            <w:pPr>
              <w:spacing w:after="0" w:line="240" w:lineRule="auto"/>
              <w:jc w:val="center"/>
              <w:rPr>
                <w:rFonts w:ascii="GHEA Grapalat" w:hAnsi="GHEA Grapalat"/>
                <w:sz w:val="18"/>
                <w:szCs w:val="18"/>
              </w:rPr>
            </w:pPr>
          </w:p>
          <w:p w14:paraId="7B3D36C0"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w:t>
            </w:r>
          </w:p>
        </w:tc>
      </w:tr>
      <w:tr w:rsidR="00101D7F" w:rsidRPr="003629E0" w14:paraId="1C36CD05" w14:textId="77777777" w:rsidTr="00330F7C">
        <w:trPr>
          <w:trHeight w:val="473"/>
        </w:trPr>
        <w:tc>
          <w:tcPr>
            <w:tcW w:w="675" w:type="dxa"/>
            <w:shd w:val="clear" w:color="auto" w:fill="auto"/>
          </w:tcPr>
          <w:p w14:paraId="688F7026"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61CE3EA4"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մանկաբուժությունում</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ինֆեկցիոն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հիվանդություններ</w:t>
            </w:r>
            <w:proofErr w:type="spellEnd"/>
          </w:p>
        </w:tc>
        <w:tc>
          <w:tcPr>
            <w:tcW w:w="1068" w:type="dxa"/>
            <w:shd w:val="clear" w:color="auto" w:fill="auto"/>
          </w:tcPr>
          <w:p w14:paraId="4045F571"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56E5BE0D"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117</w:t>
            </w:r>
          </w:p>
        </w:tc>
        <w:tc>
          <w:tcPr>
            <w:tcW w:w="1350" w:type="dxa"/>
            <w:shd w:val="clear" w:color="auto" w:fill="auto"/>
            <w:vAlign w:val="center"/>
          </w:tcPr>
          <w:p w14:paraId="46B8D5EF"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78</w:t>
            </w:r>
          </w:p>
        </w:tc>
        <w:tc>
          <w:tcPr>
            <w:tcW w:w="1080" w:type="dxa"/>
            <w:shd w:val="clear" w:color="auto" w:fill="auto"/>
            <w:vAlign w:val="center"/>
          </w:tcPr>
          <w:p w14:paraId="3BF40A2A"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2,3</w:t>
            </w:r>
          </w:p>
        </w:tc>
      </w:tr>
      <w:tr w:rsidR="00101D7F" w:rsidRPr="003629E0" w14:paraId="31C424C0" w14:textId="77777777" w:rsidTr="00330F7C">
        <w:trPr>
          <w:trHeight w:val="144"/>
        </w:trPr>
        <w:tc>
          <w:tcPr>
            <w:tcW w:w="675" w:type="dxa"/>
            <w:shd w:val="clear" w:color="auto" w:fill="auto"/>
          </w:tcPr>
          <w:p w14:paraId="7D63F189"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7E3601DD"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մանկաբուժությունում</w:t>
            </w:r>
            <w:proofErr w:type="spellEnd"/>
            <w:r w:rsidRPr="00692B2B">
              <w:rPr>
                <w:rFonts w:ascii="GHEA Grapalat" w:hAnsi="GHEA Grapalat"/>
                <w:sz w:val="18"/>
                <w:szCs w:val="18"/>
              </w:rPr>
              <w:t xml:space="preserve">. </w:t>
            </w:r>
            <w:proofErr w:type="spellStart"/>
            <w:r w:rsidRPr="00692B2B">
              <w:rPr>
                <w:rFonts w:ascii="GHEA Grapalat" w:hAnsi="GHEA Grapalat" w:cs="Sylfaen"/>
                <w:sz w:val="18"/>
                <w:szCs w:val="18"/>
              </w:rPr>
              <w:t>աղիքային</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ինֆեկցիոն</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հիվանդություններ</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վիրուսային</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հեպատիտները</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պոլիոմիելիտ</w:t>
            </w:r>
            <w:proofErr w:type="spellEnd"/>
          </w:p>
        </w:tc>
        <w:tc>
          <w:tcPr>
            <w:tcW w:w="1068" w:type="dxa"/>
            <w:shd w:val="clear" w:color="auto" w:fill="auto"/>
          </w:tcPr>
          <w:p w14:paraId="78F2671B"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066A5F56"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72</w:t>
            </w:r>
          </w:p>
        </w:tc>
        <w:tc>
          <w:tcPr>
            <w:tcW w:w="1350" w:type="dxa"/>
            <w:shd w:val="clear" w:color="auto" w:fill="auto"/>
            <w:vAlign w:val="center"/>
          </w:tcPr>
          <w:p w14:paraId="39D828B4"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48</w:t>
            </w:r>
          </w:p>
        </w:tc>
        <w:tc>
          <w:tcPr>
            <w:tcW w:w="1080" w:type="dxa"/>
            <w:shd w:val="clear" w:color="auto" w:fill="auto"/>
            <w:vAlign w:val="center"/>
          </w:tcPr>
          <w:p w14:paraId="349E5FA7" w14:textId="77777777" w:rsidR="00101D7F" w:rsidRPr="00692B2B" w:rsidRDefault="00101D7F" w:rsidP="00330F7C">
            <w:pPr>
              <w:spacing w:after="0" w:line="240" w:lineRule="auto"/>
              <w:jc w:val="center"/>
              <w:rPr>
                <w:rFonts w:ascii="GHEA Grapalat" w:hAnsi="GHEA Grapalat"/>
                <w:sz w:val="18"/>
                <w:szCs w:val="18"/>
              </w:rPr>
            </w:pPr>
          </w:p>
          <w:p w14:paraId="3AC8507A"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2,3</w:t>
            </w:r>
          </w:p>
        </w:tc>
      </w:tr>
      <w:tr w:rsidR="00101D7F" w:rsidRPr="003629E0" w14:paraId="240D0889" w14:textId="77777777" w:rsidTr="00330F7C">
        <w:trPr>
          <w:trHeight w:val="144"/>
        </w:trPr>
        <w:tc>
          <w:tcPr>
            <w:tcW w:w="675" w:type="dxa"/>
            <w:shd w:val="clear" w:color="auto" w:fill="auto"/>
          </w:tcPr>
          <w:p w14:paraId="4CC297B7"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604329A3"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վիրաբուժությունում</w:t>
            </w:r>
            <w:proofErr w:type="spellEnd"/>
          </w:p>
        </w:tc>
        <w:tc>
          <w:tcPr>
            <w:tcW w:w="1068" w:type="dxa"/>
            <w:shd w:val="clear" w:color="auto" w:fill="auto"/>
          </w:tcPr>
          <w:p w14:paraId="0BA12A1C"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40D92A1F"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144</w:t>
            </w:r>
          </w:p>
        </w:tc>
        <w:tc>
          <w:tcPr>
            <w:tcW w:w="1350" w:type="dxa"/>
            <w:shd w:val="clear" w:color="auto" w:fill="auto"/>
            <w:vAlign w:val="center"/>
          </w:tcPr>
          <w:p w14:paraId="6631B8B5"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96</w:t>
            </w:r>
          </w:p>
        </w:tc>
        <w:tc>
          <w:tcPr>
            <w:tcW w:w="1080" w:type="dxa"/>
            <w:shd w:val="clear" w:color="auto" w:fill="auto"/>
            <w:vAlign w:val="center"/>
          </w:tcPr>
          <w:p w14:paraId="1C87E29B"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w:t>
            </w:r>
          </w:p>
        </w:tc>
      </w:tr>
      <w:tr w:rsidR="00101D7F" w:rsidRPr="003629E0" w14:paraId="58859933" w14:textId="77777777" w:rsidTr="00330F7C">
        <w:trPr>
          <w:trHeight w:val="144"/>
        </w:trPr>
        <w:tc>
          <w:tcPr>
            <w:tcW w:w="675" w:type="dxa"/>
            <w:shd w:val="clear" w:color="auto" w:fill="auto"/>
          </w:tcPr>
          <w:p w14:paraId="230D3A66"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4D863199"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cs="Sylfaen"/>
                <w:sz w:val="18"/>
                <w:szCs w:val="18"/>
              </w:rPr>
              <w:t>Քույրական</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գործը</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վիրաբուժությունում</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Ընդհանուր</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վիրաբուժություն</w:t>
            </w:r>
            <w:proofErr w:type="spellEnd"/>
          </w:p>
        </w:tc>
        <w:tc>
          <w:tcPr>
            <w:tcW w:w="1068" w:type="dxa"/>
            <w:shd w:val="clear" w:color="auto" w:fill="auto"/>
          </w:tcPr>
          <w:p w14:paraId="30298C8E"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4501F27C"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171</w:t>
            </w:r>
          </w:p>
        </w:tc>
        <w:tc>
          <w:tcPr>
            <w:tcW w:w="1350" w:type="dxa"/>
            <w:shd w:val="clear" w:color="auto" w:fill="auto"/>
            <w:vAlign w:val="center"/>
          </w:tcPr>
          <w:p w14:paraId="76C06326"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114</w:t>
            </w:r>
          </w:p>
        </w:tc>
        <w:tc>
          <w:tcPr>
            <w:tcW w:w="1080" w:type="dxa"/>
            <w:shd w:val="clear" w:color="auto" w:fill="auto"/>
            <w:vAlign w:val="center"/>
          </w:tcPr>
          <w:p w14:paraId="4DA89C6B"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w:t>
            </w:r>
          </w:p>
        </w:tc>
      </w:tr>
      <w:tr w:rsidR="00101D7F" w:rsidRPr="003629E0" w14:paraId="61819D91" w14:textId="77777777" w:rsidTr="00330F7C">
        <w:trPr>
          <w:trHeight w:val="144"/>
        </w:trPr>
        <w:tc>
          <w:tcPr>
            <w:tcW w:w="675" w:type="dxa"/>
            <w:shd w:val="clear" w:color="auto" w:fill="auto"/>
          </w:tcPr>
          <w:p w14:paraId="18531BB0"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4759E077" w14:textId="77777777" w:rsidR="00101D7F" w:rsidRPr="00692B2B" w:rsidRDefault="00101D7F" w:rsidP="00330F7C">
            <w:pPr>
              <w:spacing w:after="0" w:line="240" w:lineRule="auto"/>
              <w:rPr>
                <w:rFonts w:ascii="GHEA Grapalat" w:hAnsi="GHEA Grapalat" w:cs="Sylfaen"/>
                <w:sz w:val="18"/>
                <w:szCs w:val="18"/>
              </w:rPr>
            </w:pPr>
            <w:proofErr w:type="spellStart"/>
            <w:r w:rsidRPr="00692B2B">
              <w:rPr>
                <w:rFonts w:ascii="GHEA Grapalat" w:hAnsi="GHEA Grapalat" w:cs="Sylfaen"/>
                <w:sz w:val="18"/>
                <w:szCs w:val="18"/>
              </w:rPr>
              <w:t>Քույրական</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գործը</w:t>
            </w:r>
            <w:proofErr w:type="spellEnd"/>
            <w:r w:rsidRPr="00692B2B">
              <w:rPr>
                <w:rFonts w:ascii="GHEA Grapalat" w:hAnsi="GHEA Grapalat" w:cs="Sylfaen"/>
                <w:sz w:val="18"/>
                <w:szCs w:val="18"/>
                <w:lang w:val="hy-AM"/>
              </w:rPr>
              <w:t xml:space="preserve"> </w:t>
            </w:r>
            <w:proofErr w:type="spellStart"/>
            <w:r w:rsidRPr="00692B2B">
              <w:rPr>
                <w:rFonts w:ascii="GHEA Grapalat" w:hAnsi="GHEA Grapalat" w:cs="Sylfaen"/>
                <w:sz w:val="18"/>
                <w:szCs w:val="18"/>
              </w:rPr>
              <w:t>վիրաբուժությունում</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Մասնավոր</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վիրաբուժություն</w:t>
            </w:r>
            <w:proofErr w:type="spellEnd"/>
          </w:p>
        </w:tc>
        <w:tc>
          <w:tcPr>
            <w:tcW w:w="1068" w:type="dxa"/>
            <w:shd w:val="clear" w:color="auto" w:fill="auto"/>
          </w:tcPr>
          <w:p w14:paraId="5E05118A"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037ED2F2"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135</w:t>
            </w:r>
          </w:p>
        </w:tc>
        <w:tc>
          <w:tcPr>
            <w:tcW w:w="1350" w:type="dxa"/>
            <w:shd w:val="clear" w:color="auto" w:fill="auto"/>
            <w:vAlign w:val="center"/>
          </w:tcPr>
          <w:p w14:paraId="336F5266"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90</w:t>
            </w:r>
          </w:p>
        </w:tc>
        <w:tc>
          <w:tcPr>
            <w:tcW w:w="1080" w:type="dxa"/>
            <w:shd w:val="clear" w:color="auto" w:fill="auto"/>
            <w:vAlign w:val="center"/>
          </w:tcPr>
          <w:p w14:paraId="50B8EDA4"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2,3</w:t>
            </w:r>
          </w:p>
        </w:tc>
      </w:tr>
      <w:tr w:rsidR="00101D7F" w:rsidRPr="003629E0" w14:paraId="2C8C3BB2" w14:textId="77777777" w:rsidTr="00330F7C">
        <w:trPr>
          <w:trHeight w:val="144"/>
        </w:trPr>
        <w:tc>
          <w:tcPr>
            <w:tcW w:w="675" w:type="dxa"/>
            <w:shd w:val="clear" w:color="auto" w:fill="auto"/>
          </w:tcPr>
          <w:p w14:paraId="4486C095"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0096E61B" w14:textId="77777777" w:rsidR="00101D7F" w:rsidRPr="00692B2B" w:rsidRDefault="00101D7F" w:rsidP="00330F7C">
            <w:pPr>
              <w:spacing w:after="0" w:line="240" w:lineRule="auto"/>
              <w:rPr>
                <w:rFonts w:ascii="GHEA Grapalat" w:hAnsi="GHEA Grapalat" w:cs="Sylfaen"/>
                <w:sz w:val="18"/>
                <w:szCs w:val="18"/>
              </w:rPr>
            </w:pPr>
            <w:proofErr w:type="spellStart"/>
            <w:r w:rsidRPr="00692B2B">
              <w:rPr>
                <w:rFonts w:ascii="GHEA Grapalat" w:hAnsi="GHEA Grapalat" w:cs="Sylfaen"/>
                <w:sz w:val="18"/>
                <w:szCs w:val="18"/>
              </w:rPr>
              <w:t>Քույրական</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գործը</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մանկաբարձությունում</w:t>
            </w:r>
            <w:proofErr w:type="spellEnd"/>
            <w:r w:rsidRPr="00692B2B">
              <w:rPr>
                <w:rFonts w:ascii="GHEA Grapalat" w:hAnsi="GHEA Grapalat" w:cs="Sylfaen"/>
                <w:sz w:val="18"/>
                <w:szCs w:val="18"/>
              </w:rPr>
              <w:t xml:space="preserve"> և </w:t>
            </w:r>
            <w:proofErr w:type="spellStart"/>
            <w:r w:rsidRPr="00692B2B">
              <w:rPr>
                <w:rFonts w:ascii="GHEA Grapalat" w:hAnsi="GHEA Grapalat" w:cs="Sylfaen"/>
                <w:sz w:val="18"/>
                <w:szCs w:val="18"/>
              </w:rPr>
              <w:t>գինեկոլոգիայում</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Ֆիզիոլոգիական</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մանկաբարձություն</w:t>
            </w:r>
            <w:proofErr w:type="spellEnd"/>
          </w:p>
        </w:tc>
        <w:tc>
          <w:tcPr>
            <w:tcW w:w="1068" w:type="dxa"/>
            <w:shd w:val="clear" w:color="auto" w:fill="auto"/>
          </w:tcPr>
          <w:p w14:paraId="38064258"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632C0E13"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99</w:t>
            </w:r>
          </w:p>
        </w:tc>
        <w:tc>
          <w:tcPr>
            <w:tcW w:w="1350" w:type="dxa"/>
            <w:shd w:val="clear" w:color="auto" w:fill="auto"/>
            <w:vAlign w:val="center"/>
          </w:tcPr>
          <w:p w14:paraId="2C24C79E"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66</w:t>
            </w:r>
          </w:p>
        </w:tc>
        <w:tc>
          <w:tcPr>
            <w:tcW w:w="1080" w:type="dxa"/>
            <w:shd w:val="clear" w:color="auto" w:fill="auto"/>
            <w:vAlign w:val="center"/>
          </w:tcPr>
          <w:p w14:paraId="1A0AD4A3"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w:t>
            </w:r>
          </w:p>
        </w:tc>
      </w:tr>
      <w:tr w:rsidR="00101D7F" w:rsidRPr="003629E0" w14:paraId="760E2E51" w14:textId="77777777" w:rsidTr="00330F7C">
        <w:trPr>
          <w:trHeight w:val="144"/>
        </w:trPr>
        <w:tc>
          <w:tcPr>
            <w:tcW w:w="675" w:type="dxa"/>
            <w:shd w:val="clear" w:color="auto" w:fill="auto"/>
          </w:tcPr>
          <w:p w14:paraId="1ADAE446"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5A740547" w14:textId="77777777" w:rsidR="00101D7F" w:rsidRPr="00692B2B" w:rsidRDefault="00101D7F" w:rsidP="00330F7C">
            <w:pPr>
              <w:spacing w:after="0" w:line="240" w:lineRule="auto"/>
              <w:rPr>
                <w:rFonts w:ascii="GHEA Grapalat" w:hAnsi="GHEA Grapalat" w:cs="Sylfaen"/>
                <w:sz w:val="18"/>
                <w:szCs w:val="18"/>
              </w:rPr>
            </w:pPr>
            <w:proofErr w:type="spellStart"/>
            <w:r w:rsidRPr="00692B2B">
              <w:rPr>
                <w:rFonts w:ascii="GHEA Grapalat" w:hAnsi="GHEA Grapalat" w:cs="Sylfaen"/>
                <w:sz w:val="18"/>
                <w:szCs w:val="18"/>
              </w:rPr>
              <w:t>Քույրական</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գործը</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մանկաբարձությունում</w:t>
            </w:r>
            <w:proofErr w:type="spellEnd"/>
            <w:r w:rsidRPr="00692B2B">
              <w:rPr>
                <w:rFonts w:ascii="GHEA Grapalat" w:hAnsi="GHEA Grapalat" w:cs="Sylfaen"/>
                <w:sz w:val="18"/>
                <w:szCs w:val="18"/>
              </w:rPr>
              <w:t xml:space="preserve"> և </w:t>
            </w:r>
            <w:proofErr w:type="spellStart"/>
            <w:r w:rsidRPr="00692B2B">
              <w:rPr>
                <w:rFonts w:ascii="GHEA Grapalat" w:hAnsi="GHEA Grapalat" w:cs="Sylfaen"/>
                <w:sz w:val="18"/>
                <w:szCs w:val="18"/>
              </w:rPr>
              <w:t>գինեկոլոգիայում</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Ախտաբանական</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մանկաբարձություն</w:t>
            </w:r>
            <w:proofErr w:type="spellEnd"/>
          </w:p>
        </w:tc>
        <w:tc>
          <w:tcPr>
            <w:tcW w:w="1068" w:type="dxa"/>
            <w:shd w:val="clear" w:color="auto" w:fill="auto"/>
          </w:tcPr>
          <w:p w14:paraId="2FFB694F"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5B03C07B"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126</w:t>
            </w:r>
          </w:p>
        </w:tc>
        <w:tc>
          <w:tcPr>
            <w:tcW w:w="1350" w:type="dxa"/>
            <w:shd w:val="clear" w:color="auto" w:fill="auto"/>
            <w:vAlign w:val="center"/>
          </w:tcPr>
          <w:p w14:paraId="39FC2525"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84</w:t>
            </w:r>
          </w:p>
        </w:tc>
        <w:tc>
          <w:tcPr>
            <w:tcW w:w="1080" w:type="dxa"/>
            <w:shd w:val="clear" w:color="auto" w:fill="auto"/>
            <w:vAlign w:val="center"/>
          </w:tcPr>
          <w:p w14:paraId="1929DCF4"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w:t>
            </w:r>
          </w:p>
        </w:tc>
      </w:tr>
      <w:tr w:rsidR="00101D7F" w:rsidRPr="003629E0" w14:paraId="3C8E1B6B" w14:textId="77777777" w:rsidTr="00330F7C">
        <w:trPr>
          <w:trHeight w:val="144"/>
        </w:trPr>
        <w:tc>
          <w:tcPr>
            <w:tcW w:w="675" w:type="dxa"/>
            <w:shd w:val="clear" w:color="auto" w:fill="auto"/>
          </w:tcPr>
          <w:p w14:paraId="1913C3AD"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26468D34" w14:textId="77777777" w:rsidR="00101D7F" w:rsidRPr="00692B2B" w:rsidRDefault="00101D7F" w:rsidP="00330F7C">
            <w:pPr>
              <w:spacing w:after="0" w:line="240" w:lineRule="auto"/>
              <w:rPr>
                <w:rFonts w:ascii="GHEA Grapalat" w:hAnsi="GHEA Grapalat" w:cs="Sylfaen"/>
                <w:sz w:val="18"/>
                <w:szCs w:val="18"/>
              </w:rPr>
            </w:pPr>
            <w:proofErr w:type="spellStart"/>
            <w:r w:rsidRPr="00692B2B">
              <w:rPr>
                <w:rFonts w:ascii="GHEA Grapalat" w:hAnsi="GHEA Grapalat" w:cs="Sylfaen"/>
                <w:sz w:val="18"/>
                <w:szCs w:val="18"/>
              </w:rPr>
              <w:t>Քույրական</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գործը</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մանկաբարձությունում</w:t>
            </w:r>
            <w:proofErr w:type="spellEnd"/>
            <w:r w:rsidRPr="00692B2B">
              <w:rPr>
                <w:rFonts w:ascii="GHEA Grapalat" w:hAnsi="GHEA Grapalat" w:cs="Sylfaen"/>
                <w:sz w:val="18"/>
                <w:szCs w:val="18"/>
              </w:rPr>
              <w:t xml:space="preserve"> և </w:t>
            </w:r>
            <w:proofErr w:type="spellStart"/>
            <w:r w:rsidRPr="00692B2B">
              <w:rPr>
                <w:rFonts w:ascii="GHEA Grapalat" w:hAnsi="GHEA Grapalat" w:cs="Sylfaen"/>
                <w:sz w:val="18"/>
                <w:szCs w:val="18"/>
              </w:rPr>
              <w:t>գինեկոլոգիայում</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Գինեկոլոգիա</w:t>
            </w:r>
            <w:proofErr w:type="spellEnd"/>
          </w:p>
        </w:tc>
        <w:tc>
          <w:tcPr>
            <w:tcW w:w="1068" w:type="dxa"/>
            <w:shd w:val="clear" w:color="auto" w:fill="auto"/>
          </w:tcPr>
          <w:p w14:paraId="7BA3D70F"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577E4C1D"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99</w:t>
            </w:r>
          </w:p>
        </w:tc>
        <w:tc>
          <w:tcPr>
            <w:tcW w:w="1350" w:type="dxa"/>
            <w:shd w:val="clear" w:color="auto" w:fill="auto"/>
            <w:vAlign w:val="center"/>
          </w:tcPr>
          <w:p w14:paraId="233AE382"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66</w:t>
            </w:r>
          </w:p>
        </w:tc>
        <w:tc>
          <w:tcPr>
            <w:tcW w:w="1080" w:type="dxa"/>
            <w:shd w:val="clear" w:color="auto" w:fill="auto"/>
            <w:vAlign w:val="center"/>
          </w:tcPr>
          <w:p w14:paraId="2536A614"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2</w:t>
            </w:r>
          </w:p>
        </w:tc>
      </w:tr>
      <w:tr w:rsidR="00101D7F" w:rsidRPr="003629E0" w14:paraId="529D579E" w14:textId="77777777" w:rsidTr="00330F7C">
        <w:trPr>
          <w:trHeight w:val="144"/>
        </w:trPr>
        <w:tc>
          <w:tcPr>
            <w:tcW w:w="675" w:type="dxa"/>
            <w:shd w:val="clear" w:color="auto" w:fill="auto"/>
          </w:tcPr>
          <w:p w14:paraId="32BE9CA8"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558CA921" w14:textId="77777777" w:rsidR="00101D7F" w:rsidRPr="00692B2B" w:rsidRDefault="00101D7F" w:rsidP="00330F7C">
            <w:pPr>
              <w:spacing w:after="0" w:line="240" w:lineRule="auto"/>
              <w:rPr>
                <w:rFonts w:ascii="GHEA Grapalat" w:hAnsi="GHEA Grapalat" w:cs="Sylfaen"/>
                <w:sz w:val="18"/>
                <w:szCs w:val="18"/>
              </w:rPr>
            </w:pPr>
            <w:proofErr w:type="spellStart"/>
            <w:r w:rsidRPr="00692B2B">
              <w:rPr>
                <w:rFonts w:ascii="GHEA Grapalat" w:hAnsi="GHEA Grapalat" w:cs="Sylfaen"/>
                <w:sz w:val="18"/>
                <w:szCs w:val="18"/>
              </w:rPr>
              <w:t>Քույրական</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գործը</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վարակիչ</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հիվանդությունների</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ժամանակ</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Ընդհանուր</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բաժին</w:t>
            </w:r>
            <w:proofErr w:type="spellEnd"/>
          </w:p>
        </w:tc>
        <w:tc>
          <w:tcPr>
            <w:tcW w:w="1068" w:type="dxa"/>
            <w:shd w:val="clear" w:color="auto" w:fill="auto"/>
          </w:tcPr>
          <w:p w14:paraId="10413780"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30FADB2E"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54</w:t>
            </w:r>
          </w:p>
        </w:tc>
        <w:tc>
          <w:tcPr>
            <w:tcW w:w="1350" w:type="dxa"/>
            <w:shd w:val="clear" w:color="auto" w:fill="auto"/>
            <w:vAlign w:val="center"/>
          </w:tcPr>
          <w:p w14:paraId="22B73799"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36</w:t>
            </w:r>
          </w:p>
        </w:tc>
        <w:tc>
          <w:tcPr>
            <w:tcW w:w="1080" w:type="dxa"/>
            <w:shd w:val="clear" w:color="auto" w:fill="auto"/>
            <w:vAlign w:val="center"/>
          </w:tcPr>
          <w:p w14:paraId="69DCB1C9"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w:t>
            </w:r>
          </w:p>
        </w:tc>
      </w:tr>
      <w:tr w:rsidR="00101D7F" w:rsidRPr="003629E0" w14:paraId="5E2A91F7" w14:textId="77777777" w:rsidTr="00330F7C">
        <w:trPr>
          <w:trHeight w:val="144"/>
        </w:trPr>
        <w:tc>
          <w:tcPr>
            <w:tcW w:w="675" w:type="dxa"/>
            <w:shd w:val="clear" w:color="auto" w:fill="auto"/>
          </w:tcPr>
          <w:p w14:paraId="79371BF1"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5237DAB2" w14:textId="77777777" w:rsidR="00101D7F" w:rsidRPr="00692B2B" w:rsidRDefault="00101D7F" w:rsidP="00330F7C">
            <w:pPr>
              <w:spacing w:after="0" w:line="240" w:lineRule="auto"/>
              <w:rPr>
                <w:rFonts w:ascii="GHEA Grapalat" w:hAnsi="GHEA Grapalat" w:cs="Sylfaen"/>
                <w:sz w:val="18"/>
                <w:szCs w:val="18"/>
              </w:rPr>
            </w:pPr>
            <w:proofErr w:type="spellStart"/>
            <w:r w:rsidRPr="00692B2B">
              <w:rPr>
                <w:rFonts w:ascii="GHEA Grapalat" w:hAnsi="GHEA Grapalat" w:cs="Sylfaen"/>
                <w:sz w:val="18"/>
                <w:szCs w:val="18"/>
              </w:rPr>
              <w:t>Քույրական</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գործը</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վարակիչ</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հիվանդությունների</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ժամանակ</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Մասնավոր</w:t>
            </w:r>
            <w:proofErr w:type="spellEnd"/>
            <w:r w:rsidRPr="00692B2B">
              <w:rPr>
                <w:rFonts w:ascii="GHEA Grapalat" w:hAnsi="GHEA Grapalat" w:cs="Sylfaen"/>
                <w:sz w:val="18"/>
                <w:szCs w:val="18"/>
              </w:rPr>
              <w:t xml:space="preserve"> </w:t>
            </w:r>
            <w:proofErr w:type="spellStart"/>
            <w:r w:rsidRPr="00692B2B">
              <w:rPr>
                <w:rFonts w:ascii="GHEA Grapalat" w:hAnsi="GHEA Grapalat" w:cs="Sylfaen"/>
                <w:sz w:val="18"/>
                <w:szCs w:val="18"/>
              </w:rPr>
              <w:t>բաժին</w:t>
            </w:r>
            <w:proofErr w:type="spellEnd"/>
          </w:p>
        </w:tc>
        <w:tc>
          <w:tcPr>
            <w:tcW w:w="1068" w:type="dxa"/>
            <w:shd w:val="clear" w:color="auto" w:fill="auto"/>
          </w:tcPr>
          <w:p w14:paraId="43CDB91A"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4642FD80"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54</w:t>
            </w:r>
          </w:p>
        </w:tc>
        <w:tc>
          <w:tcPr>
            <w:tcW w:w="1350" w:type="dxa"/>
            <w:shd w:val="clear" w:color="auto" w:fill="auto"/>
            <w:vAlign w:val="center"/>
          </w:tcPr>
          <w:p w14:paraId="1303F64A"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36</w:t>
            </w:r>
          </w:p>
        </w:tc>
        <w:tc>
          <w:tcPr>
            <w:tcW w:w="1080" w:type="dxa"/>
            <w:shd w:val="clear" w:color="auto" w:fill="auto"/>
            <w:vAlign w:val="center"/>
          </w:tcPr>
          <w:p w14:paraId="1A0C1FBF"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w:t>
            </w:r>
          </w:p>
        </w:tc>
      </w:tr>
      <w:tr w:rsidR="00101D7F" w:rsidRPr="003629E0" w14:paraId="4BFE8B88" w14:textId="77777777" w:rsidTr="00330F7C">
        <w:trPr>
          <w:trHeight w:val="144"/>
        </w:trPr>
        <w:tc>
          <w:tcPr>
            <w:tcW w:w="675" w:type="dxa"/>
            <w:shd w:val="clear" w:color="auto" w:fill="auto"/>
          </w:tcPr>
          <w:p w14:paraId="222E97AF"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707DDE14" w14:textId="77777777" w:rsidR="00101D7F" w:rsidRPr="00692B2B" w:rsidRDefault="00101D7F" w:rsidP="00330F7C">
            <w:pPr>
              <w:spacing w:after="0" w:line="240" w:lineRule="auto"/>
              <w:rPr>
                <w:rFonts w:ascii="GHEA Grapalat" w:hAnsi="GHEA Grapalat" w:cs="Sylfaen"/>
                <w:sz w:val="18"/>
                <w:szCs w:val="18"/>
              </w:rPr>
            </w:pP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նյարդաբանությունում</w:t>
            </w:r>
            <w:proofErr w:type="spellEnd"/>
          </w:p>
        </w:tc>
        <w:tc>
          <w:tcPr>
            <w:tcW w:w="1068" w:type="dxa"/>
            <w:shd w:val="clear" w:color="auto" w:fill="auto"/>
          </w:tcPr>
          <w:p w14:paraId="27BD8660"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2CD8D3F0"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54</w:t>
            </w:r>
          </w:p>
        </w:tc>
        <w:tc>
          <w:tcPr>
            <w:tcW w:w="1350" w:type="dxa"/>
            <w:shd w:val="clear" w:color="auto" w:fill="auto"/>
            <w:vAlign w:val="center"/>
          </w:tcPr>
          <w:p w14:paraId="15476778"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36</w:t>
            </w:r>
          </w:p>
        </w:tc>
        <w:tc>
          <w:tcPr>
            <w:tcW w:w="1080" w:type="dxa"/>
            <w:shd w:val="clear" w:color="auto" w:fill="auto"/>
            <w:vAlign w:val="center"/>
          </w:tcPr>
          <w:p w14:paraId="6F5932CB"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w:t>
            </w:r>
          </w:p>
        </w:tc>
      </w:tr>
      <w:tr w:rsidR="00101D7F" w:rsidRPr="003629E0" w14:paraId="56574F67" w14:textId="77777777" w:rsidTr="00330F7C">
        <w:trPr>
          <w:trHeight w:val="144"/>
        </w:trPr>
        <w:tc>
          <w:tcPr>
            <w:tcW w:w="675" w:type="dxa"/>
            <w:shd w:val="clear" w:color="auto" w:fill="auto"/>
          </w:tcPr>
          <w:p w14:paraId="7F3BCEEC"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347E30DE"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հոգեբուժությունում</w:t>
            </w:r>
            <w:proofErr w:type="spellEnd"/>
          </w:p>
        </w:tc>
        <w:tc>
          <w:tcPr>
            <w:tcW w:w="1068" w:type="dxa"/>
            <w:shd w:val="clear" w:color="auto" w:fill="auto"/>
          </w:tcPr>
          <w:p w14:paraId="6825754F"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00124E8A"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81</w:t>
            </w:r>
          </w:p>
        </w:tc>
        <w:tc>
          <w:tcPr>
            <w:tcW w:w="1350" w:type="dxa"/>
            <w:shd w:val="clear" w:color="auto" w:fill="auto"/>
            <w:vAlign w:val="center"/>
          </w:tcPr>
          <w:p w14:paraId="595BBAC1"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54</w:t>
            </w:r>
          </w:p>
        </w:tc>
        <w:tc>
          <w:tcPr>
            <w:tcW w:w="1080" w:type="dxa"/>
            <w:shd w:val="clear" w:color="auto" w:fill="auto"/>
            <w:vAlign w:val="center"/>
          </w:tcPr>
          <w:p w14:paraId="2F1867EA"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w:t>
            </w:r>
          </w:p>
        </w:tc>
      </w:tr>
      <w:tr w:rsidR="00101D7F" w:rsidRPr="003629E0" w14:paraId="5F74EF30" w14:textId="77777777" w:rsidTr="00330F7C">
        <w:trPr>
          <w:trHeight w:val="144"/>
        </w:trPr>
        <w:tc>
          <w:tcPr>
            <w:tcW w:w="675" w:type="dxa"/>
            <w:shd w:val="clear" w:color="auto" w:fill="auto"/>
          </w:tcPr>
          <w:p w14:paraId="6E8E02A0"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590796A8"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մաշկային</w:t>
            </w:r>
            <w:proofErr w:type="spellEnd"/>
            <w:r w:rsidRPr="00692B2B">
              <w:rPr>
                <w:rFonts w:ascii="GHEA Grapalat" w:hAnsi="GHEA Grapalat"/>
                <w:sz w:val="18"/>
                <w:szCs w:val="18"/>
              </w:rPr>
              <w:t xml:space="preserve"> և </w:t>
            </w:r>
            <w:proofErr w:type="spellStart"/>
            <w:r w:rsidRPr="00692B2B">
              <w:rPr>
                <w:rFonts w:ascii="GHEA Grapalat" w:hAnsi="GHEA Grapalat"/>
                <w:sz w:val="18"/>
                <w:szCs w:val="18"/>
              </w:rPr>
              <w:t>սեռավարակ</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հիվանդությունների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ժամանակ</w:t>
            </w:r>
            <w:proofErr w:type="spellEnd"/>
          </w:p>
        </w:tc>
        <w:tc>
          <w:tcPr>
            <w:tcW w:w="1068" w:type="dxa"/>
            <w:shd w:val="clear" w:color="auto" w:fill="auto"/>
          </w:tcPr>
          <w:p w14:paraId="132B7F7A"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06C63A00"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45</w:t>
            </w:r>
          </w:p>
        </w:tc>
        <w:tc>
          <w:tcPr>
            <w:tcW w:w="1350" w:type="dxa"/>
            <w:shd w:val="clear" w:color="auto" w:fill="auto"/>
            <w:vAlign w:val="center"/>
          </w:tcPr>
          <w:p w14:paraId="7DABBAD5"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30</w:t>
            </w:r>
          </w:p>
        </w:tc>
        <w:tc>
          <w:tcPr>
            <w:tcW w:w="1080" w:type="dxa"/>
            <w:shd w:val="clear" w:color="auto" w:fill="auto"/>
            <w:vAlign w:val="center"/>
          </w:tcPr>
          <w:p w14:paraId="402B7D5B"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w:t>
            </w:r>
          </w:p>
        </w:tc>
      </w:tr>
      <w:tr w:rsidR="00101D7F" w:rsidRPr="003629E0" w14:paraId="6610C5BC" w14:textId="77777777" w:rsidTr="00330F7C">
        <w:trPr>
          <w:trHeight w:val="144"/>
        </w:trPr>
        <w:tc>
          <w:tcPr>
            <w:tcW w:w="675" w:type="dxa"/>
            <w:shd w:val="clear" w:color="auto" w:fill="auto"/>
          </w:tcPr>
          <w:p w14:paraId="2408EA31"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050D26E8"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քիթ</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կոկորդ</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ականջի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հիվանդությունների</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ժամանակ</w:t>
            </w:r>
            <w:proofErr w:type="spellEnd"/>
          </w:p>
        </w:tc>
        <w:tc>
          <w:tcPr>
            <w:tcW w:w="1068" w:type="dxa"/>
            <w:shd w:val="clear" w:color="auto" w:fill="auto"/>
          </w:tcPr>
          <w:p w14:paraId="649A423C"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0CEBDB3B"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45</w:t>
            </w:r>
          </w:p>
        </w:tc>
        <w:tc>
          <w:tcPr>
            <w:tcW w:w="1350" w:type="dxa"/>
            <w:shd w:val="clear" w:color="auto" w:fill="auto"/>
            <w:vAlign w:val="center"/>
          </w:tcPr>
          <w:p w14:paraId="4F461B55"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30</w:t>
            </w:r>
          </w:p>
        </w:tc>
        <w:tc>
          <w:tcPr>
            <w:tcW w:w="1080" w:type="dxa"/>
            <w:shd w:val="clear" w:color="auto" w:fill="auto"/>
            <w:vAlign w:val="center"/>
          </w:tcPr>
          <w:p w14:paraId="4F936EDC"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w:t>
            </w:r>
          </w:p>
        </w:tc>
      </w:tr>
      <w:tr w:rsidR="00101D7F" w:rsidRPr="003629E0" w14:paraId="18CE807B" w14:textId="77777777" w:rsidTr="00330F7C">
        <w:trPr>
          <w:trHeight w:val="144"/>
        </w:trPr>
        <w:tc>
          <w:tcPr>
            <w:tcW w:w="675" w:type="dxa"/>
            <w:shd w:val="clear" w:color="auto" w:fill="auto"/>
          </w:tcPr>
          <w:p w14:paraId="2C7EB901"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148C30EF"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ակնաբուժությունում</w:t>
            </w:r>
            <w:proofErr w:type="spellEnd"/>
          </w:p>
        </w:tc>
        <w:tc>
          <w:tcPr>
            <w:tcW w:w="1068" w:type="dxa"/>
            <w:shd w:val="clear" w:color="auto" w:fill="auto"/>
          </w:tcPr>
          <w:p w14:paraId="613E04EF"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235022F0"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45</w:t>
            </w:r>
          </w:p>
        </w:tc>
        <w:tc>
          <w:tcPr>
            <w:tcW w:w="1350" w:type="dxa"/>
            <w:shd w:val="clear" w:color="auto" w:fill="auto"/>
            <w:vAlign w:val="center"/>
          </w:tcPr>
          <w:p w14:paraId="54590A0F"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30</w:t>
            </w:r>
          </w:p>
        </w:tc>
        <w:tc>
          <w:tcPr>
            <w:tcW w:w="1080" w:type="dxa"/>
            <w:shd w:val="clear" w:color="auto" w:fill="auto"/>
            <w:vAlign w:val="center"/>
          </w:tcPr>
          <w:p w14:paraId="76E3B61D"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w:t>
            </w:r>
          </w:p>
        </w:tc>
      </w:tr>
      <w:tr w:rsidR="00101D7F" w:rsidRPr="003629E0" w14:paraId="329BA200" w14:textId="77777777" w:rsidTr="00330F7C">
        <w:trPr>
          <w:trHeight w:val="144"/>
        </w:trPr>
        <w:tc>
          <w:tcPr>
            <w:tcW w:w="675" w:type="dxa"/>
            <w:shd w:val="clear" w:color="auto" w:fill="auto"/>
          </w:tcPr>
          <w:p w14:paraId="4523B198"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0560F5EE"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գերիատրիայում</w:t>
            </w:r>
            <w:proofErr w:type="spellEnd"/>
          </w:p>
        </w:tc>
        <w:tc>
          <w:tcPr>
            <w:tcW w:w="1068" w:type="dxa"/>
            <w:shd w:val="clear" w:color="auto" w:fill="auto"/>
          </w:tcPr>
          <w:p w14:paraId="73C7598A"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41C2F82C"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54</w:t>
            </w:r>
          </w:p>
        </w:tc>
        <w:tc>
          <w:tcPr>
            <w:tcW w:w="1350" w:type="dxa"/>
            <w:shd w:val="clear" w:color="auto" w:fill="auto"/>
            <w:vAlign w:val="center"/>
          </w:tcPr>
          <w:p w14:paraId="6FB77F55"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36</w:t>
            </w:r>
          </w:p>
        </w:tc>
        <w:tc>
          <w:tcPr>
            <w:tcW w:w="1080" w:type="dxa"/>
            <w:shd w:val="clear" w:color="auto" w:fill="auto"/>
            <w:vAlign w:val="center"/>
          </w:tcPr>
          <w:p w14:paraId="6D9CC76D"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w:t>
            </w:r>
          </w:p>
        </w:tc>
      </w:tr>
      <w:tr w:rsidR="00101D7F" w:rsidRPr="003629E0" w14:paraId="6EE33025" w14:textId="77777777" w:rsidTr="00330F7C">
        <w:trPr>
          <w:trHeight w:val="144"/>
        </w:trPr>
        <w:tc>
          <w:tcPr>
            <w:tcW w:w="675" w:type="dxa"/>
            <w:shd w:val="clear" w:color="auto" w:fill="auto"/>
          </w:tcPr>
          <w:p w14:paraId="17A2A827"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5619A4F3"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վերակենդանացման</w:t>
            </w:r>
            <w:proofErr w:type="spellEnd"/>
            <w:r w:rsidRPr="00692B2B">
              <w:rPr>
                <w:rFonts w:ascii="GHEA Grapalat" w:hAnsi="GHEA Grapalat"/>
                <w:sz w:val="18"/>
                <w:szCs w:val="18"/>
              </w:rPr>
              <w:t xml:space="preserve"> և </w:t>
            </w:r>
            <w:proofErr w:type="spellStart"/>
            <w:r w:rsidRPr="00692B2B">
              <w:rPr>
                <w:rFonts w:ascii="GHEA Grapalat" w:hAnsi="GHEA Grapalat"/>
                <w:sz w:val="18"/>
                <w:szCs w:val="18"/>
              </w:rPr>
              <w:t>ինտենսիվ</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թերապիայում</w:t>
            </w:r>
            <w:proofErr w:type="spellEnd"/>
          </w:p>
        </w:tc>
        <w:tc>
          <w:tcPr>
            <w:tcW w:w="1068" w:type="dxa"/>
            <w:shd w:val="clear" w:color="auto" w:fill="auto"/>
          </w:tcPr>
          <w:p w14:paraId="30D9F4BD"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348ED72B"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108</w:t>
            </w:r>
          </w:p>
        </w:tc>
        <w:tc>
          <w:tcPr>
            <w:tcW w:w="1350" w:type="dxa"/>
            <w:shd w:val="clear" w:color="auto" w:fill="auto"/>
            <w:vAlign w:val="center"/>
          </w:tcPr>
          <w:p w14:paraId="66E164A9"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72</w:t>
            </w:r>
          </w:p>
        </w:tc>
        <w:tc>
          <w:tcPr>
            <w:tcW w:w="1080" w:type="dxa"/>
            <w:shd w:val="clear" w:color="auto" w:fill="auto"/>
            <w:vAlign w:val="center"/>
          </w:tcPr>
          <w:p w14:paraId="6FDF91A4"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w:t>
            </w:r>
          </w:p>
        </w:tc>
      </w:tr>
      <w:tr w:rsidR="00101D7F" w:rsidRPr="003629E0" w14:paraId="2B754405" w14:textId="77777777" w:rsidTr="00330F7C">
        <w:trPr>
          <w:trHeight w:val="144"/>
        </w:trPr>
        <w:tc>
          <w:tcPr>
            <w:tcW w:w="675" w:type="dxa"/>
            <w:shd w:val="clear" w:color="auto" w:fill="auto"/>
          </w:tcPr>
          <w:p w14:paraId="1CBAE71E"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49411E20"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Քույրական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գործը</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վերականգնողական</w:t>
            </w:r>
            <w:proofErr w:type="spellEnd"/>
            <w:r w:rsidRPr="00692B2B">
              <w:rPr>
                <w:rFonts w:ascii="GHEA Grapalat" w:hAnsi="GHEA Grapalat"/>
                <w:sz w:val="18"/>
                <w:szCs w:val="18"/>
              </w:rPr>
              <w:t xml:space="preserve"> և </w:t>
            </w:r>
            <w:proofErr w:type="spellStart"/>
            <w:r w:rsidRPr="00692B2B">
              <w:rPr>
                <w:rFonts w:ascii="GHEA Grapalat" w:hAnsi="GHEA Grapalat"/>
                <w:sz w:val="18"/>
                <w:szCs w:val="18"/>
              </w:rPr>
              <w:t>ավանդական</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բժշկությունում</w:t>
            </w:r>
            <w:proofErr w:type="spellEnd"/>
          </w:p>
        </w:tc>
        <w:tc>
          <w:tcPr>
            <w:tcW w:w="1068" w:type="dxa"/>
            <w:shd w:val="clear" w:color="auto" w:fill="auto"/>
          </w:tcPr>
          <w:p w14:paraId="622D7C40"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0604A029"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81</w:t>
            </w:r>
          </w:p>
        </w:tc>
        <w:tc>
          <w:tcPr>
            <w:tcW w:w="1350" w:type="dxa"/>
            <w:shd w:val="clear" w:color="auto" w:fill="auto"/>
            <w:vAlign w:val="center"/>
          </w:tcPr>
          <w:p w14:paraId="7A80F080"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54</w:t>
            </w:r>
          </w:p>
        </w:tc>
        <w:tc>
          <w:tcPr>
            <w:tcW w:w="1080" w:type="dxa"/>
            <w:shd w:val="clear" w:color="auto" w:fill="auto"/>
            <w:vAlign w:val="center"/>
          </w:tcPr>
          <w:p w14:paraId="3F9753C3"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w:t>
            </w:r>
          </w:p>
        </w:tc>
      </w:tr>
      <w:tr w:rsidR="00101D7F" w:rsidRPr="003629E0" w14:paraId="42CDD211" w14:textId="77777777" w:rsidTr="00330F7C">
        <w:trPr>
          <w:trHeight w:val="144"/>
        </w:trPr>
        <w:tc>
          <w:tcPr>
            <w:tcW w:w="675" w:type="dxa"/>
            <w:shd w:val="clear" w:color="auto" w:fill="auto"/>
          </w:tcPr>
          <w:p w14:paraId="4CBF4809" w14:textId="77777777" w:rsidR="00101D7F" w:rsidRPr="00692B2B" w:rsidRDefault="00101D7F" w:rsidP="00F24844">
            <w:pPr>
              <w:numPr>
                <w:ilvl w:val="0"/>
                <w:numId w:val="40"/>
              </w:numPr>
              <w:spacing w:after="0" w:line="240" w:lineRule="auto"/>
              <w:jc w:val="center"/>
              <w:rPr>
                <w:rFonts w:ascii="GHEA Grapalat" w:hAnsi="GHEA Grapalat"/>
                <w:sz w:val="18"/>
                <w:szCs w:val="18"/>
              </w:rPr>
            </w:pPr>
          </w:p>
        </w:tc>
        <w:tc>
          <w:tcPr>
            <w:tcW w:w="5565" w:type="dxa"/>
            <w:shd w:val="clear" w:color="auto" w:fill="auto"/>
          </w:tcPr>
          <w:p w14:paraId="613B6167" w14:textId="77777777" w:rsidR="00101D7F" w:rsidRPr="00692B2B" w:rsidRDefault="00101D7F" w:rsidP="00330F7C">
            <w:pPr>
              <w:spacing w:after="0" w:line="240" w:lineRule="auto"/>
              <w:rPr>
                <w:rFonts w:ascii="GHEA Grapalat" w:hAnsi="GHEA Grapalat"/>
                <w:sz w:val="18"/>
                <w:szCs w:val="18"/>
              </w:rPr>
            </w:pPr>
            <w:proofErr w:type="spellStart"/>
            <w:r w:rsidRPr="00692B2B">
              <w:rPr>
                <w:rFonts w:ascii="GHEA Grapalat" w:hAnsi="GHEA Grapalat"/>
                <w:sz w:val="18"/>
                <w:szCs w:val="18"/>
              </w:rPr>
              <w:t>Ամոքիչ</w:t>
            </w:r>
            <w:proofErr w:type="spellEnd"/>
            <w:r w:rsidRPr="00692B2B">
              <w:rPr>
                <w:rFonts w:ascii="GHEA Grapalat" w:hAnsi="GHEA Grapalat"/>
                <w:sz w:val="18"/>
                <w:szCs w:val="18"/>
              </w:rPr>
              <w:t xml:space="preserve"> </w:t>
            </w:r>
            <w:proofErr w:type="spellStart"/>
            <w:r w:rsidRPr="00692B2B">
              <w:rPr>
                <w:rFonts w:ascii="GHEA Grapalat" w:hAnsi="GHEA Grapalat"/>
                <w:sz w:val="18"/>
                <w:szCs w:val="18"/>
              </w:rPr>
              <w:t>խնամք</w:t>
            </w:r>
            <w:proofErr w:type="spellEnd"/>
          </w:p>
        </w:tc>
        <w:tc>
          <w:tcPr>
            <w:tcW w:w="1068" w:type="dxa"/>
            <w:shd w:val="clear" w:color="auto" w:fill="auto"/>
          </w:tcPr>
          <w:p w14:paraId="3E1487FB"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34B180AD"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54</w:t>
            </w:r>
          </w:p>
        </w:tc>
        <w:tc>
          <w:tcPr>
            <w:tcW w:w="1350" w:type="dxa"/>
            <w:shd w:val="clear" w:color="auto" w:fill="auto"/>
            <w:vAlign w:val="center"/>
          </w:tcPr>
          <w:p w14:paraId="18A2342F"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36</w:t>
            </w:r>
          </w:p>
        </w:tc>
        <w:tc>
          <w:tcPr>
            <w:tcW w:w="1080" w:type="dxa"/>
            <w:shd w:val="clear" w:color="auto" w:fill="auto"/>
            <w:vAlign w:val="center"/>
          </w:tcPr>
          <w:p w14:paraId="21B89F8E" w14:textId="77777777" w:rsidR="00101D7F" w:rsidRPr="00692B2B" w:rsidRDefault="00101D7F" w:rsidP="00330F7C">
            <w:pPr>
              <w:spacing w:after="0" w:line="240" w:lineRule="auto"/>
              <w:jc w:val="center"/>
              <w:rPr>
                <w:rFonts w:ascii="GHEA Grapalat" w:hAnsi="GHEA Grapalat"/>
                <w:sz w:val="18"/>
                <w:szCs w:val="18"/>
              </w:rPr>
            </w:pPr>
            <w:r w:rsidRPr="00692B2B">
              <w:rPr>
                <w:rFonts w:ascii="GHEA Grapalat" w:hAnsi="GHEA Grapalat"/>
                <w:sz w:val="18"/>
                <w:szCs w:val="18"/>
              </w:rPr>
              <w:t>3</w:t>
            </w:r>
          </w:p>
        </w:tc>
      </w:tr>
      <w:tr w:rsidR="00101D7F" w:rsidRPr="003629E0" w14:paraId="33D10F30" w14:textId="77777777" w:rsidTr="00330F7C">
        <w:trPr>
          <w:trHeight w:val="99"/>
        </w:trPr>
        <w:tc>
          <w:tcPr>
            <w:tcW w:w="675" w:type="dxa"/>
            <w:shd w:val="clear" w:color="auto" w:fill="auto"/>
          </w:tcPr>
          <w:p w14:paraId="6D00BAF4" w14:textId="77777777" w:rsidR="00101D7F" w:rsidRPr="00692B2B" w:rsidRDefault="00101D7F" w:rsidP="00330F7C">
            <w:pPr>
              <w:spacing w:after="0" w:line="240" w:lineRule="auto"/>
              <w:jc w:val="center"/>
              <w:rPr>
                <w:rFonts w:ascii="GHEA Grapalat" w:hAnsi="GHEA Grapalat"/>
                <w:b/>
                <w:sz w:val="18"/>
                <w:szCs w:val="18"/>
              </w:rPr>
            </w:pPr>
          </w:p>
        </w:tc>
        <w:tc>
          <w:tcPr>
            <w:tcW w:w="5565" w:type="dxa"/>
            <w:shd w:val="clear" w:color="auto" w:fill="auto"/>
          </w:tcPr>
          <w:p w14:paraId="5011083E" w14:textId="77777777" w:rsidR="00101D7F" w:rsidRPr="00692B2B" w:rsidRDefault="00101D7F" w:rsidP="00330F7C">
            <w:pPr>
              <w:spacing w:after="0" w:line="240" w:lineRule="auto"/>
              <w:jc w:val="right"/>
              <w:rPr>
                <w:rFonts w:ascii="GHEA Grapalat" w:hAnsi="GHEA Grapalat"/>
                <w:b/>
                <w:sz w:val="18"/>
                <w:szCs w:val="18"/>
              </w:rPr>
            </w:pPr>
            <w:r w:rsidRPr="00692B2B">
              <w:rPr>
                <w:rFonts w:ascii="GHEA Grapalat" w:hAnsi="GHEA Grapalat" w:cs="Sylfaen"/>
                <w:b/>
                <w:sz w:val="18"/>
                <w:szCs w:val="18"/>
              </w:rPr>
              <w:t>ԸՆԴԱՄԵՆԸ</w:t>
            </w:r>
          </w:p>
        </w:tc>
        <w:tc>
          <w:tcPr>
            <w:tcW w:w="1068" w:type="dxa"/>
            <w:shd w:val="clear" w:color="auto" w:fill="auto"/>
          </w:tcPr>
          <w:p w14:paraId="3876180D" w14:textId="77777777" w:rsidR="00101D7F" w:rsidRPr="00692B2B" w:rsidRDefault="00101D7F" w:rsidP="00330F7C">
            <w:pPr>
              <w:spacing w:after="0" w:line="240" w:lineRule="auto"/>
              <w:jc w:val="center"/>
              <w:rPr>
                <w:rFonts w:ascii="GHEA Grapalat" w:hAnsi="GHEA Grapalat"/>
                <w:b/>
                <w:sz w:val="18"/>
                <w:szCs w:val="18"/>
              </w:rPr>
            </w:pPr>
          </w:p>
        </w:tc>
        <w:tc>
          <w:tcPr>
            <w:tcW w:w="1350" w:type="dxa"/>
            <w:shd w:val="clear" w:color="auto" w:fill="auto"/>
            <w:vAlign w:val="center"/>
          </w:tcPr>
          <w:p w14:paraId="25858949" w14:textId="77777777" w:rsidR="00101D7F" w:rsidRPr="00692B2B" w:rsidRDefault="00101D7F" w:rsidP="00330F7C">
            <w:pPr>
              <w:spacing w:after="0" w:line="240" w:lineRule="auto"/>
              <w:jc w:val="center"/>
              <w:rPr>
                <w:rFonts w:ascii="GHEA Grapalat" w:hAnsi="GHEA Grapalat"/>
                <w:b/>
                <w:sz w:val="18"/>
                <w:szCs w:val="18"/>
              </w:rPr>
            </w:pPr>
            <w:r w:rsidRPr="00692B2B">
              <w:rPr>
                <w:rFonts w:ascii="GHEA Grapalat" w:hAnsi="GHEA Grapalat"/>
                <w:b/>
                <w:sz w:val="18"/>
                <w:szCs w:val="18"/>
              </w:rPr>
              <w:t>2862</w:t>
            </w:r>
          </w:p>
        </w:tc>
        <w:tc>
          <w:tcPr>
            <w:tcW w:w="1350" w:type="dxa"/>
            <w:shd w:val="clear" w:color="auto" w:fill="auto"/>
            <w:vAlign w:val="center"/>
          </w:tcPr>
          <w:p w14:paraId="0EF071D7" w14:textId="77777777" w:rsidR="00101D7F" w:rsidRPr="00692B2B" w:rsidRDefault="00101D7F" w:rsidP="00330F7C">
            <w:pPr>
              <w:spacing w:after="0" w:line="240" w:lineRule="auto"/>
              <w:jc w:val="center"/>
              <w:rPr>
                <w:rFonts w:ascii="GHEA Grapalat" w:hAnsi="GHEA Grapalat"/>
                <w:b/>
                <w:sz w:val="18"/>
                <w:szCs w:val="18"/>
              </w:rPr>
            </w:pPr>
            <w:r w:rsidRPr="00692B2B">
              <w:rPr>
                <w:rFonts w:ascii="GHEA Grapalat" w:hAnsi="GHEA Grapalat"/>
                <w:b/>
                <w:sz w:val="18"/>
                <w:szCs w:val="18"/>
              </w:rPr>
              <w:t>1908</w:t>
            </w:r>
          </w:p>
        </w:tc>
        <w:tc>
          <w:tcPr>
            <w:tcW w:w="1080" w:type="dxa"/>
            <w:shd w:val="clear" w:color="auto" w:fill="auto"/>
            <w:vAlign w:val="center"/>
          </w:tcPr>
          <w:p w14:paraId="394C010D" w14:textId="77777777" w:rsidR="00101D7F" w:rsidRPr="00692B2B" w:rsidRDefault="00101D7F" w:rsidP="00330F7C">
            <w:pPr>
              <w:spacing w:after="0" w:line="240" w:lineRule="auto"/>
              <w:jc w:val="center"/>
              <w:rPr>
                <w:rFonts w:ascii="GHEA Grapalat" w:hAnsi="GHEA Grapalat"/>
                <w:b/>
                <w:sz w:val="18"/>
                <w:szCs w:val="18"/>
              </w:rPr>
            </w:pPr>
          </w:p>
        </w:tc>
      </w:tr>
      <w:tr w:rsidR="00101D7F" w:rsidRPr="003629E0" w14:paraId="4F01F886" w14:textId="77777777" w:rsidTr="00330F7C">
        <w:trPr>
          <w:trHeight w:val="70"/>
        </w:trPr>
        <w:tc>
          <w:tcPr>
            <w:tcW w:w="675" w:type="dxa"/>
            <w:shd w:val="clear" w:color="auto" w:fill="auto"/>
          </w:tcPr>
          <w:p w14:paraId="76407881" w14:textId="77777777" w:rsidR="00101D7F" w:rsidRPr="00692B2B" w:rsidRDefault="00101D7F" w:rsidP="00330F7C">
            <w:pPr>
              <w:spacing w:after="0" w:line="240" w:lineRule="auto"/>
              <w:jc w:val="center"/>
              <w:rPr>
                <w:rFonts w:ascii="GHEA Grapalat" w:hAnsi="GHEA Grapalat"/>
                <w:b/>
                <w:sz w:val="18"/>
                <w:szCs w:val="18"/>
              </w:rPr>
            </w:pPr>
          </w:p>
        </w:tc>
        <w:tc>
          <w:tcPr>
            <w:tcW w:w="5565" w:type="dxa"/>
            <w:shd w:val="clear" w:color="auto" w:fill="auto"/>
          </w:tcPr>
          <w:p w14:paraId="225BE56D" w14:textId="77777777" w:rsidR="00101D7F" w:rsidRPr="00692B2B" w:rsidRDefault="00101D7F" w:rsidP="00330F7C">
            <w:pPr>
              <w:spacing w:after="0" w:line="240" w:lineRule="auto"/>
              <w:rPr>
                <w:rFonts w:ascii="GHEA Grapalat" w:hAnsi="GHEA Grapalat"/>
                <w:b/>
                <w:sz w:val="18"/>
                <w:szCs w:val="18"/>
              </w:rPr>
            </w:pPr>
            <w:r w:rsidRPr="00692B2B">
              <w:rPr>
                <w:rFonts w:ascii="GHEA Grapalat" w:hAnsi="GHEA Grapalat" w:cs="Sylfaen"/>
                <w:b/>
                <w:sz w:val="18"/>
                <w:szCs w:val="18"/>
              </w:rPr>
              <w:t xml:space="preserve">ԸՆՏՐՈՎԻ           </w:t>
            </w:r>
          </w:p>
        </w:tc>
        <w:tc>
          <w:tcPr>
            <w:tcW w:w="1068" w:type="dxa"/>
            <w:shd w:val="clear" w:color="auto" w:fill="auto"/>
          </w:tcPr>
          <w:p w14:paraId="3A7D441D" w14:textId="77777777" w:rsidR="00101D7F" w:rsidRPr="00692B2B" w:rsidRDefault="00101D7F" w:rsidP="00330F7C">
            <w:pPr>
              <w:spacing w:after="0" w:line="240" w:lineRule="auto"/>
              <w:jc w:val="center"/>
              <w:rPr>
                <w:rFonts w:ascii="GHEA Grapalat" w:hAnsi="GHEA Grapalat"/>
                <w:b/>
                <w:sz w:val="18"/>
                <w:szCs w:val="18"/>
              </w:rPr>
            </w:pPr>
          </w:p>
        </w:tc>
        <w:tc>
          <w:tcPr>
            <w:tcW w:w="1350" w:type="dxa"/>
            <w:shd w:val="clear" w:color="auto" w:fill="auto"/>
            <w:vAlign w:val="center"/>
          </w:tcPr>
          <w:p w14:paraId="72AAEB3E" w14:textId="77777777" w:rsidR="00101D7F" w:rsidRPr="00692B2B" w:rsidRDefault="00101D7F" w:rsidP="00330F7C">
            <w:pPr>
              <w:spacing w:after="0" w:line="240" w:lineRule="auto"/>
              <w:jc w:val="center"/>
              <w:rPr>
                <w:rFonts w:ascii="GHEA Grapalat" w:hAnsi="GHEA Grapalat"/>
                <w:b/>
                <w:sz w:val="18"/>
                <w:szCs w:val="18"/>
              </w:rPr>
            </w:pPr>
            <w:r w:rsidRPr="00692B2B">
              <w:rPr>
                <w:rFonts w:ascii="GHEA Grapalat" w:hAnsi="GHEA Grapalat"/>
                <w:b/>
                <w:sz w:val="18"/>
                <w:szCs w:val="18"/>
              </w:rPr>
              <w:t>54</w:t>
            </w:r>
          </w:p>
        </w:tc>
        <w:tc>
          <w:tcPr>
            <w:tcW w:w="1350" w:type="dxa"/>
            <w:shd w:val="clear" w:color="auto" w:fill="auto"/>
            <w:vAlign w:val="center"/>
          </w:tcPr>
          <w:p w14:paraId="220F9A25" w14:textId="77777777" w:rsidR="00101D7F" w:rsidRPr="00692B2B" w:rsidRDefault="00101D7F" w:rsidP="00330F7C">
            <w:pPr>
              <w:spacing w:after="0" w:line="240" w:lineRule="auto"/>
              <w:jc w:val="center"/>
              <w:rPr>
                <w:rFonts w:ascii="GHEA Grapalat" w:hAnsi="GHEA Grapalat"/>
                <w:b/>
                <w:sz w:val="18"/>
                <w:szCs w:val="18"/>
              </w:rPr>
            </w:pPr>
            <w:r w:rsidRPr="00692B2B">
              <w:rPr>
                <w:rFonts w:ascii="GHEA Grapalat" w:hAnsi="GHEA Grapalat"/>
                <w:b/>
                <w:sz w:val="18"/>
                <w:szCs w:val="18"/>
              </w:rPr>
              <w:t>36</w:t>
            </w:r>
          </w:p>
        </w:tc>
        <w:tc>
          <w:tcPr>
            <w:tcW w:w="1080" w:type="dxa"/>
            <w:shd w:val="clear" w:color="auto" w:fill="auto"/>
            <w:vAlign w:val="center"/>
          </w:tcPr>
          <w:p w14:paraId="4B993137" w14:textId="77777777" w:rsidR="00101D7F" w:rsidRPr="00692B2B" w:rsidRDefault="00101D7F" w:rsidP="00330F7C">
            <w:pPr>
              <w:spacing w:after="0" w:line="240" w:lineRule="auto"/>
              <w:jc w:val="center"/>
              <w:rPr>
                <w:rFonts w:ascii="GHEA Grapalat" w:hAnsi="GHEA Grapalat"/>
                <w:sz w:val="18"/>
                <w:szCs w:val="18"/>
              </w:rPr>
            </w:pPr>
          </w:p>
        </w:tc>
      </w:tr>
      <w:tr w:rsidR="00101D7F" w:rsidRPr="003629E0" w14:paraId="12CF6769" w14:textId="77777777" w:rsidTr="00330F7C">
        <w:trPr>
          <w:trHeight w:val="205"/>
        </w:trPr>
        <w:tc>
          <w:tcPr>
            <w:tcW w:w="675" w:type="dxa"/>
            <w:shd w:val="clear" w:color="auto" w:fill="auto"/>
          </w:tcPr>
          <w:p w14:paraId="19A81BF3" w14:textId="77777777" w:rsidR="00101D7F" w:rsidRPr="00692B2B" w:rsidRDefault="00101D7F" w:rsidP="00330F7C">
            <w:pPr>
              <w:spacing w:after="0" w:line="240" w:lineRule="auto"/>
              <w:jc w:val="center"/>
              <w:rPr>
                <w:rFonts w:ascii="GHEA Grapalat" w:hAnsi="GHEA Grapalat"/>
                <w:sz w:val="18"/>
                <w:szCs w:val="18"/>
              </w:rPr>
            </w:pPr>
          </w:p>
        </w:tc>
        <w:tc>
          <w:tcPr>
            <w:tcW w:w="5565" w:type="dxa"/>
            <w:shd w:val="clear" w:color="auto" w:fill="auto"/>
          </w:tcPr>
          <w:p w14:paraId="61450900" w14:textId="77777777" w:rsidR="00101D7F" w:rsidRPr="00692B2B" w:rsidRDefault="00101D7F" w:rsidP="00330F7C">
            <w:pPr>
              <w:spacing w:after="0" w:line="240" w:lineRule="auto"/>
              <w:rPr>
                <w:rFonts w:ascii="GHEA Grapalat" w:hAnsi="GHEA Grapalat"/>
                <w:b/>
                <w:sz w:val="18"/>
                <w:szCs w:val="18"/>
              </w:rPr>
            </w:pPr>
            <w:r w:rsidRPr="00692B2B">
              <w:rPr>
                <w:rFonts w:ascii="GHEA Grapalat" w:hAnsi="GHEA Grapalat" w:cs="Sylfaen"/>
                <w:b/>
                <w:sz w:val="18"/>
                <w:szCs w:val="18"/>
              </w:rPr>
              <w:t>ՊԱՀՈՒՍՏԱՅԻՆ</w:t>
            </w:r>
            <w:r w:rsidRPr="00692B2B">
              <w:rPr>
                <w:rFonts w:ascii="GHEA Grapalat" w:hAnsi="GHEA Grapalat"/>
                <w:b/>
                <w:sz w:val="18"/>
                <w:szCs w:val="18"/>
              </w:rPr>
              <w:t xml:space="preserve"> </w:t>
            </w:r>
            <w:r w:rsidRPr="00692B2B">
              <w:rPr>
                <w:rFonts w:ascii="GHEA Grapalat" w:hAnsi="GHEA Grapalat" w:cs="Sylfaen"/>
                <w:b/>
                <w:sz w:val="18"/>
                <w:szCs w:val="18"/>
              </w:rPr>
              <w:t>ԺԱՄԵՐ</w:t>
            </w:r>
          </w:p>
        </w:tc>
        <w:tc>
          <w:tcPr>
            <w:tcW w:w="1068" w:type="dxa"/>
            <w:shd w:val="clear" w:color="auto" w:fill="auto"/>
          </w:tcPr>
          <w:p w14:paraId="30772908" w14:textId="77777777" w:rsidR="00101D7F" w:rsidRPr="00692B2B" w:rsidRDefault="00101D7F" w:rsidP="00330F7C">
            <w:pPr>
              <w:spacing w:after="0" w:line="240" w:lineRule="auto"/>
              <w:jc w:val="center"/>
              <w:rPr>
                <w:rFonts w:ascii="GHEA Grapalat" w:hAnsi="GHEA Grapalat"/>
                <w:sz w:val="18"/>
                <w:szCs w:val="18"/>
              </w:rPr>
            </w:pPr>
          </w:p>
        </w:tc>
        <w:tc>
          <w:tcPr>
            <w:tcW w:w="1350" w:type="dxa"/>
            <w:shd w:val="clear" w:color="auto" w:fill="auto"/>
            <w:vAlign w:val="center"/>
          </w:tcPr>
          <w:p w14:paraId="666DDE30" w14:textId="77777777" w:rsidR="00101D7F" w:rsidRPr="00692B2B" w:rsidRDefault="00101D7F" w:rsidP="00330F7C">
            <w:pPr>
              <w:spacing w:after="0" w:line="240" w:lineRule="auto"/>
              <w:jc w:val="center"/>
              <w:rPr>
                <w:rFonts w:ascii="GHEA Grapalat" w:hAnsi="GHEA Grapalat"/>
                <w:b/>
                <w:sz w:val="18"/>
                <w:szCs w:val="18"/>
              </w:rPr>
            </w:pPr>
            <w:r w:rsidRPr="00692B2B">
              <w:rPr>
                <w:rFonts w:ascii="GHEA Grapalat" w:hAnsi="GHEA Grapalat"/>
                <w:b/>
                <w:sz w:val="18"/>
                <w:szCs w:val="18"/>
              </w:rPr>
              <w:t>69</w:t>
            </w:r>
          </w:p>
        </w:tc>
        <w:tc>
          <w:tcPr>
            <w:tcW w:w="1350" w:type="dxa"/>
            <w:shd w:val="clear" w:color="auto" w:fill="auto"/>
            <w:vAlign w:val="center"/>
          </w:tcPr>
          <w:p w14:paraId="1FF1BFD1" w14:textId="77777777" w:rsidR="00101D7F" w:rsidRPr="00692B2B" w:rsidRDefault="00101D7F" w:rsidP="00330F7C">
            <w:pPr>
              <w:spacing w:after="0" w:line="240" w:lineRule="auto"/>
              <w:jc w:val="center"/>
              <w:rPr>
                <w:rFonts w:ascii="GHEA Grapalat" w:hAnsi="GHEA Grapalat"/>
                <w:b/>
                <w:sz w:val="18"/>
                <w:szCs w:val="18"/>
              </w:rPr>
            </w:pPr>
            <w:r w:rsidRPr="00692B2B">
              <w:rPr>
                <w:rFonts w:ascii="GHEA Grapalat" w:hAnsi="GHEA Grapalat"/>
                <w:b/>
                <w:sz w:val="18"/>
                <w:szCs w:val="18"/>
              </w:rPr>
              <w:t>46</w:t>
            </w:r>
          </w:p>
        </w:tc>
        <w:tc>
          <w:tcPr>
            <w:tcW w:w="1080" w:type="dxa"/>
            <w:shd w:val="clear" w:color="auto" w:fill="auto"/>
            <w:vAlign w:val="center"/>
          </w:tcPr>
          <w:p w14:paraId="18586961" w14:textId="77777777" w:rsidR="00101D7F" w:rsidRPr="00692B2B" w:rsidRDefault="00101D7F" w:rsidP="00330F7C">
            <w:pPr>
              <w:spacing w:after="0" w:line="240" w:lineRule="auto"/>
              <w:jc w:val="center"/>
              <w:rPr>
                <w:rFonts w:ascii="GHEA Grapalat" w:hAnsi="GHEA Grapalat"/>
                <w:sz w:val="18"/>
                <w:szCs w:val="18"/>
              </w:rPr>
            </w:pPr>
          </w:p>
        </w:tc>
      </w:tr>
      <w:tr w:rsidR="00101D7F" w:rsidRPr="003629E0" w14:paraId="574200A6" w14:textId="77777777" w:rsidTr="00330F7C">
        <w:trPr>
          <w:trHeight w:val="176"/>
        </w:trPr>
        <w:tc>
          <w:tcPr>
            <w:tcW w:w="675" w:type="dxa"/>
            <w:shd w:val="clear" w:color="auto" w:fill="auto"/>
          </w:tcPr>
          <w:p w14:paraId="39BEF153" w14:textId="77777777" w:rsidR="00101D7F" w:rsidRPr="00692B2B" w:rsidRDefault="00101D7F" w:rsidP="00330F7C">
            <w:pPr>
              <w:spacing w:after="0" w:line="240" w:lineRule="auto"/>
              <w:jc w:val="center"/>
              <w:rPr>
                <w:rFonts w:ascii="GHEA Grapalat" w:hAnsi="GHEA Grapalat"/>
                <w:b/>
                <w:sz w:val="18"/>
                <w:szCs w:val="18"/>
              </w:rPr>
            </w:pPr>
          </w:p>
        </w:tc>
        <w:tc>
          <w:tcPr>
            <w:tcW w:w="5565" w:type="dxa"/>
            <w:shd w:val="clear" w:color="auto" w:fill="auto"/>
          </w:tcPr>
          <w:p w14:paraId="6D3CD03F" w14:textId="77777777" w:rsidR="00101D7F" w:rsidRPr="00692B2B" w:rsidRDefault="00101D7F" w:rsidP="00330F7C">
            <w:pPr>
              <w:spacing w:after="0" w:line="240" w:lineRule="auto"/>
              <w:jc w:val="right"/>
              <w:rPr>
                <w:rFonts w:ascii="GHEA Grapalat" w:hAnsi="GHEA Grapalat"/>
                <w:b/>
                <w:sz w:val="18"/>
                <w:szCs w:val="18"/>
              </w:rPr>
            </w:pPr>
            <w:r w:rsidRPr="00692B2B">
              <w:rPr>
                <w:rFonts w:ascii="GHEA Grapalat" w:hAnsi="GHEA Grapalat" w:cs="Sylfaen"/>
                <w:b/>
                <w:sz w:val="18"/>
                <w:szCs w:val="18"/>
              </w:rPr>
              <w:t>ԸՆԴԱՄԵՆԸ</w:t>
            </w:r>
          </w:p>
        </w:tc>
        <w:tc>
          <w:tcPr>
            <w:tcW w:w="1068" w:type="dxa"/>
            <w:shd w:val="clear" w:color="auto" w:fill="auto"/>
          </w:tcPr>
          <w:p w14:paraId="510DEB95" w14:textId="77777777" w:rsidR="00101D7F" w:rsidRPr="00692B2B" w:rsidRDefault="00101D7F" w:rsidP="00330F7C">
            <w:pPr>
              <w:spacing w:after="0" w:line="240" w:lineRule="auto"/>
              <w:jc w:val="center"/>
              <w:rPr>
                <w:rFonts w:ascii="GHEA Grapalat" w:hAnsi="GHEA Grapalat"/>
                <w:b/>
                <w:sz w:val="18"/>
                <w:szCs w:val="18"/>
              </w:rPr>
            </w:pPr>
            <w:r w:rsidRPr="00692B2B">
              <w:rPr>
                <w:rFonts w:ascii="GHEA Grapalat" w:hAnsi="GHEA Grapalat"/>
                <w:b/>
                <w:sz w:val="18"/>
                <w:szCs w:val="18"/>
              </w:rPr>
              <w:t>95</w:t>
            </w:r>
          </w:p>
        </w:tc>
        <w:tc>
          <w:tcPr>
            <w:tcW w:w="1350" w:type="dxa"/>
            <w:shd w:val="clear" w:color="auto" w:fill="auto"/>
            <w:vAlign w:val="center"/>
          </w:tcPr>
          <w:p w14:paraId="1E13A625" w14:textId="77777777" w:rsidR="00101D7F" w:rsidRPr="00692B2B" w:rsidRDefault="00101D7F" w:rsidP="00330F7C">
            <w:pPr>
              <w:spacing w:after="0" w:line="240" w:lineRule="auto"/>
              <w:jc w:val="center"/>
              <w:rPr>
                <w:rFonts w:ascii="GHEA Grapalat" w:hAnsi="GHEA Grapalat"/>
                <w:b/>
                <w:color w:val="000000"/>
                <w:sz w:val="18"/>
                <w:szCs w:val="18"/>
              </w:rPr>
            </w:pPr>
            <w:r w:rsidRPr="00692B2B">
              <w:rPr>
                <w:rFonts w:ascii="GHEA Grapalat" w:hAnsi="GHEA Grapalat"/>
                <w:b/>
                <w:color w:val="000000"/>
                <w:sz w:val="18"/>
                <w:szCs w:val="18"/>
              </w:rPr>
              <w:t>5130</w:t>
            </w:r>
          </w:p>
        </w:tc>
        <w:tc>
          <w:tcPr>
            <w:tcW w:w="1350" w:type="dxa"/>
            <w:shd w:val="clear" w:color="auto" w:fill="auto"/>
            <w:vAlign w:val="center"/>
          </w:tcPr>
          <w:p w14:paraId="72D9AC4F" w14:textId="77777777" w:rsidR="00101D7F" w:rsidRPr="00692B2B" w:rsidRDefault="00101D7F" w:rsidP="00330F7C">
            <w:pPr>
              <w:spacing w:after="0" w:line="240" w:lineRule="auto"/>
              <w:jc w:val="center"/>
              <w:rPr>
                <w:rFonts w:ascii="GHEA Grapalat" w:hAnsi="GHEA Grapalat"/>
                <w:b/>
                <w:sz w:val="18"/>
                <w:szCs w:val="18"/>
              </w:rPr>
            </w:pPr>
            <w:r w:rsidRPr="00692B2B">
              <w:rPr>
                <w:rFonts w:ascii="GHEA Grapalat" w:hAnsi="GHEA Grapalat"/>
                <w:b/>
                <w:sz w:val="18"/>
                <w:szCs w:val="18"/>
              </w:rPr>
              <w:t>3420</w:t>
            </w:r>
          </w:p>
        </w:tc>
        <w:tc>
          <w:tcPr>
            <w:tcW w:w="1080" w:type="dxa"/>
            <w:shd w:val="clear" w:color="auto" w:fill="auto"/>
            <w:vAlign w:val="center"/>
          </w:tcPr>
          <w:p w14:paraId="23B44EDC" w14:textId="77777777" w:rsidR="00101D7F" w:rsidRPr="00692B2B" w:rsidRDefault="00101D7F" w:rsidP="00330F7C">
            <w:pPr>
              <w:spacing w:after="0" w:line="240" w:lineRule="auto"/>
              <w:jc w:val="center"/>
              <w:rPr>
                <w:rFonts w:ascii="GHEA Grapalat" w:hAnsi="GHEA Grapalat"/>
                <w:b/>
                <w:sz w:val="18"/>
                <w:szCs w:val="18"/>
              </w:rPr>
            </w:pPr>
          </w:p>
        </w:tc>
      </w:tr>
      <w:tr w:rsidR="00101D7F" w:rsidRPr="003629E0" w14:paraId="7B2C038A" w14:textId="77777777" w:rsidTr="00330F7C">
        <w:trPr>
          <w:trHeight w:val="104"/>
        </w:trPr>
        <w:tc>
          <w:tcPr>
            <w:tcW w:w="675" w:type="dxa"/>
            <w:shd w:val="clear" w:color="auto" w:fill="auto"/>
          </w:tcPr>
          <w:p w14:paraId="1A1FB906" w14:textId="77777777" w:rsidR="00101D7F" w:rsidRPr="00692B2B" w:rsidRDefault="00101D7F" w:rsidP="00330F7C">
            <w:pPr>
              <w:spacing w:after="0" w:line="240" w:lineRule="auto"/>
              <w:jc w:val="center"/>
              <w:rPr>
                <w:rFonts w:ascii="GHEA Grapalat" w:hAnsi="GHEA Grapalat"/>
                <w:b/>
                <w:sz w:val="18"/>
                <w:szCs w:val="18"/>
              </w:rPr>
            </w:pPr>
          </w:p>
        </w:tc>
        <w:tc>
          <w:tcPr>
            <w:tcW w:w="5565" w:type="dxa"/>
            <w:shd w:val="clear" w:color="auto" w:fill="auto"/>
          </w:tcPr>
          <w:p w14:paraId="4E09D10D" w14:textId="77777777" w:rsidR="00101D7F" w:rsidRPr="00692B2B" w:rsidRDefault="00101D7F" w:rsidP="00330F7C">
            <w:pPr>
              <w:spacing w:after="0" w:line="240" w:lineRule="auto"/>
              <w:rPr>
                <w:rFonts w:ascii="GHEA Grapalat" w:hAnsi="GHEA Grapalat"/>
                <w:b/>
                <w:sz w:val="18"/>
                <w:szCs w:val="18"/>
              </w:rPr>
            </w:pPr>
            <w:r w:rsidRPr="00692B2B">
              <w:rPr>
                <w:rFonts w:ascii="GHEA Grapalat" w:hAnsi="GHEA Grapalat" w:cs="Sylfaen"/>
                <w:b/>
                <w:sz w:val="18"/>
                <w:szCs w:val="18"/>
              </w:rPr>
              <w:t>ԽՈՐՀՐԴԱՏՎՈՒԹՅՈՒՆ</w:t>
            </w:r>
          </w:p>
        </w:tc>
        <w:tc>
          <w:tcPr>
            <w:tcW w:w="1068" w:type="dxa"/>
            <w:shd w:val="clear" w:color="auto" w:fill="auto"/>
          </w:tcPr>
          <w:p w14:paraId="69A5D090" w14:textId="77777777" w:rsidR="00101D7F" w:rsidRPr="00692B2B" w:rsidRDefault="00101D7F" w:rsidP="00330F7C">
            <w:pPr>
              <w:spacing w:after="0" w:line="240" w:lineRule="auto"/>
              <w:jc w:val="center"/>
              <w:rPr>
                <w:rFonts w:ascii="GHEA Grapalat" w:hAnsi="GHEA Grapalat"/>
                <w:b/>
                <w:sz w:val="18"/>
                <w:szCs w:val="18"/>
              </w:rPr>
            </w:pPr>
          </w:p>
        </w:tc>
        <w:tc>
          <w:tcPr>
            <w:tcW w:w="1350" w:type="dxa"/>
            <w:shd w:val="clear" w:color="auto" w:fill="auto"/>
            <w:vAlign w:val="center"/>
          </w:tcPr>
          <w:p w14:paraId="193F1349" w14:textId="77777777" w:rsidR="00101D7F" w:rsidRPr="00692B2B" w:rsidRDefault="00101D7F" w:rsidP="00330F7C">
            <w:pPr>
              <w:spacing w:after="0" w:line="240" w:lineRule="auto"/>
              <w:jc w:val="center"/>
              <w:rPr>
                <w:rFonts w:ascii="GHEA Grapalat" w:hAnsi="GHEA Grapalat"/>
                <w:b/>
                <w:sz w:val="18"/>
                <w:szCs w:val="18"/>
              </w:rPr>
            </w:pPr>
          </w:p>
        </w:tc>
        <w:tc>
          <w:tcPr>
            <w:tcW w:w="1350" w:type="dxa"/>
            <w:shd w:val="clear" w:color="auto" w:fill="auto"/>
            <w:vAlign w:val="center"/>
          </w:tcPr>
          <w:p w14:paraId="23D38B5F" w14:textId="77777777" w:rsidR="00101D7F" w:rsidRPr="00692B2B" w:rsidRDefault="00101D7F" w:rsidP="00330F7C">
            <w:pPr>
              <w:spacing w:after="0" w:line="240" w:lineRule="auto"/>
              <w:jc w:val="center"/>
              <w:rPr>
                <w:rFonts w:ascii="GHEA Grapalat" w:hAnsi="GHEA Grapalat"/>
                <w:b/>
                <w:sz w:val="18"/>
                <w:szCs w:val="18"/>
              </w:rPr>
            </w:pPr>
            <w:r w:rsidRPr="00692B2B">
              <w:rPr>
                <w:rFonts w:ascii="GHEA Grapalat" w:hAnsi="GHEA Grapalat"/>
                <w:b/>
                <w:sz w:val="18"/>
                <w:szCs w:val="18"/>
              </w:rPr>
              <w:t>300</w:t>
            </w:r>
          </w:p>
        </w:tc>
        <w:tc>
          <w:tcPr>
            <w:tcW w:w="1080" w:type="dxa"/>
            <w:shd w:val="clear" w:color="auto" w:fill="auto"/>
            <w:vAlign w:val="center"/>
          </w:tcPr>
          <w:p w14:paraId="059689AA" w14:textId="77777777" w:rsidR="00101D7F" w:rsidRPr="00692B2B" w:rsidRDefault="00101D7F" w:rsidP="00330F7C">
            <w:pPr>
              <w:spacing w:after="0" w:line="240" w:lineRule="auto"/>
              <w:jc w:val="center"/>
              <w:rPr>
                <w:rFonts w:ascii="GHEA Grapalat" w:hAnsi="GHEA Grapalat"/>
                <w:b/>
                <w:sz w:val="18"/>
                <w:szCs w:val="18"/>
              </w:rPr>
            </w:pPr>
          </w:p>
        </w:tc>
      </w:tr>
      <w:tr w:rsidR="00101D7F" w:rsidRPr="003629E0" w14:paraId="41D6DC79" w14:textId="77777777" w:rsidTr="00330F7C">
        <w:trPr>
          <w:trHeight w:val="168"/>
        </w:trPr>
        <w:tc>
          <w:tcPr>
            <w:tcW w:w="675" w:type="dxa"/>
            <w:shd w:val="clear" w:color="auto" w:fill="auto"/>
          </w:tcPr>
          <w:p w14:paraId="6290BB98" w14:textId="77777777" w:rsidR="00101D7F" w:rsidRPr="00692B2B" w:rsidRDefault="00101D7F" w:rsidP="00330F7C">
            <w:pPr>
              <w:spacing w:after="0" w:line="240" w:lineRule="auto"/>
              <w:jc w:val="center"/>
              <w:rPr>
                <w:rFonts w:ascii="GHEA Grapalat" w:hAnsi="GHEA Grapalat"/>
                <w:b/>
                <w:sz w:val="18"/>
                <w:szCs w:val="18"/>
              </w:rPr>
            </w:pPr>
          </w:p>
        </w:tc>
        <w:tc>
          <w:tcPr>
            <w:tcW w:w="5565" w:type="dxa"/>
            <w:shd w:val="clear" w:color="auto" w:fill="auto"/>
          </w:tcPr>
          <w:p w14:paraId="657996CD" w14:textId="77777777" w:rsidR="00101D7F" w:rsidRPr="00692B2B" w:rsidRDefault="00101D7F" w:rsidP="00330F7C">
            <w:pPr>
              <w:spacing w:after="0" w:line="240" w:lineRule="auto"/>
              <w:rPr>
                <w:rFonts w:ascii="GHEA Grapalat" w:hAnsi="GHEA Grapalat"/>
                <w:b/>
                <w:sz w:val="18"/>
                <w:szCs w:val="18"/>
              </w:rPr>
            </w:pPr>
            <w:r w:rsidRPr="00692B2B">
              <w:rPr>
                <w:rFonts w:ascii="GHEA Grapalat" w:hAnsi="GHEA Grapalat" w:cs="Sylfaen"/>
                <w:b/>
                <w:sz w:val="18"/>
                <w:szCs w:val="18"/>
              </w:rPr>
              <w:t>ՊՐԱԿՏԻԿԱ</w:t>
            </w:r>
          </w:p>
        </w:tc>
        <w:tc>
          <w:tcPr>
            <w:tcW w:w="1068" w:type="dxa"/>
            <w:shd w:val="clear" w:color="auto" w:fill="auto"/>
          </w:tcPr>
          <w:p w14:paraId="049B157C" w14:textId="77777777" w:rsidR="00101D7F" w:rsidRPr="00692B2B" w:rsidRDefault="00101D7F" w:rsidP="00330F7C">
            <w:pPr>
              <w:spacing w:after="0" w:line="240" w:lineRule="auto"/>
              <w:jc w:val="center"/>
              <w:rPr>
                <w:rFonts w:ascii="GHEA Grapalat" w:hAnsi="GHEA Grapalat"/>
                <w:b/>
                <w:sz w:val="18"/>
                <w:szCs w:val="18"/>
              </w:rPr>
            </w:pPr>
            <w:r w:rsidRPr="00692B2B">
              <w:rPr>
                <w:rFonts w:ascii="GHEA Grapalat" w:hAnsi="GHEA Grapalat"/>
                <w:b/>
                <w:sz w:val="18"/>
                <w:szCs w:val="18"/>
              </w:rPr>
              <w:t>20</w:t>
            </w:r>
          </w:p>
        </w:tc>
        <w:tc>
          <w:tcPr>
            <w:tcW w:w="1350" w:type="dxa"/>
            <w:shd w:val="clear" w:color="auto" w:fill="auto"/>
            <w:vAlign w:val="center"/>
          </w:tcPr>
          <w:p w14:paraId="4C93F5CF" w14:textId="77777777" w:rsidR="00101D7F" w:rsidRPr="00692B2B" w:rsidRDefault="00101D7F" w:rsidP="00330F7C">
            <w:pPr>
              <w:spacing w:after="0" w:line="240" w:lineRule="auto"/>
              <w:jc w:val="center"/>
              <w:rPr>
                <w:rFonts w:ascii="GHEA Grapalat" w:hAnsi="GHEA Grapalat"/>
                <w:b/>
                <w:sz w:val="18"/>
                <w:szCs w:val="18"/>
              </w:rPr>
            </w:pPr>
          </w:p>
        </w:tc>
        <w:tc>
          <w:tcPr>
            <w:tcW w:w="1350" w:type="dxa"/>
            <w:shd w:val="clear" w:color="auto" w:fill="auto"/>
            <w:vAlign w:val="center"/>
          </w:tcPr>
          <w:p w14:paraId="6349F624" w14:textId="77777777" w:rsidR="00101D7F" w:rsidRPr="00692B2B" w:rsidRDefault="00101D7F" w:rsidP="00330F7C">
            <w:pPr>
              <w:spacing w:after="0" w:line="240" w:lineRule="auto"/>
              <w:jc w:val="center"/>
              <w:rPr>
                <w:rFonts w:ascii="GHEA Grapalat" w:hAnsi="GHEA Grapalat"/>
                <w:b/>
                <w:sz w:val="18"/>
                <w:szCs w:val="18"/>
              </w:rPr>
            </w:pPr>
          </w:p>
        </w:tc>
        <w:tc>
          <w:tcPr>
            <w:tcW w:w="1080" w:type="dxa"/>
            <w:shd w:val="clear" w:color="auto" w:fill="auto"/>
            <w:vAlign w:val="center"/>
          </w:tcPr>
          <w:p w14:paraId="2774AB28" w14:textId="77777777" w:rsidR="00101D7F" w:rsidRPr="00692B2B" w:rsidRDefault="00101D7F" w:rsidP="00330F7C">
            <w:pPr>
              <w:spacing w:after="0" w:line="240" w:lineRule="auto"/>
              <w:jc w:val="center"/>
              <w:rPr>
                <w:rFonts w:ascii="GHEA Grapalat" w:hAnsi="GHEA Grapalat"/>
                <w:b/>
                <w:sz w:val="18"/>
                <w:szCs w:val="18"/>
              </w:rPr>
            </w:pPr>
          </w:p>
        </w:tc>
      </w:tr>
      <w:tr w:rsidR="00101D7F" w:rsidRPr="003629E0" w14:paraId="061FF4FB" w14:textId="77777777" w:rsidTr="00330F7C">
        <w:trPr>
          <w:trHeight w:val="109"/>
        </w:trPr>
        <w:tc>
          <w:tcPr>
            <w:tcW w:w="675" w:type="dxa"/>
            <w:shd w:val="clear" w:color="auto" w:fill="auto"/>
          </w:tcPr>
          <w:p w14:paraId="6AD4D79C" w14:textId="77777777" w:rsidR="00101D7F" w:rsidRPr="00692B2B" w:rsidRDefault="00101D7F" w:rsidP="00330F7C">
            <w:pPr>
              <w:spacing w:after="0" w:line="240" w:lineRule="auto"/>
              <w:jc w:val="center"/>
              <w:rPr>
                <w:rFonts w:ascii="GHEA Grapalat" w:hAnsi="GHEA Grapalat"/>
                <w:b/>
                <w:sz w:val="18"/>
                <w:szCs w:val="18"/>
              </w:rPr>
            </w:pPr>
          </w:p>
        </w:tc>
        <w:tc>
          <w:tcPr>
            <w:tcW w:w="5565" w:type="dxa"/>
            <w:shd w:val="clear" w:color="auto" w:fill="auto"/>
          </w:tcPr>
          <w:p w14:paraId="02606AB8" w14:textId="77777777" w:rsidR="00101D7F" w:rsidRPr="00692B2B" w:rsidRDefault="00101D7F" w:rsidP="00330F7C">
            <w:pPr>
              <w:spacing w:after="0" w:line="240" w:lineRule="auto"/>
              <w:rPr>
                <w:rFonts w:ascii="GHEA Grapalat" w:hAnsi="GHEA Grapalat"/>
                <w:b/>
                <w:sz w:val="18"/>
                <w:szCs w:val="18"/>
              </w:rPr>
            </w:pPr>
            <w:r w:rsidRPr="00692B2B">
              <w:rPr>
                <w:rFonts w:ascii="GHEA Grapalat" w:hAnsi="GHEA Grapalat" w:cs="Sylfaen"/>
                <w:b/>
                <w:sz w:val="18"/>
                <w:szCs w:val="18"/>
              </w:rPr>
              <w:t>ՄԻՋԱՆԿՅԱԼ</w:t>
            </w:r>
            <w:r w:rsidRPr="00692B2B">
              <w:rPr>
                <w:rFonts w:ascii="GHEA Grapalat" w:hAnsi="GHEA Grapalat"/>
                <w:b/>
                <w:sz w:val="18"/>
                <w:szCs w:val="18"/>
              </w:rPr>
              <w:t xml:space="preserve"> </w:t>
            </w:r>
            <w:r w:rsidRPr="00692B2B">
              <w:rPr>
                <w:rFonts w:ascii="GHEA Grapalat" w:hAnsi="GHEA Grapalat" w:cs="Sylfaen"/>
                <w:b/>
                <w:sz w:val="18"/>
                <w:szCs w:val="18"/>
              </w:rPr>
              <w:t>ԱՏԵՍՏԱՎՈՐՈՒՄ</w:t>
            </w:r>
          </w:p>
        </w:tc>
        <w:tc>
          <w:tcPr>
            <w:tcW w:w="1068" w:type="dxa"/>
            <w:shd w:val="clear" w:color="auto" w:fill="auto"/>
          </w:tcPr>
          <w:p w14:paraId="47EACFD0" w14:textId="77777777" w:rsidR="00101D7F" w:rsidRPr="00692B2B" w:rsidRDefault="00101D7F" w:rsidP="00330F7C">
            <w:pPr>
              <w:spacing w:after="0" w:line="240" w:lineRule="auto"/>
              <w:jc w:val="center"/>
              <w:rPr>
                <w:rFonts w:ascii="GHEA Grapalat" w:hAnsi="GHEA Grapalat"/>
                <w:b/>
                <w:sz w:val="18"/>
                <w:szCs w:val="18"/>
              </w:rPr>
            </w:pPr>
            <w:r w:rsidRPr="00692B2B">
              <w:rPr>
                <w:rFonts w:ascii="GHEA Grapalat" w:hAnsi="GHEA Grapalat"/>
                <w:b/>
                <w:sz w:val="18"/>
                <w:szCs w:val="18"/>
              </w:rPr>
              <w:t>6</w:t>
            </w:r>
          </w:p>
        </w:tc>
        <w:tc>
          <w:tcPr>
            <w:tcW w:w="1350" w:type="dxa"/>
            <w:shd w:val="clear" w:color="auto" w:fill="auto"/>
            <w:vAlign w:val="center"/>
          </w:tcPr>
          <w:p w14:paraId="16333689" w14:textId="77777777" w:rsidR="00101D7F" w:rsidRPr="00692B2B" w:rsidRDefault="00101D7F" w:rsidP="00330F7C">
            <w:pPr>
              <w:spacing w:after="0" w:line="240" w:lineRule="auto"/>
              <w:jc w:val="center"/>
              <w:rPr>
                <w:rFonts w:ascii="GHEA Grapalat" w:hAnsi="GHEA Grapalat"/>
                <w:b/>
                <w:sz w:val="18"/>
                <w:szCs w:val="18"/>
              </w:rPr>
            </w:pPr>
          </w:p>
        </w:tc>
        <w:tc>
          <w:tcPr>
            <w:tcW w:w="1350" w:type="dxa"/>
            <w:shd w:val="clear" w:color="auto" w:fill="auto"/>
            <w:vAlign w:val="center"/>
          </w:tcPr>
          <w:p w14:paraId="45BFD353" w14:textId="77777777" w:rsidR="00101D7F" w:rsidRPr="00692B2B" w:rsidRDefault="00101D7F" w:rsidP="00330F7C">
            <w:pPr>
              <w:spacing w:after="0" w:line="240" w:lineRule="auto"/>
              <w:jc w:val="center"/>
              <w:rPr>
                <w:rFonts w:ascii="GHEA Grapalat" w:hAnsi="GHEA Grapalat"/>
                <w:b/>
                <w:sz w:val="18"/>
                <w:szCs w:val="18"/>
              </w:rPr>
            </w:pPr>
          </w:p>
        </w:tc>
        <w:tc>
          <w:tcPr>
            <w:tcW w:w="1080" w:type="dxa"/>
            <w:shd w:val="clear" w:color="auto" w:fill="auto"/>
            <w:vAlign w:val="center"/>
          </w:tcPr>
          <w:p w14:paraId="6B1B01C6" w14:textId="77777777" w:rsidR="00101D7F" w:rsidRPr="00692B2B" w:rsidRDefault="00101D7F" w:rsidP="00330F7C">
            <w:pPr>
              <w:spacing w:after="0" w:line="240" w:lineRule="auto"/>
              <w:jc w:val="center"/>
              <w:rPr>
                <w:rFonts w:ascii="GHEA Grapalat" w:hAnsi="GHEA Grapalat"/>
                <w:b/>
                <w:sz w:val="18"/>
                <w:szCs w:val="18"/>
              </w:rPr>
            </w:pPr>
          </w:p>
        </w:tc>
      </w:tr>
      <w:tr w:rsidR="00101D7F" w:rsidRPr="003629E0" w14:paraId="593DFE3A" w14:textId="77777777" w:rsidTr="00330F7C">
        <w:trPr>
          <w:trHeight w:val="120"/>
        </w:trPr>
        <w:tc>
          <w:tcPr>
            <w:tcW w:w="675" w:type="dxa"/>
            <w:shd w:val="clear" w:color="auto" w:fill="auto"/>
          </w:tcPr>
          <w:p w14:paraId="1305F1F7" w14:textId="77777777" w:rsidR="00101D7F" w:rsidRPr="00692B2B" w:rsidRDefault="00101D7F" w:rsidP="00330F7C">
            <w:pPr>
              <w:spacing w:after="0" w:line="240" w:lineRule="auto"/>
              <w:jc w:val="center"/>
              <w:rPr>
                <w:rFonts w:ascii="GHEA Grapalat" w:hAnsi="GHEA Grapalat"/>
                <w:b/>
                <w:sz w:val="18"/>
                <w:szCs w:val="18"/>
              </w:rPr>
            </w:pPr>
          </w:p>
        </w:tc>
        <w:tc>
          <w:tcPr>
            <w:tcW w:w="5565" w:type="dxa"/>
            <w:shd w:val="clear" w:color="auto" w:fill="auto"/>
          </w:tcPr>
          <w:p w14:paraId="66204DB8" w14:textId="77777777" w:rsidR="00101D7F" w:rsidRPr="00692B2B" w:rsidRDefault="00101D7F" w:rsidP="00330F7C">
            <w:pPr>
              <w:spacing w:after="0" w:line="240" w:lineRule="auto"/>
              <w:rPr>
                <w:rFonts w:ascii="GHEA Grapalat" w:hAnsi="GHEA Grapalat"/>
                <w:b/>
                <w:sz w:val="18"/>
                <w:szCs w:val="18"/>
              </w:rPr>
            </w:pPr>
            <w:r w:rsidRPr="00692B2B">
              <w:rPr>
                <w:rFonts w:ascii="GHEA Grapalat" w:hAnsi="GHEA Grapalat" w:cs="Sylfaen"/>
                <w:b/>
                <w:sz w:val="18"/>
                <w:szCs w:val="18"/>
              </w:rPr>
              <w:t>ՊԵՏԱԿԱՆ</w:t>
            </w:r>
            <w:r w:rsidRPr="00692B2B">
              <w:rPr>
                <w:rFonts w:ascii="GHEA Grapalat" w:hAnsi="GHEA Grapalat"/>
                <w:b/>
                <w:sz w:val="18"/>
                <w:szCs w:val="18"/>
              </w:rPr>
              <w:t xml:space="preserve"> </w:t>
            </w:r>
            <w:r w:rsidRPr="00692B2B">
              <w:rPr>
                <w:rFonts w:ascii="GHEA Grapalat" w:hAnsi="GHEA Grapalat" w:cs="Sylfaen"/>
                <w:b/>
                <w:sz w:val="18"/>
                <w:szCs w:val="18"/>
              </w:rPr>
              <w:t>ԱՄՓՈՓԻՉ</w:t>
            </w:r>
            <w:r w:rsidRPr="00692B2B">
              <w:rPr>
                <w:rFonts w:ascii="GHEA Grapalat" w:hAnsi="GHEA Grapalat"/>
                <w:b/>
                <w:sz w:val="18"/>
                <w:szCs w:val="18"/>
              </w:rPr>
              <w:t xml:space="preserve"> </w:t>
            </w:r>
            <w:r w:rsidRPr="00692B2B">
              <w:rPr>
                <w:rFonts w:ascii="GHEA Grapalat" w:hAnsi="GHEA Grapalat" w:cs="Sylfaen"/>
                <w:b/>
                <w:sz w:val="18"/>
                <w:szCs w:val="18"/>
              </w:rPr>
              <w:t>ԱՏԵՍՏԱՎՈՐՈՒՄ</w:t>
            </w:r>
          </w:p>
        </w:tc>
        <w:tc>
          <w:tcPr>
            <w:tcW w:w="1068" w:type="dxa"/>
            <w:shd w:val="clear" w:color="auto" w:fill="auto"/>
          </w:tcPr>
          <w:p w14:paraId="00528681" w14:textId="77777777" w:rsidR="00101D7F" w:rsidRPr="00692B2B" w:rsidRDefault="00101D7F" w:rsidP="00330F7C">
            <w:pPr>
              <w:spacing w:after="0" w:line="240" w:lineRule="auto"/>
              <w:jc w:val="center"/>
              <w:rPr>
                <w:rFonts w:ascii="GHEA Grapalat" w:hAnsi="GHEA Grapalat"/>
                <w:b/>
                <w:sz w:val="18"/>
                <w:szCs w:val="18"/>
              </w:rPr>
            </w:pPr>
            <w:r w:rsidRPr="00692B2B">
              <w:rPr>
                <w:rFonts w:ascii="GHEA Grapalat" w:hAnsi="GHEA Grapalat"/>
                <w:b/>
                <w:sz w:val="18"/>
                <w:szCs w:val="18"/>
              </w:rPr>
              <w:t>2</w:t>
            </w:r>
          </w:p>
        </w:tc>
        <w:tc>
          <w:tcPr>
            <w:tcW w:w="1350" w:type="dxa"/>
            <w:shd w:val="clear" w:color="auto" w:fill="auto"/>
            <w:vAlign w:val="center"/>
          </w:tcPr>
          <w:p w14:paraId="78FEC399" w14:textId="77777777" w:rsidR="00101D7F" w:rsidRPr="00692B2B" w:rsidRDefault="00101D7F" w:rsidP="00330F7C">
            <w:pPr>
              <w:spacing w:after="0" w:line="240" w:lineRule="auto"/>
              <w:jc w:val="center"/>
              <w:rPr>
                <w:rFonts w:ascii="GHEA Grapalat" w:hAnsi="GHEA Grapalat"/>
                <w:b/>
                <w:sz w:val="18"/>
                <w:szCs w:val="18"/>
              </w:rPr>
            </w:pPr>
          </w:p>
        </w:tc>
        <w:tc>
          <w:tcPr>
            <w:tcW w:w="1350" w:type="dxa"/>
            <w:shd w:val="clear" w:color="auto" w:fill="auto"/>
            <w:vAlign w:val="center"/>
          </w:tcPr>
          <w:p w14:paraId="60A2C263" w14:textId="77777777" w:rsidR="00101D7F" w:rsidRPr="00692B2B" w:rsidRDefault="00101D7F" w:rsidP="00330F7C">
            <w:pPr>
              <w:spacing w:after="0" w:line="240" w:lineRule="auto"/>
              <w:jc w:val="center"/>
              <w:rPr>
                <w:rFonts w:ascii="GHEA Grapalat" w:hAnsi="GHEA Grapalat"/>
                <w:b/>
                <w:sz w:val="18"/>
                <w:szCs w:val="18"/>
              </w:rPr>
            </w:pPr>
          </w:p>
        </w:tc>
        <w:tc>
          <w:tcPr>
            <w:tcW w:w="1080" w:type="dxa"/>
            <w:shd w:val="clear" w:color="auto" w:fill="auto"/>
            <w:vAlign w:val="center"/>
          </w:tcPr>
          <w:p w14:paraId="5F08374A" w14:textId="77777777" w:rsidR="00101D7F" w:rsidRPr="00692B2B" w:rsidRDefault="00101D7F" w:rsidP="00330F7C">
            <w:pPr>
              <w:spacing w:after="0" w:line="240" w:lineRule="auto"/>
              <w:jc w:val="center"/>
              <w:rPr>
                <w:rFonts w:ascii="GHEA Grapalat" w:hAnsi="GHEA Grapalat"/>
                <w:b/>
                <w:sz w:val="18"/>
                <w:szCs w:val="18"/>
              </w:rPr>
            </w:pPr>
          </w:p>
        </w:tc>
      </w:tr>
      <w:tr w:rsidR="00101D7F" w:rsidRPr="003629E0" w14:paraId="509F409D" w14:textId="77777777" w:rsidTr="00330F7C">
        <w:trPr>
          <w:trHeight w:val="70"/>
        </w:trPr>
        <w:tc>
          <w:tcPr>
            <w:tcW w:w="675" w:type="dxa"/>
            <w:shd w:val="clear" w:color="auto" w:fill="auto"/>
          </w:tcPr>
          <w:p w14:paraId="3A4EE9F0" w14:textId="77777777" w:rsidR="00101D7F" w:rsidRPr="00692B2B" w:rsidRDefault="00101D7F" w:rsidP="00330F7C">
            <w:pPr>
              <w:spacing w:after="0" w:line="240" w:lineRule="auto"/>
              <w:jc w:val="center"/>
              <w:rPr>
                <w:rFonts w:ascii="GHEA Grapalat" w:hAnsi="GHEA Grapalat"/>
                <w:b/>
                <w:sz w:val="18"/>
                <w:szCs w:val="18"/>
              </w:rPr>
            </w:pPr>
          </w:p>
        </w:tc>
        <w:tc>
          <w:tcPr>
            <w:tcW w:w="5565" w:type="dxa"/>
            <w:shd w:val="clear" w:color="auto" w:fill="auto"/>
          </w:tcPr>
          <w:p w14:paraId="00716120" w14:textId="77777777" w:rsidR="00101D7F" w:rsidRPr="00692B2B" w:rsidRDefault="00101D7F" w:rsidP="00330F7C">
            <w:pPr>
              <w:spacing w:after="0" w:line="240" w:lineRule="auto"/>
              <w:jc w:val="right"/>
              <w:rPr>
                <w:rFonts w:ascii="GHEA Grapalat" w:hAnsi="GHEA Grapalat"/>
                <w:b/>
                <w:sz w:val="18"/>
                <w:szCs w:val="18"/>
              </w:rPr>
            </w:pPr>
            <w:r w:rsidRPr="00692B2B">
              <w:rPr>
                <w:rFonts w:ascii="GHEA Grapalat" w:hAnsi="GHEA Grapalat" w:cs="Sylfaen"/>
                <w:b/>
                <w:sz w:val="18"/>
                <w:szCs w:val="18"/>
              </w:rPr>
              <w:t>ԸՆԴԱՄԵՆԸ</w:t>
            </w:r>
          </w:p>
        </w:tc>
        <w:tc>
          <w:tcPr>
            <w:tcW w:w="1068" w:type="dxa"/>
            <w:shd w:val="clear" w:color="auto" w:fill="auto"/>
          </w:tcPr>
          <w:p w14:paraId="18A7C04D" w14:textId="77777777" w:rsidR="00101D7F" w:rsidRPr="00692B2B" w:rsidRDefault="00101D7F" w:rsidP="00330F7C">
            <w:pPr>
              <w:spacing w:after="0" w:line="240" w:lineRule="auto"/>
              <w:jc w:val="center"/>
              <w:rPr>
                <w:rFonts w:ascii="GHEA Grapalat" w:hAnsi="GHEA Grapalat"/>
                <w:b/>
                <w:sz w:val="18"/>
                <w:szCs w:val="18"/>
              </w:rPr>
            </w:pPr>
            <w:r w:rsidRPr="00692B2B">
              <w:rPr>
                <w:rFonts w:ascii="GHEA Grapalat" w:hAnsi="GHEA Grapalat"/>
                <w:b/>
                <w:sz w:val="18"/>
                <w:szCs w:val="18"/>
              </w:rPr>
              <w:t>123</w:t>
            </w:r>
          </w:p>
        </w:tc>
        <w:tc>
          <w:tcPr>
            <w:tcW w:w="1350" w:type="dxa"/>
            <w:shd w:val="clear" w:color="auto" w:fill="auto"/>
            <w:vAlign w:val="center"/>
          </w:tcPr>
          <w:p w14:paraId="7688FBE0" w14:textId="77777777" w:rsidR="00101D7F" w:rsidRPr="00692B2B" w:rsidRDefault="00101D7F" w:rsidP="00330F7C">
            <w:pPr>
              <w:spacing w:after="0" w:line="240" w:lineRule="auto"/>
              <w:jc w:val="center"/>
              <w:rPr>
                <w:rFonts w:ascii="GHEA Grapalat" w:hAnsi="GHEA Grapalat"/>
                <w:b/>
                <w:sz w:val="18"/>
                <w:szCs w:val="18"/>
              </w:rPr>
            </w:pPr>
          </w:p>
        </w:tc>
        <w:tc>
          <w:tcPr>
            <w:tcW w:w="1350" w:type="dxa"/>
            <w:shd w:val="clear" w:color="auto" w:fill="auto"/>
            <w:vAlign w:val="center"/>
          </w:tcPr>
          <w:p w14:paraId="0033A4AC" w14:textId="77777777" w:rsidR="00101D7F" w:rsidRPr="00692B2B" w:rsidRDefault="00101D7F" w:rsidP="00330F7C">
            <w:pPr>
              <w:spacing w:after="0" w:line="240" w:lineRule="auto"/>
              <w:jc w:val="center"/>
              <w:rPr>
                <w:rFonts w:ascii="GHEA Grapalat" w:hAnsi="GHEA Grapalat"/>
                <w:b/>
                <w:sz w:val="18"/>
                <w:szCs w:val="18"/>
              </w:rPr>
            </w:pPr>
          </w:p>
        </w:tc>
        <w:tc>
          <w:tcPr>
            <w:tcW w:w="1080" w:type="dxa"/>
            <w:shd w:val="clear" w:color="auto" w:fill="auto"/>
            <w:vAlign w:val="center"/>
          </w:tcPr>
          <w:p w14:paraId="5840FFB9" w14:textId="77777777" w:rsidR="00101D7F" w:rsidRPr="00692B2B" w:rsidRDefault="00101D7F" w:rsidP="00330F7C">
            <w:pPr>
              <w:spacing w:after="0" w:line="240" w:lineRule="auto"/>
              <w:jc w:val="center"/>
              <w:rPr>
                <w:rFonts w:ascii="GHEA Grapalat" w:hAnsi="GHEA Grapalat"/>
                <w:b/>
                <w:sz w:val="18"/>
                <w:szCs w:val="18"/>
              </w:rPr>
            </w:pPr>
          </w:p>
        </w:tc>
      </w:tr>
    </w:tbl>
    <w:p w14:paraId="087E9830" w14:textId="77777777" w:rsidR="00101D7F" w:rsidRPr="003629E0" w:rsidRDefault="00101D7F" w:rsidP="00101D7F">
      <w:pPr>
        <w:spacing w:after="0" w:line="360" w:lineRule="auto"/>
        <w:rPr>
          <w:rFonts w:ascii="GHEA Grapalat" w:hAnsi="GHEA Grapalat"/>
        </w:rPr>
      </w:pPr>
    </w:p>
    <w:p w14:paraId="7BA1120C" w14:textId="77777777" w:rsidR="006D04D7" w:rsidRDefault="006D04D7" w:rsidP="00114B5B">
      <w:pPr>
        <w:ind w:left="90" w:firstLine="500"/>
        <w:rPr>
          <w:rFonts w:ascii="GHEA Grapalat" w:hAnsi="GHEA Grapalat"/>
          <w:b/>
          <w:sz w:val="24"/>
          <w:lang w:val="hy-AM"/>
        </w:rPr>
      </w:pPr>
    </w:p>
    <w:sectPr w:rsidR="006D04D7" w:rsidSect="001E2B14">
      <w:pgSz w:w="12240" w:h="15840"/>
      <w:pgMar w:top="1260" w:right="850" w:bottom="1134"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E2748" w14:textId="77777777" w:rsidR="00A1078E" w:rsidRDefault="00A1078E" w:rsidP="00593D66">
      <w:pPr>
        <w:spacing w:after="0" w:line="240" w:lineRule="auto"/>
      </w:pPr>
      <w:r>
        <w:separator/>
      </w:r>
    </w:p>
  </w:endnote>
  <w:endnote w:type="continuationSeparator" w:id="0">
    <w:p w14:paraId="1232BD34" w14:textId="77777777" w:rsidR="00A1078E" w:rsidRDefault="00A1078E" w:rsidP="0059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panose1 w:val="00000000000000000000"/>
    <w:charset w:val="00"/>
    <w:family w:val="auto"/>
    <w:notTrueType/>
    <w:pitch w:val="default"/>
    <w:sig w:usb0="00000003" w:usb1="00000000" w:usb2="00000000" w:usb3="00000000" w:csb0="00000001" w:csb1="00000000"/>
  </w:font>
  <w:font w:name="GHEAGrapalat">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iriam">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7734C" w14:textId="77777777" w:rsidR="00A1078E" w:rsidRDefault="00A1078E" w:rsidP="00593D66">
      <w:pPr>
        <w:spacing w:after="0" w:line="240" w:lineRule="auto"/>
      </w:pPr>
      <w:r>
        <w:separator/>
      </w:r>
    </w:p>
  </w:footnote>
  <w:footnote w:type="continuationSeparator" w:id="0">
    <w:p w14:paraId="3E026A85" w14:textId="77777777" w:rsidR="00A1078E" w:rsidRDefault="00A1078E" w:rsidP="00593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2A52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A32DF"/>
    <w:multiLevelType w:val="hybridMultilevel"/>
    <w:tmpl w:val="C250F3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E327FA"/>
    <w:multiLevelType w:val="hybridMultilevel"/>
    <w:tmpl w:val="BBB231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571484"/>
    <w:multiLevelType w:val="hybridMultilevel"/>
    <w:tmpl w:val="5CF0E992"/>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80444D"/>
    <w:multiLevelType w:val="hybridMultilevel"/>
    <w:tmpl w:val="1F2073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B118EE"/>
    <w:multiLevelType w:val="hybridMultilevel"/>
    <w:tmpl w:val="2A84771C"/>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1D611A2"/>
    <w:multiLevelType w:val="hybridMultilevel"/>
    <w:tmpl w:val="2A929C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D742D4"/>
    <w:multiLevelType w:val="hybridMultilevel"/>
    <w:tmpl w:val="FC68EF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266D43"/>
    <w:multiLevelType w:val="hybridMultilevel"/>
    <w:tmpl w:val="C366BBFE"/>
    <w:lvl w:ilvl="0" w:tplc="04090011">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9" w15:restartNumberingAfterBreak="0">
    <w:nsid w:val="03F2129D"/>
    <w:multiLevelType w:val="hybridMultilevel"/>
    <w:tmpl w:val="7A4A0A0E"/>
    <w:lvl w:ilvl="0" w:tplc="04090011">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0" w15:restartNumberingAfterBreak="0">
    <w:nsid w:val="04003169"/>
    <w:multiLevelType w:val="hybridMultilevel"/>
    <w:tmpl w:val="949A5E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2D524A"/>
    <w:multiLevelType w:val="hybridMultilevel"/>
    <w:tmpl w:val="75C6C96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04456A2D"/>
    <w:multiLevelType w:val="hybridMultilevel"/>
    <w:tmpl w:val="01FA2F52"/>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155B7"/>
    <w:multiLevelType w:val="hybridMultilevel"/>
    <w:tmpl w:val="41640E8A"/>
    <w:lvl w:ilvl="0" w:tplc="75CC8412">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51062BD"/>
    <w:multiLevelType w:val="hybridMultilevel"/>
    <w:tmpl w:val="932C896A"/>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DB5726"/>
    <w:multiLevelType w:val="hybridMultilevel"/>
    <w:tmpl w:val="BE38DA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062267E2"/>
    <w:multiLevelType w:val="hybridMultilevel"/>
    <w:tmpl w:val="188E5C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5F1AF1"/>
    <w:multiLevelType w:val="hybridMultilevel"/>
    <w:tmpl w:val="9B98B840"/>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67E37A5"/>
    <w:multiLevelType w:val="hybridMultilevel"/>
    <w:tmpl w:val="071066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06EC41B3"/>
    <w:multiLevelType w:val="hybridMultilevel"/>
    <w:tmpl w:val="52F86E3E"/>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0C0DBD"/>
    <w:multiLevelType w:val="hybridMultilevel"/>
    <w:tmpl w:val="85C2F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284843"/>
    <w:multiLevelType w:val="hybridMultilevel"/>
    <w:tmpl w:val="F1586056"/>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32391F"/>
    <w:multiLevelType w:val="hybridMultilevel"/>
    <w:tmpl w:val="467C57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08C46EC0"/>
    <w:multiLevelType w:val="hybridMultilevel"/>
    <w:tmpl w:val="240AEF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954F58"/>
    <w:multiLevelType w:val="hybridMultilevel"/>
    <w:tmpl w:val="6E66B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134ADE"/>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5F13DC"/>
    <w:multiLevelType w:val="hybridMultilevel"/>
    <w:tmpl w:val="3CD045E0"/>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B72672"/>
    <w:multiLevelType w:val="hybridMultilevel"/>
    <w:tmpl w:val="1FC05A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EA5FB3"/>
    <w:multiLevelType w:val="hybridMultilevel"/>
    <w:tmpl w:val="2BF853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38008A"/>
    <w:multiLevelType w:val="hybridMultilevel"/>
    <w:tmpl w:val="B3BA625A"/>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F706682"/>
    <w:multiLevelType w:val="hybridMultilevel"/>
    <w:tmpl w:val="CB7E3C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FF672E4"/>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B11135"/>
    <w:multiLevelType w:val="hybridMultilevel"/>
    <w:tmpl w:val="A5A418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0F000E8"/>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1A92345"/>
    <w:multiLevelType w:val="hybridMultilevel"/>
    <w:tmpl w:val="A10836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725346"/>
    <w:multiLevelType w:val="hybridMultilevel"/>
    <w:tmpl w:val="8FC4FE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12D77495"/>
    <w:multiLevelType w:val="hybridMultilevel"/>
    <w:tmpl w:val="B35EA1A4"/>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3717AB3"/>
    <w:multiLevelType w:val="hybridMultilevel"/>
    <w:tmpl w:val="0B7840B0"/>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3C35819"/>
    <w:multiLevelType w:val="hybridMultilevel"/>
    <w:tmpl w:val="1A5C9CCE"/>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03598F"/>
    <w:multiLevelType w:val="hybridMultilevel"/>
    <w:tmpl w:val="2D2083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14C749B2"/>
    <w:multiLevelType w:val="hybridMultilevel"/>
    <w:tmpl w:val="C63EF4DC"/>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4FE1267"/>
    <w:multiLevelType w:val="hybridMultilevel"/>
    <w:tmpl w:val="74B017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50A64E6"/>
    <w:multiLevelType w:val="hybridMultilevel"/>
    <w:tmpl w:val="440E4D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54069BC"/>
    <w:multiLevelType w:val="hybridMultilevel"/>
    <w:tmpl w:val="3078EE30"/>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CC62C8"/>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D35920"/>
    <w:multiLevelType w:val="hybridMultilevel"/>
    <w:tmpl w:val="DF684DEE"/>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48" w15:restartNumberingAfterBreak="0">
    <w:nsid w:val="177F191D"/>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7AA096F"/>
    <w:multiLevelType w:val="hybridMultilevel"/>
    <w:tmpl w:val="1BF4B7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9297E6C"/>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95F041A"/>
    <w:multiLevelType w:val="hybridMultilevel"/>
    <w:tmpl w:val="F3AC9B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9C13E97"/>
    <w:multiLevelType w:val="hybridMultilevel"/>
    <w:tmpl w:val="C70832E4"/>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A183E2D"/>
    <w:multiLevelType w:val="hybridMultilevel"/>
    <w:tmpl w:val="85C2F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AE90DB5"/>
    <w:multiLevelType w:val="hybridMultilevel"/>
    <w:tmpl w:val="15C689FE"/>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B537CFE"/>
    <w:multiLevelType w:val="hybridMultilevel"/>
    <w:tmpl w:val="0310D4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B915296"/>
    <w:multiLevelType w:val="hybridMultilevel"/>
    <w:tmpl w:val="2A021CDC"/>
    <w:lvl w:ilvl="0" w:tplc="7110CDC4">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BD43ECF"/>
    <w:multiLevelType w:val="hybridMultilevel"/>
    <w:tmpl w:val="86307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BD73CDF"/>
    <w:multiLevelType w:val="hybridMultilevel"/>
    <w:tmpl w:val="02F4B26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1C953000"/>
    <w:multiLevelType w:val="hybridMultilevel"/>
    <w:tmpl w:val="7C845712"/>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CED5A0A"/>
    <w:multiLevelType w:val="hybridMultilevel"/>
    <w:tmpl w:val="ED8CD7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E9320B"/>
    <w:multiLevelType w:val="hybridMultilevel"/>
    <w:tmpl w:val="059CA2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F177E3A"/>
    <w:multiLevelType w:val="hybridMultilevel"/>
    <w:tmpl w:val="85C2F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9B2E8A"/>
    <w:multiLevelType w:val="hybridMultilevel"/>
    <w:tmpl w:val="2FFE7002"/>
    <w:lvl w:ilvl="0" w:tplc="04090011">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64" w15:restartNumberingAfterBreak="0">
    <w:nsid w:val="225374E6"/>
    <w:multiLevelType w:val="hybridMultilevel"/>
    <w:tmpl w:val="F9E8B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227B7473"/>
    <w:multiLevelType w:val="hybridMultilevel"/>
    <w:tmpl w:val="54E8C6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3C33B06"/>
    <w:multiLevelType w:val="hybridMultilevel"/>
    <w:tmpl w:val="4ED0F45A"/>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3F17EF2"/>
    <w:multiLevelType w:val="hybridMultilevel"/>
    <w:tmpl w:val="D6F62FE0"/>
    <w:lvl w:ilvl="0" w:tplc="04090011">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68" w15:restartNumberingAfterBreak="0">
    <w:nsid w:val="244D445C"/>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4C55547"/>
    <w:multiLevelType w:val="hybridMultilevel"/>
    <w:tmpl w:val="A1EEC594"/>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63B4CB1"/>
    <w:multiLevelType w:val="hybridMultilevel"/>
    <w:tmpl w:val="EB3C16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6716659"/>
    <w:multiLevelType w:val="hybridMultilevel"/>
    <w:tmpl w:val="51185CE0"/>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7053368"/>
    <w:multiLevelType w:val="hybridMultilevel"/>
    <w:tmpl w:val="D070045A"/>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7C27E45"/>
    <w:multiLevelType w:val="hybridMultilevel"/>
    <w:tmpl w:val="CE3674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8201AA3"/>
    <w:multiLevelType w:val="hybridMultilevel"/>
    <w:tmpl w:val="50DA4298"/>
    <w:lvl w:ilvl="0" w:tplc="04090011">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75" w15:restartNumberingAfterBreak="0">
    <w:nsid w:val="29277659"/>
    <w:multiLevelType w:val="hybridMultilevel"/>
    <w:tmpl w:val="2252F1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990229D"/>
    <w:multiLevelType w:val="hybridMultilevel"/>
    <w:tmpl w:val="1110F8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9B70387"/>
    <w:multiLevelType w:val="hybridMultilevel"/>
    <w:tmpl w:val="1FCAD0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B5631BE"/>
    <w:multiLevelType w:val="hybridMultilevel"/>
    <w:tmpl w:val="85C2F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E616EFA"/>
    <w:multiLevelType w:val="hybridMultilevel"/>
    <w:tmpl w:val="C21E763C"/>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80" w15:restartNumberingAfterBreak="0">
    <w:nsid w:val="2F2600D3"/>
    <w:multiLevelType w:val="hybridMultilevel"/>
    <w:tmpl w:val="7F069B6A"/>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027733A"/>
    <w:multiLevelType w:val="hybridMultilevel"/>
    <w:tmpl w:val="9D66EC26"/>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0531E1B"/>
    <w:multiLevelType w:val="hybridMultilevel"/>
    <w:tmpl w:val="836641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23B4738"/>
    <w:multiLevelType w:val="hybridMultilevel"/>
    <w:tmpl w:val="58E025FC"/>
    <w:lvl w:ilvl="0" w:tplc="97BEF880">
      <w:start w:val="1"/>
      <w:numFmt w:val="decimal"/>
      <w:lvlText w:val="%1)"/>
      <w:lvlJc w:val="left"/>
      <w:pPr>
        <w:tabs>
          <w:tab w:val="num" w:pos="1680"/>
        </w:tabs>
        <w:ind w:left="1680" w:hanging="360"/>
      </w:pPr>
      <w:rPr>
        <w:rFonts w:ascii="GHEA Grapalat" w:eastAsia="Times New Roman" w:hAnsi="GHEA Grapalat"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4" w15:restartNumberingAfterBreak="0">
    <w:nsid w:val="32BB64B6"/>
    <w:multiLevelType w:val="hybridMultilevel"/>
    <w:tmpl w:val="B65C86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3BD04A2"/>
    <w:multiLevelType w:val="hybridMultilevel"/>
    <w:tmpl w:val="54D4D1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15:restartNumberingAfterBreak="0">
    <w:nsid w:val="34281BF3"/>
    <w:multiLevelType w:val="hybridMultilevel"/>
    <w:tmpl w:val="54B2C6F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5676577"/>
    <w:multiLevelType w:val="hybridMultilevel"/>
    <w:tmpl w:val="A70E6202"/>
    <w:lvl w:ilvl="0" w:tplc="04190011">
      <w:start w:val="1"/>
      <w:numFmt w:val="decimal"/>
      <w:lvlText w:val="%1)"/>
      <w:lvlJc w:val="left"/>
      <w:pPr>
        <w:ind w:left="745" w:hanging="360"/>
      </w:p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88" w15:restartNumberingAfterBreak="0">
    <w:nsid w:val="35A2565C"/>
    <w:multiLevelType w:val="hybridMultilevel"/>
    <w:tmpl w:val="B6B00B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5BD5E4F"/>
    <w:multiLevelType w:val="hybridMultilevel"/>
    <w:tmpl w:val="E3945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5EB40F7"/>
    <w:multiLevelType w:val="hybridMultilevel"/>
    <w:tmpl w:val="19A8BE12"/>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61E5C07"/>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69403DB"/>
    <w:multiLevelType w:val="hybridMultilevel"/>
    <w:tmpl w:val="54BAD8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76D060D"/>
    <w:multiLevelType w:val="hybridMultilevel"/>
    <w:tmpl w:val="859E8496"/>
    <w:lvl w:ilvl="0" w:tplc="7110CDC4">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7B12E62"/>
    <w:multiLevelType w:val="hybridMultilevel"/>
    <w:tmpl w:val="36B07E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8B12230"/>
    <w:multiLevelType w:val="hybridMultilevel"/>
    <w:tmpl w:val="4FEC94E8"/>
    <w:lvl w:ilvl="0" w:tplc="1F8E11AC">
      <w:start w:val="1"/>
      <w:numFmt w:val="decimal"/>
      <w:lvlText w:val="%1)"/>
      <w:lvlJc w:val="left"/>
      <w:pPr>
        <w:ind w:left="720" w:hanging="360"/>
      </w:pPr>
      <w:rPr>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A004742"/>
    <w:multiLevelType w:val="hybridMultilevel"/>
    <w:tmpl w:val="C590ABB2"/>
    <w:lvl w:ilvl="0" w:tplc="492CAC30">
      <w:start w:val="1"/>
      <w:numFmt w:val="decimal"/>
      <w:lvlText w:val="%1)"/>
      <w:lvlJc w:val="left"/>
      <w:pPr>
        <w:ind w:left="348" w:hanging="360"/>
      </w:pPr>
      <w:rPr>
        <w:b w:val="0"/>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97" w15:restartNumberingAfterBreak="0">
    <w:nsid w:val="3A453580"/>
    <w:multiLevelType w:val="hybridMultilevel"/>
    <w:tmpl w:val="637884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ACF4659"/>
    <w:multiLevelType w:val="hybridMultilevel"/>
    <w:tmpl w:val="1834F0FC"/>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B736555"/>
    <w:multiLevelType w:val="hybridMultilevel"/>
    <w:tmpl w:val="80B2B6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15:restartNumberingAfterBreak="0">
    <w:nsid w:val="3B9333E1"/>
    <w:multiLevelType w:val="hybridMultilevel"/>
    <w:tmpl w:val="ED5ECE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15:restartNumberingAfterBreak="0">
    <w:nsid w:val="3BBC5D4D"/>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BC06781"/>
    <w:multiLevelType w:val="hybridMultilevel"/>
    <w:tmpl w:val="0568C1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C5542E5"/>
    <w:multiLevelType w:val="hybridMultilevel"/>
    <w:tmpl w:val="1A0A59DA"/>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CCF23F3"/>
    <w:multiLevelType w:val="hybridMultilevel"/>
    <w:tmpl w:val="CECC0E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D187D49"/>
    <w:multiLevelType w:val="hybridMultilevel"/>
    <w:tmpl w:val="570CDD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6" w15:restartNumberingAfterBreak="0">
    <w:nsid w:val="3D3E2B02"/>
    <w:multiLevelType w:val="hybridMultilevel"/>
    <w:tmpl w:val="62D02F7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7" w15:restartNumberingAfterBreak="0">
    <w:nsid w:val="3D477EB3"/>
    <w:multiLevelType w:val="hybridMultilevel"/>
    <w:tmpl w:val="DFE883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D7F632B"/>
    <w:multiLevelType w:val="hybridMultilevel"/>
    <w:tmpl w:val="5ECC29A2"/>
    <w:lvl w:ilvl="0" w:tplc="040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3D8D1032"/>
    <w:multiLevelType w:val="hybridMultilevel"/>
    <w:tmpl w:val="368637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D9E1214"/>
    <w:multiLevelType w:val="hybridMultilevel"/>
    <w:tmpl w:val="954020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5808D2"/>
    <w:multiLevelType w:val="hybridMultilevel"/>
    <w:tmpl w:val="27E4DB88"/>
    <w:lvl w:ilvl="0" w:tplc="04090011">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12" w15:restartNumberingAfterBreak="0">
    <w:nsid w:val="3E6C7BAB"/>
    <w:multiLevelType w:val="hybridMultilevel"/>
    <w:tmpl w:val="619E6F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F7E7FC4"/>
    <w:multiLevelType w:val="hybridMultilevel"/>
    <w:tmpl w:val="12F6BC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4" w15:restartNumberingAfterBreak="0">
    <w:nsid w:val="402C2509"/>
    <w:multiLevelType w:val="hybridMultilevel"/>
    <w:tmpl w:val="E9FC0B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05B16DA"/>
    <w:multiLevelType w:val="hybridMultilevel"/>
    <w:tmpl w:val="C57495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6" w15:restartNumberingAfterBreak="0">
    <w:nsid w:val="4077530F"/>
    <w:multiLevelType w:val="hybridMultilevel"/>
    <w:tmpl w:val="7B9A580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7" w15:restartNumberingAfterBreak="0">
    <w:nsid w:val="41C14773"/>
    <w:multiLevelType w:val="hybridMultilevel"/>
    <w:tmpl w:val="881E45D2"/>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2F16833"/>
    <w:multiLevelType w:val="hybridMultilevel"/>
    <w:tmpl w:val="66507C44"/>
    <w:lvl w:ilvl="0" w:tplc="04090011">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119" w15:restartNumberingAfterBreak="0">
    <w:nsid w:val="43055312"/>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42462AE"/>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493050A"/>
    <w:multiLevelType w:val="hybridMultilevel"/>
    <w:tmpl w:val="B5FAD1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44DA1D2B"/>
    <w:multiLevelType w:val="hybridMultilevel"/>
    <w:tmpl w:val="7AD26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4F93D83"/>
    <w:multiLevelType w:val="hybridMultilevel"/>
    <w:tmpl w:val="9B6016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45005F03"/>
    <w:multiLevelType w:val="hybridMultilevel"/>
    <w:tmpl w:val="9B3CFA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6" w15:restartNumberingAfterBreak="0">
    <w:nsid w:val="461014CB"/>
    <w:multiLevelType w:val="hybridMultilevel"/>
    <w:tmpl w:val="AA5053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6880FCE"/>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69C1FF6"/>
    <w:multiLevelType w:val="hybridMultilevel"/>
    <w:tmpl w:val="D23E46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6BC58CD"/>
    <w:multiLevelType w:val="hybridMultilevel"/>
    <w:tmpl w:val="E7F2DABA"/>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89367AE"/>
    <w:multiLevelType w:val="hybridMultilevel"/>
    <w:tmpl w:val="73EEF3DA"/>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8CF6328"/>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A45501"/>
    <w:multiLevelType w:val="hybridMultilevel"/>
    <w:tmpl w:val="932ECA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9A7404E"/>
    <w:multiLevelType w:val="hybridMultilevel"/>
    <w:tmpl w:val="5210A032"/>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AC76B1F"/>
    <w:multiLevelType w:val="hybridMultilevel"/>
    <w:tmpl w:val="9F60A95A"/>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C24402B"/>
    <w:multiLevelType w:val="hybridMultilevel"/>
    <w:tmpl w:val="D1D096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C786CB5"/>
    <w:multiLevelType w:val="hybridMultilevel"/>
    <w:tmpl w:val="4E3230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CC9118F"/>
    <w:multiLevelType w:val="hybridMultilevel"/>
    <w:tmpl w:val="9F04CE94"/>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E1E0C35"/>
    <w:multiLevelType w:val="hybridMultilevel"/>
    <w:tmpl w:val="0B54D0BC"/>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E845C42"/>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F7B744D"/>
    <w:multiLevelType w:val="hybridMultilevel"/>
    <w:tmpl w:val="D81EA050"/>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0521ABB"/>
    <w:multiLevelType w:val="hybridMultilevel"/>
    <w:tmpl w:val="7F6A8430"/>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22F2AE7"/>
    <w:multiLevelType w:val="hybridMultilevel"/>
    <w:tmpl w:val="243420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28B6C25"/>
    <w:multiLevelType w:val="hybridMultilevel"/>
    <w:tmpl w:val="85C2F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2BA67C3"/>
    <w:multiLevelType w:val="hybridMultilevel"/>
    <w:tmpl w:val="F4AE4DEA"/>
    <w:lvl w:ilvl="0" w:tplc="04090011">
      <w:start w:val="1"/>
      <w:numFmt w:val="decimal"/>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45" w15:restartNumberingAfterBreak="0">
    <w:nsid w:val="52C933AE"/>
    <w:multiLevelType w:val="hybridMultilevel"/>
    <w:tmpl w:val="B1A0ED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2E14FE2"/>
    <w:multiLevelType w:val="hybridMultilevel"/>
    <w:tmpl w:val="DEC83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2E90411"/>
    <w:multiLevelType w:val="hybridMultilevel"/>
    <w:tmpl w:val="4686E5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532216AE"/>
    <w:multiLevelType w:val="hybridMultilevel"/>
    <w:tmpl w:val="67384E36"/>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37C7FF2"/>
    <w:multiLevelType w:val="hybridMultilevel"/>
    <w:tmpl w:val="9D1E34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561B1844"/>
    <w:multiLevelType w:val="hybridMultilevel"/>
    <w:tmpl w:val="3C028E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1" w15:restartNumberingAfterBreak="0">
    <w:nsid w:val="56C1035F"/>
    <w:multiLevelType w:val="hybridMultilevel"/>
    <w:tmpl w:val="1CECFF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7C03A1F"/>
    <w:multiLevelType w:val="hybridMultilevel"/>
    <w:tmpl w:val="F61AFFD8"/>
    <w:lvl w:ilvl="0" w:tplc="04090011">
      <w:start w:val="1"/>
      <w:numFmt w:val="decimal"/>
      <w:lvlText w:val="%1)"/>
      <w:lvlJc w:val="left"/>
      <w:pPr>
        <w:ind w:left="396" w:hanging="360"/>
      </w:p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53" w15:restartNumberingAfterBreak="0">
    <w:nsid w:val="57CA3B85"/>
    <w:multiLevelType w:val="hybridMultilevel"/>
    <w:tmpl w:val="313C2F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8CE1E8C"/>
    <w:multiLevelType w:val="hybridMultilevel"/>
    <w:tmpl w:val="2556A0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8E92BEA"/>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9694E66"/>
    <w:multiLevelType w:val="hybridMultilevel"/>
    <w:tmpl w:val="D08052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A5F3985"/>
    <w:multiLevelType w:val="hybridMultilevel"/>
    <w:tmpl w:val="E1F27D5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8" w15:restartNumberingAfterBreak="0">
    <w:nsid w:val="5A7F0928"/>
    <w:multiLevelType w:val="hybridMultilevel"/>
    <w:tmpl w:val="D480D78A"/>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AB804EE"/>
    <w:multiLevelType w:val="hybridMultilevel"/>
    <w:tmpl w:val="987E91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0" w15:restartNumberingAfterBreak="0">
    <w:nsid w:val="5BAC1B6D"/>
    <w:multiLevelType w:val="hybridMultilevel"/>
    <w:tmpl w:val="B6B0FC02"/>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BB20330"/>
    <w:multiLevelType w:val="hybridMultilevel"/>
    <w:tmpl w:val="E23E1A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C1D0D1C"/>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C991094"/>
    <w:multiLevelType w:val="hybridMultilevel"/>
    <w:tmpl w:val="536CAF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CE20D17"/>
    <w:multiLevelType w:val="hybridMultilevel"/>
    <w:tmpl w:val="B7FCB3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D4320B1"/>
    <w:multiLevelType w:val="hybridMultilevel"/>
    <w:tmpl w:val="E5047FDE"/>
    <w:lvl w:ilvl="0" w:tplc="D286F340">
      <w:start w:val="1"/>
      <w:numFmt w:val="decimal"/>
      <w:lvlText w:val="%1."/>
      <w:lvlJc w:val="left"/>
      <w:pPr>
        <w:ind w:left="360" w:hanging="360"/>
      </w:pPr>
      <w:rPr>
        <w:rFonts w:cs="Times New Roman" w:hint="default"/>
        <w:b/>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6" w15:restartNumberingAfterBreak="0">
    <w:nsid w:val="5D7D5327"/>
    <w:multiLevelType w:val="hybridMultilevel"/>
    <w:tmpl w:val="8F62498C"/>
    <w:lvl w:ilvl="0" w:tplc="7110CDC4">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5E0C479F"/>
    <w:multiLevelType w:val="hybridMultilevel"/>
    <w:tmpl w:val="BFC0C7CE"/>
    <w:lvl w:ilvl="0" w:tplc="04090011">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68" w15:restartNumberingAfterBreak="0">
    <w:nsid w:val="5E3E34B1"/>
    <w:multiLevelType w:val="hybridMultilevel"/>
    <w:tmpl w:val="2AB6D6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E471386"/>
    <w:multiLevelType w:val="hybridMultilevel"/>
    <w:tmpl w:val="81AE65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EB5228C"/>
    <w:multiLevelType w:val="hybridMultilevel"/>
    <w:tmpl w:val="96FCE332"/>
    <w:lvl w:ilvl="0" w:tplc="04090011">
      <w:start w:val="1"/>
      <w:numFmt w:val="decimal"/>
      <w:lvlText w:val="%1)"/>
      <w:lvlJc w:val="left"/>
      <w:pPr>
        <w:tabs>
          <w:tab w:val="num" w:pos="450"/>
        </w:tabs>
        <w:ind w:left="45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1" w15:restartNumberingAfterBreak="0">
    <w:nsid w:val="5ECB4D53"/>
    <w:multiLevelType w:val="hybridMultilevel"/>
    <w:tmpl w:val="6E7E73D2"/>
    <w:lvl w:ilvl="0" w:tplc="04090011">
      <w:start w:val="1"/>
      <w:numFmt w:val="decimal"/>
      <w:lvlText w:val="%1)"/>
      <w:lvlJc w:val="left"/>
      <w:pPr>
        <w:tabs>
          <w:tab w:val="num" w:pos="720"/>
        </w:tabs>
        <w:ind w:left="720" w:hanging="360"/>
      </w:pPr>
      <w:rPr>
        <w:rFonts w:hint="default"/>
      </w:rPr>
    </w:lvl>
    <w:lvl w:ilvl="1" w:tplc="9A74D8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15:restartNumberingAfterBreak="0">
    <w:nsid w:val="5F1D2D90"/>
    <w:multiLevelType w:val="hybridMultilevel"/>
    <w:tmpl w:val="637613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F5F1C90"/>
    <w:multiLevelType w:val="hybridMultilevel"/>
    <w:tmpl w:val="00C4D12C"/>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F6613CD"/>
    <w:multiLevelType w:val="hybridMultilevel"/>
    <w:tmpl w:val="86E8D8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FDA05B0"/>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0A60F67"/>
    <w:multiLevelType w:val="hybridMultilevel"/>
    <w:tmpl w:val="46BC2F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2261E5A"/>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28375BA"/>
    <w:multiLevelType w:val="hybridMultilevel"/>
    <w:tmpl w:val="52D29B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286774C"/>
    <w:multiLevelType w:val="hybridMultilevel"/>
    <w:tmpl w:val="C69E31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335452E"/>
    <w:multiLevelType w:val="hybridMultilevel"/>
    <w:tmpl w:val="6CD252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3AA3507"/>
    <w:multiLevelType w:val="hybridMultilevel"/>
    <w:tmpl w:val="FAB493E2"/>
    <w:lvl w:ilvl="0" w:tplc="040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2" w15:restartNumberingAfterBreak="0">
    <w:nsid w:val="64A7375D"/>
    <w:multiLevelType w:val="hybridMultilevel"/>
    <w:tmpl w:val="49AA80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4BC5CE1"/>
    <w:multiLevelType w:val="hybridMultilevel"/>
    <w:tmpl w:val="D5E661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6157735"/>
    <w:multiLevelType w:val="hybridMultilevel"/>
    <w:tmpl w:val="1F349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6B74532"/>
    <w:multiLevelType w:val="hybridMultilevel"/>
    <w:tmpl w:val="4E6C1AF4"/>
    <w:lvl w:ilvl="0" w:tplc="492CAC30">
      <w:start w:val="1"/>
      <w:numFmt w:val="decimal"/>
      <w:lvlText w:val="%1)"/>
      <w:lvlJc w:val="left"/>
      <w:pPr>
        <w:ind w:left="360" w:hanging="360"/>
      </w:pPr>
      <w:rPr>
        <w:b w:val="0"/>
      </w:rPr>
    </w:lvl>
    <w:lvl w:ilvl="1" w:tplc="B6DEDB7E">
      <w:start w:val="1"/>
      <w:numFmt w:val="decimal"/>
      <w:lvlText w:val="%2)"/>
      <w:lvlJc w:val="left"/>
      <w:pPr>
        <w:ind w:left="117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66C84E88"/>
    <w:multiLevelType w:val="hybridMultilevel"/>
    <w:tmpl w:val="0C28DCE4"/>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9582864"/>
    <w:multiLevelType w:val="hybridMultilevel"/>
    <w:tmpl w:val="85C2F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B0E4E00"/>
    <w:multiLevelType w:val="hybridMultilevel"/>
    <w:tmpl w:val="24869FA4"/>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B5864B0"/>
    <w:multiLevelType w:val="hybridMultilevel"/>
    <w:tmpl w:val="12E2D8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B655F74"/>
    <w:multiLevelType w:val="hybridMultilevel"/>
    <w:tmpl w:val="791A64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B7B145E"/>
    <w:multiLevelType w:val="hybridMultilevel"/>
    <w:tmpl w:val="2196F0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CAC45D4"/>
    <w:multiLevelType w:val="hybridMultilevel"/>
    <w:tmpl w:val="344211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CAD78A8"/>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CC46D50"/>
    <w:multiLevelType w:val="hybridMultilevel"/>
    <w:tmpl w:val="BF9C61FC"/>
    <w:lvl w:ilvl="0" w:tplc="04090011">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95" w15:restartNumberingAfterBreak="0">
    <w:nsid w:val="6D0B0A7B"/>
    <w:multiLevelType w:val="hybridMultilevel"/>
    <w:tmpl w:val="A718B996"/>
    <w:lvl w:ilvl="0" w:tplc="04190011">
      <w:start w:val="1"/>
      <w:numFmt w:val="decimal"/>
      <w:lvlText w:val="%1)"/>
      <w:lvlJc w:val="left"/>
      <w:pPr>
        <w:ind w:left="745" w:hanging="360"/>
      </w:p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96" w15:restartNumberingAfterBreak="0">
    <w:nsid w:val="6D1E6CD7"/>
    <w:multiLevelType w:val="hybridMultilevel"/>
    <w:tmpl w:val="807467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7" w15:restartNumberingAfterBreak="0">
    <w:nsid w:val="6E7A7BC8"/>
    <w:multiLevelType w:val="hybridMultilevel"/>
    <w:tmpl w:val="EC7CFA5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8" w15:restartNumberingAfterBreak="0">
    <w:nsid w:val="6F9B54B8"/>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FE3320A"/>
    <w:multiLevelType w:val="hybridMultilevel"/>
    <w:tmpl w:val="E6C0FD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0140630"/>
    <w:multiLevelType w:val="hybridMultilevel"/>
    <w:tmpl w:val="2F180F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0786F4A"/>
    <w:multiLevelType w:val="hybridMultilevel"/>
    <w:tmpl w:val="8594EC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1191FE9"/>
    <w:multiLevelType w:val="hybridMultilevel"/>
    <w:tmpl w:val="B720C3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18D707B"/>
    <w:multiLevelType w:val="hybridMultilevel"/>
    <w:tmpl w:val="E3AA8D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22F48F3"/>
    <w:multiLevelType w:val="hybridMultilevel"/>
    <w:tmpl w:val="AFD056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2A91ACF"/>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40F33A6"/>
    <w:multiLevelType w:val="hybridMultilevel"/>
    <w:tmpl w:val="5A04CC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7" w15:restartNumberingAfterBreak="0">
    <w:nsid w:val="74292380"/>
    <w:multiLevelType w:val="hybridMultilevel"/>
    <w:tmpl w:val="1F2A108A"/>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663439"/>
    <w:multiLevelType w:val="hybridMultilevel"/>
    <w:tmpl w:val="DF72ACB4"/>
    <w:lvl w:ilvl="0" w:tplc="C0FE797A">
      <w:start w:val="1"/>
      <w:numFmt w:val="decimal"/>
      <w:lvlText w:val="%1."/>
      <w:lvlJc w:val="left"/>
      <w:pPr>
        <w:ind w:left="360" w:hanging="360"/>
      </w:pPr>
      <w:rPr>
        <w:b/>
      </w:rPr>
    </w:lvl>
    <w:lvl w:ilvl="1" w:tplc="B6DEDB7E">
      <w:start w:val="1"/>
      <w:numFmt w:val="decimal"/>
      <w:lvlText w:val="%2)"/>
      <w:lvlJc w:val="left"/>
      <w:pPr>
        <w:ind w:left="117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74C872E2"/>
    <w:multiLevelType w:val="hybridMultilevel"/>
    <w:tmpl w:val="0E7AC5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4DD2001"/>
    <w:multiLevelType w:val="hybridMultilevel"/>
    <w:tmpl w:val="F77E3214"/>
    <w:lvl w:ilvl="0" w:tplc="492CAC30">
      <w:start w:val="1"/>
      <w:numFmt w:val="decimal"/>
      <w:lvlText w:val="%1)"/>
      <w:lvlJc w:val="left"/>
      <w:pPr>
        <w:ind w:left="403" w:hanging="360"/>
      </w:pPr>
      <w:rPr>
        <w:b w:val="0"/>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11" w15:restartNumberingAfterBreak="0">
    <w:nsid w:val="753F45AE"/>
    <w:multiLevelType w:val="hybridMultilevel"/>
    <w:tmpl w:val="BB2055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75B85E05"/>
    <w:multiLevelType w:val="hybridMultilevel"/>
    <w:tmpl w:val="7AAEFA0A"/>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5E06936"/>
    <w:multiLevelType w:val="hybridMultilevel"/>
    <w:tmpl w:val="A44C6A66"/>
    <w:lvl w:ilvl="0" w:tplc="040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4" w15:restartNumberingAfterBreak="0">
    <w:nsid w:val="76462CB5"/>
    <w:multiLevelType w:val="hybridMultilevel"/>
    <w:tmpl w:val="ADD2D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76766791"/>
    <w:multiLevelType w:val="hybridMultilevel"/>
    <w:tmpl w:val="D68092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7386156"/>
    <w:multiLevelType w:val="hybridMultilevel"/>
    <w:tmpl w:val="85C2F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78801A3"/>
    <w:multiLevelType w:val="hybridMultilevel"/>
    <w:tmpl w:val="376A7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7F23F6A"/>
    <w:multiLevelType w:val="hybridMultilevel"/>
    <w:tmpl w:val="0E1E18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8076A5D"/>
    <w:multiLevelType w:val="hybridMultilevel"/>
    <w:tmpl w:val="73D67B2C"/>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948208F"/>
    <w:multiLevelType w:val="hybridMultilevel"/>
    <w:tmpl w:val="95F453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9D0628E"/>
    <w:multiLevelType w:val="hybridMultilevel"/>
    <w:tmpl w:val="44F82E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A1B2438"/>
    <w:multiLevelType w:val="hybridMultilevel"/>
    <w:tmpl w:val="FDCE89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3" w15:restartNumberingAfterBreak="0">
    <w:nsid w:val="7AB13C4F"/>
    <w:multiLevelType w:val="hybridMultilevel"/>
    <w:tmpl w:val="B808BABE"/>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B7F19C4"/>
    <w:multiLevelType w:val="hybridMultilevel"/>
    <w:tmpl w:val="5FCED1EE"/>
    <w:lvl w:ilvl="0" w:tplc="492CAC3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E001575"/>
    <w:multiLevelType w:val="hybridMultilevel"/>
    <w:tmpl w:val="CE088A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FB21841"/>
    <w:multiLevelType w:val="hybridMultilevel"/>
    <w:tmpl w:val="473404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65"/>
  </w:num>
  <w:num w:numId="2">
    <w:abstractNumId w:val="0"/>
  </w:num>
  <w:num w:numId="3">
    <w:abstractNumId w:val="47"/>
  </w:num>
  <w:num w:numId="4">
    <w:abstractNumId w:val="64"/>
  </w:num>
  <w:num w:numId="5">
    <w:abstractNumId w:val="196"/>
  </w:num>
  <w:num w:numId="6">
    <w:abstractNumId w:val="22"/>
  </w:num>
  <w:num w:numId="7">
    <w:abstractNumId w:val="18"/>
  </w:num>
  <w:num w:numId="8">
    <w:abstractNumId w:val="39"/>
  </w:num>
  <w:num w:numId="9">
    <w:abstractNumId w:val="105"/>
  </w:num>
  <w:num w:numId="10">
    <w:abstractNumId w:val="226"/>
  </w:num>
  <w:num w:numId="11">
    <w:abstractNumId w:val="150"/>
  </w:num>
  <w:num w:numId="12">
    <w:abstractNumId w:val="206"/>
  </w:num>
  <w:num w:numId="13">
    <w:abstractNumId w:val="157"/>
  </w:num>
  <w:num w:numId="14">
    <w:abstractNumId w:val="115"/>
  </w:num>
  <w:num w:numId="15">
    <w:abstractNumId w:val="116"/>
  </w:num>
  <w:num w:numId="16">
    <w:abstractNumId w:val="100"/>
  </w:num>
  <w:num w:numId="17">
    <w:abstractNumId w:val="99"/>
  </w:num>
  <w:num w:numId="18">
    <w:abstractNumId w:val="159"/>
  </w:num>
  <w:num w:numId="19">
    <w:abstractNumId w:val="222"/>
  </w:num>
  <w:num w:numId="20">
    <w:abstractNumId w:val="46"/>
  </w:num>
  <w:num w:numId="21">
    <w:abstractNumId w:val="125"/>
  </w:num>
  <w:num w:numId="22">
    <w:abstractNumId w:val="15"/>
  </w:num>
  <w:num w:numId="23">
    <w:abstractNumId w:val="35"/>
  </w:num>
  <w:num w:numId="24">
    <w:abstractNumId w:val="113"/>
  </w:num>
  <w:num w:numId="25">
    <w:abstractNumId w:val="85"/>
  </w:num>
  <w:num w:numId="26">
    <w:abstractNumId w:val="83"/>
  </w:num>
  <w:num w:numId="27">
    <w:abstractNumId w:val="171"/>
  </w:num>
  <w:num w:numId="28">
    <w:abstractNumId w:val="79"/>
  </w:num>
  <w:num w:numId="29">
    <w:abstractNumId w:val="106"/>
  </w:num>
  <w:num w:numId="30">
    <w:abstractNumId w:val="121"/>
  </w:num>
  <w:num w:numId="31">
    <w:abstractNumId w:val="214"/>
  </w:num>
  <w:num w:numId="32">
    <w:abstractNumId w:val="123"/>
  </w:num>
  <w:num w:numId="33">
    <w:abstractNumId w:val="13"/>
  </w:num>
  <w:num w:numId="34">
    <w:abstractNumId w:val="149"/>
  </w:num>
  <w:num w:numId="35">
    <w:abstractNumId w:val="197"/>
  </w:num>
  <w:num w:numId="36">
    <w:abstractNumId w:val="11"/>
  </w:num>
  <w:num w:numId="37">
    <w:abstractNumId w:val="59"/>
  </w:num>
  <w:num w:numId="38">
    <w:abstractNumId w:val="103"/>
  </w:num>
  <w:num w:numId="39">
    <w:abstractNumId w:val="98"/>
  </w:num>
  <w:num w:numId="40">
    <w:abstractNumId w:val="71"/>
  </w:num>
  <w:num w:numId="41">
    <w:abstractNumId w:val="146"/>
  </w:num>
  <w:num w:numId="42">
    <w:abstractNumId w:val="86"/>
  </w:num>
  <w:num w:numId="43">
    <w:abstractNumId w:val="126"/>
  </w:num>
  <w:num w:numId="44">
    <w:abstractNumId w:val="208"/>
  </w:num>
  <w:num w:numId="45">
    <w:abstractNumId w:val="61"/>
  </w:num>
  <w:num w:numId="46">
    <w:abstractNumId w:val="16"/>
  </w:num>
  <w:num w:numId="47">
    <w:abstractNumId w:val="70"/>
  </w:num>
  <w:num w:numId="48">
    <w:abstractNumId w:val="102"/>
  </w:num>
  <w:num w:numId="49">
    <w:abstractNumId w:val="161"/>
  </w:num>
  <w:num w:numId="50">
    <w:abstractNumId w:val="89"/>
  </w:num>
  <w:num w:numId="51">
    <w:abstractNumId w:val="67"/>
  </w:num>
  <w:num w:numId="52">
    <w:abstractNumId w:val="111"/>
  </w:num>
  <w:num w:numId="53">
    <w:abstractNumId w:val="9"/>
  </w:num>
  <w:num w:numId="54">
    <w:abstractNumId w:val="187"/>
  </w:num>
  <w:num w:numId="55">
    <w:abstractNumId w:val="74"/>
  </w:num>
  <w:num w:numId="56">
    <w:abstractNumId w:val="82"/>
  </w:num>
  <w:num w:numId="57">
    <w:abstractNumId w:val="127"/>
  </w:num>
  <w:num w:numId="58">
    <w:abstractNumId w:val="119"/>
  </w:num>
  <w:num w:numId="59">
    <w:abstractNumId w:val="205"/>
  </w:num>
  <w:num w:numId="60">
    <w:abstractNumId w:val="31"/>
  </w:num>
  <w:num w:numId="61">
    <w:abstractNumId w:val="87"/>
  </w:num>
  <w:num w:numId="62">
    <w:abstractNumId w:val="195"/>
  </w:num>
  <w:num w:numId="63">
    <w:abstractNumId w:val="94"/>
  </w:num>
  <w:num w:numId="64">
    <w:abstractNumId w:val="147"/>
  </w:num>
  <w:num w:numId="65">
    <w:abstractNumId w:val="167"/>
  </w:num>
  <w:num w:numId="66">
    <w:abstractNumId w:val="194"/>
  </w:num>
  <w:num w:numId="67">
    <w:abstractNumId w:val="42"/>
  </w:num>
  <w:num w:numId="68">
    <w:abstractNumId w:val="132"/>
  </w:num>
  <w:num w:numId="69">
    <w:abstractNumId w:val="218"/>
  </w:num>
  <w:num w:numId="70">
    <w:abstractNumId w:val="136"/>
  </w:num>
  <w:num w:numId="71">
    <w:abstractNumId w:val="78"/>
  </w:num>
  <w:num w:numId="72">
    <w:abstractNumId w:val="20"/>
  </w:num>
  <w:num w:numId="73">
    <w:abstractNumId w:val="143"/>
  </w:num>
  <w:num w:numId="74">
    <w:abstractNumId w:val="216"/>
  </w:num>
  <w:num w:numId="75">
    <w:abstractNumId w:val="62"/>
  </w:num>
  <w:num w:numId="76">
    <w:abstractNumId w:val="53"/>
  </w:num>
  <w:num w:numId="77">
    <w:abstractNumId w:val="217"/>
  </w:num>
  <w:num w:numId="78">
    <w:abstractNumId w:val="25"/>
  </w:num>
  <w:num w:numId="79">
    <w:abstractNumId w:val="75"/>
  </w:num>
  <w:num w:numId="80">
    <w:abstractNumId w:val="77"/>
  </w:num>
  <w:num w:numId="81">
    <w:abstractNumId w:val="109"/>
  </w:num>
  <w:num w:numId="82">
    <w:abstractNumId w:val="142"/>
  </w:num>
  <w:num w:numId="83">
    <w:abstractNumId w:val="55"/>
  </w:num>
  <w:num w:numId="84">
    <w:abstractNumId w:val="189"/>
  </w:num>
  <w:num w:numId="85">
    <w:abstractNumId w:val="93"/>
  </w:num>
  <w:num w:numId="86">
    <w:abstractNumId w:val="56"/>
  </w:num>
  <w:num w:numId="87">
    <w:abstractNumId w:val="166"/>
  </w:num>
  <w:num w:numId="88">
    <w:abstractNumId w:val="209"/>
  </w:num>
  <w:num w:numId="89">
    <w:abstractNumId w:val="63"/>
  </w:num>
  <w:num w:numId="90">
    <w:abstractNumId w:val="41"/>
  </w:num>
  <w:num w:numId="91">
    <w:abstractNumId w:val="8"/>
  </w:num>
  <w:num w:numId="92">
    <w:abstractNumId w:val="95"/>
  </w:num>
  <w:num w:numId="93">
    <w:abstractNumId w:val="120"/>
  </w:num>
  <w:num w:numId="94">
    <w:abstractNumId w:val="198"/>
  </w:num>
  <w:num w:numId="95">
    <w:abstractNumId w:val="155"/>
  </w:num>
  <w:num w:numId="96">
    <w:abstractNumId w:val="175"/>
  </w:num>
  <w:num w:numId="97">
    <w:abstractNumId w:val="162"/>
  </w:num>
  <w:num w:numId="98">
    <w:abstractNumId w:val="44"/>
  </w:num>
  <w:num w:numId="99">
    <w:abstractNumId w:val="193"/>
  </w:num>
  <w:num w:numId="100">
    <w:abstractNumId w:val="48"/>
  </w:num>
  <w:num w:numId="101">
    <w:abstractNumId w:val="50"/>
  </w:num>
  <w:num w:numId="102">
    <w:abstractNumId w:val="131"/>
  </w:num>
  <w:num w:numId="103">
    <w:abstractNumId w:val="101"/>
  </w:num>
  <w:num w:numId="104">
    <w:abstractNumId w:val="68"/>
  </w:num>
  <w:num w:numId="105">
    <w:abstractNumId w:val="91"/>
  </w:num>
  <w:num w:numId="106">
    <w:abstractNumId w:val="139"/>
  </w:num>
  <w:num w:numId="107">
    <w:abstractNumId w:val="33"/>
  </w:num>
  <w:num w:numId="108">
    <w:abstractNumId w:val="177"/>
  </w:num>
  <w:num w:numId="109">
    <w:abstractNumId w:val="152"/>
  </w:num>
  <w:num w:numId="110">
    <w:abstractNumId w:val="58"/>
  </w:num>
  <w:num w:numId="111">
    <w:abstractNumId w:val="5"/>
  </w:num>
  <w:num w:numId="112">
    <w:abstractNumId w:val="108"/>
  </w:num>
  <w:num w:numId="113">
    <w:abstractNumId w:val="104"/>
  </w:num>
  <w:num w:numId="114">
    <w:abstractNumId w:val="164"/>
  </w:num>
  <w:num w:numId="115">
    <w:abstractNumId w:val="122"/>
  </w:num>
  <w:num w:numId="116">
    <w:abstractNumId w:val="124"/>
  </w:num>
  <w:num w:numId="117">
    <w:abstractNumId w:val="174"/>
  </w:num>
  <w:num w:numId="118">
    <w:abstractNumId w:val="110"/>
  </w:num>
  <w:num w:numId="119">
    <w:abstractNumId w:val="144"/>
  </w:num>
  <w:num w:numId="120">
    <w:abstractNumId w:val="213"/>
  </w:num>
  <w:num w:numId="121">
    <w:abstractNumId w:val="170"/>
  </w:num>
  <w:num w:numId="122">
    <w:abstractNumId w:val="181"/>
  </w:num>
  <w:num w:numId="123">
    <w:abstractNumId w:val="118"/>
  </w:num>
  <w:num w:numId="124">
    <w:abstractNumId w:val="6"/>
  </w:num>
  <w:num w:numId="125">
    <w:abstractNumId w:val="204"/>
  </w:num>
  <w:num w:numId="126">
    <w:abstractNumId w:val="28"/>
  </w:num>
  <w:num w:numId="127">
    <w:abstractNumId w:val="176"/>
  </w:num>
  <w:num w:numId="128">
    <w:abstractNumId w:val="178"/>
  </w:num>
  <w:num w:numId="129">
    <w:abstractNumId w:val="203"/>
  </w:num>
  <w:num w:numId="130">
    <w:abstractNumId w:val="185"/>
  </w:num>
  <w:num w:numId="131">
    <w:abstractNumId w:val="138"/>
  </w:num>
  <w:num w:numId="132">
    <w:abstractNumId w:val="37"/>
  </w:num>
  <w:num w:numId="133">
    <w:abstractNumId w:val="212"/>
  </w:num>
  <w:num w:numId="134">
    <w:abstractNumId w:val="134"/>
  </w:num>
  <w:num w:numId="135">
    <w:abstractNumId w:val="140"/>
  </w:num>
  <w:num w:numId="136">
    <w:abstractNumId w:val="38"/>
  </w:num>
  <w:num w:numId="137">
    <w:abstractNumId w:val="158"/>
  </w:num>
  <w:num w:numId="138">
    <w:abstractNumId w:val="21"/>
  </w:num>
  <w:num w:numId="139">
    <w:abstractNumId w:val="69"/>
  </w:num>
  <w:num w:numId="140">
    <w:abstractNumId w:val="90"/>
  </w:num>
  <w:num w:numId="141">
    <w:abstractNumId w:val="19"/>
  </w:num>
  <w:num w:numId="142">
    <w:abstractNumId w:val="29"/>
  </w:num>
  <w:num w:numId="143">
    <w:abstractNumId w:val="52"/>
  </w:num>
  <w:num w:numId="144">
    <w:abstractNumId w:val="148"/>
  </w:num>
  <w:num w:numId="145">
    <w:abstractNumId w:val="43"/>
  </w:num>
  <w:num w:numId="146">
    <w:abstractNumId w:val="137"/>
  </w:num>
  <w:num w:numId="147">
    <w:abstractNumId w:val="14"/>
  </w:num>
  <w:num w:numId="148">
    <w:abstractNumId w:val="40"/>
  </w:num>
  <w:num w:numId="149">
    <w:abstractNumId w:val="130"/>
  </w:num>
  <w:num w:numId="150">
    <w:abstractNumId w:val="133"/>
  </w:num>
  <w:num w:numId="151">
    <w:abstractNumId w:val="54"/>
  </w:num>
  <w:num w:numId="152">
    <w:abstractNumId w:val="186"/>
  </w:num>
  <w:num w:numId="153">
    <w:abstractNumId w:val="141"/>
  </w:num>
  <w:num w:numId="154">
    <w:abstractNumId w:val="207"/>
  </w:num>
  <w:num w:numId="155">
    <w:abstractNumId w:val="36"/>
  </w:num>
  <w:num w:numId="156">
    <w:abstractNumId w:val="80"/>
  </w:num>
  <w:num w:numId="157">
    <w:abstractNumId w:val="81"/>
  </w:num>
  <w:num w:numId="158">
    <w:abstractNumId w:val="173"/>
  </w:num>
  <w:num w:numId="159">
    <w:abstractNumId w:val="3"/>
  </w:num>
  <w:num w:numId="160">
    <w:abstractNumId w:val="96"/>
  </w:num>
  <w:num w:numId="161">
    <w:abstractNumId w:val="160"/>
  </w:num>
  <w:num w:numId="162">
    <w:abstractNumId w:val="224"/>
  </w:num>
  <w:num w:numId="163">
    <w:abstractNumId w:val="117"/>
  </w:num>
  <w:num w:numId="164">
    <w:abstractNumId w:val="223"/>
  </w:num>
  <w:num w:numId="165">
    <w:abstractNumId w:val="66"/>
  </w:num>
  <w:num w:numId="166">
    <w:abstractNumId w:val="12"/>
  </w:num>
  <w:num w:numId="167">
    <w:abstractNumId w:val="26"/>
  </w:num>
  <w:num w:numId="168">
    <w:abstractNumId w:val="129"/>
  </w:num>
  <w:num w:numId="169">
    <w:abstractNumId w:val="45"/>
  </w:num>
  <w:num w:numId="170">
    <w:abstractNumId w:val="72"/>
  </w:num>
  <w:num w:numId="171">
    <w:abstractNumId w:val="188"/>
  </w:num>
  <w:num w:numId="172">
    <w:abstractNumId w:val="17"/>
  </w:num>
  <w:num w:numId="173">
    <w:abstractNumId w:val="219"/>
  </w:num>
  <w:num w:numId="174">
    <w:abstractNumId w:val="210"/>
  </w:num>
  <w:num w:numId="175">
    <w:abstractNumId w:val="221"/>
  </w:num>
  <w:num w:numId="176">
    <w:abstractNumId w:val="154"/>
  </w:num>
  <w:num w:numId="177">
    <w:abstractNumId w:val="180"/>
  </w:num>
  <w:num w:numId="178">
    <w:abstractNumId w:val="156"/>
  </w:num>
  <w:num w:numId="179">
    <w:abstractNumId w:val="23"/>
  </w:num>
  <w:num w:numId="180">
    <w:abstractNumId w:val="114"/>
  </w:num>
  <w:num w:numId="181">
    <w:abstractNumId w:val="199"/>
  </w:num>
  <w:num w:numId="182">
    <w:abstractNumId w:val="183"/>
  </w:num>
  <w:num w:numId="183">
    <w:abstractNumId w:val="169"/>
  </w:num>
  <w:num w:numId="184">
    <w:abstractNumId w:val="200"/>
  </w:num>
  <w:num w:numId="185">
    <w:abstractNumId w:val="220"/>
  </w:num>
  <w:num w:numId="186">
    <w:abstractNumId w:val="88"/>
  </w:num>
  <w:num w:numId="187">
    <w:abstractNumId w:val="7"/>
  </w:num>
  <w:num w:numId="188">
    <w:abstractNumId w:val="168"/>
  </w:num>
  <w:num w:numId="189">
    <w:abstractNumId w:val="27"/>
  </w:num>
  <w:num w:numId="190">
    <w:abstractNumId w:val="73"/>
  </w:num>
  <w:num w:numId="191">
    <w:abstractNumId w:val="84"/>
  </w:num>
  <w:num w:numId="192">
    <w:abstractNumId w:val="172"/>
  </w:num>
  <w:num w:numId="193">
    <w:abstractNumId w:val="182"/>
  </w:num>
  <w:num w:numId="194">
    <w:abstractNumId w:val="34"/>
  </w:num>
  <w:num w:numId="195">
    <w:abstractNumId w:val="163"/>
  </w:num>
  <w:num w:numId="196">
    <w:abstractNumId w:val="202"/>
  </w:num>
  <w:num w:numId="197">
    <w:abstractNumId w:val="51"/>
  </w:num>
  <w:num w:numId="198">
    <w:abstractNumId w:val="215"/>
  </w:num>
  <w:num w:numId="199">
    <w:abstractNumId w:val="191"/>
  </w:num>
  <w:num w:numId="200">
    <w:abstractNumId w:val="65"/>
  </w:num>
  <w:num w:numId="201">
    <w:abstractNumId w:val="192"/>
  </w:num>
  <w:num w:numId="202">
    <w:abstractNumId w:val="145"/>
  </w:num>
  <w:num w:numId="203">
    <w:abstractNumId w:val="57"/>
  </w:num>
  <w:num w:numId="204">
    <w:abstractNumId w:val="24"/>
  </w:num>
  <w:num w:numId="205">
    <w:abstractNumId w:val="76"/>
  </w:num>
  <w:num w:numId="206">
    <w:abstractNumId w:val="128"/>
  </w:num>
  <w:num w:numId="207">
    <w:abstractNumId w:val="107"/>
  </w:num>
  <w:num w:numId="208">
    <w:abstractNumId w:val="92"/>
  </w:num>
  <w:num w:numId="209">
    <w:abstractNumId w:val="49"/>
  </w:num>
  <w:num w:numId="210">
    <w:abstractNumId w:val="184"/>
  </w:num>
  <w:num w:numId="211">
    <w:abstractNumId w:val="135"/>
  </w:num>
  <w:num w:numId="212">
    <w:abstractNumId w:val="60"/>
  </w:num>
  <w:num w:numId="213">
    <w:abstractNumId w:val="190"/>
  </w:num>
  <w:num w:numId="214">
    <w:abstractNumId w:val="112"/>
  </w:num>
  <w:num w:numId="215">
    <w:abstractNumId w:val="225"/>
  </w:num>
  <w:num w:numId="216">
    <w:abstractNumId w:val="153"/>
  </w:num>
  <w:num w:numId="217">
    <w:abstractNumId w:val="32"/>
  </w:num>
  <w:num w:numId="218">
    <w:abstractNumId w:val="4"/>
  </w:num>
  <w:num w:numId="219">
    <w:abstractNumId w:val="97"/>
  </w:num>
  <w:num w:numId="220">
    <w:abstractNumId w:val="10"/>
  </w:num>
  <w:num w:numId="221">
    <w:abstractNumId w:val="30"/>
  </w:num>
  <w:num w:numId="222">
    <w:abstractNumId w:val="1"/>
  </w:num>
  <w:num w:numId="223">
    <w:abstractNumId w:val="211"/>
  </w:num>
  <w:num w:numId="224">
    <w:abstractNumId w:val="179"/>
  </w:num>
  <w:num w:numId="225">
    <w:abstractNumId w:val="201"/>
  </w:num>
  <w:num w:numId="226">
    <w:abstractNumId w:val="151"/>
  </w:num>
  <w:num w:numId="227">
    <w:abstractNumId w:val="2"/>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C3"/>
    <w:rsid w:val="0000435B"/>
    <w:rsid w:val="000079A6"/>
    <w:rsid w:val="00027D9D"/>
    <w:rsid w:val="00043F2C"/>
    <w:rsid w:val="00045606"/>
    <w:rsid w:val="000605B7"/>
    <w:rsid w:val="000702EF"/>
    <w:rsid w:val="00074EAD"/>
    <w:rsid w:val="000B1007"/>
    <w:rsid w:val="000D1A6F"/>
    <w:rsid w:val="000D35DF"/>
    <w:rsid w:val="000F7D49"/>
    <w:rsid w:val="00101D7F"/>
    <w:rsid w:val="00111B7B"/>
    <w:rsid w:val="00113447"/>
    <w:rsid w:val="00114652"/>
    <w:rsid w:val="00114B5B"/>
    <w:rsid w:val="00123B5C"/>
    <w:rsid w:val="00167458"/>
    <w:rsid w:val="00170008"/>
    <w:rsid w:val="0019072D"/>
    <w:rsid w:val="001A0DA2"/>
    <w:rsid w:val="001A547B"/>
    <w:rsid w:val="001B0526"/>
    <w:rsid w:val="001C0934"/>
    <w:rsid w:val="001D01BB"/>
    <w:rsid w:val="001D6D09"/>
    <w:rsid w:val="001E2B14"/>
    <w:rsid w:val="001E2FAE"/>
    <w:rsid w:val="001F44E3"/>
    <w:rsid w:val="00207338"/>
    <w:rsid w:val="00211965"/>
    <w:rsid w:val="00215B79"/>
    <w:rsid w:val="0023151D"/>
    <w:rsid w:val="0026642A"/>
    <w:rsid w:val="0027508E"/>
    <w:rsid w:val="00293887"/>
    <w:rsid w:val="002B2FAD"/>
    <w:rsid w:val="002F2F42"/>
    <w:rsid w:val="00301BD0"/>
    <w:rsid w:val="00303CAA"/>
    <w:rsid w:val="00304C9B"/>
    <w:rsid w:val="0030670B"/>
    <w:rsid w:val="00311670"/>
    <w:rsid w:val="00324373"/>
    <w:rsid w:val="00332CA5"/>
    <w:rsid w:val="00361A51"/>
    <w:rsid w:val="00365A75"/>
    <w:rsid w:val="00366B02"/>
    <w:rsid w:val="00367C91"/>
    <w:rsid w:val="003703A6"/>
    <w:rsid w:val="00375069"/>
    <w:rsid w:val="00375E86"/>
    <w:rsid w:val="00395868"/>
    <w:rsid w:val="00396CB0"/>
    <w:rsid w:val="003A1613"/>
    <w:rsid w:val="003A4414"/>
    <w:rsid w:val="003A5BA1"/>
    <w:rsid w:val="003B1AB5"/>
    <w:rsid w:val="003B408A"/>
    <w:rsid w:val="003B4B9C"/>
    <w:rsid w:val="003B67AF"/>
    <w:rsid w:val="003D08CD"/>
    <w:rsid w:val="003D63B4"/>
    <w:rsid w:val="003E3327"/>
    <w:rsid w:val="003E48B5"/>
    <w:rsid w:val="003F3327"/>
    <w:rsid w:val="00400575"/>
    <w:rsid w:val="004114D5"/>
    <w:rsid w:val="00413636"/>
    <w:rsid w:val="0042198B"/>
    <w:rsid w:val="00436550"/>
    <w:rsid w:val="00442A1A"/>
    <w:rsid w:val="00451A05"/>
    <w:rsid w:val="00454043"/>
    <w:rsid w:val="00477AF9"/>
    <w:rsid w:val="00477BA6"/>
    <w:rsid w:val="00480AE2"/>
    <w:rsid w:val="004839B7"/>
    <w:rsid w:val="00484889"/>
    <w:rsid w:val="00485AE8"/>
    <w:rsid w:val="004A30D0"/>
    <w:rsid w:val="004A513B"/>
    <w:rsid w:val="004A5A16"/>
    <w:rsid w:val="004D2875"/>
    <w:rsid w:val="004E23D2"/>
    <w:rsid w:val="005164EE"/>
    <w:rsid w:val="00524D29"/>
    <w:rsid w:val="00534B14"/>
    <w:rsid w:val="00544591"/>
    <w:rsid w:val="00575AFD"/>
    <w:rsid w:val="005828A3"/>
    <w:rsid w:val="00593D66"/>
    <w:rsid w:val="005976A9"/>
    <w:rsid w:val="005A46E3"/>
    <w:rsid w:val="005D08C5"/>
    <w:rsid w:val="005E071C"/>
    <w:rsid w:val="006342F4"/>
    <w:rsid w:val="006355E4"/>
    <w:rsid w:val="006376E9"/>
    <w:rsid w:val="00640B52"/>
    <w:rsid w:val="00644D12"/>
    <w:rsid w:val="00671866"/>
    <w:rsid w:val="006B4174"/>
    <w:rsid w:val="006C33BF"/>
    <w:rsid w:val="006D04D7"/>
    <w:rsid w:val="006D124D"/>
    <w:rsid w:val="006F15D3"/>
    <w:rsid w:val="00715D70"/>
    <w:rsid w:val="0071765D"/>
    <w:rsid w:val="00732FC4"/>
    <w:rsid w:val="007337AE"/>
    <w:rsid w:val="00753C53"/>
    <w:rsid w:val="00764CA3"/>
    <w:rsid w:val="00767175"/>
    <w:rsid w:val="007763B5"/>
    <w:rsid w:val="00776EE3"/>
    <w:rsid w:val="007854F8"/>
    <w:rsid w:val="00790902"/>
    <w:rsid w:val="007927C4"/>
    <w:rsid w:val="007A107B"/>
    <w:rsid w:val="007A22EC"/>
    <w:rsid w:val="007A578F"/>
    <w:rsid w:val="007C697A"/>
    <w:rsid w:val="007E32DC"/>
    <w:rsid w:val="007E4FF7"/>
    <w:rsid w:val="007F27D6"/>
    <w:rsid w:val="007F377B"/>
    <w:rsid w:val="007F37DA"/>
    <w:rsid w:val="008111D6"/>
    <w:rsid w:val="00827679"/>
    <w:rsid w:val="008405C5"/>
    <w:rsid w:val="0084303E"/>
    <w:rsid w:val="00851D2A"/>
    <w:rsid w:val="008667D3"/>
    <w:rsid w:val="00871799"/>
    <w:rsid w:val="00881E9A"/>
    <w:rsid w:val="0088439F"/>
    <w:rsid w:val="00886D70"/>
    <w:rsid w:val="008C403D"/>
    <w:rsid w:val="008D4D89"/>
    <w:rsid w:val="008E1F7C"/>
    <w:rsid w:val="009009D8"/>
    <w:rsid w:val="00906917"/>
    <w:rsid w:val="00923409"/>
    <w:rsid w:val="009465F4"/>
    <w:rsid w:val="0095255F"/>
    <w:rsid w:val="00956449"/>
    <w:rsid w:val="00972A2D"/>
    <w:rsid w:val="009740D1"/>
    <w:rsid w:val="00976816"/>
    <w:rsid w:val="00982619"/>
    <w:rsid w:val="009A0014"/>
    <w:rsid w:val="009A1AA8"/>
    <w:rsid w:val="009B3CC3"/>
    <w:rsid w:val="009B5D55"/>
    <w:rsid w:val="009B5EC2"/>
    <w:rsid w:val="009C02C5"/>
    <w:rsid w:val="009D08A1"/>
    <w:rsid w:val="009E6D6C"/>
    <w:rsid w:val="009E74A6"/>
    <w:rsid w:val="009F0977"/>
    <w:rsid w:val="009F6AEA"/>
    <w:rsid w:val="00A01877"/>
    <w:rsid w:val="00A1078E"/>
    <w:rsid w:val="00A3504E"/>
    <w:rsid w:val="00A670BE"/>
    <w:rsid w:val="00A709B3"/>
    <w:rsid w:val="00A748F2"/>
    <w:rsid w:val="00A75F8D"/>
    <w:rsid w:val="00A92BE9"/>
    <w:rsid w:val="00AA0B61"/>
    <w:rsid w:val="00AA7C08"/>
    <w:rsid w:val="00AB57D4"/>
    <w:rsid w:val="00AD74CE"/>
    <w:rsid w:val="00AE3376"/>
    <w:rsid w:val="00B157D4"/>
    <w:rsid w:val="00B36189"/>
    <w:rsid w:val="00B52EE0"/>
    <w:rsid w:val="00B6720A"/>
    <w:rsid w:val="00B71E3D"/>
    <w:rsid w:val="00B81DEC"/>
    <w:rsid w:val="00B84B6E"/>
    <w:rsid w:val="00BA4B96"/>
    <w:rsid w:val="00BA5AE0"/>
    <w:rsid w:val="00BA5F58"/>
    <w:rsid w:val="00BB0F4D"/>
    <w:rsid w:val="00BB42E9"/>
    <w:rsid w:val="00BE4E23"/>
    <w:rsid w:val="00BE5AED"/>
    <w:rsid w:val="00BF100E"/>
    <w:rsid w:val="00C00F29"/>
    <w:rsid w:val="00C02199"/>
    <w:rsid w:val="00C21ABA"/>
    <w:rsid w:val="00C23862"/>
    <w:rsid w:val="00C24A8A"/>
    <w:rsid w:val="00C3759A"/>
    <w:rsid w:val="00C46105"/>
    <w:rsid w:val="00C467CD"/>
    <w:rsid w:val="00C7196D"/>
    <w:rsid w:val="00C73A51"/>
    <w:rsid w:val="00C74842"/>
    <w:rsid w:val="00C758E5"/>
    <w:rsid w:val="00C77781"/>
    <w:rsid w:val="00C845F1"/>
    <w:rsid w:val="00C8634D"/>
    <w:rsid w:val="00C86FD1"/>
    <w:rsid w:val="00C94676"/>
    <w:rsid w:val="00C96C60"/>
    <w:rsid w:val="00CA0D62"/>
    <w:rsid w:val="00CA142F"/>
    <w:rsid w:val="00CA523D"/>
    <w:rsid w:val="00CA6652"/>
    <w:rsid w:val="00CA760A"/>
    <w:rsid w:val="00CB0E23"/>
    <w:rsid w:val="00CB44DC"/>
    <w:rsid w:val="00CB7C6A"/>
    <w:rsid w:val="00CF1DB3"/>
    <w:rsid w:val="00D01905"/>
    <w:rsid w:val="00D106A7"/>
    <w:rsid w:val="00D12B98"/>
    <w:rsid w:val="00D14E5A"/>
    <w:rsid w:val="00D208C5"/>
    <w:rsid w:val="00D30096"/>
    <w:rsid w:val="00D35ABC"/>
    <w:rsid w:val="00D522E8"/>
    <w:rsid w:val="00D53EB1"/>
    <w:rsid w:val="00D61669"/>
    <w:rsid w:val="00D61D75"/>
    <w:rsid w:val="00D6242D"/>
    <w:rsid w:val="00D7284B"/>
    <w:rsid w:val="00D814EA"/>
    <w:rsid w:val="00D81948"/>
    <w:rsid w:val="00D8244F"/>
    <w:rsid w:val="00D828DA"/>
    <w:rsid w:val="00D86535"/>
    <w:rsid w:val="00D871B2"/>
    <w:rsid w:val="00DB30DB"/>
    <w:rsid w:val="00DB7419"/>
    <w:rsid w:val="00DC0B9D"/>
    <w:rsid w:val="00DF2D84"/>
    <w:rsid w:val="00DF4B11"/>
    <w:rsid w:val="00E1101F"/>
    <w:rsid w:val="00E12BD6"/>
    <w:rsid w:val="00E255CD"/>
    <w:rsid w:val="00E42733"/>
    <w:rsid w:val="00E43C39"/>
    <w:rsid w:val="00E715B1"/>
    <w:rsid w:val="00E90682"/>
    <w:rsid w:val="00EB1248"/>
    <w:rsid w:val="00EF5626"/>
    <w:rsid w:val="00F05424"/>
    <w:rsid w:val="00F153D9"/>
    <w:rsid w:val="00F2156B"/>
    <w:rsid w:val="00F22286"/>
    <w:rsid w:val="00F24844"/>
    <w:rsid w:val="00F303A7"/>
    <w:rsid w:val="00F44D2D"/>
    <w:rsid w:val="00F77D3C"/>
    <w:rsid w:val="00F84DF6"/>
    <w:rsid w:val="00F9185B"/>
    <w:rsid w:val="00FA6334"/>
    <w:rsid w:val="00FD349B"/>
    <w:rsid w:val="00FD6E3F"/>
    <w:rsid w:val="00FE2A67"/>
    <w:rsid w:val="00FE3EB3"/>
    <w:rsid w:val="00FE6CE2"/>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D965"/>
  <w15:docId w15:val="{7BAF5635-F3AF-42FC-B2AD-1FA6CE5C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6D04D7"/>
    <w:pPr>
      <w:keepNext/>
      <w:spacing w:before="240" w:after="60" w:line="276" w:lineRule="auto"/>
      <w:outlineLvl w:val="0"/>
    </w:pPr>
    <w:rPr>
      <w:rFonts w:ascii="Arial" w:eastAsia="Times New Roman" w:hAnsi="Arial" w:cs="Times New Roman"/>
      <w:b/>
      <w:bCs/>
      <w:kern w:val="32"/>
      <w:sz w:val="32"/>
      <w:szCs w:val="32"/>
      <w:lang w:val="ru-RU" w:eastAsia="ru-RU"/>
    </w:rPr>
  </w:style>
  <w:style w:type="paragraph" w:styleId="Heading2">
    <w:name w:val="heading 2"/>
    <w:basedOn w:val="Normal"/>
    <w:next w:val="Normal"/>
    <w:link w:val="Heading2Char"/>
    <w:uiPriority w:val="9"/>
    <w:qFormat/>
    <w:rsid w:val="006D04D7"/>
    <w:pPr>
      <w:keepNext/>
      <w:spacing w:before="240" w:after="60" w:line="276" w:lineRule="auto"/>
      <w:outlineLvl w:val="1"/>
    </w:pPr>
    <w:rPr>
      <w:rFonts w:ascii="Arial" w:eastAsia="Times New Roman" w:hAnsi="Arial" w:cs="Times New Roman"/>
      <w:b/>
      <w:bCs/>
      <w:i/>
      <w:iCs/>
      <w:sz w:val="28"/>
      <w:szCs w:val="28"/>
      <w:lang w:val="ru-RU" w:eastAsia="ru-RU"/>
    </w:rPr>
  </w:style>
  <w:style w:type="paragraph" w:styleId="Heading3">
    <w:name w:val="heading 3"/>
    <w:aliases w:val=" Char Char"/>
    <w:basedOn w:val="Normal"/>
    <w:next w:val="Normal"/>
    <w:link w:val="Heading3Char"/>
    <w:qFormat/>
    <w:rsid w:val="006D04D7"/>
    <w:pPr>
      <w:keepNext/>
      <w:spacing w:before="240" w:after="60" w:line="276" w:lineRule="auto"/>
      <w:outlineLvl w:val="2"/>
    </w:pPr>
    <w:rPr>
      <w:rFonts w:ascii="Arial" w:eastAsia="Times New Roman" w:hAnsi="Arial" w:cs="Times New Roman"/>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6D04D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D04D7"/>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6D04D7"/>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D04D7"/>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uiPriority w:val="99"/>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uiPriority w:val="99"/>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uiPriority w:val="99"/>
    <w:rsid w:val="00F77D3C"/>
    <w:rPr>
      <w:rFonts w:ascii="Calibri" w:eastAsia="Calibri" w:hAnsi="Calibri" w:cs="Times New Roman"/>
      <w:sz w:val="20"/>
      <w:szCs w:val="20"/>
    </w:rPr>
  </w:style>
  <w:style w:type="paragraph" w:styleId="BalloonText">
    <w:name w:val="Balloon Text"/>
    <w:basedOn w:val="Normal"/>
    <w:link w:val="BalloonTextChar"/>
    <w:uiPriority w:val="99"/>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uiPriority w:val="99"/>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rsid w:val="00F77D3C"/>
    <w:rPr>
      <w:rFonts w:cs="Times New Roman"/>
      <w:sz w:val="16"/>
    </w:rPr>
  </w:style>
  <w:style w:type="paragraph" w:styleId="CommentText">
    <w:name w:val="annotation text"/>
    <w:basedOn w:val="Normal"/>
    <w:link w:val="CommentTextChar"/>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rsid w:val="00F77D3C"/>
    <w:rPr>
      <w:b/>
    </w:rPr>
  </w:style>
  <w:style w:type="character" w:customStyle="1" w:styleId="CommentSubjectChar">
    <w:name w:val="Comment Subject Char"/>
    <w:basedOn w:val="CommentTextChar"/>
    <w:link w:val="CommentSubject"/>
    <w:uiPriority w:val="99"/>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uiPriority w:val="59"/>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20"/>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character" w:customStyle="1" w:styleId="Heading1Char">
    <w:name w:val="Heading 1 Char"/>
    <w:basedOn w:val="DefaultParagraphFont"/>
    <w:link w:val="Heading1"/>
    <w:rsid w:val="006D04D7"/>
    <w:rPr>
      <w:rFonts w:ascii="Arial" w:eastAsia="Times New Roman" w:hAnsi="Arial" w:cs="Times New Roman"/>
      <w:b/>
      <w:bCs/>
      <w:kern w:val="32"/>
      <w:sz w:val="32"/>
      <w:szCs w:val="32"/>
      <w:lang w:val="ru-RU" w:eastAsia="ru-RU"/>
    </w:rPr>
  </w:style>
  <w:style w:type="character" w:customStyle="1" w:styleId="Heading2Char">
    <w:name w:val="Heading 2 Char"/>
    <w:basedOn w:val="DefaultParagraphFont"/>
    <w:link w:val="Heading2"/>
    <w:uiPriority w:val="9"/>
    <w:rsid w:val="006D04D7"/>
    <w:rPr>
      <w:rFonts w:ascii="Arial" w:eastAsia="Times New Roman" w:hAnsi="Arial" w:cs="Times New Roman"/>
      <w:b/>
      <w:bCs/>
      <w:i/>
      <w:iCs/>
      <w:sz w:val="28"/>
      <w:szCs w:val="28"/>
      <w:lang w:val="ru-RU" w:eastAsia="ru-RU"/>
    </w:rPr>
  </w:style>
  <w:style w:type="character" w:customStyle="1" w:styleId="Heading3Char">
    <w:name w:val="Heading 3 Char"/>
    <w:aliases w:val=" Char Char Char"/>
    <w:basedOn w:val="DefaultParagraphFont"/>
    <w:link w:val="Heading3"/>
    <w:rsid w:val="006D04D7"/>
    <w:rPr>
      <w:rFonts w:ascii="Arial" w:eastAsia="Times New Roman" w:hAnsi="Arial" w:cs="Times New Roman"/>
      <w:b/>
      <w:bCs/>
      <w:sz w:val="26"/>
      <w:szCs w:val="26"/>
      <w:lang w:val="ru-RU" w:eastAsia="ru-RU"/>
    </w:rPr>
  </w:style>
  <w:style w:type="character" w:customStyle="1" w:styleId="Heading5Char">
    <w:name w:val="Heading 5 Char"/>
    <w:basedOn w:val="DefaultParagraphFont"/>
    <w:link w:val="Heading5"/>
    <w:rsid w:val="006D04D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D04D7"/>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6D04D7"/>
    <w:rPr>
      <w:rFonts w:ascii="Calibri" w:eastAsia="Times New Roman" w:hAnsi="Calibri" w:cs="Times New Roman"/>
      <w:sz w:val="24"/>
      <w:szCs w:val="24"/>
    </w:rPr>
  </w:style>
  <w:style w:type="character" w:customStyle="1" w:styleId="Heading8Char">
    <w:name w:val="Heading 8 Char"/>
    <w:basedOn w:val="DefaultParagraphFont"/>
    <w:link w:val="Heading8"/>
    <w:rsid w:val="006D04D7"/>
    <w:rPr>
      <w:rFonts w:ascii="Sylfaen" w:eastAsia="Times New Roman" w:hAnsi="Sylfaen" w:cs="Times New Roman"/>
      <w:sz w:val="20"/>
      <w:szCs w:val="20"/>
      <w:u w:val="single"/>
    </w:rPr>
  </w:style>
  <w:style w:type="numbering" w:customStyle="1" w:styleId="NoList1">
    <w:name w:val="No List1"/>
    <w:next w:val="NoList"/>
    <w:uiPriority w:val="99"/>
    <w:semiHidden/>
    <w:unhideWhenUsed/>
    <w:rsid w:val="006D04D7"/>
  </w:style>
  <w:style w:type="character" w:customStyle="1" w:styleId="CharChar11">
    <w:name w:val="Char Char11"/>
    <w:rsid w:val="006D04D7"/>
    <w:rPr>
      <w:rFonts w:ascii="Times New Roman" w:eastAsia="Times New Roman" w:hAnsi="Times New Roman" w:cs="Times New Roman"/>
      <w:b/>
      <w:bCs/>
      <w:sz w:val="28"/>
      <w:szCs w:val="28"/>
    </w:rPr>
  </w:style>
  <w:style w:type="paragraph" w:styleId="BodyText3">
    <w:name w:val="Body Text 3"/>
    <w:basedOn w:val="Normal"/>
    <w:link w:val="BodyText3Char"/>
    <w:rsid w:val="006D04D7"/>
    <w:pPr>
      <w:spacing w:after="0" w:line="360" w:lineRule="auto"/>
      <w:jc w:val="center"/>
    </w:pPr>
    <w:rPr>
      <w:rFonts w:ascii="Arial Armenian" w:eastAsia="Times New Roman" w:hAnsi="Arial Armenian" w:cs="Times New Roman"/>
      <w:sz w:val="26"/>
      <w:szCs w:val="24"/>
    </w:rPr>
  </w:style>
  <w:style w:type="character" w:customStyle="1" w:styleId="BodyText3Char">
    <w:name w:val="Body Text 3 Char"/>
    <w:basedOn w:val="DefaultParagraphFont"/>
    <w:link w:val="BodyText3"/>
    <w:rsid w:val="006D04D7"/>
    <w:rPr>
      <w:rFonts w:ascii="Arial Armenian" w:eastAsia="Times New Roman" w:hAnsi="Arial Armenian" w:cs="Times New Roman"/>
      <w:sz w:val="26"/>
      <w:szCs w:val="24"/>
    </w:rPr>
  </w:style>
  <w:style w:type="paragraph" w:styleId="BodyTextIndent">
    <w:name w:val="Body Text Indent"/>
    <w:basedOn w:val="Normal"/>
    <w:link w:val="BodyTextIndentChar"/>
    <w:rsid w:val="006D04D7"/>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6D04D7"/>
    <w:rPr>
      <w:rFonts w:ascii="Calibri" w:eastAsia="Times New Roman" w:hAnsi="Calibri" w:cs="Times New Roman"/>
      <w:sz w:val="24"/>
      <w:szCs w:val="24"/>
    </w:rPr>
  </w:style>
  <w:style w:type="paragraph" w:styleId="BodyTextIndent3">
    <w:name w:val="Body Text Indent 3"/>
    <w:basedOn w:val="Normal"/>
    <w:link w:val="BodyTextIndent3Char"/>
    <w:rsid w:val="006D04D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D04D7"/>
    <w:rPr>
      <w:rFonts w:ascii="Times New Roman" w:eastAsia="Times New Roman" w:hAnsi="Times New Roman" w:cs="Times New Roman"/>
      <w:sz w:val="16"/>
      <w:szCs w:val="16"/>
    </w:rPr>
  </w:style>
  <w:style w:type="paragraph" w:styleId="BodyText2">
    <w:name w:val="Body Text 2"/>
    <w:basedOn w:val="Normal"/>
    <w:link w:val="BodyText2Char"/>
    <w:rsid w:val="006D04D7"/>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6D04D7"/>
    <w:rPr>
      <w:rFonts w:ascii="Calibri" w:eastAsia="Times New Roman" w:hAnsi="Calibri" w:cs="Times New Roman"/>
      <w:sz w:val="24"/>
      <w:szCs w:val="24"/>
    </w:rPr>
  </w:style>
  <w:style w:type="paragraph" w:styleId="TOC1">
    <w:name w:val="toc 1"/>
    <w:aliases w:val="HAMAR01-09"/>
    <w:basedOn w:val="Normal"/>
    <w:next w:val="Normal"/>
    <w:autoRedefine/>
    <w:semiHidden/>
    <w:rsid w:val="006D04D7"/>
    <w:pPr>
      <w:tabs>
        <w:tab w:val="left" w:pos="360"/>
        <w:tab w:val="right" w:leader="dot" w:pos="9629"/>
      </w:tabs>
      <w:spacing w:before="80" w:after="0" w:line="320" w:lineRule="exact"/>
      <w:ind w:left="360" w:hanging="360"/>
    </w:pPr>
    <w:rPr>
      <w:rFonts w:ascii="Arial Armenian" w:eastAsia="Times New Roman" w:hAnsi="Arial Armenian" w:cs="Times New Roman"/>
      <w:noProof/>
      <w:sz w:val="20"/>
      <w:szCs w:val="20"/>
    </w:rPr>
  </w:style>
  <w:style w:type="paragraph" w:styleId="TOC2">
    <w:name w:val="toc 2"/>
    <w:aliases w:val="HAMAR10-35"/>
    <w:basedOn w:val="Normal"/>
    <w:next w:val="Normal"/>
    <w:autoRedefine/>
    <w:semiHidden/>
    <w:rsid w:val="006D04D7"/>
    <w:pPr>
      <w:tabs>
        <w:tab w:val="left" w:pos="720"/>
        <w:tab w:val="right" w:leader="dot" w:pos="9629"/>
      </w:tabs>
      <w:spacing w:after="0" w:line="320" w:lineRule="exact"/>
      <w:ind w:left="720" w:hanging="480"/>
    </w:pPr>
    <w:rPr>
      <w:rFonts w:ascii="Times Armenian" w:eastAsia="Times New Roman" w:hAnsi="Times Armenian" w:cs="Times New Roman"/>
      <w:b/>
      <w:bCs/>
      <w:noProof/>
      <w:lang w:val="hy-AM"/>
    </w:rPr>
  </w:style>
  <w:style w:type="paragraph" w:styleId="TOC3">
    <w:name w:val="toc 3"/>
    <w:basedOn w:val="Normal"/>
    <w:next w:val="Normal"/>
    <w:autoRedefine/>
    <w:semiHidden/>
    <w:rsid w:val="006D04D7"/>
    <w:pPr>
      <w:tabs>
        <w:tab w:val="left" w:pos="1080"/>
        <w:tab w:val="right" w:leader="dot" w:pos="9629"/>
      </w:tabs>
      <w:spacing w:after="0" w:line="320" w:lineRule="exact"/>
      <w:ind w:left="1080" w:hanging="540"/>
    </w:pPr>
    <w:rPr>
      <w:rFonts w:ascii="Arial Armenian" w:eastAsia="Times New Roman" w:hAnsi="Arial Armenian" w:cs="Times New Roman"/>
      <w:noProof/>
      <w:sz w:val="20"/>
      <w:szCs w:val="20"/>
      <w:lang w:val="hy-AM"/>
    </w:rPr>
  </w:style>
  <w:style w:type="paragraph" w:styleId="TOC4">
    <w:name w:val="toc 4"/>
    <w:basedOn w:val="Normal"/>
    <w:next w:val="Normal"/>
    <w:autoRedefine/>
    <w:semiHidden/>
    <w:rsid w:val="006D04D7"/>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6D04D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6D04D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6D04D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6D04D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6D04D7"/>
    <w:pPr>
      <w:spacing w:after="0" w:line="240" w:lineRule="auto"/>
      <w:ind w:left="1920"/>
    </w:pPr>
    <w:rPr>
      <w:rFonts w:ascii="Times New Roman" w:eastAsia="Times New Roman" w:hAnsi="Times New Roman" w:cs="Times New Roman"/>
      <w:sz w:val="24"/>
      <w:szCs w:val="24"/>
    </w:rPr>
  </w:style>
  <w:style w:type="paragraph" w:styleId="ListBullet">
    <w:name w:val="List Bullet"/>
    <w:basedOn w:val="Normal"/>
    <w:autoRedefine/>
    <w:rsid w:val="006D04D7"/>
    <w:pPr>
      <w:numPr>
        <w:numId w:val="2"/>
      </w:numPr>
      <w:spacing w:after="0" w:line="240" w:lineRule="auto"/>
    </w:pPr>
    <w:rPr>
      <w:rFonts w:ascii="Times New Roman" w:eastAsia="Times New Roman" w:hAnsi="Times New Roman" w:cs="Times New Roman"/>
      <w:sz w:val="24"/>
      <w:szCs w:val="24"/>
      <w:lang w:val="hy-AM" w:eastAsia="ru-RU"/>
    </w:rPr>
  </w:style>
  <w:style w:type="character" w:styleId="FollowedHyperlink">
    <w:name w:val="FollowedHyperlink"/>
    <w:uiPriority w:val="99"/>
    <w:rsid w:val="006D04D7"/>
    <w:rPr>
      <w:color w:val="800080"/>
      <w:u w:val="single"/>
    </w:rPr>
  </w:style>
  <w:style w:type="numbering" w:customStyle="1" w:styleId="Style1">
    <w:name w:val="Style1"/>
    <w:rsid w:val="006D04D7"/>
    <w:pPr>
      <w:numPr>
        <w:numId w:val="3"/>
      </w:numPr>
    </w:pPr>
  </w:style>
  <w:style w:type="paragraph" w:styleId="BlockText">
    <w:name w:val="Block Text"/>
    <w:basedOn w:val="Normal"/>
    <w:rsid w:val="006D04D7"/>
    <w:pPr>
      <w:spacing w:after="0" w:line="240" w:lineRule="auto"/>
      <w:ind w:left="720" w:right="-1008" w:hanging="720"/>
    </w:pPr>
    <w:rPr>
      <w:rFonts w:ascii="Arial" w:eastAsia="Times New Roman" w:hAnsi="Arial" w:cs="Arial"/>
      <w:sz w:val="20"/>
      <w:szCs w:val="24"/>
      <w:lang w:val="nl-NL" w:eastAsia="nl-NL"/>
    </w:rPr>
  </w:style>
  <w:style w:type="character" w:customStyle="1" w:styleId="DefaultChar">
    <w:name w:val="Default Char"/>
    <w:link w:val="Default"/>
    <w:rsid w:val="006D04D7"/>
    <w:rPr>
      <w:rFonts w:ascii="Times Armenian" w:eastAsia="Calibri" w:hAnsi="Times Armenian" w:cs="Times Armenian"/>
      <w:color w:val="000000"/>
      <w:sz w:val="24"/>
      <w:szCs w:val="24"/>
    </w:rPr>
  </w:style>
  <w:style w:type="character" w:customStyle="1" w:styleId="apple-style-span">
    <w:name w:val="apple-style-span"/>
    <w:basedOn w:val="DefaultParagraphFont"/>
    <w:rsid w:val="006D04D7"/>
  </w:style>
  <w:style w:type="paragraph" w:customStyle="1" w:styleId="CharCharCharCharCharCharChar">
    <w:name w:val="Char Char Char Char Char Char Char"/>
    <w:basedOn w:val="Normal"/>
    <w:next w:val="Normal"/>
    <w:rsid w:val="00101D7F"/>
    <w:pPr>
      <w:spacing w:line="240" w:lineRule="exact"/>
    </w:pPr>
    <w:rPr>
      <w:rFonts w:ascii="Tahoma" w:eastAsia="Times New Roman" w:hAnsi="Tahoma" w:cs="Times New Roman"/>
      <w:sz w:val="24"/>
      <w:szCs w:val="20"/>
    </w:rPr>
  </w:style>
  <w:style w:type="character" w:customStyle="1" w:styleId="CharChar110">
    <w:name w:val="Char Char11"/>
    <w:rsid w:val="00101D7F"/>
    <w:rPr>
      <w:rFonts w:ascii="Times New Roman" w:eastAsia="Times New Roman" w:hAnsi="Times New Roman" w:cs="Times New Roman"/>
      <w:b/>
      <w:bCs/>
      <w:sz w:val="28"/>
      <w:szCs w:val="28"/>
    </w:rPr>
  </w:style>
  <w:style w:type="paragraph" w:customStyle="1" w:styleId="1">
    <w:name w:val="Абзац списка1"/>
    <w:basedOn w:val="Normal"/>
    <w:uiPriority w:val="34"/>
    <w:qFormat/>
    <w:rsid w:val="00101D7F"/>
    <w:pPr>
      <w:spacing w:after="0" w:line="240" w:lineRule="auto"/>
      <w:ind w:left="708"/>
    </w:pPr>
    <w:rPr>
      <w:rFonts w:ascii="Times New Roman" w:eastAsia="Times New Roman" w:hAnsi="Times New Roman" w:cs="Times New Roman"/>
      <w:sz w:val="24"/>
      <w:szCs w:val="24"/>
    </w:rPr>
  </w:style>
  <w:style w:type="paragraph" w:customStyle="1" w:styleId="news">
    <w:name w:val="news"/>
    <w:basedOn w:val="Normal"/>
    <w:rsid w:val="00101D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lh">
    <w:name w:val="lh"/>
    <w:rsid w:val="00101D7F"/>
  </w:style>
  <w:style w:type="paragraph" w:customStyle="1" w:styleId="y5ads1">
    <w:name w:val="y5_ads1"/>
    <w:basedOn w:val="Normal"/>
    <w:rsid w:val="00101D7F"/>
    <w:pPr>
      <w:pBdr>
        <w:top w:val="single" w:sz="24" w:space="0" w:color="FBE5C0"/>
        <w:left w:val="single" w:sz="24" w:space="0" w:color="FBE5C0"/>
        <w:bottom w:val="single" w:sz="24" w:space="0" w:color="FBE5C0"/>
        <w:right w:val="single" w:sz="24" w:space="0" w:color="FBE5C0"/>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y5black">
    <w:name w:val="y5_black"/>
    <w:rsid w:val="00101D7F"/>
  </w:style>
  <w:style w:type="paragraph" w:styleId="z-TopofForm">
    <w:name w:val="HTML Top of Form"/>
    <w:basedOn w:val="Normal"/>
    <w:next w:val="Normal"/>
    <w:link w:val="z-TopofFormChar"/>
    <w:hidden/>
    <w:uiPriority w:val="99"/>
    <w:unhideWhenUsed/>
    <w:rsid w:val="00101D7F"/>
    <w:pPr>
      <w:pBdr>
        <w:bottom w:val="single" w:sz="6" w:space="1" w:color="auto"/>
      </w:pBdr>
      <w:spacing w:after="0" w:line="240" w:lineRule="auto"/>
      <w:jc w:val="center"/>
    </w:pPr>
    <w:rPr>
      <w:rFonts w:ascii="Arial" w:eastAsia="Times New Roman" w:hAnsi="Arial" w:cs="Times New Roman"/>
      <w:vanish/>
      <w:sz w:val="16"/>
      <w:szCs w:val="16"/>
      <w:lang w:val="ru-RU" w:eastAsia="ru-RU"/>
    </w:rPr>
  </w:style>
  <w:style w:type="character" w:customStyle="1" w:styleId="z-TopofFormChar">
    <w:name w:val="z-Top of Form Char"/>
    <w:basedOn w:val="DefaultParagraphFont"/>
    <w:link w:val="z-TopofForm"/>
    <w:uiPriority w:val="99"/>
    <w:rsid w:val="00101D7F"/>
    <w:rPr>
      <w:rFonts w:ascii="Arial" w:eastAsia="Times New Roman" w:hAnsi="Arial" w:cs="Times New Roman"/>
      <w:vanish/>
      <w:sz w:val="16"/>
      <w:szCs w:val="16"/>
      <w:lang w:val="ru-RU" w:eastAsia="ru-RU"/>
    </w:rPr>
  </w:style>
  <w:style w:type="paragraph" w:styleId="z-BottomofForm">
    <w:name w:val="HTML Bottom of Form"/>
    <w:basedOn w:val="Normal"/>
    <w:next w:val="Normal"/>
    <w:link w:val="z-BottomofFormChar"/>
    <w:hidden/>
    <w:uiPriority w:val="99"/>
    <w:unhideWhenUsed/>
    <w:rsid w:val="00101D7F"/>
    <w:pPr>
      <w:pBdr>
        <w:top w:val="single" w:sz="6" w:space="1" w:color="auto"/>
      </w:pBdr>
      <w:spacing w:after="0" w:line="240" w:lineRule="auto"/>
      <w:jc w:val="center"/>
    </w:pPr>
    <w:rPr>
      <w:rFonts w:ascii="Arial" w:eastAsia="Times New Roman" w:hAnsi="Arial" w:cs="Times New Roman"/>
      <w:vanish/>
      <w:sz w:val="16"/>
      <w:szCs w:val="16"/>
      <w:lang w:val="ru-RU" w:eastAsia="ru-RU"/>
    </w:rPr>
  </w:style>
  <w:style w:type="character" w:customStyle="1" w:styleId="z-BottomofFormChar">
    <w:name w:val="z-Bottom of Form Char"/>
    <w:basedOn w:val="DefaultParagraphFont"/>
    <w:link w:val="z-BottomofForm"/>
    <w:uiPriority w:val="99"/>
    <w:rsid w:val="00101D7F"/>
    <w:rPr>
      <w:rFonts w:ascii="Arial" w:eastAsia="Times New Roman" w:hAnsi="Arial" w:cs="Times New Roman"/>
      <w:vanish/>
      <w:sz w:val="16"/>
      <w:szCs w:val="16"/>
      <w:lang w:val="ru-RU" w:eastAsia="ru-RU"/>
    </w:rPr>
  </w:style>
  <w:style w:type="character" w:customStyle="1" w:styleId="uc-price-product">
    <w:name w:val="uc-price-product"/>
    <w:rsid w:val="00101D7F"/>
  </w:style>
  <w:style w:type="character" w:customStyle="1" w:styleId="notediv">
    <w:name w:val="notediv"/>
    <w:rsid w:val="00101D7F"/>
  </w:style>
  <w:style w:type="character" w:customStyle="1" w:styleId="breadcrumbs">
    <w:name w:val="breadcrumbs"/>
    <w:rsid w:val="00101D7F"/>
  </w:style>
  <w:style w:type="character" w:customStyle="1" w:styleId="small">
    <w:name w:val="small"/>
    <w:rsid w:val="00101D7F"/>
  </w:style>
  <w:style w:type="character" w:customStyle="1" w:styleId="editsection">
    <w:name w:val="editsection"/>
    <w:rsid w:val="00101D7F"/>
  </w:style>
  <w:style w:type="character" w:customStyle="1" w:styleId="plainlinks">
    <w:name w:val="plainlinks"/>
    <w:rsid w:val="00101D7F"/>
  </w:style>
  <w:style w:type="character" w:customStyle="1" w:styleId="toctoggle">
    <w:name w:val="toctoggle"/>
    <w:rsid w:val="00101D7F"/>
  </w:style>
  <w:style w:type="character" w:customStyle="1" w:styleId="tocnumber">
    <w:name w:val="tocnumber"/>
    <w:rsid w:val="00101D7F"/>
  </w:style>
  <w:style w:type="character" w:customStyle="1" w:styleId="toctext">
    <w:name w:val="toctext"/>
    <w:rsid w:val="00101D7F"/>
  </w:style>
  <w:style w:type="character" w:customStyle="1" w:styleId="mw-headline">
    <w:name w:val="mw-headline"/>
    <w:rsid w:val="00101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913819">
      <w:bodyDiv w:val="1"/>
      <w:marLeft w:val="0"/>
      <w:marRight w:val="0"/>
      <w:marTop w:val="0"/>
      <w:marBottom w:val="0"/>
      <w:divBdr>
        <w:top w:val="none" w:sz="0" w:space="0" w:color="auto"/>
        <w:left w:val="none" w:sz="0" w:space="0" w:color="auto"/>
        <w:bottom w:val="none" w:sz="0" w:space="0" w:color="auto"/>
        <w:right w:val="none" w:sz="0" w:space="0" w:color="auto"/>
      </w:divBdr>
    </w:div>
    <w:div w:id="996151688">
      <w:bodyDiv w:val="1"/>
      <w:marLeft w:val="0"/>
      <w:marRight w:val="0"/>
      <w:marTop w:val="0"/>
      <w:marBottom w:val="0"/>
      <w:divBdr>
        <w:top w:val="none" w:sz="0" w:space="0" w:color="auto"/>
        <w:left w:val="none" w:sz="0" w:space="0" w:color="auto"/>
        <w:bottom w:val="none" w:sz="0" w:space="0" w:color="auto"/>
        <w:right w:val="none" w:sz="0" w:space="0" w:color="auto"/>
      </w:divBdr>
    </w:div>
    <w:div w:id="1129974899">
      <w:bodyDiv w:val="1"/>
      <w:marLeft w:val="0"/>
      <w:marRight w:val="0"/>
      <w:marTop w:val="0"/>
      <w:marBottom w:val="0"/>
      <w:divBdr>
        <w:top w:val="none" w:sz="0" w:space="0" w:color="auto"/>
        <w:left w:val="none" w:sz="0" w:space="0" w:color="auto"/>
        <w:bottom w:val="none" w:sz="0" w:space="0" w:color="auto"/>
        <w:right w:val="none" w:sz="0" w:space="0" w:color="auto"/>
      </w:divBdr>
    </w:div>
    <w:div w:id="210148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6A899-E4AE-4D68-80B7-39DFA862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33044</Words>
  <Characters>188353</Characters>
  <Application>Microsoft Office Word</Application>
  <DocSecurity>0</DocSecurity>
  <Lines>1569</Lines>
  <Paragraphs>441</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220956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https:/mul2-edu.gov.am/tasks/749949/oneclick/Bujquyr-bujeghbayr.docx?token=e89ce634fdb48bb412be646895772fc4</cp:keywords>
  <cp:lastModifiedBy>Karapet Karamyan</cp:lastModifiedBy>
  <cp:revision>5</cp:revision>
  <dcterms:created xsi:type="dcterms:W3CDTF">2021-01-13T06:37:00Z</dcterms:created>
  <dcterms:modified xsi:type="dcterms:W3CDTF">2021-01-13T07:37:00Z</dcterms:modified>
</cp:coreProperties>
</file>