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3259" w14:textId="65479724" w:rsidR="0073747F" w:rsidRDefault="002F05DF" w:rsidP="002F05DF">
      <w:pPr>
        <w:pStyle w:val="mechtex"/>
        <w:ind w:left="10008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</w:t>
      </w:r>
      <w:proofErr w:type="spellStart"/>
      <w:r w:rsidR="0073747F">
        <w:rPr>
          <w:rFonts w:ascii="GHEA Mariam" w:hAnsi="GHEA Mariam"/>
          <w:spacing w:val="-8"/>
        </w:rPr>
        <w:t>Հավելված</w:t>
      </w:r>
      <w:proofErr w:type="spellEnd"/>
      <w:r w:rsidR="0073747F">
        <w:rPr>
          <w:rFonts w:ascii="GHEA Mariam" w:hAnsi="GHEA Mariam"/>
          <w:spacing w:val="-8"/>
        </w:rPr>
        <w:t xml:space="preserve"> N </w:t>
      </w:r>
      <w:r w:rsidR="0073747F">
        <w:rPr>
          <w:rFonts w:ascii="GHEA Mariam" w:hAnsi="GHEA Mariam"/>
          <w:spacing w:val="-8"/>
          <w:lang w:val="hy-AM"/>
        </w:rPr>
        <w:t>3</w:t>
      </w:r>
    </w:p>
    <w:p w14:paraId="0566760C" w14:textId="77777777" w:rsidR="0073747F" w:rsidRDefault="0073747F" w:rsidP="007374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6CB6B8C" w14:textId="454F4097" w:rsidR="0073747F" w:rsidRDefault="0073747F" w:rsidP="0073747F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        </w:t>
      </w:r>
      <w:r w:rsidR="002F05DF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1423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4E9B4C0" w14:textId="77777777" w:rsidR="0073747F" w:rsidRDefault="0073747F" w:rsidP="0073747F">
      <w:pPr>
        <w:tabs>
          <w:tab w:val="left" w:pos="3491"/>
        </w:tabs>
      </w:pPr>
    </w:p>
    <w:p w14:paraId="546495E3" w14:textId="77777777" w:rsidR="0073747F" w:rsidRDefault="0073747F" w:rsidP="0073747F">
      <w:pPr>
        <w:tabs>
          <w:tab w:val="left" w:pos="5599"/>
        </w:tabs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3330"/>
        <w:gridCol w:w="7920"/>
        <w:gridCol w:w="1980"/>
        <w:gridCol w:w="1890"/>
      </w:tblGrid>
      <w:tr w:rsidR="0073747F" w14:paraId="2FF3612B" w14:textId="77777777" w:rsidTr="0073747F">
        <w:trPr>
          <w:trHeight w:val="1125"/>
        </w:trPr>
        <w:tc>
          <w:tcPr>
            <w:tcW w:w="15120" w:type="dxa"/>
            <w:gridSpan w:val="4"/>
            <w:vAlign w:val="center"/>
            <w:hideMark/>
          </w:tcPr>
          <w:p w14:paraId="43C886E3" w14:textId="77777777" w:rsidR="0073747F" w:rsidRDefault="0073747F" w:rsidP="002F05DF">
            <w:pPr>
              <w:pStyle w:val="mechtex"/>
              <w:jc w:val="left"/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eastAsia="en-US"/>
              </w:rPr>
            </w:pPr>
          </w:p>
          <w:p w14:paraId="7EEB9D02" w14:textId="77777777" w:rsidR="0073747F" w:rsidRDefault="0073747F">
            <w:pPr>
              <w:pStyle w:val="mechtex"/>
              <w:rPr>
                <w:rFonts w:ascii="GHEA Mariam" w:hAnsi="GHEA Mariam"/>
                <w:caps/>
                <w:lang w:eastAsia="en-US"/>
              </w:rPr>
            </w:pPr>
            <w:r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>
              <w:rPr>
                <w:rFonts w:ascii="GHEA Mariam" w:hAnsi="GHEA Mariam" w:cs="Arial Armenian"/>
                <w:bCs/>
                <w:cap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Հանրա</w:t>
            </w:r>
            <w:r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caps/>
                <w:lang w:val="fr-FR" w:eastAsia="en-US"/>
              </w:rPr>
              <w:t xml:space="preserve"> </w:t>
            </w:r>
            <w:r>
              <w:rPr>
                <w:rFonts w:ascii="GHEA Mariam" w:hAnsi="GHEA Mariam" w:cs="Arial"/>
                <w:caps/>
                <w:lang w:eastAsia="en-US"/>
              </w:rPr>
              <w:t>ԿԱՌԱՎԱՐՈՒԹՅԱՆ</w:t>
            </w:r>
            <w:r>
              <w:rPr>
                <w:rFonts w:ascii="GHEA Mariam" w:hAnsi="GHEA Mariam"/>
                <w:caps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caps/>
                <w:lang w:eastAsia="en-US"/>
              </w:rPr>
              <w:t>ԹՎԱԿԱՆԻ</w:t>
            </w:r>
            <w:r>
              <w:rPr>
                <w:rFonts w:ascii="GHEA Mariam" w:hAnsi="GHEA Mariam"/>
                <w:cap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aps/>
                <w:lang w:eastAsia="en-US"/>
              </w:rPr>
              <w:t>ԴԵԿՏԵՄԲԵՐԻ</w:t>
            </w:r>
            <w:r>
              <w:rPr>
                <w:rFonts w:ascii="GHEA Mariam" w:hAnsi="GHEA Mariam"/>
                <w:caps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caps/>
                <w:lang w:eastAsia="en-US"/>
              </w:rPr>
              <w:t>Ի</w:t>
            </w:r>
            <w:r>
              <w:rPr>
                <w:rFonts w:ascii="GHEA Mariam" w:hAnsi="GHEA Mariam"/>
                <w:caps/>
                <w:lang w:eastAsia="en-US"/>
              </w:rPr>
              <w:t xml:space="preserve"> N 1919-</w:t>
            </w:r>
            <w:r>
              <w:rPr>
                <w:rFonts w:ascii="GHEA Mariam" w:hAnsi="GHEA Mariam" w:cs="Arial"/>
                <w:caps/>
                <w:lang w:eastAsia="en-US"/>
              </w:rPr>
              <w:t>Ն</w:t>
            </w:r>
            <w:r>
              <w:rPr>
                <w:rFonts w:ascii="GHEA Mariam" w:hAnsi="GHEA Mariam"/>
                <w:cap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aps/>
                <w:lang w:eastAsia="en-US"/>
              </w:rPr>
              <w:t>ՈՐՈՇՄԱՆ</w:t>
            </w:r>
            <w:r>
              <w:rPr>
                <w:rFonts w:ascii="GHEA Mariam" w:hAnsi="GHEA Mariam" w:cs="Arial"/>
                <w:caps/>
                <w:lang w:eastAsia="en-US"/>
              </w:rPr>
              <w:br/>
            </w:r>
            <w:r>
              <w:rPr>
                <w:rFonts w:ascii="GHEA Mariam" w:hAnsi="GHEA Mariam"/>
                <w:caps/>
                <w:lang w:eastAsia="en-US"/>
              </w:rPr>
              <w:t xml:space="preserve"> NN 9 </w:t>
            </w:r>
            <w:r>
              <w:rPr>
                <w:rFonts w:ascii="GHEA Mariam" w:hAnsi="GHEA Mariam" w:cs="Arial"/>
                <w:caps/>
                <w:lang w:eastAsia="en-US"/>
              </w:rPr>
              <w:t>ԵՎ</w:t>
            </w:r>
            <w:r>
              <w:rPr>
                <w:rFonts w:ascii="GHEA Mariam" w:hAnsi="GHEA Mariam"/>
                <w:caps/>
                <w:lang w:eastAsia="en-US"/>
              </w:rPr>
              <w:t xml:space="preserve"> 9.1 </w:t>
            </w:r>
            <w:r>
              <w:rPr>
                <w:rFonts w:ascii="GHEA Mariam" w:hAnsi="GHEA Mariam" w:cs="Arial"/>
                <w:caps/>
                <w:lang w:eastAsia="en-US"/>
              </w:rPr>
              <w:t>ՀԱՎԵԼՎԱԾՆԵՐԻ</w:t>
            </w:r>
            <w:r>
              <w:rPr>
                <w:rFonts w:ascii="GHEA Mariam" w:hAnsi="GHEA Mariam"/>
                <w:caps/>
                <w:lang w:eastAsia="en-US"/>
              </w:rPr>
              <w:t xml:space="preserve"> NN 9.3 </w:t>
            </w:r>
            <w:r>
              <w:rPr>
                <w:rFonts w:ascii="GHEA Mariam" w:hAnsi="GHEA Mariam" w:cs="Arial"/>
                <w:caps/>
                <w:lang w:eastAsia="en-US"/>
              </w:rPr>
              <w:t>ԵՎ</w:t>
            </w:r>
            <w:r>
              <w:rPr>
                <w:rFonts w:ascii="GHEA Mariam" w:hAnsi="GHEA Mariam"/>
                <w:caps/>
                <w:lang w:eastAsia="en-US"/>
              </w:rPr>
              <w:t xml:space="preserve"> 9.1.3  </w:t>
            </w:r>
            <w:r>
              <w:rPr>
                <w:rFonts w:ascii="GHEA Mariam" w:hAnsi="GHEA Mariam" w:cs="Arial"/>
                <w:caps/>
                <w:lang w:eastAsia="en-US"/>
              </w:rPr>
              <w:t>ԱՂՅՈՒՍԱԿՆԵՐՈՒՄ</w:t>
            </w:r>
            <w:r>
              <w:rPr>
                <w:rFonts w:ascii="GHEA Mariam" w:hAnsi="GHEA Mariam"/>
                <w:cap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aps/>
                <w:lang w:eastAsia="en-US"/>
              </w:rPr>
              <w:t>ԿԱՏԱՐՎՈՂ</w:t>
            </w:r>
            <w:r>
              <w:rPr>
                <w:rFonts w:ascii="GHEA Mariam" w:hAnsi="GHEA Mariam"/>
                <w:cap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aps/>
                <w:lang w:eastAsia="en-US"/>
              </w:rPr>
              <w:t>ՓՈՓՈԽՈՒԹՅՈՒՆՆԵՐԸ</w:t>
            </w:r>
          </w:p>
        </w:tc>
      </w:tr>
      <w:tr w:rsidR="0073747F" w14:paraId="3D0D6CAE" w14:textId="77777777" w:rsidTr="0073747F">
        <w:trPr>
          <w:trHeight w:val="525"/>
        </w:trPr>
        <w:tc>
          <w:tcPr>
            <w:tcW w:w="3330" w:type="dxa"/>
            <w:hideMark/>
          </w:tcPr>
          <w:p w14:paraId="26E389D0" w14:textId="77777777" w:rsidR="0073747F" w:rsidRDefault="0073747F">
            <w:pPr>
              <w:rPr>
                <w:rFonts w:ascii="GHEA Mariam" w:hAnsi="GHEA Mariam"/>
                <w:caps/>
                <w:lang w:eastAsia="en-US"/>
              </w:rPr>
            </w:pPr>
          </w:p>
        </w:tc>
        <w:tc>
          <w:tcPr>
            <w:tcW w:w="7920" w:type="dxa"/>
            <w:noWrap/>
            <w:vAlign w:val="center"/>
            <w:hideMark/>
          </w:tcPr>
          <w:p w14:paraId="022AA637" w14:textId="77777777" w:rsidR="0073747F" w:rsidRDefault="0073747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noWrap/>
            <w:vAlign w:val="center"/>
            <w:hideMark/>
          </w:tcPr>
          <w:p w14:paraId="3937418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17DAB98F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3747F" w14:paraId="17E6A321" w14:textId="77777777" w:rsidTr="0073747F">
        <w:trPr>
          <w:trHeight w:val="510"/>
        </w:trPr>
        <w:tc>
          <w:tcPr>
            <w:tcW w:w="15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F1ED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374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2A1FBAF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1E551FF4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42B79547" w14:textId="77777777" w:rsidR="0073747F" w:rsidRP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374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73747F" w14:paraId="466F775E" w14:textId="77777777" w:rsidTr="0073747F">
        <w:trPr>
          <w:trHeight w:val="3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6C5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3747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3858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5B0EF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7918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0605142E" w14:textId="77777777" w:rsidTr="0073747F">
        <w:trPr>
          <w:trHeight w:val="7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2F55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1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BB61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</w:tr>
      <w:tr w:rsidR="0073747F" w14:paraId="1FC3F4B4" w14:textId="77777777" w:rsidTr="0073747F">
        <w:trPr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E3E64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6FDA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3DB5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3E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7A162C4B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F55D0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BDDCA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83DF7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D51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1DFFEEF0" w14:textId="77777777" w:rsidTr="0073747F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15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8507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4C2D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3C6D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4F5683F" w14:textId="77777777" w:rsidTr="0073747F">
        <w:trPr>
          <w:trHeight w:val="8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35F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46B3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D2D73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73747F" w14:paraId="553F2E3B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201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E439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374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AD54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747F" w14:paraId="47578003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88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7E8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0590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5234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5409F574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D16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D1061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9FB3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60F6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5A2EDABC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2E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18F4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60DB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95E2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31EDACB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37D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նո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ղ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E8E8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FCFC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36B7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4C4253DD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C95C8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F30C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AE19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D033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0B1AAC83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8262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D142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Կայքի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հարթակի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կայք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էջ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A7EB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C4A49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73747F" w14:paraId="4EF5AA60" w14:textId="77777777" w:rsidTr="0073747F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8D6D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6A0E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Ուղենշային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տեքստերի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վերահրապարակում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19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5B88C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</w:tr>
      <w:tr w:rsidR="0073747F" w14:paraId="71E8309E" w14:textId="77777777" w:rsidTr="0073747F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604B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Որակական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79C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Ինտերնետային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կայքի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հանրությանը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հասանե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լիու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BCD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83D65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100</w:t>
            </w:r>
          </w:p>
        </w:tc>
      </w:tr>
      <w:tr w:rsidR="0073747F" w14:paraId="27444C5D" w14:textId="77777777" w:rsidTr="0073747F">
        <w:trPr>
          <w:trHeight w:val="735"/>
        </w:trPr>
        <w:tc>
          <w:tcPr>
            <w:tcW w:w="1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10EF" w14:textId="77777777" w:rsidR="0073747F" w:rsidRPr="0073747F" w:rsidRDefault="007374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3747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Միջոցառման վրա կատարվող ծախսը (հազ. դրամ) </w:t>
            </w:r>
          </w:p>
          <w:p w14:paraId="11FCA4A0" w14:textId="77777777" w:rsidR="0073747F" w:rsidRPr="0073747F" w:rsidRDefault="007374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3747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16" w14:textId="77777777" w:rsidR="0073747F" w:rsidRDefault="0073747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E0FD" w14:textId="77777777" w:rsidR="0073747F" w:rsidRDefault="0073747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6,375.0</w:t>
            </w:r>
          </w:p>
        </w:tc>
      </w:tr>
      <w:tr w:rsidR="0073747F" w14:paraId="20C704B7" w14:textId="77777777" w:rsidTr="0073747F">
        <w:trPr>
          <w:trHeight w:val="270"/>
        </w:trPr>
        <w:tc>
          <w:tcPr>
            <w:tcW w:w="3330" w:type="dxa"/>
            <w:hideMark/>
          </w:tcPr>
          <w:p w14:paraId="02324868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hideMark/>
          </w:tcPr>
          <w:p w14:paraId="5E106F3B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0" w:type="dxa"/>
            <w:hideMark/>
          </w:tcPr>
          <w:p w14:paraId="37882625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hideMark/>
          </w:tcPr>
          <w:p w14:paraId="7D2C1FA5" w14:textId="77777777" w:rsidR="0073747F" w:rsidRDefault="0073747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3747F" w14:paraId="5BF9E1CF" w14:textId="77777777" w:rsidTr="0073747F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990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866E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FB9C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D52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0A4ADA47" w14:textId="77777777" w:rsidTr="0073747F">
        <w:trPr>
          <w:trHeight w:val="4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076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095A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վ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3747F" w14:paraId="4D85BE9F" w14:textId="77777777" w:rsidTr="0073747F">
        <w:trPr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A493C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C55BA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92DE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26E1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4DCD0595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EEACEF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D1821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437286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2B91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410360B6" w14:textId="77777777" w:rsidTr="0073747F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FE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AE48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50E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1C44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F83EB70" w14:textId="77777777" w:rsidTr="0073747F">
        <w:trPr>
          <w:trHeight w:val="10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F13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528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9E8C8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73747F" w14:paraId="4B2C3FD0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1D0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5A67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F87B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96F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747F" w14:paraId="40D0D676" w14:textId="77777777" w:rsidTr="0073747F">
        <w:trPr>
          <w:trHeight w:val="4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FC4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46D2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3ADD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1233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CA43CE6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2C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612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կառավարությանը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գործընթացում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B169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EBF0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2D8AACB5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1F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579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6D9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AB2D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103092BC" w14:textId="77777777" w:rsidTr="0073747F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58B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6BAE" w14:textId="77777777" w:rsidR="0073747F" w:rsidRDefault="0073747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4D95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1A98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B769A83" w14:textId="77777777" w:rsidTr="0073747F">
        <w:trPr>
          <w:trHeight w:val="4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79EAD3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60CB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811C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FDF4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1EE06B1F" w14:textId="77777777" w:rsidTr="0073747F">
        <w:trPr>
          <w:trHeight w:val="56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7200" w14:textId="77777777" w:rsidR="0073747F" w:rsidRPr="0073747F" w:rsidRDefault="0073747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3747F">
              <w:rPr>
                <w:rFonts w:ascii="GHEA Mariam" w:hAnsi="GHEA Mariam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(հազ. դրամ)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C3EBF" w14:textId="77777777" w:rsidR="0073747F" w:rsidRDefault="0073747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E992" w14:textId="77777777" w:rsidR="0073747F" w:rsidRDefault="0073747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(6,375.0)</w:t>
            </w:r>
          </w:p>
        </w:tc>
      </w:tr>
    </w:tbl>
    <w:p w14:paraId="227A3903" w14:textId="77777777" w:rsidR="0073747F" w:rsidRDefault="0073747F" w:rsidP="0073747F">
      <w:pPr>
        <w:tabs>
          <w:tab w:val="left" w:pos="5599"/>
        </w:tabs>
      </w:pPr>
    </w:p>
    <w:p w14:paraId="45E9FD22" w14:textId="77777777" w:rsidR="0073747F" w:rsidRDefault="0073747F" w:rsidP="0073747F"/>
    <w:p w14:paraId="3CA0E169" w14:textId="77777777" w:rsidR="0073747F" w:rsidRDefault="0073747F" w:rsidP="0073747F">
      <w:pPr>
        <w:rPr>
          <w:sz w:val="14"/>
        </w:rPr>
      </w:pPr>
    </w:p>
    <w:p w14:paraId="02F44DBE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71572845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7B0CC64" w14:textId="77777777" w:rsidR="0073747F" w:rsidRDefault="0073747F" w:rsidP="0073747F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49DE356" w14:textId="0911EE38" w:rsidR="00A10B61" w:rsidRDefault="00A10B61"/>
    <w:p w14:paraId="680EA90E" w14:textId="489D850F" w:rsidR="00A018E5" w:rsidRDefault="00A018E5"/>
    <w:p w14:paraId="5E065E00" w14:textId="77777777" w:rsidR="00A018E5" w:rsidRPr="00A018E5" w:rsidRDefault="00A018E5">
      <w:pPr>
        <w:rPr>
          <w:lang w:val="hy-AM"/>
        </w:rPr>
      </w:pPr>
    </w:p>
    <w:sectPr w:rsidR="00A018E5" w:rsidRPr="00A018E5" w:rsidSect="007374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05DF"/>
    <w:rsid w:val="006F614B"/>
    <w:rsid w:val="0073747F"/>
    <w:rsid w:val="00904675"/>
    <w:rsid w:val="00A018E5"/>
    <w:rsid w:val="00A10B61"/>
    <w:rsid w:val="00B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F9D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374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73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47F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7374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374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3747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374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74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3747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3747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374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374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https://mul2-moj.gov.am/tasks/140513/oneclick/Kvoroshum1423.docx?token=c571a81454c19a6c8f9b426f64515f7f</cp:keywords>
  <dc:description/>
  <cp:lastModifiedBy>Arpine Khachatryan</cp:lastModifiedBy>
  <cp:revision>8</cp:revision>
  <dcterms:created xsi:type="dcterms:W3CDTF">2020-08-31T13:15:00Z</dcterms:created>
  <dcterms:modified xsi:type="dcterms:W3CDTF">2020-09-01T11:16:00Z</dcterms:modified>
</cp:coreProperties>
</file>