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FD12C" w14:textId="77777777" w:rsidR="002F55D9" w:rsidRPr="00685EB0" w:rsidRDefault="002F55D9" w:rsidP="002F55D9">
      <w:pPr>
        <w:pStyle w:val="mechtex"/>
        <w:ind w:left="936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>Հավելված N 4</w:t>
      </w:r>
    </w:p>
    <w:p w14:paraId="55A87B98" w14:textId="0EC6A106" w:rsidR="002F55D9" w:rsidRPr="00685EB0" w:rsidRDefault="002F55D9" w:rsidP="002F55D9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-8"/>
          <w:szCs w:val="22"/>
          <w:lang w:val="hy-AM"/>
        </w:rPr>
        <w:t xml:space="preserve">  </w:t>
      </w:r>
      <w:r w:rsidR="00F55DCE">
        <w:rPr>
          <w:rFonts w:ascii="GHEA Mariam" w:hAnsi="GHEA Mariam"/>
          <w:spacing w:val="-8"/>
          <w:szCs w:val="22"/>
        </w:rPr>
        <w:t xml:space="preserve">   </w:t>
      </w:r>
      <w:r w:rsidRPr="00685EB0">
        <w:rPr>
          <w:rFonts w:ascii="GHEA Mariam" w:hAnsi="GHEA Mariam"/>
          <w:spacing w:val="-8"/>
          <w:szCs w:val="22"/>
          <w:lang w:val="hy-AM"/>
        </w:rPr>
        <w:t xml:space="preserve"> ՀՀ կառավարության 2020 թվականի</w:t>
      </w:r>
    </w:p>
    <w:p w14:paraId="3B9A64BD" w14:textId="2FA6D628" w:rsidR="002F55D9" w:rsidRPr="002F55D9" w:rsidRDefault="002F55D9" w:rsidP="002F55D9">
      <w:pPr>
        <w:rPr>
          <w:rFonts w:ascii="GHEA Mariam" w:hAnsi="GHEA Mariam"/>
          <w:lang w:val="hy-AM"/>
        </w:rPr>
      </w:pP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</w:r>
      <w:r w:rsidRPr="00685EB0">
        <w:rPr>
          <w:rFonts w:ascii="GHEA Mariam" w:hAnsi="GHEA Mariam"/>
          <w:spacing w:val="-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lang w:val="hy-AM"/>
        </w:rPr>
        <w:tab/>
        <w:t xml:space="preserve">    </w:t>
      </w:r>
      <w:r w:rsidRPr="00685EB0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  <w:t xml:space="preserve">    </w:t>
      </w:r>
      <w:r w:rsidR="00F55DCE" w:rsidRPr="00F55DCE">
        <w:rPr>
          <w:rFonts w:ascii="GHEA Mariam" w:hAnsi="GHEA Mariam"/>
          <w:spacing w:val="-2"/>
          <w:lang w:val="hy-AM"/>
        </w:rPr>
        <w:t xml:space="preserve">      </w:t>
      </w:r>
      <w:r w:rsidRPr="00685EB0">
        <w:rPr>
          <w:rFonts w:ascii="GHEA Mariam" w:hAnsi="GHEA Mariam"/>
          <w:spacing w:val="-2"/>
          <w:lang w:val="hy-AM"/>
        </w:rPr>
        <w:t xml:space="preserve">  հուլ</w:t>
      </w:r>
      <w:r w:rsidRPr="00685EB0">
        <w:rPr>
          <w:rFonts w:ascii="GHEA Mariam" w:hAnsi="GHEA Mariam" w:cs="IRTEK Courier"/>
          <w:spacing w:val="-4"/>
          <w:lang w:val="pt-BR"/>
        </w:rPr>
        <w:t>իսի</w:t>
      </w:r>
      <w:r w:rsidRPr="00685EB0"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23</w:t>
      </w:r>
      <w:r w:rsidRPr="00685EB0">
        <w:rPr>
          <w:rFonts w:ascii="GHEA Mariam" w:hAnsi="GHEA Mariam" w:cs="Sylfaen"/>
          <w:spacing w:val="-2"/>
          <w:lang w:val="pt-BR"/>
        </w:rPr>
        <w:t>-</w:t>
      </w:r>
      <w:r w:rsidRPr="00685EB0"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hy-AM"/>
        </w:rPr>
        <w:t xml:space="preserve"> </w:t>
      </w:r>
      <w:r w:rsidRPr="00685EB0">
        <w:rPr>
          <w:rFonts w:ascii="GHEA Mariam" w:hAnsi="GHEA Mariam"/>
          <w:spacing w:val="-2"/>
          <w:lang w:val="hy-AM"/>
        </w:rPr>
        <w:t xml:space="preserve">N </w:t>
      </w:r>
      <w:r w:rsidR="00476A21" w:rsidRPr="00F55DCE">
        <w:rPr>
          <w:rFonts w:ascii="GHEA Mariam" w:hAnsi="GHEA Mariam"/>
          <w:spacing w:val="-2"/>
          <w:lang w:val="hy-AM"/>
        </w:rPr>
        <w:t>1245</w:t>
      </w:r>
      <w:r w:rsidRPr="00685EB0">
        <w:rPr>
          <w:rFonts w:ascii="GHEA Mariam" w:hAnsi="GHEA Mariam"/>
          <w:spacing w:val="-2"/>
          <w:lang w:val="hy-AM"/>
        </w:rPr>
        <w:t>-Ն որոշման</w:t>
      </w:r>
    </w:p>
    <w:tbl>
      <w:tblPr>
        <w:tblW w:w="14871" w:type="dxa"/>
        <w:tblInd w:w="-900" w:type="dxa"/>
        <w:tblLook w:val="04A0" w:firstRow="1" w:lastRow="0" w:firstColumn="1" w:lastColumn="0" w:noHBand="0" w:noVBand="1"/>
      </w:tblPr>
      <w:tblGrid>
        <w:gridCol w:w="1140"/>
        <w:gridCol w:w="1560"/>
        <w:gridCol w:w="8550"/>
        <w:gridCol w:w="1815"/>
        <w:gridCol w:w="6"/>
        <w:gridCol w:w="1794"/>
        <w:gridCol w:w="6"/>
      </w:tblGrid>
      <w:tr w:rsidR="00E603ED" w:rsidRPr="00F55DCE" w14:paraId="25753912" w14:textId="77777777" w:rsidTr="00ED7BE0">
        <w:trPr>
          <w:trHeight w:val="109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7D6E" w14:textId="77777777" w:rsidR="00E603ED" w:rsidRPr="00F55DCE" w:rsidRDefault="00E603ED" w:rsidP="00E6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</w:pPr>
          </w:p>
        </w:tc>
        <w:tc>
          <w:tcPr>
            <w:tcW w:w="11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3A579" w14:textId="77777777" w:rsidR="00230BF8" w:rsidRPr="00F55DCE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F55DCE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ՀԱՅԱՍՏԱՆԻ ՀԱՆՐԱՊԵՏՈՒԹՅԱՆ ԿԱՌԱՎԱՐՈՒԹՅԱՆ 2019 ԹՎԱԿԱՆԻ ԴԵԿՏԵՄԲԵՐԻ 26-Ի </w:t>
            </w:r>
          </w:p>
          <w:p w14:paraId="4D5FFBDB" w14:textId="77777777" w:rsidR="00E603ED" w:rsidRPr="00F55DCE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F55DCE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N 1919-Ն ՈՐՈՇՄԱՆ N 5 ՀԱՎԵԼՎԱԾԻ N 2 ԱՂՅՈՒՍԱԿՈՒՄ  ԿԱՏԱՐՎՈՂ ԼՐԱՑՈՒՄԸ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DE5C9" w14:textId="77777777" w:rsidR="00E603ED" w:rsidRPr="00F55DCE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lang w:val="hy-AM"/>
              </w:rPr>
            </w:pPr>
          </w:p>
        </w:tc>
      </w:tr>
      <w:tr w:rsidR="00E603ED" w:rsidRPr="00E603ED" w14:paraId="3FD3C3E6" w14:textId="77777777" w:rsidTr="00ED7BE0">
        <w:trPr>
          <w:gridAfter w:val="1"/>
          <w:wAfter w:w="6" w:type="dxa"/>
          <w:trHeight w:val="513"/>
        </w:trPr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B347E" w14:textId="77777777" w:rsidR="00E603ED" w:rsidRPr="00F55DCE" w:rsidRDefault="00E603ED" w:rsidP="00E6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B98E28" w14:textId="77777777" w:rsidR="00E603ED" w:rsidRPr="00F55DCE" w:rsidRDefault="00E603ED" w:rsidP="00E60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8F59D7" w14:textId="77777777" w:rsidR="00E603ED" w:rsidRPr="00F55DCE" w:rsidRDefault="00E603ED" w:rsidP="00E6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76679E" w14:textId="77777777" w:rsidR="00E603ED" w:rsidRPr="00F55DCE" w:rsidRDefault="00E603ED" w:rsidP="00E6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72026C" w14:textId="77777777" w:rsidR="00E603ED" w:rsidRPr="00FC0242" w:rsidRDefault="00FC0242" w:rsidP="00FC024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(</w:t>
            </w:r>
            <w:r w:rsidR="00E603ED" w:rsidRPr="00E603ED">
              <w:rPr>
                <w:rFonts w:ascii="GHEA Mariam" w:eastAsia="Times New Roman" w:hAnsi="GHEA Mariam" w:cs="Calibri"/>
                <w:color w:val="000000"/>
              </w:rPr>
              <w:t>հազ</w:t>
            </w: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.</w:t>
            </w:r>
            <w:r w:rsidR="00E603ED" w:rsidRPr="00E603ED">
              <w:rPr>
                <w:rFonts w:ascii="GHEA Mariam" w:eastAsia="Times New Roman" w:hAnsi="GHEA Mariam" w:cs="Calibri"/>
                <w:color w:val="000000"/>
              </w:rPr>
              <w:t xml:space="preserve"> դրամ</w:t>
            </w: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)</w:t>
            </w:r>
          </w:p>
        </w:tc>
      </w:tr>
      <w:tr w:rsidR="00E603ED" w:rsidRPr="00E603ED" w14:paraId="6C7C7757" w14:textId="77777777" w:rsidTr="00ED7BE0">
        <w:trPr>
          <w:gridAfter w:val="1"/>
          <w:wAfter w:w="6" w:type="dxa"/>
          <w:trHeight w:val="93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2027" w14:textId="77777777" w:rsidR="00E603ED" w:rsidRPr="00E603ED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GHEA Mariam" w:eastAsia="Times New Roman" w:hAnsi="GHEA Mariam" w:cs="Calibri"/>
              </w:rPr>
              <w:t xml:space="preserve"> Ծրագրային դասիչը</w:t>
            </w:r>
          </w:p>
        </w:tc>
        <w:tc>
          <w:tcPr>
            <w:tcW w:w="8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4A96" w14:textId="77777777" w:rsidR="00E603ED" w:rsidRPr="00E603ED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GHEA Mariam" w:eastAsia="Times New Roman" w:hAnsi="GHEA Mariam" w:cs="Calibri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75533" w14:textId="77777777" w:rsidR="00E603ED" w:rsidRPr="00E603ED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GHEA Mariam" w:eastAsia="Times New Roman" w:hAnsi="GHEA Mariam" w:cs="Calibri"/>
              </w:rPr>
              <w:t xml:space="preserve">Ցուցանիշների փոփոխությունը (ավելացումները նշված են դրական նշանով)  </w:t>
            </w:r>
          </w:p>
        </w:tc>
      </w:tr>
      <w:tr w:rsidR="00FC0242" w:rsidRPr="00E603ED" w14:paraId="2FC8E8CB" w14:textId="77777777" w:rsidTr="00ED7BE0">
        <w:trPr>
          <w:gridAfter w:val="1"/>
          <w:wAfter w:w="6" w:type="dxa"/>
          <w:trHeight w:val="6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416F" w14:textId="77777777" w:rsidR="00FC0242" w:rsidRPr="002D44F5" w:rsidRDefault="00FC0242" w:rsidP="00FC024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</w:rPr>
              <w:t>ծրագիր</w:t>
            </w:r>
            <w:r w:rsidRPr="002D44F5">
              <w:rPr>
                <w:rFonts w:ascii="GHEA Mariam" w:eastAsia="Times New Roman" w:hAnsi="GHEA Mariam" w:cs="Calibri"/>
                <w:color w:val="000000"/>
                <w:lang w:val="hy-AM"/>
              </w:rPr>
              <w:t>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30D8" w14:textId="77777777" w:rsidR="00FC0242" w:rsidRPr="002D44F5" w:rsidRDefault="00FC0242" w:rsidP="00FC024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 w:rsidRPr="002D44F5">
              <w:rPr>
                <w:rFonts w:ascii="GHEA Mariam" w:eastAsia="Times New Roman" w:hAnsi="GHEA Mariam" w:cs="Calibri"/>
                <w:color w:val="000000"/>
                <w:lang w:val="hy-AM"/>
              </w:rPr>
              <w:t>մ</w:t>
            </w:r>
            <w:r w:rsidRPr="002D44F5">
              <w:rPr>
                <w:rFonts w:ascii="GHEA Mariam" w:eastAsia="Times New Roman" w:hAnsi="GHEA Mariam" w:cs="Calibri"/>
                <w:color w:val="000000"/>
              </w:rPr>
              <w:t>իջոցառում</w:t>
            </w:r>
            <w:r w:rsidRPr="002D44F5">
              <w:rPr>
                <w:rFonts w:ascii="GHEA Mariam" w:eastAsia="Times New Roman" w:hAnsi="GHEA Mariam" w:cs="Calibri"/>
                <w:color w:val="000000"/>
                <w:lang w:val="hy-AM"/>
              </w:rPr>
              <w:t>ը</w:t>
            </w:r>
          </w:p>
        </w:tc>
        <w:tc>
          <w:tcPr>
            <w:tcW w:w="8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8923" w14:textId="77777777" w:rsidR="00FC0242" w:rsidRPr="00E603ED" w:rsidRDefault="00FC0242" w:rsidP="00FC0242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E62C" w14:textId="77777777" w:rsidR="00FC0242" w:rsidRPr="00E603ED" w:rsidRDefault="00FC0242" w:rsidP="00FC024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</w:rPr>
              <w:t xml:space="preserve"> ի</w:t>
            </w:r>
            <w:r w:rsidRPr="00E603ED">
              <w:rPr>
                <w:rFonts w:ascii="GHEA Mariam" w:eastAsia="Times New Roman" w:hAnsi="GHEA Mariam" w:cs="Calibri"/>
              </w:rPr>
              <w:t>նն ամիս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F363" w14:textId="77777777" w:rsidR="00FC0242" w:rsidRPr="00E603ED" w:rsidRDefault="00FC0242" w:rsidP="00FC024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>
              <w:rPr>
                <w:rFonts w:ascii="GHEA Mariam" w:eastAsia="Times New Roman" w:hAnsi="GHEA Mariam" w:cs="Calibri"/>
                <w:lang w:val="hy-AM"/>
              </w:rPr>
              <w:t>տ</w:t>
            </w:r>
            <w:r w:rsidRPr="00E603ED">
              <w:rPr>
                <w:rFonts w:ascii="GHEA Mariam" w:eastAsia="Times New Roman" w:hAnsi="GHEA Mariam" w:cs="Calibri"/>
              </w:rPr>
              <w:t>արի</w:t>
            </w:r>
          </w:p>
        </w:tc>
      </w:tr>
      <w:tr w:rsidR="00E603ED" w:rsidRPr="00E603ED" w14:paraId="17D8257B" w14:textId="77777777" w:rsidTr="00ED7BE0">
        <w:trPr>
          <w:gridAfter w:val="1"/>
          <w:wAfter w:w="6" w:type="dxa"/>
          <w:trHeight w:val="26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786B1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71110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667B4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GHEA Mariam" w:eastAsia="Times New Roman" w:hAnsi="GHEA Mariam" w:cs="Calibri"/>
              </w:rPr>
              <w:t xml:space="preserve"> ԸՆԴԱՄԵՆԸ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5CE0" w14:textId="77777777" w:rsidR="00E603ED" w:rsidRPr="00E603ED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E603ED">
              <w:rPr>
                <w:rFonts w:ascii="GHEA Mariam" w:eastAsia="Times New Roman" w:hAnsi="GHEA Mariam" w:cs="Calibri"/>
                <w:color w:val="000000"/>
              </w:rPr>
              <w:t>300.0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DA36" w14:textId="77777777" w:rsidR="00E603ED" w:rsidRPr="00E603ED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E603ED">
              <w:rPr>
                <w:rFonts w:ascii="GHEA Mariam" w:eastAsia="Times New Roman" w:hAnsi="GHEA Mariam" w:cs="Calibri"/>
                <w:color w:val="000000"/>
              </w:rPr>
              <w:t>300.0</w:t>
            </w:r>
          </w:p>
        </w:tc>
      </w:tr>
      <w:tr w:rsidR="00E603ED" w:rsidRPr="00E603ED" w14:paraId="2DFD3CBC" w14:textId="77777777" w:rsidTr="00ED7BE0">
        <w:trPr>
          <w:gridAfter w:val="1"/>
          <w:wAfter w:w="6" w:type="dxa"/>
          <w:trHeight w:val="24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2ADAF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DEFC8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4CA5C" w14:textId="77777777" w:rsidR="00E603ED" w:rsidRPr="000C0148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lang w:val="hy-AM"/>
              </w:rPr>
            </w:pPr>
            <w:r w:rsidRPr="00E603ED">
              <w:rPr>
                <w:rFonts w:ascii="GHEA Mariam" w:eastAsia="Times New Roman" w:hAnsi="GHEA Mariam" w:cs="Calibri"/>
              </w:rPr>
              <w:t>այդ թվում</w:t>
            </w:r>
            <w:r w:rsidR="000C0148">
              <w:rPr>
                <w:rFonts w:ascii="GHEA Mariam" w:eastAsia="Times New Roman" w:hAnsi="GHEA Mariam" w:cs="Calibri"/>
                <w:lang w:val="hy-AM"/>
              </w:rPr>
              <w:t>՝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40B41" w14:textId="77777777" w:rsidR="00E603ED" w:rsidRPr="00E603ED" w:rsidRDefault="00E603ED" w:rsidP="00E603ED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0A2AB" w14:textId="77777777" w:rsidR="00E603ED" w:rsidRPr="00E603ED" w:rsidRDefault="00E603ED" w:rsidP="00E603ED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Calibri" w:eastAsia="Times New Roman" w:hAnsi="Calibri" w:cs="Calibri"/>
              </w:rPr>
              <w:t> </w:t>
            </w:r>
          </w:p>
        </w:tc>
      </w:tr>
      <w:tr w:rsidR="00E603ED" w:rsidRPr="00E603ED" w14:paraId="19756B64" w14:textId="77777777" w:rsidTr="00ED7BE0">
        <w:trPr>
          <w:gridAfter w:val="1"/>
          <w:wAfter w:w="6" w:type="dxa"/>
          <w:trHeight w:val="36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FBE21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DDCEA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F08C" w14:textId="77777777" w:rsidR="00E603ED" w:rsidRPr="00FC0242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spacing w:val="-10"/>
              </w:rPr>
            </w:pPr>
            <w:r w:rsidRPr="00FC0242">
              <w:rPr>
                <w:rFonts w:ascii="GHEA Mariam" w:eastAsia="Times New Roman" w:hAnsi="GHEA Mariam" w:cs="Calibri"/>
                <w:b/>
                <w:bCs/>
                <w:color w:val="000000"/>
                <w:spacing w:val="-10"/>
              </w:rPr>
              <w:t>ՀՀ ՄԻՋՈՒԿԱՅԻՆ ԱՆՎՏԱՆԳՈՒԹՅԱՆ ԿԱՐԳԱՎՈՐՄԱՆ ԿՈՄԻՏԵ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0826" w14:textId="77777777" w:rsidR="00E603ED" w:rsidRPr="00E603ED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E603ED">
              <w:rPr>
                <w:rFonts w:ascii="GHEA Mariam" w:eastAsia="Times New Roman" w:hAnsi="GHEA Mariam" w:cs="Calibri"/>
                <w:color w:val="000000"/>
              </w:rPr>
              <w:t>300.0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52C0" w14:textId="77777777" w:rsidR="00E603ED" w:rsidRPr="00E603ED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E603ED">
              <w:rPr>
                <w:rFonts w:ascii="GHEA Mariam" w:eastAsia="Times New Roman" w:hAnsi="GHEA Mariam" w:cs="Calibri"/>
                <w:color w:val="000000"/>
              </w:rPr>
              <w:t>300.0</w:t>
            </w:r>
          </w:p>
        </w:tc>
      </w:tr>
      <w:tr w:rsidR="00E603ED" w:rsidRPr="00E603ED" w14:paraId="477CEBA5" w14:textId="77777777" w:rsidTr="00ED7BE0">
        <w:trPr>
          <w:gridAfter w:val="1"/>
          <w:wAfter w:w="6" w:type="dxa"/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5946C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BDCD0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2C86A" w14:textId="77777777" w:rsidR="00E603ED" w:rsidRPr="000C0148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lang w:val="hy-AM"/>
              </w:rPr>
            </w:pPr>
            <w:r w:rsidRPr="00E603ED">
              <w:rPr>
                <w:rFonts w:ascii="GHEA Mariam" w:eastAsia="Times New Roman" w:hAnsi="GHEA Mariam" w:cs="Calibri"/>
              </w:rPr>
              <w:t>այդ թվում</w:t>
            </w:r>
            <w:r w:rsidR="000C0148">
              <w:rPr>
                <w:rFonts w:ascii="GHEA Mariam" w:eastAsia="Times New Roman" w:hAnsi="GHEA Mariam" w:cs="Calibri"/>
                <w:lang w:val="hy-AM"/>
              </w:rPr>
              <w:t>՝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F74D4" w14:textId="77777777" w:rsidR="00E603ED" w:rsidRPr="00E603ED" w:rsidRDefault="00E603ED" w:rsidP="00E603ED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1DFA1" w14:textId="77777777" w:rsidR="00E603ED" w:rsidRPr="00E603ED" w:rsidRDefault="00E603ED" w:rsidP="00E603ED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Calibri" w:eastAsia="Times New Roman" w:hAnsi="Calibri" w:cs="Calibri"/>
              </w:rPr>
              <w:t> </w:t>
            </w:r>
          </w:p>
        </w:tc>
      </w:tr>
      <w:tr w:rsidR="00E603ED" w:rsidRPr="00E603ED" w14:paraId="4A5EE0FF" w14:textId="77777777" w:rsidTr="00ED7BE0">
        <w:trPr>
          <w:gridAfter w:val="1"/>
          <w:wAfter w:w="6" w:type="dxa"/>
          <w:trHeight w:val="7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8EFB6" w14:textId="77777777" w:rsidR="00E603ED" w:rsidRPr="00E603ED" w:rsidRDefault="00E603ED" w:rsidP="00FC024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GHEA Mariam" w:eastAsia="Times New Roman" w:hAnsi="GHEA Mariam" w:cs="Calibri"/>
              </w:rPr>
              <w:t>1054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0D9A2" w14:textId="77777777" w:rsidR="00E603ED" w:rsidRPr="00E603ED" w:rsidRDefault="00E603ED" w:rsidP="00FC024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GHEA Mariam" w:eastAsia="Times New Roman" w:hAnsi="GHEA Mariam" w:cs="Calibri"/>
              </w:rPr>
              <w:t>31001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DE64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ՀՀ միջուկային անվտանգության կարգավորման կոմիտեի տեխնիկական հագեցվածության բարելավում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6131" w14:textId="77777777" w:rsidR="00E603ED" w:rsidRPr="00E603ED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E603ED">
              <w:rPr>
                <w:rFonts w:ascii="GHEA Mariam" w:eastAsia="Times New Roman" w:hAnsi="GHEA Mariam" w:cs="Calibri"/>
                <w:color w:val="000000"/>
              </w:rPr>
              <w:t>300.0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7DDA" w14:textId="77777777" w:rsidR="00E603ED" w:rsidRPr="00E603ED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E603ED">
              <w:rPr>
                <w:rFonts w:ascii="GHEA Mariam" w:eastAsia="Times New Roman" w:hAnsi="GHEA Mariam" w:cs="Calibri"/>
                <w:color w:val="000000"/>
              </w:rPr>
              <w:t>300.0</w:t>
            </w:r>
          </w:p>
        </w:tc>
      </w:tr>
      <w:tr w:rsidR="00E603ED" w:rsidRPr="00E603ED" w14:paraId="3F11FC40" w14:textId="77777777" w:rsidTr="00ED7BE0">
        <w:trPr>
          <w:gridAfter w:val="1"/>
          <w:wAfter w:w="6" w:type="dxa"/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A7772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51DF8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B667E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GHEA Mariam" w:eastAsia="Times New Roman" w:hAnsi="GHEA Mariam" w:cs="Calibri"/>
              </w:rPr>
              <w:t>այդ թվում` ըստ կատարողների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7E0D8" w14:textId="77777777" w:rsidR="00E603ED" w:rsidRPr="00E603ED" w:rsidRDefault="00E603ED" w:rsidP="00E603ED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  <w:b/>
                <w:bCs/>
              </w:rPr>
            </w:pPr>
            <w:r w:rsidRPr="00E603E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9759E" w14:textId="77777777" w:rsidR="00E603ED" w:rsidRPr="00E603ED" w:rsidRDefault="00E603ED" w:rsidP="00E603ED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  <w:b/>
                <w:bCs/>
              </w:rPr>
            </w:pPr>
            <w:r w:rsidRPr="00E603E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E603ED" w:rsidRPr="00E603ED" w14:paraId="72004D7D" w14:textId="77777777" w:rsidTr="00ED7BE0">
        <w:trPr>
          <w:gridAfter w:val="1"/>
          <w:wAfter w:w="6" w:type="dxa"/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6F287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2DF44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EC59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E603ED">
              <w:rPr>
                <w:rFonts w:ascii="GHEA Mariam" w:eastAsia="Times New Roman" w:hAnsi="GHEA Mariam" w:cs="Calibri"/>
              </w:rPr>
              <w:t xml:space="preserve"> ՀՀ  միջուկային անվտանգության կարգավորման  կոմիտե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F876" w14:textId="77777777" w:rsidR="00E603ED" w:rsidRPr="00E603ED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E603ED">
              <w:rPr>
                <w:rFonts w:ascii="GHEA Mariam" w:eastAsia="Times New Roman" w:hAnsi="GHEA Mariam" w:cs="Calibri"/>
                <w:color w:val="000000"/>
              </w:rPr>
              <w:t>300.0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9072" w14:textId="77777777" w:rsidR="00E603ED" w:rsidRPr="00E603ED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E603ED">
              <w:rPr>
                <w:rFonts w:ascii="GHEA Mariam" w:eastAsia="Times New Roman" w:hAnsi="GHEA Mariam" w:cs="Calibri"/>
                <w:color w:val="000000"/>
              </w:rPr>
              <w:t>300.0</w:t>
            </w:r>
          </w:p>
        </w:tc>
      </w:tr>
      <w:tr w:rsidR="00E603ED" w:rsidRPr="00E603ED" w14:paraId="0369A2F2" w14:textId="77777777" w:rsidTr="00ED7BE0">
        <w:trPr>
          <w:gridAfter w:val="1"/>
          <w:wAfter w:w="6" w:type="dxa"/>
          <w:trHeight w:val="19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999B7" w14:textId="77777777" w:rsidR="00E603ED" w:rsidRPr="00E603ED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E603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ACB22" w14:textId="77777777" w:rsidR="00E603ED" w:rsidRPr="00E603ED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E603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FC665" w14:textId="77777777" w:rsidR="00E603ED" w:rsidRPr="00E603ED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E603ED">
              <w:rPr>
                <w:rFonts w:ascii="GHEA Mariam" w:eastAsia="Times New Roman" w:hAnsi="GHEA Mariam" w:cs="Calibri"/>
                <w:color w:val="000000"/>
              </w:rPr>
              <w:t>այդ թվում`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F1DF" w14:textId="77777777" w:rsidR="00E603ED" w:rsidRPr="00E603ED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E603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E867" w14:textId="77777777" w:rsidR="00E603ED" w:rsidRPr="00E603ED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E603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603ED" w:rsidRPr="00E603ED" w14:paraId="4D92FC4B" w14:textId="77777777" w:rsidTr="00ED7BE0">
        <w:trPr>
          <w:gridAfter w:val="1"/>
          <w:wAfter w:w="6" w:type="dxa"/>
          <w:trHeight w:val="5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C422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E603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F1E4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E603E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91BE" w14:textId="77777777" w:rsidR="00E603ED" w:rsidRPr="00E603ED" w:rsidRDefault="00E603ED" w:rsidP="00E603ED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E603ED">
              <w:rPr>
                <w:rFonts w:ascii="GHEA Mariam" w:eastAsia="Times New Roman" w:hAnsi="GHEA Mariam" w:cs="Calibri"/>
                <w:color w:val="000000"/>
              </w:rPr>
              <w:t xml:space="preserve"> ՀՀ միջուկային անվտանգության կարգավորման կոմիտեի կարիքների համար վարչական սարքավորումների ձեռքբերում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FEA9" w14:textId="77777777" w:rsidR="00E603ED" w:rsidRPr="00E603ED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E603ED">
              <w:rPr>
                <w:rFonts w:ascii="GHEA Mariam" w:eastAsia="Times New Roman" w:hAnsi="GHEA Mariam" w:cs="Calibri"/>
                <w:color w:val="000000"/>
              </w:rPr>
              <w:t>300.0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9507" w14:textId="77777777" w:rsidR="00E603ED" w:rsidRPr="00E603ED" w:rsidRDefault="00E603ED" w:rsidP="00E603ED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E603ED">
              <w:rPr>
                <w:rFonts w:ascii="GHEA Mariam" w:eastAsia="Times New Roman" w:hAnsi="GHEA Mariam" w:cs="Calibri"/>
                <w:color w:val="000000"/>
              </w:rPr>
              <w:t>300.0</w:t>
            </w:r>
          </w:p>
        </w:tc>
      </w:tr>
    </w:tbl>
    <w:p w14:paraId="1AE59F6B" w14:textId="77777777" w:rsidR="002F55D9" w:rsidRDefault="002F55D9" w:rsidP="007058E7">
      <w:pPr>
        <w:rPr>
          <w:rFonts w:ascii="GHEA Mariam" w:hAnsi="GHEA Mariam"/>
          <w:lang w:val="hy-AM"/>
        </w:rPr>
      </w:pPr>
    </w:p>
    <w:p w14:paraId="76217AFF" w14:textId="77777777" w:rsidR="00FC0242" w:rsidRPr="000B5F0F" w:rsidRDefault="00ED7BE0" w:rsidP="00ED7BE0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Arial"/>
          <w:lang w:val="hy-AM"/>
        </w:rPr>
        <w:t xml:space="preserve">                   </w:t>
      </w:r>
      <w:r w:rsidR="00FC0242" w:rsidRPr="000B5F0F">
        <w:rPr>
          <w:rFonts w:ascii="GHEA Mariam" w:hAnsi="GHEA Mariam" w:cs="Arial"/>
          <w:lang w:val="hy-AM"/>
        </w:rPr>
        <w:t>ՀԱՅԱՍՏԱՆԻ</w:t>
      </w:r>
      <w:r w:rsidR="00FC0242" w:rsidRPr="000B5F0F">
        <w:rPr>
          <w:rFonts w:ascii="GHEA Mariam" w:hAnsi="GHEA Mariam" w:cs="Arial Armenian"/>
          <w:lang w:val="hy-AM"/>
        </w:rPr>
        <w:t xml:space="preserve">  </w:t>
      </w:r>
      <w:r w:rsidR="00FC0242" w:rsidRPr="000B5F0F">
        <w:rPr>
          <w:rFonts w:ascii="GHEA Mariam" w:hAnsi="GHEA Mariam" w:cs="Arial"/>
          <w:lang w:val="hy-AM"/>
        </w:rPr>
        <w:t>ՀԱՆՐԱՊԵՏՈՒԹՅԱՆ</w:t>
      </w:r>
    </w:p>
    <w:p w14:paraId="7D789280" w14:textId="77777777" w:rsidR="00FC0242" w:rsidRPr="000B5F0F" w:rsidRDefault="00FC0242" w:rsidP="00BB5CA4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 w:cs="Arial"/>
          <w:lang w:val="hy-AM"/>
        </w:rPr>
        <w:t>ՎԱՐՉԱՊԵՏԻ</w:t>
      </w:r>
      <w:r w:rsidRPr="000B5F0F">
        <w:rPr>
          <w:rFonts w:ascii="GHEA Mariam" w:hAnsi="GHEA Mariam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ԱՇԽԱՏԱԿԱԶՄԻ</w:t>
      </w:r>
    </w:p>
    <w:p w14:paraId="4C759C27" w14:textId="2616BBD6" w:rsidR="0012777B" w:rsidRDefault="00FC0242" w:rsidP="00F55DCE">
      <w:pPr>
        <w:rPr>
          <w:rFonts w:ascii="Arial" w:hAnsi="Arial" w:cs="Arial"/>
          <w:b/>
          <w:bCs/>
          <w:sz w:val="20"/>
          <w:szCs w:val="20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/>
          <w:lang w:val="hy-AM"/>
        </w:rPr>
        <w:t xml:space="preserve">   </w:t>
      </w:r>
      <w:r w:rsidRPr="000B5F0F">
        <w:rPr>
          <w:rFonts w:ascii="GHEA Mariam" w:hAnsi="GHEA Mariam" w:cs="Arial"/>
          <w:lang w:val="hy-AM"/>
        </w:rPr>
        <w:t>ՂԵԿԱՎԱՐ</w:t>
      </w:r>
      <w:r w:rsidRPr="000B5F0F">
        <w:rPr>
          <w:rFonts w:ascii="GHEA Mariam" w:hAnsi="GHEA Mariam" w:cs="Arial Armenian"/>
          <w:lang w:val="hy-AM"/>
        </w:rPr>
        <w:t xml:space="preserve">   </w:t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"/>
          <w:lang w:val="hy-AM"/>
        </w:rPr>
        <w:t>Է</w:t>
      </w:r>
      <w:r w:rsidRPr="000B5F0F">
        <w:rPr>
          <w:rFonts w:ascii="GHEA Mariam" w:hAnsi="GHEA Mariam"/>
          <w:lang w:val="hy-AM"/>
        </w:rPr>
        <w:t>.</w:t>
      </w:r>
      <w:r w:rsidRPr="000B5F0F">
        <w:rPr>
          <w:rFonts w:ascii="GHEA Mariam" w:hAnsi="GHEA Mariam" w:cs="Arial Armenian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ԱՂԱՋԱՆՅԱՆ</w:t>
      </w:r>
    </w:p>
    <w:p w14:paraId="4A464F36" w14:textId="77777777" w:rsidR="0012777B" w:rsidRDefault="0012777B" w:rsidP="00795F73">
      <w:pPr>
        <w:rPr>
          <w:rFonts w:ascii="GHEA Mariam" w:hAnsi="GHEA Mariam" w:cs="Arial"/>
          <w:lang w:val="hy-AM"/>
        </w:rPr>
      </w:pPr>
    </w:p>
    <w:sectPr w:rsidR="0012777B" w:rsidSect="00F55DCE">
      <w:headerReference w:type="default" r:id="rId6"/>
      <w:footerReference w:type="first" r:id="rId7"/>
      <w:pgSz w:w="15840" w:h="12240" w:orient="landscape"/>
      <w:pgMar w:top="1440" w:right="1440" w:bottom="851" w:left="1440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E5E29" w14:textId="77777777" w:rsidR="007F7DAA" w:rsidRDefault="007F7DAA" w:rsidP="007058E7">
      <w:pPr>
        <w:spacing w:after="0" w:line="240" w:lineRule="auto"/>
      </w:pPr>
      <w:r>
        <w:separator/>
      </w:r>
    </w:p>
  </w:endnote>
  <w:endnote w:type="continuationSeparator" w:id="0">
    <w:p w14:paraId="4416BCE8" w14:textId="77777777" w:rsidR="007F7DAA" w:rsidRDefault="007F7DAA" w:rsidP="0070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CDE8A" w14:textId="77777777" w:rsidR="00230BF8" w:rsidRPr="00ED7BE0" w:rsidRDefault="002B4CCE" w:rsidP="00ED7BE0">
    <w:pPr>
      <w:pStyle w:val="Footer"/>
    </w:pPr>
    <w:fldSimple w:instr=" FILENAME   \* MERGEFORMAT ">
      <w:r w:rsidR="00ED7BE0">
        <w:rPr>
          <w:noProof/>
        </w:rPr>
        <w:t>voroshumTK255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8D7C7" w14:textId="77777777" w:rsidR="007F7DAA" w:rsidRDefault="007F7DAA" w:rsidP="007058E7">
      <w:pPr>
        <w:spacing w:after="0" w:line="240" w:lineRule="auto"/>
      </w:pPr>
      <w:r>
        <w:separator/>
      </w:r>
    </w:p>
  </w:footnote>
  <w:footnote w:type="continuationSeparator" w:id="0">
    <w:p w14:paraId="543868C1" w14:textId="77777777" w:rsidR="007F7DAA" w:rsidRDefault="007F7DAA" w:rsidP="00705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34740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AFA59D" w14:textId="77777777" w:rsidR="00230BF8" w:rsidRDefault="00230BF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0B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A713F85" w14:textId="77777777" w:rsidR="00230BF8" w:rsidRDefault="00230B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8E7"/>
    <w:rsid w:val="000C0148"/>
    <w:rsid w:val="000D079B"/>
    <w:rsid w:val="0012777B"/>
    <w:rsid w:val="00154DF0"/>
    <w:rsid w:val="00230BF8"/>
    <w:rsid w:val="00291B10"/>
    <w:rsid w:val="002B4CCE"/>
    <w:rsid w:val="002D44F5"/>
    <w:rsid w:val="002F55D9"/>
    <w:rsid w:val="0030326D"/>
    <w:rsid w:val="003100B9"/>
    <w:rsid w:val="003540FF"/>
    <w:rsid w:val="00466CE9"/>
    <w:rsid w:val="00476A21"/>
    <w:rsid w:val="004A01B0"/>
    <w:rsid w:val="004E51CA"/>
    <w:rsid w:val="00566B2D"/>
    <w:rsid w:val="007058E7"/>
    <w:rsid w:val="0073089A"/>
    <w:rsid w:val="00752124"/>
    <w:rsid w:val="007D3AD8"/>
    <w:rsid w:val="007F735F"/>
    <w:rsid w:val="007F7DAA"/>
    <w:rsid w:val="00897B18"/>
    <w:rsid w:val="009A423E"/>
    <w:rsid w:val="009B52EF"/>
    <w:rsid w:val="00A32F4A"/>
    <w:rsid w:val="00A5257D"/>
    <w:rsid w:val="00BD7929"/>
    <w:rsid w:val="00C33363"/>
    <w:rsid w:val="00E603ED"/>
    <w:rsid w:val="00EB6162"/>
    <w:rsid w:val="00ED7BE0"/>
    <w:rsid w:val="00F24E3E"/>
    <w:rsid w:val="00F55DCE"/>
    <w:rsid w:val="00FC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F7976"/>
  <w15:chartTrackingRefBased/>
  <w15:docId w15:val="{ED998787-90D6-4015-A72C-F23D2A88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7058E7"/>
    <w:rPr>
      <w:b/>
      <w:bCs/>
    </w:rPr>
  </w:style>
  <w:style w:type="paragraph" w:customStyle="1" w:styleId="mechtex">
    <w:name w:val="mechtex"/>
    <w:basedOn w:val="Normal"/>
    <w:link w:val="mechtexChar"/>
    <w:qFormat/>
    <w:rsid w:val="007058E7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7058E7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705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8E7"/>
  </w:style>
  <w:style w:type="paragraph" w:styleId="Footer">
    <w:name w:val="footer"/>
    <w:basedOn w:val="Normal"/>
    <w:link w:val="FooterChar"/>
    <w:uiPriority w:val="99"/>
    <w:unhideWhenUsed/>
    <w:rsid w:val="00705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8E7"/>
  </w:style>
  <w:style w:type="character" w:customStyle="1" w:styleId="mechtex0">
    <w:name w:val="mechtex Знак"/>
    <w:locked/>
    <w:rsid w:val="00FC0242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https://mul2-moj.gov.am/tasks/129596/oneclick/1245.docx?token=e37adce6bcf55ffd5cfa938825b23f21</cp:keywords>
  <dc:description/>
  <cp:lastModifiedBy>Tatevik</cp:lastModifiedBy>
  <cp:revision>8</cp:revision>
  <dcterms:created xsi:type="dcterms:W3CDTF">2020-07-28T07:24:00Z</dcterms:created>
  <dcterms:modified xsi:type="dcterms:W3CDTF">2020-07-28T10:55:00Z</dcterms:modified>
</cp:coreProperties>
</file>