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7885F" w14:textId="77777777" w:rsidR="00F228F6" w:rsidRPr="00B52BBB" w:rsidRDefault="00F228F6" w:rsidP="00F228F6">
      <w:pPr>
        <w:pStyle w:val="mechtex"/>
        <w:ind w:left="9360" w:firstLine="720"/>
        <w:jc w:val="left"/>
        <w:rPr>
          <w:rFonts w:ascii="GHEA Mariam" w:hAnsi="GHEA Mariam"/>
          <w:spacing w:val="-8"/>
          <w:lang w:val="hy-AM"/>
        </w:rPr>
      </w:pPr>
      <w:r w:rsidRPr="00B52BBB">
        <w:rPr>
          <w:rFonts w:ascii="GHEA Mariam" w:hAnsi="GHEA Mariam"/>
          <w:spacing w:val="-8"/>
          <w:lang w:val="hy-AM"/>
        </w:rPr>
        <w:t>Հավելված N 1</w:t>
      </w:r>
    </w:p>
    <w:p w14:paraId="7647B1D3" w14:textId="77777777" w:rsidR="00F228F6" w:rsidRPr="00B52BBB" w:rsidRDefault="00F228F6" w:rsidP="00F228F6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4"/>
          <w:lang w:val="hy-AM"/>
        </w:rPr>
        <w:tab/>
        <w:t xml:space="preserve">   </w:t>
      </w:r>
      <w:r w:rsidRPr="00B52BBB">
        <w:rPr>
          <w:rFonts w:ascii="GHEA Mariam" w:hAnsi="GHEA Mariam"/>
          <w:spacing w:val="4"/>
          <w:lang w:val="hy-AM"/>
        </w:rPr>
        <w:tab/>
        <w:t xml:space="preserve"> </w:t>
      </w:r>
      <w:r w:rsidRPr="00B52BBB">
        <w:rPr>
          <w:rFonts w:ascii="GHEA Mariam" w:hAnsi="GHEA Mariam"/>
          <w:spacing w:val="4"/>
          <w:lang w:val="hy-AM"/>
        </w:rPr>
        <w:tab/>
      </w:r>
      <w:r w:rsidR="000B4DB9">
        <w:rPr>
          <w:rFonts w:ascii="GHEA Mariam" w:hAnsi="GHEA Mariam"/>
          <w:spacing w:val="4"/>
          <w:lang w:val="hy-AM"/>
        </w:rPr>
        <w:t xml:space="preserve">   </w:t>
      </w:r>
      <w:r w:rsidRPr="00B52BBB"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377DDBAC" w14:textId="6B3541F8" w:rsidR="00F228F6" w:rsidRPr="00B52BBB" w:rsidRDefault="00F228F6" w:rsidP="00192837">
      <w:pPr>
        <w:tabs>
          <w:tab w:val="left" w:pos="993"/>
        </w:tabs>
        <w:spacing w:after="0" w:line="480" w:lineRule="auto"/>
        <w:ind w:firstLine="703"/>
        <w:jc w:val="both"/>
        <w:rPr>
          <w:rFonts w:ascii="GHEA Mariam" w:hAnsi="GHEA Mariam"/>
          <w:spacing w:val="-2"/>
          <w:lang w:val="hy-AM"/>
        </w:rPr>
      </w:pPr>
      <w:r w:rsidRPr="00B52BBB">
        <w:rPr>
          <w:rFonts w:ascii="GHEA Mariam" w:hAnsi="GHEA Mariam"/>
          <w:spacing w:val="-2"/>
          <w:lang w:val="hy-AM"/>
        </w:rPr>
        <w:tab/>
      </w:r>
      <w:r w:rsidRPr="00B52BBB">
        <w:rPr>
          <w:rFonts w:ascii="GHEA Mariam" w:hAnsi="GHEA Mariam"/>
          <w:spacing w:val="-2"/>
          <w:lang w:val="hy-AM"/>
        </w:rPr>
        <w:tab/>
      </w:r>
      <w:r w:rsidRPr="00B52BBB">
        <w:rPr>
          <w:rFonts w:ascii="GHEA Mariam" w:hAnsi="GHEA Mariam"/>
          <w:spacing w:val="-2"/>
          <w:lang w:val="hy-AM"/>
        </w:rPr>
        <w:tab/>
      </w:r>
      <w:r w:rsidRPr="00B52BBB">
        <w:rPr>
          <w:rFonts w:ascii="GHEA Mariam" w:hAnsi="GHEA Mariam"/>
          <w:spacing w:val="-2"/>
          <w:lang w:val="hy-AM"/>
        </w:rPr>
        <w:tab/>
      </w:r>
      <w:r w:rsidRPr="00B52BBB">
        <w:rPr>
          <w:rFonts w:ascii="GHEA Mariam" w:hAnsi="GHEA Mariam"/>
          <w:spacing w:val="-2"/>
          <w:lang w:val="hy-AM"/>
        </w:rPr>
        <w:tab/>
        <w:t xml:space="preserve">   </w:t>
      </w:r>
      <w:r w:rsidRPr="00B52BBB">
        <w:rPr>
          <w:rFonts w:ascii="GHEA Mariam" w:hAnsi="GHEA Mariam"/>
          <w:spacing w:val="-2"/>
          <w:lang w:val="hy-AM"/>
        </w:rPr>
        <w:tab/>
      </w:r>
      <w:r w:rsidRPr="00B52BBB">
        <w:rPr>
          <w:rFonts w:ascii="GHEA Mariam" w:hAnsi="GHEA Mariam"/>
          <w:spacing w:val="-2"/>
          <w:lang w:val="hy-AM"/>
        </w:rPr>
        <w:tab/>
      </w:r>
      <w:r w:rsidRPr="00B52BBB">
        <w:rPr>
          <w:rFonts w:ascii="GHEA Mariam" w:hAnsi="GHEA Mariam"/>
          <w:spacing w:val="-2"/>
          <w:lang w:val="hy-AM"/>
        </w:rPr>
        <w:tab/>
      </w:r>
      <w:r w:rsidRPr="00B52BBB">
        <w:rPr>
          <w:rFonts w:ascii="GHEA Mariam" w:hAnsi="GHEA Mariam"/>
          <w:spacing w:val="-2"/>
          <w:lang w:val="hy-AM"/>
        </w:rPr>
        <w:tab/>
        <w:t xml:space="preserve">   </w:t>
      </w:r>
      <w:r w:rsidRPr="00B52BBB">
        <w:rPr>
          <w:rFonts w:ascii="GHEA Mariam" w:hAnsi="GHEA Mariam"/>
          <w:spacing w:val="-2"/>
          <w:lang w:val="hy-AM"/>
        </w:rPr>
        <w:tab/>
        <w:t xml:space="preserve">    </w:t>
      </w:r>
      <w:r w:rsidRPr="00B52BBB">
        <w:rPr>
          <w:rFonts w:ascii="GHEA Mariam" w:hAnsi="GHEA Mariam"/>
          <w:spacing w:val="-2"/>
          <w:lang w:val="hy-AM"/>
        </w:rPr>
        <w:tab/>
        <w:t xml:space="preserve">   </w:t>
      </w:r>
      <w:r w:rsidRPr="00B52BBB">
        <w:rPr>
          <w:rFonts w:ascii="GHEA Mariam" w:hAnsi="GHEA Mariam"/>
          <w:spacing w:val="-2"/>
          <w:lang w:val="hy-AM"/>
        </w:rPr>
        <w:tab/>
      </w:r>
      <w:r w:rsidR="000B4DB9">
        <w:rPr>
          <w:rFonts w:ascii="GHEA Mariam" w:hAnsi="GHEA Mariam"/>
          <w:spacing w:val="-2"/>
          <w:lang w:val="hy-AM"/>
        </w:rPr>
        <w:t xml:space="preserve">  </w:t>
      </w:r>
      <w:r w:rsidRPr="00B52BBB">
        <w:rPr>
          <w:rFonts w:ascii="GHEA Mariam" w:hAnsi="GHEA Mariam"/>
          <w:spacing w:val="-2"/>
          <w:lang w:val="hy-AM"/>
        </w:rPr>
        <w:t xml:space="preserve"> </w:t>
      </w:r>
      <w:r w:rsidR="00A23919" w:rsidRPr="00E83871">
        <w:rPr>
          <w:rFonts w:ascii="GHEA Mariam" w:hAnsi="GHEA Mariam"/>
          <w:spacing w:val="-2"/>
          <w:lang w:val="hy-AM"/>
        </w:rPr>
        <w:t xml:space="preserve"> </w:t>
      </w:r>
      <w:r w:rsidR="00446E98">
        <w:rPr>
          <w:rFonts w:ascii="GHEA Mariam" w:hAnsi="GHEA Mariam"/>
          <w:spacing w:val="-2"/>
        </w:rPr>
        <w:t xml:space="preserve">  </w:t>
      </w:r>
      <w:r w:rsidRPr="00B52BBB">
        <w:rPr>
          <w:rFonts w:ascii="GHEA Mariam" w:hAnsi="GHEA Mariam"/>
          <w:spacing w:val="-2"/>
          <w:lang w:val="hy-AM"/>
        </w:rPr>
        <w:t xml:space="preserve"> օգոստոսի</w:t>
      </w:r>
      <w:r w:rsidRPr="00B52BBB">
        <w:rPr>
          <w:rFonts w:ascii="GHEA Mariam" w:hAnsi="GHEA Mariam" w:cs="Sylfaen"/>
          <w:spacing w:val="-2"/>
          <w:lang w:val="pt-BR"/>
        </w:rPr>
        <w:t xml:space="preserve"> </w:t>
      </w:r>
      <w:r w:rsidRPr="00B52BBB">
        <w:rPr>
          <w:rFonts w:ascii="GHEA Mariam" w:hAnsi="GHEA Mariam" w:cs="Sylfaen"/>
          <w:spacing w:val="-2"/>
          <w:lang w:val="hy-AM"/>
        </w:rPr>
        <w:t>6</w:t>
      </w:r>
      <w:r w:rsidRPr="00B52BBB">
        <w:rPr>
          <w:rFonts w:ascii="GHEA Mariam" w:hAnsi="GHEA Mariam" w:cs="Sylfaen"/>
          <w:spacing w:val="-2"/>
          <w:lang w:val="pt-BR"/>
        </w:rPr>
        <w:t>-</w:t>
      </w:r>
      <w:r w:rsidRPr="00B52BBB">
        <w:rPr>
          <w:rFonts w:ascii="GHEA Mariam" w:hAnsi="GHEA Mariam"/>
          <w:spacing w:val="-2"/>
          <w:lang w:val="hy-AM"/>
        </w:rPr>
        <w:t xml:space="preserve">ի </w:t>
      </w:r>
      <w:r w:rsidR="00A23919" w:rsidRPr="00E83871">
        <w:rPr>
          <w:rFonts w:ascii="GHEA Mariam" w:hAnsi="GHEA Mariam"/>
          <w:lang w:val="hy-AM"/>
        </w:rPr>
        <w:t>N 1316-</w:t>
      </w:r>
      <w:r w:rsidR="00A23919" w:rsidRPr="00B52BBB">
        <w:rPr>
          <w:rFonts w:ascii="GHEA Mariam" w:hAnsi="GHEA Mariam"/>
          <w:lang w:val="hy-AM"/>
        </w:rPr>
        <w:t>Ն</w:t>
      </w:r>
      <w:r w:rsidRPr="00B52BBB">
        <w:rPr>
          <w:rFonts w:ascii="GHEA Mariam" w:hAnsi="GHEA Mariam"/>
          <w:spacing w:val="-2"/>
          <w:lang w:val="hy-AM"/>
        </w:rPr>
        <w:t xml:space="preserve"> որոշման</w:t>
      </w:r>
    </w:p>
    <w:tbl>
      <w:tblPr>
        <w:tblW w:w="1375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788"/>
        <w:gridCol w:w="1701"/>
        <w:gridCol w:w="1560"/>
      </w:tblGrid>
      <w:tr w:rsidR="00F228F6" w:rsidRPr="0091408A" w14:paraId="12D1F250" w14:textId="77777777" w:rsidTr="00ED5EAB">
        <w:trPr>
          <w:trHeight w:val="1545"/>
        </w:trPr>
        <w:tc>
          <w:tcPr>
            <w:tcW w:w="13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611E3D" w14:textId="6036E50C" w:rsidR="00F228F6" w:rsidRPr="00B52BBB" w:rsidRDefault="000B4DB9" w:rsidP="00CF10C6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Cs/>
                <w:lang w:val="hy-AM"/>
              </w:rPr>
            </w:pPr>
            <w:r>
              <w:rPr>
                <w:rFonts w:ascii="GHEA Mariam" w:eastAsia="Times New Roman" w:hAnsi="GHEA Mariam" w:cs="Arial"/>
                <w:bCs/>
                <w:lang w:val="hy-AM"/>
              </w:rPr>
              <w:t>«</w:t>
            </w:r>
            <w:r w:rsidR="00F228F6" w:rsidRPr="00B52BBB">
              <w:rPr>
                <w:rFonts w:ascii="GHEA Mariam" w:eastAsia="Times New Roman" w:hAnsi="GHEA Mariam" w:cs="Arial"/>
                <w:bCs/>
                <w:lang w:val="hy-AM"/>
              </w:rPr>
              <w:t xml:space="preserve">ՀԱՅԱՍՏԱՆԻ ՀԱՆՐԱՊԵՏՈՒԹՅԱՆ 2020 ԹՎԱԿԱՆԻ ՊԵՏԱԿԱՆ ԲՅՈՒՋԵԻ ՄԱՍԻՆ» ՀԱՅԱՍՏԱՆԻ ՀԱՆՐԱՊԵՏՈՒԹՅԱՆ ՕՐԵՆՔԻ N 1 ՀԱՎԵԼՎԱԾԻ N 2 ԱՂՅՈՒՍԱԿՈՒՄ ԿԱՏԱՐՎՈՂ ՎԵՐԱԲԱՇԽՈՒՄԸ  ԵՎ ՀԱՅԱՍՏԱՆԻ ՀԱՆՐԱՊԵՏՈՒԹՅԱՆ ԿԱՌԱՎԱՐՈՒԹՅԱՆ 2019 ԹՎԱԿԱՆԻ ԴԵԿՏԵՄԲԵՐԻ 26-Ի </w:t>
            </w:r>
            <w:r w:rsidR="00CF10C6" w:rsidRPr="00CF10C6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N</w:t>
            </w:r>
            <w:r w:rsidR="00F228F6" w:rsidRPr="00B52BBB">
              <w:rPr>
                <w:rFonts w:ascii="GHEA Mariam" w:eastAsia="Times New Roman" w:hAnsi="GHEA Mariam" w:cs="Arial"/>
                <w:bCs/>
                <w:lang w:val="hy-AM"/>
              </w:rPr>
              <w:t xml:space="preserve"> 1919-Ն ՈՐՈՇՄԱՆ </w:t>
            </w:r>
            <w:r w:rsidR="00CF10C6" w:rsidRPr="00CF10C6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N</w:t>
            </w:r>
            <w:r w:rsidR="00F228F6" w:rsidRPr="00B52BBB">
              <w:rPr>
                <w:rFonts w:ascii="GHEA Mariam" w:eastAsia="Times New Roman" w:hAnsi="GHEA Mariam" w:cs="Arial"/>
                <w:bCs/>
                <w:lang w:val="hy-AM"/>
              </w:rPr>
              <w:t xml:space="preserve"> 5 ՀԱՎԵԼՎԱԾԻ </w:t>
            </w:r>
            <w:r w:rsidR="00CF10C6" w:rsidRPr="00CF10C6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N</w:t>
            </w:r>
            <w:r w:rsidR="00F228F6" w:rsidRPr="00B52BBB">
              <w:rPr>
                <w:rFonts w:ascii="GHEA Mariam" w:eastAsia="Times New Roman" w:hAnsi="GHEA Mariam" w:cs="Arial"/>
                <w:bCs/>
                <w:lang w:val="hy-AM"/>
              </w:rPr>
              <w:t xml:space="preserve"> 1 ԱՂՅՈՒՍԱԿՈՒՄ ԿԱՏԱՐՎՈՂ ՓՈՓՈԽՈՒԹՅՈՒՆՆԵՐԸ</w:t>
            </w:r>
          </w:p>
        </w:tc>
      </w:tr>
      <w:tr w:rsidR="00F228F6" w:rsidRPr="00B52BBB" w14:paraId="53237952" w14:textId="77777777" w:rsidTr="00ED5EAB">
        <w:trPr>
          <w:trHeight w:val="345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49AD1F" w14:textId="77777777" w:rsidR="00F228F6" w:rsidRPr="00B52BBB" w:rsidRDefault="00F228F6" w:rsidP="00F228F6">
            <w:pPr>
              <w:spacing w:after="0" w:line="240" w:lineRule="auto"/>
              <w:rPr>
                <w:rFonts w:ascii="GHEA Mariam" w:eastAsia="Times New Roman" w:hAnsi="GHEA Mariam" w:cs="Arial"/>
                <w:lang w:val="hy-AM"/>
              </w:rPr>
            </w:pPr>
            <w:r w:rsidRPr="00B52BBB">
              <w:rPr>
                <w:rFonts w:ascii="Calibri" w:eastAsia="Times New Roman" w:hAnsi="Calibri" w:cs="Calibri"/>
                <w:lang w:val="hy-AM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8351BB" w14:textId="77777777" w:rsidR="00F228F6" w:rsidRPr="00B52BBB" w:rsidRDefault="00F228F6" w:rsidP="00F228F6">
            <w:pPr>
              <w:spacing w:after="0" w:line="240" w:lineRule="auto"/>
              <w:rPr>
                <w:rFonts w:ascii="GHEA Mariam" w:eastAsia="Times New Roman" w:hAnsi="GHEA Mariam" w:cs="Arial"/>
                <w:lang w:val="hy-AM"/>
              </w:rPr>
            </w:pPr>
            <w:r w:rsidRPr="00B52BBB">
              <w:rPr>
                <w:rFonts w:ascii="Calibri" w:eastAsia="Times New Roman" w:hAnsi="Calibri" w:cs="Calibri"/>
                <w:lang w:val="hy-AM"/>
              </w:rPr>
              <w:t> 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E35A1C" w14:textId="77777777" w:rsidR="00F228F6" w:rsidRPr="00B52BBB" w:rsidRDefault="00F228F6" w:rsidP="00F228F6">
            <w:pPr>
              <w:spacing w:after="0" w:line="240" w:lineRule="auto"/>
              <w:rPr>
                <w:rFonts w:ascii="GHEA Mariam" w:eastAsia="Times New Roman" w:hAnsi="GHEA Mariam" w:cs="Arial"/>
                <w:lang w:val="hy-AM"/>
              </w:rPr>
            </w:pPr>
            <w:r w:rsidRPr="00B52BBB">
              <w:rPr>
                <w:rFonts w:ascii="Calibri" w:eastAsia="Times New Roman" w:hAnsi="Calibri" w:cs="Calibri"/>
                <w:lang w:val="hy-AM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04C2A7" w14:textId="77777777" w:rsidR="00F228F6" w:rsidRPr="00B52BBB" w:rsidRDefault="00F228F6" w:rsidP="00F228F6">
            <w:pPr>
              <w:spacing w:after="0" w:line="240" w:lineRule="auto"/>
              <w:rPr>
                <w:rFonts w:ascii="GHEA Mariam" w:eastAsia="Times New Roman" w:hAnsi="GHEA Mariam" w:cs="Arial"/>
                <w:lang w:val="hy-AM"/>
              </w:rPr>
            </w:pPr>
            <w:r w:rsidRPr="00B52BBB">
              <w:rPr>
                <w:rFonts w:ascii="Calibri" w:eastAsia="Times New Roman" w:hAnsi="Calibri" w:cs="Calibri"/>
                <w:lang w:val="hy-AM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AC82D1" w14:textId="77777777" w:rsidR="00F228F6" w:rsidRPr="00B52BBB" w:rsidRDefault="00F228F6" w:rsidP="00F228F6">
            <w:pPr>
              <w:spacing w:after="0" w:line="240" w:lineRule="auto"/>
              <w:jc w:val="right"/>
              <w:rPr>
                <w:rFonts w:ascii="GHEA Mariam" w:eastAsia="Times New Roman" w:hAnsi="GHEA Mariam" w:cs="Arial"/>
              </w:rPr>
            </w:pPr>
            <w:r w:rsidRPr="00B52BBB">
              <w:rPr>
                <w:rFonts w:ascii="GHEA Mariam" w:eastAsia="Times New Roman" w:hAnsi="GHEA Mariam" w:cs="Arial"/>
              </w:rPr>
              <w:t>(</w:t>
            </w:r>
            <w:proofErr w:type="spellStart"/>
            <w:r w:rsidRPr="00B52BBB">
              <w:rPr>
                <w:rFonts w:ascii="GHEA Mariam" w:eastAsia="Times New Roman" w:hAnsi="GHEA Mariam" w:cs="Arial"/>
              </w:rPr>
              <w:t>հազ</w:t>
            </w:r>
            <w:proofErr w:type="spellEnd"/>
            <w:r w:rsidRPr="00B52BBB">
              <w:rPr>
                <w:rFonts w:ascii="GHEA Mariam" w:eastAsia="Times New Roman" w:hAnsi="GHEA Mariam" w:cs="Arial"/>
              </w:rPr>
              <w:t xml:space="preserve">. </w:t>
            </w:r>
            <w:proofErr w:type="spellStart"/>
            <w:r w:rsidRPr="00B52BBB">
              <w:rPr>
                <w:rFonts w:ascii="GHEA Mariam" w:eastAsia="Times New Roman" w:hAnsi="GHEA Mariam" w:cs="Arial"/>
              </w:rPr>
              <w:t>դրամ</w:t>
            </w:r>
            <w:proofErr w:type="spellEnd"/>
            <w:r w:rsidRPr="00B52BBB">
              <w:rPr>
                <w:rFonts w:ascii="GHEA Mariam" w:eastAsia="Times New Roman" w:hAnsi="GHEA Mariam" w:cs="Arial"/>
              </w:rPr>
              <w:t>)</w:t>
            </w:r>
          </w:p>
        </w:tc>
      </w:tr>
      <w:tr w:rsidR="00F228F6" w:rsidRPr="00B52BBB" w14:paraId="7AA7D318" w14:textId="77777777" w:rsidTr="00ED5EAB">
        <w:trPr>
          <w:trHeight w:val="1125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22020" w14:textId="77777777" w:rsidR="00F228F6" w:rsidRPr="00B52BBB" w:rsidRDefault="00F228F6" w:rsidP="00F228F6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Cs/>
              </w:rPr>
            </w:pPr>
            <w:proofErr w:type="spellStart"/>
            <w:r w:rsidRPr="00B52BBB">
              <w:rPr>
                <w:rFonts w:ascii="GHEA Mariam" w:eastAsia="Times New Roman" w:hAnsi="GHEA Mariam" w:cs="Arial"/>
                <w:bCs/>
              </w:rPr>
              <w:t>Ծրագրային</w:t>
            </w:r>
            <w:proofErr w:type="spellEnd"/>
            <w:r w:rsidRPr="00B52BBB">
              <w:rPr>
                <w:rFonts w:ascii="GHEA Mariam" w:eastAsia="Times New Roman" w:hAnsi="GHEA Mariam" w:cs="Arial"/>
                <w:bCs/>
              </w:rPr>
              <w:t xml:space="preserve"> </w:t>
            </w:r>
            <w:proofErr w:type="spellStart"/>
            <w:r w:rsidRPr="00B52BBB">
              <w:rPr>
                <w:rFonts w:ascii="GHEA Mariam" w:eastAsia="Times New Roman" w:hAnsi="GHEA Mariam" w:cs="Arial"/>
                <w:bCs/>
              </w:rPr>
              <w:t>դասիչը</w:t>
            </w:r>
            <w:proofErr w:type="spellEnd"/>
          </w:p>
        </w:tc>
        <w:tc>
          <w:tcPr>
            <w:tcW w:w="8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71D3A" w14:textId="77777777" w:rsidR="00F228F6" w:rsidRPr="00B52BBB" w:rsidRDefault="00F228F6" w:rsidP="00F228F6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Cs/>
              </w:rPr>
            </w:pPr>
            <w:proofErr w:type="spellStart"/>
            <w:r w:rsidRPr="00B52BBB">
              <w:rPr>
                <w:rFonts w:ascii="GHEA Mariam" w:eastAsia="Times New Roman" w:hAnsi="GHEA Mariam" w:cs="Arial"/>
                <w:bCs/>
              </w:rPr>
              <w:t>Բյուջետային</w:t>
            </w:r>
            <w:proofErr w:type="spellEnd"/>
            <w:r w:rsidRPr="00B52BBB">
              <w:rPr>
                <w:rFonts w:ascii="GHEA Mariam" w:eastAsia="Times New Roman" w:hAnsi="GHEA Mariam" w:cs="Arial"/>
                <w:bCs/>
              </w:rPr>
              <w:t xml:space="preserve"> </w:t>
            </w:r>
            <w:proofErr w:type="spellStart"/>
            <w:r w:rsidRPr="00B52BBB">
              <w:rPr>
                <w:rFonts w:ascii="GHEA Mariam" w:eastAsia="Times New Roman" w:hAnsi="GHEA Mariam" w:cs="Arial"/>
                <w:bCs/>
              </w:rPr>
              <w:t>հատկացումների</w:t>
            </w:r>
            <w:proofErr w:type="spellEnd"/>
            <w:r w:rsidRPr="00B52BBB">
              <w:rPr>
                <w:rFonts w:ascii="GHEA Mariam" w:eastAsia="Times New Roman" w:hAnsi="GHEA Mariam" w:cs="Arial"/>
                <w:bCs/>
              </w:rPr>
              <w:t xml:space="preserve"> </w:t>
            </w:r>
            <w:proofErr w:type="spellStart"/>
            <w:r w:rsidRPr="00B52BBB">
              <w:rPr>
                <w:rFonts w:ascii="GHEA Mariam" w:eastAsia="Times New Roman" w:hAnsi="GHEA Mariam" w:cs="Arial"/>
                <w:bCs/>
              </w:rPr>
              <w:t>գլխավոր</w:t>
            </w:r>
            <w:proofErr w:type="spellEnd"/>
            <w:r w:rsidRPr="00B52BBB">
              <w:rPr>
                <w:rFonts w:ascii="GHEA Mariam" w:eastAsia="Times New Roman" w:hAnsi="GHEA Mariam" w:cs="Arial"/>
                <w:bCs/>
              </w:rPr>
              <w:t xml:space="preserve"> </w:t>
            </w:r>
            <w:proofErr w:type="spellStart"/>
            <w:r w:rsidRPr="00B52BBB">
              <w:rPr>
                <w:rFonts w:ascii="GHEA Mariam" w:eastAsia="Times New Roman" w:hAnsi="GHEA Mariam" w:cs="Arial"/>
                <w:bCs/>
              </w:rPr>
              <w:t>կարգադրիչների</w:t>
            </w:r>
            <w:proofErr w:type="spellEnd"/>
            <w:r w:rsidRPr="00B52BBB">
              <w:rPr>
                <w:rFonts w:ascii="GHEA Mariam" w:eastAsia="Times New Roman" w:hAnsi="GHEA Mariam" w:cs="Arial"/>
                <w:bCs/>
              </w:rPr>
              <w:t xml:space="preserve">, </w:t>
            </w:r>
            <w:proofErr w:type="spellStart"/>
            <w:r w:rsidRPr="00B52BBB">
              <w:rPr>
                <w:rFonts w:ascii="GHEA Mariam" w:eastAsia="Times New Roman" w:hAnsi="GHEA Mariam" w:cs="Arial"/>
                <w:bCs/>
              </w:rPr>
              <w:t>ծրագրերի</w:t>
            </w:r>
            <w:proofErr w:type="spellEnd"/>
            <w:r w:rsidRPr="00B52BBB">
              <w:rPr>
                <w:rFonts w:ascii="GHEA Mariam" w:eastAsia="Times New Roman" w:hAnsi="GHEA Mariam" w:cs="Arial"/>
                <w:bCs/>
              </w:rPr>
              <w:t xml:space="preserve"> և </w:t>
            </w:r>
            <w:proofErr w:type="spellStart"/>
            <w:r w:rsidRPr="00B52BBB">
              <w:rPr>
                <w:rFonts w:ascii="GHEA Mariam" w:eastAsia="Times New Roman" w:hAnsi="GHEA Mariam" w:cs="Arial"/>
                <w:bCs/>
              </w:rPr>
              <w:t>միջոցառումների</w:t>
            </w:r>
            <w:proofErr w:type="spellEnd"/>
            <w:r w:rsidRPr="00B52BBB">
              <w:rPr>
                <w:rFonts w:ascii="GHEA Mariam" w:eastAsia="Times New Roman" w:hAnsi="GHEA Mariam" w:cs="Arial"/>
                <w:bCs/>
              </w:rPr>
              <w:t xml:space="preserve"> </w:t>
            </w:r>
            <w:proofErr w:type="spellStart"/>
            <w:r w:rsidRPr="00B52BBB">
              <w:rPr>
                <w:rFonts w:ascii="GHEA Mariam" w:eastAsia="Times New Roman" w:hAnsi="GHEA Mariam" w:cs="Arial"/>
                <w:bCs/>
              </w:rPr>
              <w:t>անվանումները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1D5B" w14:textId="77777777" w:rsidR="00F228F6" w:rsidRPr="00C170A9" w:rsidRDefault="00F228F6" w:rsidP="00F228F6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spacing w:val="-12"/>
              </w:rPr>
            </w:pPr>
            <w:proofErr w:type="spellStart"/>
            <w:r w:rsidRPr="00C170A9">
              <w:rPr>
                <w:rFonts w:ascii="GHEA Mariam" w:eastAsia="Times New Roman" w:hAnsi="GHEA Mariam" w:cs="Arial"/>
                <w:spacing w:val="-12"/>
              </w:rPr>
              <w:t>Ցուցանիշների</w:t>
            </w:r>
            <w:proofErr w:type="spellEnd"/>
            <w:r w:rsidRPr="00C170A9">
              <w:rPr>
                <w:rFonts w:ascii="GHEA Mariam" w:eastAsia="Times New Roman" w:hAnsi="GHEA Mariam" w:cs="Arial"/>
                <w:spacing w:val="-12"/>
              </w:rPr>
              <w:t xml:space="preserve"> </w:t>
            </w:r>
            <w:proofErr w:type="spellStart"/>
            <w:r w:rsidRPr="00C170A9">
              <w:rPr>
                <w:rFonts w:ascii="GHEA Mariam" w:eastAsia="Times New Roman" w:hAnsi="GHEA Mariam" w:cs="Arial"/>
                <w:spacing w:val="-12"/>
              </w:rPr>
              <w:t>փոփոխությունը</w:t>
            </w:r>
            <w:proofErr w:type="spellEnd"/>
            <w:r w:rsidRPr="00C170A9">
              <w:rPr>
                <w:rFonts w:ascii="GHEA Mariam" w:eastAsia="Times New Roman" w:hAnsi="GHEA Mariam" w:cs="Arial"/>
                <w:spacing w:val="-12"/>
              </w:rPr>
              <w:br/>
              <w:t xml:space="preserve"> (</w:t>
            </w:r>
            <w:proofErr w:type="spellStart"/>
            <w:r w:rsidRPr="00C170A9">
              <w:rPr>
                <w:rFonts w:ascii="GHEA Mariam" w:eastAsia="Times New Roman" w:hAnsi="GHEA Mariam" w:cs="Arial"/>
                <w:spacing w:val="-12"/>
              </w:rPr>
              <w:t>ավելացումները</w:t>
            </w:r>
            <w:proofErr w:type="spellEnd"/>
            <w:r w:rsidRPr="00C170A9">
              <w:rPr>
                <w:rFonts w:ascii="GHEA Mariam" w:eastAsia="Times New Roman" w:hAnsi="GHEA Mariam" w:cs="Arial"/>
                <w:spacing w:val="-12"/>
              </w:rPr>
              <w:t xml:space="preserve"> </w:t>
            </w:r>
            <w:proofErr w:type="spellStart"/>
            <w:r w:rsidRPr="00C170A9">
              <w:rPr>
                <w:rFonts w:ascii="GHEA Mariam" w:eastAsia="Times New Roman" w:hAnsi="GHEA Mariam" w:cs="Arial"/>
                <w:spacing w:val="-12"/>
              </w:rPr>
              <w:t>նշված</w:t>
            </w:r>
            <w:proofErr w:type="spellEnd"/>
            <w:r w:rsidRPr="00C170A9">
              <w:rPr>
                <w:rFonts w:ascii="GHEA Mariam" w:eastAsia="Times New Roman" w:hAnsi="GHEA Mariam" w:cs="Arial"/>
                <w:spacing w:val="-12"/>
              </w:rPr>
              <w:t xml:space="preserve"> </w:t>
            </w:r>
            <w:proofErr w:type="spellStart"/>
            <w:r w:rsidRPr="00C170A9">
              <w:rPr>
                <w:rFonts w:ascii="GHEA Mariam" w:eastAsia="Times New Roman" w:hAnsi="GHEA Mariam" w:cs="Arial"/>
                <w:spacing w:val="-12"/>
              </w:rPr>
              <w:t>են</w:t>
            </w:r>
            <w:proofErr w:type="spellEnd"/>
            <w:r w:rsidRPr="00C170A9">
              <w:rPr>
                <w:rFonts w:ascii="GHEA Mariam" w:eastAsia="Times New Roman" w:hAnsi="GHEA Mariam" w:cs="Arial"/>
                <w:spacing w:val="-12"/>
              </w:rPr>
              <w:t xml:space="preserve"> </w:t>
            </w:r>
            <w:proofErr w:type="spellStart"/>
            <w:r w:rsidRPr="00C170A9">
              <w:rPr>
                <w:rFonts w:ascii="GHEA Mariam" w:eastAsia="Times New Roman" w:hAnsi="GHEA Mariam" w:cs="Arial"/>
                <w:spacing w:val="-12"/>
              </w:rPr>
              <w:t>դրական</w:t>
            </w:r>
            <w:proofErr w:type="spellEnd"/>
            <w:r w:rsidRPr="00C170A9">
              <w:rPr>
                <w:rFonts w:ascii="GHEA Mariam" w:eastAsia="Times New Roman" w:hAnsi="GHEA Mariam" w:cs="Arial"/>
                <w:spacing w:val="-12"/>
              </w:rPr>
              <w:t xml:space="preserve"> </w:t>
            </w:r>
            <w:proofErr w:type="spellStart"/>
            <w:r w:rsidRPr="00C170A9">
              <w:rPr>
                <w:rFonts w:ascii="GHEA Mariam" w:eastAsia="Times New Roman" w:hAnsi="GHEA Mariam" w:cs="Arial"/>
                <w:spacing w:val="-12"/>
              </w:rPr>
              <w:t>նշանով</w:t>
            </w:r>
            <w:proofErr w:type="spellEnd"/>
            <w:r w:rsidRPr="00C170A9">
              <w:rPr>
                <w:rFonts w:ascii="GHEA Mariam" w:eastAsia="Times New Roman" w:hAnsi="GHEA Mariam" w:cs="Arial"/>
                <w:spacing w:val="-12"/>
              </w:rPr>
              <w:t xml:space="preserve">, </w:t>
            </w:r>
            <w:proofErr w:type="spellStart"/>
            <w:r w:rsidRPr="00C170A9">
              <w:rPr>
                <w:rFonts w:ascii="GHEA Mariam" w:eastAsia="Times New Roman" w:hAnsi="GHEA Mariam" w:cs="Arial"/>
                <w:spacing w:val="-12"/>
              </w:rPr>
              <w:t>իսկ</w:t>
            </w:r>
            <w:proofErr w:type="spellEnd"/>
            <w:r w:rsidRPr="00C170A9">
              <w:rPr>
                <w:rFonts w:ascii="GHEA Mariam" w:eastAsia="Times New Roman" w:hAnsi="GHEA Mariam" w:cs="Arial"/>
                <w:spacing w:val="-12"/>
              </w:rPr>
              <w:t xml:space="preserve"> </w:t>
            </w:r>
            <w:proofErr w:type="spellStart"/>
            <w:r w:rsidRPr="00C170A9">
              <w:rPr>
                <w:rFonts w:ascii="GHEA Mariam" w:eastAsia="Times New Roman" w:hAnsi="GHEA Mariam" w:cs="Arial"/>
                <w:spacing w:val="-12"/>
              </w:rPr>
              <w:t>նվազեցումները</w:t>
            </w:r>
            <w:proofErr w:type="spellEnd"/>
            <w:r w:rsidRPr="00C170A9">
              <w:rPr>
                <w:rFonts w:ascii="GHEA Mariam" w:eastAsia="Times New Roman" w:hAnsi="GHEA Mariam" w:cs="Arial"/>
                <w:spacing w:val="-12"/>
              </w:rPr>
              <w:t xml:space="preserve">` </w:t>
            </w:r>
            <w:proofErr w:type="spellStart"/>
            <w:r w:rsidRPr="00C170A9">
              <w:rPr>
                <w:rFonts w:ascii="GHEA Mariam" w:eastAsia="Times New Roman" w:hAnsi="GHEA Mariam" w:cs="Arial"/>
                <w:spacing w:val="-12"/>
              </w:rPr>
              <w:t>փակագծերում</w:t>
            </w:r>
            <w:proofErr w:type="spellEnd"/>
            <w:r w:rsidRPr="00C170A9">
              <w:rPr>
                <w:rFonts w:ascii="GHEA Mariam" w:eastAsia="Times New Roman" w:hAnsi="GHEA Mariam" w:cs="Arial"/>
                <w:spacing w:val="-12"/>
              </w:rPr>
              <w:t>)</w:t>
            </w:r>
          </w:p>
        </w:tc>
      </w:tr>
      <w:tr w:rsidR="00F228F6" w:rsidRPr="00B52BBB" w14:paraId="0A8F92FD" w14:textId="77777777" w:rsidTr="00ED5EAB">
        <w:trPr>
          <w:cantSplit/>
          <w:trHeight w:val="1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35A31EA" w14:textId="77777777" w:rsidR="00F228F6" w:rsidRPr="00C170A9" w:rsidRDefault="00C170A9" w:rsidP="00CF10C6">
            <w:pPr>
              <w:spacing w:after="0" w:line="240" w:lineRule="auto"/>
              <w:ind w:left="113" w:right="113"/>
              <w:jc w:val="center"/>
              <w:rPr>
                <w:rFonts w:ascii="GHEA Mariam" w:eastAsia="Times New Roman" w:hAnsi="GHEA Mariam" w:cs="Arial"/>
                <w:bCs/>
                <w:spacing w:val="-6"/>
                <w:lang w:val="hy-AM"/>
              </w:rPr>
            </w:pPr>
            <w:r w:rsidRPr="00C170A9">
              <w:rPr>
                <w:rFonts w:ascii="GHEA Mariam" w:eastAsia="Times New Roman" w:hAnsi="GHEA Mariam" w:cs="Arial"/>
                <w:bCs/>
                <w:spacing w:val="-6"/>
                <w:lang w:val="hy-AM"/>
              </w:rPr>
              <w:t>ծ</w:t>
            </w:r>
            <w:proofErr w:type="spellStart"/>
            <w:r w:rsidR="00F228F6" w:rsidRPr="00C170A9">
              <w:rPr>
                <w:rFonts w:ascii="GHEA Mariam" w:eastAsia="Times New Roman" w:hAnsi="GHEA Mariam" w:cs="Arial"/>
                <w:bCs/>
                <w:spacing w:val="-6"/>
              </w:rPr>
              <w:t>րագիր</w:t>
            </w:r>
            <w:proofErr w:type="spellEnd"/>
            <w:r w:rsidRPr="00C170A9">
              <w:rPr>
                <w:rFonts w:ascii="GHEA Mariam" w:eastAsia="Times New Roman" w:hAnsi="GHEA Mariam" w:cs="Arial"/>
                <w:bCs/>
                <w:spacing w:val="-6"/>
                <w:lang w:val="hy-AM"/>
              </w:rPr>
              <w:t>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6398A98" w14:textId="77777777" w:rsidR="00F228F6" w:rsidRPr="00C170A9" w:rsidRDefault="00C170A9" w:rsidP="00CF10C6">
            <w:pPr>
              <w:spacing w:after="0" w:line="240" w:lineRule="auto"/>
              <w:ind w:left="113" w:right="113"/>
              <w:jc w:val="center"/>
              <w:rPr>
                <w:rFonts w:ascii="GHEA Mariam" w:eastAsia="Times New Roman" w:hAnsi="GHEA Mariam" w:cs="Arial"/>
                <w:bCs/>
                <w:spacing w:val="-6"/>
                <w:lang w:val="hy-AM"/>
              </w:rPr>
            </w:pPr>
            <w:r w:rsidRPr="00C170A9">
              <w:rPr>
                <w:rFonts w:ascii="GHEA Mariam" w:eastAsia="Times New Roman" w:hAnsi="GHEA Mariam" w:cs="Arial"/>
                <w:bCs/>
                <w:spacing w:val="-6"/>
                <w:lang w:val="hy-AM"/>
              </w:rPr>
              <w:t>մ</w:t>
            </w:r>
            <w:proofErr w:type="spellStart"/>
            <w:r w:rsidR="00F228F6" w:rsidRPr="00C170A9">
              <w:rPr>
                <w:rFonts w:ascii="GHEA Mariam" w:eastAsia="Times New Roman" w:hAnsi="GHEA Mariam" w:cs="Arial"/>
                <w:bCs/>
                <w:spacing w:val="-6"/>
              </w:rPr>
              <w:t>իջոցառում</w:t>
            </w:r>
            <w:proofErr w:type="spellEnd"/>
            <w:r w:rsidRPr="00C170A9">
              <w:rPr>
                <w:rFonts w:ascii="GHEA Mariam" w:eastAsia="Times New Roman" w:hAnsi="GHEA Mariam" w:cs="Arial"/>
                <w:bCs/>
                <w:spacing w:val="-6"/>
                <w:lang w:val="hy-AM"/>
              </w:rPr>
              <w:t>ը</w:t>
            </w:r>
          </w:p>
        </w:tc>
        <w:tc>
          <w:tcPr>
            <w:tcW w:w="8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9F9D" w14:textId="77777777" w:rsidR="00F228F6" w:rsidRPr="00B52BBB" w:rsidRDefault="00F228F6" w:rsidP="00F228F6">
            <w:pPr>
              <w:spacing w:after="0" w:line="240" w:lineRule="auto"/>
              <w:rPr>
                <w:rFonts w:ascii="GHEA Mariam" w:eastAsia="Times New Roman" w:hAnsi="GHEA Mariam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454C" w14:textId="77777777" w:rsidR="00F228F6" w:rsidRPr="00B52BBB" w:rsidRDefault="0008097B" w:rsidP="00F228F6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>
              <w:rPr>
                <w:rFonts w:ascii="GHEA Mariam" w:eastAsia="Times New Roman" w:hAnsi="GHEA Mariam" w:cs="Arial"/>
                <w:lang w:val="hy-AM"/>
              </w:rPr>
              <w:t>ի</w:t>
            </w:r>
            <w:proofErr w:type="spellStart"/>
            <w:r w:rsidR="00F228F6" w:rsidRPr="00B52BBB">
              <w:rPr>
                <w:rFonts w:ascii="GHEA Mariam" w:eastAsia="Times New Roman" w:hAnsi="GHEA Mariam" w:cs="Arial"/>
              </w:rPr>
              <w:t>նն</w:t>
            </w:r>
            <w:proofErr w:type="spellEnd"/>
            <w:r w:rsidR="00F228F6" w:rsidRPr="00B52BB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="00F228F6" w:rsidRPr="00B52BBB">
              <w:rPr>
                <w:rFonts w:ascii="GHEA Mariam" w:eastAsia="Times New Roman" w:hAnsi="GHEA Mariam" w:cs="Arial"/>
              </w:rPr>
              <w:t>ամիս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205D" w14:textId="77777777" w:rsidR="00F228F6" w:rsidRPr="00B52BBB" w:rsidRDefault="0008097B" w:rsidP="00F228F6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F228F6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ED5EAB" w:rsidRPr="00ED5EAB" w14:paraId="46EAF10A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6A97C" w14:textId="77777777" w:rsidR="00ED5EAB" w:rsidRPr="00ED5EAB" w:rsidRDefault="00ED5EAB" w:rsidP="00ED5EA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0CF04" w14:textId="77777777" w:rsidR="00ED5EAB" w:rsidRPr="00ED5EAB" w:rsidRDefault="00ED5EAB" w:rsidP="00ED5EA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2A58B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>ԸՆԴԱՄԵՆԸ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59E36" w14:textId="77777777" w:rsidR="00ED5EAB" w:rsidRPr="00ED5EAB" w:rsidRDefault="00ED5EAB" w:rsidP="00ED5EA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359DC" w14:textId="77777777" w:rsidR="00ED5EAB" w:rsidRPr="00ED5EAB" w:rsidRDefault="00ED5EAB" w:rsidP="00ED5EA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>0.0</w:t>
            </w:r>
          </w:p>
        </w:tc>
      </w:tr>
      <w:tr w:rsidR="00ED5EAB" w:rsidRPr="00ED5EAB" w14:paraId="64BF7C6E" w14:textId="77777777" w:rsidTr="00ED5EAB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DD53D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A5F5F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9B406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  <w:b/>
                <w:bCs/>
              </w:rPr>
              <w:t>արտաքին</w:t>
            </w:r>
            <w:proofErr w:type="spellEnd"/>
            <w:r w:rsidRPr="00ED5EAB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b/>
                <w:bCs/>
              </w:rPr>
              <w:t>գործերի</w:t>
            </w:r>
            <w:proofErr w:type="spellEnd"/>
            <w:r w:rsidRPr="00ED5EAB">
              <w:rPr>
                <w:rFonts w:ascii="GHEA Mariam" w:eastAsia="Times New Roman" w:hAnsi="GHEA Mariam" w:cs="Arial"/>
                <w:b/>
                <w:bCs/>
              </w:rPr>
              <w:t xml:space="preserve">  </w:t>
            </w:r>
            <w:proofErr w:type="spellStart"/>
            <w:r w:rsidRPr="00ED5EAB">
              <w:rPr>
                <w:rFonts w:ascii="GHEA Mariam" w:eastAsia="Times New Roman" w:hAnsi="GHEA Mariam" w:cs="Arial"/>
                <w:b/>
                <w:bCs/>
              </w:rPr>
              <w:t>նախարարություն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3568" w14:textId="77777777" w:rsidR="00ED5EAB" w:rsidRPr="00ED5EAB" w:rsidRDefault="00ED5EAB" w:rsidP="00ED5EA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>(52,002.2)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877C" w14:textId="77777777" w:rsidR="00ED5EAB" w:rsidRPr="00ED5EAB" w:rsidRDefault="00ED5EAB" w:rsidP="00ED5EA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>(54,449.4)</w:t>
            </w:r>
          </w:p>
        </w:tc>
      </w:tr>
      <w:tr w:rsidR="00ED5EAB" w:rsidRPr="00ED5EAB" w14:paraId="2541C48A" w14:textId="77777777" w:rsidTr="00ED5EAB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586BE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1061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EE763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F9BED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C091" w14:textId="77777777" w:rsidR="00ED5EAB" w:rsidRPr="00ED5EAB" w:rsidRDefault="00ED5EAB" w:rsidP="00ED5EA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(51,576.2)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630D" w14:textId="77777777" w:rsidR="00ED5EAB" w:rsidRPr="00ED5EAB" w:rsidRDefault="00ED5EAB" w:rsidP="00ED5EA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(53,782.8)</w:t>
            </w:r>
          </w:p>
        </w:tc>
      </w:tr>
      <w:tr w:rsidR="00ED5EAB" w:rsidRPr="00ED5EAB" w14:paraId="46484D35" w14:textId="77777777" w:rsidTr="00ED5EAB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D9B4D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BC983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EA00D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Արտաքին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գործերի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ոլորտում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Կառավարության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քաղաքականության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մշակում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իրականացում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D723" w14:textId="77777777" w:rsidR="00ED5EAB" w:rsidRPr="00ED5EAB" w:rsidRDefault="00ED5EAB" w:rsidP="00ED5EA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06F9" w14:textId="77777777" w:rsidR="00ED5EAB" w:rsidRPr="00ED5EAB" w:rsidRDefault="00ED5EAB" w:rsidP="00ED5EA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181E50D0" w14:textId="77777777" w:rsidTr="00ED5EAB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C06B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0C4BB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F714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նպատակը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7623" w14:textId="77777777" w:rsidR="00ED5EAB" w:rsidRPr="00ED5EAB" w:rsidRDefault="00ED5EAB" w:rsidP="00ED5EA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D537" w14:textId="77777777" w:rsidR="00ED5EAB" w:rsidRPr="00ED5EAB" w:rsidRDefault="00ED5EAB" w:rsidP="00ED5EA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05557635" w14:textId="77777777" w:rsidTr="00ED5EAB">
        <w:trPr>
          <w:trHeight w:val="1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EE705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19224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05B6D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Միջազգային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իրավունքի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հիման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վրա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բոլոր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պետությունների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հետ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բարիդրացիական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փոխշահավետ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հարաբերությունների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հաստատում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զարգացում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միջազգային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հարաբերություններում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շահերի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իրավունքների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ներկայացում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313F" w14:textId="77777777" w:rsidR="00ED5EAB" w:rsidRPr="00ED5EAB" w:rsidRDefault="00ED5EAB" w:rsidP="00ED5EA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371E" w14:textId="77777777" w:rsidR="00ED5EAB" w:rsidRPr="00ED5EAB" w:rsidRDefault="00ED5EAB" w:rsidP="00ED5EA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14124FAA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48FEB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1FAD8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10D74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Վերջնական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արդյունքի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04F0" w14:textId="77777777" w:rsidR="00ED5EAB" w:rsidRPr="00ED5EAB" w:rsidRDefault="00ED5EAB" w:rsidP="00ED5EA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574E" w14:textId="77777777" w:rsidR="00ED5EAB" w:rsidRPr="00ED5EAB" w:rsidRDefault="00ED5EAB" w:rsidP="00ED5EA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37F0571B" w14:textId="77777777" w:rsidTr="00ED5EAB">
        <w:trPr>
          <w:trHeight w:val="12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D7D8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33DF4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C943A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ինքնիշխանության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պաշտպանություն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արտաքին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անվտանգության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բաղադրիչի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ամրապնդում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ԼՂ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հիմնախնդրի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կարգավորում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միջազգային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հեղինակության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բարձրացում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զարգացման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համար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արտաքին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բարենպաստ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պայմանների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ապահովում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արտերկրում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քաղաքացիների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շահերի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պաշտպանություն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660F" w14:textId="77777777" w:rsidR="00ED5EAB" w:rsidRPr="00ED5EAB" w:rsidRDefault="00ED5EAB" w:rsidP="00ED5EA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4A5A" w14:textId="77777777" w:rsidR="00ED5EAB" w:rsidRPr="00ED5EAB" w:rsidRDefault="00ED5EAB" w:rsidP="00ED5EA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369DD8D5" w14:textId="77777777" w:rsidTr="00ED5EAB">
        <w:trPr>
          <w:trHeight w:val="330"/>
        </w:trPr>
        <w:tc>
          <w:tcPr>
            <w:tcW w:w="1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7CAE" w14:textId="77777777" w:rsidR="00ED5EAB" w:rsidRPr="00ED5EAB" w:rsidRDefault="00ED5EAB" w:rsidP="00ED5EA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ED5EAB">
              <w:rPr>
                <w:rFonts w:ascii="GHEA Mariam" w:eastAsia="Times New Roman" w:hAnsi="GHEA Mariam" w:cs="Arial"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միջոցառումներ</w:t>
            </w:r>
            <w:proofErr w:type="spellEnd"/>
          </w:p>
        </w:tc>
      </w:tr>
      <w:tr w:rsidR="00ED5EAB" w:rsidRPr="00ED5EAB" w14:paraId="5E812819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3101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D419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11001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D89AB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1CA6" w14:textId="77777777" w:rsidR="00ED5EAB" w:rsidRPr="00ED5EAB" w:rsidRDefault="00ED5EAB" w:rsidP="00ED5EA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(51,576.2)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B045" w14:textId="77777777" w:rsidR="00ED5EAB" w:rsidRPr="00ED5EAB" w:rsidRDefault="00ED5EAB" w:rsidP="00ED5EA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(53,782.8)</w:t>
            </w:r>
          </w:p>
        </w:tc>
      </w:tr>
      <w:tr w:rsidR="00ED5EAB" w:rsidRPr="00ED5EAB" w14:paraId="717BCDBA" w14:textId="77777777" w:rsidTr="00ED5EA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C298A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26089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E3399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Կառավարության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արտաքին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քաղաքականության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մշակում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իրագործման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ապահովում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4788" w14:textId="77777777" w:rsidR="00ED5EAB" w:rsidRPr="00ED5EAB" w:rsidRDefault="00ED5EAB" w:rsidP="00ED5EA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E2CF" w14:textId="77777777" w:rsidR="00ED5EAB" w:rsidRPr="00ED5EAB" w:rsidRDefault="00ED5EAB" w:rsidP="00ED5EA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4D2B74BA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0510E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262EB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9D399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62BB" w14:textId="77777777" w:rsidR="00ED5EAB" w:rsidRPr="00ED5EAB" w:rsidRDefault="00ED5EAB" w:rsidP="00ED5EA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8B15" w14:textId="77777777" w:rsidR="00ED5EAB" w:rsidRPr="00ED5EAB" w:rsidRDefault="00ED5EAB" w:rsidP="00ED5EA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5FA264E3" w14:textId="77777777" w:rsidTr="00ED5EAB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9E415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FAB4F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BB997" w14:textId="77777777" w:rsidR="00ED5EAB" w:rsidRPr="00ED5EAB" w:rsidRDefault="000B4DB9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>
              <w:rPr>
                <w:rFonts w:ascii="GHEA Mariam" w:eastAsia="Times New Roman" w:hAnsi="GHEA Mariam" w:cs="Arial"/>
              </w:rPr>
              <w:t xml:space="preserve"> ՀՀ </w:t>
            </w:r>
            <w:proofErr w:type="spellStart"/>
            <w:r>
              <w:rPr>
                <w:rFonts w:ascii="GHEA Mariam" w:eastAsia="Times New Roman" w:hAnsi="GHEA Mariam" w:cs="Arial"/>
              </w:rPr>
              <w:t>կ</w:t>
            </w:r>
            <w:r w:rsidR="00ED5EAB" w:rsidRPr="00ED5EAB">
              <w:rPr>
                <w:rFonts w:ascii="GHEA Mariam" w:eastAsia="Times New Roman" w:hAnsi="GHEA Mariam" w:cs="Arial"/>
              </w:rPr>
              <w:t>առավարության</w:t>
            </w:r>
            <w:proofErr w:type="spellEnd"/>
            <w:r w:rsidR="00ED5EAB"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="00ED5EAB" w:rsidRPr="00ED5EAB">
              <w:rPr>
                <w:rFonts w:ascii="GHEA Mariam" w:eastAsia="Times New Roman" w:hAnsi="GHEA Mariam" w:cs="Arial"/>
              </w:rPr>
              <w:t>ծրագրի</w:t>
            </w:r>
            <w:proofErr w:type="spellEnd"/>
            <w:r w:rsidR="00ED5EAB"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="00ED5EAB" w:rsidRPr="00ED5EAB">
              <w:rPr>
                <w:rFonts w:ascii="GHEA Mariam" w:eastAsia="Times New Roman" w:hAnsi="GHEA Mariam" w:cs="Arial"/>
              </w:rPr>
              <w:t>հիման</w:t>
            </w:r>
            <w:proofErr w:type="spellEnd"/>
            <w:r w:rsidR="00ED5EAB"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="00ED5EAB" w:rsidRPr="00ED5EAB">
              <w:rPr>
                <w:rFonts w:ascii="GHEA Mariam" w:eastAsia="Times New Roman" w:hAnsi="GHEA Mariam" w:cs="Arial"/>
              </w:rPr>
              <w:t>վրա</w:t>
            </w:r>
            <w:proofErr w:type="spellEnd"/>
            <w:r w:rsidR="00ED5EAB"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="00ED5EAB" w:rsidRPr="00ED5EAB">
              <w:rPr>
                <w:rFonts w:ascii="GHEA Mariam" w:eastAsia="Times New Roman" w:hAnsi="GHEA Mariam" w:cs="Arial"/>
              </w:rPr>
              <w:t>արտաքին</w:t>
            </w:r>
            <w:proofErr w:type="spellEnd"/>
            <w:r w:rsidR="00ED5EAB"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="00ED5EAB" w:rsidRPr="00ED5EAB">
              <w:rPr>
                <w:rFonts w:ascii="GHEA Mariam" w:eastAsia="Times New Roman" w:hAnsi="GHEA Mariam" w:cs="Arial"/>
              </w:rPr>
              <w:t>գործերի</w:t>
            </w:r>
            <w:proofErr w:type="spellEnd"/>
            <w:r w:rsidR="00ED5EAB"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="00ED5EAB" w:rsidRPr="00ED5EAB">
              <w:rPr>
                <w:rFonts w:ascii="GHEA Mariam" w:eastAsia="Times New Roman" w:hAnsi="GHEA Mariam" w:cs="Arial"/>
              </w:rPr>
              <w:t>բնագավառում</w:t>
            </w:r>
            <w:proofErr w:type="spellEnd"/>
            <w:r w:rsidR="00ED5EAB"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="00ED5EAB" w:rsidRPr="00ED5EAB">
              <w:rPr>
                <w:rFonts w:ascii="GHEA Mariam" w:eastAsia="Times New Roman" w:hAnsi="GHEA Mariam" w:cs="Arial"/>
              </w:rPr>
              <w:t>քաղաքականության</w:t>
            </w:r>
            <w:proofErr w:type="spellEnd"/>
            <w:r w:rsidR="00ED5EAB"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="00ED5EAB" w:rsidRPr="00ED5EAB">
              <w:rPr>
                <w:rFonts w:ascii="GHEA Mariam" w:eastAsia="Times New Roman" w:hAnsi="GHEA Mariam" w:cs="Arial"/>
              </w:rPr>
              <w:t>մշակում</w:t>
            </w:r>
            <w:proofErr w:type="spellEnd"/>
            <w:r w:rsidR="00ED5EAB"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="00ED5EAB" w:rsidRPr="00ED5EAB">
              <w:rPr>
                <w:rFonts w:ascii="GHEA Mariam" w:eastAsia="Times New Roman" w:hAnsi="GHEA Mariam" w:cs="Arial"/>
              </w:rPr>
              <w:t>իրականացում</w:t>
            </w:r>
            <w:proofErr w:type="spellEnd"/>
            <w:r w:rsidR="00ED5EAB"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="00ED5EAB" w:rsidRPr="00ED5EAB">
              <w:rPr>
                <w:rFonts w:ascii="GHEA Mariam" w:eastAsia="Times New Roman" w:hAnsi="GHEA Mariam" w:cs="Arial"/>
              </w:rPr>
              <w:t>դիվանագիտական</w:t>
            </w:r>
            <w:proofErr w:type="spellEnd"/>
            <w:r w:rsidR="00ED5EAB"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="00ED5EAB" w:rsidRPr="00ED5EAB">
              <w:rPr>
                <w:rFonts w:ascii="GHEA Mariam" w:eastAsia="Times New Roman" w:hAnsi="GHEA Mariam" w:cs="Arial"/>
              </w:rPr>
              <w:t>ծառայության</w:t>
            </w:r>
            <w:proofErr w:type="spellEnd"/>
            <w:r w:rsidR="00ED5EAB"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="00ED5EAB" w:rsidRPr="00ED5EAB">
              <w:rPr>
                <w:rFonts w:ascii="GHEA Mariam" w:eastAsia="Times New Roman" w:hAnsi="GHEA Mariam" w:cs="Arial"/>
              </w:rPr>
              <w:t>կազմակերպում</w:t>
            </w:r>
            <w:proofErr w:type="spellEnd"/>
            <w:r w:rsidR="00ED5EAB"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="00ED5EAB" w:rsidRPr="00ED5EAB">
              <w:rPr>
                <w:rFonts w:ascii="GHEA Mariam" w:eastAsia="Times New Roman" w:hAnsi="GHEA Mariam" w:cs="Arial"/>
              </w:rPr>
              <w:t>ղեկավարում</w:t>
            </w:r>
            <w:proofErr w:type="spellEnd"/>
            <w:r w:rsidR="00ED5EAB"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="00ED5EAB" w:rsidRPr="00ED5EAB">
              <w:rPr>
                <w:rFonts w:ascii="GHEA Mariam" w:eastAsia="Times New Roman" w:hAnsi="GHEA Mariam" w:cs="Arial"/>
              </w:rPr>
              <w:t>հյուպատոսական</w:t>
            </w:r>
            <w:proofErr w:type="spellEnd"/>
            <w:r w:rsidR="00ED5EAB"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="00ED5EAB" w:rsidRPr="00ED5EAB">
              <w:rPr>
                <w:rFonts w:ascii="GHEA Mariam" w:eastAsia="Times New Roman" w:hAnsi="GHEA Mariam" w:cs="Arial"/>
              </w:rPr>
              <w:t>ծառայությունների</w:t>
            </w:r>
            <w:proofErr w:type="spellEnd"/>
            <w:r w:rsidR="00ED5EAB"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="00ED5EAB" w:rsidRPr="00ED5EAB">
              <w:rPr>
                <w:rFonts w:ascii="GHEA Mariam" w:eastAsia="Times New Roman" w:hAnsi="GHEA Mariam" w:cs="Arial"/>
              </w:rPr>
              <w:t>մատուցում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78B3" w14:textId="77777777" w:rsidR="00ED5EAB" w:rsidRPr="00ED5EAB" w:rsidRDefault="00ED5EAB" w:rsidP="00ED5EA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3043" w14:textId="77777777" w:rsidR="00ED5EAB" w:rsidRPr="00ED5EAB" w:rsidRDefault="00ED5EAB" w:rsidP="00ED5EA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0211C2ED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53D8A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6D89D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0ADB7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տեսակը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258A" w14:textId="77777777" w:rsidR="00ED5EAB" w:rsidRPr="00ED5EAB" w:rsidRDefault="00ED5EAB" w:rsidP="00ED5EA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F3E1" w14:textId="77777777" w:rsidR="00ED5EAB" w:rsidRPr="00ED5EAB" w:rsidRDefault="00ED5EAB" w:rsidP="00ED5EA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59D10083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FBCCF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B52AE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FA2F9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Ծառայությունների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մատուցում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E20E" w14:textId="77777777" w:rsidR="00ED5EAB" w:rsidRPr="00ED5EAB" w:rsidRDefault="00ED5EAB" w:rsidP="00ED5EA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0463" w14:textId="77777777" w:rsidR="00ED5EAB" w:rsidRPr="00ED5EAB" w:rsidRDefault="00ED5EAB" w:rsidP="00ED5EA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2D2F5E9D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846C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1178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DED1E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E4F20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2D15" w14:textId="77777777" w:rsidR="00ED5EAB" w:rsidRPr="00ED5EAB" w:rsidRDefault="00ED5EAB" w:rsidP="00ED5EA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(426.0)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49C9" w14:textId="77777777" w:rsidR="00ED5EAB" w:rsidRPr="00ED5EAB" w:rsidRDefault="00ED5EAB" w:rsidP="00ED5EA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(666.6)</w:t>
            </w:r>
          </w:p>
        </w:tc>
      </w:tr>
      <w:tr w:rsidR="00ED5EAB" w:rsidRPr="00ED5EAB" w14:paraId="50815C15" w14:textId="77777777" w:rsidTr="00ED5EA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D8887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B4E33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3EC57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Հայաստանի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Հանրապետությունում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օտարերկրյա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պետություններում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արարողակարգային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միջոցառումների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իրականացում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C283" w14:textId="77777777" w:rsidR="00ED5EAB" w:rsidRPr="00ED5EAB" w:rsidRDefault="00ED5EAB" w:rsidP="00ED5EA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EDA4" w14:textId="77777777" w:rsidR="00ED5EAB" w:rsidRPr="00ED5EAB" w:rsidRDefault="00ED5EAB" w:rsidP="00ED5EA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3A7B016D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6719E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161AA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C7121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նպատակը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C592" w14:textId="77777777" w:rsidR="00ED5EAB" w:rsidRPr="00ED5EAB" w:rsidRDefault="00ED5EAB" w:rsidP="00ED5EA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4FED" w14:textId="77777777" w:rsidR="00ED5EAB" w:rsidRPr="00ED5EAB" w:rsidRDefault="00ED5EAB" w:rsidP="00ED5EA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66834FB5" w14:textId="77777777" w:rsidTr="00ED5EA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293A2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669F2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B3651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Հայաստանի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Հանրապետությունում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միջազգային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հարաբերություններում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արարողակարգային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կանոնների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միասնական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կիրառում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8D41" w14:textId="77777777" w:rsidR="00ED5EAB" w:rsidRPr="00ED5EAB" w:rsidRDefault="00ED5EAB" w:rsidP="00ED5EA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C98F" w14:textId="77777777" w:rsidR="00ED5EAB" w:rsidRPr="00ED5EAB" w:rsidRDefault="00ED5EAB" w:rsidP="00ED5EA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7A24EDFE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5CE03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D1B36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9C374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Վերջնական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արդյունքի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1501" w14:textId="77777777" w:rsidR="00ED5EAB" w:rsidRPr="00ED5EAB" w:rsidRDefault="00ED5EAB" w:rsidP="00ED5EA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955D" w14:textId="77777777" w:rsidR="00ED5EAB" w:rsidRPr="00ED5EAB" w:rsidRDefault="00ED5EAB" w:rsidP="00ED5EA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29C2E078" w14:textId="77777777" w:rsidTr="00ED5EAB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B27F9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81A8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FC9CD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ՀՀ-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օտարերկրյա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պետություններում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միջազգային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արարողակարգային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չափանիշներին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համապատասխան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միջոցառումների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ընթացակարգերի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ծիսակարգերի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կազմակերպում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իրականացում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60B0" w14:textId="77777777" w:rsidR="00ED5EAB" w:rsidRPr="00ED5EAB" w:rsidRDefault="00ED5EAB" w:rsidP="00ED5EA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2803" w14:textId="77777777" w:rsidR="00ED5EAB" w:rsidRPr="00ED5EAB" w:rsidRDefault="00ED5EAB" w:rsidP="00ED5EA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50EF24E7" w14:textId="77777777" w:rsidTr="00ED5EAB">
        <w:trPr>
          <w:trHeight w:val="330"/>
        </w:trPr>
        <w:tc>
          <w:tcPr>
            <w:tcW w:w="1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2C38" w14:textId="77777777" w:rsidR="00ED5EAB" w:rsidRPr="00ED5EAB" w:rsidRDefault="00ED5EAB" w:rsidP="00ED5EA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ED5EAB">
              <w:rPr>
                <w:rFonts w:ascii="GHEA Mariam" w:eastAsia="Times New Roman" w:hAnsi="GHEA Mariam" w:cs="Arial"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միջոցառումներ</w:t>
            </w:r>
            <w:proofErr w:type="spellEnd"/>
          </w:p>
        </w:tc>
      </w:tr>
      <w:tr w:rsidR="00ED5EAB" w:rsidRPr="00ED5EAB" w14:paraId="6C376E21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7937B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75D3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11001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1CEF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D6D0" w14:textId="77777777" w:rsidR="00ED5EAB" w:rsidRPr="00ED5EAB" w:rsidRDefault="00ED5EAB" w:rsidP="00ED5EA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(426.0)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C92C" w14:textId="77777777" w:rsidR="00ED5EAB" w:rsidRPr="00ED5EAB" w:rsidRDefault="00ED5EAB" w:rsidP="00ED5EA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(666.6)</w:t>
            </w:r>
          </w:p>
        </w:tc>
      </w:tr>
      <w:tr w:rsidR="00ED5EAB" w:rsidRPr="00ED5EAB" w14:paraId="7542AFAB" w14:textId="77777777" w:rsidTr="00ED5EA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8DD54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A461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1CDF2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Հայաստանի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Հանրապետությունում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օտարերկրյա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պետություններում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արարողակարգային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միջոցառումների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իրականացում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72F0" w14:textId="77777777" w:rsidR="00ED5EAB" w:rsidRPr="00ED5EAB" w:rsidRDefault="00ED5EAB" w:rsidP="00ED5EA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399A" w14:textId="77777777" w:rsidR="00ED5EAB" w:rsidRPr="00ED5EAB" w:rsidRDefault="00ED5EAB" w:rsidP="00ED5EA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413AE70D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A3473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AE70A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E1424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9B0C" w14:textId="77777777" w:rsidR="00ED5EAB" w:rsidRPr="00ED5EAB" w:rsidRDefault="00ED5EAB" w:rsidP="00ED5EA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D97A" w14:textId="77777777" w:rsidR="00ED5EAB" w:rsidRPr="00ED5EAB" w:rsidRDefault="00ED5EAB" w:rsidP="00ED5EA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29461A0B" w14:textId="77777777" w:rsidTr="00ED5EAB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EAD60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F293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FBBCF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Հայաստանի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Հանրապետությունում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օտարերկրյա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պետություններում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միջազգային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արարողակարգային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չափանիշներին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համապատասխան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միջոցառումների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կազմակերպում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իրականացում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B5D6" w14:textId="77777777" w:rsidR="00ED5EAB" w:rsidRPr="00ED5EAB" w:rsidRDefault="00ED5EAB" w:rsidP="00ED5EA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B114" w14:textId="77777777" w:rsidR="00ED5EAB" w:rsidRPr="00ED5EAB" w:rsidRDefault="00ED5EAB" w:rsidP="00ED5EA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39D55645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E04E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CEAE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3A17D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տեսակը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E0D6" w14:textId="77777777" w:rsidR="00ED5EAB" w:rsidRPr="00ED5EAB" w:rsidRDefault="00ED5EAB" w:rsidP="00ED5EA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3836" w14:textId="77777777" w:rsidR="00ED5EAB" w:rsidRPr="00ED5EAB" w:rsidRDefault="00ED5EAB" w:rsidP="00ED5EA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28420920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6910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A560A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3A58F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Ծառայությունների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մատուցում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3663" w14:textId="77777777" w:rsidR="00ED5EAB" w:rsidRPr="00ED5EAB" w:rsidRDefault="00ED5EAB" w:rsidP="00ED5EA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7332" w14:textId="77777777" w:rsidR="00ED5EAB" w:rsidRPr="00ED5EAB" w:rsidRDefault="00ED5EAB" w:rsidP="00ED5EA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5752B23E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4E0CD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0D996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8236A" w14:textId="77777777" w:rsidR="00ED5EAB" w:rsidRPr="00ED5EAB" w:rsidRDefault="00ED5EAB" w:rsidP="00ED5EAB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  <w:b/>
                <w:bCs/>
              </w:rPr>
              <w:t>շրջակա</w:t>
            </w:r>
            <w:proofErr w:type="spellEnd"/>
            <w:r w:rsidRPr="00ED5EAB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b/>
                <w:bCs/>
              </w:rPr>
              <w:t>միջավայրի</w:t>
            </w:r>
            <w:proofErr w:type="spellEnd"/>
            <w:r w:rsidRPr="00ED5EAB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b/>
                <w:bCs/>
              </w:rPr>
              <w:t>նախարարություն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5DC6" w14:textId="77777777" w:rsidR="00ED5EAB" w:rsidRPr="00ED5EAB" w:rsidRDefault="00ED5EAB" w:rsidP="00ED5EA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>(38,468.6)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143F" w14:textId="77777777" w:rsidR="00ED5EAB" w:rsidRPr="00ED5EAB" w:rsidRDefault="00ED5EAB" w:rsidP="00ED5EA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>(38,468.6)</w:t>
            </w:r>
          </w:p>
        </w:tc>
      </w:tr>
      <w:tr w:rsidR="00ED5EAB" w:rsidRPr="00ED5EAB" w14:paraId="5C8A1DE6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CE0F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1071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E776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6D1C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9DB5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(420.4)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D723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(420.4)</w:t>
            </w:r>
          </w:p>
        </w:tc>
      </w:tr>
      <w:tr w:rsidR="00ED5EAB" w:rsidRPr="00ED5EAB" w14:paraId="6A300E4C" w14:textId="77777777" w:rsidTr="00ED5EA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9F12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8F2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490EE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Շրջակա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միջավայրի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ոլորտում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քաղաքականության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մշակո</w:t>
            </w:r>
            <w:r w:rsidR="00D668E4">
              <w:rPr>
                <w:rFonts w:ascii="GHEA Mariam" w:eastAsia="Times New Roman" w:hAnsi="GHEA Mariam" w:cs="Arial"/>
              </w:rPr>
              <w:t>ւմ</w:t>
            </w:r>
            <w:proofErr w:type="spellEnd"/>
            <w:r w:rsidR="00D668E4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="00D668E4">
              <w:rPr>
                <w:rFonts w:ascii="GHEA Mariam" w:eastAsia="Times New Roman" w:hAnsi="GHEA Mariam" w:cs="Arial"/>
              </w:rPr>
              <w:t>ծրագրերի</w:t>
            </w:r>
            <w:proofErr w:type="spellEnd"/>
            <w:r w:rsidR="00D668E4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="00D668E4">
              <w:rPr>
                <w:rFonts w:ascii="GHEA Mariam" w:eastAsia="Times New Roman" w:hAnsi="GHEA Mariam" w:cs="Arial"/>
              </w:rPr>
              <w:t>համակարգում</w:t>
            </w:r>
            <w:proofErr w:type="spellEnd"/>
            <w:r w:rsidR="00D668E4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="00D668E4">
              <w:rPr>
                <w:rFonts w:ascii="GHEA Mariam" w:eastAsia="Times New Roman" w:hAnsi="GHEA Mariam" w:cs="Arial"/>
              </w:rPr>
              <w:t>մոնիթ</w:t>
            </w:r>
            <w:r w:rsidRPr="00ED5EAB">
              <w:rPr>
                <w:rFonts w:ascii="GHEA Mariam" w:eastAsia="Times New Roman" w:hAnsi="GHEA Mariam" w:cs="Arial"/>
              </w:rPr>
              <w:t>որինգ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B20F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BAC0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5718073E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15C7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424EE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9C0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նպատակը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4D2E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A8DD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6A985A1E" w14:textId="77777777" w:rsidTr="00C21ECE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AB10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5919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FF7E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Շրջակա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միջավայրի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պահպանությանն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ուղղված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քաղաքականության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մշակում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իրականացում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34E0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66BE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1039DE85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1B98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D893C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695B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Վերջնական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արդյունքի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76C8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D1EA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1ACD3A30" w14:textId="77777777" w:rsidTr="00ED5EA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A45F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C0B85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2DCE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Շրջակա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միջավայրի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պահպանությանն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ուղղված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օրենսդրական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դաշտի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բարելավում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իրականացվող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ծրագրերի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ազդեցության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արդյունավետության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B5B3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679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3A477FE8" w14:textId="77777777" w:rsidTr="00ED5EAB">
        <w:trPr>
          <w:trHeight w:val="330"/>
        </w:trPr>
        <w:tc>
          <w:tcPr>
            <w:tcW w:w="1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F75D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ED5EAB">
              <w:rPr>
                <w:rFonts w:ascii="GHEA Mariam" w:eastAsia="Times New Roman" w:hAnsi="GHEA Mariam" w:cs="Arial"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միջոցառումներ</w:t>
            </w:r>
            <w:proofErr w:type="spellEnd"/>
          </w:p>
        </w:tc>
      </w:tr>
      <w:tr w:rsidR="00ED5EAB" w:rsidRPr="00ED5EAB" w14:paraId="1595B225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A7F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BF6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31001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815F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F51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(420.4)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C606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(420.4)</w:t>
            </w:r>
          </w:p>
        </w:tc>
      </w:tr>
      <w:tr w:rsidR="00ED5EAB" w:rsidRPr="00ED5EAB" w14:paraId="3AE35F3B" w14:textId="77777777" w:rsidTr="00ED5EA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FE06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F9FC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1C4D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շրջակա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միջավայրի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նախարարության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տեխնիկական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կարողությունների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ընդլայնում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A91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1B7C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0C4D8827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9259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CC7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7334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893A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4186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3634F149" w14:textId="77777777" w:rsidTr="00C21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CE4D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2AC3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5C41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Համակարգչային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սարքավորումների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գրասենյակային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գույքի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ձեռքբերում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DDAC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0859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20B6FE46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44C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562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7B3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տեսակը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1E31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E12A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1EDAA6C4" w14:textId="77777777" w:rsidTr="00ED5EA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7A2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B0E65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3FA5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մարմինների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կողմից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օգտագործվող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ոչ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ֆինանսական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ակտիվների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հետ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գործառնություններ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46DA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E6F8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33712387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6B8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1155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922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0E5A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7C67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(1,883.3)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3B41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(1,883.3)</w:t>
            </w:r>
          </w:p>
        </w:tc>
      </w:tr>
      <w:tr w:rsidR="00ED5EAB" w:rsidRPr="00ED5EAB" w14:paraId="25386869" w14:textId="77777777" w:rsidTr="00ED5EA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CAFB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D9F6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8F46E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Բնական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պաշարների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հատուկ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պահպանվող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տարածքների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կառավարում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պահպանում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FAC7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5D77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535DC9D2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A573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1A9DC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E299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նպատակը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CCEA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DEAF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0D72A56D" w14:textId="77777777" w:rsidTr="00ED5EA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46CD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F928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3471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Բնական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պաշարների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կենսաբազմազանության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արդյունավետ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կառավարում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պահպանություն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920C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B0A6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7BD268B5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1074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065D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B98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Վերջնական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արդյունքի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30A9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A673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1C29F2EC" w14:textId="77777777" w:rsidTr="00ED5EA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7ED4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68AA5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1AB38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Բնական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պաշարների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կենսաբազմազանության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վերարտադրության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աճի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ապահովում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3D91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9C5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429E41C9" w14:textId="77777777" w:rsidTr="00ED5EAB">
        <w:trPr>
          <w:trHeight w:val="330"/>
        </w:trPr>
        <w:tc>
          <w:tcPr>
            <w:tcW w:w="1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0840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ED5EAB">
              <w:rPr>
                <w:rFonts w:ascii="GHEA Mariam" w:eastAsia="Times New Roman" w:hAnsi="GHEA Mariam" w:cs="Arial"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միջոցառումներ</w:t>
            </w:r>
            <w:proofErr w:type="spellEnd"/>
          </w:p>
        </w:tc>
      </w:tr>
      <w:tr w:rsidR="00ED5EAB" w:rsidRPr="00ED5EAB" w14:paraId="5AB06559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EA13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CD6E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11002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81F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A7CC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(1,883.3)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EB4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(1,883.3)</w:t>
            </w:r>
          </w:p>
        </w:tc>
      </w:tr>
      <w:tr w:rsidR="00ED5EAB" w:rsidRPr="00ED5EAB" w14:paraId="5C233A30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CE96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3586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4546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Սևանա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լճի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ջրածածկ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անտառտնկարկների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մաքրում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77C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625D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4E86AD75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C2A5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27F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ED98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C946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28DF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0FB9A8D2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92F0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F05D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046E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Սևանա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լճի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ջրածածկ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անտառտնկարկների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մաքրման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աշխատանքներ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C311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3107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1631570A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E3A8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76C3C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01FEC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տեսակը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90AD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24EC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616F1161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E44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6B39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37CA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Ծառայությունների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մատուցում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9DE9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B0B5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2CDB1053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995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1173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A90E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BB2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44E0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(36,164.9)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208F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(36,164.9)</w:t>
            </w:r>
          </w:p>
        </w:tc>
      </w:tr>
      <w:tr w:rsidR="00ED5EAB" w:rsidRPr="00ED5EAB" w14:paraId="6EEC7EF0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E1C1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8735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D1065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Անտառների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կառավարում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B2FB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1B2D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0CBA4A98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EA51E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120F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AEFB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նպատակը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0DD3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3E28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24A846C0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C565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8955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595EE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Անտառային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տարածքների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կայուն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կառավարում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79D8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17A8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114D0F1D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EE87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A4B8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0F38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Վերջնական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արդյունքի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632F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B853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35A08FD0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98B0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6531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DABB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Կայուն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կառավարվող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անտառային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տարածքների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2F1A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D030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58759959" w14:textId="77777777" w:rsidTr="00ED5EAB">
        <w:trPr>
          <w:trHeight w:val="330"/>
        </w:trPr>
        <w:tc>
          <w:tcPr>
            <w:tcW w:w="1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F840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ED5EAB">
              <w:rPr>
                <w:rFonts w:ascii="GHEA Mariam" w:eastAsia="Times New Roman" w:hAnsi="GHEA Mariam" w:cs="Arial"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միջոցառումներ</w:t>
            </w:r>
            <w:proofErr w:type="spellEnd"/>
          </w:p>
        </w:tc>
      </w:tr>
      <w:tr w:rsidR="00ED5EAB" w:rsidRPr="00ED5EAB" w14:paraId="3039FD03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8CCF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ED35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11004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7DD0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0A8D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(36,164.9)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79FE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(36,164.9)</w:t>
            </w:r>
          </w:p>
        </w:tc>
      </w:tr>
      <w:tr w:rsidR="00ED5EAB" w:rsidRPr="00ED5EAB" w14:paraId="52F66585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C19C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4EDC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213D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Անտառների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վնասակար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օրգանիզմների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դեմ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պայքար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6D0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C54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120EF976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1726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F10D8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5FB2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A72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9925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266E2178" w14:textId="77777777" w:rsidTr="00C21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4CF4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FAA9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0ECC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Անտառածածկ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տարածքներում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վնասատուների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հիվանդությունների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դեմ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պայքար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5A7F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898F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2647929B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6CF5C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DE34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5C38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տեսակը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377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4631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12A04464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FFEC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FFA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8F68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Ծառայությունների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մատուցում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3D6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B61C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13B0C90F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C593E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59BE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7AD09" w14:textId="77777777" w:rsidR="00ED5EAB" w:rsidRPr="00ED5EAB" w:rsidRDefault="000B4DB9" w:rsidP="00C21EC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>
              <w:rPr>
                <w:rFonts w:ascii="GHEA Mariam" w:eastAsia="Times New Roman" w:hAnsi="GHEA Mariam" w:cs="Arial"/>
                <w:b/>
                <w:bCs/>
              </w:rPr>
              <w:t xml:space="preserve"> ՀՀ  </w:t>
            </w:r>
            <w:proofErr w:type="spellStart"/>
            <w:r>
              <w:rPr>
                <w:rFonts w:ascii="GHEA Mariam" w:eastAsia="Times New Roman" w:hAnsi="GHEA Mariam" w:cs="Arial"/>
                <w:b/>
                <w:bCs/>
              </w:rPr>
              <w:t>կրթության</w:t>
            </w:r>
            <w:proofErr w:type="spellEnd"/>
            <w:r w:rsidR="00ED5EAB" w:rsidRPr="00ED5EAB">
              <w:rPr>
                <w:rFonts w:ascii="GHEA Mariam" w:eastAsia="Times New Roman" w:hAnsi="GHEA Mariam" w:cs="Arial"/>
                <w:b/>
                <w:bCs/>
              </w:rPr>
              <w:t xml:space="preserve">, </w:t>
            </w:r>
            <w:proofErr w:type="spellStart"/>
            <w:r w:rsidR="00ED5EAB" w:rsidRPr="00ED5EAB">
              <w:rPr>
                <w:rFonts w:ascii="GHEA Mariam" w:eastAsia="Times New Roman" w:hAnsi="GHEA Mariam" w:cs="Arial"/>
                <w:b/>
                <w:bCs/>
              </w:rPr>
              <w:t>գիտության</w:t>
            </w:r>
            <w:proofErr w:type="spellEnd"/>
            <w:r w:rsidR="00ED5EAB" w:rsidRPr="00ED5EAB">
              <w:rPr>
                <w:rFonts w:ascii="GHEA Mariam" w:eastAsia="Times New Roman" w:hAnsi="GHEA Mariam" w:cs="Arial"/>
                <w:b/>
                <w:bCs/>
              </w:rPr>
              <w:t xml:space="preserve">, </w:t>
            </w:r>
            <w:proofErr w:type="spellStart"/>
            <w:r w:rsidR="00ED5EAB" w:rsidRPr="00ED5EAB">
              <w:rPr>
                <w:rFonts w:ascii="GHEA Mariam" w:eastAsia="Times New Roman" w:hAnsi="GHEA Mariam" w:cs="Arial"/>
                <w:b/>
                <w:bCs/>
              </w:rPr>
              <w:t>մշակույթի</w:t>
            </w:r>
            <w:proofErr w:type="spellEnd"/>
            <w:r w:rsidR="00ED5EAB" w:rsidRPr="00ED5EAB">
              <w:rPr>
                <w:rFonts w:ascii="GHEA Mariam" w:eastAsia="Times New Roman" w:hAnsi="GHEA Mariam" w:cs="Arial"/>
                <w:b/>
                <w:bCs/>
              </w:rPr>
              <w:t xml:space="preserve"> և </w:t>
            </w:r>
            <w:proofErr w:type="spellStart"/>
            <w:r w:rsidR="00ED5EAB" w:rsidRPr="00ED5EAB">
              <w:rPr>
                <w:rFonts w:ascii="GHEA Mariam" w:eastAsia="Times New Roman" w:hAnsi="GHEA Mariam" w:cs="Arial"/>
                <w:b/>
                <w:bCs/>
              </w:rPr>
              <w:t>սպորտի</w:t>
            </w:r>
            <w:proofErr w:type="spellEnd"/>
            <w:r w:rsidR="00ED5EAB" w:rsidRPr="00ED5EAB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="00ED5EAB" w:rsidRPr="00ED5EAB">
              <w:rPr>
                <w:rFonts w:ascii="GHEA Mariam" w:eastAsia="Times New Roman" w:hAnsi="GHEA Mariam" w:cs="Arial"/>
                <w:b/>
                <w:bCs/>
              </w:rPr>
              <w:t>նախարարություն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F208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>(82,558.7)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0CDA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>(82,558.7)</w:t>
            </w:r>
          </w:p>
        </w:tc>
      </w:tr>
      <w:tr w:rsidR="00ED5EAB" w:rsidRPr="00ED5EAB" w14:paraId="3F7C8BB5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E115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1045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84EE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767E5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7E5B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(22,393.1)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2B7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(22,393.1)</w:t>
            </w:r>
          </w:p>
        </w:tc>
      </w:tr>
      <w:tr w:rsidR="00ED5EAB" w:rsidRPr="00ED5EAB" w14:paraId="6D953757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869A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B2AA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23F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Նախնական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(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արհեստագործական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)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մասնագիտական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կրթություն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FE38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805D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28D3C1EC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8F05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98E55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5F9FE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նպատակը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581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795E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6413ACD1" w14:textId="77777777" w:rsidTr="00ED5EAB">
        <w:trPr>
          <w:trHeight w:val="1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4C1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B8BB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ABDA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Աշխատաշուկայի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արդի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պահանջներին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համապատասխան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նախնական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մասնագիտական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(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արհեստագործական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)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մասնագիտական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կրթության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որակավորում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ունեցող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մասնագետների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պատրաստում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կր</w:t>
            </w:r>
            <w:r w:rsidR="000B4DB9">
              <w:rPr>
                <w:rFonts w:ascii="GHEA Mariam" w:eastAsia="Times New Roman" w:hAnsi="GHEA Mariam" w:cs="Arial"/>
              </w:rPr>
              <w:t>թության</w:t>
            </w:r>
            <w:proofErr w:type="spellEnd"/>
            <w:r w:rsidR="000B4DB9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="000B4DB9">
              <w:rPr>
                <w:rFonts w:ascii="GHEA Mariam" w:eastAsia="Times New Roman" w:hAnsi="GHEA Mariam" w:cs="Arial"/>
              </w:rPr>
              <w:t>մատչելիության</w:t>
            </w:r>
            <w:proofErr w:type="spellEnd"/>
            <w:r w:rsidR="000B4DB9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="000B4DB9">
              <w:rPr>
                <w:rFonts w:ascii="GHEA Mariam" w:eastAsia="Times New Roman" w:hAnsi="GHEA Mariam" w:cs="Arial"/>
              </w:rPr>
              <w:t>ապահովում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538E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6F03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54462134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9A8E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0F9E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12E2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Վերջնական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արդյունքի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5578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C040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565462BF" w14:textId="77777777" w:rsidTr="00ED5EAB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4AC7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8621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BE1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Նախնական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(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արհեստագործական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)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մասնագիտական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կրթության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գրավչության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բարձրացում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մատչելի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մրցունակ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նախնական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(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արհեստագործական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) 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մասնագիտական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կրթության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ապահովում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4941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E32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54ABBEC0" w14:textId="77777777" w:rsidTr="00ED5EAB">
        <w:trPr>
          <w:trHeight w:val="330"/>
        </w:trPr>
        <w:tc>
          <w:tcPr>
            <w:tcW w:w="1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1997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ED5EAB">
              <w:rPr>
                <w:rFonts w:ascii="GHEA Mariam" w:eastAsia="Times New Roman" w:hAnsi="GHEA Mariam" w:cs="Arial"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միջոցառումներ</w:t>
            </w:r>
            <w:proofErr w:type="spellEnd"/>
          </w:p>
        </w:tc>
      </w:tr>
      <w:tr w:rsidR="00ED5EAB" w:rsidRPr="00ED5EAB" w14:paraId="0C1C548A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1A03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B6CD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32001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434E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E0F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(22,393.1)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AD68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(22,393.1)</w:t>
            </w:r>
          </w:p>
        </w:tc>
      </w:tr>
      <w:tr w:rsidR="00ED5EAB" w:rsidRPr="00ED5EAB" w14:paraId="37CEE485" w14:textId="77777777" w:rsidTr="00ED5EA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3D8D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B955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AEF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Նախնական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մասնագիտական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(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արհեստագործական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)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մասնագիտական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ուսումնական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հաստատությունների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շենքային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պայմանների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բարելավում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552D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8DD5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062850A1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1886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99E5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C7D25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D2ED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A9D0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13D9E72D" w14:textId="77777777" w:rsidTr="00ED5EAB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9EF9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8D85C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101D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ՆՄՄԿՈՒ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հաստատությունների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շենքերի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հիմնանորոգման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նախագծման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(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շինարարական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աշխատանքներ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ջեռուցման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համակարգի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ստեղծում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ներքին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հարդարում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տարածքի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բարեկարգում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)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աշխատանքների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իրականացում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36DB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328B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02FFEA23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6536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9AC9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175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տեսակը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6A2C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FB78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6F295F1E" w14:textId="77777777" w:rsidTr="00ED5EA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5F56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CB6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F299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Այլ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կազմակերպությունների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կողմից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օգտագործվող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ոչ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ֆինանսական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ակտիվների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հետ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գործառնություններ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C41A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D40A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3274FC76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2F9C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1146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5F7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C7B6C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CF99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(10,165.6)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19F8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(10,165.6)</w:t>
            </w:r>
          </w:p>
        </w:tc>
      </w:tr>
      <w:tr w:rsidR="00ED5EAB" w:rsidRPr="00ED5EAB" w14:paraId="72E26CE4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60BA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9651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76338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Հանրակրթության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ծրագիր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229A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3DD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56069153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84B3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AFF8E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AE4CC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նպատակը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2367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F039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7B690346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1F61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AC17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099E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Ապահովել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անվճար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որակյալ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հանրակրթություն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BC20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0DA3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6B82879F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853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B73E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38478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Վերջնական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արդյունքի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92E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D72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262CB8B1" w14:textId="77777777" w:rsidTr="00C21ECE">
        <w:trPr>
          <w:trHeight w:val="9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9CF3C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FD6A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FAA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Մտավոր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հոգևոր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ֆիզիկական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սոցիալական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ունակությունների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համակողմանի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ու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ներդաշնակ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զարգացմամբ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հայրենասիրության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մարդասիրության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ոգով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դաստի</w:t>
            </w:r>
            <w:proofErr w:type="spellEnd"/>
            <w:r w:rsidR="00780C63">
              <w:rPr>
                <w:rFonts w:ascii="GHEA Mariam" w:eastAsia="Times New Roman" w:hAnsi="GHEA Mariam" w:cs="Arial"/>
                <w:lang w:val="hy-AM"/>
              </w:rPr>
              <w:t>ա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րակված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պատշաճ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վարքով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վարվելակերպով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անձի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ձևավորում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2DBC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5C10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121976D8" w14:textId="77777777" w:rsidTr="00ED5EAB">
        <w:trPr>
          <w:trHeight w:val="330"/>
        </w:trPr>
        <w:tc>
          <w:tcPr>
            <w:tcW w:w="1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20EA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ED5EAB">
              <w:rPr>
                <w:rFonts w:ascii="GHEA Mariam" w:eastAsia="Times New Roman" w:hAnsi="GHEA Mariam" w:cs="Arial"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միջոցառումներ</w:t>
            </w:r>
            <w:proofErr w:type="spellEnd"/>
          </w:p>
        </w:tc>
      </w:tr>
      <w:tr w:rsidR="00ED5EAB" w:rsidRPr="00ED5EAB" w14:paraId="67D31E9A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0FB08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B557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12010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9D3D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1913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(10,165.6)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E7A9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(10,165.6)</w:t>
            </w:r>
          </w:p>
        </w:tc>
      </w:tr>
      <w:tr w:rsidR="00ED5EAB" w:rsidRPr="00ED5EAB" w14:paraId="1830F33D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9DC7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C08B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360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«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Մոդուլային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»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տիպի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մանկապարտեզների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շենքային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ապահովում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BE0C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AB99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40C9A334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18C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3EEF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3AE6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BCF8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47FE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2E5EE32A" w14:textId="77777777" w:rsidTr="00ED5EA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6EA1E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04DC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48CB5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Համայնքներում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«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Մոդուլային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»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տիպի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մանկապարտեզների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կառուցում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նախագծում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C52E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7636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31BEC34B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D8B2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099FC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0163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տեսակը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024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ACB8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082CFAC0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6F3C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320D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FA23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Տրանսֆերտների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տրամադրում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BDBF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10D7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5F24B1D1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C47EE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1168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0476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13C3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3ACF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(50,000.0)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0AD1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(50,000.0)</w:t>
            </w:r>
          </w:p>
        </w:tc>
      </w:tr>
      <w:tr w:rsidR="00ED5EAB" w:rsidRPr="00ED5EAB" w14:paraId="1F382698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7A1E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7868C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84C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Արվեստների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ծրագիր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5B13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E78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49A4E564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D49D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5C46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3EFE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նպատակը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6A1F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E48E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60B3B6E9" w14:textId="77777777" w:rsidTr="00ED5EAB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103F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133DC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235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Նպաստել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ազգային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հենքի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վրա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ժամանակակից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թատերարվեստի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երաժշտարվեստի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կերպարվեստի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պարարվեստի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զարգացմանը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հանրահռչակմանը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7EB9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56CD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21FF5597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CEA9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FF2C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0986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Վերջնական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արդյունքի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5DFF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D5A7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25A37A3E" w14:textId="77777777" w:rsidTr="00ED5EAB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3475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3B08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7735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Մրցունակ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արվեստային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արտադրանքի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ստեղծում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ստեղծագործական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գործընթացների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խթանում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արվեստի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նոր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նախագծերի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ներդրում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մշակութային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կյանքում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հասարակության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ներգրավում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DEED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F4A7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7F5AE5EB" w14:textId="77777777" w:rsidTr="00ED5EAB">
        <w:trPr>
          <w:trHeight w:val="330"/>
        </w:trPr>
        <w:tc>
          <w:tcPr>
            <w:tcW w:w="1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729F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ED5EAB">
              <w:rPr>
                <w:rFonts w:ascii="GHEA Mariam" w:eastAsia="Times New Roman" w:hAnsi="GHEA Mariam" w:cs="Arial"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միջոցառումներ</w:t>
            </w:r>
            <w:proofErr w:type="spellEnd"/>
          </w:p>
        </w:tc>
      </w:tr>
      <w:tr w:rsidR="00ED5EAB" w:rsidRPr="00ED5EAB" w14:paraId="5DCAA73F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3765C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0895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32001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22B0C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2DAC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(50,000.0)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EFCF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(50,000.0)</w:t>
            </w:r>
          </w:p>
        </w:tc>
      </w:tr>
      <w:tr w:rsidR="00ED5EAB" w:rsidRPr="00ED5EAB" w14:paraId="40CC74FB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F0DEE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287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6898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Ներդրումներ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թատրոնների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շենքերի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կապիտալ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վերանորոգման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համար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89BA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7DBC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3EE42EEA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0994C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5E9D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2F2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9DEE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58FF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5AF20B65" w14:textId="77777777" w:rsidTr="00ED5EAB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9FA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1789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6E0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Թատրոնների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շենքերի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մասնաշենքերի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հիմնանորոգում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համաշինարարական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աշխատանքներ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ջեռուցման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համակարգի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իրականացում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ներքին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հարդարում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տարածքի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բարեկարգում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նախագծում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E498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78F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224BF288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0AF8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D876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1A82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տեսակը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EF19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8E9D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7A0D6F17" w14:textId="77777777" w:rsidTr="00ED5EA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4088C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8C51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DE238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Այլ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կազմակերպությունների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կողմից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օգտագործվող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ոչ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ֆինանսական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ակտիվների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հետ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գործառնություններ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3051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998D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27AD3EAE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C06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79B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9728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 xml:space="preserve"> ՀՀ  </w:t>
            </w:r>
            <w:proofErr w:type="spellStart"/>
            <w:r w:rsidRPr="00ED5EAB">
              <w:rPr>
                <w:rFonts w:ascii="GHEA Mariam" w:eastAsia="Times New Roman" w:hAnsi="GHEA Mariam" w:cs="Arial"/>
                <w:b/>
                <w:bCs/>
              </w:rPr>
              <w:t>աշխատանքի</w:t>
            </w:r>
            <w:proofErr w:type="spellEnd"/>
            <w:r w:rsidRPr="00ED5EAB">
              <w:rPr>
                <w:rFonts w:ascii="GHEA Mariam" w:eastAsia="Times New Roman" w:hAnsi="GHEA Mariam" w:cs="Arial"/>
                <w:b/>
                <w:bCs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  <w:b/>
                <w:bCs/>
              </w:rPr>
              <w:t>սոցիալական</w:t>
            </w:r>
            <w:proofErr w:type="spellEnd"/>
            <w:r w:rsidRPr="00ED5EAB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b/>
                <w:bCs/>
              </w:rPr>
              <w:t>հարցերի</w:t>
            </w:r>
            <w:proofErr w:type="spellEnd"/>
            <w:r w:rsidRPr="00ED5EAB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b/>
                <w:bCs/>
              </w:rPr>
              <w:t>նախարարություն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E521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>(139,990.0)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FF26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>(139,990.0)</w:t>
            </w:r>
          </w:p>
        </w:tc>
      </w:tr>
      <w:tr w:rsidR="00ED5EAB" w:rsidRPr="00ED5EAB" w14:paraId="5CB44769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A65F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1098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8208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A183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CF5E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(139,990.0)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3DBC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(139,990.0)</w:t>
            </w:r>
          </w:p>
        </w:tc>
      </w:tr>
      <w:tr w:rsidR="00ED5EAB" w:rsidRPr="00ED5EAB" w14:paraId="472A44DB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4797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56AE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400FC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Բնակարանային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ապահովում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72D3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FA19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754601D4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0731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C9BB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E8B35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նպատակը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2DEC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7D05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7FD66051" w14:textId="77777777" w:rsidTr="00ED5EA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11A2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41E0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1F68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Հանրապետությունում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մշտական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բնակության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վայր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չունեցող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անօթևան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անձանց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բնակարանային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ապահովմանն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աջակցություն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3AB0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3AC5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7A43FAB4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11F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F109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D042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Վերջնական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արդյունքի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C067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1BC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404A25D4" w14:textId="77777777" w:rsidTr="00ED5EA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5B6B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E5BF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B37B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Հանրապետությունում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մշտական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բնակության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վայր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չունեցող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անօթևան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անձանց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բնակարանային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ապահովվածության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բարելավում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8CFF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F5D7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69DB3332" w14:textId="77777777" w:rsidTr="00ED5EAB">
        <w:trPr>
          <w:trHeight w:val="330"/>
        </w:trPr>
        <w:tc>
          <w:tcPr>
            <w:tcW w:w="1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FF11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ED5EAB">
              <w:rPr>
                <w:rFonts w:ascii="GHEA Mariam" w:eastAsia="Times New Roman" w:hAnsi="GHEA Mariam" w:cs="Arial"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միջոցառումներ</w:t>
            </w:r>
            <w:proofErr w:type="spellEnd"/>
          </w:p>
        </w:tc>
      </w:tr>
      <w:tr w:rsidR="00ED5EAB" w:rsidRPr="00ED5EAB" w14:paraId="0653B04E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0778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3353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21001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CBE9E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8C30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(139,990.0)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F0A5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(139,990.0)</w:t>
            </w:r>
          </w:p>
        </w:tc>
      </w:tr>
      <w:tr w:rsidR="00ED5EAB" w:rsidRPr="00ED5EAB" w14:paraId="6EE87E9E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F42F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8615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AD9C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Բնակարանային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շինարարություն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E10A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217D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7B60A806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E54CE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841C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001B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0A45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E0C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30CC97E5" w14:textId="77777777" w:rsidTr="00C21ECE">
        <w:trPr>
          <w:trHeight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AF2C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18FCC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391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Բազմաբնակարան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բնակելի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շենքերի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(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մասնաշենքերի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)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կառուցում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>, (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տեխնիկական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հեղինակային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հսկողություն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)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նախագծահետազոտական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փաստաթղթերի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ձեռքբերում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C34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9DF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04098962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C089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1EE2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B417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տեսակը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40A8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1946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0AECDFA2" w14:textId="77777777" w:rsidTr="00ED5EA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227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EC2A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DC2D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Հանրության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կողմից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անմիջականորեն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օգտագործվող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ակտիվների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հետ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կապված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միջոցառումներ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04BB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441C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6B1E3CA0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C0E4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BF3F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F31E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  <w:b/>
                <w:bCs/>
              </w:rPr>
              <w:t>ֆինանսների</w:t>
            </w:r>
            <w:proofErr w:type="spellEnd"/>
            <w:r w:rsidRPr="00ED5EAB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b/>
                <w:bCs/>
              </w:rPr>
              <w:t>նախարարություն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9C1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>(59,870.3)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0DAA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>(59,870.3)</w:t>
            </w:r>
          </w:p>
        </w:tc>
      </w:tr>
      <w:tr w:rsidR="00ED5EAB" w:rsidRPr="00ED5EAB" w14:paraId="778289FE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8A85C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1006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F89F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DB46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EB07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(316.2)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4A2D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(316.2)</w:t>
            </w:r>
          </w:p>
        </w:tc>
      </w:tr>
      <w:tr w:rsidR="00ED5EAB" w:rsidRPr="00ED5EAB" w14:paraId="0E832F0C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D9D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5339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193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պարտքի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կառավարում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4CA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C8E7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4CC4C192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08CC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517E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53C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նպատակը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E95C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2499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4D794081" w14:textId="77777777" w:rsidTr="00ED5EAB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2DC8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2DC65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DCEC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Կառավարության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ֆինանսական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կարիքների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բավարարման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մշտական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հնարավորության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ապահովումը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`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երկարաժամկետ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հատվածում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նվազեցնելով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պարտքի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սպասարկման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մեծությունը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A791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3D43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6EC6DB8A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C76C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63318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30865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Վերջնական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արդյունքի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DB03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F780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1DF51501" w14:textId="77777777" w:rsidTr="00ED5EA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1288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BC1F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C15A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Կառավարության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պարտք</w:t>
            </w:r>
            <w:r w:rsidR="00780C63">
              <w:rPr>
                <w:rFonts w:ascii="GHEA Mariam" w:eastAsia="Times New Roman" w:hAnsi="GHEA Mariam" w:cs="Arial"/>
              </w:rPr>
              <w:t>ի</w:t>
            </w:r>
            <w:proofErr w:type="spellEnd"/>
            <w:r w:rsidR="00780C63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="00780C63">
              <w:rPr>
                <w:rFonts w:ascii="GHEA Mariam" w:eastAsia="Times New Roman" w:hAnsi="GHEA Mariam" w:cs="Arial"/>
              </w:rPr>
              <w:t>օպտիմալ</w:t>
            </w:r>
            <w:proofErr w:type="spellEnd"/>
            <w:r w:rsidR="00780C63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="00780C63">
              <w:rPr>
                <w:rFonts w:ascii="GHEA Mariam" w:eastAsia="Times New Roman" w:hAnsi="GHEA Mariam" w:cs="Arial"/>
              </w:rPr>
              <w:t>կառուցվածքի</w:t>
            </w:r>
            <w:proofErr w:type="spellEnd"/>
            <w:r w:rsidR="00780C63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="00780C63">
              <w:rPr>
                <w:rFonts w:ascii="GHEA Mariam" w:eastAsia="Times New Roman" w:hAnsi="GHEA Mariam" w:cs="Arial"/>
              </w:rPr>
              <w:t>ձևավորում</w:t>
            </w:r>
            <w:proofErr w:type="spellEnd"/>
            <w:r w:rsidR="00780C63">
              <w:rPr>
                <w:rFonts w:ascii="GHEA Mariam" w:eastAsia="Times New Roman" w:hAnsi="GHEA Mariam" w:cs="Arial"/>
              </w:rPr>
              <w:t>՝</w:t>
            </w: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հաշվի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առնելով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պոտենցիալ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ռիսկերը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EFCE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6B89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7866B6FD" w14:textId="77777777" w:rsidTr="00ED5EAB">
        <w:trPr>
          <w:trHeight w:val="330"/>
        </w:trPr>
        <w:tc>
          <w:tcPr>
            <w:tcW w:w="1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7D9C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ED5EAB">
              <w:rPr>
                <w:rFonts w:ascii="GHEA Mariam" w:eastAsia="Times New Roman" w:hAnsi="GHEA Mariam" w:cs="Arial"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միջոցառումներ</w:t>
            </w:r>
            <w:proofErr w:type="spellEnd"/>
          </w:p>
        </w:tc>
      </w:tr>
      <w:tr w:rsidR="00ED5EAB" w:rsidRPr="00ED5EAB" w14:paraId="381746F0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708A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3317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11003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CF99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115E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(316.2)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1D5D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(316.2)</w:t>
            </w:r>
          </w:p>
        </w:tc>
      </w:tr>
      <w:tr w:rsidR="00ED5EAB" w:rsidRPr="00ED5EAB" w14:paraId="090351FB" w14:textId="77777777" w:rsidTr="00ED5EA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929F8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C058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DF92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պարտքի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կառավարման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գործընթացի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հրապարակայնության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ապահովում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C5A1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979F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0C59B894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CBE5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6F57E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D2C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7E80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DCA7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4ABED7CD" w14:textId="77777777" w:rsidTr="00C21ECE">
        <w:trPr>
          <w:trHeight w:val="10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CB4C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120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E743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ՊԳՊ-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թողարկման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պետբյուջեի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պակասուրդի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ֆինանսավորման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ԳՊ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համակարգի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վերաբերյալ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հեռուստատեսային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ռադիո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հաղորդումների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հայտարարությունների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հեռարձակում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պարտքի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տարեկան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հաշվետվութ</w:t>
            </w:r>
            <w:proofErr w:type="spellEnd"/>
            <w:r w:rsidR="00780C63">
              <w:rPr>
                <w:rFonts w:ascii="GHEA Mariam" w:eastAsia="Times New Roman" w:hAnsi="GHEA Mariam" w:cs="Arial"/>
                <w:lang w:val="hy-AM"/>
              </w:rPr>
              <w:t>յ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բյուջեի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կատարման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հաշվետվությունների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հրապարակում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CAAD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3C5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5E994180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AE4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0060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114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տեսակը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30F3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ACA0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0E78694D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C15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0DBE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14C4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Ծառայությունների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մատուցում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9A23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EFE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624C646D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C6B4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1031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CD83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E8F4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F7C6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(894.0)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3920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(894.0)</w:t>
            </w:r>
          </w:p>
        </w:tc>
      </w:tr>
      <w:tr w:rsidR="00ED5EAB" w:rsidRPr="00ED5EAB" w14:paraId="02A9CC4E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5A7B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F72C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2A2E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Հանրային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հատվածի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ֆինանսական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ոլորտի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մասնագետների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վերապատրաստում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EF01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BB9A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00E8F426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F7925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74BB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BDEC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նպատակը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D0EA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741B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5DEF8012" w14:textId="77777777" w:rsidTr="00ED5EAB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AFC1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5F79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83D2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Հանրային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հատվածի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ֆինանսական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ոլորտի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մասնագետների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աշխատանքի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արդյունավետության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բարելավում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հանրային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ֆինանսների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կառավարման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նոր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գիտելիքների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փորձի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յուրացում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9480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C73E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21E16096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117C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9A34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8C16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Վերջնական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արդյունքի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E051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50FB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02170899" w14:textId="77777777" w:rsidTr="00ED5EA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253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CCA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6D6B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Հանրային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հատվածի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ֆինանսական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ոլորտի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մասնագետների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գիտելիքների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կարողությունների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բարելավում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604D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4A8F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5FBB40EA" w14:textId="77777777" w:rsidTr="00ED5EAB">
        <w:trPr>
          <w:trHeight w:val="330"/>
        </w:trPr>
        <w:tc>
          <w:tcPr>
            <w:tcW w:w="1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9559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ED5EAB">
              <w:rPr>
                <w:rFonts w:ascii="GHEA Mariam" w:eastAsia="Times New Roman" w:hAnsi="GHEA Mariam" w:cs="Arial"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միջոցառումներ</w:t>
            </w:r>
            <w:proofErr w:type="spellEnd"/>
          </w:p>
        </w:tc>
      </w:tr>
      <w:tr w:rsidR="00ED5EAB" w:rsidRPr="00ED5EAB" w14:paraId="70FBF02C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629B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B7A7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11001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531E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E6CC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(894.0)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FA65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(894.0)</w:t>
            </w:r>
          </w:p>
        </w:tc>
      </w:tr>
      <w:tr w:rsidR="00ED5EAB" w:rsidRPr="00ED5EAB" w14:paraId="5EE6903F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9AF0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D6A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60F2C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Հանրային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հատվածի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ֆինանսական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ոլորտի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մասնագետների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վերապատրաստում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CA4D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B21B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06F1F0D9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8A3F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63355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C3B78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1A2C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F0F0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3D6E9070" w14:textId="77777777" w:rsidTr="00C21ECE">
        <w:trPr>
          <w:trHeight w:val="10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1572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92DFC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60CF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Հանրային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հատվածի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որակավորված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գնումների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համակարգողների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ներքին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աուդիտորների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շարունակական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մասնագիտական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վերապատրաստում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հանրային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ծրագրերի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ֆինանսական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ծրագրային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պատասխանատուների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ԾԲ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կարողությունների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բարելավման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դասընթացների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կազմակերպում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3EB5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98C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59228309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7EE7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4BDB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4DC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տեսակը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854A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31FC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2DB9CEBB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DF1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041A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BA3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Ծառայությունների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մատուցում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C6ED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22E1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6C124E3B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CB03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1108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1882C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1D76E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4976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(56,060.1)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1E0B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(56,060.1)</w:t>
            </w:r>
          </w:p>
        </w:tc>
      </w:tr>
      <w:tr w:rsidR="00ED5EAB" w:rsidRPr="00ED5EAB" w14:paraId="30A340DC" w14:textId="77777777" w:rsidTr="00ED5EA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1D28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B346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698C8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Հանրային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ֆինանսների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կառավարման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բնագավառում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քաղաքականության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մշակում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ծրագրերի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համակարգում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="00D668E4">
              <w:rPr>
                <w:rFonts w:ascii="GHEA Mariam" w:eastAsia="Times New Roman" w:hAnsi="GHEA Mariam" w:cs="Arial"/>
              </w:rPr>
              <w:t>մոնիթ</w:t>
            </w:r>
            <w:r w:rsidR="00D668E4" w:rsidRPr="00ED5EAB">
              <w:rPr>
                <w:rFonts w:ascii="GHEA Mariam" w:eastAsia="Times New Roman" w:hAnsi="GHEA Mariam" w:cs="Arial"/>
              </w:rPr>
              <w:t>որ</w:t>
            </w:r>
            <w:r w:rsidRPr="00ED5EAB">
              <w:rPr>
                <w:rFonts w:ascii="GHEA Mariam" w:eastAsia="Times New Roman" w:hAnsi="GHEA Mariam" w:cs="Arial"/>
              </w:rPr>
              <w:t>ինգ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F511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60CB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4931885E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0E18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55DD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E315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նպատակը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A979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8343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4AE78AEC" w14:textId="77777777" w:rsidTr="00ED5EA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94EA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06B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B72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Հարկաբյուջետային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քաղաքականության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մշակում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իրականացման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ապահովում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հանրային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ֆինանսների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արդյունավետ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կառավարում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7233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C620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45D68D42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95CA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08C5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15DC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Վերջնական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արդյունքի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ABC9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12D6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45BA0783" w14:textId="77777777" w:rsidTr="00ED5EA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5FE0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E752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2597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Հանրային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ֆինանսների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ձևավորման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բաշխման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օգտագործման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արդյունավետության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աճ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ֆինանսական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կարգապահության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բարելավում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6927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A9C1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16A8C42C" w14:textId="77777777" w:rsidTr="00ED5EAB">
        <w:trPr>
          <w:trHeight w:val="330"/>
        </w:trPr>
        <w:tc>
          <w:tcPr>
            <w:tcW w:w="1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017D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ED5EAB">
              <w:rPr>
                <w:rFonts w:ascii="GHEA Mariam" w:eastAsia="Times New Roman" w:hAnsi="GHEA Mariam" w:cs="Arial"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միջոցառումներ</w:t>
            </w:r>
            <w:proofErr w:type="spellEnd"/>
          </w:p>
        </w:tc>
      </w:tr>
      <w:tr w:rsidR="00ED5EAB" w:rsidRPr="00ED5EAB" w14:paraId="41D39266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A8275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9E5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11001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4A2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7118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(50,260.1)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5EAA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(50,260.1)</w:t>
            </w:r>
          </w:p>
        </w:tc>
      </w:tr>
      <w:tr w:rsidR="00ED5EAB" w:rsidRPr="00ED5EAB" w14:paraId="16E0F514" w14:textId="77777777" w:rsidTr="00ED5EAB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4297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E4C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4D6B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Պլանավորում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բյուջետավորում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գանձապետական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ծառայություններ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պարտքի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կառավարում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տնտեսական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հարկաբյուջետային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քաղաքականության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մշակում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="00D668E4">
              <w:rPr>
                <w:rFonts w:ascii="GHEA Mariam" w:eastAsia="Times New Roman" w:hAnsi="GHEA Mariam" w:cs="Arial"/>
              </w:rPr>
              <w:t>մոնիթ</w:t>
            </w:r>
            <w:r w:rsidR="00D668E4" w:rsidRPr="00ED5EAB">
              <w:rPr>
                <w:rFonts w:ascii="GHEA Mariam" w:eastAsia="Times New Roman" w:hAnsi="GHEA Mariam" w:cs="Arial"/>
              </w:rPr>
              <w:t>որ</w:t>
            </w:r>
            <w:r w:rsidRPr="00ED5EAB">
              <w:rPr>
                <w:rFonts w:ascii="GHEA Mariam" w:eastAsia="Times New Roman" w:hAnsi="GHEA Mariam" w:cs="Arial"/>
              </w:rPr>
              <w:t>ինգ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9AD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45A1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48927593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6AD9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E9C4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080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7DB0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828E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53517BCB" w14:textId="77777777" w:rsidTr="00ED5EAB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692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F2A4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6837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Քաղաքականության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մշակման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դրա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կատարման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համակարգման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ծրագրերի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պլանավորման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մշակման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իրականացման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="00D668E4">
              <w:rPr>
                <w:rFonts w:ascii="GHEA Mariam" w:eastAsia="Times New Roman" w:hAnsi="GHEA Mariam" w:cs="Arial"/>
              </w:rPr>
              <w:t>մոնիթ</w:t>
            </w:r>
            <w:r w:rsidR="00D668E4" w:rsidRPr="00ED5EAB">
              <w:rPr>
                <w:rFonts w:ascii="GHEA Mariam" w:eastAsia="Times New Roman" w:hAnsi="GHEA Mariam" w:cs="Arial"/>
              </w:rPr>
              <w:t>որ</w:t>
            </w:r>
            <w:r w:rsidRPr="00ED5EAB">
              <w:rPr>
                <w:rFonts w:ascii="GHEA Mariam" w:eastAsia="Times New Roman" w:hAnsi="GHEA Mariam" w:cs="Arial"/>
              </w:rPr>
              <w:t>ինգի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(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վերահսկման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)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ծառայություններ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6978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DB4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4594F980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70E8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4836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72D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տեսակը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98B0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6CD5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4BB4F736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48055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C3F1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DBCF5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Ծառայությունների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մատուցում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EE27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1E43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20F5E3F9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CAAA8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BD94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31001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B688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3CC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(5,800.0)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D025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(5,800.0)</w:t>
            </w:r>
          </w:p>
        </w:tc>
      </w:tr>
      <w:tr w:rsidR="00ED5EAB" w:rsidRPr="00ED5EAB" w14:paraId="79D11898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79AB5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BDA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6E72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ֆինանսների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նախարարության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տեխնիկական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հագեցվածության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բարելավում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303F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8946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1BBACAA9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97B1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6B7C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F36E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56D8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4EC0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0AFAA3FB" w14:textId="77777777" w:rsidTr="00ED5EA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D74A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0506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77CC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ֆինանսների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նախարարության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համար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համակարգչային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տեխնիկայի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գրասենյակային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գույքի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ձեռք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բերում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AFCB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C626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14A427A2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978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F94A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6866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տեսակը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54E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68E6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7CEDEA8C" w14:textId="77777777" w:rsidTr="00ED5EA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130C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9A56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B292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մարմինների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կողմից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օգտագործվող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ոչ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ֆինանսական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ակտիվների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հետ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գործառնություններ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6536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957F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48F1C04E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BECA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1137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29CCE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6786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108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(2,600.0)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1AF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(2,600.0)</w:t>
            </w:r>
          </w:p>
        </w:tc>
      </w:tr>
      <w:tr w:rsidR="00ED5EAB" w:rsidRPr="00ED5EAB" w14:paraId="1B4E9663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5CF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F19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1D5D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Գնումների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գործընթացի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կարգավորում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համակարգում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593F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8BF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0287A3BB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C14C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F4B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722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նպատակը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6CF9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789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72400520" w14:textId="77777777" w:rsidTr="00ED5EA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0E7D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C0C9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AC3C8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Հանրային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միջոցների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ծախսման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արդյունավետության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բարձրացում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կոռուպցիոն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ռիսկերի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նվազեցում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B6D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E7C9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35836796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1874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E680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8F2B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Վերջնական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արդյունքի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1B3D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A9B5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1934D7A0" w14:textId="77777777" w:rsidTr="00ED5EA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AF6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9AD1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26CE7" w14:textId="16A07AF6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գնումների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գործընթացի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թափանցիկության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հրապարակայնությ</w:t>
            </w:r>
            <w:proofErr w:type="spellEnd"/>
            <w:r w:rsidR="00DE7AC6">
              <w:rPr>
                <w:rFonts w:ascii="GHEA Mariam" w:eastAsia="Times New Roman" w:hAnsi="GHEA Mariam" w:cs="Arial"/>
                <w:lang w:val="hy-AM"/>
              </w:rPr>
              <w:t>ա</w:t>
            </w:r>
            <w:r w:rsidRPr="00ED5EAB">
              <w:rPr>
                <w:rFonts w:ascii="GHEA Mariam" w:eastAsia="Times New Roman" w:hAnsi="GHEA Mariam" w:cs="Arial"/>
              </w:rPr>
              <w:t xml:space="preserve">ն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մրցակցության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աստիճանի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բարձրացում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A513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847F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23DD39C2" w14:textId="77777777" w:rsidTr="00ED5EAB">
        <w:trPr>
          <w:trHeight w:val="330"/>
        </w:trPr>
        <w:tc>
          <w:tcPr>
            <w:tcW w:w="1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E6A6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ED5EAB">
              <w:rPr>
                <w:rFonts w:ascii="GHEA Mariam" w:eastAsia="Times New Roman" w:hAnsi="GHEA Mariam" w:cs="Arial"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միջոցառումներ</w:t>
            </w:r>
            <w:proofErr w:type="spellEnd"/>
          </w:p>
        </w:tc>
      </w:tr>
      <w:tr w:rsidR="00ED5EAB" w:rsidRPr="00ED5EAB" w14:paraId="22025668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D9DF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117E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11003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F6578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70EF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(2,600.0)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271D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(2,600.0)</w:t>
            </w:r>
          </w:p>
        </w:tc>
      </w:tr>
      <w:tr w:rsidR="00ED5EAB" w:rsidRPr="00ED5EAB" w14:paraId="36425842" w14:textId="77777777" w:rsidTr="00ED5EAB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9A99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B456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2EB9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Գնումների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պլանների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կազմման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էլեկտրոնային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մրցույթների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անցկացման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պայմանագրերի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կատարման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գնումների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հաշվետվողականության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`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միմյանց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ինտեգրված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մոդուլների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տեխնիկական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սպասարկում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ECC1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9895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092B2134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0A46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029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DA45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61A3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A7B8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657CDC06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575D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5E06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E33C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Armeps©am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Armeps©am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>/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ppcm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գ</w:t>
            </w:r>
            <w:r w:rsidR="00F22AD5">
              <w:rPr>
                <w:rFonts w:ascii="GHEA Mariam" w:eastAsia="Times New Roman" w:hAnsi="GHEA Mariam" w:cs="Arial"/>
              </w:rPr>
              <w:t>նումների</w:t>
            </w:r>
            <w:proofErr w:type="spellEnd"/>
            <w:r w:rsidR="00F22AD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="00F22AD5">
              <w:rPr>
                <w:rFonts w:ascii="GHEA Mariam" w:eastAsia="Times New Roman" w:hAnsi="GHEA Mariam" w:cs="Arial"/>
              </w:rPr>
              <w:t>համակարգերի</w:t>
            </w:r>
            <w:proofErr w:type="spellEnd"/>
            <w:r w:rsidR="00F22AD5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="00F22AD5">
              <w:rPr>
                <w:rFonts w:ascii="GHEA Mariam" w:eastAsia="Times New Roman" w:hAnsi="GHEA Mariam" w:cs="Arial"/>
              </w:rPr>
              <w:t>սպասարկում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E56E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972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5B13BFF4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1C8F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69B9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AF79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տեսակը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84F8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F68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58036F79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7CE9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DD76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DE5C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Ծառայությունների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մատուցում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0A0B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2BA6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1267F330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84B9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81F5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73DB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  <w:b/>
                <w:bCs/>
              </w:rPr>
              <w:t>վիճակագրական</w:t>
            </w:r>
            <w:proofErr w:type="spellEnd"/>
            <w:r w:rsidRPr="00ED5EAB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b/>
                <w:bCs/>
              </w:rPr>
              <w:t>կոմիտե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ACDE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>(10,813.8)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A16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>(10,813.8)</w:t>
            </w:r>
          </w:p>
        </w:tc>
      </w:tr>
      <w:tr w:rsidR="00ED5EAB" w:rsidRPr="00ED5EAB" w14:paraId="521791A9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2FF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1143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1BAB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1FB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D21E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(10,813.8)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BCAA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(10,813.8)</w:t>
            </w:r>
          </w:p>
        </w:tc>
      </w:tr>
      <w:tr w:rsidR="00ED5EAB" w:rsidRPr="00ED5EAB" w14:paraId="4E83A1BC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BDA4E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2E15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9BF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Ազգային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պաշտոնական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վիճակագրության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արտադրություն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տարածում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8ED8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DEF1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1E362FF9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08F8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DF20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B9A5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նպատակը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D4BD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4327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17021CAB" w14:textId="77777777" w:rsidTr="00C21ECE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B203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107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4BF8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Տնտեսական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հասարակական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գործընթացների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վերաբերյալ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պաշտոնական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վիճակագրության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մշակում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արտադրում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ու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տարածում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3F69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8293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52EA543C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88B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4927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427A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Վերջնական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արդյունքի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7A5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ACA0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2B104C9B" w14:textId="77777777" w:rsidTr="00C21ECE">
        <w:trPr>
          <w:trHeight w:val="5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E610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449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C9EFC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Նախատեսված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ժամկետներով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պարբերականությամբ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ամբողջական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համադրելի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արդիական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օգտատերերին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հավասար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մատչելիությամբ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հասանելի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պաշտոնական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վիճակագրության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ապահովում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0363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BEA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5C4FE785" w14:textId="77777777" w:rsidTr="00ED5EAB">
        <w:trPr>
          <w:trHeight w:val="330"/>
        </w:trPr>
        <w:tc>
          <w:tcPr>
            <w:tcW w:w="1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A489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ED5EAB">
              <w:rPr>
                <w:rFonts w:ascii="GHEA Mariam" w:eastAsia="Times New Roman" w:hAnsi="GHEA Mariam" w:cs="Arial"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միջոցառումներ</w:t>
            </w:r>
            <w:proofErr w:type="spellEnd"/>
          </w:p>
        </w:tc>
      </w:tr>
      <w:tr w:rsidR="00ED5EAB" w:rsidRPr="00ED5EAB" w14:paraId="4D3C758A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1CBA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ECCE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11001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8018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792F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(2,880.4)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0046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(2,880.4)</w:t>
            </w:r>
          </w:p>
        </w:tc>
      </w:tr>
      <w:tr w:rsidR="00ED5EAB" w:rsidRPr="00ED5EAB" w14:paraId="191097BE" w14:textId="77777777" w:rsidTr="00ED5EA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60F9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FFEC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CD3C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Վիճակագրության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քաղաքականության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մշակում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իրականացում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պաշտոնական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վիճակագրական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տեղեկատվության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մշակում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արտադրում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տարածում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824E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F075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5AE9BDD4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0255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8341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365E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C31C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E1CF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3A2C01E3" w14:textId="77777777" w:rsidTr="00ED5EAB">
        <w:trPr>
          <w:trHeight w:val="1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62F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5FF6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4633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Պաշտոնական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վիճակագրության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իրավական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դաշտի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ձ</w:t>
            </w:r>
            <w:r w:rsidR="00F22AD5">
              <w:rPr>
                <w:rFonts w:ascii="GHEA Mariam" w:eastAsia="Times New Roman" w:hAnsi="GHEA Mariam" w:cs="Arial"/>
              </w:rPr>
              <w:t>ևավորում</w:t>
            </w:r>
            <w:proofErr w:type="spellEnd"/>
            <w:r w:rsidR="00F22AD5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="00F22AD5">
              <w:rPr>
                <w:rFonts w:ascii="GHEA Mariam" w:eastAsia="Times New Roman" w:hAnsi="GHEA Mariam" w:cs="Arial"/>
              </w:rPr>
              <w:t>կատարելագործում</w:t>
            </w:r>
            <w:proofErr w:type="spellEnd"/>
            <w:r w:rsidR="00F22AD5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="00F22AD5">
              <w:rPr>
                <w:rFonts w:ascii="GHEA Mariam" w:eastAsia="Times New Roman" w:hAnsi="GHEA Mariam" w:cs="Arial"/>
              </w:rPr>
              <w:t>վիճ</w:t>
            </w:r>
            <w:proofErr w:type="spellEnd"/>
            <w:r w:rsidR="00F22AD5">
              <w:rPr>
                <w:rFonts w:ascii="GHEA Mariam" w:eastAsia="Times New Roman" w:hAnsi="GHEA Mariam" w:cs="Arial"/>
                <w:lang w:val="hy-AM"/>
              </w:rPr>
              <w:t>.</w:t>
            </w: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տվյալների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հավաքման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մեթոդաբանության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մշակում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միջազգային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համեմատությունների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անցկացում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բիզնես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ռեգիստրի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վարում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վիճակագրության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մշակում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ամփոփ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տեղեկատվության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արտադրում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տարածում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2447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A11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3908B346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12CD8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229F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0DE3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տեսակը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DCFE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BD29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451BC164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2550E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5BEA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FA18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Ծառայությունների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մատուցում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7203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8DA5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3182704D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F9FC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11E8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11003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CDCB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15E5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(7,432.0)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B06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(7,432.0)</w:t>
            </w:r>
          </w:p>
        </w:tc>
      </w:tr>
      <w:tr w:rsidR="00ED5EAB" w:rsidRPr="00ED5EAB" w14:paraId="035A71A5" w14:textId="77777777" w:rsidTr="00ED5EA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B057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DCE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EAA2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Հերթական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մարդահամարի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նախապատրաստման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անցկացման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միջոցառումների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իրականացում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27CE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E5ED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19CC814C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6716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A3C1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F070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9F5D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58C5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5FE3F323" w14:textId="77777777" w:rsidTr="00C21ECE">
        <w:trPr>
          <w:trHeight w:val="11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8F13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B8695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6B84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Հերթական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մարդահամարի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անցկացման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նորմատիվ-իրավական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դաշտի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ձևավորում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կազմակերպամեթոդական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դրույթների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մշակում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վիճակագրական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տվյալների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հավաքման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մշակման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ամփոփման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ելքային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արդյունքների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ստացման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մեթոդաբանության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մշակում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մարդահամարի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անցկացում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տվյալների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մշակում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485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821A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05E923B6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381CC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412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B716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տեսակը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360A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EB4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670AB6DD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BC3B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F87E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DE65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Ծառայությունների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մատուցում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5246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29E3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272DB502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2E7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D14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31001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5FA7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7C47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(501.4)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697D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(501.4)</w:t>
            </w:r>
          </w:p>
        </w:tc>
      </w:tr>
      <w:tr w:rsidR="00ED5EAB" w:rsidRPr="00ED5EAB" w14:paraId="42348D8E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C3F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C14C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F0A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վիճակագրական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կոմիտեի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տեխնիկական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հագեցվածության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բարելավում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391F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16E1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6CA2E61E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755E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8610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F342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1B4E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61D5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3BE1FD08" w14:textId="77777777" w:rsidTr="00C21ECE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008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785EC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96A8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Հերթական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մարդահամարը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նախապատրաստող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անցկացնող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ստորաբաժանման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համար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համակարգչային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սարքավորումների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գրասենյակային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գույքի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ձեռքբերում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94EF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7136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6FE2AECF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02A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DBD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A80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տեսակը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233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7C1A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0185A66C" w14:textId="77777777" w:rsidTr="00ED5EA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93255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CDFE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EEB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մարմինների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կողմից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օգտագործվող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ոչ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ֆինանսական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ակտիվների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հետ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գործառնություններ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C7DC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138B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04D89A55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E386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79A7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DD02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  <w:b/>
                <w:bCs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b/>
                <w:bCs/>
              </w:rPr>
              <w:t>եկամուտների</w:t>
            </w:r>
            <w:proofErr w:type="spellEnd"/>
            <w:r w:rsidRPr="00ED5EAB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b/>
                <w:bCs/>
              </w:rPr>
              <w:t>կոմիտե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3011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>(20,500.0)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F136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>(20,500.0)</w:t>
            </w:r>
          </w:p>
        </w:tc>
      </w:tr>
      <w:tr w:rsidR="00ED5EAB" w:rsidRPr="00ED5EAB" w14:paraId="1D0CF981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7025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1023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BF6E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D113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E4AF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(20,500.0)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03E3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(20,500.0)</w:t>
            </w:r>
          </w:p>
        </w:tc>
      </w:tr>
      <w:tr w:rsidR="00ED5EAB" w:rsidRPr="00ED5EAB" w14:paraId="0F766584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C7BC5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E6FE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E817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Հարկային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մաքսային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ծառայություններ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120B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F8FA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3DD20A43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1327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B1F2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7266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նպատակը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6A2D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FB6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7E6283F2" w14:textId="77777777" w:rsidTr="00ED5EAB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8B8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47B3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73B3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Հարկային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մաքսային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միասնական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քաղաքականության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իրականացում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հարկային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մաքսային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օրենսդրության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ամբողջական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համահավասար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կիրառում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08E6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1773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42F729CD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CCDC8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36A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0FCC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Վերջնական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արդյունքի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98FC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D4B6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6DC82737" w14:textId="77777777" w:rsidTr="00ED5EA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B759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AECB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7C73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Արդյունավետ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հարկային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մաքսային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հսկողության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իրականացում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բյուջեի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եկամուտների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ապահովում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DB80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8D87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294A1DE3" w14:textId="77777777" w:rsidTr="00ED5EAB">
        <w:trPr>
          <w:trHeight w:val="330"/>
        </w:trPr>
        <w:tc>
          <w:tcPr>
            <w:tcW w:w="1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6B8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ED5EAB">
              <w:rPr>
                <w:rFonts w:ascii="GHEA Mariam" w:eastAsia="Times New Roman" w:hAnsi="GHEA Mariam" w:cs="Arial"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միջոցառումներ</w:t>
            </w:r>
            <w:proofErr w:type="spellEnd"/>
          </w:p>
        </w:tc>
      </w:tr>
      <w:tr w:rsidR="00ED5EAB" w:rsidRPr="00ED5EAB" w14:paraId="4736D730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9682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C8B9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11001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3CBE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A25B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(20,500.0)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4871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(20,500.0)</w:t>
            </w:r>
          </w:p>
        </w:tc>
      </w:tr>
      <w:tr w:rsidR="00ED5EAB" w:rsidRPr="00ED5EAB" w14:paraId="3190599C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A38DC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4236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9A8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Հարկային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մաքսային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ծառայություններ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2545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C32C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69DCB772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A7B5C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B290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2AD2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1A9D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DF6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2FB467F1" w14:textId="77777777" w:rsidTr="00ED5EAB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927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EABD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3163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Հարկային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մաքսային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քաղաքականության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մշակման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պլանավորման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="00D668E4">
              <w:rPr>
                <w:rFonts w:ascii="GHEA Mariam" w:eastAsia="Times New Roman" w:hAnsi="GHEA Mariam" w:cs="Arial"/>
              </w:rPr>
              <w:t>մոնիթ</w:t>
            </w:r>
            <w:r w:rsidR="00D668E4" w:rsidRPr="00ED5EAB">
              <w:rPr>
                <w:rFonts w:ascii="GHEA Mariam" w:eastAsia="Times New Roman" w:hAnsi="GHEA Mariam" w:cs="Arial"/>
              </w:rPr>
              <w:t>որ</w:t>
            </w:r>
            <w:r w:rsidRPr="00ED5EAB">
              <w:rPr>
                <w:rFonts w:ascii="GHEA Mariam" w:eastAsia="Times New Roman" w:hAnsi="GHEA Mariam" w:cs="Arial"/>
              </w:rPr>
              <w:t>ինգի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ծրագրերի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համակարգման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գանձման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վերահսկողության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աջակցության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ծառայություններ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53C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F9EA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06CEC51F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44B8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2AF7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178B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տեսակը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B9B6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46CB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7A5EE9D1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CF4E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C160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3CF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Ծառայությունների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մատուցում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22A8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46B8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600F3289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CE32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013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481F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  <w:b/>
                <w:bCs/>
              </w:rPr>
              <w:t>քաղաքաշինության</w:t>
            </w:r>
            <w:proofErr w:type="spellEnd"/>
            <w:r w:rsidRPr="00ED5EAB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b/>
                <w:bCs/>
              </w:rPr>
              <w:t>կոմիտե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311C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>(1,027.5)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B81F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>(1,027.5)</w:t>
            </w:r>
          </w:p>
        </w:tc>
      </w:tr>
      <w:tr w:rsidR="00ED5EAB" w:rsidRPr="00ED5EAB" w14:paraId="49E90E33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2A83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1103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C91E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7680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8A3C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(1,027.5)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0F83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(1,027.5)</w:t>
            </w:r>
          </w:p>
        </w:tc>
      </w:tr>
      <w:tr w:rsidR="00ED5EAB" w:rsidRPr="00ED5EAB" w14:paraId="06CFF2A2" w14:textId="77777777" w:rsidTr="00ED5EA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28CC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058E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A9B8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Քաղաքաշինության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ճարտարապետության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բնագավառում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քաղաքականության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իրականացում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կանոնակարգում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ECF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492C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450EDA7B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D59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CF5A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95A7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նպատակը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792A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3179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4687889F" w14:textId="77777777" w:rsidTr="00C21ECE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06D4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C6F3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4777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Քաղաքաշինության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ճարտարապետության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բնագավառում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քաղաքականության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մշակմանն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աջակցություն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իրականացման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ապահովում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DC5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57C9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3A56A190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103FE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050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4007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Վերջնական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արդյունքի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57F5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33B6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21635B0D" w14:textId="77777777" w:rsidTr="00C21ECE">
        <w:trPr>
          <w:trHeight w:val="7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DFF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BC1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657C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Քաղաքաշինության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գործունեության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կանոնակարգում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քաղաքաշինական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տեղեկատվական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համակարգի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ձևավորում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քաղաքաշինության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բնագավառում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ծրագրերի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իրականացման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ապահովում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9D27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A08E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1774DB11" w14:textId="77777777" w:rsidTr="00ED5EAB">
        <w:trPr>
          <w:trHeight w:val="330"/>
        </w:trPr>
        <w:tc>
          <w:tcPr>
            <w:tcW w:w="1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D809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ED5EAB">
              <w:rPr>
                <w:rFonts w:ascii="GHEA Mariam" w:eastAsia="Times New Roman" w:hAnsi="GHEA Mariam" w:cs="Arial"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միջոցառումներ</w:t>
            </w:r>
            <w:proofErr w:type="spellEnd"/>
          </w:p>
        </w:tc>
      </w:tr>
      <w:tr w:rsidR="00ED5EAB" w:rsidRPr="00ED5EAB" w14:paraId="79AF83E2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4D02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22BC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11001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55EF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C0A8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(1,027.5)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DD5A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(1,027.5)</w:t>
            </w:r>
          </w:p>
        </w:tc>
      </w:tr>
      <w:tr w:rsidR="00ED5EAB" w:rsidRPr="00ED5EAB" w14:paraId="6B7DCAFF" w14:textId="77777777" w:rsidTr="00C21ECE">
        <w:trPr>
          <w:trHeight w:val="9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36C2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952DC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CA65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Քաղաքաշինության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ճարտարապետության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բնագավառում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քաղաքականության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մշակման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իրականացման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համակարգման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պլանավորման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="00D668E4">
              <w:rPr>
                <w:rFonts w:ascii="GHEA Mariam" w:eastAsia="Times New Roman" w:hAnsi="GHEA Mariam" w:cs="Arial"/>
              </w:rPr>
              <w:t>մոնիթ</w:t>
            </w:r>
            <w:r w:rsidR="00D668E4" w:rsidRPr="00ED5EAB">
              <w:rPr>
                <w:rFonts w:ascii="GHEA Mariam" w:eastAsia="Times New Roman" w:hAnsi="GHEA Mariam" w:cs="Arial"/>
              </w:rPr>
              <w:t>որ</w:t>
            </w:r>
            <w:r w:rsidRPr="00ED5EAB">
              <w:rPr>
                <w:rFonts w:ascii="GHEA Mariam" w:eastAsia="Times New Roman" w:hAnsi="GHEA Mariam" w:cs="Arial"/>
              </w:rPr>
              <w:t>ինգի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կապիտալ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ծրագրերի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կատարման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գնումների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իրականացման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ծառայություն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A748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2290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3315A9CC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18CE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83658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9841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5F8F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D3A1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50D0DAE7" w14:textId="77777777" w:rsidTr="00ED5EAB">
        <w:trPr>
          <w:trHeight w:val="1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FB69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BF97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E6928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Քաղաքաշինության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ճարտարապետության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բնագավառում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քաղաքականության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մշակում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կատարման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համակարգում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պլանավորում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իրականացում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="00D668E4">
              <w:rPr>
                <w:rFonts w:ascii="GHEA Mariam" w:eastAsia="Times New Roman" w:hAnsi="GHEA Mariam" w:cs="Arial"/>
              </w:rPr>
              <w:t>մոնիթ</w:t>
            </w:r>
            <w:r w:rsidR="00D668E4" w:rsidRPr="00ED5EAB">
              <w:rPr>
                <w:rFonts w:ascii="GHEA Mariam" w:eastAsia="Times New Roman" w:hAnsi="GHEA Mariam" w:cs="Arial"/>
              </w:rPr>
              <w:t>որ</w:t>
            </w:r>
            <w:r w:rsidRPr="00ED5EAB">
              <w:rPr>
                <w:rFonts w:ascii="GHEA Mariam" w:eastAsia="Times New Roman" w:hAnsi="GHEA Mariam" w:cs="Arial"/>
              </w:rPr>
              <w:t>ինգ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լիցենզավորում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հաշվետվողականություն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աուդիտ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գնումների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իրականացում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հասարակությանը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ոլորտի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ծրագրերի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իրազեկում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E0F9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883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6A3A3603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AA9C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F492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61058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տեսակը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DC2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C7DD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7120779D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01EE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1F66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7B42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Ծառայությունների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մատուցում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F080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2349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01E9A9F0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9C8E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D445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2E80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  <w:b/>
                <w:bCs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b/>
                <w:bCs/>
              </w:rPr>
              <w:t>վերահսկողական</w:t>
            </w:r>
            <w:proofErr w:type="spellEnd"/>
            <w:r w:rsidRPr="00ED5EAB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b/>
                <w:bCs/>
              </w:rPr>
              <w:t>ծառայություն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C90FD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>(1,219.0)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30D1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>(1,710.0)</w:t>
            </w:r>
          </w:p>
        </w:tc>
      </w:tr>
      <w:tr w:rsidR="00ED5EAB" w:rsidRPr="00ED5EAB" w14:paraId="325CAF5C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8FE6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1203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59C2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54F9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AA37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(1,219.0)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D65F0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(1,710.0)</w:t>
            </w:r>
          </w:p>
        </w:tc>
      </w:tr>
      <w:tr w:rsidR="00ED5EAB" w:rsidRPr="00ED5EAB" w14:paraId="3074F245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029F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70F38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FC86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վերահսկողական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ծառայություններ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841BC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E77C1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2AE741CD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EFBA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95DE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3789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նպատակը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75D9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DCD3B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64939973" w14:textId="77777777" w:rsidTr="00ED5EA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4287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24D8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41EA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Վերահսկվող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օբյեկտի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գործունեությունը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օրենսդրությանը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համապատասխանության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գնահատում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825B6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B908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3CA09EF7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2C2E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B972C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32D8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Վերջնական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արդյունքի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58261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7BF3F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559E8ABE" w14:textId="77777777" w:rsidTr="00C21ECE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F43B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5C97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E384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միջոցների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կառավարման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ձևավորման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օգտագործման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արդյունավետության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օրինականության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գնահատում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23DEF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EC59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57C747CD" w14:textId="77777777" w:rsidTr="00ED5EAB">
        <w:trPr>
          <w:trHeight w:val="330"/>
        </w:trPr>
        <w:tc>
          <w:tcPr>
            <w:tcW w:w="1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D7BE8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ED5EAB">
              <w:rPr>
                <w:rFonts w:ascii="GHEA Mariam" w:eastAsia="Times New Roman" w:hAnsi="GHEA Mariam" w:cs="Arial"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միջոցառումներ</w:t>
            </w:r>
            <w:proofErr w:type="spellEnd"/>
          </w:p>
        </w:tc>
      </w:tr>
      <w:tr w:rsidR="00ED5EAB" w:rsidRPr="00ED5EAB" w14:paraId="3D92DF33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A591E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99EF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11001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4B6C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602E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(1,219.0)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97038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(1,710.0)</w:t>
            </w:r>
          </w:p>
        </w:tc>
      </w:tr>
      <w:tr w:rsidR="00ED5EAB" w:rsidRPr="00ED5EAB" w14:paraId="1AE75BF2" w14:textId="77777777" w:rsidTr="00ED5EA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96C9C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888A5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EF1F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վարչապետին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Սահմանադրությամբ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օրենքներով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վերապահված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վերահսկողական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լիազորությունների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իրականացման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ապահովում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56A46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AB53B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397C630E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F1FA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DB06C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5CA8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80FE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645B0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6AF0F1D0" w14:textId="77777777" w:rsidTr="00ED5EAB">
        <w:trPr>
          <w:trHeight w:val="1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0DC0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732B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0AB4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միջոցների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հաշվին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ֆինանսավորվող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մարմինների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և/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կազմակերպությունների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նկատմամբ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համապատասխանության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օրինականության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արդյունավետության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արժանահավատության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ուսումնասիրություններ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՛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վերահսկողության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նպատակով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6DFA9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F4AAF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5630C6EC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9BB6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6A48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18CAE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տեսակը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EC24E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11508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6F9CA6B3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C1EA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1D5F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A865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Ծառայությունների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մատուցում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0FCD1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FBAC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13961114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4156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57A9E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DB85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  <w:b/>
                <w:bCs/>
              </w:rPr>
              <w:t>Արագածոտնի</w:t>
            </w:r>
            <w:proofErr w:type="spellEnd"/>
            <w:r w:rsidRPr="00ED5EAB">
              <w:rPr>
                <w:rFonts w:ascii="GHEA Mariam" w:eastAsia="Times New Roman" w:hAnsi="GHEA Mariam" w:cs="Arial"/>
                <w:b/>
                <w:bCs/>
              </w:rPr>
              <w:t xml:space="preserve">  </w:t>
            </w:r>
            <w:proofErr w:type="spellStart"/>
            <w:r w:rsidRPr="00ED5EAB">
              <w:rPr>
                <w:rFonts w:ascii="GHEA Mariam" w:eastAsia="Times New Roman" w:hAnsi="GHEA Mariam" w:cs="Arial"/>
                <w:b/>
                <w:bCs/>
              </w:rPr>
              <w:t>մարզպետարան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5E39C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>(12,930.0)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9A7C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>(12,930.0)</w:t>
            </w:r>
          </w:p>
        </w:tc>
      </w:tr>
      <w:tr w:rsidR="00ED5EAB" w:rsidRPr="00ED5EAB" w14:paraId="16C5FA8F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9DDF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1002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450C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C91D5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34531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(12,930.0)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20DBE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(12,930.0)</w:t>
            </w:r>
          </w:p>
        </w:tc>
      </w:tr>
      <w:tr w:rsidR="00ED5EAB" w:rsidRPr="00ED5EAB" w14:paraId="04E55D27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9ECD5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F79A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AC01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Արագածոտնի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տարածքային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կառավարում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792E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ADD37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1B055530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3504C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C571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6D5C5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նպատակը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39F10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A0101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03B45B90" w14:textId="77777777" w:rsidTr="00ED5EA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1D36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7DC6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F27E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Արագածոտնի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քաղաքականության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իրականացման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ապահովում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B4DBF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2571B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53D0B836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951FE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B5D5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85A7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Վերջնական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արդյունքի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3B091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9A375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004D0463" w14:textId="77777777" w:rsidTr="00ED5EAB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7E17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035C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C77C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Արագածոտնի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իրականացվող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ծրագրերի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արդյունավետության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հասցեականության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բարելավում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հետադարձ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կապի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ապահովում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AD3C5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B104C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1DC6F667" w14:textId="77777777" w:rsidTr="00ED5EAB">
        <w:trPr>
          <w:trHeight w:val="330"/>
        </w:trPr>
        <w:tc>
          <w:tcPr>
            <w:tcW w:w="1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DF619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ED5EAB">
              <w:rPr>
                <w:rFonts w:ascii="GHEA Mariam" w:eastAsia="Times New Roman" w:hAnsi="GHEA Mariam" w:cs="Arial"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միջոցառումներ</w:t>
            </w:r>
            <w:proofErr w:type="spellEnd"/>
          </w:p>
        </w:tc>
      </w:tr>
      <w:tr w:rsidR="00ED5EAB" w:rsidRPr="00ED5EAB" w14:paraId="797CDC8A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77CB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7AA1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11001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5A7F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8DC89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(12,930.0)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143A5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(12,930.0)</w:t>
            </w:r>
          </w:p>
        </w:tc>
      </w:tr>
      <w:tr w:rsidR="00ED5EAB" w:rsidRPr="00ED5EAB" w14:paraId="0849D86F" w14:textId="77777777" w:rsidTr="00ED5EA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5A4E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3F4AE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E8AF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Արագածոտնի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մարզպետարանի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կողմից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տարածքային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կառավարման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ապահովում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69BDF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687F0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4D8E2D84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0D06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89E9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9F60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F5FB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73FFB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5ED6D715" w14:textId="77777777" w:rsidTr="00ED5EAB">
        <w:trPr>
          <w:trHeight w:val="1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4F6A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7F688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9954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Մարզպետարանի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ենթակայության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հիմնարկների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կառավարում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կրթության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ճանապարհաշինության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քաղաքաշինության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այլ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ոլորտներում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հասարակական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պատվերի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տեղաբաշխում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տնտեսության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սոցիալական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տարբեր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ոլորտներում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միջոցառումների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համակարգում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07E6A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E762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37DE1E8E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62DA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21E28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BD14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տեսակը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77399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A64E9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0E64F8DF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6F43E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4D36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DF67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Ծառայությունների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մատուցում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454D3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6DB39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540DDBE2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C2A5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1800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9BB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 xml:space="preserve"> ՀՀ  </w:t>
            </w:r>
            <w:proofErr w:type="spellStart"/>
            <w:r w:rsidRPr="00ED5EAB">
              <w:rPr>
                <w:rFonts w:ascii="GHEA Mariam" w:eastAsia="Times New Roman" w:hAnsi="GHEA Mariam" w:cs="Arial"/>
                <w:b/>
                <w:bCs/>
              </w:rPr>
              <w:t>Արարատի</w:t>
            </w:r>
            <w:proofErr w:type="spellEnd"/>
            <w:r w:rsidRPr="00ED5EAB">
              <w:rPr>
                <w:rFonts w:ascii="GHEA Mariam" w:eastAsia="Times New Roman" w:hAnsi="GHEA Mariam" w:cs="Arial"/>
                <w:b/>
                <w:bCs/>
              </w:rPr>
              <w:t xml:space="preserve">  </w:t>
            </w:r>
            <w:proofErr w:type="spellStart"/>
            <w:r w:rsidRPr="00ED5EAB">
              <w:rPr>
                <w:rFonts w:ascii="GHEA Mariam" w:eastAsia="Times New Roman" w:hAnsi="GHEA Mariam" w:cs="Arial"/>
                <w:b/>
                <w:bCs/>
              </w:rPr>
              <w:t>մարզպետարան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333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>(2,826.1)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CBF8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>(2,826.1)</w:t>
            </w:r>
          </w:p>
        </w:tc>
      </w:tr>
      <w:tr w:rsidR="00ED5EAB" w:rsidRPr="00ED5EAB" w14:paraId="63B63505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9516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1009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5CB1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E15C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C2B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(2,826.1)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F81D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(2,826.1)</w:t>
            </w:r>
          </w:p>
        </w:tc>
      </w:tr>
      <w:tr w:rsidR="00ED5EAB" w:rsidRPr="00ED5EAB" w14:paraId="22D45FAD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CDB6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9EF6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265B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Արարատի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տարածքային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կառավարում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E2E8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D38B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4EC2D2F5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7441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B204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3524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նպատակը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ACD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EB5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53BBF724" w14:textId="77777777" w:rsidTr="00ED5EA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3EED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DF9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5494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Արարատի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քաղաքականության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իրականացման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ապահովում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E7F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8091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7C3FA68D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5105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FF75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1F2C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Վերջնական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արդյունքի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41C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B9B9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3C38A3BF" w14:textId="77777777" w:rsidTr="00C21ECE">
        <w:trPr>
          <w:trHeight w:val="5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55FD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A953E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C591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Արարատի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իրականացվող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ծրագրերի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արդյունավետության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հասցեականության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բարելավում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հետադարձ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կապի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ապահովում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D07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7523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53FD347F" w14:textId="77777777" w:rsidTr="00ED5EAB">
        <w:trPr>
          <w:trHeight w:val="330"/>
        </w:trPr>
        <w:tc>
          <w:tcPr>
            <w:tcW w:w="1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9CAB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ED5EAB">
              <w:rPr>
                <w:rFonts w:ascii="GHEA Mariam" w:eastAsia="Times New Roman" w:hAnsi="GHEA Mariam" w:cs="Arial"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միջոցառումներ</w:t>
            </w:r>
            <w:proofErr w:type="spellEnd"/>
          </w:p>
        </w:tc>
      </w:tr>
      <w:tr w:rsidR="00ED5EAB" w:rsidRPr="00ED5EAB" w14:paraId="14EB3B3D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3C6F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437C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11001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DF0B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7C1E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(2,141.1)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7599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(2,141.1)</w:t>
            </w:r>
          </w:p>
        </w:tc>
      </w:tr>
      <w:tr w:rsidR="00ED5EAB" w:rsidRPr="00ED5EAB" w14:paraId="737CBF9B" w14:textId="77777777" w:rsidTr="00ED5EA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C3FA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358E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6E20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Արարատի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մարզպետարանի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կողմից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տարածքային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կառավարման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ապահովում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D1ED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517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3D2D2767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F8FC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C73EE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3DBC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520E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A71F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20083F3A" w14:textId="77777777" w:rsidTr="00ED5EAB">
        <w:trPr>
          <w:trHeight w:val="1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D7DC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EE93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616C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Մարզպետարանի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ենթակայության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հիմնարկների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կառավարում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կրթության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ճանապարհաշինության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քաղաքաշինության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այլ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ոլորտներում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հասարակական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պատվերի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տեղաբաշխում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տնտեսության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սոցիալական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տարբեր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ոլորտներում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միջոցառումների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համակարգում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DAA5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9E7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522A8E20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E564E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1DE0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0925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տեսակը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9926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31BA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335C324D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B4E7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F350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3288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Ծառայությունների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մատուցում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F080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4B7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62DA3523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27E4C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310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31001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8D5E5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8690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(685.0)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0A05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(685.0)</w:t>
            </w:r>
          </w:p>
        </w:tc>
      </w:tr>
      <w:tr w:rsidR="00ED5EAB" w:rsidRPr="00ED5EAB" w14:paraId="2DD60E4A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558F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26F4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4643E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Արարատի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մարզպետարանի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տեխնիկական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հագեցվածության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բարելավում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69C0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D2AD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1C21A47E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F05C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5A8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B088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D29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4AEF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542942C3" w14:textId="77777777" w:rsidTr="00ED5EA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03E6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5E97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9D54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Արարատի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մարզպետարանի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աշխատանքային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պայմանների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բարելավման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համար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վարչական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սարքավորումների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ձեռքբերում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631B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D9E0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736DDB01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30B4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3A358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E1B9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տեսակը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7726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BC91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22990F71" w14:textId="77777777" w:rsidTr="00ED5EA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7B318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E71C5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F421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մարմինների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կողմից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օգտագործվող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ոչ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ֆինանսական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ակտիվների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հետ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գործառնություններ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8C85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D54F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0972DA67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2306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89F4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39D9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 xml:space="preserve"> ՀՀ  </w:t>
            </w:r>
            <w:proofErr w:type="spellStart"/>
            <w:r w:rsidRPr="00ED5EAB">
              <w:rPr>
                <w:rFonts w:ascii="GHEA Mariam" w:eastAsia="Times New Roman" w:hAnsi="GHEA Mariam" w:cs="Arial"/>
                <w:b/>
                <w:bCs/>
              </w:rPr>
              <w:t>Արմավիրի</w:t>
            </w:r>
            <w:proofErr w:type="spellEnd"/>
            <w:r w:rsidRPr="00ED5EAB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b/>
                <w:bCs/>
              </w:rPr>
              <w:t>մարզպետարան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9808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>(16,868.4)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386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>(16,868.4)</w:t>
            </w:r>
          </w:p>
        </w:tc>
      </w:tr>
      <w:tr w:rsidR="00ED5EAB" w:rsidRPr="00ED5EAB" w14:paraId="45DA218B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149E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1010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19D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977C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BE6B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(16,868.4)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D527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(16,868.4)</w:t>
            </w:r>
          </w:p>
        </w:tc>
      </w:tr>
      <w:tr w:rsidR="00ED5EAB" w:rsidRPr="00ED5EAB" w14:paraId="47E0F556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5AC4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0323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F1F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Արմավիրի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տարածքային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կառավարում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D710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797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32E488CB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0C5E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3EFD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550F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նպատակը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EF18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6F38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62725489" w14:textId="77777777" w:rsidTr="00ED5EA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0983C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CEA0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AB2C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Արմավիրի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քաղաքականության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իրականացման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ապահովում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85BD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9BFF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571DE49C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1EFD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C31A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8AB6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Վերջնական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արդյունքի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836D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C89D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7E1C9B5C" w14:textId="77777777" w:rsidTr="00C21ECE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09A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6B1A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AC5D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Արմավիրի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իրականացվող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ծրագրերի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արդյունավետության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հասցեականության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բարելավում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հետադարձ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կապի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ապահովում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7EFA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2DAA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35A8E327" w14:textId="77777777" w:rsidTr="00ED5EAB">
        <w:trPr>
          <w:trHeight w:val="330"/>
        </w:trPr>
        <w:tc>
          <w:tcPr>
            <w:tcW w:w="1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1900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ED5EAB">
              <w:rPr>
                <w:rFonts w:ascii="GHEA Mariam" w:eastAsia="Times New Roman" w:hAnsi="GHEA Mariam" w:cs="Arial"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միջոցառումներ</w:t>
            </w:r>
            <w:proofErr w:type="spellEnd"/>
          </w:p>
        </w:tc>
      </w:tr>
      <w:tr w:rsidR="00ED5EAB" w:rsidRPr="00ED5EAB" w14:paraId="146EF326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F13F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47B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11001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FE2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8FA9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(16,868.4)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30A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(16,868.4)</w:t>
            </w:r>
          </w:p>
        </w:tc>
      </w:tr>
      <w:tr w:rsidR="00ED5EAB" w:rsidRPr="00ED5EAB" w14:paraId="6A38FE94" w14:textId="77777777" w:rsidTr="00ED5EA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2BE0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1592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7019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Արմավիրի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մարզպետարանի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կողմից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տարածքային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կառավարման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ապահովում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F90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99B1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727ACC38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B6775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CB85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9ED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ED96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458B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09381CB1" w14:textId="77777777" w:rsidTr="00C21ECE">
        <w:trPr>
          <w:trHeight w:val="10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981BE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34A8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F54FE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Մարզպետարանի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ենթակայության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հիմնարկների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կառավարում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կրթության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ճանապարհաշինության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քաղաքաշինության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այլ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ոլորտներում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հասարակական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պատվերի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տեղաբաշխում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տնտեսության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սոցիալական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տարբեր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ոլորտներում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միջոցառումների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համակարգում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6B58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C4FD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494C4625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172A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8BEB8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9865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տեսակը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935D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2AA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088B80B0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BC34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E1E8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513CE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Ծառայությունների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մատուցում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909E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BB8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7B01C528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893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2CC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F4C1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  <w:b/>
                <w:bCs/>
              </w:rPr>
              <w:t>Գեղարքունիքի</w:t>
            </w:r>
            <w:proofErr w:type="spellEnd"/>
            <w:r w:rsidRPr="00ED5EAB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b/>
                <w:bCs/>
              </w:rPr>
              <w:t>մարզպետարան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10E9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>(17,348.8)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97B5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>(17,348.8)</w:t>
            </w:r>
          </w:p>
        </w:tc>
      </w:tr>
      <w:tr w:rsidR="00ED5EAB" w:rsidRPr="00ED5EAB" w14:paraId="3401AB46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5778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1025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77ABE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C98CC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B8C8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(17,348.8)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8EFF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(17,348.8)</w:t>
            </w:r>
          </w:p>
        </w:tc>
      </w:tr>
      <w:tr w:rsidR="00ED5EAB" w:rsidRPr="00ED5EAB" w14:paraId="5A37B6F3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45FC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BAD8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D42D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Գեղարքունիքի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տարածքային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կառավարում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761E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3D5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51F2F4F4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276CC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46E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FE64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նպատակը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0E26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AD08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30E60742" w14:textId="77777777" w:rsidTr="00ED5EA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C27CE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FEAA5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9897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Գեղարքունիքի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քաղաքականության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իրականացման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ապահովում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808B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F8D6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4F3675A4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12D7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A1AC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30BE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Վերջնական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արդյունքի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95AD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C6A5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1EAAEBF6" w14:textId="77777777" w:rsidTr="00C21ECE">
        <w:trPr>
          <w:trHeight w:val="7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BFC4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A189E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F43BC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Գեղարքունիքի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իրականացվող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ծրագրերի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արդյունավետության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հասցեականության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բարելավում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հետադարձ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կապի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ապահովում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511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0E35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70F7FADC" w14:textId="77777777" w:rsidTr="00ED5EAB">
        <w:trPr>
          <w:trHeight w:val="330"/>
        </w:trPr>
        <w:tc>
          <w:tcPr>
            <w:tcW w:w="1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F4A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ED5EAB">
              <w:rPr>
                <w:rFonts w:ascii="GHEA Mariam" w:eastAsia="Times New Roman" w:hAnsi="GHEA Mariam" w:cs="Arial"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միջոցառումներ</w:t>
            </w:r>
            <w:proofErr w:type="spellEnd"/>
          </w:p>
        </w:tc>
      </w:tr>
      <w:tr w:rsidR="00ED5EAB" w:rsidRPr="00ED5EAB" w14:paraId="6551E4C6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FCE78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B7E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11001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ABD9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A3BF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(15,422.2)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B851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(15,422.2)</w:t>
            </w:r>
          </w:p>
        </w:tc>
      </w:tr>
      <w:tr w:rsidR="00ED5EAB" w:rsidRPr="00ED5EAB" w14:paraId="210001AD" w14:textId="77777777" w:rsidTr="00ED5EA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268C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9925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33A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Գեղարքունիքի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մարզպետարանի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կողմից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տարածքային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կառավարման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ապահովում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8D00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1D55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4DB2A347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CFB6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46E2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3F8E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E0F3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A4DD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1F0F10FE" w14:textId="77777777" w:rsidTr="00C21ECE">
        <w:trPr>
          <w:trHeight w:val="9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EB155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023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FC6E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Մարզպետարանի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ենթակայության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հիմնարկների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կառավարում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կրթության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ճանապարհաշինության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քաղաքաշինության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այլ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ոլորտներում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հասարակական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պատվերի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տեղաբաշխում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տնտեսության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սոցիալական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տարբեր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ոլորտներում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միջոցառումների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համակարգում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89EA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D098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3647A079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B957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21B7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D21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տեսակը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530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880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10A09337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237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0659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62CE5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Ծառայությունների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մատուցում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1B58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C3C0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0DA94AFB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C5F3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D068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31001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09BE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902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(1,926.6)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506E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(1,926.6)</w:t>
            </w:r>
          </w:p>
        </w:tc>
      </w:tr>
      <w:tr w:rsidR="00ED5EAB" w:rsidRPr="00ED5EAB" w14:paraId="4490D1F9" w14:textId="77777777" w:rsidTr="00C21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E297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BEF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380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Գեղարքունիքի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մարզպետարանի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տեխնիկական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հագեցվածության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բարելավում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B7F7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2F48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5F608776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40EC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6DF0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6CC0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6FF8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77FB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3BFFD2F9" w14:textId="77777777" w:rsidTr="00ED5EA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9AB5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DCFB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5728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Գեղարքունիքի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մարզպետարանի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աշխատանքային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պայմանների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բարելավման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համար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վարչական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սարքավորումների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ձեռքբերում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3603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B9C7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1F13C760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D5F7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43D3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DFAF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տեսակը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C8B8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F42B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0D8C2207" w14:textId="77777777" w:rsidTr="00ED5EA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478B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8630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B7C6E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մարմինների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կողմից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օգտագործվող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ոչ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ֆինանսական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ակտիվների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հետ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գործառնություններ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31B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5A2C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124AF426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22A6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2872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841D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  <w:b/>
                <w:bCs/>
              </w:rPr>
              <w:t>Կոտայքի</w:t>
            </w:r>
            <w:proofErr w:type="spellEnd"/>
            <w:r w:rsidRPr="00ED5EAB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b/>
                <w:bCs/>
              </w:rPr>
              <w:t>մարզպետարան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421B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>(10,005.5)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CD96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>(10,005.5)</w:t>
            </w:r>
          </w:p>
        </w:tc>
      </w:tr>
      <w:tr w:rsidR="00ED5EAB" w:rsidRPr="00ED5EAB" w14:paraId="7987F833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504A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1037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FA8D8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592E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3D6F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(10,005.5)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B1C0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(10,005.5)</w:t>
            </w:r>
          </w:p>
        </w:tc>
      </w:tr>
      <w:tr w:rsidR="00ED5EAB" w:rsidRPr="00ED5EAB" w14:paraId="48445281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9BA7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3E78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741EC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Կոտայքի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տարածքային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կառավարում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E6EF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1D6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5DE85E2C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E07A8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8594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6AB5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նպատակը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7AE6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AB0A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7AD2A5D8" w14:textId="77777777" w:rsidTr="00C21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990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8494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F26C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Կոտայքի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քաղաքականության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իրականացման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ապահովում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0DF7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9CDD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2D297A7F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14E5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68D8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184D5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Վերջնական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արդյունքի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D01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239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01A308CD" w14:textId="77777777" w:rsidTr="00C21ECE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D278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A4F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F444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Կոտայքի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իրականացվող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ծրագրերի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արդյունավետության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հասցեականության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բարելավում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հետադարձ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կապի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ապահովում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8DD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ACB3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0A047FFB" w14:textId="77777777" w:rsidTr="00ED5EAB">
        <w:trPr>
          <w:trHeight w:val="330"/>
        </w:trPr>
        <w:tc>
          <w:tcPr>
            <w:tcW w:w="1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55AB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ED5EAB">
              <w:rPr>
                <w:rFonts w:ascii="GHEA Mariam" w:eastAsia="Times New Roman" w:hAnsi="GHEA Mariam" w:cs="Arial"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միջոցառումներ</w:t>
            </w:r>
            <w:proofErr w:type="spellEnd"/>
          </w:p>
        </w:tc>
      </w:tr>
      <w:tr w:rsidR="00ED5EAB" w:rsidRPr="00ED5EAB" w14:paraId="411E9342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E6C9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9B83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11001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D3FD8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12D7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(10,005.5)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A5FC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(10,005.5)</w:t>
            </w:r>
          </w:p>
        </w:tc>
      </w:tr>
      <w:tr w:rsidR="00ED5EAB" w:rsidRPr="00ED5EAB" w14:paraId="793329F3" w14:textId="77777777" w:rsidTr="00ED5EA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4153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F528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CB8B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Կոտայքի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մարզպետարանի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կողմից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տարածքային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կառավարման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ապահովում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1183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7793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1F6F5DF0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D508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319E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6DC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ADBB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C67C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1C48350B" w14:textId="77777777" w:rsidTr="00ED5EAB">
        <w:trPr>
          <w:trHeight w:val="1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805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EDC9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C6D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Մարզպետարանի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ենթակայության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հիմնարկների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կառավարում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կրթության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ճանապարհաշինության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քաղաքաշինության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այլ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ոլորտներում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հասարակական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պատվերի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տեղաբաշխում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տնտեսության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սոցիալական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տարբեր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ոլորտներում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միջոցառումների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համակարգում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4030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5D7B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0C8F6A33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7962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72D2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B2D3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տեսակը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9C35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4F3A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5E1A7E77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CFF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FB5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7075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Ծառայությունների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մատուցում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4A73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F513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6FD691D1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28DA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DAC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66E2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  <w:b/>
                <w:bCs/>
              </w:rPr>
              <w:t>Շիրակի</w:t>
            </w:r>
            <w:proofErr w:type="spellEnd"/>
            <w:r w:rsidRPr="00ED5EAB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b/>
                <w:bCs/>
              </w:rPr>
              <w:t>մարզպետարան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5788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>(10,862.2)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F15E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>(10,862.2)</w:t>
            </w:r>
          </w:p>
        </w:tc>
      </w:tr>
      <w:tr w:rsidR="00ED5EAB" w:rsidRPr="00ED5EAB" w14:paraId="60567209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4E3B5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1039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561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B6A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BEEC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(10,862.2)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46DD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(10,862.2)</w:t>
            </w:r>
          </w:p>
        </w:tc>
      </w:tr>
      <w:tr w:rsidR="00ED5EAB" w:rsidRPr="00ED5EAB" w14:paraId="47C619BF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B6B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209E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C0A7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Շիրակի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տարածքային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կառավարում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527D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8EE8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3A3AD05C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887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CE2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AFD0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նպատակը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7C6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E9AA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2A878C3F" w14:textId="77777777" w:rsidTr="00C21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83CB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92B8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261B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Շիրակի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քաղաքականության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իրականացման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ապահովում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0D75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1DE5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31778B16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C0D4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52B3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7A41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Վերջնական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արդյունքի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C84A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B918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07245AAC" w14:textId="77777777" w:rsidTr="00C21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F9BC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80B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12C58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Շիրակի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քաղաքականության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իրականացման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ապահովում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F339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C7F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440A85F7" w14:textId="77777777" w:rsidTr="00ED5EAB">
        <w:trPr>
          <w:trHeight w:val="330"/>
        </w:trPr>
        <w:tc>
          <w:tcPr>
            <w:tcW w:w="1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1E1A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ED5EAB">
              <w:rPr>
                <w:rFonts w:ascii="GHEA Mariam" w:eastAsia="Times New Roman" w:hAnsi="GHEA Mariam" w:cs="Arial"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միջոցառումներ</w:t>
            </w:r>
            <w:proofErr w:type="spellEnd"/>
          </w:p>
        </w:tc>
      </w:tr>
      <w:tr w:rsidR="00ED5EAB" w:rsidRPr="00ED5EAB" w14:paraId="0A33BBD1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2293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551E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11001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38945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F60E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(10,671.7)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56B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(10,671.7)</w:t>
            </w:r>
          </w:p>
        </w:tc>
      </w:tr>
      <w:tr w:rsidR="00ED5EAB" w:rsidRPr="00ED5EAB" w14:paraId="5B744721" w14:textId="77777777" w:rsidTr="00ED5EA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8E98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417D8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382AC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Շիրակի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մարզպետարանի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կողմից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տարածքային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կառավարման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ապահովում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EC15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B52D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5A0DD8B5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99748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D53E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8F8AC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AEF6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C9FE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4C91EDC9" w14:textId="77777777" w:rsidTr="00C21ECE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83E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0655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6E28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Մարզպետարանի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ենթակայության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հիմնարկների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կառավարում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կրթության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ճանապարհաշինության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քաղաքաշինության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այլ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ոլորտներում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հասարակական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պատվերի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տեղաբաշխում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տնտեսության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սոցիալական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տարբեր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ոլորտներում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միջոցառումների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համակարգում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A51F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59B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4E366DAE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C15FC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40F7C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2BE98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տեսակը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B00C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AC9A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26BAB4E8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A8EF8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B830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D9F1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Ծառայությունների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մատուցում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49FC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1738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7DEAE6FB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B01E5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915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31001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7DC8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8D9A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(190.5)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FCE6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(190.5)</w:t>
            </w:r>
          </w:p>
        </w:tc>
      </w:tr>
      <w:tr w:rsidR="00ED5EAB" w:rsidRPr="00ED5EAB" w14:paraId="2684E528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C2CE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2C42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ADA4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Շիրակ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մարզպետարանի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տեխնիկական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հագեցվածության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բարելավում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1A7C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B31B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153AD4F6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7FAE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18C2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369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2B5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D01D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347829EE" w14:textId="77777777" w:rsidTr="00ED5EA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88E7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E9F2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BB9C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Շիրակ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մարզպետարանի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աշխատանքային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պայմանների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բարելավման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համար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վարչական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սարքավորումների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ձեռքբերում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4297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38AD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186C198B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D4FAE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6CE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B9CB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տեսակը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584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C58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18CEFA05" w14:textId="77777777" w:rsidTr="00ED5EA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B30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BE81C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43D3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մարմինների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կողմից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օգտագործվող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ոչ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ֆինանսական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ակտիվների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հետ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գործառնություններ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F01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FB78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390B519E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A59F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A7C3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C7D9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  <w:b/>
                <w:bCs/>
              </w:rPr>
              <w:t>Սյունիքի</w:t>
            </w:r>
            <w:proofErr w:type="spellEnd"/>
            <w:r w:rsidRPr="00ED5EAB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b/>
                <w:bCs/>
              </w:rPr>
              <w:t>մարզպետարան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A607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>(35,104.3)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3FC5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>(35,104.3)</w:t>
            </w:r>
          </w:p>
        </w:tc>
      </w:tr>
      <w:tr w:rsidR="00ED5EAB" w:rsidRPr="00ED5EAB" w14:paraId="1BD14010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6E73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1047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07055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260C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3C8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(35,104.3)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55AA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(35,104.3)</w:t>
            </w:r>
          </w:p>
        </w:tc>
      </w:tr>
      <w:tr w:rsidR="00ED5EAB" w:rsidRPr="00ED5EAB" w14:paraId="2CE152D2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36F78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8174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B99C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Սյունիքի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տարածքային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կառավարում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8611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FF56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39769EF5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0E3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47B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0101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նպատակը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4A87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1203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55D91D37" w14:textId="77777777" w:rsidTr="00C21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CFABE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C12E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22FE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Սյունիքի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քաղաքականության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իրականացման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ապահովում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61CA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2B1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785A3786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2B25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10BB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A62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Վերջնական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արդյունքի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BF26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F47C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4DB70718" w14:textId="77777777" w:rsidTr="00C21ECE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100E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3CB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050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Սյունիքի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իրականացվող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ծրագրերի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արդյունավետության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հասցեականության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բարելավում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հետադարձ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կապի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ապահովում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DC80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025A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3E548F38" w14:textId="77777777" w:rsidTr="00ED5EAB">
        <w:trPr>
          <w:trHeight w:val="330"/>
        </w:trPr>
        <w:tc>
          <w:tcPr>
            <w:tcW w:w="1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F9BE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ED5EAB">
              <w:rPr>
                <w:rFonts w:ascii="GHEA Mariam" w:eastAsia="Times New Roman" w:hAnsi="GHEA Mariam" w:cs="Arial"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միջոցառումներ</w:t>
            </w:r>
            <w:proofErr w:type="spellEnd"/>
          </w:p>
        </w:tc>
      </w:tr>
      <w:tr w:rsidR="00ED5EAB" w:rsidRPr="00ED5EAB" w14:paraId="13285F84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71CB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5F885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11001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BDD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AB70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(35,104.3)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A25A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(35,104.3)</w:t>
            </w:r>
          </w:p>
        </w:tc>
      </w:tr>
      <w:tr w:rsidR="00ED5EAB" w:rsidRPr="00ED5EAB" w14:paraId="19FB3C49" w14:textId="77777777" w:rsidTr="00ED5EA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188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E6A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1793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Սյունիքի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մարզպետարանի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կողմից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տարածքային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կառավարման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ապահովում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2A4F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0CEA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4F3C6DA8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476B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C0FAC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1F93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D5D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0E17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63E216C2" w14:textId="77777777" w:rsidTr="00ED5EAB">
        <w:trPr>
          <w:trHeight w:val="1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7B60C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FD96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4259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Մարզպետարանի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ենթակայության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հիմնարկների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կառավարում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կրթության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ճանապարհաշինության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քաղաքաշինության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այլ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ոլորտներում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հասարակական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պատվերի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տեղաբաշխում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տնտեսության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սոցիալական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տարբեր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ոլորտներում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միջոցառումների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համակարգում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4EFA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91FB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7E38FB61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002B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60CE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2BD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տեսակը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395C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53FD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616F5160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0BCB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4715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D5E7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Ծառայությունների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մատուցում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D950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97C0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592EDC0A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1CBA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EC89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1490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  <w:b/>
                <w:bCs/>
              </w:rPr>
              <w:t>Վայոց</w:t>
            </w:r>
            <w:proofErr w:type="spellEnd"/>
            <w:r w:rsidRPr="00ED5EAB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b/>
                <w:bCs/>
              </w:rPr>
              <w:t>ձորի</w:t>
            </w:r>
            <w:proofErr w:type="spellEnd"/>
            <w:r w:rsidRPr="00ED5EAB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b/>
                <w:bCs/>
              </w:rPr>
              <w:t>մարզպետարան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7008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>(14,717.2)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984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>(14,717.2)</w:t>
            </w:r>
          </w:p>
        </w:tc>
      </w:tr>
      <w:tr w:rsidR="00ED5EAB" w:rsidRPr="00ED5EAB" w14:paraId="6A21F4B9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C5115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1051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F9095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A8B0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8E4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(14,717.2)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859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(14,717.2)</w:t>
            </w:r>
          </w:p>
        </w:tc>
      </w:tr>
      <w:tr w:rsidR="00ED5EAB" w:rsidRPr="00ED5EAB" w14:paraId="08EC7B89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6505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62D5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5705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Վայոց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ձորի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տարածքային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կառավարում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9371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4E15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23DD12BE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BECA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2406C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E37FE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նպատակը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CD0F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A4B8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7102CEF6" w14:textId="77777777" w:rsidTr="00ED5EA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4CC1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5F8E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B780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Վայոց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ձորի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քաղաքականության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իրականացման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ապահովում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C63C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EB40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3E889F8B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AB5F8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3B5A5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70E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Վերջնական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արդյունքի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3DD5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E2E8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064B009D" w14:textId="77777777" w:rsidTr="00ED5EAB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D795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5541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749B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Վայոց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ձորի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իրականացվող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ծրագրերի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արդյունավետության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հասցեականության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բարելավում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հետադարձ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կապի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ապահովում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27FA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746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2A214A3C" w14:textId="77777777" w:rsidTr="00ED5EAB">
        <w:trPr>
          <w:trHeight w:val="330"/>
        </w:trPr>
        <w:tc>
          <w:tcPr>
            <w:tcW w:w="1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4A2D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ED5EAB">
              <w:rPr>
                <w:rFonts w:ascii="GHEA Mariam" w:eastAsia="Times New Roman" w:hAnsi="GHEA Mariam" w:cs="Arial"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միջոցառումներ</w:t>
            </w:r>
            <w:proofErr w:type="spellEnd"/>
          </w:p>
        </w:tc>
      </w:tr>
      <w:tr w:rsidR="00ED5EAB" w:rsidRPr="00ED5EAB" w14:paraId="036E9416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A7E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328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11001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19CC5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F3BA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(14,717.2)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0F5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(14,717.2)</w:t>
            </w:r>
          </w:p>
        </w:tc>
      </w:tr>
      <w:tr w:rsidR="00ED5EAB" w:rsidRPr="00ED5EAB" w14:paraId="10E608B8" w14:textId="77777777" w:rsidTr="00ED5EA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3B48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29E0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44DD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Վայոց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ձորի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մարզպետարանի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կողմից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տարածքային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կառավարման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ապահովում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7498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C13C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7F74858E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9403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1D28E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7512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13AB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2ED5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3F982608" w14:textId="77777777" w:rsidTr="00ED5EAB">
        <w:trPr>
          <w:trHeight w:val="1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4932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EB8C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29FA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Մարզպետարանի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ենթակայության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հիմնարկների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կառավարում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կրթության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ճանապարհաշինության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քաղաքաշինության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այլ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ոլորտներում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հասարակական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պատվերի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տեղաբաշխում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տնտեսության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սոցիալական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տարբեր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ոլորտներում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միջոցառումների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համակարգում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8856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38EF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2C69B3C1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7C86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62B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BF8A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տեսակը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F7A8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A03A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12EBEB6E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1AF0E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591E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B9228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Ծառայությունների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մատուցում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BB56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8B90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768B3DE7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A5D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D080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920D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  <w:b/>
                <w:bCs/>
              </w:rPr>
              <w:t>Տավուշի</w:t>
            </w:r>
            <w:proofErr w:type="spellEnd"/>
            <w:r w:rsidRPr="00ED5EAB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b/>
                <w:bCs/>
              </w:rPr>
              <w:t>մարզպետարան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02CB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>(2,834.0)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F70C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>(2,834.0)</w:t>
            </w:r>
          </w:p>
        </w:tc>
      </w:tr>
      <w:tr w:rsidR="00ED5EAB" w:rsidRPr="00ED5EAB" w14:paraId="11EAF880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2D01C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lastRenderedPageBreak/>
              <w:t xml:space="preserve"> 1055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6B27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A49F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599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(2,834.0)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5C4E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(2,834.0)</w:t>
            </w:r>
          </w:p>
        </w:tc>
      </w:tr>
      <w:tr w:rsidR="00ED5EAB" w:rsidRPr="00ED5EAB" w14:paraId="7CADE76D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C0A02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8E1D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BE8C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Տավուշի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տարածքային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կառավարում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78E0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02C5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149D1E89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432B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A6288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E34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նպատակը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2B86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97A3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0993DE3F" w14:textId="77777777" w:rsidTr="00ED5EA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92AD5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2F0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11C5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Տավուշի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քաղաքականության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իրականացման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ապահովում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33DD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5B3C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2443ED04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1DB6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9A61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5FE1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Վերջնական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արդյունքի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F571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E863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1A278520" w14:textId="77777777" w:rsidTr="00ED5EA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87E2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A35C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6E56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Տավուշի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իրականացվող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ծրագրերի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արդյունավետության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հասցեականության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բարելավում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հետադարձ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կապի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ապահովում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5ABF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0430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7A3C2A17" w14:textId="77777777" w:rsidTr="00ED5EAB">
        <w:trPr>
          <w:trHeight w:val="330"/>
        </w:trPr>
        <w:tc>
          <w:tcPr>
            <w:tcW w:w="13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CE60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ED5EAB">
              <w:rPr>
                <w:rFonts w:ascii="GHEA Mariam" w:eastAsia="Times New Roman" w:hAnsi="GHEA Mariam" w:cs="Arial"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միջոցառումներ</w:t>
            </w:r>
            <w:proofErr w:type="spellEnd"/>
          </w:p>
        </w:tc>
      </w:tr>
      <w:tr w:rsidR="00ED5EAB" w:rsidRPr="00ED5EAB" w14:paraId="4B9626DC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79FE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D4765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11001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89A4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4C30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(2,129.0)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C8B3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(2,129.0)</w:t>
            </w:r>
          </w:p>
        </w:tc>
      </w:tr>
      <w:tr w:rsidR="00ED5EAB" w:rsidRPr="00ED5EAB" w14:paraId="7E06D316" w14:textId="77777777" w:rsidTr="00ED5EA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DA9B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51C4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BF77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Տավուշի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մարզպետարանի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կողմից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տարածքային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կառավարման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ապահովում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5D60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15FA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3BD66178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CE6D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04C5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CE8E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2DE6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C909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3505DB26" w14:textId="77777777" w:rsidTr="00ED5EAB">
        <w:trPr>
          <w:trHeight w:val="1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1488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E7A6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98DF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Մարզպետարանի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ենթակայության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հիմնարկների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կառավարում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կրթության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ճանապարհաշինության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քաղաքաշինության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այլ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ոլորտներում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հասարակական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պատվերի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տեղաբաշխում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տնտեսության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սոցիալական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տարբեր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ոլորտներում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միջոցառումների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համակարգում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157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92A6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16A93518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5099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C9B1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6FA5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տեսակը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3A98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A246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7461EF9A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8F2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457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C144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Ծառայությունների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մատուցում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32D9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924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2D46153F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1C9EC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C60F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31001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A64C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8A07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(705.0)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EEE7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(705.0)</w:t>
            </w:r>
          </w:p>
        </w:tc>
      </w:tr>
      <w:tr w:rsidR="00ED5EAB" w:rsidRPr="00ED5EAB" w14:paraId="66567196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D8FE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709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98B4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Տավուշի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մարզպետարանի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տեխնիկական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հագեցվածության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բարելավում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D38B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454E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2CC129EB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086CC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00AE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E8AF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>`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2FA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9C98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075D202A" w14:textId="77777777" w:rsidTr="00ED5EA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1E6C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F21E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585CB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Տավուշի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մարզպետարանի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աշխատանքային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պայմանների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բարելավման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համար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վարչական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սարքավորումների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ձեռքբերում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B0F5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9CA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46740199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7A3E8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7BB0C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F84F0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տեսակը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D343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96A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5C46709E" w14:textId="77777777" w:rsidTr="00ED5EAB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E135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8B26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092C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մարմինների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կողմից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օգտագործվող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ոչ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ֆինանսական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ակտիվների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հետ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գործառնություններ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A34C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6263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1F10B048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B3298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B8D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04F8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8B39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C99E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1D472B59" w14:textId="77777777" w:rsidTr="00ED5EAB">
        <w:trPr>
          <w:trHeight w:val="33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73A0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Calibri" w:eastAsia="Times New Roman" w:hAnsi="Calibri" w:cs="Calibri"/>
                <w:b/>
                <w:bCs/>
              </w:rPr>
              <w:lastRenderedPageBreak/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BA72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 xml:space="preserve">ՀՀ </w:t>
            </w:r>
            <w:proofErr w:type="spellStart"/>
            <w:r w:rsidRPr="00ED5EAB">
              <w:rPr>
                <w:rFonts w:ascii="GHEA Mariam" w:eastAsia="Times New Roman" w:hAnsi="GHEA Mariam" w:cs="Arial"/>
                <w:b/>
                <w:bCs/>
              </w:rPr>
              <w:t>կառավարություն</w:t>
            </w:r>
            <w:proofErr w:type="spellEnd"/>
            <w:r w:rsidRPr="00ED5EAB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525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>529,946.6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000F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>532,884.8</w:t>
            </w:r>
          </w:p>
        </w:tc>
      </w:tr>
      <w:tr w:rsidR="00ED5EAB" w:rsidRPr="00ED5EAB" w14:paraId="3491EF97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BE63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B99F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80AE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7A1E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529,946.6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92D6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532,884.8</w:t>
            </w:r>
          </w:p>
        </w:tc>
      </w:tr>
      <w:tr w:rsidR="00ED5EAB" w:rsidRPr="00ED5EAB" w14:paraId="418A0771" w14:textId="77777777" w:rsidTr="00ED5EAB">
        <w:trPr>
          <w:trHeight w:val="33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13125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>1139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489D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95F4A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կառավարության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պահուստային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ֆոնդ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72D3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D36E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</w:tr>
      <w:tr w:rsidR="00ED5EAB" w:rsidRPr="00ED5EAB" w14:paraId="0443B1FC" w14:textId="77777777" w:rsidTr="00ED5EAB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C43C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11F4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AD06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նպատակը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A39D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673E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</w:tr>
      <w:tr w:rsidR="00ED5EAB" w:rsidRPr="00ED5EAB" w14:paraId="31AB5FB0" w14:textId="77777777" w:rsidTr="00ED5EAB">
        <w:trPr>
          <w:trHeight w:val="6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FB8B6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DF61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6E1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բյուջեով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չկանխատեսված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ինչպես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նաև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բյուջետային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երաշխիքների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ապահովման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ծախսերի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ֆինանսավորման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ապահովում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711A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B8E1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</w:tr>
      <w:tr w:rsidR="00ED5EAB" w:rsidRPr="00ED5EAB" w14:paraId="1E8C632F" w14:textId="77777777" w:rsidTr="00ED5EAB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B58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1C83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490B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Վերջնական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արդյունքի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FFD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E37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</w:tr>
      <w:tr w:rsidR="00ED5EAB" w:rsidRPr="00ED5EAB" w14:paraId="7015CE13" w14:textId="77777777" w:rsidTr="00ED5EAB">
        <w:trPr>
          <w:trHeight w:val="6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C29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DD64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2A8E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ED5EAB">
              <w:rPr>
                <w:rFonts w:ascii="GHEA Mariam" w:eastAsia="Times New Roman" w:hAnsi="GHEA Mariam" w:cs="Arial"/>
              </w:rPr>
              <w:t>Պահուստային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ֆոնդի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կառավարման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արդյունավետություն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թափանցիկության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բարձրացում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72A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A42B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</w:tr>
      <w:tr w:rsidR="00ED5EAB" w:rsidRPr="00ED5EAB" w14:paraId="03A1DE36" w14:textId="77777777" w:rsidTr="00ED5EAB">
        <w:trPr>
          <w:trHeight w:val="33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FA18C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ED5EAB">
              <w:rPr>
                <w:rFonts w:ascii="GHEA Mariam" w:eastAsia="Times New Roman" w:hAnsi="GHEA Mariam" w:cs="Arial"/>
              </w:rPr>
              <w:t>Ծրագրի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միջոցառումներ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280B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D99A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</w:p>
        </w:tc>
      </w:tr>
      <w:tr w:rsidR="00ED5EAB" w:rsidRPr="00ED5EAB" w14:paraId="4E4C2659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7B5B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45AD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GHEA Mariam" w:eastAsia="Times New Roman" w:hAnsi="GHEA Mariam" w:cs="Arial"/>
                <w:b/>
                <w:bCs/>
              </w:rPr>
              <w:t>11001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8BBCF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անվանումը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FCB8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529,946.6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F6E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>532,884.8</w:t>
            </w:r>
          </w:p>
        </w:tc>
      </w:tr>
      <w:tr w:rsidR="00ED5EAB" w:rsidRPr="00ED5EAB" w14:paraId="600A759C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13E6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4A26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98DB8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կառավարության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պահուստային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ֆոնդ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E6D4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27DA1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57F62149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BFA3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7B26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33DB7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նկարագրությունը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784F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5EF1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2FE82F0B" w14:textId="77777777" w:rsidTr="00ED5EAB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D047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F6B4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E3918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r w:rsidRPr="00ED5EAB">
              <w:rPr>
                <w:rFonts w:ascii="GHEA Mariam" w:eastAsia="Times New Roman" w:hAnsi="GHEA Mariam" w:cs="Arial"/>
              </w:rPr>
              <w:t xml:space="preserve">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բյուջեով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նախատեսված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ելքերի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լրացուցիչ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ֆինանսավորման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` ՀՀ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բյուջեով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չկանխատեսված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ելքերի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ինչպես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նաև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բյուջետային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երաշխիքների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ապահովման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ելքերի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ֆինանսավորման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ապահովում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4888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31B8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321394AE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929B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4DCE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F974D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Միջոցառման</w:t>
            </w:r>
            <w:proofErr w:type="spellEnd"/>
            <w:r w:rsidRPr="00ED5EAB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  <w:i/>
                <w:iCs/>
              </w:rPr>
              <w:t>տեսակը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390A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2D32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  <w:tr w:rsidR="00ED5EAB" w:rsidRPr="00ED5EAB" w14:paraId="70FE3ABD" w14:textId="77777777" w:rsidTr="00ED5EAB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B5EC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E8FC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ED5EAB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0BF9" w14:textId="77777777" w:rsidR="00ED5EAB" w:rsidRPr="00ED5EAB" w:rsidRDefault="00ED5EAB" w:rsidP="00C21EC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ED5EAB">
              <w:rPr>
                <w:rFonts w:ascii="GHEA Mariam" w:eastAsia="Times New Roman" w:hAnsi="GHEA Mariam" w:cs="Arial"/>
              </w:rPr>
              <w:t>Ծառայության</w:t>
            </w:r>
            <w:proofErr w:type="spellEnd"/>
            <w:r w:rsidRPr="00ED5EA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ED5EAB">
              <w:rPr>
                <w:rFonts w:ascii="GHEA Mariam" w:eastAsia="Times New Roman" w:hAnsi="GHEA Mariam" w:cs="Arial"/>
              </w:rPr>
              <w:t>մատուցում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362F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8409" w14:textId="77777777" w:rsidR="00ED5EAB" w:rsidRPr="00ED5EAB" w:rsidRDefault="00ED5EAB" w:rsidP="00C21EC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</w:tr>
    </w:tbl>
    <w:p w14:paraId="64204CF5" w14:textId="77777777" w:rsidR="00ED5EAB" w:rsidRDefault="00ED5EAB" w:rsidP="00192837">
      <w:pPr>
        <w:tabs>
          <w:tab w:val="left" w:pos="993"/>
        </w:tabs>
        <w:spacing w:after="0" w:line="480" w:lineRule="auto"/>
        <w:ind w:firstLine="703"/>
        <w:jc w:val="both"/>
        <w:rPr>
          <w:rFonts w:ascii="GHEA Mariam" w:hAnsi="GHEA Mariam" w:cs="Arial"/>
          <w:lang w:val="hy-AM"/>
        </w:rPr>
      </w:pPr>
    </w:p>
    <w:p w14:paraId="46354D36" w14:textId="77777777" w:rsidR="00C21ECE" w:rsidRPr="00B52BBB" w:rsidRDefault="00C21ECE" w:rsidP="00192837">
      <w:pPr>
        <w:tabs>
          <w:tab w:val="left" w:pos="993"/>
        </w:tabs>
        <w:spacing w:after="0" w:line="480" w:lineRule="auto"/>
        <w:ind w:firstLine="703"/>
        <w:jc w:val="both"/>
        <w:rPr>
          <w:rFonts w:ascii="GHEA Mariam" w:hAnsi="GHEA Mariam" w:cs="Arial"/>
          <w:lang w:val="hy-AM"/>
        </w:rPr>
      </w:pPr>
    </w:p>
    <w:p w14:paraId="05DFF447" w14:textId="77777777" w:rsidR="00F228F6" w:rsidRPr="00B52BBB" w:rsidRDefault="00C032B9" w:rsidP="00C032B9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Arial"/>
          <w:lang w:val="hy-AM"/>
        </w:rPr>
        <w:t xml:space="preserve">                  </w:t>
      </w:r>
      <w:r w:rsidR="00F228F6" w:rsidRPr="00B52BBB">
        <w:rPr>
          <w:rFonts w:ascii="GHEA Mariam" w:hAnsi="GHEA Mariam" w:cs="Arial"/>
          <w:lang w:val="hy-AM"/>
        </w:rPr>
        <w:t>ՀԱՅԱՍՏԱՆԻ</w:t>
      </w:r>
      <w:r w:rsidR="00F228F6" w:rsidRPr="00B52BBB">
        <w:rPr>
          <w:rFonts w:ascii="GHEA Mariam" w:hAnsi="GHEA Mariam" w:cs="Arial Armenian"/>
          <w:lang w:val="hy-AM"/>
        </w:rPr>
        <w:t xml:space="preserve">  </w:t>
      </w:r>
      <w:r w:rsidR="00F228F6" w:rsidRPr="00B52BBB">
        <w:rPr>
          <w:rFonts w:ascii="GHEA Mariam" w:hAnsi="GHEA Mariam" w:cs="Arial"/>
          <w:lang w:val="hy-AM"/>
        </w:rPr>
        <w:t>ՀԱՆՐԱՊԵՏՈՒԹՅԱՆ</w:t>
      </w:r>
    </w:p>
    <w:p w14:paraId="7BAAEB3B" w14:textId="77777777" w:rsidR="00F228F6" w:rsidRPr="00B52BBB" w:rsidRDefault="00F228F6" w:rsidP="00F228F6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B52BBB">
        <w:rPr>
          <w:rFonts w:ascii="GHEA Mariam" w:hAnsi="GHEA Mariam"/>
          <w:lang w:val="hy-AM"/>
        </w:rPr>
        <w:t xml:space="preserve">  </w:t>
      </w:r>
      <w:r w:rsidRPr="00B52BBB">
        <w:rPr>
          <w:rFonts w:ascii="GHEA Mariam" w:hAnsi="GHEA Mariam"/>
          <w:lang w:val="hy-AM"/>
        </w:rPr>
        <w:tab/>
      </w:r>
      <w:r w:rsidRPr="00B52BBB">
        <w:rPr>
          <w:rFonts w:ascii="GHEA Mariam" w:hAnsi="GHEA Mariam" w:cs="Arial"/>
          <w:lang w:val="hy-AM"/>
        </w:rPr>
        <w:t>ՎԱՐՉԱՊԵՏԻ</w:t>
      </w:r>
      <w:r w:rsidRPr="00B52BBB">
        <w:rPr>
          <w:rFonts w:ascii="GHEA Mariam" w:hAnsi="GHEA Mariam"/>
          <w:lang w:val="hy-AM"/>
        </w:rPr>
        <w:t xml:space="preserve"> </w:t>
      </w:r>
      <w:r w:rsidRPr="00B52BBB">
        <w:rPr>
          <w:rFonts w:ascii="GHEA Mariam" w:hAnsi="GHEA Mariam" w:cs="Arial"/>
          <w:lang w:val="hy-AM"/>
        </w:rPr>
        <w:t>ԱՇԽԱՏԱԿԱԶՄԻ</w:t>
      </w:r>
    </w:p>
    <w:p w14:paraId="11858435" w14:textId="66F9F9E0" w:rsidR="00862D66" w:rsidRPr="00446E98" w:rsidRDefault="00F228F6" w:rsidP="0091408A">
      <w:pPr>
        <w:tabs>
          <w:tab w:val="left" w:pos="993"/>
        </w:tabs>
        <w:spacing w:after="0" w:line="480" w:lineRule="auto"/>
        <w:ind w:firstLine="703"/>
        <w:jc w:val="both"/>
        <w:rPr>
          <w:rFonts w:ascii="Arial" w:hAnsi="Arial" w:cs="Arial"/>
          <w:b/>
          <w:bCs/>
          <w:sz w:val="20"/>
          <w:szCs w:val="20"/>
          <w:lang w:val="hy-AM"/>
        </w:rPr>
      </w:pPr>
      <w:r w:rsidRPr="00B52BBB">
        <w:rPr>
          <w:rFonts w:ascii="GHEA Mariam" w:hAnsi="GHEA Mariam"/>
          <w:lang w:val="hy-AM"/>
        </w:rPr>
        <w:t xml:space="preserve">  </w:t>
      </w:r>
      <w:r w:rsidRPr="00B52BBB">
        <w:rPr>
          <w:rFonts w:ascii="GHEA Mariam" w:hAnsi="GHEA Mariam"/>
          <w:lang w:val="hy-AM"/>
        </w:rPr>
        <w:tab/>
      </w:r>
      <w:r w:rsidRPr="00B52BBB">
        <w:rPr>
          <w:rFonts w:ascii="GHEA Mariam" w:hAnsi="GHEA Mariam"/>
          <w:lang w:val="hy-AM"/>
        </w:rPr>
        <w:tab/>
        <w:t xml:space="preserve">        </w:t>
      </w:r>
      <w:r w:rsidRPr="00B52BBB">
        <w:rPr>
          <w:rFonts w:ascii="GHEA Mariam" w:hAnsi="GHEA Mariam" w:cs="Arial"/>
          <w:lang w:val="hy-AM"/>
        </w:rPr>
        <w:t>ՂԵԿԱՎԱՐԻ ՏԵՂԱԿԱԼ</w:t>
      </w:r>
      <w:r w:rsidRPr="00B52BBB">
        <w:rPr>
          <w:rFonts w:ascii="GHEA Mariam" w:hAnsi="GHEA Mariam" w:cs="Arial Armenian"/>
          <w:lang w:val="hy-AM"/>
        </w:rPr>
        <w:t xml:space="preserve">   </w:t>
      </w:r>
      <w:r w:rsidRPr="00B52BBB">
        <w:rPr>
          <w:rFonts w:ascii="GHEA Mariam" w:hAnsi="GHEA Mariam" w:cs="Arial Armenian"/>
          <w:lang w:val="hy-AM"/>
        </w:rPr>
        <w:tab/>
      </w:r>
      <w:r w:rsidRPr="00B52BBB">
        <w:rPr>
          <w:rFonts w:ascii="GHEA Mariam" w:hAnsi="GHEA Mariam" w:cs="Arial Armenian"/>
          <w:lang w:val="hy-AM"/>
        </w:rPr>
        <w:tab/>
      </w:r>
      <w:r w:rsidRPr="00B52BBB">
        <w:rPr>
          <w:rFonts w:ascii="GHEA Mariam" w:hAnsi="GHEA Mariam" w:cs="Arial Armenian"/>
          <w:lang w:val="hy-AM"/>
        </w:rPr>
        <w:tab/>
      </w:r>
      <w:r w:rsidRPr="00B52BBB">
        <w:rPr>
          <w:rFonts w:ascii="GHEA Mariam" w:hAnsi="GHEA Mariam" w:cs="Arial Armenian"/>
          <w:lang w:val="hy-AM"/>
        </w:rPr>
        <w:tab/>
      </w:r>
      <w:r w:rsidRPr="00B52BBB">
        <w:rPr>
          <w:rFonts w:ascii="GHEA Mariam" w:hAnsi="GHEA Mariam" w:cs="Arial Armenian"/>
          <w:lang w:val="hy-AM"/>
        </w:rPr>
        <w:tab/>
      </w:r>
      <w:r w:rsidRPr="00B52BBB">
        <w:rPr>
          <w:rFonts w:ascii="GHEA Mariam" w:hAnsi="GHEA Mariam" w:cs="Arial Armenian"/>
          <w:lang w:val="hy-AM"/>
        </w:rPr>
        <w:tab/>
      </w:r>
      <w:r w:rsidRPr="00B52BBB">
        <w:rPr>
          <w:rFonts w:ascii="GHEA Mariam" w:hAnsi="GHEA Mariam" w:cs="Arial Armenian"/>
          <w:lang w:val="hy-AM"/>
        </w:rPr>
        <w:tab/>
      </w:r>
      <w:r w:rsidRPr="00B52BBB">
        <w:rPr>
          <w:rFonts w:ascii="GHEA Mariam" w:hAnsi="GHEA Mariam" w:cs="Arial Armenian"/>
          <w:lang w:val="hy-AM"/>
        </w:rPr>
        <w:tab/>
        <w:t>Ծ</w:t>
      </w:r>
      <w:r w:rsidRPr="00B52BBB">
        <w:rPr>
          <w:rFonts w:ascii="GHEA Mariam" w:hAnsi="GHEA Mariam"/>
          <w:lang w:val="hy-AM"/>
        </w:rPr>
        <w:t>.</w:t>
      </w:r>
      <w:r w:rsidRPr="00B52BBB">
        <w:rPr>
          <w:rFonts w:ascii="GHEA Mariam" w:hAnsi="GHEA Mariam" w:cs="Arial Armenian"/>
          <w:lang w:val="hy-AM"/>
        </w:rPr>
        <w:t xml:space="preserve"> ՍՈ</w:t>
      </w:r>
      <w:r w:rsidRPr="00B52BBB">
        <w:rPr>
          <w:rFonts w:ascii="GHEA Mariam" w:hAnsi="GHEA Mariam" w:cs="Arial"/>
          <w:lang w:val="hy-AM"/>
        </w:rPr>
        <w:t>ՂՈՄՈՆՅԱՆ</w:t>
      </w:r>
    </w:p>
    <w:sectPr w:rsidR="00862D66" w:rsidRPr="00446E98" w:rsidSect="0091408A">
      <w:headerReference w:type="default" r:id="rId8"/>
      <w:footerReference w:type="default" r:id="rId9"/>
      <w:footerReference w:type="first" r:id="rId10"/>
      <w:pgSz w:w="15840" w:h="12240" w:orient="landscape"/>
      <w:pgMar w:top="1440" w:right="1440" w:bottom="1134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C3147" w14:textId="77777777" w:rsidR="00D63120" w:rsidRDefault="00D63120" w:rsidP="00192837">
      <w:pPr>
        <w:spacing w:after="0" w:line="240" w:lineRule="auto"/>
      </w:pPr>
      <w:r>
        <w:separator/>
      </w:r>
    </w:p>
  </w:endnote>
  <w:endnote w:type="continuationSeparator" w:id="0">
    <w:p w14:paraId="11656CBF" w14:textId="77777777" w:rsidR="00D63120" w:rsidRDefault="00D63120" w:rsidP="00192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F64B9" w14:textId="77777777" w:rsidR="0010279B" w:rsidRPr="001A4A1B" w:rsidRDefault="0010279B" w:rsidP="001A4A1B">
    <w:pPr>
      <w:pStyle w:val="Footer"/>
      <w:rPr>
        <w:sz w:val="18"/>
        <w:szCs w:val="18"/>
      </w:rPr>
    </w:pPr>
    <w:r w:rsidRPr="001A4A1B">
      <w:rPr>
        <w:sz w:val="18"/>
        <w:szCs w:val="18"/>
      </w:rPr>
      <w:fldChar w:fldCharType="begin"/>
    </w:r>
    <w:r w:rsidRPr="001A4A1B">
      <w:rPr>
        <w:sz w:val="18"/>
        <w:szCs w:val="18"/>
      </w:rPr>
      <w:instrText xml:space="preserve"> FILENAME   \* MERGEFORMAT </w:instrText>
    </w:r>
    <w:r w:rsidRPr="001A4A1B">
      <w:rPr>
        <w:sz w:val="18"/>
        <w:szCs w:val="18"/>
      </w:rPr>
      <w:fldChar w:fldCharType="separate"/>
    </w:r>
    <w:r w:rsidRPr="001A4A1B">
      <w:rPr>
        <w:noProof/>
        <w:sz w:val="18"/>
        <w:szCs w:val="18"/>
      </w:rPr>
      <w:t>voroshumLK-235</w:t>
    </w:r>
    <w:r w:rsidRPr="001A4A1B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05428" w14:textId="77777777" w:rsidR="0010279B" w:rsidRPr="001A4A1B" w:rsidRDefault="0010279B" w:rsidP="001A4A1B">
    <w:pPr>
      <w:pStyle w:val="Footer"/>
      <w:rPr>
        <w:sz w:val="18"/>
        <w:szCs w:val="18"/>
      </w:rPr>
    </w:pPr>
    <w:r w:rsidRPr="001A4A1B">
      <w:rPr>
        <w:sz w:val="18"/>
        <w:szCs w:val="18"/>
      </w:rPr>
      <w:fldChar w:fldCharType="begin"/>
    </w:r>
    <w:r w:rsidRPr="001A4A1B">
      <w:rPr>
        <w:sz w:val="18"/>
        <w:szCs w:val="18"/>
      </w:rPr>
      <w:instrText xml:space="preserve"> FILENAME   \* MERGEFORMAT </w:instrText>
    </w:r>
    <w:r w:rsidRPr="001A4A1B">
      <w:rPr>
        <w:sz w:val="18"/>
        <w:szCs w:val="18"/>
      </w:rPr>
      <w:fldChar w:fldCharType="separate"/>
    </w:r>
    <w:r w:rsidRPr="001A4A1B">
      <w:rPr>
        <w:noProof/>
        <w:sz w:val="18"/>
        <w:szCs w:val="18"/>
      </w:rPr>
      <w:t>voroshumLK-235</w:t>
    </w:r>
    <w:r w:rsidRPr="001A4A1B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FA288" w14:textId="77777777" w:rsidR="00D63120" w:rsidRDefault="00D63120" w:rsidP="00192837">
      <w:pPr>
        <w:spacing w:after="0" w:line="240" w:lineRule="auto"/>
      </w:pPr>
      <w:r>
        <w:separator/>
      </w:r>
    </w:p>
  </w:footnote>
  <w:footnote w:type="continuationSeparator" w:id="0">
    <w:p w14:paraId="06FBC15D" w14:textId="77777777" w:rsidR="00D63120" w:rsidRDefault="00D63120" w:rsidP="00192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71399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41CD318" w14:textId="77777777" w:rsidR="0010279B" w:rsidRDefault="0010279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A3D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10DB3270" w14:textId="77777777" w:rsidR="0010279B" w:rsidRDefault="00102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837"/>
    <w:rsid w:val="000807C5"/>
    <w:rsid w:val="0008097B"/>
    <w:rsid w:val="00084707"/>
    <w:rsid w:val="00087209"/>
    <w:rsid w:val="00092FBA"/>
    <w:rsid w:val="000B4DB9"/>
    <w:rsid w:val="000E1517"/>
    <w:rsid w:val="0010279B"/>
    <w:rsid w:val="00104A44"/>
    <w:rsid w:val="0014788C"/>
    <w:rsid w:val="00192837"/>
    <w:rsid w:val="001A4A1B"/>
    <w:rsid w:val="001D5C41"/>
    <w:rsid w:val="001F2CC4"/>
    <w:rsid w:val="001F5348"/>
    <w:rsid w:val="0026575E"/>
    <w:rsid w:val="002C6EC3"/>
    <w:rsid w:val="002E109F"/>
    <w:rsid w:val="002F57DA"/>
    <w:rsid w:val="0031494E"/>
    <w:rsid w:val="00334F66"/>
    <w:rsid w:val="003B7D5D"/>
    <w:rsid w:val="003F2633"/>
    <w:rsid w:val="00446E98"/>
    <w:rsid w:val="004D053C"/>
    <w:rsid w:val="004D4DDD"/>
    <w:rsid w:val="00550A3D"/>
    <w:rsid w:val="00551DA3"/>
    <w:rsid w:val="00622885"/>
    <w:rsid w:val="006B174F"/>
    <w:rsid w:val="00705971"/>
    <w:rsid w:val="00780C63"/>
    <w:rsid w:val="007B3555"/>
    <w:rsid w:val="00806DA5"/>
    <w:rsid w:val="00815EE0"/>
    <w:rsid w:val="00862D66"/>
    <w:rsid w:val="00875534"/>
    <w:rsid w:val="00905C00"/>
    <w:rsid w:val="0091408A"/>
    <w:rsid w:val="009212BD"/>
    <w:rsid w:val="009847D0"/>
    <w:rsid w:val="00A04B70"/>
    <w:rsid w:val="00A23919"/>
    <w:rsid w:val="00AE253F"/>
    <w:rsid w:val="00B350FE"/>
    <w:rsid w:val="00B52BBB"/>
    <w:rsid w:val="00B76688"/>
    <w:rsid w:val="00B924CC"/>
    <w:rsid w:val="00B94558"/>
    <w:rsid w:val="00BF2FFC"/>
    <w:rsid w:val="00C00FA8"/>
    <w:rsid w:val="00C032B9"/>
    <w:rsid w:val="00C06A79"/>
    <w:rsid w:val="00C170A9"/>
    <w:rsid w:val="00C21ECE"/>
    <w:rsid w:val="00CF10C6"/>
    <w:rsid w:val="00D63120"/>
    <w:rsid w:val="00D668E4"/>
    <w:rsid w:val="00D709E5"/>
    <w:rsid w:val="00D90DCF"/>
    <w:rsid w:val="00DA2580"/>
    <w:rsid w:val="00DE7AC6"/>
    <w:rsid w:val="00E31BD4"/>
    <w:rsid w:val="00E4591C"/>
    <w:rsid w:val="00E550C0"/>
    <w:rsid w:val="00E653F5"/>
    <w:rsid w:val="00E67275"/>
    <w:rsid w:val="00E83871"/>
    <w:rsid w:val="00EA4812"/>
    <w:rsid w:val="00EB78EB"/>
    <w:rsid w:val="00ED5EAB"/>
    <w:rsid w:val="00EE064B"/>
    <w:rsid w:val="00F11561"/>
    <w:rsid w:val="00F228F6"/>
    <w:rsid w:val="00F22AD5"/>
    <w:rsid w:val="00F53BF0"/>
    <w:rsid w:val="00F845D6"/>
    <w:rsid w:val="00FE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8AAB3"/>
  <w15:chartTrackingRefBased/>
  <w15:docId w15:val="{0B1E7A71-987D-4C05-BCF2-581B700E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qFormat/>
    <w:rsid w:val="00192837"/>
    <w:pPr>
      <w:spacing w:after="0" w:line="240" w:lineRule="auto"/>
      <w:jc w:val="center"/>
    </w:pPr>
    <w:rPr>
      <w:rFonts w:ascii="Arial Armenian" w:eastAsia="Times New Roman" w:hAnsi="Arial Armenian" w:cs="Times New Roman"/>
      <w:lang w:eastAsia="ru-RU"/>
    </w:rPr>
  </w:style>
  <w:style w:type="character" w:customStyle="1" w:styleId="mechtexChar">
    <w:name w:val="mechtex Char"/>
    <w:link w:val="mechtex"/>
    <w:locked/>
    <w:rsid w:val="00192837"/>
    <w:rPr>
      <w:rFonts w:ascii="Arial Armenian" w:eastAsia="Times New Roman" w:hAnsi="Arial Armenian" w:cs="Times New Roman"/>
      <w:lang w:eastAsia="ru-RU"/>
    </w:rPr>
  </w:style>
  <w:style w:type="paragraph" w:styleId="ListParagraph">
    <w:name w:val="List Paragraph"/>
    <w:basedOn w:val="Normal"/>
    <w:uiPriority w:val="34"/>
    <w:qFormat/>
    <w:rsid w:val="001928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2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837"/>
  </w:style>
  <w:style w:type="paragraph" w:styleId="Footer">
    <w:name w:val="footer"/>
    <w:basedOn w:val="Normal"/>
    <w:link w:val="FooterChar"/>
    <w:uiPriority w:val="99"/>
    <w:unhideWhenUsed/>
    <w:rsid w:val="00192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837"/>
  </w:style>
  <w:style w:type="character" w:styleId="Hyperlink">
    <w:name w:val="Hyperlink"/>
    <w:basedOn w:val="DefaultParagraphFont"/>
    <w:uiPriority w:val="99"/>
    <w:semiHidden/>
    <w:unhideWhenUsed/>
    <w:rsid w:val="004D053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053C"/>
    <w:rPr>
      <w:color w:val="800080"/>
      <w:u w:val="single"/>
    </w:rPr>
  </w:style>
  <w:style w:type="paragraph" w:customStyle="1" w:styleId="msonormal0">
    <w:name w:val="msonormal"/>
    <w:basedOn w:val="Normal"/>
    <w:rsid w:val="004D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4D053C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248">
    <w:name w:val="xl248"/>
    <w:basedOn w:val="Normal"/>
    <w:rsid w:val="004D053C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249">
    <w:name w:val="xl249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250">
    <w:name w:val="xl250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color w:val="000000"/>
      <w:sz w:val="24"/>
      <w:szCs w:val="24"/>
    </w:rPr>
  </w:style>
  <w:style w:type="paragraph" w:customStyle="1" w:styleId="xl251">
    <w:name w:val="xl251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52">
    <w:name w:val="xl252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253">
    <w:name w:val="xl253"/>
    <w:basedOn w:val="Normal"/>
    <w:rsid w:val="004D053C"/>
    <w:pP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54">
    <w:name w:val="xl254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55">
    <w:name w:val="xl255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56">
    <w:name w:val="xl256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57">
    <w:name w:val="xl257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58">
    <w:name w:val="xl258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259">
    <w:name w:val="xl259"/>
    <w:basedOn w:val="Normal"/>
    <w:rsid w:val="004D053C"/>
    <w:pP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260">
    <w:name w:val="xl260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b/>
      <w:bCs/>
      <w:sz w:val="16"/>
      <w:szCs w:val="16"/>
    </w:rPr>
  </w:style>
  <w:style w:type="paragraph" w:customStyle="1" w:styleId="xl261">
    <w:name w:val="xl261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i/>
      <w:iCs/>
      <w:sz w:val="16"/>
      <w:szCs w:val="16"/>
    </w:rPr>
  </w:style>
  <w:style w:type="paragraph" w:customStyle="1" w:styleId="xl262">
    <w:name w:val="xl262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63">
    <w:name w:val="xl263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64">
    <w:name w:val="xl264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65">
    <w:name w:val="xl265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b/>
      <w:bCs/>
      <w:sz w:val="16"/>
      <w:szCs w:val="16"/>
    </w:rPr>
  </w:style>
  <w:style w:type="paragraph" w:customStyle="1" w:styleId="xl266">
    <w:name w:val="xl266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267">
    <w:name w:val="xl267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i/>
      <w:iCs/>
      <w:sz w:val="16"/>
      <w:szCs w:val="16"/>
    </w:rPr>
  </w:style>
  <w:style w:type="paragraph" w:customStyle="1" w:styleId="xl268">
    <w:name w:val="xl268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269">
    <w:name w:val="xl269"/>
    <w:basedOn w:val="Normal"/>
    <w:rsid w:val="004D053C"/>
    <w:pP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8"/>
      <w:szCs w:val="28"/>
    </w:rPr>
  </w:style>
  <w:style w:type="paragraph" w:customStyle="1" w:styleId="xl270">
    <w:name w:val="xl270"/>
    <w:basedOn w:val="Normal"/>
    <w:rsid w:val="004D053C"/>
    <w:pP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color w:val="000000"/>
      <w:sz w:val="24"/>
      <w:szCs w:val="24"/>
    </w:rPr>
  </w:style>
  <w:style w:type="character" w:customStyle="1" w:styleId="mechtex0">
    <w:name w:val="mechtex Знак"/>
    <w:locked/>
    <w:rsid w:val="00B76688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1B07B-B08F-4FCE-968A-DC188ABC5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22</Pages>
  <Words>4228</Words>
  <Characters>24103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https://mul2-moj.gov.am/tasks/133430/oneclick/1316.docx?token=84747d44342cf35248c7a6eca1ebf9ab</cp:keywords>
  <dc:description/>
  <cp:lastModifiedBy>Tigran Ghandiljyan</cp:lastModifiedBy>
  <cp:revision>10</cp:revision>
  <dcterms:created xsi:type="dcterms:W3CDTF">2020-08-07T12:14:00Z</dcterms:created>
  <dcterms:modified xsi:type="dcterms:W3CDTF">2020-08-10T09:22:00Z</dcterms:modified>
</cp:coreProperties>
</file>