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C6D5" w14:textId="77777777" w:rsidR="007479DA" w:rsidRPr="00D9525F" w:rsidRDefault="007479DA" w:rsidP="007479DA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-8"/>
          <w:lang w:val="hy-AM"/>
        </w:rPr>
        <w:t>Հավելված N 8</w:t>
      </w:r>
    </w:p>
    <w:p w14:paraId="465AABA6" w14:textId="77777777" w:rsidR="007479DA" w:rsidRPr="00D9525F" w:rsidRDefault="007479DA" w:rsidP="007479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4"/>
          <w:lang w:val="hy-AM"/>
        </w:rPr>
        <w:tab/>
        <w:t xml:space="preserve">    </w:t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1F77EA14" w14:textId="59208C5E" w:rsidR="007479DA" w:rsidRPr="00D9525F" w:rsidRDefault="007479DA" w:rsidP="00E365D1">
      <w:pPr>
        <w:rPr>
          <w:rFonts w:ascii="GHEA Mariam" w:hAnsi="GHEA Mariam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="002A3218" w:rsidRPr="002A3218">
        <w:rPr>
          <w:rFonts w:ascii="GHEA Mariam" w:hAnsi="GHEA Mariam"/>
          <w:spacing w:val="-2"/>
          <w:lang w:val="hy-AM"/>
        </w:rPr>
        <w:t xml:space="preserve">    </w:t>
      </w:r>
      <w:r w:rsidRPr="00D9525F">
        <w:rPr>
          <w:rFonts w:ascii="GHEA Mariam" w:hAnsi="GHEA Mariam"/>
          <w:spacing w:val="-2"/>
          <w:lang w:val="hy-AM"/>
        </w:rPr>
        <w:t xml:space="preserve"> հուլ</w:t>
      </w:r>
      <w:r w:rsidRPr="00D9525F">
        <w:rPr>
          <w:rFonts w:ascii="GHEA Mariam" w:hAnsi="GHEA Mariam" w:cs="IRTEK Courier"/>
          <w:spacing w:val="-4"/>
          <w:lang w:val="pt-BR"/>
        </w:rPr>
        <w:t>իսի</w:t>
      </w:r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p w14:paraId="565BD4E2" w14:textId="77777777" w:rsidR="007479DA" w:rsidRPr="00D9525F" w:rsidRDefault="007479DA" w:rsidP="00E365D1">
      <w:pPr>
        <w:rPr>
          <w:rFonts w:ascii="GHEA Mariam" w:hAnsi="GHEA Mariam"/>
          <w:lang w:val="hy-AM"/>
        </w:rPr>
      </w:pPr>
    </w:p>
    <w:tbl>
      <w:tblPr>
        <w:tblW w:w="13606" w:type="dxa"/>
        <w:tblLook w:val="04A0" w:firstRow="1" w:lastRow="0" w:firstColumn="1" w:lastColumn="0" w:noHBand="0" w:noVBand="1"/>
      </w:tblPr>
      <w:tblGrid>
        <w:gridCol w:w="1240"/>
        <w:gridCol w:w="1560"/>
        <w:gridCol w:w="6899"/>
        <w:gridCol w:w="1985"/>
        <w:gridCol w:w="1982"/>
      </w:tblGrid>
      <w:tr w:rsidR="00E071F6" w:rsidRPr="00E15F43" w14:paraId="34072F26" w14:textId="77777777" w:rsidTr="00513D5B">
        <w:trPr>
          <w:trHeight w:val="1305"/>
        </w:trPr>
        <w:tc>
          <w:tcPr>
            <w:tcW w:w="13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D738" w14:textId="77777777" w:rsidR="00E071F6" w:rsidRP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513D5B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«ՀԱՅԱUՏԱՆԻ ՀԱՆՐԱՊԵՏՈՒԹՅԱՆ 2020 ԹՎԱԿԱՆԻ ՊԵՏԱԿԱՆ ԲՅՈՒՋԵԻ ՄԱUԻՆ» ՀԱՅԱUՏԱՆԻ ՀԱՆՐԱՊԵՏՈՒԹՅԱՆ OՐԵՆՔԻ N 1 ՀԱՎԵԼՎԱԾԻ N 2 ԱՂՅՈՒՍԱԿՈՒՄ ԿԱՏԱՐՎՈՂ ՎԵՐԱԲԱՇԽՈՒՄԸ ԵՎ ՀԱՅԱՍՏԱՆԻ ՀԱՆՐԱՊԵՏՈՒԹՅԱՆ ԿԱՌԱՎԱՐՈՒԹՅԱՆ 2019 ԹՎԱԿԱՆԻ ԴԵԿՏԵՄԲԵՐԻ 26-Ի  N 1919-Ն ՈՐՈՇՄԱՆ N 5  ՀԱՎԵԼՎԱԾԻ  N 1  ԱՂՅՈՒՍԱԿՈՒՄ ԿԱՏԱՐՎՈՂ  ՓՈՓՈԽՈՒԹՅՈՒՆՆԵՐԸ ԵՎ ԼՐԱՑՈՒՄՆԵՐԸ </w:t>
            </w:r>
          </w:p>
        </w:tc>
      </w:tr>
      <w:tr w:rsidR="00E071F6" w:rsidRPr="00D9525F" w14:paraId="49F2D72F" w14:textId="77777777" w:rsidTr="00513D5B">
        <w:trPr>
          <w:trHeight w:val="381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89A4D" w14:textId="77777777" w:rsidR="00E071F6" w:rsidRPr="00513D5B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4391D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FEFC5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1110" w14:textId="77777777" w:rsidR="00E071F6" w:rsidRPr="00513D5B" w:rsidRDefault="00E071F6" w:rsidP="00E071F6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16B01" w14:textId="77777777" w:rsidR="00E071F6" w:rsidRPr="00513D5B" w:rsidRDefault="00513D5B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="00D9525F" w:rsidRPr="00513D5B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>
              <w:rPr>
                <w:rFonts w:ascii="GHEA Mariam" w:eastAsia="Times New Roman" w:hAnsi="GHEA Mariam" w:cs="Calibri"/>
                <w:color w:val="000000"/>
              </w:rPr>
              <w:t>)</w:t>
            </w:r>
          </w:p>
        </w:tc>
      </w:tr>
      <w:tr w:rsidR="00E071F6" w:rsidRPr="00D9525F" w14:paraId="52B06FAB" w14:textId="77777777" w:rsidTr="00513D5B">
        <w:trPr>
          <w:trHeight w:val="379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0D6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Ծրագրային դասիչը</w:t>
            </w:r>
          </w:p>
        </w:tc>
        <w:tc>
          <w:tcPr>
            <w:tcW w:w="6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E6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1E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E071F6" w:rsidRPr="00D9525F" w14:paraId="0B88FF83" w14:textId="77777777" w:rsidTr="00513D5B">
        <w:trPr>
          <w:trHeight w:val="1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D128" w14:textId="77777777" w:rsidR="00E071F6" w:rsidRPr="00513D5B" w:rsidRDefault="00513D5B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ծ</w:t>
            </w:r>
            <w:r w:rsidR="00E071F6" w:rsidRPr="00D9525F">
              <w:rPr>
                <w:rFonts w:ascii="GHEA Mariam" w:eastAsia="Times New Roman" w:hAnsi="GHEA Mariam" w:cs="Calibri"/>
                <w:color w:val="000000"/>
              </w:rPr>
              <w:t>րագիր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C3CC" w14:textId="77777777" w:rsidR="00E071F6" w:rsidRPr="00513D5B" w:rsidRDefault="00513D5B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մ</w:t>
            </w:r>
            <w:r w:rsidR="00E071F6" w:rsidRPr="00D9525F">
              <w:rPr>
                <w:rFonts w:ascii="GHEA Mariam" w:eastAsia="Times New Roman" w:hAnsi="GHEA Mariam" w:cs="Calibri"/>
                <w:color w:val="000000"/>
              </w:rPr>
              <w:t>իջոցառում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6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41E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F7C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="00696C59" w:rsidRPr="00D9525F">
              <w:rPr>
                <w:rFonts w:ascii="GHEA Mariam" w:eastAsia="Times New Roman" w:hAnsi="GHEA Mariam" w:cs="Times New Roman"/>
              </w:rPr>
              <w:t>նն ամիս</w:t>
            </w:r>
            <w:r w:rsidRPr="00D9525F">
              <w:rPr>
                <w:rFonts w:ascii="GHEA Mariam" w:eastAsia="Times New Roman" w:hAnsi="GHEA Mariam" w:cs="Calibri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BA3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</w:t>
            </w:r>
            <w:r w:rsidR="00696C59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="00696C59"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  <w:r w:rsidRPr="00D9525F">
              <w:rPr>
                <w:rFonts w:ascii="GHEA Mariam" w:eastAsia="Times New Roman" w:hAnsi="GHEA Mariam" w:cs="Calibri"/>
              </w:rPr>
              <w:t xml:space="preserve"> </w:t>
            </w:r>
          </w:p>
        </w:tc>
      </w:tr>
      <w:tr w:rsidR="00E071F6" w:rsidRPr="00D9525F" w14:paraId="0F485615" w14:textId="77777777" w:rsidTr="00513D5B">
        <w:trPr>
          <w:trHeight w:val="1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F4E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BB4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ԸՆԴԱՄԵՆԸ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FD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17,729,500.0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336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17,729,500.0</w:t>
            </w:r>
          </w:p>
        </w:tc>
      </w:tr>
      <w:tr w:rsidR="00E071F6" w:rsidRPr="00D9525F" w14:paraId="28130116" w14:textId="77777777" w:rsidTr="00513D5B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EA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8B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 ՀՀ էկոնոմիկայի նախարարություն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670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12,812,500.0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B9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12,812,500.0</w:t>
            </w:r>
          </w:p>
        </w:tc>
      </w:tr>
      <w:tr w:rsidR="00E071F6" w:rsidRPr="00D9525F" w14:paraId="0659AAE5" w14:textId="77777777" w:rsidTr="00513D5B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D726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1224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736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12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Ծրագրի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53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12,812,500.0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FDA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12,812,500.0</w:t>
            </w:r>
          </w:p>
        </w:tc>
      </w:tr>
      <w:tr w:rsidR="00E071F6" w:rsidRPr="00D9525F" w14:paraId="6A94268C" w14:textId="77777777" w:rsidTr="00513D5B">
        <w:trPr>
          <w:trHeight w:val="6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DCCE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F50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1D1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B5C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20E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638A867" w14:textId="77777777" w:rsidTr="00513D5B">
        <w:trPr>
          <w:trHeight w:val="34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97ABC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4F0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7F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Ծրագրի նպատակը`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29A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7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37D1F9D" w14:textId="77777777" w:rsidTr="00513D5B">
        <w:trPr>
          <w:trHeight w:val="6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12E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7EC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BC8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B39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00F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E94A645" w14:textId="77777777" w:rsidTr="00513D5B">
        <w:trPr>
          <w:trHeight w:val="40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328FF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FC7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0D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Վերջնական արդյունքի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190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706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2D7DBBE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B600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113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0E3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(COVID-19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)  տարածման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կրճատում, տնտեսական կայունության ապահովում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A25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79D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9DD2E42" w14:textId="77777777" w:rsidTr="00513D5B">
        <w:trPr>
          <w:trHeight w:val="2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44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645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Ծրագրի միջոցառումներ</w:t>
            </w:r>
          </w:p>
        </w:tc>
      </w:tr>
      <w:tr w:rsidR="00E071F6" w:rsidRPr="00D9525F" w14:paraId="172862F2" w14:textId="77777777" w:rsidTr="00513D5B">
        <w:trPr>
          <w:trHeight w:val="2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781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FC33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12001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5CB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26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71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3,250,000.0</w:t>
            </w:r>
          </w:p>
        </w:tc>
      </w:tr>
      <w:tr w:rsidR="00E071F6" w:rsidRPr="00D9525F" w14:paraId="53826D25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90F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8D3BC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0D0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(COVID-19) տնտեսական հետևանքների չեզոքացման հետևանքով տրամադրված վարկերի տոկոսադրույքների սուբսիդավորում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515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312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9A29AE6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A1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03E91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318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E7A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C2D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3AB3374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54A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46DB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0A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(COVID-19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)  տնտեսական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հետևանքների չեզոքացման նպատակով մատչելի պայմաններով վարկերի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CD0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0FF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E393A12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B1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D4167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846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տեսակը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3D3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24F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B1A0551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9C6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FF044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C2E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Տրանսֆերտների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F63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C34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3E8AC0F" w14:textId="77777777" w:rsidTr="00513D5B">
        <w:trPr>
          <w:trHeight w:val="2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AB9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4F44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12002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30E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53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4C1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9,068,500.0</w:t>
            </w:r>
          </w:p>
        </w:tc>
      </w:tr>
      <w:tr w:rsidR="00E071F6" w:rsidRPr="00D9525F" w14:paraId="49FD68E1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85C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2045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C69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(COVID-19) տնտեսական հետևանքների չեզոքացման աջակցության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1C1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D0B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ECCD2BF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5C8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C26F6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47D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D36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CBE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76A362B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D8E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3784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B69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(COVID-19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)  տնտեսական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հետևանքների չեզոքացման նպատակով օժանդակության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AD4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0CA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7E29398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E9F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9944A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DDC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տեսակը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C5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459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152CC80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5D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98788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703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Տրանսֆերտների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FA9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7D5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2F26590" w14:textId="77777777" w:rsidTr="00513D5B">
        <w:trPr>
          <w:trHeight w:val="2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061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1A38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11003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45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2E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5C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(800,000.0)</w:t>
            </w:r>
          </w:p>
        </w:tc>
      </w:tr>
      <w:tr w:rsidR="00E071F6" w:rsidRPr="00D9525F" w14:paraId="5E2E6D43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1D6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88CFD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4A0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5-րդ միջոցառման շրջանակներում աջակցության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1AB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50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6E09A8F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7F8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23B5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9E9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53C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17C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670D7CF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506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97E4F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F97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Оժանդակել կորոնավիրուսի տարածման հետևանքով ՀՀ առանձին տնտեսավարողների մոտ առաջացած դժվարությունների 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հետևանքով  աշխատատեղերի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պահպանությանը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D56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600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4F31C06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0B0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F8A5F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25E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տեսակը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0BD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6FA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13B0D79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F64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A332D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90F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11C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C1C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72EC875" w14:textId="77777777" w:rsidTr="00513D5B">
        <w:trPr>
          <w:trHeight w:val="2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791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1CED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11008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7DA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E3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56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300,000.0</w:t>
            </w:r>
          </w:p>
        </w:tc>
      </w:tr>
      <w:tr w:rsidR="00E071F6" w:rsidRPr="00D9525F" w14:paraId="179B23B6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EC8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9A971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037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10-րդ միջոցառման շրջանակներում աջակցության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7E9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53A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CF46DDF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CD5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94573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423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BC6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B07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4EDDB75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E24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205E3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169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Оժանդակել կորոնավիրուսի տարածման հետևանքով միկրոձեռնարկատիրությունների մոտ առաջացած դժվարությունների </w:t>
            </w:r>
            <w:proofErr w:type="gramStart"/>
            <w:r w:rsidRPr="00D9525F">
              <w:rPr>
                <w:rFonts w:ascii="GHEA Mariam" w:eastAsia="Times New Roman" w:hAnsi="GHEA Mariam" w:cs="Calibri"/>
              </w:rPr>
              <w:t>հետևանքով  աշխատատեղերի</w:t>
            </w:r>
            <w:proofErr w:type="gramEnd"/>
            <w:r w:rsidRPr="00D9525F">
              <w:rPr>
                <w:rFonts w:ascii="GHEA Mariam" w:eastAsia="Times New Roman" w:hAnsi="GHEA Mariam" w:cs="Calibri"/>
              </w:rPr>
              <w:t xml:space="preserve"> պահպանությանը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5CD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C67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80BB2CA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DB7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D8346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3AE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տեսակը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71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17C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215BC3F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ECB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44E41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AFC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31D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4A4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4F6BE20" w14:textId="77777777" w:rsidTr="00513D5B">
        <w:trPr>
          <w:trHeight w:val="2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7BA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C7DE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11005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E46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40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7E5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(1,386,000.0)</w:t>
            </w:r>
          </w:p>
        </w:tc>
      </w:tr>
      <w:tr w:rsidR="00E071F6" w:rsidRPr="00D9525F" w14:paraId="3C95A1FE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A87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93CB1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7CA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18-րդ միջոցառման շրջանակներում աջակցության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04C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851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E520C03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508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435C2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6A8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A2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EE4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B304F52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BBA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323E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2E4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Оժանդակել կորոնավիրուսի տարածման հետևանքով ՀՀ առանձին տնտեսավարողների մոտ առաջացած դժվարությունների </w:t>
            </w:r>
            <w:proofErr w:type="gramStart"/>
            <w:r w:rsidRPr="00D9525F">
              <w:rPr>
                <w:rFonts w:ascii="GHEA Mariam" w:eastAsia="Times New Roman" w:hAnsi="GHEA Mariam" w:cs="Calibri"/>
              </w:rPr>
              <w:t>հետևանքով  աշխատատեղերի</w:t>
            </w:r>
            <w:proofErr w:type="gramEnd"/>
            <w:r w:rsidRPr="00D9525F">
              <w:rPr>
                <w:rFonts w:ascii="GHEA Mariam" w:eastAsia="Times New Roman" w:hAnsi="GHEA Mariam" w:cs="Calibri"/>
              </w:rPr>
              <w:t xml:space="preserve"> պահպանությանը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34D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9D7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7928CFB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D11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E4F9B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526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տեսակը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5B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0DD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9BEBA25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428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007B4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2AA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E1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6B6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93BC329" w14:textId="77777777" w:rsidTr="00513D5B">
        <w:trPr>
          <w:trHeight w:val="2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E1D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03BD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11006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8FA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B60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D1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100,000.0</w:t>
            </w:r>
          </w:p>
        </w:tc>
      </w:tr>
      <w:tr w:rsidR="00E071F6" w:rsidRPr="00D9525F" w14:paraId="45DE69DD" w14:textId="77777777" w:rsidTr="00513D5B">
        <w:trPr>
          <w:trHeight w:val="81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D5E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C1EB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FD4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չեզոքացման  19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>-րդ միջոցառման շրջանակներում իրականացվող վարկավորման ապահովման նպատակով աջակցության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E8A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FE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CA88C68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27E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5813A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9B4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F5E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571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DA89723" w14:textId="77777777" w:rsidTr="00513D5B">
        <w:trPr>
          <w:trHeight w:val="81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7DA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25250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16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19-րդ միջոցառման ծրագրի շրջանակներում տրամադրվող վարկերի երաշխիքային գումարների տրամադրման ապահովմանը աջակցություն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319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2D3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0BC4E5F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FE0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0CE2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861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տեսակը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9C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0F4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442294B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46B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18B4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6C6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39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A6F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03B9516" w14:textId="77777777" w:rsidTr="00513D5B">
        <w:trPr>
          <w:trHeight w:val="40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EF7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EBF6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11007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3A8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B5F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A0A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2,280,000.0</w:t>
            </w:r>
          </w:p>
        </w:tc>
      </w:tr>
      <w:tr w:rsidR="00E071F6" w:rsidRPr="00D9525F" w14:paraId="59E6FE99" w14:textId="77777777" w:rsidTr="00513D5B">
        <w:trPr>
          <w:trHeight w:val="8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6C7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F42A3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F01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չեզոքացման  21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>-րդ միջոցառման շրջանակներում իրականացվող աջակցության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B57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790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FA3BD49" w14:textId="77777777" w:rsidTr="00513D5B">
        <w:trPr>
          <w:trHeight w:val="33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137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728F6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53D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3F2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DCD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CF1AFA8" w14:textId="77777777" w:rsidTr="00513D5B">
        <w:trPr>
          <w:trHeight w:val="8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4E3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41A23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E25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տնտեսական հետևանքների չեզոքացման 21-րդ միջոցառման ծրագրի շահառու հանդիսացող տնտեսավարողներին աշխատատեղերի պահպանման նպատակով աջակցության տրամադրում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F7D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39C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D3A16A4" w14:textId="77777777" w:rsidTr="00513D5B">
        <w:trPr>
          <w:trHeight w:val="3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9F7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AF67F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05D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տեսակը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D40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295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D53CC97" w14:textId="77777777" w:rsidTr="00513D5B">
        <w:trPr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61F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5289D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C4A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732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0DB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C38EC88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60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65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ՀՀ աշխատանքի և սոցիալական հարցերի նախարարություն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EC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2,520,000.0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BB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2,520,000.0</w:t>
            </w:r>
          </w:p>
        </w:tc>
      </w:tr>
      <w:tr w:rsidR="00E071F6" w:rsidRPr="00D9525F" w14:paraId="61E19FC7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5E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1225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D2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1F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Ծրագրի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9E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16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</w:rPr>
              <w:t>2,520,000.0</w:t>
            </w:r>
          </w:p>
        </w:tc>
      </w:tr>
      <w:tr w:rsidR="00E071F6" w:rsidRPr="00D9525F" w14:paraId="6341E608" w14:textId="77777777" w:rsidTr="00513D5B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38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19D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AD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Ճգնաժամերի հակազդման և արտակարգ իրավիճակների հետևանքների նվազեցման և վերացման նպատակով՝ առանձին սոցիալական խմբերին տրվող սոցիալական աջակցություն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E6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8BD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CEDAF8F" w14:textId="77777777" w:rsidTr="00513D5B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C9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44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81D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Ծրագրի նպատակը՝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99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77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9096EDA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F9A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3D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C25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Օժանդակել ճգնաժամերի հակազդման և արտակարգ իրավիճակների հետևանքներով ընտանիքների առջև ծառացած սոցիալական խնդիրների բացասական հետևանքների մեղմմանը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ED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89E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5CFAD80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38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FC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E0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Վերջնական արդյունքի նկարագրությունը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0B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42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F23CDC2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F7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B8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DE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Ճգնաժամերի հակազդման և արտակարգ իրավիճակների 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առաջացած  սոցիալական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խնդիրների բացասական հետևանքները մեղմելու նպատակով  ընտանիքներին դրամական աջակցության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53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3F9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2116BBA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5FE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AF6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E5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Ծրագրի միջոցառումներ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F9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A4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E071F6" w:rsidRPr="00D9525F" w14:paraId="320E9A7F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20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99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12001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2E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E8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EFB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(59,900.0)</w:t>
            </w:r>
          </w:p>
        </w:tc>
      </w:tr>
      <w:tr w:rsidR="00E071F6" w:rsidRPr="00D9525F" w14:paraId="666A7BBD" w14:textId="77777777" w:rsidTr="00513D5B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18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13C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7D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(COVID-19) հետևանքով աշխատանքից ազատված ծնողներին հրատապ դրամական աջակցություն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8A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9A8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BC2757C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DE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F5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57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6F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6F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CA0D879" w14:textId="77777777" w:rsidTr="00513D5B">
        <w:trPr>
          <w:trHeight w:val="54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1DB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A1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22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gramStart"/>
            <w:r w:rsidRPr="00D9525F">
              <w:rPr>
                <w:rFonts w:ascii="GHEA Mariam" w:eastAsia="Times New Roman" w:hAnsi="GHEA Mariam" w:cs="Calibri"/>
                <w:color w:val="000000"/>
              </w:rPr>
              <w:t>Կորոնավիրուսի  հետևանքով</w:t>
            </w:r>
            <w:proofErr w:type="gramEnd"/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աշխատանքը կորցրած՝ մինչև 14 տարեկան երեխաներ խնամող ընտանիքներին հրատապ դրամական աջակցության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48E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13F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AC6B3E2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E3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500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F38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A42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A1F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144187D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A8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812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22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CDB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EB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D6D522C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3F9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97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12002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2C0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B90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2A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(17,911,306.2)</w:t>
            </w:r>
          </w:p>
        </w:tc>
      </w:tr>
      <w:tr w:rsidR="00E071F6" w:rsidRPr="00D9525F" w14:paraId="78686DEE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7A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AF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872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(COVID-19)</w:t>
            </w:r>
            <w:r w:rsidR="0090033F">
              <w:rPr>
                <w:rFonts w:ascii="GHEA Mariam" w:eastAsia="Times New Roman" w:hAnsi="GHEA Mariam" w:cs="Calibri"/>
                <w:lang w:val="hy-AM"/>
              </w:rPr>
              <w:t xml:space="preserve"> </w:t>
            </w:r>
            <w:r w:rsidRPr="00D9525F">
              <w:rPr>
                <w:rFonts w:ascii="GHEA Mariam" w:eastAsia="Times New Roman" w:hAnsi="GHEA Mariam" w:cs="Calibri"/>
              </w:rPr>
              <w:t xml:space="preserve"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28A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77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16DFAFC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2B2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CB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D1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EB9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8D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F37728B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15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4E8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A7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 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F3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F8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C0C74DB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74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78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B3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90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A6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896E0A0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25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FE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46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9F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1FA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2DCE8C7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D8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BD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12003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A6D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16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CB9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8,228.0</w:t>
            </w:r>
          </w:p>
        </w:tc>
      </w:tr>
      <w:tr w:rsidR="00E071F6" w:rsidRPr="00D9525F" w14:paraId="0474652D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F1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99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20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(COVID-19) հետևանքով աշխատանքից ազատված անձանց միանվագ աջակցություն (Կորոնավիրուսի տնտեսական հետևանքների չեզոքացման վեցերորդ միջոցառում)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8D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18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B1C0B13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FD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3D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48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36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EB5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7E5733C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0A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52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1F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Կորոնավիրուսի տարածման հետևանքով աշխատանքի շուկայում գոյացած դժվարությունների արդյունքում սոցիալական խնդիրների առջև կանգնած ՀՀ քաղաքացիներին օժանդակություն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61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CB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AFB1136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09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618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30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20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68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D9B232F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E1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E0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CA1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E6B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E1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2ECF80C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6D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34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12004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385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FF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43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6,900.0</w:t>
            </w:r>
          </w:p>
        </w:tc>
      </w:tr>
      <w:tr w:rsidR="00E071F6" w:rsidRPr="00D9525F" w14:paraId="391BFD7F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9A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CF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CDC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Աջակցություն կորոնավիրուսի (COVID-19) տարածման հետևանքով աշխատանքի շուկայում գոյացած դժվարությունների արդյունքում սոցիալական խնդիրների առջև կանգնած հղի կանանց (Կորոնավիրուսի տնտեսական հետևանքների չեզոքացման յոթերորդ միջոցառում)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EB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49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464EBA2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66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26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41D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D3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A17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127712D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F6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70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B99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Կորոնավիրուսի տարածման հետևանքով աշխատանքի շուկայում գոյացած դժվարությունների արդյունքում սոցիալական խնդիրների առջև կանգնած հղի կանանց միանվագ դրամական օժանդակության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61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62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A60695D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60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9E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D0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13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16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7571F4E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9A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A5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BB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375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F8F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3D7B98B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CBA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B9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12010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86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216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180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9,229,339.7</w:t>
            </w:r>
          </w:p>
        </w:tc>
      </w:tr>
      <w:tr w:rsidR="00E071F6" w:rsidRPr="00D9525F" w14:paraId="1357C3A9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B58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AE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E3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Աջակցություն կորոնավիրուսի (COVID-19) տարածման հետևանքով մասնավոր հատվածի տուժած ոլորտների վարձու աշխատողներին և անհատ ձեռնարկատերերին (Կորոնավիրուսի տնտեսական հետևանքների չեզոքացման ութերորդ միջոցառում)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06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B8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9B888DA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72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5A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E6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21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C8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397A4AA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62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42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49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Կորոնավիրուսի տարածման հետևանքով մասնավոր հատվածի տուժած ոլորտների վարձու աշխատողներին և անհատ ձեռնարկատերերին միանվագ դրամական օժանդակության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D8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53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83FE22A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04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B5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4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B0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89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4B24945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4B0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F3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511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F5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4C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A30CE9C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DA3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83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12011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451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DB5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8F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5,289,426.5</w:t>
            </w:r>
          </w:p>
        </w:tc>
      </w:tr>
      <w:tr w:rsidR="00E071F6" w:rsidRPr="00D9525F" w14:paraId="41DFA879" w14:textId="77777777" w:rsidTr="00513D5B">
        <w:trPr>
          <w:trHeight w:val="10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E2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02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74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Աջակցություն կորոնավիրուսի (COVID-19) տարածման հետևանքով առաջացած դժվարությունների արդյունքում սոցիալական խնդիրների առջև կանգնած մինչև 18 տարեկան երեխաներ ունեցող ընտանիքներին (Կորոնավիրուսի տնտեսական հետևանքների չեզոքացման իններորդ միջոցառում)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05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50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0638EDB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F0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30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B0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19C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4A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A0E9B90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D70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5C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B6D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տարածման հետևանքով առաջացած դժվարությունների արդյունքում սոցիալական խնդիրների առջև կանգնած մինչև 18 տարեկան երեխաներ ունեցող ընտանիքներին միանվագ դրամական օժանդակության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E7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64F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3751A7B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29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96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0D9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240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405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76FDBA0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3B3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CE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95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45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C1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71F92C52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33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A8F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12012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EC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57D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FD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1,221,312.0</w:t>
            </w:r>
          </w:p>
        </w:tc>
      </w:tr>
      <w:tr w:rsidR="00E071F6" w:rsidRPr="00D9525F" w14:paraId="57F5898B" w14:textId="77777777" w:rsidTr="00513D5B">
        <w:trPr>
          <w:trHeight w:val="10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3A3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A76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D64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Աջակցություն կորոնավիրուսի (COVID-19) տարածման հետևանքով առաջացած դժվարությունների արդյունքում սոցիալական խնդիրների առջև կանգնած սոցիալապես անապահով ընտանիքներին (Կորոնավիրուսի տնտեսական հետևանքների չեզոքացման տասներեքերորդ միջոցառում)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8D7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A6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3E4F8B4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D1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B1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F3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DA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C2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2FD6264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C3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8AC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261" w14:textId="3A897DDD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Կորոնավիրուսի տարածման հետևանքով առաջացած դժվարությունների արդյունքում</w:t>
            </w:r>
            <w:r w:rsidR="0045394A">
              <w:rPr>
                <w:rFonts w:ascii="GHEA Mariam" w:eastAsia="Times New Roman" w:hAnsi="GHEA Mariam" w:cs="Calibri"/>
              </w:rPr>
              <w:t xml:space="preserve"> </w:t>
            </w:r>
            <w:r w:rsidRPr="00D9525F">
              <w:rPr>
                <w:rFonts w:ascii="GHEA Mariam" w:eastAsia="Times New Roman" w:hAnsi="GHEA Mariam" w:cs="Calibri"/>
              </w:rPr>
              <w:t xml:space="preserve">սոցիալական խնդիրների առջև կանգնած սոցիալապես անապահով ընտանիքներին միանվագ դրամական օժանդակության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09C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FA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EB98D38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41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3C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57A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00B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FD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AE0A2B1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98AE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DF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8E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22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30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AFE713E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0F4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5D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12013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A5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313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5B6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3,536,000.0</w:t>
            </w:r>
          </w:p>
        </w:tc>
      </w:tr>
      <w:tr w:rsidR="00E071F6" w:rsidRPr="00D9525F" w14:paraId="5713DDD6" w14:textId="77777777" w:rsidTr="00513D5B">
        <w:trPr>
          <w:trHeight w:val="10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08AD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B4A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D4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Աջակցություն կորոնավիրուսի (COVID-19) տարածման հետևանքով մասնավոր հատվածի տուժած ոլորտների վարձու աշխատողներին, քաղաքացիաիրավական պայմանագրով աշխատողներին և անհատ ձեռնարկատերերին (Կորոնավիրուսի տնտեսական հետևանքների չեզոքացման քսաներորդ միջոցառում)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BC7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50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F831D6C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69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A65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01E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FF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64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6555F53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EF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58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AA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Կորոնավիրուսի տարածման հետևանքով մասնավոր հատվածի տուժած ոլորտների վարձու աշխատողներին, քաղաքացիաիրավական պայմանագրով աշխատողներին և 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lastRenderedPageBreak/>
              <w:t xml:space="preserve">անհատ ձեռնարկատերերին միանվագ դրամական օժանդակության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A4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E3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894161F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BE9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16C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B4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5A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53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663C7125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4F66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AF02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A6F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E16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B7D6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CE8F294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19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B72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12014 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11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անվանումը`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05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2C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1,200,000.0</w:t>
            </w:r>
          </w:p>
        </w:tc>
      </w:tr>
      <w:tr w:rsidR="00E071F6" w:rsidRPr="00D9525F" w14:paraId="1F22FC7B" w14:textId="77777777" w:rsidTr="00513D5B">
        <w:trPr>
          <w:trHeight w:val="10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0C9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91A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27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Աջակցություն կորոնավիրուսի (COVID-19) տարածման հետևանքով աշխատանքի շուկայում գոյացած դժվարությունների արդյունքում սոցիալական խնդիրների առջև կանգնած ՀՀ քաղաքացիներին (Կորոնավիրուսի տնտեսական հետևանքների չեզոքացման քսաներկուերորդ միջոցառում)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D2D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F9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D47EECA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CBC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F7C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37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նկարագրությունը`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D2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BB8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39EC13B9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9945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66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1B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Կորոնավիրուսի տարածման հետևանքով աշխատանքի շուկայում գոյացած դժվարությունների արդյունքում սոցիալական խնդիրների առջև կանգնած ՀՀ քաղաքացիներին միանվագ դրամական օժանդակության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98A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7F29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C15209E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732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BE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E5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 Միջոցառման տեսակը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B4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06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06047B2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F56A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6D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37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 xml:space="preserve">  Տրանսֆերտների տրամադրում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50F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6E1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02E1EC25" w14:textId="77777777" w:rsidTr="00513D5B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469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EE66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ՀՀ կառավարության պահուստային ֆոնդ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642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2,397,000.0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D8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b/>
                <w:bCs/>
                <w:color w:val="000000"/>
              </w:rPr>
              <w:t>2,397,000.0</w:t>
            </w:r>
          </w:p>
        </w:tc>
      </w:tr>
      <w:tr w:rsidR="00E071F6" w:rsidRPr="00D9525F" w14:paraId="5E189719" w14:textId="77777777" w:rsidTr="00513D5B">
        <w:trPr>
          <w:trHeight w:val="2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FD17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1139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374B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243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Ծրագրի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85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17B0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</w:tr>
      <w:tr w:rsidR="00E071F6" w:rsidRPr="00D9525F" w14:paraId="1C018478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83F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1AB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51C6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EA9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EF55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5D9AE0A3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BB5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115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E495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Ծրագրի նպատակը`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082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7E0F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2D34D09" w14:textId="77777777" w:rsidTr="00513D5B">
        <w:trPr>
          <w:trHeight w:val="54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A93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F20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0BB1" w14:textId="77777777" w:rsidR="00E071F6" w:rsidRPr="00D9525F" w:rsidRDefault="0090033F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Պետական բյուջեում չկանխատեսված,</w:t>
            </w:r>
            <w:r w:rsidR="00E071F6" w:rsidRPr="00D9525F">
              <w:rPr>
                <w:rFonts w:ascii="GHEA Mariam" w:eastAsia="Times New Roman" w:hAnsi="GHEA Mariam" w:cs="Calibri"/>
                <w:color w:val="000000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84E7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7891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062441E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1D8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791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322D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Վերջնական արդյունքի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E09B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88AE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14393D0" w14:textId="77777777" w:rsidTr="00513D5B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029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71C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3F1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7CA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9714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27CE153" w14:textId="77777777" w:rsidTr="00513D5B">
        <w:trPr>
          <w:trHeight w:val="28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5938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9E3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>Ծրագրի միջոցառումներ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D0B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DB3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</w:tr>
      <w:tr w:rsidR="00E071F6" w:rsidRPr="00D9525F" w14:paraId="73CB314E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0C6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06A1" w14:textId="77777777" w:rsidR="00E071F6" w:rsidRPr="00D9525F" w:rsidRDefault="00E071F6" w:rsidP="00E071F6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11001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586E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անվանումը`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D3D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882" w14:textId="77777777" w:rsidR="00E071F6" w:rsidRPr="00D9525F" w:rsidRDefault="00E071F6" w:rsidP="00513D5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2,397,000.0</w:t>
            </w:r>
          </w:p>
        </w:tc>
      </w:tr>
      <w:tr w:rsidR="00E071F6" w:rsidRPr="00D9525F" w14:paraId="62102362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725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9C3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1E4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A4D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98D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B5A211D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634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A49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E9C1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նկարագրությունը`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741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9489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275E6B37" w14:textId="77777777" w:rsidTr="00513D5B">
        <w:trPr>
          <w:trHeight w:val="8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2B1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6EE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0B7C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ՀՀ պետական բյուջեում նախատեսված</w:t>
            </w:r>
            <w:r w:rsidR="00CE207F">
              <w:rPr>
                <w:rFonts w:ascii="GHEA Mariam" w:eastAsia="Times New Roman" w:hAnsi="GHEA Mariam" w:cs="Calibri"/>
                <w:color w:val="000000"/>
              </w:rPr>
              <w:t xml:space="preserve"> ելքերի լրացուցիչ ֆինանսավորման,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պետակա</w:t>
            </w:r>
            <w:r w:rsidR="00CE207F">
              <w:rPr>
                <w:rFonts w:ascii="GHEA Mariam" w:eastAsia="Times New Roman" w:hAnsi="GHEA Mariam" w:cs="Calibri"/>
                <w:color w:val="000000"/>
              </w:rPr>
              <w:t>ն բյուջեում չկանխատեսված ելքերի,</w:t>
            </w: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CE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A80A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4A61DDA1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FD0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2FAB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656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D9525F">
              <w:rPr>
                <w:rFonts w:ascii="GHEA Mariam" w:eastAsia="Times New Roman" w:hAnsi="GHEA Mariam" w:cs="Calibri"/>
                <w:i/>
                <w:iCs/>
              </w:rPr>
              <w:t xml:space="preserve"> Միջոցառման տեսակը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CF53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88B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  <w:tr w:rsidR="00E071F6" w:rsidRPr="00D9525F" w14:paraId="1DA1FF5E" w14:textId="77777777" w:rsidTr="00513D5B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45F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5AA8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E7FF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2357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8444" w14:textId="77777777" w:rsidR="00E071F6" w:rsidRPr="00D9525F" w:rsidRDefault="00E071F6" w:rsidP="00E071F6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</w:tr>
    </w:tbl>
    <w:p w14:paraId="6ACE8ABE" w14:textId="77777777" w:rsidR="007479DA" w:rsidRDefault="007479DA" w:rsidP="00E365D1">
      <w:pPr>
        <w:rPr>
          <w:rFonts w:ascii="GHEA Mariam" w:hAnsi="GHEA Mariam"/>
          <w:lang w:val="hy-AM"/>
        </w:rPr>
      </w:pPr>
    </w:p>
    <w:p w14:paraId="10AD93D0" w14:textId="77777777" w:rsidR="00CE207F" w:rsidRDefault="00CE207F" w:rsidP="00A44023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6E0C3E8B" w14:textId="77777777" w:rsidR="00CE207F" w:rsidRPr="00A44023" w:rsidRDefault="00CE207F" w:rsidP="00A44023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66C84C3C" w14:textId="77777777" w:rsidR="00CE207F" w:rsidRPr="0003340E" w:rsidRDefault="00CE207F" w:rsidP="00CE207F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2D218FCF" w14:textId="77777777" w:rsidR="00CE207F" w:rsidRPr="0003340E" w:rsidRDefault="00CE207F" w:rsidP="00CE207F">
      <w:pPr>
        <w:pStyle w:val="mechtex"/>
        <w:ind w:firstLine="851"/>
        <w:jc w:val="left"/>
        <w:rPr>
          <w:rFonts w:ascii="GHEA Mariam" w:hAnsi="GHEA Mariam"/>
          <w:lang w:val="hy-AM"/>
        </w:rPr>
      </w:pPr>
      <w:r w:rsidRPr="0003340E">
        <w:rPr>
          <w:rFonts w:ascii="GHEA Mariam" w:hAnsi="GHEA Mariam"/>
          <w:lang w:val="hy-AM"/>
        </w:rPr>
        <w:t xml:space="preserve">  ՎԱՐՉԱՊԵՏԻ ԱՇԽԱՏԱԿԱԶՄԻ</w:t>
      </w:r>
    </w:p>
    <w:p w14:paraId="39DD1C60" w14:textId="26385332" w:rsidR="00971663" w:rsidRPr="00D9525F" w:rsidRDefault="00CE207F" w:rsidP="00E15F43">
      <w:pPr>
        <w:pStyle w:val="mechtex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                         </w:t>
      </w:r>
      <w:r w:rsidRPr="0003340E">
        <w:rPr>
          <w:rFonts w:ascii="GHEA Mariam" w:hAnsi="GHEA Mariam"/>
          <w:lang w:val="hy-AM"/>
        </w:rPr>
        <w:t>ՂԵԿԱՎԱՐ</w:t>
      </w:r>
      <w:r w:rsidRPr="0003340E">
        <w:rPr>
          <w:rFonts w:ascii="GHEA Mariam" w:hAnsi="GHEA Mariam" w:cs="Arial Armenian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                                       </w:t>
      </w:r>
      <w:r w:rsidRPr="0003340E">
        <w:rPr>
          <w:rFonts w:ascii="GHEA Mariam" w:hAnsi="GHEA Mariam" w:cs="Arial Armenian"/>
          <w:lang w:val="hy-AM"/>
        </w:rPr>
        <w:t xml:space="preserve"> Է</w:t>
      </w:r>
      <w:r w:rsidRPr="0003340E">
        <w:rPr>
          <w:rFonts w:ascii="GHEA Mariam" w:hAnsi="GHEA Mariam"/>
          <w:lang w:val="hy-AM"/>
        </w:rPr>
        <w:t>.</w:t>
      </w:r>
      <w:r w:rsidRPr="0003340E">
        <w:rPr>
          <w:rFonts w:ascii="GHEA Mariam" w:hAnsi="GHEA Mariam" w:cs="Arial Armenian"/>
          <w:lang w:val="hy-AM"/>
        </w:rPr>
        <w:t xml:space="preserve"> ԱՂԱՋԱՆ</w:t>
      </w:r>
      <w:r w:rsidRPr="0003340E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971663" w:rsidRPr="00D9525F" w:rsidSect="00E15F43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BF8F" w14:textId="77777777" w:rsidR="00D4490F" w:rsidRDefault="00D4490F" w:rsidP="00E365D1">
      <w:pPr>
        <w:spacing w:after="0" w:line="240" w:lineRule="auto"/>
      </w:pPr>
      <w:r>
        <w:separator/>
      </w:r>
    </w:p>
  </w:endnote>
  <w:endnote w:type="continuationSeparator" w:id="0">
    <w:p w14:paraId="0554CB9C" w14:textId="77777777" w:rsidR="00D4490F" w:rsidRDefault="00D4490F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7972" w14:textId="77777777" w:rsidR="00D4490F" w:rsidRDefault="00D4490F" w:rsidP="00E365D1">
      <w:pPr>
        <w:spacing w:after="0" w:line="240" w:lineRule="auto"/>
      </w:pPr>
      <w:r>
        <w:separator/>
      </w:r>
    </w:p>
  </w:footnote>
  <w:footnote w:type="continuationSeparator" w:id="0">
    <w:p w14:paraId="3C3C4C6A" w14:textId="77777777" w:rsidR="00D4490F" w:rsidRDefault="00D4490F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A475D"/>
    <w:rsid w:val="001A7A19"/>
    <w:rsid w:val="001B069D"/>
    <w:rsid w:val="001D4E7A"/>
    <w:rsid w:val="001E05A2"/>
    <w:rsid w:val="00241222"/>
    <w:rsid w:val="00265BA4"/>
    <w:rsid w:val="002A3218"/>
    <w:rsid w:val="00391D8D"/>
    <w:rsid w:val="003F50B9"/>
    <w:rsid w:val="00401DC9"/>
    <w:rsid w:val="00423C4B"/>
    <w:rsid w:val="00426A00"/>
    <w:rsid w:val="0043713D"/>
    <w:rsid w:val="0045394A"/>
    <w:rsid w:val="0045461B"/>
    <w:rsid w:val="00455449"/>
    <w:rsid w:val="004A01B0"/>
    <w:rsid w:val="004A7354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71663"/>
    <w:rsid w:val="009957F6"/>
    <w:rsid w:val="009D3054"/>
    <w:rsid w:val="00A21E4D"/>
    <w:rsid w:val="00AF2892"/>
    <w:rsid w:val="00B66E4A"/>
    <w:rsid w:val="00C01200"/>
    <w:rsid w:val="00C14379"/>
    <w:rsid w:val="00C34081"/>
    <w:rsid w:val="00C74096"/>
    <w:rsid w:val="00C95056"/>
    <w:rsid w:val="00CA01CC"/>
    <w:rsid w:val="00CD34EB"/>
    <w:rsid w:val="00CE207F"/>
    <w:rsid w:val="00CF28FC"/>
    <w:rsid w:val="00D4490F"/>
    <w:rsid w:val="00D56C07"/>
    <w:rsid w:val="00D9525F"/>
    <w:rsid w:val="00DB677B"/>
    <w:rsid w:val="00DB7995"/>
    <w:rsid w:val="00E05188"/>
    <w:rsid w:val="00E071F6"/>
    <w:rsid w:val="00E15F43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64FC-077D-43FA-BA8F-17475F4D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17</cp:revision>
  <dcterms:created xsi:type="dcterms:W3CDTF">2020-07-27T12:07:00Z</dcterms:created>
  <dcterms:modified xsi:type="dcterms:W3CDTF">2020-07-28T06:00:00Z</dcterms:modified>
</cp:coreProperties>
</file>