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F8B41" w14:textId="0AB6F9A3" w:rsidR="00E6432D" w:rsidRPr="000E3E51" w:rsidRDefault="006755F8" w:rsidP="009F0185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</w:t>
      </w:r>
      <w:r w:rsidR="003877C8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   </w:t>
      </w:r>
      <w:r w:rsidR="00E6432D" w:rsidRPr="00D63DF6">
        <w:rPr>
          <w:rFonts w:ascii="GHEA Mariam" w:hAnsi="GHEA Mariam"/>
          <w:spacing w:val="-8"/>
        </w:rPr>
        <w:t>Հավելված</w:t>
      </w:r>
      <w:r w:rsidR="00E6432D" w:rsidRPr="000E3E51">
        <w:rPr>
          <w:rFonts w:ascii="GHEA Mariam" w:hAnsi="GHEA Mariam"/>
          <w:spacing w:val="-8"/>
          <w:lang w:val="af-ZA"/>
        </w:rPr>
        <w:t xml:space="preserve"> N 1</w:t>
      </w:r>
    </w:p>
    <w:p w14:paraId="630E0046" w14:textId="77777777" w:rsidR="00E6432D" w:rsidRPr="000E3E51" w:rsidRDefault="00E6432D" w:rsidP="009F0185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0E3E51">
        <w:rPr>
          <w:rFonts w:ascii="GHEA Mariam" w:hAnsi="GHEA Mariam"/>
          <w:spacing w:val="-6"/>
          <w:lang w:val="af-ZA"/>
        </w:rPr>
        <w:t xml:space="preserve">       </w:t>
      </w:r>
      <w:r w:rsidRPr="000E3E51">
        <w:rPr>
          <w:rFonts w:ascii="GHEA Mariam" w:hAnsi="GHEA Mariam"/>
          <w:spacing w:val="-6"/>
          <w:lang w:val="af-ZA"/>
        </w:rPr>
        <w:tab/>
        <w:t xml:space="preserve">   </w:t>
      </w:r>
      <w:r w:rsidRPr="000E3E51">
        <w:rPr>
          <w:rFonts w:ascii="GHEA Mariam" w:hAnsi="GHEA Mariam"/>
          <w:spacing w:val="-6"/>
          <w:lang w:val="af-ZA"/>
        </w:rPr>
        <w:tab/>
      </w:r>
      <w:r w:rsidRPr="000E3E51">
        <w:rPr>
          <w:rFonts w:ascii="GHEA Mariam" w:hAnsi="GHEA Mariam"/>
          <w:spacing w:val="-6"/>
          <w:lang w:val="af-ZA"/>
        </w:rPr>
        <w:tab/>
      </w:r>
      <w:r w:rsidRPr="000E3E51">
        <w:rPr>
          <w:rFonts w:ascii="GHEA Mariam" w:hAnsi="GHEA Mariam"/>
          <w:spacing w:val="-6"/>
          <w:lang w:val="af-ZA"/>
        </w:rPr>
        <w:tab/>
      </w:r>
      <w:r w:rsidRPr="000E3E51">
        <w:rPr>
          <w:rFonts w:ascii="GHEA Mariam" w:hAnsi="GHEA Mariam"/>
          <w:spacing w:val="-6"/>
          <w:lang w:val="af-ZA"/>
        </w:rPr>
        <w:tab/>
      </w:r>
      <w:r w:rsidRPr="000E3E51">
        <w:rPr>
          <w:rFonts w:ascii="GHEA Mariam" w:hAnsi="GHEA Mariam"/>
          <w:spacing w:val="-6"/>
          <w:lang w:val="af-ZA"/>
        </w:rPr>
        <w:tab/>
      </w:r>
      <w:r w:rsidRPr="000E3E51">
        <w:rPr>
          <w:rFonts w:ascii="GHEA Mariam" w:hAnsi="GHEA Mariam"/>
          <w:spacing w:val="-6"/>
          <w:lang w:val="af-ZA"/>
        </w:rPr>
        <w:tab/>
      </w:r>
      <w:r w:rsidRPr="000E3E51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0E3E51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0E3E51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  <w:bookmarkStart w:id="0" w:name="_GoBack"/>
      <w:bookmarkEnd w:id="0"/>
    </w:p>
    <w:p w14:paraId="2B2D5818" w14:textId="2313DE3F" w:rsidR="00E6432D" w:rsidRPr="006755F8" w:rsidRDefault="00E6432D" w:rsidP="009F0185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  <w:t xml:space="preserve">   </w:t>
      </w:r>
      <w:r w:rsidRPr="000E3E51">
        <w:rPr>
          <w:rFonts w:ascii="GHEA Mariam" w:hAnsi="GHEA Mariam"/>
          <w:spacing w:val="-2"/>
          <w:lang w:val="af-ZA"/>
        </w:rPr>
        <w:tab/>
        <w:t xml:space="preserve"> </w:t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</w:r>
      <w:r w:rsidRPr="000E3E51">
        <w:rPr>
          <w:rFonts w:ascii="GHEA Mariam" w:hAnsi="GHEA Mariam"/>
          <w:spacing w:val="-2"/>
          <w:lang w:val="af-ZA"/>
        </w:rPr>
        <w:tab/>
        <w:t xml:space="preserve">  </w:t>
      </w:r>
      <w:r w:rsidR="006755F8">
        <w:rPr>
          <w:rFonts w:ascii="GHEA Mariam" w:hAnsi="GHEA Mariam"/>
          <w:spacing w:val="-2"/>
          <w:lang w:val="af-ZA"/>
        </w:rPr>
        <w:t xml:space="preserve">    </w:t>
      </w:r>
      <w:r w:rsidRPr="000E3E51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6755F8">
        <w:rPr>
          <w:rFonts w:ascii="GHEA Mariam" w:hAnsi="GHEA Mariam"/>
          <w:spacing w:val="-2"/>
          <w:lang w:val="af-ZA"/>
        </w:rPr>
        <w:t xml:space="preserve"> N </w:t>
      </w:r>
      <w:r w:rsidR="00B547C1" w:rsidRPr="006755F8">
        <w:rPr>
          <w:rFonts w:ascii="GHEA Mariam" w:hAnsi="GHEA Mariam"/>
          <w:spacing w:val="-2"/>
          <w:lang w:val="af-ZA"/>
        </w:rPr>
        <w:t>1197</w:t>
      </w:r>
      <w:r w:rsidRPr="006755F8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6755F8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05996252" w14:textId="77777777" w:rsidR="0057280E" w:rsidRPr="006755F8" w:rsidRDefault="0057280E" w:rsidP="0057280E">
      <w:pPr>
        <w:pStyle w:val="mechtex"/>
        <w:jc w:val="left"/>
        <w:rPr>
          <w:rFonts w:ascii="GHEA Mariam" w:hAnsi="GHEA Mariam" w:cs="Arial"/>
          <w:lang w:val="af-ZA"/>
        </w:rPr>
      </w:pPr>
    </w:p>
    <w:p w14:paraId="685D8FD8" w14:textId="77777777" w:rsidR="00E6432D" w:rsidRPr="006755F8" w:rsidRDefault="00E6432D" w:rsidP="0057280E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5440" w:type="dxa"/>
        <w:tblInd w:w="-162" w:type="dxa"/>
        <w:tblLook w:val="04A0" w:firstRow="1" w:lastRow="0" w:firstColumn="1" w:lastColumn="0" w:noHBand="0" w:noVBand="1"/>
      </w:tblPr>
      <w:tblGrid>
        <w:gridCol w:w="1160"/>
        <w:gridCol w:w="1580"/>
        <w:gridCol w:w="8600"/>
        <w:gridCol w:w="2140"/>
        <w:gridCol w:w="1960"/>
      </w:tblGrid>
      <w:tr w:rsidR="00E6432D" w:rsidRPr="00E6432D" w14:paraId="4BC30F38" w14:textId="77777777" w:rsidTr="00E6432D">
        <w:trPr>
          <w:trHeight w:val="1410"/>
        </w:trPr>
        <w:tc>
          <w:tcPr>
            <w:tcW w:w="1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4A2D" w14:textId="639FE414" w:rsidR="00E6432D" w:rsidRPr="003877C8" w:rsidRDefault="00E6432D" w:rsidP="00E6432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</w:t>
            </w:r>
          </w:p>
          <w:p w14:paraId="6A7E9216" w14:textId="77777777" w:rsidR="00E6432D" w:rsidRPr="003877C8" w:rsidRDefault="00E6432D" w:rsidP="00E6432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</w:p>
          <w:p w14:paraId="14B74BDB" w14:textId="77777777" w:rsidR="00E6432D" w:rsidRPr="003877C8" w:rsidRDefault="00E6432D" w:rsidP="00E6432D">
            <w:pPr>
              <w:jc w:val="center"/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</w:pP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2019 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ԹՎԱԿԱՆԻ</w:t>
            </w: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ԴԵԿՏԵՄԲԵՐԻ</w:t>
            </w: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26-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Ի</w:t>
            </w: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N 1919-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Ն</w:t>
            </w: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ՈՐՈՇՄԱՆ</w:t>
            </w: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N 5 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ՀԱՎԵԼՎԱԾԻ</w:t>
            </w: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N 1 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ԱՂՅՈՒՍԱԿՈՒՄ</w:t>
            </w: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ԿԱՏԱՐՎՈՂ</w:t>
            </w:r>
            <w:r w:rsidRPr="003877C8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ՓՈՓՈԽՈՒԹՅՈՒՆՆԵՐԸ</w:t>
            </w:r>
          </w:p>
          <w:p w14:paraId="56E5DFAF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877C8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E643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</w:tc>
      </w:tr>
      <w:tr w:rsidR="00E6432D" w:rsidRPr="00E6432D" w14:paraId="096329B8" w14:textId="77777777" w:rsidTr="00E6432D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BE99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299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6834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DD0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7632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6432D" w:rsidRPr="00E6432D" w14:paraId="33A0E4E2" w14:textId="77777777" w:rsidTr="00E6432D">
        <w:trPr>
          <w:trHeight w:val="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2B3F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DA98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B05D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D400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D358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E6432D" w:rsidRPr="00E6432D" w14:paraId="5C49428D" w14:textId="77777777" w:rsidTr="00E6432D">
        <w:trPr>
          <w:trHeight w:val="6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8D24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C27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9F859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E6432D" w:rsidRPr="00E6432D" w14:paraId="217EB21A" w14:textId="77777777" w:rsidTr="00E6432D">
        <w:trPr>
          <w:trHeight w:val="33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B5C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D9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68540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2E169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E480C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E6432D" w:rsidRPr="00E6432D" w14:paraId="0B0C4C4F" w14:textId="77777777" w:rsidTr="00E6432D">
        <w:trPr>
          <w:trHeight w:val="3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5CB3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CEC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E9E90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5AFF5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6432D" w:rsidRPr="00E6432D" w14:paraId="519E909A" w14:textId="77777777" w:rsidTr="00E6432D">
        <w:trPr>
          <w:trHeight w:val="34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2160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64D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պետական վերահսկողական ծառայություն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2465B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1D53F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6432D" w:rsidRPr="00E6432D" w14:paraId="74261570" w14:textId="77777777" w:rsidTr="00E6432D">
        <w:trPr>
          <w:trHeight w:val="3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F0F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1203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F77E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CD4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BF8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C26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6432D" w:rsidRPr="00E6432D" w14:paraId="357C8014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6D42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7BAE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20C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վերահսկողական ծառայություններ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660C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356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6432D" w:rsidRPr="00E6432D" w14:paraId="6993250E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3DD6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E18E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E1DF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0753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B06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29062583" w14:textId="77777777" w:rsidTr="00E6432D">
        <w:trPr>
          <w:trHeight w:val="6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73A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F19C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7FE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Վերահսկվող օբյեկտի գործունեությունը օրենսդրությանը համապատասխանության գնահատում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21D0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BE9D4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5184B114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CE9B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FD1B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4C3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190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C1A6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15A5CC66" w14:textId="77777777" w:rsidTr="00E6432D">
        <w:trPr>
          <w:trHeight w:val="103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39C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A978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051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միջոցների կառավարման, ձևավորման և օգտագործման արդյունավետության և օրինականության գնահատում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7774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89C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36A24966" w14:textId="77777777" w:rsidTr="00E6432D">
        <w:trPr>
          <w:trHeight w:val="440"/>
        </w:trPr>
        <w:tc>
          <w:tcPr>
            <w:tcW w:w="1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1982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միջոցառումներ</w:t>
            </w:r>
          </w:p>
        </w:tc>
      </w:tr>
      <w:tr w:rsidR="00E6432D" w:rsidRPr="00E6432D" w14:paraId="7F5AF08F" w14:textId="77777777" w:rsidTr="00E6432D">
        <w:trPr>
          <w:trHeight w:val="3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983D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8E4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D86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AF0B2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0AF89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E6432D" w:rsidRPr="00E6432D" w14:paraId="711F2323" w14:textId="77777777" w:rsidTr="00E6432D">
        <w:trPr>
          <w:trHeight w:val="6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9D53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F7143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7B3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վարչապետին ՀՀ Սահմանադրությամբ և օրենքներով վերապահված վերահսկողական լիազորությունների իրականացման ապահովում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5822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DC7B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269DAB3E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E85B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C19B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2EC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C045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FB2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09CC4224" w14:textId="77777777" w:rsidTr="00E6432D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1E5A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185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3E7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միջոցների հա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շվին ֆինանսավորվող մարմինների և (</w:t>
            </w: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կերպությունների նկատմամբ համապատասխանության, օրինականության, արդյունավետության արժանահավատության ուսումնասիրություններ՝ վերահսկողության նպատակով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703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207E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6B85A643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13A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C151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8CD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1B4A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F9F0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33652290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51F4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A99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A82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71D4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991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3374667D" w14:textId="77777777" w:rsidTr="00E6432D">
        <w:trPr>
          <w:trHeight w:val="3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228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C2F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73F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8C37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9F9E5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E6432D" w:rsidRPr="00E6432D" w14:paraId="3A24B28E" w14:textId="77777777" w:rsidTr="00E6432D">
        <w:trPr>
          <w:trHeight w:val="6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87E7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66F21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0008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վերահսկողական ծառայության տեխնիկական հագեցվածության բարելավում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11D6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4444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09797B1C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C0D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9882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BE0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3023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9EA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5E65775E" w14:textId="77777777" w:rsidTr="00E6432D">
        <w:trPr>
          <w:trHeight w:val="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A01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4230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A7C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վերահսկողական ծառայության կարիքների համար գույքի, համակարգչային և այլ սարքավորումների ձեռքբերում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C1DE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2BAE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553678E9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4416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F242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7F8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F8E57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70C1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7027C73B" w14:textId="77777777" w:rsidTr="00E6432D">
        <w:trPr>
          <w:trHeight w:val="6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6E35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5A41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970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CD0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82B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67BB4E6D" w14:textId="77777777" w:rsidTr="009F0185">
        <w:trPr>
          <w:trHeight w:val="46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E37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085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E4F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կառավարություն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EC4D1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18800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6432D" w:rsidRPr="00E6432D" w14:paraId="18E014C3" w14:textId="77777777" w:rsidTr="009F0185">
        <w:trPr>
          <w:trHeight w:val="33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10E" w14:textId="77777777" w:rsid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8157751" w14:textId="77777777" w:rsid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8F1EDE" w14:textId="77777777" w:rsid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1139</w:t>
            </w:r>
          </w:p>
          <w:p w14:paraId="4F9FE637" w14:textId="77777777" w:rsid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4FB554" w14:textId="77777777" w:rsid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0EC4031" w14:textId="77777777" w:rsid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2676820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2AD" w14:textId="77777777" w:rsidR="00E6432D" w:rsidRDefault="00E6432D" w:rsidP="00E64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0605287" w14:textId="77777777" w:rsidR="00E6432D" w:rsidRDefault="00E6432D" w:rsidP="00E64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4ACA0E" w14:textId="77777777" w:rsidR="00E6432D" w:rsidRDefault="00E6432D" w:rsidP="00E64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23639BB" w14:textId="77777777" w:rsidR="00E6432D" w:rsidRDefault="00E6432D" w:rsidP="00E64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5168B7" w14:textId="77777777" w:rsidR="00E6432D" w:rsidRDefault="00E6432D" w:rsidP="00E64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F2B0DA5" w14:textId="77777777" w:rsidR="00E6432D" w:rsidRDefault="00E6432D" w:rsidP="00E643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1B752A1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9C3E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անվանումը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C160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66B53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6432D" w:rsidRPr="00E6432D" w14:paraId="44E1A2D1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4CDC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93D4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1E1D1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կառավարության պահուստային ֆոնդ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270" w14:textId="77777777" w:rsidR="00E6432D" w:rsidRDefault="00E6432D" w:rsidP="00E643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01C5DF6B" w14:textId="77777777" w:rsidR="00E6432D" w:rsidRDefault="00E6432D" w:rsidP="00E643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F18BF59" w14:textId="77777777" w:rsidR="00E6432D" w:rsidRDefault="00E6432D" w:rsidP="00E643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3718B02" w14:textId="77777777" w:rsidR="00E6432D" w:rsidRDefault="00E6432D" w:rsidP="00E643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5EE95C2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F8A3" w14:textId="77777777" w:rsidR="00E6432D" w:rsidRDefault="00E6432D" w:rsidP="00E643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269651CB" w14:textId="77777777" w:rsidR="00E6432D" w:rsidRDefault="00E6432D" w:rsidP="00E643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FCCA4A5" w14:textId="77777777" w:rsidR="00E6432D" w:rsidRDefault="00E6432D" w:rsidP="00E643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8D54E39" w14:textId="77777777" w:rsidR="00E6432D" w:rsidRDefault="00E6432D" w:rsidP="00E643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A2692FC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445A0791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FA87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AD547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4BC2A" w14:textId="77777777" w:rsidR="00E6432D" w:rsidRPr="00E6432D" w:rsidRDefault="000654A8" w:rsidP="00E643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Ծրագրի նպատակը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37A03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AE5E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216DB098" w14:textId="77777777" w:rsidTr="00E6432D">
        <w:trPr>
          <w:trHeight w:val="6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2117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455F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53B6F" w14:textId="77777777" w:rsidR="00E6432D" w:rsidRPr="00E6432D" w:rsidRDefault="00E6432D" w:rsidP="004F7B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Պետական բյուջեում չկանխատեսված, ինչպես նա</w:t>
            </w:r>
            <w:r w:rsidR="004F7B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 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D6C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F1C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6564F0D4" w14:textId="77777777" w:rsidTr="00E6432D">
        <w:trPr>
          <w:trHeight w:val="33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6C46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25D9F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E6C56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Վերջ</w:t>
            </w:r>
            <w:r w:rsidR="004F7B3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F556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6B2C5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3E1390F1" w14:textId="77777777" w:rsidTr="00E6432D">
        <w:trPr>
          <w:trHeight w:val="6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D6DF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0B64" w14:textId="77777777" w:rsidR="00E6432D" w:rsidRPr="00E6432D" w:rsidRDefault="00E6432D" w:rsidP="00E6432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0E833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Պահուստային ֆոնդի կառավարման արդյունավետության և թափանցիկության ապահովում 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8C372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EBAD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610D440C" w14:textId="77777777" w:rsidTr="00E6432D">
        <w:trPr>
          <w:trHeight w:val="330"/>
        </w:trPr>
        <w:tc>
          <w:tcPr>
            <w:tcW w:w="1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5388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Ծրագրի միջոցառումներ </w:t>
            </w:r>
          </w:p>
        </w:tc>
      </w:tr>
      <w:tr w:rsidR="00E6432D" w:rsidRPr="00E6432D" w14:paraId="03055228" w14:textId="77777777" w:rsidTr="00E6432D">
        <w:trPr>
          <w:trHeight w:val="3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0AD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166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D1D" w14:textId="77777777" w:rsidR="00E6432D" w:rsidRPr="00E6432D" w:rsidRDefault="004F7B3E" w:rsidP="00E643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Միջոցառման անվանումը</w:t>
            </w:r>
            <w:r w:rsidR="00E6432D" w:rsidRPr="00E6432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5D36E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5,414.0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CDA08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7,634.0 </w:t>
            </w:r>
          </w:p>
        </w:tc>
      </w:tr>
      <w:tr w:rsidR="00E6432D" w:rsidRPr="00E6432D" w14:paraId="0560FF19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758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F586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EE8EC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կառավարության պահուստային ֆոնդ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9E5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6713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40519A64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2896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FFC5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D1D60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Միջոցառման նկարագրությունը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F2F8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2011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72DEE523" w14:textId="77777777" w:rsidTr="00E6432D">
        <w:trPr>
          <w:trHeight w:val="9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B4B0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8CEB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6EA10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47B8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4AD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7E47D3A5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5C4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3E00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BFA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Միջոցառման տեսակը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37D4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89F8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737B050A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5801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E9F8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8D23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Ծառայությունների մատուցում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3A7A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2E17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25AD6500" w14:textId="77777777" w:rsidTr="00E6432D">
        <w:trPr>
          <w:trHeight w:val="33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4EC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7FA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E48" w14:textId="77777777" w:rsidR="00E6432D" w:rsidRPr="00E6432D" w:rsidRDefault="004F7B3E" w:rsidP="00E643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Միջոցառման անվանումը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32F8A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(5,414.0)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A3BE" w14:textId="77777777" w:rsidR="00E6432D" w:rsidRPr="00E6432D" w:rsidRDefault="00E6432D" w:rsidP="00E6432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(7,634.0)</w:t>
            </w:r>
          </w:p>
        </w:tc>
      </w:tr>
      <w:tr w:rsidR="00E6432D" w:rsidRPr="00E6432D" w14:paraId="09B8C2D7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7497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7230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27128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կառավարության պահուստային ֆոնդ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DD94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4CA2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1554A5FB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595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C4BE1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7E3AF" w14:textId="77777777" w:rsidR="00E6432D" w:rsidRPr="00E6432D" w:rsidRDefault="004F7B3E" w:rsidP="00E643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Միջոցառման նկարագրությունը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68E9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CEEF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2B99D5F9" w14:textId="77777777" w:rsidTr="00E6432D">
        <w:trPr>
          <w:trHeight w:val="9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4B06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11E6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A93F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951E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7BB0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51070CE9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6C6D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6991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C97" w14:textId="77777777" w:rsidR="00E6432D" w:rsidRPr="00E6432D" w:rsidRDefault="00E6432D" w:rsidP="00E6432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Միջոցառման տեսակը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408B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FFB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32D" w:rsidRPr="00E6432D" w14:paraId="222CFA9F" w14:textId="77777777" w:rsidTr="00E6432D">
        <w:trPr>
          <w:trHeight w:val="3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2309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C252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A85" w14:textId="77777777" w:rsidR="00E6432D" w:rsidRPr="00E6432D" w:rsidRDefault="00E6432D" w:rsidP="00E643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6432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Ծառայությունների մատուցում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864EA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527B" w14:textId="77777777" w:rsidR="00E6432D" w:rsidRPr="00E6432D" w:rsidRDefault="00E6432D" w:rsidP="00E643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297799C" w14:textId="77777777" w:rsidR="00E6432D" w:rsidRDefault="00E6432D" w:rsidP="0057280E">
      <w:pPr>
        <w:pStyle w:val="mechtex"/>
        <w:jc w:val="left"/>
        <w:rPr>
          <w:rFonts w:ascii="GHEA Mariam" w:hAnsi="GHEA Mariam" w:cs="Arial"/>
        </w:rPr>
      </w:pPr>
    </w:p>
    <w:p w14:paraId="782112F6" w14:textId="77777777" w:rsidR="00E6432D" w:rsidRDefault="00E6432D" w:rsidP="0057280E">
      <w:pPr>
        <w:pStyle w:val="mechtex"/>
        <w:jc w:val="left"/>
        <w:rPr>
          <w:rFonts w:ascii="GHEA Mariam" w:hAnsi="GHEA Mariam" w:cs="Arial"/>
        </w:rPr>
      </w:pPr>
    </w:p>
    <w:p w14:paraId="27E15789" w14:textId="77777777" w:rsidR="00E6432D" w:rsidRDefault="00E6432D" w:rsidP="0057280E">
      <w:pPr>
        <w:pStyle w:val="mechtex"/>
        <w:jc w:val="left"/>
        <w:rPr>
          <w:rFonts w:ascii="GHEA Mariam" w:hAnsi="GHEA Mariam" w:cs="Arial"/>
        </w:rPr>
      </w:pPr>
    </w:p>
    <w:p w14:paraId="0AE7F977" w14:textId="77777777" w:rsidR="00E6432D" w:rsidRDefault="00E6432D" w:rsidP="0057280E">
      <w:pPr>
        <w:pStyle w:val="mechtex"/>
        <w:jc w:val="left"/>
        <w:rPr>
          <w:rFonts w:ascii="GHEA Mariam" w:hAnsi="GHEA Mariam" w:cs="Arial"/>
        </w:rPr>
      </w:pPr>
    </w:p>
    <w:p w14:paraId="005A03C8" w14:textId="77777777" w:rsidR="00E6432D" w:rsidRPr="00B16FF5" w:rsidRDefault="00E6432D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84FAFF4" w14:textId="77777777" w:rsidR="00E6432D" w:rsidRDefault="00E6432D" w:rsidP="009F01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361B482" w14:textId="4F65AD52" w:rsidR="006A6D21" w:rsidRPr="006A6D21" w:rsidRDefault="00E6432D" w:rsidP="00E6432D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6A6D21" w:rsidRPr="006A6D21" w:rsidSect="00E6432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43D0B" w14:textId="77777777" w:rsidR="00464B7B" w:rsidRDefault="00464B7B">
      <w:r>
        <w:separator/>
      </w:r>
    </w:p>
  </w:endnote>
  <w:endnote w:type="continuationSeparator" w:id="0">
    <w:p w14:paraId="285E88F5" w14:textId="77777777" w:rsidR="00464B7B" w:rsidRDefault="0046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4304" w14:textId="77777777" w:rsidR="00324165" w:rsidRDefault="003241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F7B3E"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4788" w14:textId="77777777" w:rsidR="00324165" w:rsidRPr="009F0185" w:rsidRDefault="00324165" w:rsidP="009F0185">
    <w:pPr>
      <w:pStyle w:val="Footer"/>
    </w:pPr>
    <w:r w:rsidRPr="009F0185">
      <w:rPr>
        <w:sz w:val="18"/>
      </w:rPr>
      <w:t>voroshumMK-114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1390" w14:textId="77777777" w:rsidR="00324165" w:rsidRPr="004F7B3E" w:rsidRDefault="00E62AD1" w:rsidP="004F7B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F7B3E">
      <w:rPr>
        <w:noProof/>
      </w:rPr>
      <w:t>voroshumNrk245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D841" w14:textId="77777777" w:rsidR="00464B7B" w:rsidRDefault="00464B7B">
      <w:r>
        <w:separator/>
      </w:r>
    </w:p>
  </w:footnote>
  <w:footnote w:type="continuationSeparator" w:id="0">
    <w:p w14:paraId="2E7A0EB0" w14:textId="77777777" w:rsidR="00464B7B" w:rsidRDefault="0046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9B6D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B5961D" w14:textId="77777777" w:rsidR="00324165" w:rsidRDefault="00324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3843" w14:textId="77777777" w:rsidR="00324165" w:rsidRDefault="003241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0333F0" w14:textId="77777777" w:rsidR="00324165" w:rsidRDefault="0032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45C8C02"/>
    <w:lvl w:ilvl="0" w:tplc="5C0E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18"/>
    <w:rsid w:val="00064CEF"/>
    <w:rsid w:val="00064E8A"/>
    <w:rsid w:val="00065160"/>
    <w:rsid w:val="000654A8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1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65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7C8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EF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DFF"/>
    <w:rsid w:val="00420EB7"/>
    <w:rsid w:val="00420EDB"/>
    <w:rsid w:val="00421438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B7B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21F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A5D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3E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80E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5F8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6D2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2C0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1C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185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312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C1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D1"/>
    <w:rsid w:val="00E62AE8"/>
    <w:rsid w:val="00E62B79"/>
    <w:rsid w:val="00E630EF"/>
    <w:rsid w:val="00E63D4B"/>
    <w:rsid w:val="00E6432D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4460B"/>
  <w15:chartTrackingRefBased/>
  <w15:docId w15:val="{ACCF7430-4FEE-4DC1-B572-7F0EF88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280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F7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7B3E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0E3E5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B3C3-BC8E-4574-A951-5BFBA34E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https://mul2-moj.gov.am/tasks/126776/oneclick/1197-N.docx?token=2948d9a74cc9b79eeaf3a27ef2e55e73</cp:keywords>
  <dc:description/>
  <cp:lastModifiedBy>Arpine Khachatryan</cp:lastModifiedBy>
  <cp:revision>9</cp:revision>
  <cp:lastPrinted>2020-07-16T08:56:00Z</cp:lastPrinted>
  <dcterms:created xsi:type="dcterms:W3CDTF">2020-07-20T10:19:00Z</dcterms:created>
  <dcterms:modified xsi:type="dcterms:W3CDTF">2020-07-21T06:10:00Z</dcterms:modified>
</cp:coreProperties>
</file>