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BD367" w14:textId="77777777" w:rsidR="00AD09FE" w:rsidRPr="00685EB0" w:rsidRDefault="00AD09FE" w:rsidP="00AD09FE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>Հավելված N 2</w:t>
      </w:r>
    </w:p>
    <w:p w14:paraId="1F79FC8C" w14:textId="77777777" w:rsidR="00AD09FE" w:rsidRPr="00685EB0" w:rsidRDefault="00AD09FE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25DA5071" w14:textId="674EF318" w:rsidR="00AD09FE" w:rsidRPr="00685EB0" w:rsidRDefault="00AD09FE" w:rsidP="005401BD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B75745">
        <w:rPr>
          <w:rFonts w:ascii="GHEA Mariam" w:hAnsi="GHEA Mariam"/>
          <w:spacing w:val="-2"/>
          <w:szCs w:val="22"/>
          <w:lang w:val="hy-AM"/>
        </w:rPr>
        <w:t xml:space="preserve">    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  հուլ</w:t>
      </w:r>
      <w:r w:rsidRPr="00685EB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685EB0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23</w:t>
      </w:r>
      <w:r w:rsidRPr="00685EB0">
        <w:rPr>
          <w:rFonts w:ascii="GHEA Mariam" w:hAnsi="GHEA Mariam" w:cs="Sylfaen"/>
          <w:spacing w:val="-2"/>
          <w:szCs w:val="22"/>
          <w:lang w:val="pt-BR"/>
        </w:rPr>
        <w:t>-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B75745">
        <w:rPr>
          <w:rFonts w:ascii="GHEA Mariam" w:hAnsi="GHEA Mariam"/>
          <w:spacing w:val="-2"/>
          <w:szCs w:val="22"/>
          <w:lang w:val="hy-AM"/>
        </w:rPr>
        <w:t>1219</w:t>
      </w:r>
      <w:r w:rsidRPr="00685EB0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434CC0C3" w14:textId="77777777" w:rsidR="00AD09FE" w:rsidRDefault="00AD09FE" w:rsidP="00D003DA">
      <w:pPr>
        <w:spacing w:after="0"/>
        <w:rPr>
          <w:rFonts w:ascii="GHEA Mariam" w:hAnsi="GHEA Mariam" w:cs="Sylfaen"/>
          <w:lang w:val="hy-AM"/>
        </w:rPr>
      </w:pPr>
    </w:p>
    <w:p w14:paraId="728BDE24" w14:textId="77777777" w:rsidR="00AD09FE" w:rsidRDefault="00AD09FE" w:rsidP="00D003DA">
      <w:pPr>
        <w:spacing w:after="0"/>
        <w:rPr>
          <w:rFonts w:ascii="GHEA Mariam" w:hAnsi="GHEA Mariam" w:cs="Sylfaen"/>
          <w:lang w:val="hy-AM"/>
        </w:rPr>
      </w:pPr>
    </w:p>
    <w:tbl>
      <w:tblPr>
        <w:tblW w:w="14462" w:type="dxa"/>
        <w:tblLook w:val="04A0" w:firstRow="1" w:lastRow="0" w:firstColumn="1" w:lastColumn="0" w:noHBand="0" w:noVBand="1"/>
      </w:tblPr>
      <w:tblGrid>
        <w:gridCol w:w="893"/>
        <w:gridCol w:w="834"/>
        <w:gridCol w:w="710"/>
        <w:gridCol w:w="966"/>
        <w:gridCol w:w="1134"/>
        <w:gridCol w:w="6148"/>
        <w:gridCol w:w="1932"/>
        <w:gridCol w:w="1846"/>
      </w:tblGrid>
      <w:tr w:rsidR="00AD09FE" w:rsidRPr="00794BA8" w14:paraId="158917F8" w14:textId="77777777" w:rsidTr="005546D5">
        <w:trPr>
          <w:trHeight w:val="840"/>
        </w:trPr>
        <w:tc>
          <w:tcPr>
            <w:tcW w:w="14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FB18" w14:textId="77777777" w:rsid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9A38A3">
              <w:rPr>
                <w:rFonts w:ascii="GHEA Mariam" w:eastAsia="Times New Roman" w:hAnsi="GHEA Mariam" w:cs="Arial"/>
                <w:bCs/>
                <w:lang w:val="hy-AM"/>
              </w:rPr>
              <w:t xml:space="preserve">ՀԱՅԱՍՏԱՆԻ ՀԱՆՐԱՊԵՏՈՒԹՅԱՆ ԿԱՌԱՎԱՐՈՒԹՅԱՆ 2019 ԹՎԱԿԱՆԻ ԴԵԿՏԵՄԲԵՐԻ 26-Ի </w:t>
            </w:r>
            <w:r w:rsidR="009A38A3" w:rsidRPr="009A38A3">
              <w:rPr>
                <w:rFonts w:ascii="GHEA Mariam" w:hAnsi="GHEA Mariam" w:cs="Sylfaen"/>
                <w:noProof/>
                <w:lang w:val="hy-AM" w:eastAsia="ru-RU"/>
              </w:rPr>
              <w:t>N</w:t>
            </w:r>
            <w:r w:rsidRPr="009A38A3">
              <w:rPr>
                <w:rFonts w:ascii="GHEA Mariam" w:eastAsia="Times New Roman" w:hAnsi="GHEA Mariam" w:cs="Arial"/>
                <w:bCs/>
                <w:lang w:val="hy-AM"/>
              </w:rPr>
              <w:t xml:space="preserve"> 1919-Ն ՈՐՈՇՄԱՆ NN 3 ԵՎ 4 ՀԱՎԵԼՎԱԾՆԵՐՈՒՄ ԿԱՏԱՐՎՈՂ ՓՈՓՈԽՈՒԹՅՈՒՆՆԵՐԸ </w:t>
            </w:r>
          </w:p>
          <w:p w14:paraId="7E0EB6D5" w14:textId="77777777" w:rsidR="00093329" w:rsidRPr="009A38A3" w:rsidRDefault="00093329" w:rsidP="00093329">
            <w:pPr>
              <w:spacing w:after="0" w:line="240" w:lineRule="auto"/>
              <w:jc w:val="right"/>
              <w:rPr>
                <w:rFonts w:ascii="GHEA Mariam" w:eastAsia="Times New Roman" w:hAnsi="GHEA Mariam" w:cs="Arial"/>
                <w:bCs/>
                <w:lang w:val="hy-AM"/>
              </w:rPr>
            </w:pPr>
            <w:r w:rsidRPr="00093329">
              <w:rPr>
                <w:rFonts w:ascii="GHEA Mariam" w:eastAsia="Times New Roman" w:hAnsi="GHEA Mariam" w:cs="Arial"/>
                <w:iCs/>
              </w:rPr>
              <w:t>(</w:t>
            </w:r>
            <w:proofErr w:type="spellStart"/>
            <w:r w:rsidRPr="00093329">
              <w:rPr>
                <w:rFonts w:ascii="GHEA Mariam" w:eastAsia="Times New Roman" w:hAnsi="GHEA Mariam" w:cs="Calibri"/>
                <w:color w:val="000000"/>
              </w:rPr>
              <w:t>հազ</w:t>
            </w:r>
            <w:proofErr w:type="spellEnd"/>
            <w:r w:rsidRPr="00093329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Pr="00093329">
              <w:rPr>
                <w:rFonts w:ascii="GHEA Mariam" w:eastAsia="Times New Roman" w:hAnsi="GHEA Mariam" w:cs="Calibri"/>
                <w:color w:val="000000"/>
              </w:rPr>
              <w:t xml:space="preserve"> </w:t>
            </w:r>
            <w:proofErr w:type="spellStart"/>
            <w:r w:rsidRPr="00093329">
              <w:rPr>
                <w:rFonts w:ascii="GHEA Mariam" w:eastAsia="Times New Roman" w:hAnsi="GHEA Mariam" w:cs="Calibri"/>
                <w:color w:val="000000"/>
              </w:rPr>
              <w:t>դրամ</w:t>
            </w:r>
            <w:proofErr w:type="spellEnd"/>
            <w:r w:rsidRPr="00093329">
              <w:rPr>
                <w:rFonts w:ascii="GHEA Mariam" w:eastAsia="Times New Roman" w:hAnsi="GHEA Mariam" w:cs="Arial"/>
                <w:iCs/>
              </w:rPr>
              <w:t>)</w:t>
            </w:r>
          </w:p>
        </w:tc>
      </w:tr>
      <w:tr w:rsidR="00AD09FE" w:rsidRPr="00AD09FE" w14:paraId="1BDC455B" w14:textId="77777777" w:rsidTr="009A38A3">
        <w:trPr>
          <w:trHeight w:val="1200"/>
        </w:trPr>
        <w:tc>
          <w:tcPr>
            <w:tcW w:w="2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9520C" w14:textId="77777777" w:rsidR="00AD09FE" w:rsidRPr="00AD09FE" w:rsidRDefault="00AD09FE" w:rsidP="009A38A3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Գործառական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դասիչը</w:t>
            </w:r>
            <w:proofErr w:type="spellEnd"/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D5EBE" w14:textId="77777777" w:rsidR="00AD09FE" w:rsidRPr="00AD09FE" w:rsidRDefault="00AD09FE" w:rsidP="009A38A3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Ծրագրային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դասիչը</w:t>
            </w:r>
            <w:proofErr w:type="spellEnd"/>
          </w:p>
        </w:tc>
        <w:tc>
          <w:tcPr>
            <w:tcW w:w="6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6456" w14:textId="77777777" w:rsidR="00AD09FE" w:rsidRPr="00AD09FE" w:rsidRDefault="00AD09FE" w:rsidP="009A38A3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հատկացումների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գլխավոր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կարգադրիչների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ծրագրերի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միջոցառումների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միջոցառումները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կատարող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պետական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մարմինների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անվանումները</w:t>
            </w:r>
            <w:proofErr w:type="spellEnd"/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DEB64" w14:textId="77777777" w:rsidR="00AD09FE" w:rsidRPr="00AD09FE" w:rsidRDefault="00AD09FE" w:rsidP="009A38A3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Ցուցանիշների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փոփոխությունը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    </w:t>
            </w:r>
            <w:r w:rsidRPr="00AD09FE">
              <w:rPr>
                <w:rFonts w:ascii="GHEA Mariam" w:eastAsia="Times New Roman" w:hAnsi="GHEA Mariam" w:cs="Arial"/>
              </w:rPr>
              <w:br/>
              <w:t xml:space="preserve">   </w:t>
            </w:r>
            <w:proofErr w:type="gramStart"/>
            <w:r w:rsidRPr="00AD09FE">
              <w:rPr>
                <w:rFonts w:ascii="GHEA Mariam" w:eastAsia="Times New Roman" w:hAnsi="GHEA Mariam" w:cs="Arial"/>
              </w:rPr>
              <w:t xml:space="preserve">   (</w:t>
            </w:r>
            <w:proofErr w:type="spellStart"/>
            <w:proofErr w:type="gramEnd"/>
            <w:r w:rsidRPr="00AD09FE">
              <w:rPr>
                <w:rFonts w:ascii="GHEA Mariam" w:eastAsia="Times New Roman" w:hAnsi="GHEA Mariam" w:cs="Arial"/>
              </w:rPr>
              <w:t>ավելացումները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նշված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են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դրական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նշանով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իսկ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նվազեցումները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փակագծերում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)</w:t>
            </w:r>
          </w:p>
        </w:tc>
      </w:tr>
      <w:tr w:rsidR="005546D5" w:rsidRPr="00AD09FE" w14:paraId="5D64ED72" w14:textId="77777777" w:rsidTr="009A38A3">
        <w:trPr>
          <w:cantSplit/>
          <w:trHeight w:val="1472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C5D685B" w14:textId="77777777" w:rsidR="005546D5" w:rsidRPr="004C6BAE" w:rsidRDefault="005546D5" w:rsidP="009A38A3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բ</w:t>
            </w:r>
            <w:proofErr w:type="spellStart"/>
            <w:r w:rsidRPr="004C6BAE">
              <w:rPr>
                <w:rFonts w:ascii="GHEA Mariam" w:hAnsi="GHEA Mariam" w:cs="Calibri"/>
                <w:color w:val="000000"/>
              </w:rPr>
              <w:t>աժին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796305" w14:textId="77777777" w:rsidR="005546D5" w:rsidRPr="004C6BAE" w:rsidRDefault="004F5828" w:rsidP="009A38A3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խ</w:t>
            </w:r>
            <w:proofErr w:type="spellStart"/>
            <w:r w:rsidR="005546D5" w:rsidRPr="004C6BAE">
              <w:rPr>
                <w:rFonts w:ascii="GHEA Mariam" w:hAnsi="GHEA Mariam" w:cs="Calibri"/>
                <w:color w:val="000000"/>
              </w:rPr>
              <w:t>ումբ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9D88951" w14:textId="77777777" w:rsidR="005546D5" w:rsidRPr="004C6BAE" w:rsidRDefault="005546D5" w:rsidP="009A38A3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դ</w:t>
            </w:r>
            <w:proofErr w:type="spellStart"/>
            <w:r w:rsidRPr="004C6BAE">
              <w:rPr>
                <w:rFonts w:ascii="GHEA Mariam" w:hAnsi="GHEA Mariam" w:cs="Calibri"/>
                <w:color w:val="000000"/>
              </w:rPr>
              <w:t>աս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3189B60" w14:textId="77777777" w:rsidR="005546D5" w:rsidRPr="004C6BAE" w:rsidRDefault="005546D5" w:rsidP="009A38A3">
            <w:pPr>
              <w:jc w:val="center"/>
              <w:rPr>
                <w:rFonts w:ascii="GHEA Mariam" w:hAnsi="GHEA Mariam" w:cs="Calibri"/>
                <w:color w:val="000000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ծ</w:t>
            </w:r>
            <w:proofErr w:type="spellStart"/>
            <w:r w:rsidRPr="004C6BAE">
              <w:rPr>
                <w:rFonts w:ascii="GHEA Mariam" w:hAnsi="GHEA Mariam" w:cs="Calibri"/>
                <w:color w:val="000000"/>
              </w:rPr>
              <w:t>րագիր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0D9F7E" w14:textId="77777777" w:rsidR="005546D5" w:rsidRPr="004C6BAE" w:rsidRDefault="005546D5" w:rsidP="009A38A3">
            <w:pPr>
              <w:jc w:val="center"/>
              <w:rPr>
                <w:rFonts w:ascii="GHEA Mariam" w:hAnsi="GHEA Mariam" w:cs="Calibri"/>
                <w:color w:val="000000"/>
                <w:lang w:val="hy-AM"/>
              </w:rPr>
            </w:pPr>
            <w:r>
              <w:rPr>
                <w:rFonts w:ascii="GHEA Mariam" w:hAnsi="GHEA Mariam" w:cs="Calibri"/>
                <w:color w:val="000000"/>
                <w:lang w:val="hy-AM"/>
              </w:rPr>
              <w:t>մ</w:t>
            </w:r>
            <w:proofErr w:type="spellStart"/>
            <w:r w:rsidRPr="004C6BAE">
              <w:rPr>
                <w:rFonts w:ascii="GHEA Mariam" w:hAnsi="GHEA Mariam" w:cs="Calibri"/>
                <w:color w:val="000000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lang w:val="hy-AM"/>
              </w:rPr>
              <w:t>ը</w:t>
            </w:r>
          </w:p>
        </w:tc>
        <w:tc>
          <w:tcPr>
            <w:tcW w:w="6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C9B03" w14:textId="77777777" w:rsidR="005546D5" w:rsidRPr="00AD09FE" w:rsidRDefault="005546D5" w:rsidP="009A38A3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DD7" w14:textId="77777777" w:rsidR="005546D5" w:rsidRPr="00AD09FE" w:rsidRDefault="005546D5" w:rsidP="009A38A3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>
              <w:rPr>
                <w:rFonts w:ascii="GHEA Mariam" w:eastAsia="Times New Roman" w:hAnsi="GHEA Mariam" w:cs="Arial"/>
              </w:rPr>
              <w:t>ինն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ամիս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6372" w14:textId="77777777" w:rsidR="005546D5" w:rsidRPr="00AD09FE" w:rsidRDefault="009A38A3" w:rsidP="009A38A3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proofErr w:type="spellStart"/>
            <w:r>
              <w:rPr>
                <w:rFonts w:ascii="GHEA Mariam" w:eastAsia="Times New Roman" w:hAnsi="GHEA Mariam" w:cs="Arial"/>
              </w:rPr>
              <w:t>տ</w:t>
            </w:r>
            <w:r w:rsidR="005546D5" w:rsidRPr="00AD09FE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AD09FE" w:rsidRPr="00AD09FE" w14:paraId="7549342F" w14:textId="77777777" w:rsidTr="009A38A3">
        <w:trPr>
          <w:trHeight w:val="345"/>
        </w:trPr>
        <w:tc>
          <w:tcPr>
            <w:tcW w:w="10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10E0" w14:textId="77777777" w:rsidR="00AD09FE" w:rsidRPr="004F5828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  <w:lang w:val="hy-AM"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ԸՆԴԱՄԵՆԸ</w:t>
            </w:r>
            <w:r w:rsidR="004F5828">
              <w:rPr>
                <w:rFonts w:ascii="GHEA Mariam" w:eastAsia="Times New Roman" w:hAnsi="GHEA Mariam" w:cs="Arial"/>
                <w:b/>
                <w:bCs/>
                <w:lang w:val="hy-AM"/>
              </w:rPr>
              <w:t>՝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086A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9657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0.0</w:t>
            </w:r>
          </w:p>
        </w:tc>
      </w:tr>
      <w:tr w:rsidR="00AD09FE" w:rsidRPr="00AD09FE" w14:paraId="27BD840A" w14:textId="77777777" w:rsidTr="009A38A3">
        <w:trPr>
          <w:trHeight w:val="345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F234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07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6392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819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6BAD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A876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7DD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ԱՌՈՂՋԱՊԱՀՈՒԹՅՈՒՆ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E205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8F8A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7E00BDBA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447B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FC26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130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5AEA2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493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2D3F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D686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D0A3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</w:tr>
      <w:tr w:rsidR="00AD09FE" w:rsidRPr="00AD09FE" w14:paraId="71B69C39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717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EDD3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04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7A6B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084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687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1B9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առողջապահական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ծառայություններ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2337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3ABE7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66FCF466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38B6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574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7C0F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44E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630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E3B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6582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DC0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</w:tr>
      <w:tr w:rsidR="00AD09FE" w:rsidRPr="00AD09FE" w14:paraId="51FDDE5D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D09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E02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2392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01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F703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5942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F9F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առողջապահական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ծառայություններ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588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4C46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2FBA3CBB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73D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178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7B5F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F51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ECF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6EE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F785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893A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</w:tr>
      <w:tr w:rsidR="00AD09FE" w:rsidRPr="00AD09FE" w14:paraId="6CC6A1A1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906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6BC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9F3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EC75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3A9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E7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առողջապահության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B647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B196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3BDB1EEE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8B0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9A15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CAD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695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68B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88E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DDE3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0A62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</w:tr>
      <w:tr w:rsidR="00AD09FE" w:rsidRPr="00AD09FE" w14:paraId="41263F75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5552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1DB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0AF2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BE55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1003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833E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BC7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Հանրային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CE84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8640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67B848A4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4F28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A1B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26B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40C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F2C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547F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`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5950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2F5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</w:tr>
      <w:tr w:rsidR="00AD09FE" w:rsidRPr="00AD09FE" w14:paraId="07D6E012" w14:textId="77777777" w:rsidTr="009A38A3">
        <w:trPr>
          <w:trHeight w:val="660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9738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F87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7CA4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438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88E9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11006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22E5" w14:textId="77777777" w:rsidR="00AD09FE" w:rsidRPr="00AD09FE" w:rsidRDefault="004F5828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Հայաստանի</w:t>
            </w:r>
            <w:proofErr w:type="spellEnd"/>
            <w:r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eastAsia="Times New Roman" w:hAnsi="GHEA Mariam" w:cs="Arial"/>
                <w:b/>
                <w:bCs/>
              </w:rPr>
              <w:t>Հանրապետությու</w:t>
            </w:r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նում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կորոնավիրուսային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վարակի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(COVID-19)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կանխարգելման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վերահսկման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,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բուժման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այլ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համալիր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միջոցառումների</w:t>
            </w:r>
            <w:proofErr w:type="spellEnd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="00AD09FE" w:rsidRPr="00AD09FE">
              <w:rPr>
                <w:rFonts w:ascii="GHEA Mariam" w:eastAsia="Times New Roman" w:hAnsi="GHEA Mariam" w:cs="Arial"/>
                <w:b/>
                <w:bCs/>
              </w:rPr>
              <w:t>իրականացում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7346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143B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70C97118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D4B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BFC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0C96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A16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784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705F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="004F5828">
              <w:rPr>
                <w:rFonts w:ascii="GHEA Mariam" w:eastAsia="Times New Roman" w:hAnsi="GHEA Mariam" w:cs="Arial"/>
                <w:lang w:val="hy-AM"/>
              </w:rPr>
              <w:t>՝</w:t>
            </w:r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BD10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CC6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</w:tr>
      <w:tr w:rsidR="00AD09FE" w:rsidRPr="00AD09FE" w14:paraId="3DB0E351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9236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226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460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53D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C02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BE0F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AD09FE">
              <w:rPr>
                <w:rFonts w:ascii="GHEA Mariam" w:eastAsia="Times New Roman" w:hAnsi="GHEA Mariam" w:cs="Arial"/>
                <w:i/>
                <w:iCs/>
              </w:rPr>
              <w:t xml:space="preserve">ՀՀ </w:t>
            </w:r>
            <w:proofErr w:type="spellStart"/>
            <w:r w:rsidRPr="00AD09FE">
              <w:rPr>
                <w:rFonts w:ascii="GHEA Mariam" w:eastAsia="Times New Roman" w:hAnsi="GHEA Mariam" w:cs="Arial"/>
                <w:i/>
                <w:iCs/>
              </w:rPr>
              <w:t>առողջապահության</w:t>
            </w:r>
            <w:proofErr w:type="spellEnd"/>
            <w:r w:rsidRPr="00AD09FE">
              <w:rPr>
                <w:rFonts w:ascii="GHEA Mariam" w:eastAsia="Times New Roman" w:hAnsi="GHEA Mariam" w:cs="Arial"/>
                <w:i/>
                <w:i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i/>
                <w:iCs/>
              </w:rPr>
              <w:t>նախարարություն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52522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618B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(15,349.2)</w:t>
            </w:r>
          </w:p>
        </w:tc>
      </w:tr>
      <w:tr w:rsidR="00AD09FE" w:rsidRPr="00AD09FE" w14:paraId="7C1CAA94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81C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8F1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7E9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056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04A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31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տնտեսագիտական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դասակարգման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հոդվածներ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BED7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08E3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</w:tr>
      <w:tr w:rsidR="00AD09FE" w:rsidRPr="00AD09FE" w14:paraId="232D90E3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DFDB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CA9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202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2FB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89B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CE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ԸՆԴԱՄԵՆԸ ԾԱԽՍԵՐ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6DA1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6D44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62A83B7E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C1D5F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953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02D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454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5CFB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0A5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ԸՆԹԱՑԻԿ ԾԱԽՍԵՐ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620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8BB5B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1E3C5906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3BC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DD1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A42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56F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554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DE2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ԱՅԼ ԾԱԽՍԵՐ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F7C51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1195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7DEF3B68" w14:textId="77777777" w:rsidTr="009A38A3">
        <w:trPr>
          <w:trHeight w:val="398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FF122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2507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9D2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7B9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8108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E67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Սոցիալական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օգնության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դրամական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արտահայտությամբ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նպաստներ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(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բյուջեից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)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E9BC1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E3A7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(15,349.2)</w:t>
            </w:r>
          </w:p>
        </w:tc>
      </w:tr>
      <w:tr w:rsidR="00AD09FE" w:rsidRPr="00AD09FE" w14:paraId="621E65DF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F86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1F0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E4F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FC5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BEA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916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Այլ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ծախսեր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36DCF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(15,349.2)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89F2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(15,349.2)</w:t>
            </w:r>
          </w:p>
        </w:tc>
      </w:tr>
      <w:tr w:rsidR="00AD09FE" w:rsidRPr="00AD09FE" w14:paraId="223E25FE" w14:textId="77777777" w:rsidTr="009A38A3">
        <w:trPr>
          <w:trHeight w:val="345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F986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03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578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CBAD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B2CC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F4D4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561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ՀԱՍԱՐԱԿԱԿԱՆ ԿԱՐԳ, ԱՆՎՏԱՆԳՈՒԹՅՈՒՆ ԵՎ ԴԱՏԱԿԱՆ ԳՈՐԾՈՒՆԵՈՒԹՅՈՒՆ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35BFE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07BA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</w:tr>
      <w:tr w:rsidR="00AD09FE" w:rsidRPr="00AD09FE" w14:paraId="20D0CAEE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365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D8B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A675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D79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4A3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47CB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F23D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8F08A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D09FE" w:rsidRPr="00AD09FE" w14:paraId="64F01589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DC6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7AB7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9EC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885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41D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36A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ՀԱՍԱՐԱԿԱԿԱՆ ԿԱՐԳ </w:t>
            </w:r>
            <w:proofErr w:type="gramStart"/>
            <w:r w:rsidRPr="00AD09FE">
              <w:rPr>
                <w:rFonts w:ascii="GHEA Mariam" w:eastAsia="Times New Roman" w:hAnsi="GHEA Mariam" w:cs="Arial"/>
                <w:b/>
                <w:bCs/>
              </w:rPr>
              <w:t>ԵՎ  ԱՆՎՏԱՆԳՈՒԹՅՈՒՆ</w:t>
            </w:r>
            <w:proofErr w:type="gram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30160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8AADF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</w:tr>
      <w:tr w:rsidR="00AD09FE" w:rsidRPr="00AD09FE" w14:paraId="6889AA4D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118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F29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159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80FF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9E7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F1D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6839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F3E6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D09FE" w:rsidRPr="00AD09FE" w14:paraId="60C29996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4476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1958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FA79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01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9B98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F36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9B4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Ոստիկանություն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5B8CE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9CE4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</w:tr>
      <w:tr w:rsidR="00AD09FE" w:rsidRPr="00AD09FE" w14:paraId="16284552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09A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1BD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C87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39A6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983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E95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AADE1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6854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D09FE" w:rsidRPr="00AD09FE" w14:paraId="0FECEF3B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165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8A68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A07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78D4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2C11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3DA" w14:textId="77777777" w:rsidR="00AD09FE" w:rsidRPr="00AD09FE" w:rsidRDefault="00AD09FE" w:rsidP="00AF0D6C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ՀՀ </w:t>
            </w:r>
            <w:r w:rsidR="00AF0D6C">
              <w:rPr>
                <w:rFonts w:ascii="GHEA Mariam" w:eastAsia="Times New Roman" w:hAnsi="GHEA Mariam" w:cs="Arial"/>
                <w:b/>
                <w:bCs/>
                <w:lang w:val="hy-AM"/>
              </w:rPr>
              <w:t>ո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ստիկանություն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BD92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48C1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</w:tr>
      <w:tr w:rsidR="00AD09FE" w:rsidRPr="00AD09FE" w14:paraId="0B7E08D9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591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D9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D4D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0C2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E14F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47C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>՝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59FC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F77C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D09FE" w:rsidRPr="00AD09FE" w14:paraId="2FF832BB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6142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9D5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3B9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D44B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1095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2E6C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B4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proofErr w:type="gramStart"/>
            <w:r w:rsidRPr="00AD09FE">
              <w:rPr>
                <w:rFonts w:ascii="GHEA Mariam" w:eastAsia="Times New Roman" w:hAnsi="GHEA Mariam" w:cs="Arial"/>
                <w:b/>
                <w:bCs/>
              </w:rPr>
              <w:t>Ոստիկանության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աշխատողների</w:t>
            </w:r>
            <w:proofErr w:type="spellEnd"/>
            <w:proofErr w:type="gram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նրանց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ընտանիքի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անդամների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առողջության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պահպանում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5C6F0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C76B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</w:tr>
      <w:tr w:rsidR="00AD09FE" w:rsidRPr="00AD09FE" w14:paraId="5BBFF692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081F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8572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4DB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380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713B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A95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`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703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B0C9" w14:textId="77777777" w:rsidR="00AD09FE" w:rsidRPr="00AD09FE" w:rsidRDefault="00AD09FE" w:rsidP="00AD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9FE" w:rsidRPr="00AD09FE" w14:paraId="7A0F1613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19E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7F9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FD0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E2E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CC6E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11001</w:t>
            </w: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4BE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Առողջապահական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ծառայությունների</w:t>
            </w:r>
            <w:proofErr w:type="spellEnd"/>
            <w:r w:rsidRPr="00AD09FE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  <w:b/>
                <w:bCs/>
              </w:rPr>
              <w:t>տրամադրում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1895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F32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</w:tr>
      <w:tr w:rsidR="00AD09FE" w:rsidRPr="00AD09FE" w14:paraId="011E5CF6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E13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072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F70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A64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FBF6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E41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="004F5828">
              <w:rPr>
                <w:rFonts w:ascii="GHEA Mariam" w:eastAsia="Times New Roman" w:hAnsi="GHEA Mariam" w:cs="Arial"/>
                <w:lang w:val="hy-AM"/>
              </w:rPr>
              <w:t>՝</w:t>
            </w:r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ըստ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կատարողների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0D48D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D88D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D09FE" w:rsidRPr="00AD09FE" w14:paraId="22D6F297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04A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BAEB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9A9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8F1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1F2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EA3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i/>
                <w:iCs/>
              </w:rPr>
            </w:pPr>
            <w:r w:rsidRPr="00AD09FE">
              <w:rPr>
                <w:rFonts w:ascii="GHEA Mariam" w:eastAsia="Times New Roman" w:hAnsi="GHEA Mariam" w:cs="Arial"/>
                <w:i/>
                <w:iCs/>
              </w:rPr>
              <w:t xml:space="preserve">ՀՀ </w:t>
            </w:r>
            <w:proofErr w:type="spellStart"/>
            <w:r w:rsidRPr="00AD09FE">
              <w:rPr>
                <w:rFonts w:ascii="GHEA Mariam" w:eastAsia="Times New Roman" w:hAnsi="GHEA Mariam" w:cs="Arial"/>
                <w:i/>
                <w:iCs/>
              </w:rPr>
              <w:t>ոստիկանություն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0BEE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70CB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>15,349.2</w:t>
            </w:r>
          </w:p>
        </w:tc>
      </w:tr>
      <w:tr w:rsidR="00AD09FE" w:rsidRPr="00AD09FE" w14:paraId="5C7F5BE6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525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920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AF6B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0816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049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DB8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այդ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թվում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`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բյուջետային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ծախսերի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տնտեսագիտական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դասակարգման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հոդվածներ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97CA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DFD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AD09FE" w:rsidRPr="00AD09FE" w14:paraId="215070A7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7F4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1F16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382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191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402E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BF7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ԸՆԴԱՄԵՆԸ ԾԱԽՍԵՐ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C1C0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8D03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</w:tr>
      <w:tr w:rsidR="00AD09FE" w:rsidRPr="00AD09FE" w14:paraId="1A1E9CC3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71D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F1CB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CFA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7B3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80E8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0A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ԸՆԹԱՑԻԿ ԾԱԽՍԵՐ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C5D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C065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</w:tr>
      <w:tr w:rsidR="00AD09FE" w:rsidRPr="00AD09FE" w14:paraId="197719EB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B5EA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9A0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5449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3D46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8E94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B03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ԱՇԽԱՏԱՆՔԻ ՎԱՐՁԱՏՐՈՒԹՅՈՒՆ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F4E9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4F75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</w:tr>
      <w:tr w:rsidR="00AD09FE" w:rsidRPr="00AD09FE" w14:paraId="53AD539C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FAC1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824D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82B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750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48C3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75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Դրամով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վճարվող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աշխատավարձեր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հավելավճարներ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A29E1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7C46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AD09FE">
              <w:rPr>
                <w:rFonts w:ascii="GHEA Mariam" w:eastAsia="Times New Roman" w:hAnsi="GHEA Mariam" w:cs="Arial"/>
                <w:b/>
                <w:bCs/>
              </w:rPr>
              <w:t>15,349.2</w:t>
            </w:r>
          </w:p>
        </w:tc>
      </w:tr>
      <w:tr w:rsidR="00AD09FE" w:rsidRPr="00AD09FE" w14:paraId="136418EA" w14:textId="77777777" w:rsidTr="009A38A3">
        <w:trPr>
          <w:trHeight w:val="34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5AC5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FBE6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9992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48FC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C850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398" w14:textId="77777777" w:rsidR="00AD09FE" w:rsidRPr="00AD09FE" w:rsidRDefault="00AD09FE" w:rsidP="00AD09F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  <w:proofErr w:type="spellStart"/>
            <w:r w:rsidRPr="00AD09FE">
              <w:rPr>
                <w:rFonts w:ascii="GHEA Mariam" w:eastAsia="Times New Roman" w:hAnsi="GHEA Mariam" w:cs="Arial"/>
              </w:rPr>
              <w:t>Պարգևատրումներ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,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դրամական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խրախուսումներ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և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հատուկ</w:t>
            </w:r>
            <w:proofErr w:type="spellEnd"/>
            <w:r w:rsidRPr="00AD09FE">
              <w:rPr>
                <w:rFonts w:ascii="GHEA Mariam" w:eastAsia="Times New Roman" w:hAnsi="GHEA Mariam" w:cs="Arial"/>
              </w:rPr>
              <w:t xml:space="preserve"> </w:t>
            </w:r>
            <w:proofErr w:type="spellStart"/>
            <w:r w:rsidRPr="00AD09FE">
              <w:rPr>
                <w:rFonts w:ascii="GHEA Mariam" w:eastAsia="Times New Roman" w:hAnsi="GHEA Mariam" w:cs="Arial"/>
              </w:rPr>
              <w:t>վճարներ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BC058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 xml:space="preserve">15,349.2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EA671" w14:textId="77777777" w:rsidR="00AD09FE" w:rsidRPr="00AD09FE" w:rsidRDefault="00AD09FE" w:rsidP="00AD09F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</w:rPr>
            </w:pPr>
            <w:r w:rsidRPr="00AD09FE">
              <w:rPr>
                <w:rFonts w:ascii="GHEA Mariam" w:eastAsia="Times New Roman" w:hAnsi="GHEA Mariam" w:cs="Arial"/>
              </w:rPr>
              <w:t xml:space="preserve">15,349.2 </w:t>
            </w:r>
          </w:p>
        </w:tc>
      </w:tr>
    </w:tbl>
    <w:p w14:paraId="021C9703" w14:textId="77777777" w:rsidR="00AD09FE" w:rsidRDefault="00AD09FE" w:rsidP="00D003DA">
      <w:pPr>
        <w:spacing w:after="0"/>
        <w:rPr>
          <w:rFonts w:ascii="GHEA Mariam" w:hAnsi="GHEA Mariam" w:cs="Sylfaen"/>
          <w:lang w:val="hy-AM"/>
        </w:rPr>
      </w:pPr>
    </w:p>
    <w:p w14:paraId="1DDA04F1" w14:textId="77777777" w:rsidR="005401BD" w:rsidRDefault="005401BD" w:rsidP="00D003DA">
      <w:pPr>
        <w:spacing w:after="0"/>
        <w:rPr>
          <w:rFonts w:ascii="GHEA Mariam" w:hAnsi="GHEA Mariam" w:cs="Sylfaen"/>
          <w:lang w:val="hy-AM"/>
        </w:rPr>
      </w:pPr>
    </w:p>
    <w:p w14:paraId="4FFC4388" w14:textId="77777777" w:rsidR="00093329" w:rsidRDefault="00093329" w:rsidP="00D003DA">
      <w:pPr>
        <w:spacing w:after="0"/>
        <w:rPr>
          <w:rFonts w:ascii="GHEA Mariam" w:hAnsi="GHEA Mariam" w:cs="Sylfaen"/>
          <w:lang w:val="hy-AM"/>
        </w:rPr>
      </w:pPr>
    </w:p>
    <w:p w14:paraId="1BB788CF" w14:textId="77777777" w:rsidR="005401BD" w:rsidRPr="000B5F0F" w:rsidRDefault="005401BD" w:rsidP="00AD09FE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6B081CDA" w14:textId="77777777" w:rsidR="005401BD" w:rsidRPr="000B5F0F" w:rsidRDefault="005401BD" w:rsidP="005401B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4B81959E" w14:textId="02A59415" w:rsidR="005401BD" w:rsidRPr="00C21F2B" w:rsidRDefault="005401BD" w:rsidP="0082620E">
      <w:pPr>
        <w:spacing w:after="0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sectPr w:rsidR="005401BD" w:rsidRPr="00C21F2B" w:rsidSect="005401BD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709" w:header="720" w:footer="45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2C659" w14:textId="77777777" w:rsidR="00053465" w:rsidRDefault="00053465" w:rsidP="00312B7B">
      <w:pPr>
        <w:spacing w:after="0" w:line="240" w:lineRule="auto"/>
      </w:pPr>
      <w:r>
        <w:separator/>
      </w:r>
    </w:p>
  </w:endnote>
  <w:endnote w:type="continuationSeparator" w:id="0">
    <w:p w14:paraId="032F8058" w14:textId="77777777" w:rsidR="00053465" w:rsidRDefault="00053465" w:rsidP="0031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D3390" w14:textId="77777777" w:rsidR="005321E4" w:rsidRPr="001B5E31" w:rsidRDefault="005321E4" w:rsidP="001B5E31">
    <w:pPr>
      <w:pStyle w:val="Footer"/>
      <w:rPr>
        <w:rFonts w:ascii="GHEA Mariam" w:hAnsi="GHEA Mariam"/>
        <w:sz w:val="16"/>
        <w:szCs w:val="16"/>
        <w:lang w:val="hy-AM"/>
      </w:rPr>
    </w:pPr>
    <w:r w:rsidRPr="001B5E31">
      <w:rPr>
        <w:rFonts w:ascii="GHEA Mariam" w:hAnsi="GHEA Mariam"/>
        <w:noProof/>
        <w:sz w:val="16"/>
        <w:szCs w:val="16"/>
        <w:lang w:val="hy-AM"/>
      </w:rPr>
      <w:t>ԿԱ-170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751A7" w14:textId="77777777" w:rsidR="005321E4" w:rsidRPr="001B5E31" w:rsidRDefault="005321E4" w:rsidP="001B5E31">
    <w:pPr>
      <w:pStyle w:val="Footer"/>
      <w:rPr>
        <w:rFonts w:ascii="GHEA Mariam" w:hAnsi="GHEA Mariam"/>
        <w:sz w:val="16"/>
        <w:szCs w:val="16"/>
        <w:lang w:val="hy-AM"/>
      </w:rPr>
    </w:pPr>
    <w:r w:rsidRPr="001B5E31">
      <w:rPr>
        <w:rFonts w:ascii="GHEA Mariam" w:hAnsi="GHEA Mariam"/>
        <w:noProof/>
        <w:sz w:val="16"/>
        <w:szCs w:val="16"/>
        <w:lang w:val="hy-AM"/>
      </w:rPr>
      <w:t>ԿԱ-170</w:t>
    </w:r>
  </w:p>
  <w:p w14:paraId="2FC44232" w14:textId="77777777" w:rsidR="005321E4" w:rsidRPr="001B5E31" w:rsidRDefault="005321E4" w:rsidP="001B5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EC9A7" w14:textId="77777777" w:rsidR="00053465" w:rsidRDefault="00053465" w:rsidP="00312B7B">
      <w:pPr>
        <w:spacing w:after="0" w:line="240" w:lineRule="auto"/>
      </w:pPr>
      <w:r>
        <w:separator/>
      </w:r>
    </w:p>
  </w:footnote>
  <w:footnote w:type="continuationSeparator" w:id="0">
    <w:p w14:paraId="6CCB1432" w14:textId="77777777" w:rsidR="00053465" w:rsidRDefault="00053465" w:rsidP="0031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0122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FCF8C4" w14:textId="77777777" w:rsidR="005321E4" w:rsidRDefault="005321E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E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E042BB" w14:textId="77777777" w:rsidR="005321E4" w:rsidRDefault="00532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D5D22" w14:textId="77777777" w:rsidR="005321E4" w:rsidRDefault="005321E4">
    <w:pPr>
      <w:pStyle w:val="Header"/>
      <w:jc w:val="center"/>
    </w:pPr>
  </w:p>
  <w:p w14:paraId="4D5AABE8" w14:textId="77777777" w:rsidR="005321E4" w:rsidRDefault="005321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26"/>
    <w:rsid w:val="00053465"/>
    <w:rsid w:val="00093329"/>
    <w:rsid w:val="000F44E7"/>
    <w:rsid w:val="00164C37"/>
    <w:rsid w:val="001B5E31"/>
    <w:rsid w:val="00312B7B"/>
    <w:rsid w:val="00325F88"/>
    <w:rsid w:val="00376478"/>
    <w:rsid w:val="004F4B92"/>
    <w:rsid w:val="004F5828"/>
    <w:rsid w:val="005321E4"/>
    <w:rsid w:val="005401BD"/>
    <w:rsid w:val="005546D5"/>
    <w:rsid w:val="005928EB"/>
    <w:rsid w:val="007174E1"/>
    <w:rsid w:val="00724709"/>
    <w:rsid w:val="00794BA8"/>
    <w:rsid w:val="008211A6"/>
    <w:rsid w:val="0082620E"/>
    <w:rsid w:val="00932149"/>
    <w:rsid w:val="00987255"/>
    <w:rsid w:val="009A38A3"/>
    <w:rsid w:val="009A6526"/>
    <w:rsid w:val="00A86C6D"/>
    <w:rsid w:val="00AD09FE"/>
    <w:rsid w:val="00AF0D6C"/>
    <w:rsid w:val="00B07C34"/>
    <w:rsid w:val="00B75745"/>
    <w:rsid w:val="00BA25BC"/>
    <w:rsid w:val="00BB2E35"/>
    <w:rsid w:val="00C21F2B"/>
    <w:rsid w:val="00C86A51"/>
    <w:rsid w:val="00D003DA"/>
    <w:rsid w:val="00DC4F89"/>
    <w:rsid w:val="00E52AD2"/>
    <w:rsid w:val="00E744DB"/>
    <w:rsid w:val="00EA3DE2"/>
    <w:rsid w:val="00F2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8B61B"/>
  <w15:chartTrackingRefBased/>
  <w15:docId w15:val="{DE32AEE0-CB63-4ACB-B87E-0D8FBE1C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9A652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ru-RU" w:eastAsia="ru-RU"/>
    </w:rPr>
  </w:style>
  <w:style w:type="character" w:customStyle="1" w:styleId="normChar">
    <w:name w:val="norm Char"/>
    <w:link w:val="norm"/>
    <w:locked/>
    <w:rsid w:val="009A6526"/>
    <w:rPr>
      <w:rFonts w:ascii="Arial Armenian" w:eastAsia="Times New Roman" w:hAnsi="Arial Armenian" w:cs="Times New Roman"/>
      <w:lang w:val="ru-RU" w:eastAsia="ru-RU"/>
    </w:rPr>
  </w:style>
  <w:style w:type="paragraph" w:styleId="ListParagraph">
    <w:name w:val="List Paragraph"/>
    <w:basedOn w:val="Normal"/>
    <w:qFormat/>
    <w:rsid w:val="009A6526"/>
    <w:pPr>
      <w:spacing w:after="20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chtex">
    <w:name w:val="mechtex"/>
    <w:basedOn w:val="Normal"/>
    <w:link w:val="mechtexChar"/>
    <w:qFormat/>
    <w:rsid w:val="00D003DA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003DA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1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7B"/>
  </w:style>
  <w:style w:type="paragraph" w:styleId="Footer">
    <w:name w:val="footer"/>
    <w:basedOn w:val="Normal"/>
    <w:link w:val="FooterChar"/>
    <w:uiPriority w:val="99"/>
    <w:unhideWhenUsed/>
    <w:rsid w:val="00312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7B"/>
  </w:style>
  <w:style w:type="paragraph" w:styleId="BalloonText">
    <w:name w:val="Balloon Text"/>
    <w:basedOn w:val="Normal"/>
    <w:link w:val="BalloonTextChar"/>
    <w:uiPriority w:val="99"/>
    <w:semiHidden/>
    <w:unhideWhenUsed/>
    <w:rsid w:val="00AF0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6C"/>
    <w:rPr>
      <w:rFonts w:ascii="Segoe UI" w:hAnsi="Segoe UI" w:cs="Segoe UI"/>
      <w:sz w:val="18"/>
      <w:szCs w:val="18"/>
    </w:rPr>
  </w:style>
  <w:style w:type="character" w:customStyle="1" w:styleId="mechtex0">
    <w:name w:val="mechtex Знак"/>
    <w:locked/>
    <w:rsid w:val="00325F88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https://mul2-moj.gov.am/tasks/128510/oneclick/1219.docx?token=e51d87f13f8435ad5cd47fdd5d6fc296</cp:keywords>
  <dc:description/>
  <cp:lastModifiedBy>Tigran Ghandiljyan</cp:lastModifiedBy>
  <cp:revision>7</cp:revision>
  <cp:lastPrinted>2020-07-22T10:57:00Z</cp:lastPrinted>
  <dcterms:created xsi:type="dcterms:W3CDTF">2020-07-24T08:11:00Z</dcterms:created>
  <dcterms:modified xsi:type="dcterms:W3CDTF">2020-07-24T10:16:00Z</dcterms:modified>
</cp:coreProperties>
</file>