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1E6EE7" w14:textId="3789FE28" w:rsidR="00BC04F3" w:rsidRPr="00D63DF6" w:rsidRDefault="00FD58A9" w:rsidP="00BC04F3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</w:t>
      </w:r>
      <w:r w:rsidR="00BC04F3" w:rsidRPr="00D63DF6">
        <w:rPr>
          <w:rFonts w:ascii="GHEA Mariam" w:hAnsi="GHEA Mariam"/>
          <w:spacing w:val="-8"/>
        </w:rPr>
        <w:t xml:space="preserve">Հավելված </w:t>
      </w:r>
      <w:r w:rsidR="00BC04F3">
        <w:rPr>
          <w:rFonts w:ascii="GHEA Mariam" w:hAnsi="GHEA Mariam"/>
          <w:spacing w:val="-8"/>
        </w:rPr>
        <w:t>N 10</w:t>
      </w:r>
    </w:p>
    <w:p w14:paraId="45917972" w14:textId="77777777" w:rsidR="00BC04F3" w:rsidRPr="006B7192" w:rsidRDefault="00BC04F3" w:rsidP="00BC04F3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կառավարության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թվականի</w:t>
      </w:r>
    </w:p>
    <w:p w14:paraId="78ECE8F8" w14:textId="11D5F75F" w:rsidR="00BC04F3" w:rsidRDefault="00BC04F3" w:rsidP="00BC04F3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</w:t>
      </w:r>
      <w:r w:rsidR="00FD58A9">
        <w:rPr>
          <w:rFonts w:ascii="GHEA Mariam" w:hAnsi="GHEA Mariam"/>
          <w:spacing w:val="-2"/>
        </w:rPr>
        <w:t xml:space="preserve">    </w:t>
      </w:r>
      <w:r>
        <w:rPr>
          <w:rFonts w:ascii="GHEA Mariam" w:hAnsi="GHEA Mariam"/>
          <w:spacing w:val="-2"/>
        </w:rPr>
        <w:t xml:space="preserve"> </w:t>
      </w:r>
      <w:r w:rsidRPr="00D63DF6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/>
          <w:spacing w:val="-2"/>
        </w:rPr>
        <w:t>հուլ</w:t>
      </w:r>
      <w:r>
        <w:rPr>
          <w:rFonts w:ascii="GHEA Mariam" w:hAnsi="GHEA Mariam" w:cs="IRTEK Courier"/>
          <w:spacing w:val="-4"/>
          <w:lang w:val="pt-BR"/>
        </w:rPr>
        <w:t>իս</w:t>
      </w:r>
      <w:r w:rsidRPr="002C6A1B">
        <w:rPr>
          <w:rFonts w:ascii="GHEA Mariam" w:hAnsi="GHEA Mariam" w:cs="IRTEK Courier"/>
          <w:spacing w:val="-4"/>
          <w:lang w:val="pt-BR"/>
        </w:rPr>
        <w:t>ի</w:t>
      </w:r>
      <w:r>
        <w:rPr>
          <w:rFonts w:ascii="GHEA Mariam" w:hAnsi="GHEA Mariam" w:cs="Sylfaen"/>
          <w:spacing w:val="-2"/>
          <w:lang w:val="pt-BR"/>
        </w:rPr>
        <w:t xml:space="preserve"> 2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  <w:lang w:val="hy-AM"/>
        </w:rPr>
        <w:t>1128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որոշման</w:t>
      </w:r>
    </w:p>
    <w:p w14:paraId="33B27B24" w14:textId="77777777" w:rsidR="00BC04F3" w:rsidRDefault="00BC04F3" w:rsidP="00BC04F3">
      <w:pPr>
        <w:pStyle w:val="mechtex"/>
        <w:jc w:val="left"/>
        <w:rPr>
          <w:rFonts w:ascii="GHEA Mariam" w:hAnsi="GHEA Mariam"/>
          <w:spacing w:val="-2"/>
        </w:rPr>
      </w:pPr>
    </w:p>
    <w:p w14:paraId="612AD018" w14:textId="77777777" w:rsidR="00BC04F3" w:rsidRDefault="00BC04F3" w:rsidP="00BC04F3">
      <w:pPr>
        <w:pStyle w:val="mechtex"/>
        <w:jc w:val="left"/>
        <w:rPr>
          <w:rFonts w:ascii="GHEA Mariam" w:hAnsi="GHEA Mariam"/>
          <w:spacing w:val="-2"/>
        </w:rPr>
      </w:pPr>
    </w:p>
    <w:tbl>
      <w:tblPr>
        <w:tblW w:w="15930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5"/>
        <w:gridCol w:w="1920"/>
        <w:gridCol w:w="1675"/>
        <w:gridCol w:w="3260"/>
        <w:gridCol w:w="1045"/>
        <w:gridCol w:w="1165"/>
        <w:gridCol w:w="1558"/>
        <w:gridCol w:w="1227"/>
        <w:gridCol w:w="13"/>
        <w:gridCol w:w="2552"/>
      </w:tblGrid>
      <w:tr w:rsidR="00BC04F3" w:rsidRPr="00AE26EA" w14:paraId="2A96868B" w14:textId="77777777" w:rsidTr="0042271B">
        <w:trPr>
          <w:trHeight w:val="855"/>
        </w:trPr>
        <w:tc>
          <w:tcPr>
            <w:tcW w:w="15930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7E1584" w14:textId="77777777" w:rsidR="00BC04F3" w:rsidRDefault="00BC04F3" w:rsidP="0042271B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ՀԱՅԱՍՏԱՆԻ ՀԱՆՐԱՊԵՏՈՒԹՅԱՆ ԿԱՌԱՎԱՐՈՒԹՅԱՆ 2019 ԹՎԱԿԱՆԻ ԴԵԿՏԵՄԲԵՐԻ 26-Ի N 1919-Ն ՈՐՈՇՄԱՆ</w:t>
            </w:r>
          </w:p>
          <w:p w14:paraId="7A0C38E6" w14:textId="77777777" w:rsidR="00BC04F3" w:rsidRDefault="00BC04F3" w:rsidP="0042271B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N 10 ՀԱՎԵԼՎԱԾՈՒՄ ԿԱՏԱՐՎՈՂ ՓՈՓՈԽՈՒԹՅՈՒՆՆԵՐԸ ԵՎ ԼՐԱՑՈՒՄՆԵՐԸ</w:t>
            </w:r>
          </w:p>
          <w:p w14:paraId="41EFC87D" w14:textId="77777777" w:rsidR="00BC04F3" w:rsidRDefault="00BC04F3" w:rsidP="0042271B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  <w:p w14:paraId="26EB43D8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</w:tr>
      <w:tr w:rsidR="00BC04F3" w:rsidRPr="00AE26EA" w14:paraId="7E9AFFB1" w14:textId="77777777" w:rsidTr="0042271B">
        <w:trPr>
          <w:trHeight w:val="408"/>
        </w:trPr>
        <w:tc>
          <w:tcPr>
            <w:tcW w:w="1593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B44A80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BC04F3" w:rsidRPr="00AE26EA" w14:paraId="6C32D069" w14:textId="77777777" w:rsidTr="0042271B">
        <w:trPr>
          <w:trHeight w:val="60"/>
        </w:trPr>
        <w:tc>
          <w:tcPr>
            <w:tcW w:w="1515" w:type="dxa"/>
            <w:vMerge w:val="restart"/>
            <w:shd w:val="clear" w:color="000000" w:fill="FFFFFF"/>
            <w:vAlign w:val="center"/>
            <w:hideMark/>
          </w:tcPr>
          <w:p w14:paraId="1B50186C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Կոդը</w:t>
            </w:r>
          </w:p>
        </w:tc>
        <w:tc>
          <w:tcPr>
            <w:tcW w:w="6855" w:type="dxa"/>
            <w:gridSpan w:val="3"/>
            <w:vMerge w:val="restart"/>
            <w:shd w:val="clear" w:color="000000" w:fill="FFFFFF"/>
            <w:vAlign w:val="center"/>
            <w:hideMark/>
          </w:tcPr>
          <w:p w14:paraId="6AC5A918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</w:p>
        </w:tc>
        <w:tc>
          <w:tcPr>
            <w:tcW w:w="1045" w:type="dxa"/>
            <w:vMerge w:val="restart"/>
            <w:shd w:val="clear" w:color="000000" w:fill="FFFFFF"/>
            <w:vAlign w:val="center"/>
            <w:hideMark/>
          </w:tcPr>
          <w:p w14:paraId="3BF4F0F6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Գնման ձևը</w:t>
            </w:r>
          </w:p>
        </w:tc>
        <w:tc>
          <w:tcPr>
            <w:tcW w:w="1165" w:type="dxa"/>
            <w:vMerge w:val="restart"/>
            <w:shd w:val="clear" w:color="000000" w:fill="FFFFFF"/>
            <w:vAlign w:val="center"/>
            <w:hideMark/>
          </w:tcPr>
          <w:p w14:paraId="3ECCCEEE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Չափի</w:t>
            </w: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միավորը</w:t>
            </w:r>
          </w:p>
        </w:tc>
        <w:tc>
          <w:tcPr>
            <w:tcW w:w="1558" w:type="dxa"/>
            <w:vMerge w:val="restart"/>
            <w:shd w:val="clear" w:color="000000" w:fill="FFFFFF"/>
            <w:vAlign w:val="center"/>
            <w:hideMark/>
          </w:tcPr>
          <w:p w14:paraId="522B57D4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Միավորի գինը</w:t>
            </w:r>
          </w:p>
        </w:tc>
        <w:tc>
          <w:tcPr>
            <w:tcW w:w="1227" w:type="dxa"/>
            <w:vMerge w:val="restart"/>
            <w:shd w:val="clear" w:color="000000" w:fill="FFFFFF"/>
            <w:vAlign w:val="center"/>
            <w:hideMark/>
          </w:tcPr>
          <w:p w14:paraId="63D531E9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Քանակը</w:t>
            </w:r>
          </w:p>
        </w:tc>
        <w:tc>
          <w:tcPr>
            <w:tcW w:w="2565" w:type="dxa"/>
            <w:gridSpan w:val="2"/>
            <w:shd w:val="clear" w:color="000000" w:fill="FFFFFF"/>
            <w:vAlign w:val="center"/>
            <w:hideMark/>
          </w:tcPr>
          <w:p w14:paraId="04E8A5F1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 փոփոխությունը (ավելացումները նշված են դրական նշանով, իսկ նվազեցումները` փակագծերում)</w:t>
            </w:r>
          </w:p>
        </w:tc>
      </w:tr>
      <w:tr w:rsidR="00BC04F3" w:rsidRPr="00AE26EA" w14:paraId="06B5AF61" w14:textId="77777777" w:rsidTr="0042271B">
        <w:trPr>
          <w:trHeight w:val="60"/>
        </w:trPr>
        <w:tc>
          <w:tcPr>
            <w:tcW w:w="1515" w:type="dxa"/>
            <w:vMerge/>
            <w:vAlign w:val="center"/>
            <w:hideMark/>
          </w:tcPr>
          <w:p w14:paraId="74723F62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855" w:type="dxa"/>
            <w:gridSpan w:val="3"/>
            <w:vMerge/>
            <w:vAlign w:val="center"/>
            <w:hideMark/>
          </w:tcPr>
          <w:p w14:paraId="5DF67A87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45" w:type="dxa"/>
            <w:vMerge/>
            <w:vAlign w:val="center"/>
            <w:hideMark/>
          </w:tcPr>
          <w:p w14:paraId="53C7647C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vMerge/>
            <w:vAlign w:val="center"/>
            <w:hideMark/>
          </w:tcPr>
          <w:p w14:paraId="2366C1EA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Merge/>
            <w:vAlign w:val="center"/>
            <w:hideMark/>
          </w:tcPr>
          <w:p w14:paraId="3829F1D2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27" w:type="dxa"/>
            <w:vMerge/>
            <w:vAlign w:val="center"/>
            <w:hideMark/>
          </w:tcPr>
          <w:p w14:paraId="3C2EC787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565" w:type="dxa"/>
            <w:gridSpan w:val="2"/>
            <w:shd w:val="clear" w:color="000000" w:fill="FFFFFF"/>
            <w:noWrap/>
            <w:vAlign w:val="center"/>
            <w:hideMark/>
          </w:tcPr>
          <w:p w14:paraId="69A94F65" w14:textId="77777777" w:rsidR="00BC04F3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գ</w:t>
            </w: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ումարը </w:t>
            </w:r>
          </w:p>
          <w:p w14:paraId="1F57CF3A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(հազ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դրամ)</w:t>
            </w:r>
          </w:p>
        </w:tc>
      </w:tr>
      <w:tr w:rsidR="00BC04F3" w:rsidRPr="00AE26EA" w14:paraId="3EB4A4B4" w14:textId="77777777" w:rsidTr="0042271B">
        <w:trPr>
          <w:trHeight w:val="330"/>
        </w:trPr>
        <w:tc>
          <w:tcPr>
            <w:tcW w:w="1515" w:type="dxa"/>
            <w:shd w:val="clear" w:color="000000" w:fill="FFFFFF"/>
            <w:noWrap/>
            <w:vAlign w:val="bottom"/>
            <w:hideMark/>
          </w:tcPr>
          <w:p w14:paraId="0315BE69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855" w:type="dxa"/>
            <w:gridSpan w:val="3"/>
            <w:shd w:val="clear" w:color="000000" w:fill="FFFFFF"/>
            <w:vAlign w:val="bottom"/>
            <w:hideMark/>
          </w:tcPr>
          <w:p w14:paraId="74366F06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45" w:type="dxa"/>
            <w:shd w:val="clear" w:color="000000" w:fill="FFFFFF"/>
            <w:vAlign w:val="bottom"/>
            <w:hideMark/>
          </w:tcPr>
          <w:p w14:paraId="674E31D1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65" w:type="dxa"/>
            <w:shd w:val="clear" w:color="000000" w:fill="FFFFFF"/>
            <w:vAlign w:val="bottom"/>
            <w:hideMark/>
          </w:tcPr>
          <w:p w14:paraId="3DD9FA6A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58" w:type="dxa"/>
            <w:shd w:val="clear" w:color="000000" w:fill="FFFFFF"/>
            <w:vAlign w:val="bottom"/>
            <w:hideMark/>
          </w:tcPr>
          <w:p w14:paraId="6E688607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7" w:type="dxa"/>
            <w:shd w:val="clear" w:color="000000" w:fill="FFFFFF"/>
            <w:vAlign w:val="bottom"/>
            <w:hideMark/>
          </w:tcPr>
          <w:p w14:paraId="3AEAAC5C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565" w:type="dxa"/>
            <w:gridSpan w:val="2"/>
            <w:shd w:val="clear" w:color="auto" w:fill="auto"/>
            <w:noWrap/>
            <w:vAlign w:val="bottom"/>
            <w:hideMark/>
          </w:tcPr>
          <w:p w14:paraId="57E31BF7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7</w:t>
            </w:r>
          </w:p>
        </w:tc>
      </w:tr>
      <w:tr w:rsidR="00BC04F3" w:rsidRPr="00AE26EA" w14:paraId="708FC529" w14:textId="77777777" w:rsidTr="0042271B">
        <w:trPr>
          <w:trHeight w:val="60"/>
        </w:trPr>
        <w:tc>
          <w:tcPr>
            <w:tcW w:w="13378" w:type="dxa"/>
            <w:gridSpan w:val="9"/>
            <w:shd w:val="clear" w:color="auto" w:fill="auto"/>
            <w:vAlign w:val="bottom"/>
            <w:hideMark/>
          </w:tcPr>
          <w:p w14:paraId="331F5C4B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ՀՀ կրթության, գիտության, մշակույթի և սպորտի նախարարություն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14:paraId="552466FC" w14:textId="77777777" w:rsidR="00BC04F3" w:rsidRPr="00AE26EA" w:rsidRDefault="00BC04F3" w:rsidP="0042271B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1,621,352.8</w:t>
            </w:r>
          </w:p>
        </w:tc>
      </w:tr>
      <w:tr w:rsidR="00BC04F3" w:rsidRPr="00AE26EA" w14:paraId="44AE18C9" w14:textId="77777777" w:rsidTr="0042271B">
        <w:trPr>
          <w:trHeight w:val="300"/>
        </w:trPr>
        <w:tc>
          <w:tcPr>
            <w:tcW w:w="1515" w:type="dxa"/>
            <w:shd w:val="clear" w:color="000000" w:fill="FFFFFF"/>
            <w:vAlign w:val="bottom"/>
            <w:hideMark/>
          </w:tcPr>
          <w:p w14:paraId="568B9A26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Բաժին N 08</w:t>
            </w:r>
          </w:p>
        </w:tc>
        <w:tc>
          <w:tcPr>
            <w:tcW w:w="1920" w:type="dxa"/>
            <w:shd w:val="clear" w:color="000000" w:fill="FFFFFF"/>
            <w:vAlign w:val="bottom"/>
            <w:hideMark/>
          </w:tcPr>
          <w:p w14:paraId="44A57F24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Խումբ N 02</w:t>
            </w:r>
          </w:p>
        </w:tc>
        <w:tc>
          <w:tcPr>
            <w:tcW w:w="1675" w:type="dxa"/>
            <w:shd w:val="clear" w:color="000000" w:fill="FFFFFF"/>
            <w:vAlign w:val="bottom"/>
            <w:hideMark/>
          </w:tcPr>
          <w:p w14:paraId="1C0B7207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Դաս N 02</w:t>
            </w:r>
          </w:p>
        </w:tc>
        <w:tc>
          <w:tcPr>
            <w:tcW w:w="8268" w:type="dxa"/>
            <w:gridSpan w:val="6"/>
            <w:shd w:val="clear" w:color="000000" w:fill="FFFFFF"/>
            <w:vAlign w:val="center"/>
            <w:hideMark/>
          </w:tcPr>
          <w:p w14:paraId="7E224A3C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Թանգարաններ և ցուցասրահներ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14:paraId="0486DBE2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359,453.3</w:t>
            </w:r>
          </w:p>
        </w:tc>
      </w:tr>
      <w:tr w:rsidR="00BC04F3" w:rsidRPr="00AE26EA" w14:paraId="4CC0F526" w14:textId="77777777" w:rsidTr="0042271B">
        <w:trPr>
          <w:trHeight w:val="60"/>
        </w:trPr>
        <w:tc>
          <w:tcPr>
            <w:tcW w:w="1515" w:type="dxa"/>
            <w:shd w:val="clear" w:color="auto" w:fill="auto"/>
            <w:hideMark/>
          </w:tcPr>
          <w:p w14:paraId="65F9ACE3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1075-32001</w:t>
            </w:r>
          </w:p>
        </w:tc>
        <w:tc>
          <w:tcPr>
            <w:tcW w:w="11863" w:type="dxa"/>
            <w:gridSpan w:val="8"/>
            <w:shd w:val="clear" w:color="auto" w:fill="auto"/>
            <w:hideMark/>
          </w:tcPr>
          <w:p w14:paraId="366A6073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Ներդրումներ թանգարանների և պատկերասրահների հիմնանորոգման համար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14:paraId="2A02E968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359,453.3</w:t>
            </w:r>
          </w:p>
        </w:tc>
      </w:tr>
      <w:tr w:rsidR="00BC04F3" w:rsidRPr="00AE26EA" w14:paraId="10BCE156" w14:textId="77777777" w:rsidTr="0042271B">
        <w:trPr>
          <w:trHeight w:val="330"/>
        </w:trPr>
        <w:tc>
          <w:tcPr>
            <w:tcW w:w="1515" w:type="dxa"/>
            <w:shd w:val="clear" w:color="000000" w:fill="FFFFFF"/>
            <w:hideMark/>
          </w:tcPr>
          <w:p w14:paraId="21899FC1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855" w:type="dxa"/>
            <w:gridSpan w:val="3"/>
            <w:shd w:val="clear" w:color="auto" w:fill="auto"/>
            <w:hideMark/>
          </w:tcPr>
          <w:p w14:paraId="37C266A3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ՄԱՍ II.  ԱՇԽԱՏԱՆՔՆԵՐ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14:paraId="37E8458B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65" w:type="dxa"/>
            <w:shd w:val="clear" w:color="000000" w:fill="FFFFFF"/>
            <w:noWrap/>
            <w:vAlign w:val="center"/>
            <w:hideMark/>
          </w:tcPr>
          <w:p w14:paraId="64C0C687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8" w:type="dxa"/>
            <w:shd w:val="clear" w:color="000000" w:fill="FFFFFF"/>
            <w:noWrap/>
            <w:vAlign w:val="center"/>
            <w:hideMark/>
          </w:tcPr>
          <w:p w14:paraId="528D0B7F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7" w:type="dxa"/>
            <w:shd w:val="clear" w:color="000000" w:fill="FFFFFF"/>
            <w:noWrap/>
            <w:vAlign w:val="center"/>
            <w:hideMark/>
          </w:tcPr>
          <w:p w14:paraId="07FEFAE8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565" w:type="dxa"/>
            <w:gridSpan w:val="2"/>
            <w:shd w:val="clear" w:color="000000" w:fill="FFFFFF"/>
            <w:vAlign w:val="bottom"/>
            <w:hideMark/>
          </w:tcPr>
          <w:p w14:paraId="5BEC3BBE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356,052.8</w:t>
            </w:r>
          </w:p>
        </w:tc>
      </w:tr>
      <w:tr w:rsidR="00BC04F3" w:rsidRPr="00AE26EA" w14:paraId="361DFF6F" w14:textId="77777777" w:rsidTr="0042271B">
        <w:trPr>
          <w:trHeight w:val="630"/>
        </w:trPr>
        <w:tc>
          <w:tcPr>
            <w:tcW w:w="1515" w:type="dxa"/>
            <w:shd w:val="clear" w:color="000000" w:fill="FFFFFF"/>
            <w:hideMark/>
          </w:tcPr>
          <w:p w14:paraId="391D56A4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45331123</w:t>
            </w:r>
          </w:p>
        </w:tc>
        <w:tc>
          <w:tcPr>
            <w:tcW w:w="6855" w:type="dxa"/>
            <w:gridSpan w:val="3"/>
            <w:shd w:val="clear" w:color="000000" w:fill="FFFFFF"/>
            <w:hideMark/>
          </w:tcPr>
          <w:p w14:paraId="3591A679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ջերմաստիճանի կարգավորման համակարգի տեղադրման աշխատանքներ</w:t>
            </w:r>
          </w:p>
        </w:tc>
        <w:tc>
          <w:tcPr>
            <w:tcW w:w="1045" w:type="dxa"/>
            <w:shd w:val="clear" w:color="000000" w:fill="FFFFFF"/>
            <w:hideMark/>
          </w:tcPr>
          <w:p w14:paraId="2FAC4214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ՀԲՄ</w:t>
            </w:r>
          </w:p>
        </w:tc>
        <w:tc>
          <w:tcPr>
            <w:tcW w:w="1165" w:type="dxa"/>
            <w:shd w:val="clear" w:color="000000" w:fill="FFFFFF"/>
            <w:hideMark/>
          </w:tcPr>
          <w:p w14:paraId="7E6FD619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14:paraId="23757F4F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356,052,790.0</w:t>
            </w:r>
          </w:p>
        </w:tc>
        <w:tc>
          <w:tcPr>
            <w:tcW w:w="1227" w:type="dxa"/>
            <w:shd w:val="clear" w:color="000000" w:fill="FFFFFF"/>
            <w:noWrap/>
            <w:hideMark/>
          </w:tcPr>
          <w:p w14:paraId="6DA1C7D9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65" w:type="dxa"/>
            <w:gridSpan w:val="2"/>
            <w:shd w:val="clear" w:color="000000" w:fill="FFFFFF"/>
            <w:vAlign w:val="bottom"/>
            <w:hideMark/>
          </w:tcPr>
          <w:p w14:paraId="727CBAFA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356,052.8</w:t>
            </w:r>
          </w:p>
        </w:tc>
      </w:tr>
      <w:tr w:rsidR="00BC04F3" w:rsidRPr="00AE26EA" w14:paraId="483E5380" w14:textId="77777777" w:rsidTr="0042271B">
        <w:trPr>
          <w:trHeight w:val="330"/>
        </w:trPr>
        <w:tc>
          <w:tcPr>
            <w:tcW w:w="1515" w:type="dxa"/>
            <w:shd w:val="clear" w:color="000000" w:fill="FFFFFF"/>
            <w:hideMark/>
          </w:tcPr>
          <w:p w14:paraId="37DD0D7B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855" w:type="dxa"/>
            <w:gridSpan w:val="3"/>
            <w:shd w:val="clear" w:color="000000" w:fill="FFFFFF"/>
            <w:hideMark/>
          </w:tcPr>
          <w:p w14:paraId="365AFE74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ՄԱՍ III. ԾԱՌԱՅՈՒԹՅՈՒՆՆԵՐ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14:paraId="5BE068A7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65" w:type="dxa"/>
            <w:shd w:val="clear" w:color="000000" w:fill="FFFFFF"/>
            <w:noWrap/>
            <w:vAlign w:val="center"/>
            <w:hideMark/>
          </w:tcPr>
          <w:p w14:paraId="4B1BB791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8" w:type="dxa"/>
            <w:shd w:val="clear" w:color="000000" w:fill="FFFFFF"/>
            <w:noWrap/>
            <w:vAlign w:val="center"/>
            <w:hideMark/>
          </w:tcPr>
          <w:p w14:paraId="015E1AE8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7" w:type="dxa"/>
            <w:shd w:val="clear" w:color="000000" w:fill="FFFFFF"/>
            <w:noWrap/>
            <w:vAlign w:val="center"/>
            <w:hideMark/>
          </w:tcPr>
          <w:p w14:paraId="123AF8F8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565" w:type="dxa"/>
            <w:gridSpan w:val="2"/>
            <w:shd w:val="clear" w:color="000000" w:fill="FFFFFF"/>
            <w:vAlign w:val="bottom"/>
            <w:hideMark/>
          </w:tcPr>
          <w:p w14:paraId="7B6E0EE5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3,400.5</w:t>
            </w:r>
          </w:p>
        </w:tc>
      </w:tr>
      <w:tr w:rsidR="00BC04F3" w:rsidRPr="00AE26EA" w14:paraId="52D945D3" w14:textId="77777777" w:rsidTr="0042271B">
        <w:trPr>
          <w:trHeight w:val="330"/>
        </w:trPr>
        <w:tc>
          <w:tcPr>
            <w:tcW w:w="1515" w:type="dxa"/>
            <w:shd w:val="clear" w:color="000000" w:fill="FFFFFF"/>
            <w:hideMark/>
          </w:tcPr>
          <w:p w14:paraId="1A1631BD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71351540</w:t>
            </w:r>
          </w:p>
        </w:tc>
        <w:tc>
          <w:tcPr>
            <w:tcW w:w="6855" w:type="dxa"/>
            <w:gridSpan w:val="3"/>
            <w:shd w:val="clear" w:color="000000" w:fill="FFFFFF"/>
            <w:hideMark/>
          </w:tcPr>
          <w:p w14:paraId="607EEA23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տեխնիկական հսկողության ծառայություններ</w:t>
            </w:r>
          </w:p>
        </w:tc>
        <w:tc>
          <w:tcPr>
            <w:tcW w:w="1045" w:type="dxa"/>
            <w:shd w:val="clear" w:color="000000" w:fill="FFFFFF"/>
            <w:hideMark/>
          </w:tcPr>
          <w:p w14:paraId="7FE92FAE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65" w:type="dxa"/>
            <w:shd w:val="clear" w:color="000000" w:fill="FFFFFF"/>
            <w:hideMark/>
          </w:tcPr>
          <w:p w14:paraId="2FD726CA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14:paraId="6BF7E188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2,428,880.0</w:t>
            </w:r>
          </w:p>
        </w:tc>
        <w:tc>
          <w:tcPr>
            <w:tcW w:w="1227" w:type="dxa"/>
            <w:shd w:val="clear" w:color="000000" w:fill="FFFFFF"/>
            <w:noWrap/>
            <w:hideMark/>
          </w:tcPr>
          <w:p w14:paraId="1F94098E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65" w:type="dxa"/>
            <w:gridSpan w:val="2"/>
            <w:shd w:val="clear" w:color="000000" w:fill="FFFFFF"/>
            <w:vAlign w:val="bottom"/>
            <w:hideMark/>
          </w:tcPr>
          <w:p w14:paraId="0D3F5CD6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2,428.9</w:t>
            </w:r>
          </w:p>
        </w:tc>
      </w:tr>
      <w:tr w:rsidR="00BC04F3" w:rsidRPr="00AE26EA" w14:paraId="4EF1184C" w14:textId="77777777" w:rsidTr="0042271B">
        <w:trPr>
          <w:trHeight w:val="330"/>
        </w:trPr>
        <w:tc>
          <w:tcPr>
            <w:tcW w:w="1515" w:type="dxa"/>
            <w:shd w:val="clear" w:color="000000" w:fill="FFFFFF"/>
            <w:hideMark/>
          </w:tcPr>
          <w:p w14:paraId="74587F73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98111140</w:t>
            </w:r>
          </w:p>
        </w:tc>
        <w:tc>
          <w:tcPr>
            <w:tcW w:w="6855" w:type="dxa"/>
            <w:gridSpan w:val="3"/>
            <w:shd w:val="clear" w:color="000000" w:fill="FFFFFF"/>
            <w:hideMark/>
          </w:tcPr>
          <w:p w14:paraId="021E49C7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հեղինակային հսկողության ծառայություններ</w:t>
            </w:r>
          </w:p>
        </w:tc>
        <w:tc>
          <w:tcPr>
            <w:tcW w:w="1045" w:type="dxa"/>
            <w:shd w:val="clear" w:color="000000" w:fill="FFFFFF"/>
            <w:hideMark/>
          </w:tcPr>
          <w:p w14:paraId="5F011974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ՄԱ</w:t>
            </w:r>
          </w:p>
        </w:tc>
        <w:tc>
          <w:tcPr>
            <w:tcW w:w="1165" w:type="dxa"/>
            <w:shd w:val="clear" w:color="000000" w:fill="FFFFFF"/>
            <w:hideMark/>
          </w:tcPr>
          <w:p w14:paraId="483A5FE4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14:paraId="027D9C20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971,560.0</w:t>
            </w:r>
          </w:p>
        </w:tc>
        <w:tc>
          <w:tcPr>
            <w:tcW w:w="1227" w:type="dxa"/>
            <w:shd w:val="clear" w:color="000000" w:fill="FFFFFF"/>
            <w:noWrap/>
            <w:hideMark/>
          </w:tcPr>
          <w:p w14:paraId="27DB397D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65" w:type="dxa"/>
            <w:gridSpan w:val="2"/>
            <w:shd w:val="clear" w:color="000000" w:fill="FFFFFF"/>
            <w:vAlign w:val="bottom"/>
            <w:hideMark/>
          </w:tcPr>
          <w:p w14:paraId="20393D4B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971.6</w:t>
            </w:r>
          </w:p>
        </w:tc>
      </w:tr>
      <w:tr w:rsidR="00BC04F3" w:rsidRPr="00AE26EA" w14:paraId="2492C601" w14:textId="77777777" w:rsidTr="0042271B">
        <w:trPr>
          <w:trHeight w:val="300"/>
        </w:trPr>
        <w:tc>
          <w:tcPr>
            <w:tcW w:w="1515" w:type="dxa"/>
            <w:shd w:val="clear" w:color="auto" w:fill="auto"/>
            <w:noWrap/>
            <w:vAlign w:val="bottom"/>
            <w:hideMark/>
          </w:tcPr>
          <w:p w14:paraId="123E0257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6FEC7834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75" w:type="dxa"/>
            <w:shd w:val="clear" w:color="auto" w:fill="auto"/>
            <w:noWrap/>
            <w:vAlign w:val="bottom"/>
            <w:hideMark/>
          </w:tcPr>
          <w:p w14:paraId="5DCC505C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14:paraId="0233C1CD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14:paraId="169E89ED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14:paraId="5B1E0245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14:paraId="2949F240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27" w:type="dxa"/>
            <w:shd w:val="clear" w:color="auto" w:fill="auto"/>
            <w:noWrap/>
            <w:vAlign w:val="bottom"/>
            <w:hideMark/>
          </w:tcPr>
          <w:p w14:paraId="14DF4B48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565" w:type="dxa"/>
            <w:gridSpan w:val="2"/>
            <w:shd w:val="clear" w:color="auto" w:fill="auto"/>
            <w:noWrap/>
            <w:vAlign w:val="bottom"/>
            <w:hideMark/>
          </w:tcPr>
          <w:p w14:paraId="5557CE50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C04F3" w:rsidRPr="00AE26EA" w14:paraId="62CC0E8C" w14:textId="77777777" w:rsidTr="0042271B">
        <w:trPr>
          <w:trHeight w:val="300"/>
        </w:trPr>
        <w:tc>
          <w:tcPr>
            <w:tcW w:w="1515" w:type="dxa"/>
            <w:shd w:val="clear" w:color="000000" w:fill="FFFFFF"/>
            <w:vAlign w:val="bottom"/>
            <w:hideMark/>
          </w:tcPr>
          <w:p w14:paraId="2DC2E044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Բաժին N 08</w:t>
            </w:r>
          </w:p>
        </w:tc>
        <w:tc>
          <w:tcPr>
            <w:tcW w:w="1920" w:type="dxa"/>
            <w:shd w:val="clear" w:color="000000" w:fill="FFFFFF"/>
            <w:vAlign w:val="bottom"/>
            <w:hideMark/>
          </w:tcPr>
          <w:p w14:paraId="28226A9E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Խումբ N 02</w:t>
            </w:r>
          </w:p>
        </w:tc>
        <w:tc>
          <w:tcPr>
            <w:tcW w:w="1675" w:type="dxa"/>
            <w:shd w:val="clear" w:color="000000" w:fill="FFFFFF"/>
            <w:vAlign w:val="bottom"/>
            <w:hideMark/>
          </w:tcPr>
          <w:p w14:paraId="4B61080A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Դաս N 05</w:t>
            </w:r>
          </w:p>
        </w:tc>
        <w:tc>
          <w:tcPr>
            <w:tcW w:w="8268" w:type="dxa"/>
            <w:gridSpan w:val="6"/>
            <w:shd w:val="clear" w:color="000000" w:fill="FFFFFF"/>
            <w:vAlign w:val="center"/>
            <w:hideMark/>
          </w:tcPr>
          <w:p w14:paraId="647E3CE6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Արվեստ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14:paraId="59F33884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182,526.8</w:t>
            </w:r>
          </w:p>
        </w:tc>
      </w:tr>
      <w:tr w:rsidR="00BC04F3" w:rsidRPr="00AE26EA" w14:paraId="2D44F3A4" w14:textId="77777777" w:rsidTr="0042271B">
        <w:trPr>
          <w:trHeight w:val="60"/>
        </w:trPr>
        <w:tc>
          <w:tcPr>
            <w:tcW w:w="1515" w:type="dxa"/>
            <w:shd w:val="clear" w:color="auto" w:fill="auto"/>
            <w:hideMark/>
          </w:tcPr>
          <w:p w14:paraId="4956EE98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1168-11011</w:t>
            </w:r>
          </w:p>
        </w:tc>
        <w:tc>
          <w:tcPr>
            <w:tcW w:w="11863" w:type="dxa"/>
            <w:gridSpan w:val="8"/>
            <w:shd w:val="clear" w:color="auto" w:fill="auto"/>
            <w:hideMark/>
          </w:tcPr>
          <w:p w14:paraId="270C1FFA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Թատրոնների շենքերի ընթացիկ նորոգում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14:paraId="17337CBC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58,177.2</w:t>
            </w:r>
          </w:p>
        </w:tc>
      </w:tr>
      <w:tr w:rsidR="00BC04F3" w:rsidRPr="00AE26EA" w14:paraId="6B88C69C" w14:textId="77777777" w:rsidTr="0042271B">
        <w:trPr>
          <w:trHeight w:val="300"/>
        </w:trPr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4943AF06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6855" w:type="dxa"/>
            <w:gridSpan w:val="3"/>
            <w:shd w:val="clear" w:color="auto" w:fill="auto"/>
            <w:hideMark/>
          </w:tcPr>
          <w:p w14:paraId="449E47DB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ՄԱՍ II.  ԱՇԽԱՏԱՆՔՆԵՐ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14:paraId="07376BC3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14:paraId="742DCB17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14:paraId="1BD5147D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7" w:type="dxa"/>
            <w:shd w:val="clear" w:color="auto" w:fill="auto"/>
            <w:noWrap/>
            <w:vAlign w:val="center"/>
            <w:hideMark/>
          </w:tcPr>
          <w:p w14:paraId="587FBEE0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565" w:type="dxa"/>
            <w:gridSpan w:val="2"/>
            <w:shd w:val="clear" w:color="auto" w:fill="auto"/>
            <w:noWrap/>
            <w:vAlign w:val="bottom"/>
            <w:hideMark/>
          </w:tcPr>
          <w:p w14:paraId="37CA6B72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45,010.5</w:t>
            </w:r>
          </w:p>
        </w:tc>
      </w:tr>
      <w:tr w:rsidR="00BC04F3" w:rsidRPr="00AE26EA" w14:paraId="2AB7DE34" w14:textId="77777777" w:rsidTr="0042271B">
        <w:trPr>
          <w:trHeight w:val="330"/>
        </w:trPr>
        <w:tc>
          <w:tcPr>
            <w:tcW w:w="1515" w:type="dxa"/>
            <w:shd w:val="clear" w:color="auto" w:fill="auto"/>
            <w:hideMark/>
          </w:tcPr>
          <w:p w14:paraId="79383279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45461100-501</w:t>
            </w:r>
          </w:p>
        </w:tc>
        <w:tc>
          <w:tcPr>
            <w:tcW w:w="6855" w:type="dxa"/>
            <w:gridSpan w:val="3"/>
            <w:shd w:val="clear" w:color="000000" w:fill="FFFFFF"/>
            <w:hideMark/>
          </w:tcPr>
          <w:p w14:paraId="7BF54A0F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շենքերի, շինությունների ընթացիկ նորոգման աշխատանքներ</w:t>
            </w:r>
          </w:p>
        </w:tc>
        <w:tc>
          <w:tcPr>
            <w:tcW w:w="1045" w:type="dxa"/>
            <w:shd w:val="clear" w:color="auto" w:fill="auto"/>
            <w:hideMark/>
          </w:tcPr>
          <w:p w14:paraId="0C271644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65" w:type="dxa"/>
            <w:shd w:val="clear" w:color="auto" w:fill="auto"/>
            <w:hideMark/>
          </w:tcPr>
          <w:p w14:paraId="528DE912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</w:p>
        </w:tc>
        <w:tc>
          <w:tcPr>
            <w:tcW w:w="1558" w:type="dxa"/>
            <w:shd w:val="clear" w:color="auto" w:fill="auto"/>
            <w:noWrap/>
            <w:hideMark/>
          </w:tcPr>
          <w:p w14:paraId="2933447D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45,010,450.0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14:paraId="2ED726EF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65" w:type="dxa"/>
            <w:gridSpan w:val="2"/>
            <w:shd w:val="clear" w:color="auto" w:fill="auto"/>
            <w:vAlign w:val="bottom"/>
            <w:hideMark/>
          </w:tcPr>
          <w:p w14:paraId="0EFD6928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45,010.5</w:t>
            </w:r>
          </w:p>
        </w:tc>
      </w:tr>
      <w:tr w:rsidR="00BC04F3" w:rsidRPr="00AE26EA" w14:paraId="52011C2E" w14:textId="77777777" w:rsidTr="0042271B">
        <w:trPr>
          <w:trHeight w:val="330"/>
        </w:trPr>
        <w:tc>
          <w:tcPr>
            <w:tcW w:w="1515" w:type="dxa"/>
            <w:shd w:val="clear" w:color="000000" w:fill="FFFFFF"/>
            <w:hideMark/>
          </w:tcPr>
          <w:p w14:paraId="6AD42CFB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855" w:type="dxa"/>
            <w:gridSpan w:val="3"/>
            <w:shd w:val="clear" w:color="000000" w:fill="FFFFFF"/>
            <w:hideMark/>
          </w:tcPr>
          <w:p w14:paraId="68CE8CF2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ՄԱՍ III. ԾԱՌԱՅՈՒԹՅՈՒՆՆԵՐ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14:paraId="5702122E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65" w:type="dxa"/>
            <w:shd w:val="clear" w:color="000000" w:fill="FFFFFF"/>
            <w:noWrap/>
            <w:vAlign w:val="center"/>
            <w:hideMark/>
          </w:tcPr>
          <w:p w14:paraId="058048A1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8" w:type="dxa"/>
            <w:shd w:val="clear" w:color="000000" w:fill="FFFFFF"/>
            <w:noWrap/>
            <w:vAlign w:val="center"/>
            <w:hideMark/>
          </w:tcPr>
          <w:p w14:paraId="256EFAC4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7" w:type="dxa"/>
            <w:shd w:val="clear" w:color="000000" w:fill="FFFFFF"/>
            <w:noWrap/>
            <w:vAlign w:val="center"/>
            <w:hideMark/>
          </w:tcPr>
          <w:p w14:paraId="2D970679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565" w:type="dxa"/>
            <w:gridSpan w:val="2"/>
            <w:shd w:val="clear" w:color="000000" w:fill="FFFFFF"/>
            <w:vAlign w:val="bottom"/>
            <w:hideMark/>
          </w:tcPr>
          <w:p w14:paraId="15E01E8F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13,166.7</w:t>
            </w:r>
          </w:p>
        </w:tc>
      </w:tr>
      <w:tr w:rsidR="00BC04F3" w:rsidRPr="00AE26EA" w14:paraId="09FEE559" w14:textId="77777777" w:rsidTr="0042271B">
        <w:trPr>
          <w:trHeight w:val="330"/>
        </w:trPr>
        <w:tc>
          <w:tcPr>
            <w:tcW w:w="1515" w:type="dxa"/>
            <w:shd w:val="clear" w:color="000000" w:fill="FFFFFF"/>
            <w:hideMark/>
          </w:tcPr>
          <w:p w14:paraId="0FA2EE73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71351540-577</w:t>
            </w:r>
          </w:p>
        </w:tc>
        <w:tc>
          <w:tcPr>
            <w:tcW w:w="6855" w:type="dxa"/>
            <w:gridSpan w:val="3"/>
            <w:shd w:val="clear" w:color="000000" w:fill="FFFFFF"/>
            <w:hideMark/>
          </w:tcPr>
          <w:p w14:paraId="78A26E2B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տեխնիկական հսկողության ծառայություններ</w:t>
            </w:r>
          </w:p>
        </w:tc>
        <w:tc>
          <w:tcPr>
            <w:tcW w:w="1045" w:type="dxa"/>
            <w:shd w:val="clear" w:color="000000" w:fill="FFFFFF"/>
            <w:hideMark/>
          </w:tcPr>
          <w:p w14:paraId="0A6950E6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65" w:type="dxa"/>
            <w:shd w:val="clear" w:color="000000" w:fill="FFFFFF"/>
            <w:hideMark/>
          </w:tcPr>
          <w:p w14:paraId="055142FA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14:paraId="198325DF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900,100.0</w:t>
            </w:r>
          </w:p>
        </w:tc>
        <w:tc>
          <w:tcPr>
            <w:tcW w:w="1227" w:type="dxa"/>
            <w:shd w:val="clear" w:color="000000" w:fill="FFFFFF"/>
            <w:noWrap/>
            <w:hideMark/>
          </w:tcPr>
          <w:p w14:paraId="5750A690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65" w:type="dxa"/>
            <w:gridSpan w:val="2"/>
            <w:shd w:val="clear" w:color="auto" w:fill="auto"/>
            <w:vAlign w:val="bottom"/>
            <w:hideMark/>
          </w:tcPr>
          <w:p w14:paraId="4C12D840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900.1</w:t>
            </w:r>
          </w:p>
        </w:tc>
      </w:tr>
      <w:tr w:rsidR="00BC04F3" w:rsidRPr="00AE26EA" w14:paraId="5BE3C1DE" w14:textId="77777777" w:rsidTr="0042271B">
        <w:trPr>
          <w:trHeight w:val="330"/>
        </w:trPr>
        <w:tc>
          <w:tcPr>
            <w:tcW w:w="1515" w:type="dxa"/>
            <w:shd w:val="clear" w:color="000000" w:fill="FFFFFF"/>
            <w:hideMark/>
          </w:tcPr>
          <w:p w14:paraId="12B12F7F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98111140</w:t>
            </w:r>
          </w:p>
        </w:tc>
        <w:tc>
          <w:tcPr>
            <w:tcW w:w="6855" w:type="dxa"/>
            <w:gridSpan w:val="3"/>
            <w:shd w:val="clear" w:color="000000" w:fill="FFFFFF"/>
            <w:hideMark/>
          </w:tcPr>
          <w:p w14:paraId="3277DC67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հեղինակային հսկողության ծառայություններ</w:t>
            </w:r>
          </w:p>
        </w:tc>
        <w:tc>
          <w:tcPr>
            <w:tcW w:w="1045" w:type="dxa"/>
            <w:shd w:val="clear" w:color="000000" w:fill="FFFFFF"/>
            <w:hideMark/>
          </w:tcPr>
          <w:p w14:paraId="3B4F16E9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ՄԱ</w:t>
            </w:r>
          </w:p>
        </w:tc>
        <w:tc>
          <w:tcPr>
            <w:tcW w:w="1165" w:type="dxa"/>
            <w:shd w:val="clear" w:color="000000" w:fill="FFFFFF"/>
            <w:hideMark/>
          </w:tcPr>
          <w:p w14:paraId="642ECB06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14:paraId="722F91F9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270,400.0</w:t>
            </w:r>
          </w:p>
        </w:tc>
        <w:tc>
          <w:tcPr>
            <w:tcW w:w="1227" w:type="dxa"/>
            <w:shd w:val="clear" w:color="000000" w:fill="FFFFFF"/>
            <w:noWrap/>
            <w:hideMark/>
          </w:tcPr>
          <w:p w14:paraId="25FFF3C5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65" w:type="dxa"/>
            <w:gridSpan w:val="2"/>
            <w:shd w:val="clear" w:color="auto" w:fill="auto"/>
            <w:vAlign w:val="bottom"/>
            <w:hideMark/>
          </w:tcPr>
          <w:p w14:paraId="67379F36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270.4</w:t>
            </w:r>
          </w:p>
        </w:tc>
      </w:tr>
      <w:tr w:rsidR="00BC04F3" w:rsidRPr="00AE26EA" w14:paraId="4923A7D1" w14:textId="77777777" w:rsidTr="0042271B">
        <w:trPr>
          <w:trHeight w:val="585"/>
        </w:trPr>
        <w:tc>
          <w:tcPr>
            <w:tcW w:w="1515" w:type="dxa"/>
            <w:shd w:val="clear" w:color="000000" w:fill="FFFFFF"/>
            <w:hideMark/>
          </w:tcPr>
          <w:p w14:paraId="4B914707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92151200</w:t>
            </w:r>
          </w:p>
        </w:tc>
        <w:tc>
          <w:tcPr>
            <w:tcW w:w="6855" w:type="dxa"/>
            <w:gridSpan w:val="3"/>
            <w:shd w:val="clear" w:color="auto" w:fill="auto"/>
            <w:hideMark/>
          </w:tcPr>
          <w:p w14:paraId="1F5EA82B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մշակութային օբյեկտների տեխնիկական վերազինման ծառայություններ</w:t>
            </w:r>
          </w:p>
        </w:tc>
        <w:tc>
          <w:tcPr>
            <w:tcW w:w="1045" w:type="dxa"/>
            <w:shd w:val="clear" w:color="auto" w:fill="auto"/>
            <w:hideMark/>
          </w:tcPr>
          <w:p w14:paraId="0D663E2F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65" w:type="dxa"/>
            <w:shd w:val="clear" w:color="auto" w:fill="auto"/>
            <w:hideMark/>
          </w:tcPr>
          <w:p w14:paraId="266C4C45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</w:p>
        </w:tc>
        <w:tc>
          <w:tcPr>
            <w:tcW w:w="1558" w:type="dxa"/>
            <w:shd w:val="clear" w:color="auto" w:fill="auto"/>
            <w:noWrap/>
            <w:hideMark/>
          </w:tcPr>
          <w:p w14:paraId="23B6B993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11,996,232.0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14:paraId="33FA1352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65" w:type="dxa"/>
            <w:gridSpan w:val="2"/>
            <w:shd w:val="clear" w:color="auto" w:fill="auto"/>
            <w:vAlign w:val="bottom"/>
            <w:hideMark/>
          </w:tcPr>
          <w:p w14:paraId="1BC3FF3E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11,996.2</w:t>
            </w:r>
          </w:p>
        </w:tc>
      </w:tr>
      <w:tr w:rsidR="00BC04F3" w:rsidRPr="00AE26EA" w14:paraId="275E4E47" w14:textId="77777777" w:rsidTr="0042271B">
        <w:trPr>
          <w:trHeight w:val="60"/>
        </w:trPr>
        <w:tc>
          <w:tcPr>
            <w:tcW w:w="1515" w:type="dxa"/>
            <w:shd w:val="clear" w:color="auto" w:fill="auto"/>
            <w:hideMark/>
          </w:tcPr>
          <w:p w14:paraId="77E9E2E6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1168-32001</w:t>
            </w:r>
          </w:p>
        </w:tc>
        <w:tc>
          <w:tcPr>
            <w:tcW w:w="11863" w:type="dxa"/>
            <w:gridSpan w:val="8"/>
            <w:shd w:val="clear" w:color="auto" w:fill="auto"/>
            <w:hideMark/>
          </w:tcPr>
          <w:p w14:paraId="62B299EC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Ներդրումներ թատրոնների շենքերի կապիտալ վերանորոգման համար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14:paraId="78C7E30C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120,165.3</w:t>
            </w:r>
          </w:p>
        </w:tc>
      </w:tr>
      <w:tr w:rsidR="00BC04F3" w:rsidRPr="00AE26EA" w14:paraId="586878EC" w14:textId="77777777" w:rsidTr="0042271B">
        <w:trPr>
          <w:trHeight w:val="300"/>
        </w:trPr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67EDCAA3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55" w:type="dxa"/>
            <w:gridSpan w:val="3"/>
            <w:shd w:val="clear" w:color="auto" w:fill="auto"/>
            <w:hideMark/>
          </w:tcPr>
          <w:p w14:paraId="2883CF0B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ՄԱՍ II.  ԱՇԽԱՏԱՆՔՆԵՐ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14:paraId="63AAAE30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14:paraId="25E9556F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14:paraId="037F4FAE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7" w:type="dxa"/>
            <w:shd w:val="clear" w:color="auto" w:fill="auto"/>
            <w:noWrap/>
            <w:vAlign w:val="center"/>
            <w:hideMark/>
          </w:tcPr>
          <w:p w14:paraId="46207D35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565" w:type="dxa"/>
            <w:gridSpan w:val="2"/>
            <w:shd w:val="clear" w:color="auto" w:fill="auto"/>
            <w:noWrap/>
            <w:vAlign w:val="bottom"/>
            <w:hideMark/>
          </w:tcPr>
          <w:p w14:paraId="67704087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117,348.9</w:t>
            </w:r>
          </w:p>
        </w:tc>
      </w:tr>
      <w:tr w:rsidR="00BC04F3" w:rsidRPr="00AE26EA" w14:paraId="24ADE513" w14:textId="77777777" w:rsidTr="0042271B">
        <w:trPr>
          <w:trHeight w:val="330"/>
        </w:trPr>
        <w:tc>
          <w:tcPr>
            <w:tcW w:w="1515" w:type="dxa"/>
            <w:shd w:val="clear" w:color="000000" w:fill="FFFFFF"/>
            <w:hideMark/>
          </w:tcPr>
          <w:p w14:paraId="3AF3D591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45451700-501</w:t>
            </w:r>
          </w:p>
        </w:tc>
        <w:tc>
          <w:tcPr>
            <w:tcW w:w="6855" w:type="dxa"/>
            <w:gridSpan w:val="3"/>
            <w:shd w:val="clear" w:color="000000" w:fill="FFFFFF"/>
            <w:hideMark/>
          </w:tcPr>
          <w:p w14:paraId="375501BB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վերակառուցման աշխատանքներ</w:t>
            </w:r>
          </w:p>
        </w:tc>
        <w:tc>
          <w:tcPr>
            <w:tcW w:w="1045" w:type="dxa"/>
            <w:shd w:val="clear" w:color="000000" w:fill="FFFFFF"/>
            <w:hideMark/>
          </w:tcPr>
          <w:p w14:paraId="5330258B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ՀԲՄ</w:t>
            </w:r>
          </w:p>
        </w:tc>
        <w:tc>
          <w:tcPr>
            <w:tcW w:w="1165" w:type="dxa"/>
            <w:shd w:val="clear" w:color="000000" w:fill="FFFFFF"/>
            <w:hideMark/>
          </w:tcPr>
          <w:p w14:paraId="791D31B0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14:paraId="7008383A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117,348,920.0</w:t>
            </w:r>
          </w:p>
        </w:tc>
        <w:tc>
          <w:tcPr>
            <w:tcW w:w="1227" w:type="dxa"/>
            <w:shd w:val="clear" w:color="000000" w:fill="FFFFFF"/>
            <w:noWrap/>
            <w:hideMark/>
          </w:tcPr>
          <w:p w14:paraId="0661FCB0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65" w:type="dxa"/>
            <w:gridSpan w:val="2"/>
            <w:shd w:val="clear" w:color="000000" w:fill="FFFFFF"/>
            <w:vAlign w:val="bottom"/>
            <w:hideMark/>
          </w:tcPr>
          <w:p w14:paraId="7827A9E6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117,348.9</w:t>
            </w:r>
          </w:p>
        </w:tc>
      </w:tr>
      <w:tr w:rsidR="00BC04F3" w:rsidRPr="00AE26EA" w14:paraId="157F47D7" w14:textId="77777777" w:rsidTr="0042271B">
        <w:trPr>
          <w:trHeight w:val="330"/>
        </w:trPr>
        <w:tc>
          <w:tcPr>
            <w:tcW w:w="1515" w:type="dxa"/>
            <w:shd w:val="clear" w:color="auto" w:fill="auto"/>
            <w:hideMark/>
          </w:tcPr>
          <w:p w14:paraId="3E39E1F2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855" w:type="dxa"/>
            <w:gridSpan w:val="3"/>
            <w:shd w:val="clear" w:color="auto" w:fill="auto"/>
            <w:hideMark/>
          </w:tcPr>
          <w:p w14:paraId="4D9DC4CC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ՄԱՍ III. ԾԱՌԱՅՈՒԹՅՈՒՆՆԵՐ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14:paraId="3893B5AE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14:paraId="15AD9973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14:paraId="3FE47DF6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27" w:type="dxa"/>
            <w:shd w:val="clear" w:color="auto" w:fill="auto"/>
            <w:noWrap/>
            <w:vAlign w:val="center"/>
            <w:hideMark/>
          </w:tcPr>
          <w:p w14:paraId="3BC10E26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565" w:type="dxa"/>
            <w:gridSpan w:val="2"/>
            <w:shd w:val="clear" w:color="auto" w:fill="auto"/>
            <w:vAlign w:val="bottom"/>
            <w:hideMark/>
          </w:tcPr>
          <w:p w14:paraId="7848A217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2,816.4</w:t>
            </w:r>
          </w:p>
        </w:tc>
      </w:tr>
      <w:tr w:rsidR="00BC04F3" w:rsidRPr="00AE26EA" w14:paraId="522DDC76" w14:textId="77777777" w:rsidTr="0042271B">
        <w:trPr>
          <w:trHeight w:val="330"/>
        </w:trPr>
        <w:tc>
          <w:tcPr>
            <w:tcW w:w="1515" w:type="dxa"/>
            <w:shd w:val="clear" w:color="auto" w:fill="auto"/>
            <w:hideMark/>
          </w:tcPr>
          <w:p w14:paraId="4EF3C3C5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71351540</w:t>
            </w:r>
          </w:p>
        </w:tc>
        <w:tc>
          <w:tcPr>
            <w:tcW w:w="6855" w:type="dxa"/>
            <w:gridSpan w:val="3"/>
            <w:shd w:val="clear" w:color="auto" w:fill="auto"/>
            <w:hideMark/>
          </w:tcPr>
          <w:p w14:paraId="78AA2D09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տեխնիկական հսկողության ծառայություններ</w:t>
            </w:r>
          </w:p>
        </w:tc>
        <w:tc>
          <w:tcPr>
            <w:tcW w:w="1045" w:type="dxa"/>
            <w:shd w:val="clear" w:color="auto" w:fill="auto"/>
            <w:hideMark/>
          </w:tcPr>
          <w:p w14:paraId="338EB59F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65" w:type="dxa"/>
            <w:shd w:val="clear" w:color="auto" w:fill="auto"/>
            <w:hideMark/>
          </w:tcPr>
          <w:p w14:paraId="04DA5847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</w:t>
            </w:r>
          </w:p>
        </w:tc>
        <w:tc>
          <w:tcPr>
            <w:tcW w:w="1558" w:type="dxa"/>
            <w:shd w:val="clear" w:color="auto" w:fill="auto"/>
            <w:noWrap/>
            <w:hideMark/>
          </w:tcPr>
          <w:p w14:paraId="47794228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2,112,270.0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14:paraId="11EBD260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65" w:type="dxa"/>
            <w:gridSpan w:val="2"/>
            <w:shd w:val="clear" w:color="auto" w:fill="auto"/>
            <w:vAlign w:val="bottom"/>
            <w:hideMark/>
          </w:tcPr>
          <w:p w14:paraId="1EF25830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2,112.3</w:t>
            </w:r>
          </w:p>
        </w:tc>
      </w:tr>
      <w:tr w:rsidR="00BC04F3" w:rsidRPr="00AE26EA" w14:paraId="6077A0AC" w14:textId="77777777" w:rsidTr="0042271B">
        <w:trPr>
          <w:trHeight w:val="330"/>
        </w:trPr>
        <w:tc>
          <w:tcPr>
            <w:tcW w:w="1515" w:type="dxa"/>
            <w:shd w:val="clear" w:color="auto" w:fill="auto"/>
            <w:hideMark/>
          </w:tcPr>
          <w:p w14:paraId="446F8F75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98111140</w:t>
            </w:r>
          </w:p>
        </w:tc>
        <w:tc>
          <w:tcPr>
            <w:tcW w:w="6855" w:type="dxa"/>
            <w:gridSpan w:val="3"/>
            <w:shd w:val="clear" w:color="auto" w:fill="auto"/>
            <w:hideMark/>
          </w:tcPr>
          <w:p w14:paraId="06DF4743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հեղինակային հսկողության ծառայություններ</w:t>
            </w:r>
          </w:p>
        </w:tc>
        <w:tc>
          <w:tcPr>
            <w:tcW w:w="1045" w:type="dxa"/>
            <w:shd w:val="clear" w:color="auto" w:fill="auto"/>
            <w:hideMark/>
          </w:tcPr>
          <w:p w14:paraId="3EBD7AF4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ՄԱ</w:t>
            </w:r>
          </w:p>
        </w:tc>
        <w:tc>
          <w:tcPr>
            <w:tcW w:w="1165" w:type="dxa"/>
            <w:shd w:val="clear" w:color="auto" w:fill="auto"/>
            <w:hideMark/>
          </w:tcPr>
          <w:p w14:paraId="0622C387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</w:t>
            </w:r>
          </w:p>
        </w:tc>
        <w:tc>
          <w:tcPr>
            <w:tcW w:w="1558" w:type="dxa"/>
            <w:shd w:val="clear" w:color="auto" w:fill="auto"/>
            <w:noWrap/>
            <w:hideMark/>
          </w:tcPr>
          <w:p w14:paraId="7EB3C032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704,090.0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14:paraId="50E13A2B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65" w:type="dxa"/>
            <w:gridSpan w:val="2"/>
            <w:shd w:val="clear" w:color="auto" w:fill="auto"/>
            <w:vAlign w:val="bottom"/>
            <w:hideMark/>
          </w:tcPr>
          <w:p w14:paraId="6B817523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704.1</w:t>
            </w:r>
          </w:p>
        </w:tc>
      </w:tr>
      <w:tr w:rsidR="00BC04F3" w:rsidRPr="00AE26EA" w14:paraId="45C95A16" w14:textId="77777777" w:rsidTr="0042271B">
        <w:trPr>
          <w:trHeight w:val="60"/>
        </w:trPr>
        <w:tc>
          <w:tcPr>
            <w:tcW w:w="1515" w:type="dxa"/>
            <w:shd w:val="clear" w:color="auto" w:fill="auto"/>
            <w:hideMark/>
          </w:tcPr>
          <w:p w14:paraId="685BC21F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1168-32003</w:t>
            </w:r>
          </w:p>
        </w:tc>
        <w:tc>
          <w:tcPr>
            <w:tcW w:w="11863" w:type="dxa"/>
            <w:gridSpan w:val="8"/>
            <w:shd w:val="clear" w:color="auto" w:fill="auto"/>
            <w:hideMark/>
          </w:tcPr>
          <w:p w14:paraId="2332FEB9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Թատերահամերգային կազմակերպությունների նյութատեխնիկական </w:t>
            </w:r>
            <w:proofErr w:type="gramStart"/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բազայի  համալրում</w:t>
            </w:r>
            <w:proofErr w:type="gramEnd"/>
          </w:p>
        </w:tc>
        <w:tc>
          <w:tcPr>
            <w:tcW w:w="2552" w:type="dxa"/>
            <w:shd w:val="clear" w:color="auto" w:fill="auto"/>
            <w:vAlign w:val="bottom"/>
            <w:hideMark/>
          </w:tcPr>
          <w:p w14:paraId="7662C26A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4,184.3</w:t>
            </w:r>
          </w:p>
        </w:tc>
      </w:tr>
      <w:tr w:rsidR="00BC04F3" w:rsidRPr="00AE26EA" w14:paraId="6D8C0BC3" w14:textId="77777777" w:rsidTr="0042271B">
        <w:trPr>
          <w:trHeight w:val="300"/>
        </w:trPr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5891E850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55" w:type="dxa"/>
            <w:gridSpan w:val="3"/>
            <w:shd w:val="clear" w:color="auto" w:fill="auto"/>
            <w:hideMark/>
          </w:tcPr>
          <w:p w14:paraId="708A3B99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ՄԱՍ II.  ԱՇԽԱՏԱՆՔՆԵՐ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14:paraId="021D4410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14:paraId="37C8C772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14:paraId="2C982BA5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7" w:type="dxa"/>
            <w:shd w:val="clear" w:color="auto" w:fill="auto"/>
            <w:noWrap/>
            <w:vAlign w:val="center"/>
            <w:hideMark/>
          </w:tcPr>
          <w:p w14:paraId="64CF3181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565" w:type="dxa"/>
            <w:gridSpan w:val="2"/>
            <w:shd w:val="clear" w:color="auto" w:fill="auto"/>
            <w:vAlign w:val="bottom"/>
            <w:hideMark/>
          </w:tcPr>
          <w:p w14:paraId="7BAB1686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4,184.3</w:t>
            </w:r>
          </w:p>
        </w:tc>
      </w:tr>
      <w:tr w:rsidR="00BC04F3" w:rsidRPr="00AE26EA" w14:paraId="623EE4FE" w14:textId="77777777" w:rsidTr="0042271B">
        <w:trPr>
          <w:trHeight w:val="330"/>
        </w:trPr>
        <w:tc>
          <w:tcPr>
            <w:tcW w:w="1515" w:type="dxa"/>
            <w:shd w:val="clear" w:color="000000" w:fill="FFFFFF"/>
            <w:hideMark/>
          </w:tcPr>
          <w:p w14:paraId="30AC2610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44481300</w:t>
            </w:r>
          </w:p>
        </w:tc>
        <w:tc>
          <w:tcPr>
            <w:tcW w:w="6855" w:type="dxa"/>
            <w:gridSpan w:val="3"/>
            <w:shd w:val="clear" w:color="000000" w:fill="FFFFFF"/>
            <w:hideMark/>
          </w:tcPr>
          <w:p w14:paraId="573CEEC8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հակահրդեհային համակարգ</w:t>
            </w:r>
          </w:p>
        </w:tc>
        <w:tc>
          <w:tcPr>
            <w:tcW w:w="1045" w:type="dxa"/>
            <w:shd w:val="clear" w:color="000000" w:fill="FFFFFF"/>
            <w:hideMark/>
          </w:tcPr>
          <w:p w14:paraId="57A1469F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65" w:type="dxa"/>
            <w:shd w:val="clear" w:color="000000" w:fill="FFFFFF"/>
            <w:hideMark/>
          </w:tcPr>
          <w:p w14:paraId="611F250A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լրակազմ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14:paraId="02DCE453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4,184,300.0</w:t>
            </w:r>
          </w:p>
        </w:tc>
        <w:tc>
          <w:tcPr>
            <w:tcW w:w="1227" w:type="dxa"/>
            <w:shd w:val="clear" w:color="000000" w:fill="FFFFFF"/>
            <w:noWrap/>
            <w:hideMark/>
          </w:tcPr>
          <w:p w14:paraId="6F300902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65" w:type="dxa"/>
            <w:gridSpan w:val="2"/>
            <w:shd w:val="clear" w:color="000000" w:fill="FFFFFF"/>
            <w:vAlign w:val="bottom"/>
            <w:hideMark/>
          </w:tcPr>
          <w:p w14:paraId="20D68F29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4,184.3</w:t>
            </w:r>
          </w:p>
        </w:tc>
      </w:tr>
      <w:tr w:rsidR="00BC04F3" w:rsidRPr="00AE26EA" w14:paraId="6AAD97FF" w14:textId="77777777" w:rsidTr="0042271B">
        <w:trPr>
          <w:trHeight w:val="300"/>
        </w:trPr>
        <w:tc>
          <w:tcPr>
            <w:tcW w:w="1515" w:type="dxa"/>
            <w:shd w:val="clear" w:color="auto" w:fill="auto"/>
            <w:noWrap/>
            <w:vAlign w:val="bottom"/>
            <w:hideMark/>
          </w:tcPr>
          <w:p w14:paraId="21E3E0F5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3E39D412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75" w:type="dxa"/>
            <w:shd w:val="clear" w:color="auto" w:fill="auto"/>
            <w:noWrap/>
            <w:vAlign w:val="bottom"/>
            <w:hideMark/>
          </w:tcPr>
          <w:p w14:paraId="4B8991CD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14:paraId="77AB4873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14:paraId="010761F6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14:paraId="1345C95A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14:paraId="774A30E6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27" w:type="dxa"/>
            <w:shd w:val="clear" w:color="auto" w:fill="auto"/>
            <w:noWrap/>
            <w:vAlign w:val="bottom"/>
            <w:hideMark/>
          </w:tcPr>
          <w:p w14:paraId="7442DD87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565" w:type="dxa"/>
            <w:gridSpan w:val="2"/>
            <w:shd w:val="clear" w:color="auto" w:fill="auto"/>
            <w:noWrap/>
            <w:vAlign w:val="bottom"/>
            <w:hideMark/>
          </w:tcPr>
          <w:p w14:paraId="443970EA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C04F3" w:rsidRPr="00AE26EA" w14:paraId="3E3FF191" w14:textId="77777777" w:rsidTr="0042271B">
        <w:trPr>
          <w:trHeight w:val="300"/>
        </w:trPr>
        <w:tc>
          <w:tcPr>
            <w:tcW w:w="1515" w:type="dxa"/>
            <w:shd w:val="clear" w:color="000000" w:fill="FFFFFF"/>
            <w:vAlign w:val="bottom"/>
            <w:hideMark/>
          </w:tcPr>
          <w:p w14:paraId="20AD0D6C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Բաժին N 08</w:t>
            </w:r>
          </w:p>
        </w:tc>
        <w:tc>
          <w:tcPr>
            <w:tcW w:w="1920" w:type="dxa"/>
            <w:shd w:val="clear" w:color="000000" w:fill="FFFFFF"/>
            <w:vAlign w:val="bottom"/>
            <w:hideMark/>
          </w:tcPr>
          <w:p w14:paraId="29E89E69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Խումբ N 04</w:t>
            </w:r>
          </w:p>
        </w:tc>
        <w:tc>
          <w:tcPr>
            <w:tcW w:w="1675" w:type="dxa"/>
            <w:shd w:val="clear" w:color="000000" w:fill="FFFFFF"/>
            <w:vAlign w:val="bottom"/>
            <w:hideMark/>
          </w:tcPr>
          <w:p w14:paraId="5C11E222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Դաս N 01</w:t>
            </w:r>
          </w:p>
        </w:tc>
        <w:tc>
          <w:tcPr>
            <w:tcW w:w="8268" w:type="dxa"/>
            <w:gridSpan w:val="6"/>
            <w:shd w:val="clear" w:color="000000" w:fill="FFFFFF"/>
            <w:vAlign w:val="center"/>
            <w:hideMark/>
          </w:tcPr>
          <w:p w14:paraId="351D10D6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Երիտասարդական ծրագրեր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14:paraId="371BBD75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(72,668.2)</w:t>
            </w:r>
          </w:p>
        </w:tc>
      </w:tr>
      <w:tr w:rsidR="00BC04F3" w:rsidRPr="00AE26EA" w14:paraId="260C929C" w14:textId="77777777" w:rsidTr="0042271B">
        <w:trPr>
          <w:trHeight w:val="60"/>
        </w:trPr>
        <w:tc>
          <w:tcPr>
            <w:tcW w:w="1515" w:type="dxa"/>
            <w:shd w:val="clear" w:color="auto" w:fill="auto"/>
            <w:hideMark/>
          </w:tcPr>
          <w:p w14:paraId="36232D21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1115-11001</w:t>
            </w:r>
          </w:p>
        </w:tc>
        <w:tc>
          <w:tcPr>
            <w:tcW w:w="11863" w:type="dxa"/>
            <w:gridSpan w:val="8"/>
            <w:shd w:val="clear" w:color="auto" w:fill="auto"/>
            <w:hideMark/>
          </w:tcPr>
          <w:p w14:paraId="7E872293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Երիտասարդական պետական քաղաքականությանն ուղղված ծրագրեր և միջոցառումներ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14:paraId="21466E92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(52,010.2)</w:t>
            </w:r>
          </w:p>
        </w:tc>
      </w:tr>
      <w:tr w:rsidR="00BC04F3" w:rsidRPr="00AE26EA" w14:paraId="386F12E4" w14:textId="77777777" w:rsidTr="0042271B">
        <w:trPr>
          <w:trHeight w:val="330"/>
        </w:trPr>
        <w:tc>
          <w:tcPr>
            <w:tcW w:w="1515" w:type="dxa"/>
            <w:shd w:val="clear" w:color="000000" w:fill="FFFFFF"/>
            <w:hideMark/>
          </w:tcPr>
          <w:p w14:paraId="4B612DA8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855" w:type="dxa"/>
            <w:gridSpan w:val="3"/>
            <w:shd w:val="clear" w:color="000000" w:fill="FFFFFF"/>
            <w:hideMark/>
          </w:tcPr>
          <w:p w14:paraId="6A216EB4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ՄԱՍ III. ԾԱՌԱՅՈՒԹՅՈՒՆՆԵՐ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14:paraId="1FA0E614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65" w:type="dxa"/>
            <w:shd w:val="clear" w:color="000000" w:fill="FFFFFF"/>
            <w:noWrap/>
            <w:vAlign w:val="center"/>
            <w:hideMark/>
          </w:tcPr>
          <w:p w14:paraId="7AA75C50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8" w:type="dxa"/>
            <w:shd w:val="clear" w:color="000000" w:fill="FFFFFF"/>
            <w:noWrap/>
            <w:vAlign w:val="center"/>
            <w:hideMark/>
          </w:tcPr>
          <w:p w14:paraId="018D5B1C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7" w:type="dxa"/>
            <w:shd w:val="clear" w:color="000000" w:fill="FFFFFF"/>
            <w:noWrap/>
            <w:vAlign w:val="center"/>
            <w:hideMark/>
          </w:tcPr>
          <w:p w14:paraId="26ECDFF8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565" w:type="dxa"/>
            <w:gridSpan w:val="2"/>
            <w:shd w:val="clear" w:color="000000" w:fill="FFFFFF"/>
            <w:vAlign w:val="bottom"/>
            <w:hideMark/>
          </w:tcPr>
          <w:p w14:paraId="6858F9AB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(52,010.2)</w:t>
            </w:r>
          </w:p>
        </w:tc>
      </w:tr>
      <w:tr w:rsidR="00BC04F3" w:rsidRPr="00AE26EA" w14:paraId="6A7CDFA7" w14:textId="77777777" w:rsidTr="0042271B">
        <w:trPr>
          <w:trHeight w:val="300"/>
        </w:trPr>
        <w:tc>
          <w:tcPr>
            <w:tcW w:w="1515" w:type="dxa"/>
            <w:shd w:val="clear" w:color="000000" w:fill="FFFFFF"/>
            <w:hideMark/>
          </w:tcPr>
          <w:p w14:paraId="18347711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64211340-1</w:t>
            </w:r>
          </w:p>
        </w:tc>
        <w:tc>
          <w:tcPr>
            <w:tcW w:w="6855" w:type="dxa"/>
            <w:gridSpan w:val="3"/>
            <w:shd w:val="clear" w:color="000000" w:fill="FFFFFF"/>
            <w:hideMark/>
          </w:tcPr>
          <w:p w14:paraId="2FC89088" w14:textId="77777777" w:rsidR="00BC04F3" w:rsidRPr="00AE26EA" w:rsidRDefault="00BC04F3" w:rsidP="0042271B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 էլեկտրոնային տեղեկատվական ծառայություններ</w:t>
            </w:r>
          </w:p>
        </w:tc>
        <w:tc>
          <w:tcPr>
            <w:tcW w:w="1045" w:type="dxa"/>
            <w:shd w:val="clear" w:color="000000" w:fill="FFFFFF"/>
            <w:hideMark/>
          </w:tcPr>
          <w:p w14:paraId="3C5D8494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65" w:type="dxa"/>
            <w:shd w:val="clear" w:color="000000" w:fill="FFFFFF"/>
            <w:hideMark/>
          </w:tcPr>
          <w:p w14:paraId="6AB3ED11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14:paraId="139A9413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7" w:type="dxa"/>
            <w:shd w:val="clear" w:color="000000" w:fill="FFFFFF"/>
            <w:noWrap/>
            <w:hideMark/>
          </w:tcPr>
          <w:p w14:paraId="2C2F49C9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565" w:type="dxa"/>
            <w:gridSpan w:val="2"/>
            <w:shd w:val="clear" w:color="000000" w:fill="FFFFFF"/>
            <w:vAlign w:val="bottom"/>
            <w:hideMark/>
          </w:tcPr>
          <w:p w14:paraId="2D2E764B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(6,722.0)</w:t>
            </w:r>
          </w:p>
        </w:tc>
      </w:tr>
      <w:tr w:rsidR="00BC04F3" w:rsidRPr="00AE26EA" w14:paraId="7C4B9D06" w14:textId="77777777" w:rsidTr="0042271B">
        <w:trPr>
          <w:trHeight w:val="300"/>
        </w:trPr>
        <w:tc>
          <w:tcPr>
            <w:tcW w:w="1515" w:type="dxa"/>
            <w:shd w:val="clear" w:color="000000" w:fill="FFFFFF"/>
            <w:hideMark/>
          </w:tcPr>
          <w:p w14:paraId="539D03A6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79311100-2</w:t>
            </w:r>
          </w:p>
        </w:tc>
        <w:tc>
          <w:tcPr>
            <w:tcW w:w="6855" w:type="dxa"/>
            <w:gridSpan w:val="3"/>
            <w:shd w:val="clear" w:color="000000" w:fill="FFFFFF"/>
            <w:hideMark/>
          </w:tcPr>
          <w:p w14:paraId="49A1EC6B" w14:textId="77777777" w:rsidR="00BC04F3" w:rsidRPr="00AE26EA" w:rsidRDefault="00BC04F3" w:rsidP="0042271B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 ուսումնասիրությունների իրականացման ծառայություններ</w:t>
            </w:r>
          </w:p>
        </w:tc>
        <w:tc>
          <w:tcPr>
            <w:tcW w:w="1045" w:type="dxa"/>
            <w:shd w:val="clear" w:color="000000" w:fill="FFFFFF"/>
            <w:hideMark/>
          </w:tcPr>
          <w:p w14:paraId="63F79B09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65" w:type="dxa"/>
            <w:shd w:val="clear" w:color="000000" w:fill="FFFFFF"/>
            <w:hideMark/>
          </w:tcPr>
          <w:p w14:paraId="2D03A421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14:paraId="7FBC4320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7" w:type="dxa"/>
            <w:shd w:val="clear" w:color="000000" w:fill="FFFFFF"/>
            <w:noWrap/>
            <w:hideMark/>
          </w:tcPr>
          <w:p w14:paraId="74682B37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565" w:type="dxa"/>
            <w:gridSpan w:val="2"/>
            <w:shd w:val="clear" w:color="000000" w:fill="FFFFFF"/>
            <w:vAlign w:val="bottom"/>
            <w:hideMark/>
          </w:tcPr>
          <w:p w14:paraId="5B4EE247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(800.0)</w:t>
            </w:r>
          </w:p>
        </w:tc>
      </w:tr>
      <w:tr w:rsidR="00BC04F3" w:rsidRPr="00AE26EA" w14:paraId="4F8835F7" w14:textId="77777777" w:rsidTr="0042271B">
        <w:trPr>
          <w:trHeight w:val="300"/>
        </w:trPr>
        <w:tc>
          <w:tcPr>
            <w:tcW w:w="1515" w:type="dxa"/>
            <w:shd w:val="clear" w:color="000000" w:fill="FFFFFF"/>
            <w:hideMark/>
          </w:tcPr>
          <w:p w14:paraId="7BD3EA35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80521200-1</w:t>
            </w:r>
          </w:p>
        </w:tc>
        <w:tc>
          <w:tcPr>
            <w:tcW w:w="6855" w:type="dxa"/>
            <w:gridSpan w:val="3"/>
            <w:shd w:val="clear" w:color="000000" w:fill="FFFFFF"/>
            <w:hideMark/>
          </w:tcPr>
          <w:p w14:paraId="0BCCFD5A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ուսուցողական սեմինարներ</w:t>
            </w:r>
          </w:p>
        </w:tc>
        <w:tc>
          <w:tcPr>
            <w:tcW w:w="1045" w:type="dxa"/>
            <w:shd w:val="clear" w:color="000000" w:fill="FFFFFF"/>
            <w:hideMark/>
          </w:tcPr>
          <w:p w14:paraId="5220102E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65" w:type="dxa"/>
            <w:shd w:val="clear" w:color="000000" w:fill="FFFFFF"/>
            <w:hideMark/>
          </w:tcPr>
          <w:p w14:paraId="33198E2D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14:paraId="7670298A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3,000,000.0</w:t>
            </w:r>
          </w:p>
        </w:tc>
        <w:tc>
          <w:tcPr>
            <w:tcW w:w="1227" w:type="dxa"/>
            <w:shd w:val="clear" w:color="000000" w:fill="FFFFFF"/>
            <w:noWrap/>
            <w:hideMark/>
          </w:tcPr>
          <w:p w14:paraId="47F68121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(1)</w:t>
            </w:r>
          </w:p>
        </w:tc>
        <w:tc>
          <w:tcPr>
            <w:tcW w:w="2565" w:type="dxa"/>
            <w:gridSpan w:val="2"/>
            <w:shd w:val="clear" w:color="000000" w:fill="FFFFFF"/>
            <w:vAlign w:val="bottom"/>
            <w:hideMark/>
          </w:tcPr>
          <w:p w14:paraId="56C49B57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(3,000.0)</w:t>
            </w:r>
          </w:p>
        </w:tc>
      </w:tr>
      <w:tr w:rsidR="00BC04F3" w:rsidRPr="00AE26EA" w14:paraId="3493B5FD" w14:textId="77777777" w:rsidTr="0042271B">
        <w:trPr>
          <w:trHeight w:val="300"/>
        </w:trPr>
        <w:tc>
          <w:tcPr>
            <w:tcW w:w="1515" w:type="dxa"/>
            <w:shd w:val="clear" w:color="000000" w:fill="FFFFFF"/>
            <w:hideMark/>
          </w:tcPr>
          <w:p w14:paraId="378B2B02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80521100-1</w:t>
            </w:r>
          </w:p>
        </w:tc>
        <w:tc>
          <w:tcPr>
            <w:tcW w:w="6855" w:type="dxa"/>
            <w:gridSpan w:val="3"/>
            <w:shd w:val="clear" w:color="000000" w:fill="FFFFFF"/>
            <w:hideMark/>
          </w:tcPr>
          <w:p w14:paraId="70FDC33D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ուսուցման ծրագրերի հետ կապված ծառայություններ</w:t>
            </w:r>
          </w:p>
        </w:tc>
        <w:tc>
          <w:tcPr>
            <w:tcW w:w="1045" w:type="dxa"/>
            <w:shd w:val="clear" w:color="000000" w:fill="FFFFFF"/>
            <w:hideMark/>
          </w:tcPr>
          <w:p w14:paraId="5238015B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65" w:type="dxa"/>
            <w:shd w:val="clear" w:color="000000" w:fill="FFFFFF"/>
            <w:hideMark/>
          </w:tcPr>
          <w:p w14:paraId="4998E630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14:paraId="09C38905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11,500,000.0</w:t>
            </w:r>
          </w:p>
        </w:tc>
        <w:tc>
          <w:tcPr>
            <w:tcW w:w="1227" w:type="dxa"/>
            <w:shd w:val="clear" w:color="000000" w:fill="FFFFFF"/>
            <w:noWrap/>
            <w:hideMark/>
          </w:tcPr>
          <w:p w14:paraId="2D6C4688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(1)</w:t>
            </w:r>
          </w:p>
        </w:tc>
        <w:tc>
          <w:tcPr>
            <w:tcW w:w="2565" w:type="dxa"/>
            <w:gridSpan w:val="2"/>
            <w:shd w:val="clear" w:color="000000" w:fill="FFFFFF"/>
            <w:vAlign w:val="bottom"/>
            <w:hideMark/>
          </w:tcPr>
          <w:p w14:paraId="2DDA8E59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(11,500.0)</w:t>
            </w:r>
          </w:p>
        </w:tc>
      </w:tr>
      <w:tr w:rsidR="00BC04F3" w:rsidRPr="00AE26EA" w14:paraId="5C65F1F7" w14:textId="77777777" w:rsidTr="0042271B">
        <w:trPr>
          <w:trHeight w:val="300"/>
        </w:trPr>
        <w:tc>
          <w:tcPr>
            <w:tcW w:w="1515" w:type="dxa"/>
            <w:shd w:val="clear" w:color="000000" w:fill="FFFFFF"/>
            <w:hideMark/>
          </w:tcPr>
          <w:p w14:paraId="21B97398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63511100-1</w:t>
            </w:r>
          </w:p>
        </w:tc>
        <w:tc>
          <w:tcPr>
            <w:tcW w:w="6855" w:type="dxa"/>
            <w:gridSpan w:val="3"/>
            <w:shd w:val="clear" w:color="000000" w:fill="FFFFFF"/>
            <w:hideMark/>
          </w:tcPr>
          <w:p w14:paraId="62944909" w14:textId="77777777" w:rsidR="00BC04F3" w:rsidRPr="00AE26EA" w:rsidRDefault="00BC04F3" w:rsidP="0042271B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r w:rsidRPr="00AE26E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ճամփորդությունների կազմակերպման ծառայություններ</w:t>
            </w:r>
          </w:p>
        </w:tc>
        <w:tc>
          <w:tcPr>
            <w:tcW w:w="1045" w:type="dxa"/>
            <w:shd w:val="clear" w:color="000000" w:fill="FFFFFF"/>
            <w:hideMark/>
          </w:tcPr>
          <w:p w14:paraId="6DC2CEA9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65" w:type="dxa"/>
            <w:shd w:val="clear" w:color="000000" w:fill="FFFFFF"/>
            <w:hideMark/>
          </w:tcPr>
          <w:p w14:paraId="657F14EA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14:paraId="57524806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3,552,000.0</w:t>
            </w:r>
          </w:p>
        </w:tc>
        <w:tc>
          <w:tcPr>
            <w:tcW w:w="1227" w:type="dxa"/>
            <w:shd w:val="clear" w:color="000000" w:fill="FFFFFF"/>
            <w:noWrap/>
            <w:hideMark/>
          </w:tcPr>
          <w:p w14:paraId="0AA1E10E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(1)</w:t>
            </w:r>
          </w:p>
        </w:tc>
        <w:tc>
          <w:tcPr>
            <w:tcW w:w="2565" w:type="dxa"/>
            <w:gridSpan w:val="2"/>
            <w:shd w:val="clear" w:color="000000" w:fill="FFFFFF"/>
            <w:vAlign w:val="bottom"/>
            <w:hideMark/>
          </w:tcPr>
          <w:p w14:paraId="7F438583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(3,552.0)</w:t>
            </w:r>
          </w:p>
        </w:tc>
      </w:tr>
      <w:tr w:rsidR="00BC04F3" w:rsidRPr="00AE26EA" w14:paraId="0098DE52" w14:textId="77777777" w:rsidTr="0042271B">
        <w:trPr>
          <w:trHeight w:val="582"/>
        </w:trPr>
        <w:tc>
          <w:tcPr>
            <w:tcW w:w="1515" w:type="dxa"/>
            <w:shd w:val="clear" w:color="000000" w:fill="FFFFFF"/>
            <w:hideMark/>
          </w:tcPr>
          <w:p w14:paraId="4E0088D7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79141100-1</w:t>
            </w:r>
          </w:p>
        </w:tc>
        <w:tc>
          <w:tcPr>
            <w:tcW w:w="6855" w:type="dxa"/>
            <w:gridSpan w:val="3"/>
            <w:shd w:val="clear" w:color="000000" w:fill="FFFFFF"/>
            <w:hideMark/>
          </w:tcPr>
          <w:p w14:paraId="058E8078" w14:textId="77777777" w:rsidR="00BC04F3" w:rsidRPr="00AE26EA" w:rsidRDefault="00BC04F3" w:rsidP="0042271B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r w:rsidRPr="00AE26E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իրավական խորհրդատվական և տեղեկատվական ծառայություններ</w:t>
            </w:r>
          </w:p>
        </w:tc>
        <w:tc>
          <w:tcPr>
            <w:tcW w:w="1045" w:type="dxa"/>
            <w:shd w:val="clear" w:color="000000" w:fill="FFFFFF"/>
            <w:hideMark/>
          </w:tcPr>
          <w:p w14:paraId="46E31F56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65" w:type="dxa"/>
            <w:shd w:val="clear" w:color="000000" w:fill="FFFFFF"/>
            <w:hideMark/>
          </w:tcPr>
          <w:p w14:paraId="1235F25F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14:paraId="3A9FEEF8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5,000,000.0</w:t>
            </w:r>
          </w:p>
        </w:tc>
        <w:tc>
          <w:tcPr>
            <w:tcW w:w="1227" w:type="dxa"/>
            <w:shd w:val="clear" w:color="000000" w:fill="FFFFFF"/>
            <w:noWrap/>
            <w:hideMark/>
          </w:tcPr>
          <w:p w14:paraId="249F6C5F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(1)</w:t>
            </w:r>
          </w:p>
        </w:tc>
        <w:tc>
          <w:tcPr>
            <w:tcW w:w="2565" w:type="dxa"/>
            <w:gridSpan w:val="2"/>
            <w:shd w:val="clear" w:color="000000" w:fill="FFFFFF"/>
            <w:vAlign w:val="bottom"/>
            <w:hideMark/>
          </w:tcPr>
          <w:p w14:paraId="130D4EE8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(5,000.0)</w:t>
            </w:r>
          </w:p>
        </w:tc>
      </w:tr>
      <w:tr w:rsidR="00BC04F3" w:rsidRPr="00AE26EA" w14:paraId="0C4AA63B" w14:textId="77777777" w:rsidTr="0042271B">
        <w:trPr>
          <w:trHeight w:val="330"/>
        </w:trPr>
        <w:tc>
          <w:tcPr>
            <w:tcW w:w="1515" w:type="dxa"/>
            <w:shd w:val="clear" w:color="000000" w:fill="FFFFFF"/>
            <w:hideMark/>
          </w:tcPr>
          <w:p w14:paraId="0395A092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79951100-5</w:t>
            </w:r>
          </w:p>
        </w:tc>
        <w:tc>
          <w:tcPr>
            <w:tcW w:w="6855" w:type="dxa"/>
            <w:gridSpan w:val="3"/>
            <w:shd w:val="clear" w:color="000000" w:fill="FFFFFF"/>
            <w:hideMark/>
          </w:tcPr>
          <w:p w14:paraId="1E3DBE09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միջոցառումների հետ կապված ծառայություններ</w:t>
            </w:r>
          </w:p>
        </w:tc>
        <w:tc>
          <w:tcPr>
            <w:tcW w:w="1045" w:type="dxa"/>
            <w:shd w:val="clear" w:color="000000" w:fill="FFFFFF"/>
            <w:hideMark/>
          </w:tcPr>
          <w:p w14:paraId="41B018B3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գհ</w:t>
            </w:r>
          </w:p>
        </w:tc>
        <w:tc>
          <w:tcPr>
            <w:tcW w:w="1165" w:type="dxa"/>
            <w:shd w:val="clear" w:color="000000" w:fill="FFFFFF"/>
            <w:hideMark/>
          </w:tcPr>
          <w:p w14:paraId="1BB052C6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14:paraId="56643984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3,100,600.0</w:t>
            </w:r>
          </w:p>
        </w:tc>
        <w:tc>
          <w:tcPr>
            <w:tcW w:w="1227" w:type="dxa"/>
            <w:shd w:val="clear" w:color="000000" w:fill="FFFFFF"/>
            <w:noWrap/>
            <w:hideMark/>
          </w:tcPr>
          <w:p w14:paraId="5DFF50A6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(1)</w:t>
            </w:r>
          </w:p>
        </w:tc>
        <w:tc>
          <w:tcPr>
            <w:tcW w:w="2565" w:type="dxa"/>
            <w:gridSpan w:val="2"/>
            <w:shd w:val="clear" w:color="000000" w:fill="FFFFFF"/>
            <w:vAlign w:val="bottom"/>
            <w:hideMark/>
          </w:tcPr>
          <w:p w14:paraId="26C5C606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(3,100.6)</w:t>
            </w:r>
          </w:p>
        </w:tc>
      </w:tr>
      <w:tr w:rsidR="00BC04F3" w:rsidRPr="00AE26EA" w14:paraId="60D61298" w14:textId="77777777" w:rsidTr="0042271B">
        <w:trPr>
          <w:trHeight w:val="330"/>
        </w:trPr>
        <w:tc>
          <w:tcPr>
            <w:tcW w:w="1515" w:type="dxa"/>
            <w:shd w:val="clear" w:color="000000" w:fill="FFFFFF"/>
            <w:hideMark/>
          </w:tcPr>
          <w:p w14:paraId="26D7D4F1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79951100-6</w:t>
            </w:r>
          </w:p>
        </w:tc>
        <w:tc>
          <w:tcPr>
            <w:tcW w:w="6855" w:type="dxa"/>
            <w:gridSpan w:val="3"/>
            <w:shd w:val="clear" w:color="000000" w:fill="FFFFFF"/>
            <w:hideMark/>
          </w:tcPr>
          <w:p w14:paraId="4110DB2C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միջոցառումների հետ կապված ծառայություններ</w:t>
            </w:r>
          </w:p>
        </w:tc>
        <w:tc>
          <w:tcPr>
            <w:tcW w:w="1045" w:type="dxa"/>
            <w:shd w:val="clear" w:color="000000" w:fill="FFFFFF"/>
            <w:hideMark/>
          </w:tcPr>
          <w:p w14:paraId="3EB4F49C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գհ</w:t>
            </w:r>
          </w:p>
        </w:tc>
        <w:tc>
          <w:tcPr>
            <w:tcW w:w="1165" w:type="dxa"/>
            <w:shd w:val="clear" w:color="000000" w:fill="FFFFFF"/>
            <w:hideMark/>
          </w:tcPr>
          <w:p w14:paraId="3F18E568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14:paraId="39258D5D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6,955,600.0</w:t>
            </w:r>
          </w:p>
        </w:tc>
        <w:tc>
          <w:tcPr>
            <w:tcW w:w="1227" w:type="dxa"/>
            <w:shd w:val="clear" w:color="000000" w:fill="FFFFFF"/>
            <w:noWrap/>
            <w:hideMark/>
          </w:tcPr>
          <w:p w14:paraId="70AD06AB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(1)</w:t>
            </w:r>
          </w:p>
        </w:tc>
        <w:tc>
          <w:tcPr>
            <w:tcW w:w="2565" w:type="dxa"/>
            <w:gridSpan w:val="2"/>
            <w:shd w:val="clear" w:color="000000" w:fill="FFFFFF"/>
            <w:vAlign w:val="bottom"/>
            <w:hideMark/>
          </w:tcPr>
          <w:p w14:paraId="38E5BED0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(6,995.6)</w:t>
            </w:r>
          </w:p>
        </w:tc>
      </w:tr>
      <w:tr w:rsidR="00BC04F3" w:rsidRPr="00AE26EA" w14:paraId="00EC04CC" w14:textId="77777777" w:rsidTr="0042271B">
        <w:trPr>
          <w:trHeight w:val="330"/>
        </w:trPr>
        <w:tc>
          <w:tcPr>
            <w:tcW w:w="1515" w:type="dxa"/>
            <w:shd w:val="clear" w:color="000000" w:fill="FFFFFF"/>
            <w:hideMark/>
          </w:tcPr>
          <w:p w14:paraId="0F9433AE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 xml:space="preserve"> 80311100-1</w:t>
            </w:r>
          </w:p>
        </w:tc>
        <w:tc>
          <w:tcPr>
            <w:tcW w:w="6855" w:type="dxa"/>
            <w:gridSpan w:val="3"/>
            <w:shd w:val="clear" w:color="000000" w:fill="FFFFFF"/>
            <w:hideMark/>
          </w:tcPr>
          <w:p w14:paraId="438F4140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երիտասարդների կրթության ծառայություններ</w:t>
            </w:r>
          </w:p>
        </w:tc>
        <w:tc>
          <w:tcPr>
            <w:tcW w:w="1045" w:type="dxa"/>
            <w:shd w:val="clear" w:color="000000" w:fill="FFFFFF"/>
            <w:hideMark/>
          </w:tcPr>
          <w:p w14:paraId="69C70013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գհ</w:t>
            </w:r>
          </w:p>
        </w:tc>
        <w:tc>
          <w:tcPr>
            <w:tcW w:w="1165" w:type="dxa"/>
            <w:shd w:val="clear" w:color="000000" w:fill="FFFFFF"/>
            <w:hideMark/>
          </w:tcPr>
          <w:p w14:paraId="125AD237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14:paraId="413F3E61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1,200,000.0</w:t>
            </w:r>
          </w:p>
        </w:tc>
        <w:tc>
          <w:tcPr>
            <w:tcW w:w="1227" w:type="dxa"/>
            <w:shd w:val="clear" w:color="000000" w:fill="FFFFFF"/>
            <w:noWrap/>
            <w:hideMark/>
          </w:tcPr>
          <w:p w14:paraId="3248E422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(1)</w:t>
            </w:r>
          </w:p>
        </w:tc>
        <w:tc>
          <w:tcPr>
            <w:tcW w:w="2565" w:type="dxa"/>
            <w:gridSpan w:val="2"/>
            <w:shd w:val="clear" w:color="000000" w:fill="FFFFFF"/>
            <w:vAlign w:val="bottom"/>
            <w:hideMark/>
          </w:tcPr>
          <w:p w14:paraId="3164BE79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(1,200.0)</w:t>
            </w:r>
          </w:p>
        </w:tc>
      </w:tr>
      <w:tr w:rsidR="00BC04F3" w:rsidRPr="00AE26EA" w14:paraId="1C567023" w14:textId="77777777" w:rsidTr="0042271B">
        <w:trPr>
          <w:trHeight w:val="330"/>
        </w:trPr>
        <w:tc>
          <w:tcPr>
            <w:tcW w:w="1515" w:type="dxa"/>
            <w:shd w:val="clear" w:color="000000" w:fill="FFFFFF"/>
            <w:hideMark/>
          </w:tcPr>
          <w:p w14:paraId="7980BB9B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79951100-3</w:t>
            </w:r>
          </w:p>
        </w:tc>
        <w:tc>
          <w:tcPr>
            <w:tcW w:w="6855" w:type="dxa"/>
            <w:gridSpan w:val="3"/>
            <w:shd w:val="clear" w:color="000000" w:fill="FFFFFF"/>
            <w:hideMark/>
          </w:tcPr>
          <w:p w14:paraId="5AAA1DAC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միջոցառումների հետ կապված ծառայություններ</w:t>
            </w:r>
          </w:p>
        </w:tc>
        <w:tc>
          <w:tcPr>
            <w:tcW w:w="1045" w:type="dxa"/>
            <w:shd w:val="clear" w:color="000000" w:fill="FFFFFF"/>
            <w:hideMark/>
          </w:tcPr>
          <w:p w14:paraId="4B41384F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գհ</w:t>
            </w:r>
          </w:p>
        </w:tc>
        <w:tc>
          <w:tcPr>
            <w:tcW w:w="1165" w:type="dxa"/>
            <w:shd w:val="clear" w:color="000000" w:fill="FFFFFF"/>
            <w:hideMark/>
          </w:tcPr>
          <w:p w14:paraId="201A0CF6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14:paraId="2270002D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10,140,000.0</w:t>
            </w:r>
          </w:p>
        </w:tc>
        <w:tc>
          <w:tcPr>
            <w:tcW w:w="1227" w:type="dxa"/>
            <w:shd w:val="clear" w:color="000000" w:fill="FFFFFF"/>
            <w:noWrap/>
            <w:hideMark/>
          </w:tcPr>
          <w:p w14:paraId="3DC38AC6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(1)</w:t>
            </w:r>
          </w:p>
        </w:tc>
        <w:tc>
          <w:tcPr>
            <w:tcW w:w="2565" w:type="dxa"/>
            <w:gridSpan w:val="2"/>
            <w:shd w:val="clear" w:color="000000" w:fill="FFFFFF"/>
            <w:vAlign w:val="bottom"/>
            <w:hideMark/>
          </w:tcPr>
          <w:p w14:paraId="11AFB243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(10,140.0)</w:t>
            </w:r>
          </w:p>
        </w:tc>
      </w:tr>
      <w:tr w:rsidR="00BC04F3" w:rsidRPr="00AE26EA" w14:paraId="61018949" w14:textId="77777777" w:rsidTr="0042271B">
        <w:trPr>
          <w:trHeight w:val="60"/>
        </w:trPr>
        <w:tc>
          <w:tcPr>
            <w:tcW w:w="1515" w:type="dxa"/>
            <w:shd w:val="clear" w:color="auto" w:fill="auto"/>
            <w:hideMark/>
          </w:tcPr>
          <w:p w14:paraId="3B18A03E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1115-11002</w:t>
            </w:r>
          </w:p>
        </w:tc>
        <w:tc>
          <w:tcPr>
            <w:tcW w:w="11863" w:type="dxa"/>
            <w:gridSpan w:val="8"/>
            <w:shd w:val="clear" w:color="auto" w:fill="auto"/>
            <w:hideMark/>
          </w:tcPr>
          <w:p w14:paraId="3AC846D6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Երիտասարդական ծրագրերի շրջանակներում թրաֆիքինգի դեմ պայքարի միջոցառումներ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14:paraId="30525131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(5,388.0)</w:t>
            </w:r>
          </w:p>
        </w:tc>
      </w:tr>
      <w:tr w:rsidR="00BC04F3" w:rsidRPr="00AE26EA" w14:paraId="3822EC8E" w14:textId="77777777" w:rsidTr="0042271B">
        <w:trPr>
          <w:trHeight w:val="330"/>
        </w:trPr>
        <w:tc>
          <w:tcPr>
            <w:tcW w:w="1515" w:type="dxa"/>
            <w:shd w:val="clear" w:color="000000" w:fill="FFFFFF"/>
            <w:hideMark/>
          </w:tcPr>
          <w:p w14:paraId="12FC901C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855" w:type="dxa"/>
            <w:gridSpan w:val="3"/>
            <w:shd w:val="clear" w:color="000000" w:fill="FFFFFF"/>
            <w:hideMark/>
          </w:tcPr>
          <w:p w14:paraId="7E314CCC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ՄԱՍ III. ԾԱՌԱՅՈՒԹՅՈՒՆՆԵՐ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14:paraId="445C2B04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65" w:type="dxa"/>
            <w:shd w:val="clear" w:color="000000" w:fill="FFFFFF"/>
            <w:noWrap/>
            <w:vAlign w:val="center"/>
            <w:hideMark/>
          </w:tcPr>
          <w:p w14:paraId="1EEB0A80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8" w:type="dxa"/>
            <w:shd w:val="clear" w:color="000000" w:fill="FFFFFF"/>
            <w:noWrap/>
            <w:vAlign w:val="center"/>
            <w:hideMark/>
          </w:tcPr>
          <w:p w14:paraId="39FEA65E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7" w:type="dxa"/>
            <w:shd w:val="clear" w:color="000000" w:fill="FFFFFF"/>
            <w:noWrap/>
            <w:vAlign w:val="center"/>
            <w:hideMark/>
          </w:tcPr>
          <w:p w14:paraId="79414421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565" w:type="dxa"/>
            <w:gridSpan w:val="2"/>
            <w:shd w:val="clear" w:color="000000" w:fill="FFFFFF"/>
            <w:vAlign w:val="bottom"/>
            <w:hideMark/>
          </w:tcPr>
          <w:p w14:paraId="57DF99FA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(5,388.0)</w:t>
            </w:r>
          </w:p>
        </w:tc>
      </w:tr>
      <w:tr w:rsidR="00BC04F3" w:rsidRPr="00AE26EA" w14:paraId="3DEA40FB" w14:textId="77777777" w:rsidTr="0042271B">
        <w:trPr>
          <w:trHeight w:val="300"/>
        </w:trPr>
        <w:tc>
          <w:tcPr>
            <w:tcW w:w="1515" w:type="dxa"/>
            <w:shd w:val="clear" w:color="000000" w:fill="FFFFFF"/>
            <w:hideMark/>
          </w:tcPr>
          <w:p w14:paraId="2ED9CA2B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79951100-1</w:t>
            </w:r>
          </w:p>
        </w:tc>
        <w:tc>
          <w:tcPr>
            <w:tcW w:w="6855" w:type="dxa"/>
            <w:gridSpan w:val="3"/>
            <w:shd w:val="clear" w:color="000000" w:fill="FFFFFF"/>
            <w:hideMark/>
          </w:tcPr>
          <w:p w14:paraId="742DB181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միջոցառումների հետ կապված ծառայություններ</w:t>
            </w:r>
          </w:p>
        </w:tc>
        <w:tc>
          <w:tcPr>
            <w:tcW w:w="1045" w:type="dxa"/>
            <w:shd w:val="clear" w:color="000000" w:fill="FFFFFF"/>
            <w:hideMark/>
          </w:tcPr>
          <w:p w14:paraId="17FF928F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65" w:type="dxa"/>
            <w:shd w:val="clear" w:color="000000" w:fill="FFFFFF"/>
            <w:hideMark/>
          </w:tcPr>
          <w:p w14:paraId="42A6329E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14:paraId="7CF0B9DA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2,805,600.0</w:t>
            </w:r>
          </w:p>
        </w:tc>
        <w:tc>
          <w:tcPr>
            <w:tcW w:w="1227" w:type="dxa"/>
            <w:shd w:val="clear" w:color="000000" w:fill="FFFFFF"/>
            <w:noWrap/>
            <w:hideMark/>
          </w:tcPr>
          <w:p w14:paraId="3A16D3F6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(1)</w:t>
            </w:r>
          </w:p>
        </w:tc>
        <w:tc>
          <w:tcPr>
            <w:tcW w:w="2565" w:type="dxa"/>
            <w:gridSpan w:val="2"/>
            <w:shd w:val="clear" w:color="000000" w:fill="FFFFFF"/>
            <w:vAlign w:val="bottom"/>
            <w:hideMark/>
          </w:tcPr>
          <w:p w14:paraId="18CE5046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(2,805.6)</w:t>
            </w:r>
          </w:p>
        </w:tc>
      </w:tr>
      <w:tr w:rsidR="00BC04F3" w:rsidRPr="00AE26EA" w14:paraId="46263C21" w14:textId="77777777" w:rsidTr="0042271B">
        <w:trPr>
          <w:trHeight w:val="300"/>
        </w:trPr>
        <w:tc>
          <w:tcPr>
            <w:tcW w:w="1515" w:type="dxa"/>
            <w:shd w:val="clear" w:color="000000" w:fill="FFFFFF"/>
            <w:hideMark/>
          </w:tcPr>
          <w:p w14:paraId="5ECBB5D2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79951111-1</w:t>
            </w:r>
          </w:p>
        </w:tc>
        <w:tc>
          <w:tcPr>
            <w:tcW w:w="6855" w:type="dxa"/>
            <w:gridSpan w:val="3"/>
            <w:shd w:val="clear" w:color="000000" w:fill="FFFFFF"/>
            <w:hideMark/>
          </w:tcPr>
          <w:p w14:paraId="480B34EC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սեմինարների կազմակերպման ծառայություններ</w:t>
            </w:r>
          </w:p>
        </w:tc>
        <w:tc>
          <w:tcPr>
            <w:tcW w:w="1045" w:type="dxa"/>
            <w:shd w:val="clear" w:color="000000" w:fill="FFFFFF"/>
            <w:hideMark/>
          </w:tcPr>
          <w:p w14:paraId="70FA1055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65" w:type="dxa"/>
            <w:shd w:val="clear" w:color="000000" w:fill="FFFFFF"/>
            <w:hideMark/>
          </w:tcPr>
          <w:p w14:paraId="44517B79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14:paraId="04FAAEB2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2,582,400.0</w:t>
            </w:r>
          </w:p>
        </w:tc>
        <w:tc>
          <w:tcPr>
            <w:tcW w:w="1227" w:type="dxa"/>
            <w:shd w:val="clear" w:color="000000" w:fill="FFFFFF"/>
            <w:noWrap/>
            <w:hideMark/>
          </w:tcPr>
          <w:p w14:paraId="200C9F0F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(1)</w:t>
            </w:r>
          </w:p>
        </w:tc>
        <w:tc>
          <w:tcPr>
            <w:tcW w:w="2565" w:type="dxa"/>
            <w:gridSpan w:val="2"/>
            <w:shd w:val="clear" w:color="000000" w:fill="FFFFFF"/>
            <w:vAlign w:val="bottom"/>
            <w:hideMark/>
          </w:tcPr>
          <w:p w14:paraId="1F3EC55D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(2,582.4)</w:t>
            </w:r>
          </w:p>
        </w:tc>
      </w:tr>
      <w:tr w:rsidR="00BC04F3" w:rsidRPr="00AE26EA" w14:paraId="6E644424" w14:textId="77777777" w:rsidTr="0042271B">
        <w:trPr>
          <w:trHeight w:val="60"/>
        </w:trPr>
        <w:tc>
          <w:tcPr>
            <w:tcW w:w="1515" w:type="dxa"/>
            <w:shd w:val="clear" w:color="auto" w:fill="auto"/>
            <w:hideMark/>
          </w:tcPr>
          <w:p w14:paraId="43DD926F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1115-11003</w:t>
            </w:r>
          </w:p>
        </w:tc>
        <w:tc>
          <w:tcPr>
            <w:tcW w:w="11863" w:type="dxa"/>
            <w:gridSpan w:val="8"/>
            <w:shd w:val="clear" w:color="auto" w:fill="auto"/>
            <w:hideMark/>
          </w:tcPr>
          <w:p w14:paraId="26477B00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տարվա երիտասարդական մայրաքաղաք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14:paraId="1F467E34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(15,270.0)</w:t>
            </w:r>
          </w:p>
        </w:tc>
      </w:tr>
      <w:tr w:rsidR="00BC04F3" w:rsidRPr="00AE26EA" w14:paraId="4D752274" w14:textId="77777777" w:rsidTr="0042271B">
        <w:trPr>
          <w:trHeight w:val="330"/>
        </w:trPr>
        <w:tc>
          <w:tcPr>
            <w:tcW w:w="1515" w:type="dxa"/>
            <w:shd w:val="clear" w:color="000000" w:fill="FFFFFF"/>
            <w:hideMark/>
          </w:tcPr>
          <w:p w14:paraId="1796FC36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855" w:type="dxa"/>
            <w:gridSpan w:val="3"/>
            <w:shd w:val="clear" w:color="000000" w:fill="FFFFFF"/>
            <w:hideMark/>
          </w:tcPr>
          <w:p w14:paraId="16566316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ՄԱՍ III. ԾԱՌԱՅՈՒԹՅՈՒՆՆԵՐ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14:paraId="0B23F0B4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65" w:type="dxa"/>
            <w:shd w:val="clear" w:color="000000" w:fill="FFFFFF"/>
            <w:noWrap/>
            <w:vAlign w:val="center"/>
            <w:hideMark/>
          </w:tcPr>
          <w:p w14:paraId="7CD5D538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8" w:type="dxa"/>
            <w:shd w:val="clear" w:color="000000" w:fill="FFFFFF"/>
            <w:noWrap/>
            <w:vAlign w:val="center"/>
            <w:hideMark/>
          </w:tcPr>
          <w:p w14:paraId="3261CF83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7" w:type="dxa"/>
            <w:shd w:val="clear" w:color="000000" w:fill="FFFFFF"/>
            <w:noWrap/>
            <w:vAlign w:val="center"/>
            <w:hideMark/>
          </w:tcPr>
          <w:p w14:paraId="6D62AC54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565" w:type="dxa"/>
            <w:gridSpan w:val="2"/>
            <w:shd w:val="clear" w:color="000000" w:fill="FFFFFF"/>
            <w:vAlign w:val="bottom"/>
            <w:hideMark/>
          </w:tcPr>
          <w:p w14:paraId="7D7A0740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(15,270.0)</w:t>
            </w:r>
          </w:p>
        </w:tc>
      </w:tr>
      <w:tr w:rsidR="00BC04F3" w:rsidRPr="00AE26EA" w14:paraId="4B30BC0B" w14:textId="77777777" w:rsidTr="0042271B">
        <w:trPr>
          <w:trHeight w:val="300"/>
        </w:trPr>
        <w:tc>
          <w:tcPr>
            <w:tcW w:w="1515" w:type="dxa"/>
            <w:shd w:val="clear" w:color="000000" w:fill="FFFFFF"/>
            <w:hideMark/>
          </w:tcPr>
          <w:p w14:paraId="21B78DE4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79951100-1</w:t>
            </w:r>
          </w:p>
        </w:tc>
        <w:tc>
          <w:tcPr>
            <w:tcW w:w="6855" w:type="dxa"/>
            <w:gridSpan w:val="3"/>
            <w:shd w:val="clear" w:color="000000" w:fill="FFFFFF"/>
            <w:hideMark/>
          </w:tcPr>
          <w:p w14:paraId="19CB1DD3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միջոցառումների հետ կապված ծառայություններ</w:t>
            </w:r>
          </w:p>
        </w:tc>
        <w:tc>
          <w:tcPr>
            <w:tcW w:w="1045" w:type="dxa"/>
            <w:shd w:val="clear" w:color="000000" w:fill="FFFFFF"/>
            <w:hideMark/>
          </w:tcPr>
          <w:p w14:paraId="2043F1C2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65" w:type="dxa"/>
            <w:shd w:val="clear" w:color="000000" w:fill="FFFFFF"/>
            <w:hideMark/>
          </w:tcPr>
          <w:p w14:paraId="699E6B9A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14:paraId="7D92E1C3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15,270,000.0</w:t>
            </w:r>
          </w:p>
        </w:tc>
        <w:tc>
          <w:tcPr>
            <w:tcW w:w="1227" w:type="dxa"/>
            <w:shd w:val="clear" w:color="000000" w:fill="FFFFFF"/>
            <w:noWrap/>
            <w:hideMark/>
          </w:tcPr>
          <w:p w14:paraId="06EBE87C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(1)</w:t>
            </w:r>
          </w:p>
        </w:tc>
        <w:tc>
          <w:tcPr>
            <w:tcW w:w="2565" w:type="dxa"/>
            <w:gridSpan w:val="2"/>
            <w:shd w:val="clear" w:color="000000" w:fill="FFFFFF"/>
            <w:vAlign w:val="bottom"/>
            <w:hideMark/>
          </w:tcPr>
          <w:p w14:paraId="23428D3A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(15,270.0)</w:t>
            </w:r>
          </w:p>
        </w:tc>
      </w:tr>
      <w:tr w:rsidR="00BC04F3" w:rsidRPr="00AE26EA" w14:paraId="5BAED492" w14:textId="77777777" w:rsidTr="0042271B">
        <w:trPr>
          <w:trHeight w:val="300"/>
        </w:trPr>
        <w:tc>
          <w:tcPr>
            <w:tcW w:w="1515" w:type="dxa"/>
            <w:shd w:val="clear" w:color="auto" w:fill="auto"/>
            <w:noWrap/>
            <w:vAlign w:val="bottom"/>
            <w:hideMark/>
          </w:tcPr>
          <w:p w14:paraId="27AAC0E6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5CB6F54B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75" w:type="dxa"/>
            <w:shd w:val="clear" w:color="auto" w:fill="auto"/>
            <w:noWrap/>
            <w:vAlign w:val="bottom"/>
            <w:hideMark/>
          </w:tcPr>
          <w:p w14:paraId="71ED31DC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14:paraId="339EA92D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14:paraId="68CCFEAF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14:paraId="1B536986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14:paraId="6A040D5F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27" w:type="dxa"/>
            <w:shd w:val="clear" w:color="auto" w:fill="auto"/>
            <w:noWrap/>
            <w:vAlign w:val="bottom"/>
            <w:hideMark/>
          </w:tcPr>
          <w:p w14:paraId="3881F198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565" w:type="dxa"/>
            <w:gridSpan w:val="2"/>
            <w:shd w:val="clear" w:color="auto" w:fill="auto"/>
            <w:noWrap/>
            <w:vAlign w:val="bottom"/>
            <w:hideMark/>
          </w:tcPr>
          <w:p w14:paraId="6C1E2643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C04F3" w:rsidRPr="00AE26EA" w14:paraId="098EDB73" w14:textId="77777777" w:rsidTr="0042271B">
        <w:trPr>
          <w:trHeight w:val="375"/>
        </w:trPr>
        <w:tc>
          <w:tcPr>
            <w:tcW w:w="1515" w:type="dxa"/>
            <w:shd w:val="clear" w:color="000000" w:fill="FFFFFF"/>
            <w:vAlign w:val="bottom"/>
            <w:hideMark/>
          </w:tcPr>
          <w:p w14:paraId="5D1DC52C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Բաժին N 08</w:t>
            </w:r>
          </w:p>
        </w:tc>
        <w:tc>
          <w:tcPr>
            <w:tcW w:w="1920" w:type="dxa"/>
            <w:shd w:val="clear" w:color="000000" w:fill="FFFFFF"/>
            <w:vAlign w:val="bottom"/>
            <w:hideMark/>
          </w:tcPr>
          <w:p w14:paraId="5A22048C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Խումբ N 01</w:t>
            </w:r>
          </w:p>
        </w:tc>
        <w:tc>
          <w:tcPr>
            <w:tcW w:w="1675" w:type="dxa"/>
            <w:shd w:val="clear" w:color="000000" w:fill="FFFFFF"/>
            <w:vAlign w:val="bottom"/>
            <w:hideMark/>
          </w:tcPr>
          <w:p w14:paraId="66154759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Դաս N 01</w:t>
            </w:r>
          </w:p>
        </w:tc>
        <w:tc>
          <w:tcPr>
            <w:tcW w:w="8268" w:type="dxa"/>
            <w:gridSpan w:val="6"/>
            <w:shd w:val="clear" w:color="000000" w:fill="FFFFFF"/>
            <w:vAlign w:val="center"/>
            <w:hideMark/>
          </w:tcPr>
          <w:p w14:paraId="595F0F07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Հանգստի և սպորտի ծառայություններ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14:paraId="2ED05663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(198,426.3)</w:t>
            </w:r>
          </w:p>
        </w:tc>
      </w:tr>
      <w:tr w:rsidR="00BC04F3" w:rsidRPr="00AE26EA" w14:paraId="0884387A" w14:textId="77777777" w:rsidTr="0042271B">
        <w:trPr>
          <w:trHeight w:val="60"/>
        </w:trPr>
        <w:tc>
          <w:tcPr>
            <w:tcW w:w="1515" w:type="dxa"/>
            <w:shd w:val="clear" w:color="auto" w:fill="auto"/>
            <w:hideMark/>
          </w:tcPr>
          <w:p w14:paraId="48858931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1163-11001</w:t>
            </w:r>
          </w:p>
        </w:tc>
        <w:tc>
          <w:tcPr>
            <w:tcW w:w="11863" w:type="dxa"/>
            <w:gridSpan w:val="8"/>
            <w:shd w:val="clear" w:color="auto" w:fill="auto"/>
            <w:hideMark/>
          </w:tcPr>
          <w:p w14:paraId="45ED0267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մարզերում և ԱՀ-ում հանրապետական մարզական փառատոնի անցկացում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14:paraId="30820EF2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(6,960.0)</w:t>
            </w:r>
          </w:p>
        </w:tc>
      </w:tr>
      <w:tr w:rsidR="00BC04F3" w:rsidRPr="00AE26EA" w14:paraId="30CFB611" w14:textId="77777777" w:rsidTr="0042271B">
        <w:trPr>
          <w:trHeight w:val="330"/>
        </w:trPr>
        <w:tc>
          <w:tcPr>
            <w:tcW w:w="1515" w:type="dxa"/>
            <w:shd w:val="clear" w:color="000000" w:fill="FFFFFF"/>
            <w:hideMark/>
          </w:tcPr>
          <w:p w14:paraId="53775CA3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855" w:type="dxa"/>
            <w:gridSpan w:val="3"/>
            <w:shd w:val="clear" w:color="000000" w:fill="FFFFFF"/>
            <w:hideMark/>
          </w:tcPr>
          <w:p w14:paraId="2529BB86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ՄԱՍ III. ԾԱՌԱՅՈՒԹՅՈՒՆՆԵՐ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14:paraId="4D0BC325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65" w:type="dxa"/>
            <w:shd w:val="clear" w:color="000000" w:fill="FFFFFF"/>
            <w:noWrap/>
            <w:vAlign w:val="center"/>
            <w:hideMark/>
          </w:tcPr>
          <w:p w14:paraId="574A3683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8" w:type="dxa"/>
            <w:shd w:val="clear" w:color="000000" w:fill="FFFFFF"/>
            <w:noWrap/>
            <w:vAlign w:val="center"/>
            <w:hideMark/>
          </w:tcPr>
          <w:p w14:paraId="551A11C9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7" w:type="dxa"/>
            <w:shd w:val="clear" w:color="000000" w:fill="FFFFFF"/>
            <w:noWrap/>
            <w:vAlign w:val="center"/>
            <w:hideMark/>
          </w:tcPr>
          <w:p w14:paraId="64292FD2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565" w:type="dxa"/>
            <w:gridSpan w:val="2"/>
            <w:shd w:val="clear" w:color="000000" w:fill="FFFFFF"/>
            <w:vAlign w:val="bottom"/>
            <w:hideMark/>
          </w:tcPr>
          <w:p w14:paraId="1B1C8965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(6,960.0)</w:t>
            </w:r>
          </w:p>
        </w:tc>
      </w:tr>
      <w:tr w:rsidR="00BC04F3" w:rsidRPr="00AE26EA" w14:paraId="1CC0E3E4" w14:textId="77777777" w:rsidTr="0042271B">
        <w:trPr>
          <w:trHeight w:val="300"/>
        </w:trPr>
        <w:tc>
          <w:tcPr>
            <w:tcW w:w="1515" w:type="dxa"/>
            <w:shd w:val="clear" w:color="000000" w:fill="FFFFFF"/>
            <w:hideMark/>
          </w:tcPr>
          <w:p w14:paraId="2B8883DE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92621110-1</w:t>
            </w:r>
          </w:p>
        </w:tc>
        <w:tc>
          <w:tcPr>
            <w:tcW w:w="6855" w:type="dxa"/>
            <w:gridSpan w:val="3"/>
            <w:shd w:val="clear" w:color="000000" w:fill="FFFFFF"/>
            <w:hideMark/>
          </w:tcPr>
          <w:p w14:paraId="2F379F63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սպորտային միջոցառումների կազմակերպման ծառայություններ</w:t>
            </w:r>
          </w:p>
        </w:tc>
        <w:tc>
          <w:tcPr>
            <w:tcW w:w="1045" w:type="dxa"/>
            <w:shd w:val="clear" w:color="000000" w:fill="FFFFFF"/>
            <w:hideMark/>
          </w:tcPr>
          <w:p w14:paraId="03EA543D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65" w:type="dxa"/>
            <w:shd w:val="clear" w:color="000000" w:fill="FFFFFF"/>
            <w:hideMark/>
          </w:tcPr>
          <w:p w14:paraId="4FAE4F46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14:paraId="6D240339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6,960,000.0</w:t>
            </w:r>
          </w:p>
        </w:tc>
        <w:tc>
          <w:tcPr>
            <w:tcW w:w="1227" w:type="dxa"/>
            <w:shd w:val="clear" w:color="000000" w:fill="FFFFFF"/>
            <w:noWrap/>
            <w:hideMark/>
          </w:tcPr>
          <w:p w14:paraId="199C96E6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(1)</w:t>
            </w:r>
          </w:p>
        </w:tc>
        <w:tc>
          <w:tcPr>
            <w:tcW w:w="2565" w:type="dxa"/>
            <w:gridSpan w:val="2"/>
            <w:shd w:val="clear" w:color="000000" w:fill="FFFFFF"/>
            <w:vAlign w:val="bottom"/>
            <w:hideMark/>
          </w:tcPr>
          <w:p w14:paraId="2755AC54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(6,960.0)</w:t>
            </w:r>
          </w:p>
        </w:tc>
      </w:tr>
      <w:tr w:rsidR="00BC04F3" w:rsidRPr="00AE26EA" w14:paraId="0CCED14C" w14:textId="77777777" w:rsidTr="0042271B">
        <w:trPr>
          <w:trHeight w:val="60"/>
        </w:trPr>
        <w:tc>
          <w:tcPr>
            <w:tcW w:w="1515" w:type="dxa"/>
            <w:shd w:val="clear" w:color="auto" w:fill="auto"/>
            <w:hideMark/>
          </w:tcPr>
          <w:p w14:paraId="2EF35F58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1163-11002</w:t>
            </w:r>
          </w:p>
        </w:tc>
        <w:tc>
          <w:tcPr>
            <w:tcW w:w="11863" w:type="dxa"/>
            <w:gridSpan w:val="8"/>
            <w:shd w:val="clear" w:color="auto" w:fill="auto"/>
            <w:hideMark/>
          </w:tcPr>
          <w:p w14:paraId="499D91AE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«Լավագույն մարզական ընտանիք» մրցույթի կազմակերպում և անցկացում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14:paraId="3CEA8A77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(46,784.2)</w:t>
            </w:r>
          </w:p>
        </w:tc>
      </w:tr>
      <w:tr w:rsidR="00BC04F3" w:rsidRPr="00AE26EA" w14:paraId="22DC2224" w14:textId="77777777" w:rsidTr="0042271B">
        <w:trPr>
          <w:trHeight w:val="330"/>
        </w:trPr>
        <w:tc>
          <w:tcPr>
            <w:tcW w:w="1515" w:type="dxa"/>
            <w:shd w:val="clear" w:color="000000" w:fill="FFFFFF"/>
            <w:hideMark/>
          </w:tcPr>
          <w:p w14:paraId="754010D2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855" w:type="dxa"/>
            <w:gridSpan w:val="3"/>
            <w:shd w:val="clear" w:color="000000" w:fill="FFFFFF"/>
            <w:hideMark/>
          </w:tcPr>
          <w:p w14:paraId="35D23BAE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ՄԱՍ III. ԾԱՌԱՅՈՒԹՅՈՒՆՆԵՐ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14:paraId="5D48518F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65" w:type="dxa"/>
            <w:shd w:val="clear" w:color="000000" w:fill="FFFFFF"/>
            <w:noWrap/>
            <w:vAlign w:val="center"/>
            <w:hideMark/>
          </w:tcPr>
          <w:p w14:paraId="3A6DC280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8" w:type="dxa"/>
            <w:shd w:val="clear" w:color="000000" w:fill="FFFFFF"/>
            <w:noWrap/>
            <w:vAlign w:val="center"/>
            <w:hideMark/>
          </w:tcPr>
          <w:p w14:paraId="1FCB8364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7" w:type="dxa"/>
            <w:shd w:val="clear" w:color="000000" w:fill="FFFFFF"/>
            <w:noWrap/>
            <w:vAlign w:val="center"/>
            <w:hideMark/>
          </w:tcPr>
          <w:p w14:paraId="5D7C5377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565" w:type="dxa"/>
            <w:gridSpan w:val="2"/>
            <w:shd w:val="clear" w:color="000000" w:fill="FFFFFF"/>
            <w:vAlign w:val="bottom"/>
            <w:hideMark/>
          </w:tcPr>
          <w:p w14:paraId="059AE8A8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(46,784.2)</w:t>
            </w:r>
          </w:p>
        </w:tc>
      </w:tr>
      <w:tr w:rsidR="00BC04F3" w:rsidRPr="00AE26EA" w14:paraId="474E0B42" w14:textId="77777777" w:rsidTr="0042271B">
        <w:trPr>
          <w:trHeight w:val="300"/>
        </w:trPr>
        <w:tc>
          <w:tcPr>
            <w:tcW w:w="1515" w:type="dxa"/>
            <w:shd w:val="clear" w:color="000000" w:fill="FFFFFF"/>
            <w:hideMark/>
          </w:tcPr>
          <w:p w14:paraId="72167FE3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92621110-1</w:t>
            </w:r>
          </w:p>
        </w:tc>
        <w:tc>
          <w:tcPr>
            <w:tcW w:w="6855" w:type="dxa"/>
            <w:gridSpan w:val="3"/>
            <w:shd w:val="clear" w:color="000000" w:fill="FFFFFF"/>
            <w:hideMark/>
          </w:tcPr>
          <w:p w14:paraId="64352C3C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սպորտային միջոցառումների կազմակերպման ծառայություններ</w:t>
            </w:r>
          </w:p>
        </w:tc>
        <w:tc>
          <w:tcPr>
            <w:tcW w:w="1045" w:type="dxa"/>
            <w:shd w:val="clear" w:color="000000" w:fill="FFFFFF"/>
            <w:hideMark/>
          </w:tcPr>
          <w:p w14:paraId="66EEF4E7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65" w:type="dxa"/>
            <w:shd w:val="clear" w:color="000000" w:fill="FFFFFF"/>
            <w:hideMark/>
          </w:tcPr>
          <w:p w14:paraId="78362C77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14:paraId="5154B64F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46,784,200.0</w:t>
            </w:r>
          </w:p>
        </w:tc>
        <w:tc>
          <w:tcPr>
            <w:tcW w:w="1227" w:type="dxa"/>
            <w:shd w:val="clear" w:color="000000" w:fill="FFFFFF"/>
            <w:noWrap/>
            <w:hideMark/>
          </w:tcPr>
          <w:p w14:paraId="39E2CFE3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(1)</w:t>
            </w:r>
          </w:p>
        </w:tc>
        <w:tc>
          <w:tcPr>
            <w:tcW w:w="2565" w:type="dxa"/>
            <w:gridSpan w:val="2"/>
            <w:shd w:val="clear" w:color="000000" w:fill="FFFFFF"/>
            <w:vAlign w:val="bottom"/>
            <w:hideMark/>
          </w:tcPr>
          <w:p w14:paraId="4D4E137A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(46,784.2)</w:t>
            </w:r>
          </w:p>
        </w:tc>
      </w:tr>
      <w:tr w:rsidR="00BC04F3" w:rsidRPr="00AE26EA" w14:paraId="07F0D682" w14:textId="77777777" w:rsidTr="0042271B">
        <w:trPr>
          <w:trHeight w:val="60"/>
        </w:trPr>
        <w:tc>
          <w:tcPr>
            <w:tcW w:w="1515" w:type="dxa"/>
            <w:shd w:val="clear" w:color="auto" w:fill="auto"/>
            <w:hideMark/>
          </w:tcPr>
          <w:p w14:paraId="1812B7F3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1163-11003</w:t>
            </w:r>
          </w:p>
        </w:tc>
        <w:tc>
          <w:tcPr>
            <w:tcW w:w="11863" w:type="dxa"/>
            <w:gridSpan w:val="8"/>
            <w:shd w:val="clear" w:color="auto" w:fill="auto"/>
            <w:hideMark/>
          </w:tcPr>
          <w:p w14:paraId="21279802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Նախազորակոչային և զորակոչային տարիքի երիտասարդության հանրապետական ռազմամարզական խաղերի անցկացում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14:paraId="06FF3715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(7,000.0)</w:t>
            </w:r>
          </w:p>
        </w:tc>
      </w:tr>
      <w:tr w:rsidR="00BC04F3" w:rsidRPr="00AE26EA" w14:paraId="0A037EB8" w14:textId="77777777" w:rsidTr="0042271B">
        <w:trPr>
          <w:trHeight w:val="330"/>
        </w:trPr>
        <w:tc>
          <w:tcPr>
            <w:tcW w:w="1515" w:type="dxa"/>
            <w:shd w:val="clear" w:color="000000" w:fill="FFFFFF"/>
            <w:hideMark/>
          </w:tcPr>
          <w:p w14:paraId="3D61DD58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855" w:type="dxa"/>
            <w:gridSpan w:val="3"/>
            <w:shd w:val="clear" w:color="000000" w:fill="FFFFFF"/>
            <w:hideMark/>
          </w:tcPr>
          <w:p w14:paraId="6E754192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ՄԱՍ III. ԾԱՌԱՅՈՒԹՅՈՒՆՆԵՐ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14:paraId="23617E9E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65" w:type="dxa"/>
            <w:shd w:val="clear" w:color="000000" w:fill="FFFFFF"/>
            <w:noWrap/>
            <w:vAlign w:val="center"/>
            <w:hideMark/>
          </w:tcPr>
          <w:p w14:paraId="6E43418C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8" w:type="dxa"/>
            <w:shd w:val="clear" w:color="000000" w:fill="FFFFFF"/>
            <w:noWrap/>
            <w:vAlign w:val="center"/>
            <w:hideMark/>
          </w:tcPr>
          <w:p w14:paraId="25368302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7" w:type="dxa"/>
            <w:shd w:val="clear" w:color="000000" w:fill="FFFFFF"/>
            <w:noWrap/>
            <w:vAlign w:val="center"/>
            <w:hideMark/>
          </w:tcPr>
          <w:p w14:paraId="374CB3FA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565" w:type="dxa"/>
            <w:gridSpan w:val="2"/>
            <w:shd w:val="clear" w:color="000000" w:fill="FFFFFF"/>
            <w:vAlign w:val="bottom"/>
            <w:hideMark/>
          </w:tcPr>
          <w:p w14:paraId="14A145E8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(7,000.0)</w:t>
            </w:r>
          </w:p>
        </w:tc>
      </w:tr>
      <w:tr w:rsidR="00BC04F3" w:rsidRPr="00AE26EA" w14:paraId="7E792D85" w14:textId="77777777" w:rsidTr="0042271B">
        <w:trPr>
          <w:trHeight w:val="300"/>
        </w:trPr>
        <w:tc>
          <w:tcPr>
            <w:tcW w:w="1515" w:type="dxa"/>
            <w:shd w:val="clear" w:color="000000" w:fill="FFFFFF"/>
            <w:hideMark/>
          </w:tcPr>
          <w:p w14:paraId="43211D7A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92621110-1</w:t>
            </w:r>
          </w:p>
        </w:tc>
        <w:tc>
          <w:tcPr>
            <w:tcW w:w="6855" w:type="dxa"/>
            <w:gridSpan w:val="3"/>
            <w:shd w:val="clear" w:color="000000" w:fill="FFFFFF"/>
            <w:hideMark/>
          </w:tcPr>
          <w:p w14:paraId="6874B9D8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սպորտային միջոցառումների կազմակերպման ծառայություններ</w:t>
            </w:r>
          </w:p>
        </w:tc>
        <w:tc>
          <w:tcPr>
            <w:tcW w:w="1045" w:type="dxa"/>
            <w:shd w:val="clear" w:color="000000" w:fill="FFFFFF"/>
            <w:hideMark/>
          </w:tcPr>
          <w:p w14:paraId="610A7C38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65" w:type="dxa"/>
            <w:shd w:val="clear" w:color="000000" w:fill="FFFFFF"/>
            <w:hideMark/>
          </w:tcPr>
          <w:p w14:paraId="6A4C47A2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14:paraId="0B650326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7,000,000.0</w:t>
            </w:r>
          </w:p>
        </w:tc>
        <w:tc>
          <w:tcPr>
            <w:tcW w:w="1227" w:type="dxa"/>
            <w:shd w:val="clear" w:color="000000" w:fill="FFFFFF"/>
            <w:noWrap/>
            <w:hideMark/>
          </w:tcPr>
          <w:p w14:paraId="3D366E7E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(1)</w:t>
            </w:r>
          </w:p>
        </w:tc>
        <w:tc>
          <w:tcPr>
            <w:tcW w:w="2565" w:type="dxa"/>
            <w:gridSpan w:val="2"/>
            <w:shd w:val="clear" w:color="000000" w:fill="FFFFFF"/>
            <w:vAlign w:val="bottom"/>
            <w:hideMark/>
          </w:tcPr>
          <w:p w14:paraId="6C39BF9F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(7,000.0)</w:t>
            </w:r>
          </w:p>
        </w:tc>
      </w:tr>
      <w:tr w:rsidR="00BC04F3" w:rsidRPr="00AE26EA" w14:paraId="573048F3" w14:textId="77777777" w:rsidTr="0042271B">
        <w:trPr>
          <w:trHeight w:val="60"/>
        </w:trPr>
        <w:tc>
          <w:tcPr>
            <w:tcW w:w="1515" w:type="dxa"/>
            <w:shd w:val="clear" w:color="auto" w:fill="auto"/>
            <w:hideMark/>
          </w:tcPr>
          <w:p w14:paraId="09D443C7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1163-11004</w:t>
            </w:r>
          </w:p>
        </w:tc>
        <w:tc>
          <w:tcPr>
            <w:tcW w:w="11863" w:type="dxa"/>
            <w:gridSpan w:val="8"/>
            <w:shd w:val="clear" w:color="auto" w:fill="auto"/>
            <w:hideMark/>
          </w:tcPr>
          <w:p w14:paraId="2F38D188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«Հաշմանդամություն ունեցող լավագույն մարզիկ» մրցույթի անցկացում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14:paraId="31CB16A3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(16,945.3)</w:t>
            </w:r>
          </w:p>
        </w:tc>
      </w:tr>
      <w:tr w:rsidR="00BC04F3" w:rsidRPr="00AE26EA" w14:paraId="6CCCF2B2" w14:textId="77777777" w:rsidTr="0042271B">
        <w:trPr>
          <w:trHeight w:val="330"/>
        </w:trPr>
        <w:tc>
          <w:tcPr>
            <w:tcW w:w="1515" w:type="dxa"/>
            <w:shd w:val="clear" w:color="000000" w:fill="FFFFFF"/>
            <w:hideMark/>
          </w:tcPr>
          <w:p w14:paraId="726B7508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855" w:type="dxa"/>
            <w:gridSpan w:val="3"/>
            <w:shd w:val="clear" w:color="000000" w:fill="FFFFFF"/>
            <w:hideMark/>
          </w:tcPr>
          <w:p w14:paraId="1F759D2F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ՄԱՍ III. ԾԱՌԱՅՈՒԹՅՈՒՆՆԵՐ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14:paraId="7E1BCF7D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65" w:type="dxa"/>
            <w:shd w:val="clear" w:color="000000" w:fill="FFFFFF"/>
            <w:noWrap/>
            <w:vAlign w:val="center"/>
            <w:hideMark/>
          </w:tcPr>
          <w:p w14:paraId="0BF3F031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8" w:type="dxa"/>
            <w:shd w:val="clear" w:color="000000" w:fill="FFFFFF"/>
            <w:noWrap/>
            <w:vAlign w:val="center"/>
            <w:hideMark/>
          </w:tcPr>
          <w:p w14:paraId="28522BFE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7" w:type="dxa"/>
            <w:shd w:val="clear" w:color="000000" w:fill="FFFFFF"/>
            <w:noWrap/>
            <w:vAlign w:val="center"/>
            <w:hideMark/>
          </w:tcPr>
          <w:p w14:paraId="736E7ED8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565" w:type="dxa"/>
            <w:gridSpan w:val="2"/>
            <w:shd w:val="clear" w:color="000000" w:fill="FFFFFF"/>
            <w:vAlign w:val="bottom"/>
            <w:hideMark/>
          </w:tcPr>
          <w:p w14:paraId="710520EC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(16,945.3)</w:t>
            </w:r>
          </w:p>
        </w:tc>
      </w:tr>
      <w:tr w:rsidR="00BC04F3" w:rsidRPr="00AE26EA" w14:paraId="295EBFC4" w14:textId="77777777" w:rsidTr="0042271B">
        <w:trPr>
          <w:trHeight w:val="300"/>
        </w:trPr>
        <w:tc>
          <w:tcPr>
            <w:tcW w:w="1515" w:type="dxa"/>
            <w:shd w:val="clear" w:color="000000" w:fill="FFFFFF"/>
            <w:hideMark/>
          </w:tcPr>
          <w:p w14:paraId="0D878556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92621110-1</w:t>
            </w:r>
          </w:p>
        </w:tc>
        <w:tc>
          <w:tcPr>
            <w:tcW w:w="6855" w:type="dxa"/>
            <w:gridSpan w:val="3"/>
            <w:shd w:val="clear" w:color="000000" w:fill="FFFFFF"/>
            <w:hideMark/>
          </w:tcPr>
          <w:p w14:paraId="2312F2A9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սպորտային միջոցառումների կազմակերպման ծառայություններ</w:t>
            </w:r>
          </w:p>
        </w:tc>
        <w:tc>
          <w:tcPr>
            <w:tcW w:w="1045" w:type="dxa"/>
            <w:shd w:val="clear" w:color="000000" w:fill="FFFFFF"/>
            <w:hideMark/>
          </w:tcPr>
          <w:p w14:paraId="28F3FCA3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65" w:type="dxa"/>
            <w:shd w:val="clear" w:color="000000" w:fill="FFFFFF"/>
            <w:hideMark/>
          </w:tcPr>
          <w:p w14:paraId="332FB861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14:paraId="48C13FCC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16,945,300.0</w:t>
            </w:r>
          </w:p>
        </w:tc>
        <w:tc>
          <w:tcPr>
            <w:tcW w:w="1227" w:type="dxa"/>
            <w:shd w:val="clear" w:color="000000" w:fill="FFFFFF"/>
            <w:noWrap/>
            <w:hideMark/>
          </w:tcPr>
          <w:p w14:paraId="38B957CA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(1)</w:t>
            </w:r>
          </w:p>
        </w:tc>
        <w:tc>
          <w:tcPr>
            <w:tcW w:w="2565" w:type="dxa"/>
            <w:gridSpan w:val="2"/>
            <w:shd w:val="clear" w:color="000000" w:fill="FFFFFF"/>
            <w:vAlign w:val="bottom"/>
            <w:hideMark/>
          </w:tcPr>
          <w:p w14:paraId="3969C2B1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(16,945.3)</w:t>
            </w:r>
          </w:p>
        </w:tc>
      </w:tr>
      <w:tr w:rsidR="00BC04F3" w:rsidRPr="00AE26EA" w14:paraId="29E0C034" w14:textId="77777777" w:rsidTr="0042271B">
        <w:trPr>
          <w:trHeight w:val="60"/>
        </w:trPr>
        <w:tc>
          <w:tcPr>
            <w:tcW w:w="1515" w:type="dxa"/>
            <w:shd w:val="clear" w:color="auto" w:fill="auto"/>
            <w:hideMark/>
          </w:tcPr>
          <w:p w14:paraId="32EF9646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1163-11005</w:t>
            </w:r>
          </w:p>
        </w:tc>
        <w:tc>
          <w:tcPr>
            <w:tcW w:w="11863" w:type="dxa"/>
            <w:gridSpan w:val="8"/>
            <w:shd w:val="clear" w:color="auto" w:fill="auto"/>
            <w:hideMark/>
          </w:tcPr>
          <w:p w14:paraId="2C64CDA1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«Լավագույն մարզական նախադպրոցական հաստատություն» մրցույթի անցկացում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14:paraId="323156EE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(19,574.7)</w:t>
            </w:r>
          </w:p>
        </w:tc>
      </w:tr>
      <w:tr w:rsidR="00BC04F3" w:rsidRPr="00AE26EA" w14:paraId="1DF1CC83" w14:textId="77777777" w:rsidTr="0042271B">
        <w:trPr>
          <w:trHeight w:val="330"/>
        </w:trPr>
        <w:tc>
          <w:tcPr>
            <w:tcW w:w="1515" w:type="dxa"/>
            <w:shd w:val="clear" w:color="000000" w:fill="FFFFFF"/>
            <w:hideMark/>
          </w:tcPr>
          <w:p w14:paraId="2E3A5944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 xml:space="preserve"> </w:t>
            </w:r>
          </w:p>
        </w:tc>
        <w:tc>
          <w:tcPr>
            <w:tcW w:w="6855" w:type="dxa"/>
            <w:gridSpan w:val="3"/>
            <w:shd w:val="clear" w:color="000000" w:fill="FFFFFF"/>
            <w:hideMark/>
          </w:tcPr>
          <w:p w14:paraId="0F7F5F65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ՄԱՍ III. ԾԱՌԱՅՈՒԹՅՈՒՆՆԵՐ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14:paraId="247B696E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65" w:type="dxa"/>
            <w:shd w:val="clear" w:color="000000" w:fill="FFFFFF"/>
            <w:noWrap/>
            <w:vAlign w:val="center"/>
            <w:hideMark/>
          </w:tcPr>
          <w:p w14:paraId="2D885C3B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8" w:type="dxa"/>
            <w:shd w:val="clear" w:color="000000" w:fill="FFFFFF"/>
            <w:noWrap/>
            <w:vAlign w:val="center"/>
            <w:hideMark/>
          </w:tcPr>
          <w:p w14:paraId="634710E8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7" w:type="dxa"/>
            <w:shd w:val="clear" w:color="000000" w:fill="FFFFFF"/>
            <w:noWrap/>
            <w:vAlign w:val="center"/>
            <w:hideMark/>
          </w:tcPr>
          <w:p w14:paraId="38608D71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565" w:type="dxa"/>
            <w:gridSpan w:val="2"/>
            <w:shd w:val="clear" w:color="000000" w:fill="FFFFFF"/>
            <w:vAlign w:val="bottom"/>
            <w:hideMark/>
          </w:tcPr>
          <w:p w14:paraId="6B1EF6DF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(19,574.7)</w:t>
            </w:r>
          </w:p>
        </w:tc>
      </w:tr>
      <w:tr w:rsidR="00BC04F3" w:rsidRPr="00AE26EA" w14:paraId="55A2D310" w14:textId="77777777" w:rsidTr="0042271B">
        <w:trPr>
          <w:trHeight w:val="300"/>
        </w:trPr>
        <w:tc>
          <w:tcPr>
            <w:tcW w:w="1515" w:type="dxa"/>
            <w:shd w:val="clear" w:color="000000" w:fill="FFFFFF"/>
            <w:hideMark/>
          </w:tcPr>
          <w:p w14:paraId="603F8F09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92621110-1</w:t>
            </w:r>
          </w:p>
        </w:tc>
        <w:tc>
          <w:tcPr>
            <w:tcW w:w="6855" w:type="dxa"/>
            <w:gridSpan w:val="3"/>
            <w:shd w:val="clear" w:color="000000" w:fill="FFFFFF"/>
            <w:hideMark/>
          </w:tcPr>
          <w:p w14:paraId="015F371F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սպորտային միջոցառումների կազմակերպման ծառայություններ</w:t>
            </w:r>
          </w:p>
        </w:tc>
        <w:tc>
          <w:tcPr>
            <w:tcW w:w="1045" w:type="dxa"/>
            <w:shd w:val="clear" w:color="000000" w:fill="FFFFFF"/>
            <w:hideMark/>
          </w:tcPr>
          <w:p w14:paraId="3CD2547D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65" w:type="dxa"/>
            <w:shd w:val="clear" w:color="000000" w:fill="FFFFFF"/>
            <w:hideMark/>
          </w:tcPr>
          <w:p w14:paraId="6C000A0A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14:paraId="588E03A3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19,574,700.0</w:t>
            </w:r>
          </w:p>
        </w:tc>
        <w:tc>
          <w:tcPr>
            <w:tcW w:w="1227" w:type="dxa"/>
            <w:shd w:val="clear" w:color="000000" w:fill="FFFFFF"/>
            <w:noWrap/>
            <w:hideMark/>
          </w:tcPr>
          <w:p w14:paraId="5B2E7488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(1)</w:t>
            </w:r>
          </w:p>
        </w:tc>
        <w:tc>
          <w:tcPr>
            <w:tcW w:w="2565" w:type="dxa"/>
            <w:gridSpan w:val="2"/>
            <w:shd w:val="clear" w:color="000000" w:fill="FFFFFF"/>
            <w:vAlign w:val="bottom"/>
            <w:hideMark/>
          </w:tcPr>
          <w:p w14:paraId="203969F6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(19,574.7)</w:t>
            </w:r>
          </w:p>
        </w:tc>
      </w:tr>
      <w:tr w:rsidR="00BC04F3" w:rsidRPr="00AE26EA" w14:paraId="015CC5F4" w14:textId="77777777" w:rsidTr="0042271B">
        <w:trPr>
          <w:trHeight w:val="60"/>
        </w:trPr>
        <w:tc>
          <w:tcPr>
            <w:tcW w:w="1515" w:type="dxa"/>
            <w:shd w:val="clear" w:color="auto" w:fill="auto"/>
            <w:hideMark/>
          </w:tcPr>
          <w:p w14:paraId="6287FEB4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1163-11006</w:t>
            </w:r>
          </w:p>
        </w:tc>
        <w:tc>
          <w:tcPr>
            <w:tcW w:w="11863" w:type="dxa"/>
            <w:gridSpan w:val="8"/>
            <w:shd w:val="clear" w:color="auto" w:fill="auto"/>
            <w:hideMark/>
          </w:tcPr>
          <w:p w14:paraId="16431CD4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«</w:t>
            </w:r>
            <w:r w:rsidRPr="003F4A50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Երեխաների խնամքի և պաշտպանության լավագույն մարզական հաստատություն» մրցույթի անցկացում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14:paraId="27B5B7E6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(4,975.0)</w:t>
            </w:r>
          </w:p>
        </w:tc>
      </w:tr>
      <w:tr w:rsidR="00BC04F3" w:rsidRPr="00AE26EA" w14:paraId="7C80B229" w14:textId="77777777" w:rsidTr="0042271B">
        <w:trPr>
          <w:trHeight w:val="330"/>
        </w:trPr>
        <w:tc>
          <w:tcPr>
            <w:tcW w:w="1515" w:type="dxa"/>
            <w:shd w:val="clear" w:color="000000" w:fill="FFFFFF"/>
            <w:hideMark/>
          </w:tcPr>
          <w:p w14:paraId="5F22DB7C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855" w:type="dxa"/>
            <w:gridSpan w:val="3"/>
            <w:shd w:val="clear" w:color="000000" w:fill="FFFFFF"/>
            <w:hideMark/>
          </w:tcPr>
          <w:p w14:paraId="574B0694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ՄԱՍ III. ԾԱՌԱՅՈՒԹՅՈՒՆՆԵՐ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14:paraId="74483B99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65" w:type="dxa"/>
            <w:shd w:val="clear" w:color="000000" w:fill="FFFFFF"/>
            <w:noWrap/>
            <w:vAlign w:val="center"/>
            <w:hideMark/>
          </w:tcPr>
          <w:p w14:paraId="122342A3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8" w:type="dxa"/>
            <w:shd w:val="clear" w:color="000000" w:fill="FFFFFF"/>
            <w:noWrap/>
            <w:vAlign w:val="center"/>
            <w:hideMark/>
          </w:tcPr>
          <w:p w14:paraId="6DC029F9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7" w:type="dxa"/>
            <w:shd w:val="clear" w:color="000000" w:fill="FFFFFF"/>
            <w:noWrap/>
            <w:vAlign w:val="center"/>
            <w:hideMark/>
          </w:tcPr>
          <w:p w14:paraId="00172F98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565" w:type="dxa"/>
            <w:gridSpan w:val="2"/>
            <w:shd w:val="clear" w:color="000000" w:fill="FFFFFF"/>
            <w:vAlign w:val="bottom"/>
            <w:hideMark/>
          </w:tcPr>
          <w:p w14:paraId="148990B2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(4,975.0)</w:t>
            </w:r>
          </w:p>
        </w:tc>
      </w:tr>
      <w:tr w:rsidR="00BC04F3" w:rsidRPr="00AE26EA" w14:paraId="57E4DFC7" w14:textId="77777777" w:rsidTr="0042271B">
        <w:trPr>
          <w:trHeight w:val="300"/>
        </w:trPr>
        <w:tc>
          <w:tcPr>
            <w:tcW w:w="1515" w:type="dxa"/>
            <w:shd w:val="clear" w:color="000000" w:fill="FFFFFF"/>
            <w:hideMark/>
          </w:tcPr>
          <w:p w14:paraId="703FD0E9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92621110-1</w:t>
            </w:r>
          </w:p>
        </w:tc>
        <w:tc>
          <w:tcPr>
            <w:tcW w:w="6855" w:type="dxa"/>
            <w:gridSpan w:val="3"/>
            <w:shd w:val="clear" w:color="000000" w:fill="FFFFFF"/>
            <w:hideMark/>
          </w:tcPr>
          <w:p w14:paraId="5B3E78BF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սպորտային միջոցառումների կազմակերպման ծառայություններ</w:t>
            </w:r>
          </w:p>
        </w:tc>
        <w:tc>
          <w:tcPr>
            <w:tcW w:w="1045" w:type="dxa"/>
            <w:shd w:val="clear" w:color="000000" w:fill="FFFFFF"/>
            <w:hideMark/>
          </w:tcPr>
          <w:p w14:paraId="06AB2C34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65" w:type="dxa"/>
            <w:shd w:val="clear" w:color="000000" w:fill="FFFFFF"/>
            <w:hideMark/>
          </w:tcPr>
          <w:p w14:paraId="6FCB812F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14:paraId="6D27CE0D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4,975,000.0</w:t>
            </w:r>
          </w:p>
        </w:tc>
        <w:tc>
          <w:tcPr>
            <w:tcW w:w="1227" w:type="dxa"/>
            <w:shd w:val="clear" w:color="000000" w:fill="FFFFFF"/>
            <w:noWrap/>
            <w:hideMark/>
          </w:tcPr>
          <w:p w14:paraId="2B18AACE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(1)</w:t>
            </w:r>
          </w:p>
        </w:tc>
        <w:tc>
          <w:tcPr>
            <w:tcW w:w="2565" w:type="dxa"/>
            <w:gridSpan w:val="2"/>
            <w:shd w:val="clear" w:color="000000" w:fill="FFFFFF"/>
            <w:vAlign w:val="bottom"/>
            <w:hideMark/>
          </w:tcPr>
          <w:p w14:paraId="6C5D71D5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(4,975.0)</w:t>
            </w:r>
          </w:p>
        </w:tc>
      </w:tr>
      <w:tr w:rsidR="00BC04F3" w:rsidRPr="00AE26EA" w14:paraId="4570D335" w14:textId="77777777" w:rsidTr="0042271B">
        <w:trPr>
          <w:trHeight w:val="60"/>
        </w:trPr>
        <w:tc>
          <w:tcPr>
            <w:tcW w:w="1515" w:type="dxa"/>
            <w:shd w:val="clear" w:color="auto" w:fill="auto"/>
            <w:hideMark/>
          </w:tcPr>
          <w:p w14:paraId="0269C89D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1163-11007</w:t>
            </w:r>
          </w:p>
        </w:tc>
        <w:tc>
          <w:tcPr>
            <w:tcW w:w="11863" w:type="dxa"/>
            <w:gridSpan w:val="8"/>
            <w:shd w:val="clear" w:color="auto" w:fill="auto"/>
            <w:hideMark/>
          </w:tcPr>
          <w:p w14:paraId="2F41D10E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Հանրապետական ուսանողական մարզական խաղերի անցկացում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14:paraId="0AFDCB67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(20,349.9)</w:t>
            </w:r>
          </w:p>
        </w:tc>
      </w:tr>
      <w:tr w:rsidR="00BC04F3" w:rsidRPr="00AE26EA" w14:paraId="751F1D11" w14:textId="77777777" w:rsidTr="0042271B">
        <w:trPr>
          <w:trHeight w:val="330"/>
        </w:trPr>
        <w:tc>
          <w:tcPr>
            <w:tcW w:w="1515" w:type="dxa"/>
            <w:shd w:val="clear" w:color="000000" w:fill="FFFFFF"/>
            <w:hideMark/>
          </w:tcPr>
          <w:p w14:paraId="14637937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855" w:type="dxa"/>
            <w:gridSpan w:val="3"/>
            <w:shd w:val="clear" w:color="000000" w:fill="FFFFFF"/>
            <w:hideMark/>
          </w:tcPr>
          <w:p w14:paraId="472DE81B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ՄԱՍ III. ԾԱՌԱՅՈՒԹՅՈՒՆՆԵՐ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14:paraId="472E2555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65" w:type="dxa"/>
            <w:shd w:val="clear" w:color="000000" w:fill="FFFFFF"/>
            <w:noWrap/>
            <w:vAlign w:val="center"/>
            <w:hideMark/>
          </w:tcPr>
          <w:p w14:paraId="505AF955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8" w:type="dxa"/>
            <w:shd w:val="clear" w:color="000000" w:fill="FFFFFF"/>
            <w:noWrap/>
            <w:vAlign w:val="center"/>
            <w:hideMark/>
          </w:tcPr>
          <w:p w14:paraId="4D1C0858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7" w:type="dxa"/>
            <w:shd w:val="clear" w:color="000000" w:fill="FFFFFF"/>
            <w:noWrap/>
            <w:vAlign w:val="center"/>
            <w:hideMark/>
          </w:tcPr>
          <w:p w14:paraId="47790956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565" w:type="dxa"/>
            <w:gridSpan w:val="2"/>
            <w:shd w:val="clear" w:color="000000" w:fill="FFFFFF"/>
            <w:vAlign w:val="bottom"/>
            <w:hideMark/>
          </w:tcPr>
          <w:p w14:paraId="0967FB44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(20,349.9)</w:t>
            </w:r>
          </w:p>
        </w:tc>
      </w:tr>
      <w:tr w:rsidR="00BC04F3" w:rsidRPr="00AE26EA" w14:paraId="11D2A221" w14:textId="77777777" w:rsidTr="0042271B">
        <w:trPr>
          <w:trHeight w:val="300"/>
        </w:trPr>
        <w:tc>
          <w:tcPr>
            <w:tcW w:w="1515" w:type="dxa"/>
            <w:shd w:val="clear" w:color="000000" w:fill="FFFFFF"/>
            <w:hideMark/>
          </w:tcPr>
          <w:p w14:paraId="45AB0C50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92621110-1</w:t>
            </w:r>
          </w:p>
        </w:tc>
        <w:tc>
          <w:tcPr>
            <w:tcW w:w="6855" w:type="dxa"/>
            <w:gridSpan w:val="3"/>
            <w:shd w:val="clear" w:color="000000" w:fill="FFFFFF"/>
            <w:hideMark/>
          </w:tcPr>
          <w:p w14:paraId="4E042BB5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սպորտային միջոցառումների կազմակերպման ծառայություններ</w:t>
            </w:r>
          </w:p>
        </w:tc>
        <w:tc>
          <w:tcPr>
            <w:tcW w:w="1045" w:type="dxa"/>
            <w:shd w:val="clear" w:color="000000" w:fill="FFFFFF"/>
            <w:hideMark/>
          </w:tcPr>
          <w:p w14:paraId="110DA602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65" w:type="dxa"/>
            <w:shd w:val="clear" w:color="000000" w:fill="FFFFFF"/>
            <w:hideMark/>
          </w:tcPr>
          <w:p w14:paraId="53A659BE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14:paraId="2FCD9EA6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20,349,900.0</w:t>
            </w:r>
          </w:p>
        </w:tc>
        <w:tc>
          <w:tcPr>
            <w:tcW w:w="1227" w:type="dxa"/>
            <w:shd w:val="clear" w:color="000000" w:fill="FFFFFF"/>
            <w:noWrap/>
            <w:hideMark/>
          </w:tcPr>
          <w:p w14:paraId="7E4C0ADC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(1)</w:t>
            </w:r>
          </w:p>
        </w:tc>
        <w:tc>
          <w:tcPr>
            <w:tcW w:w="2565" w:type="dxa"/>
            <w:gridSpan w:val="2"/>
            <w:shd w:val="clear" w:color="000000" w:fill="FFFFFF"/>
            <w:vAlign w:val="bottom"/>
            <w:hideMark/>
          </w:tcPr>
          <w:p w14:paraId="4649A1D7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(20,349.9)</w:t>
            </w:r>
          </w:p>
        </w:tc>
      </w:tr>
      <w:tr w:rsidR="00BC04F3" w:rsidRPr="00AE26EA" w14:paraId="0CD5BEBC" w14:textId="77777777" w:rsidTr="0042271B">
        <w:trPr>
          <w:trHeight w:val="60"/>
        </w:trPr>
        <w:tc>
          <w:tcPr>
            <w:tcW w:w="1515" w:type="dxa"/>
            <w:shd w:val="clear" w:color="auto" w:fill="auto"/>
            <w:hideMark/>
          </w:tcPr>
          <w:p w14:paraId="58A28A7A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1163-11008</w:t>
            </w:r>
          </w:p>
        </w:tc>
        <w:tc>
          <w:tcPr>
            <w:tcW w:w="11863" w:type="dxa"/>
            <w:gridSpan w:val="8"/>
            <w:shd w:val="clear" w:color="auto" w:fill="auto"/>
            <w:hideMark/>
          </w:tcPr>
          <w:p w14:paraId="6EA756E4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ՀՀ մարզերի, Երևան քաղաքի և ԱՀ հանրակրթական դպրոցների 8-12 դասարանների աշակերտների սպարտակիադայի անցկացում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14:paraId="24BD4A3D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(31,000.7)</w:t>
            </w:r>
          </w:p>
        </w:tc>
      </w:tr>
      <w:tr w:rsidR="00BC04F3" w:rsidRPr="00AE26EA" w14:paraId="5CDA18D6" w14:textId="77777777" w:rsidTr="0042271B">
        <w:trPr>
          <w:trHeight w:val="330"/>
        </w:trPr>
        <w:tc>
          <w:tcPr>
            <w:tcW w:w="1515" w:type="dxa"/>
            <w:shd w:val="clear" w:color="000000" w:fill="FFFFFF"/>
            <w:hideMark/>
          </w:tcPr>
          <w:p w14:paraId="7F02EB17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855" w:type="dxa"/>
            <w:gridSpan w:val="3"/>
            <w:shd w:val="clear" w:color="000000" w:fill="FFFFFF"/>
            <w:hideMark/>
          </w:tcPr>
          <w:p w14:paraId="2E01C56C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ՄԱՍ III. ԾԱՌԱՅՈՒԹՅՈՒՆՆԵՐ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14:paraId="14FF81A6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65" w:type="dxa"/>
            <w:shd w:val="clear" w:color="000000" w:fill="FFFFFF"/>
            <w:noWrap/>
            <w:vAlign w:val="center"/>
            <w:hideMark/>
          </w:tcPr>
          <w:p w14:paraId="291D86BC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8" w:type="dxa"/>
            <w:shd w:val="clear" w:color="000000" w:fill="FFFFFF"/>
            <w:noWrap/>
            <w:vAlign w:val="center"/>
            <w:hideMark/>
          </w:tcPr>
          <w:p w14:paraId="6CC6B46F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7" w:type="dxa"/>
            <w:shd w:val="clear" w:color="000000" w:fill="FFFFFF"/>
            <w:noWrap/>
            <w:vAlign w:val="center"/>
            <w:hideMark/>
          </w:tcPr>
          <w:p w14:paraId="1E04F3DF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565" w:type="dxa"/>
            <w:gridSpan w:val="2"/>
            <w:shd w:val="clear" w:color="000000" w:fill="FFFFFF"/>
            <w:vAlign w:val="bottom"/>
            <w:hideMark/>
          </w:tcPr>
          <w:p w14:paraId="3F0C7B11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(31,000.7)</w:t>
            </w:r>
          </w:p>
        </w:tc>
      </w:tr>
      <w:tr w:rsidR="00BC04F3" w:rsidRPr="00AE26EA" w14:paraId="022D3730" w14:textId="77777777" w:rsidTr="0042271B">
        <w:trPr>
          <w:trHeight w:val="60"/>
        </w:trPr>
        <w:tc>
          <w:tcPr>
            <w:tcW w:w="1515" w:type="dxa"/>
            <w:shd w:val="clear" w:color="000000" w:fill="FFFFFF"/>
            <w:hideMark/>
          </w:tcPr>
          <w:p w14:paraId="35F7A588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92621110-1</w:t>
            </w:r>
          </w:p>
        </w:tc>
        <w:tc>
          <w:tcPr>
            <w:tcW w:w="6855" w:type="dxa"/>
            <w:gridSpan w:val="3"/>
            <w:shd w:val="clear" w:color="000000" w:fill="FFFFFF"/>
            <w:hideMark/>
          </w:tcPr>
          <w:p w14:paraId="7896196F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սպորտային միջոցառումների կազմակերպման ծառայություններ</w:t>
            </w:r>
          </w:p>
        </w:tc>
        <w:tc>
          <w:tcPr>
            <w:tcW w:w="1045" w:type="dxa"/>
            <w:shd w:val="clear" w:color="000000" w:fill="FFFFFF"/>
            <w:hideMark/>
          </w:tcPr>
          <w:p w14:paraId="315ABF05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65" w:type="dxa"/>
            <w:shd w:val="clear" w:color="000000" w:fill="FFFFFF"/>
            <w:hideMark/>
          </w:tcPr>
          <w:p w14:paraId="015EFADC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14:paraId="33CA8DCF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31,000,700.0</w:t>
            </w:r>
          </w:p>
        </w:tc>
        <w:tc>
          <w:tcPr>
            <w:tcW w:w="1227" w:type="dxa"/>
            <w:shd w:val="clear" w:color="000000" w:fill="FFFFFF"/>
            <w:noWrap/>
            <w:hideMark/>
          </w:tcPr>
          <w:p w14:paraId="7CAF0767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(1)</w:t>
            </w:r>
          </w:p>
        </w:tc>
        <w:tc>
          <w:tcPr>
            <w:tcW w:w="2565" w:type="dxa"/>
            <w:gridSpan w:val="2"/>
            <w:shd w:val="clear" w:color="000000" w:fill="FFFFFF"/>
            <w:vAlign w:val="bottom"/>
            <w:hideMark/>
          </w:tcPr>
          <w:p w14:paraId="61BBF184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(31,000.7)</w:t>
            </w:r>
          </w:p>
        </w:tc>
      </w:tr>
      <w:tr w:rsidR="00BC04F3" w:rsidRPr="00AE26EA" w14:paraId="45BBE10E" w14:textId="77777777" w:rsidTr="0042271B">
        <w:trPr>
          <w:trHeight w:val="60"/>
        </w:trPr>
        <w:tc>
          <w:tcPr>
            <w:tcW w:w="1515" w:type="dxa"/>
            <w:shd w:val="clear" w:color="auto" w:fill="auto"/>
            <w:hideMark/>
          </w:tcPr>
          <w:p w14:paraId="1BAAE4F0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1163-11009</w:t>
            </w:r>
          </w:p>
        </w:tc>
        <w:tc>
          <w:tcPr>
            <w:tcW w:w="11863" w:type="dxa"/>
            <w:gridSpan w:val="8"/>
            <w:shd w:val="clear" w:color="auto" w:fill="auto"/>
            <w:hideMark/>
          </w:tcPr>
          <w:p w14:paraId="061D7D05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ՀՀ մարզերի, Երևան քաղաքի և ԱՀ հանրակրթական դպրոցների 1-3-րդ և 4-7-րդ դասարանների աշակերտների միջև «Սպորտլանդիա» մարզական միջոցառման անցկացում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14:paraId="3451EB47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(28,773.4)</w:t>
            </w:r>
          </w:p>
        </w:tc>
      </w:tr>
      <w:tr w:rsidR="00BC04F3" w:rsidRPr="00AE26EA" w14:paraId="41B503C0" w14:textId="77777777" w:rsidTr="0042271B">
        <w:trPr>
          <w:trHeight w:val="330"/>
        </w:trPr>
        <w:tc>
          <w:tcPr>
            <w:tcW w:w="1515" w:type="dxa"/>
            <w:shd w:val="clear" w:color="000000" w:fill="FFFFFF"/>
            <w:hideMark/>
          </w:tcPr>
          <w:p w14:paraId="53B59CE4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855" w:type="dxa"/>
            <w:gridSpan w:val="3"/>
            <w:shd w:val="clear" w:color="000000" w:fill="FFFFFF"/>
            <w:hideMark/>
          </w:tcPr>
          <w:p w14:paraId="7950C99D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ՄԱՍ III. ԾԱՌԱՅՈՒԹՅՈՒՆՆԵՐ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14:paraId="2B5396BB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65" w:type="dxa"/>
            <w:shd w:val="clear" w:color="000000" w:fill="FFFFFF"/>
            <w:noWrap/>
            <w:vAlign w:val="center"/>
            <w:hideMark/>
          </w:tcPr>
          <w:p w14:paraId="40CA3FCD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8" w:type="dxa"/>
            <w:shd w:val="clear" w:color="000000" w:fill="FFFFFF"/>
            <w:noWrap/>
            <w:vAlign w:val="center"/>
            <w:hideMark/>
          </w:tcPr>
          <w:p w14:paraId="29FE7A55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7" w:type="dxa"/>
            <w:shd w:val="clear" w:color="000000" w:fill="FFFFFF"/>
            <w:noWrap/>
            <w:vAlign w:val="center"/>
            <w:hideMark/>
          </w:tcPr>
          <w:p w14:paraId="22A7E712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565" w:type="dxa"/>
            <w:gridSpan w:val="2"/>
            <w:shd w:val="clear" w:color="000000" w:fill="FFFFFF"/>
            <w:vAlign w:val="bottom"/>
            <w:hideMark/>
          </w:tcPr>
          <w:p w14:paraId="1E586F5D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(28,773.4)</w:t>
            </w:r>
          </w:p>
        </w:tc>
      </w:tr>
      <w:tr w:rsidR="00BC04F3" w:rsidRPr="00AE26EA" w14:paraId="3DD17A6A" w14:textId="77777777" w:rsidTr="0042271B">
        <w:trPr>
          <w:trHeight w:val="300"/>
        </w:trPr>
        <w:tc>
          <w:tcPr>
            <w:tcW w:w="1515" w:type="dxa"/>
            <w:shd w:val="clear" w:color="000000" w:fill="FFFFFF"/>
            <w:hideMark/>
          </w:tcPr>
          <w:p w14:paraId="585DA2BB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92621110-1</w:t>
            </w:r>
          </w:p>
        </w:tc>
        <w:tc>
          <w:tcPr>
            <w:tcW w:w="6855" w:type="dxa"/>
            <w:gridSpan w:val="3"/>
            <w:shd w:val="clear" w:color="000000" w:fill="FFFFFF"/>
            <w:hideMark/>
          </w:tcPr>
          <w:p w14:paraId="1B38D2CD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սպորտային միջոցառումների կազմակերպման ծառայություններ</w:t>
            </w:r>
          </w:p>
        </w:tc>
        <w:tc>
          <w:tcPr>
            <w:tcW w:w="1045" w:type="dxa"/>
            <w:shd w:val="clear" w:color="000000" w:fill="FFFFFF"/>
            <w:hideMark/>
          </w:tcPr>
          <w:p w14:paraId="6DFBC767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65" w:type="dxa"/>
            <w:shd w:val="clear" w:color="000000" w:fill="FFFFFF"/>
            <w:hideMark/>
          </w:tcPr>
          <w:p w14:paraId="6F1DBED0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14:paraId="632E3044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28,773,400.0</w:t>
            </w:r>
          </w:p>
        </w:tc>
        <w:tc>
          <w:tcPr>
            <w:tcW w:w="1227" w:type="dxa"/>
            <w:shd w:val="clear" w:color="000000" w:fill="FFFFFF"/>
            <w:noWrap/>
            <w:hideMark/>
          </w:tcPr>
          <w:p w14:paraId="7DFE8088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(1)</w:t>
            </w:r>
          </w:p>
        </w:tc>
        <w:tc>
          <w:tcPr>
            <w:tcW w:w="2565" w:type="dxa"/>
            <w:gridSpan w:val="2"/>
            <w:shd w:val="clear" w:color="000000" w:fill="FFFFFF"/>
            <w:vAlign w:val="bottom"/>
            <w:hideMark/>
          </w:tcPr>
          <w:p w14:paraId="2795EDD3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(28,773.4)</w:t>
            </w:r>
          </w:p>
        </w:tc>
      </w:tr>
      <w:tr w:rsidR="00BC04F3" w:rsidRPr="00AE26EA" w14:paraId="2F32AAEA" w14:textId="77777777" w:rsidTr="0042271B">
        <w:trPr>
          <w:trHeight w:val="60"/>
        </w:trPr>
        <w:tc>
          <w:tcPr>
            <w:tcW w:w="1515" w:type="dxa"/>
            <w:shd w:val="clear" w:color="000000" w:fill="FFFFFF"/>
            <w:hideMark/>
          </w:tcPr>
          <w:p w14:paraId="28520848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1163-11010</w:t>
            </w:r>
          </w:p>
        </w:tc>
        <w:tc>
          <w:tcPr>
            <w:tcW w:w="11863" w:type="dxa"/>
            <w:gridSpan w:val="8"/>
            <w:shd w:val="clear" w:color="000000" w:fill="FFFFFF"/>
            <w:hideMark/>
          </w:tcPr>
          <w:p w14:paraId="6E14687A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ՀՀ գյուղական մարզական խաղերի անցկացում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14:paraId="1FF9049C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(6,028.1)</w:t>
            </w:r>
          </w:p>
        </w:tc>
      </w:tr>
      <w:tr w:rsidR="00BC04F3" w:rsidRPr="00AE26EA" w14:paraId="5748F684" w14:textId="77777777" w:rsidTr="0042271B">
        <w:trPr>
          <w:trHeight w:val="330"/>
        </w:trPr>
        <w:tc>
          <w:tcPr>
            <w:tcW w:w="1515" w:type="dxa"/>
            <w:shd w:val="clear" w:color="000000" w:fill="FFFFFF"/>
            <w:hideMark/>
          </w:tcPr>
          <w:p w14:paraId="45D3AF78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855" w:type="dxa"/>
            <w:gridSpan w:val="3"/>
            <w:shd w:val="clear" w:color="000000" w:fill="FFFFFF"/>
            <w:hideMark/>
          </w:tcPr>
          <w:p w14:paraId="64FF6DFA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ՄԱՍ III. ԾԱՌԱՅՈՒԹՅՈՒՆՆԵՐ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14:paraId="362AF26D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65" w:type="dxa"/>
            <w:shd w:val="clear" w:color="000000" w:fill="FFFFFF"/>
            <w:noWrap/>
            <w:vAlign w:val="center"/>
            <w:hideMark/>
          </w:tcPr>
          <w:p w14:paraId="28A31AF0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8" w:type="dxa"/>
            <w:shd w:val="clear" w:color="000000" w:fill="FFFFFF"/>
            <w:noWrap/>
            <w:vAlign w:val="center"/>
            <w:hideMark/>
          </w:tcPr>
          <w:p w14:paraId="144D2CC7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7" w:type="dxa"/>
            <w:shd w:val="clear" w:color="000000" w:fill="FFFFFF"/>
            <w:noWrap/>
            <w:vAlign w:val="center"/>
            <w:hideMark/>
          </w:tcPr>
          <w:p w14:paraId="6FBB7B9F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565" w:type="dxa"/>
            <w:gridSpan w:val="2"/>
            <w:shd w:val="clear" w:color="000000" w:fill="FFFFFF"/>
            <w:vAlign w:val="bottom"/>
            <w:hideMark/>
          </w:tcPr>
          <w:p w14:paraId="06827ED9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(6,028.1)</w:t>
            </w:r>
          </w:p>
        </w:tc>
      </w:tr>
      <w:tr w:rsidR="00BC04F3" w:rsidRPr="00AE26EA" w14:paraId="7E3F0121" w14:textId="77777777" w:rsidTr="0042271B">
        <w:trPr>
          <w:trHeight w:val="60"/>
        </w:trPr>
        <w:tc>
          <w:tcPr>
            <w:tcW w:w="1515" w:type="dxa"/>
            <w:shd w:val="clear" w:color="000000" w:fill="FFFFFF"/>
            <w:hideMark/>
          </w:tcPr>
          <w:p w14:paraId="2525FBD3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92621110-1</w:t>
            </w:r>
          </w:p>
        </w:tc>
        <w:tc>
          <w:tcPr>
            <w:tcW w:w="6855" w:type="dxa"/>
            <w:gridSpan w:val="3"/>
            <w:shd w:val="clear" w:color="000000" w:fill="FFFFFF"/>
            <w:hideMark/>
          </w:tcPr>
          <w:p w14:paraId="3D3A8746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սպորտային միջոցառումների կազմակերպման ծառայություններ</w:t>
            </w:r>
          </w:p>
        </w:tc>
        <w:tc>
          <w:tcPr>
            <w:tcW w:w="1045" w:type="dxa"/>
            <w:shd w:val="clear" w:color="000000" w:fill="FFFFFF"/>
            <w:hideMark/>
          </w:tcPr>
          <w:p w14:paraId="0964560F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65" w:type="dxa"/>
            <w:shd w:val="clear" w:color="000000" w:fill="FFFFFF"/>
            <w:hideMark/>
          </w:tcPr>
          <w:p w14:paraId="694637D1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14:paraId="45D839DF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6,028,100.0</w:t>
            </w:r>
          </w:p>
        </w:tc>
        <w:tc>
          <w:tcPr>
            <w:tcW w:w="1227" w:type="dxa"/>
            <w:shd w:val="clear" w:color="000000" w:fill="FFFFFF"/>
            <w:noWrap/>
            <w:hideMark/>
          </w:tcPr>
          <w:p w14:paraId="1330FDE6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(1)</w:t>
            </w:r>
          </w:p>
        </w:tc>
        <w:tc>
          <w:tcPr>
            <w:tcW w:w="2565" w:type="dxa"/>
            <w:gridSpan w:val="2"/>
            <w:shd w:val="clear" w:color="000000" w:fill="FFFFFF"/>
            <w:vAlign w:val="bottom"/>
            <w:hideMark/>
          </w:tcPr>
          <w:p w14:paraId="59892AE2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(6,028.1)</w:t>
            </w:r>
          </w:p>
        </w:tc>
      </w:tr>
      <w:tr w:rsidR="00BC04F3" w:rsidRPr="00AE26EA" w14:paraId="2FCBEACF" w14:textId="77777777" w:rsidTr="0042271B">
        <w:trPr>
          <w:trHeight w:val="60"/>
        </w:trPr>
        <w:tc>
          <w:tcPr>
            <w:tcW w:w="1515" w:type="dxa"/>
            <w:shd w:val="clear" w:color="000000" w:fill="FFFFFF"/>
            <w:hideMark/>
          </w:tcPr>
          <w:p w14:paraId="521B57CE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1163-11011</w:t>
            </w:r>
          </w:p>
        </w:tc>
        <w:tc>
          <w:tcPr>
            <w:tcW w:w="11863" w:type="dxa"/>
            <w:gridSpan w:val="8"/>
            <w:shd w:val="clear" w:color="000000" w:fill="FFFFFF"/>
            <w:hideMark/>
          </w:tcPr>
          <w:p w14:paraId="7E046DBF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Պետական մարմինների աշխատողների միջև հրաձգության հանրապետական մրցույթի անցկացում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14:paraId="0AF33885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(700.0)</w:t>
            </w:r>
          </w:p>
        </w:tc>
      </w:tr>
      <w:tr w:rsidR="00BC04F3" w:rsidRPr="00AE26EA" w14:paraId="7F61EDCD" w14:textId="77777777" w:rsidTr="0042271B">
        <w:trPr>
          <w:trHeight w:val="330"/>
        </w:trPr>
        <w:tc>
          <w:tcPr>
            <w:tcW w:w="1515" w:type="dxa"/>
            <w:shd w:val="clear" w:color="000000" w:fill="FFFFFF"/>
            <w:hideMark/>
          </w:tcPr>
          <w:p w14:paraId="3CFBCC49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855" w:type="dxa"/>
            <w:gridSpan w:val="3"/>
            <w:shd w:val="clear" w:color="000000" w:fill="FFFFFF"/>
            <w:hideMark/>
          </w:tcPr>
          <w:p w14:paraId="22D8D221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ՄԱՍ III. ԾԱՌԱՅՈՒԹՅՈՒՆՆԵՐ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14:paraId="73020C02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65" w:type="dxa"/>
            <w:shd w:val="clear" w:color="000000" w:fill="FFFFFF"/>
            <w:noWrap/>
            <w:vAlign w:val="center"/>
            <w:hideMark/>
          </w:tcPr>
          <w:p w14:paraId="3093A8A1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8" w:type="dxa"/>
            <w:shd w:val="clear" w:color="000000" w:fill="FFFFFF"/>
            <w:noWrap/>
            <w:vAlign w:val="center"/>
            <w:hideMark/>
          </w:tcPr>
          <w:p w14:paraId="2BB904BA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7" w:type="dxa"/>
            <w:shd w:val="clear" w:color="000000" w:fill="FFFFFF"/>
            <w:noWrap/>
            <w:vAlign w:val="center"/>
            <w:hideMark/>
          </w:tcPr>
          <w:p w14:paraId="73F71E0C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565" w:type="dxa"/>
            <w:gridSpan w:val="2"/>
            <w:shd w:val="clear" w:color="000000" w:fill="FFFFFF"/>
            <w:vAlign w:val="bottom"/>
            <w:hideMark/>
          </w:tcPr>
          <w:p w14:paraId="6A48A153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(700.0)</w:t>
            </w:r>
          </w:p>
        </w:tc>
      </w:tr>
      <w:tr w:rsidR="00BC04F3" w:rsidRPr="00AE26EA" w14:paraId="0F1C785A" w14:textId="77777777" w:rsidTr="0042271B">
        <w:trPr>
          <w:trHeight w:val="300"/>
        </w:trPr>
        <w:tc>
          <w:tcPr>
            <w:tcW w:w="1515" w:type="dxa"/>
            <w:shd w:val="clear" w:color="000000" w:fill="FFFFFF"/>
            <w:hideMark/>
          </w:tcPr>
          <w:p w14:paraId="6AECCCF4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92621110-1</w:t>
            </w:r>
          </w:p>
        </w:tc>
        <w:tc>
          <w:tcPr>
            <w:tcW w:w="6855" w:type="dxa"/>
            <w:gridSpan w:val="3"/>
            <w:shd w:val="clear" w:color="000000" w:fill="FFFFFF"/>
            <w:hideMark/>
          </w:tcPr>
          <w:p w14:paraId="197F93AB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սպորտային միջոցառումների կազմակերպման ծառայություններ</w:t>
            </w:r>
          </w:p>
        </w:tc>
        <w:tc>
          <w:tcPr>
            <w:tcW w:w="1045" w:type="dxa"/>
            <w:shd w:val="clear" w:color="000000" w:fill="FFFFFF"/>
            <w:hideMark/>
          </w:tcPr>
          <w:p w14:paraId="4E50D7AB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65" w:type="dxa"/>
            <w:shd w:val="clear" w:color="000000" w:fill="FFFFFF"/>
            <w:hideMark/>
          </w:tcPr>
          <w:p w14:paraId="0E6E9F14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14:paraId="44D98194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700,000.0</w:t>
            </w:r>
          </w:p>
        </w:tc>
        <w:tc>
          <w:tcPr>
            <w:tcW w:w="1227" w:type="dxa"/>
            <w:shd w:val="clear" w:color="000000" w:fill="FFFFFF"/>
            <w:noWrap/>
            <w:hideMark/>
          </w:tcPr>
          <w:p w14:paraId="674CF742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(1)</w:t>
            </w:r>
          </w:p>
        </w:tc>
        <w:tc>
          <w:tcPr>
            <w:tcW w:w="2565" w:type="dxa"/>
            <w:gridSpan w:val="2"/>
            <w:shd w:val="clear" w:color="000000" w:fill="FFFFFF"/>
            <w:vAlign w:val="bottom"/>
            <w:hideMark/>
          </w:tcPr>
          <w:p w14:paraId="0EB69FC8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(700.0)</w:t>
            </w:r>
          </w:p>
        </w:tc>
      </w:tr>
      <w:tr w:rsidR="00BC04F3" w:rsidRPr="00AE26EA" w14:paraId="3BC931D8" w14:textId="77777777" w:rsidTr="0042271B">
        <w:trPr>
          <w:trHeight w:val="60"/>
        </w:trPr>
        <w:tc>
          <w:tcPr>
            <w:tcW w:w="1515" w:type="dxa"/>
            <w:shd w:val="clear" w:color="000000" w:fill="FFFFFF"/>
            <w:hideMark/>
          </w:tcPr>
          <w:p w14:paraId="5241CD1E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1163-11012</w:t>
            </w:r>
          </w:p>
        </w:tc>
        <w:tc>
          <w:tcPr>
            <w:tcW w:w="11863" w:type="dxa"/>
            <w:gridSpan w:val="8"/>
            <w:shd w:val="clear" w:color="000000" w:fill="FFFFFF"/>
            <w:hideMark/>
          </w:tcPr>
          <w:p w14:paraId="4166C91F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Տարեցների հանրապետական խաղերի անցկացում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14:paraId="1F3E8035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(9,335.0)</w:t>
            </w:r>
          </w:p>
        </w:tc>
      </w:tr>
      <w:tr w:rsidR="00BC04F3" w:rsidRPr="00AE26EA" w14:paraId="56A55D0E" w14:textId="77777777" w:rsidTr="0042271B">
        <w:trPr>
          <w:trHeight w:val="330"/>
        </w:trPr>
        <w:tc>
          <w:tcPr>
            <w:tcW w:w="1515" w:type="dxa"/>
            <w:shd w:val="clear" w:color="000000" w:fill="FFFFFF"/>
            <w:hideMark/>
          </w:tcPr>
          <w:p w14:paraId="3089F4FA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 xml:space="preserve"> </w:t>
            </w:r>
          </w:p>
        </w:tc>
        <w:tc>
          <w:tcPr>
            <w:tcW w:w="6855" w:type="dxa"/>
            <w:gridSpan w:val="3"/>
            <w:shd w:val="clear" w:color="000000" w:fill="FFFFFF"/>
            <w:hideMark/>
          </w:tcPr>
          <w:p w14:paraId="3787D591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ՄԱՍ III. ԾԱՌԱՅՈՒԹՅՈՒՆՆԵՐ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14:paraId="7118DEBC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65" w:type="dxa"/>
            <w:shd w:val="clear" w:color="000000" w:fill="FFFFFF"/>
            <w:noWrap/>
            <w:vAlign w:val="center"/>
            <w:hideMark/>
          </w:tcPr>
          <w:p w14:paraId="6225C1F0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8" w:type="dxa"/>
            <w:shd w:val="clear" w:color="000000" w:fill="FFFFFF"/>
            <w:noWrap/>
            <w:vAlign w:val="center"/>
            <w:hideMark/>
          </w:tcPr>
          <w:p w14:paraId="5D8E06E7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7" w:type="dxa"/>
            <w:shd w:val="clear" w:color="000000" w:fill="FFFFFF"/>
            <w:noWrap/>
            <w:vAlign w:val="center"/>
            <w:hideMark/>
          </w:tcPr>
          <w:p w14:paraId="2CABA948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565" w:type="dxa"/>
            <w:gridSpan w:val="2"/>
            <w:shd w:val="clear" w:color="000000" w:fill="FFFFFF"/>
            <w:vAlign w:val="bottom"/>
            <w:hideMark/>
          </w:tcPr>
          <w:p w14:paraId="5089EF12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(9,335.0)</w:t>
            </w:r>
          </w:p>
        </w:tc>
      </w:tr>
      <w:tr w:rsidR="00BC04F3" w:rsidRPr="00AE26EA" w14:paraId="68FEC4C5" w14:textId="77777777" w:rsidTr="0042271B">
        <w:trPr>
          <w:trHeight w:val="300"/>
        </w:trPr>
        <w:tc>
          <w:tcPr>
            <w:tcW w:w="1515" w:type="dxa"/>
            <w:shd w:val="clear" w:color="000000" w:fill="FFFFFF"/>
            <w:hideMark/>
          </w:tcPr>
          <w:p w14:paraId="20EFC1EC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92621110-1</w:t>
            </w:r>
          </w:p>
        </w:tc>
        <w:tc>
          <w:tcPr>
            <w:tcW w:w="6855" w:type="dxa"/>
            <w:gridSpan w:val="3"/>
            <w:shd w:val="clear" w:color="000000" w:fill="FFFFFF"/>
            <w:hideMark/>
          </w:tcPr>
          <w:p w14:paraId="28EF3A6D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սպորտային միջոցառումների կազմակերպման ծառայություններ</w:t>
            </w:r>
          </w:p>
        </w:tc>
        <w:tc>
          <w:tcPr>
            <w:tcW w:w="1045" w:type="dxa"/>
            <w:shd w:val="clear" w:color="000000" w:fill="FFFFFF"/>
            <w:hideMark/>
          </w:tcPr>
          <w:p w14:paraId="7CA12A35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65" w:type="dxa"/>
            <w:shd w:val="clear" w:color="000000" w:fill="FFFFFF"/>
            <w:hideMark/>
          </w:tcPr>
          <w:p w14:paraId="4DDD1F73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14:paraId="370C63B5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9,335,000.0</w:t>
            </w:r>
          </w:p>
        </w:tc>
        <w:tc>
          <w:tcPr>
            <w:tcW w:w="1227" w:type="dxa"/>
            <w:shd w:val="clear" w:color="000000" w:fill="FFFFFF"/>
            <w:noWrap/>
            <w:hideMark/>
          </w:tcPr>
          <w:p w14:paraId="7159E3ED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(1)</w:t>
            </w:r>
          </w:p>
        </w:tc>
        <w:tc>
          <w:tcPr>
            <w:tcW w:w="2565" w:type="dxa"/>
            <w:gridSpan w:val="2"/>
            <w:shd w:val="clear" w:color="000000" w:fill="FFFFFF"/>
            <w:vAlign w:val="bottom"/>
            <w:hideMark/>
          </w:tcPr>
          <w:p w14:paraId="2089FEC0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(9,335.0)</w:t>
            </w:r>
          </w:p>
        </w:tc>
      </w:tr>
      <w:tr w:rsidR="00BC04F3" w:rsidRPr="00AE26EA" w14:paraId="11EB8215" w14:textId="77777777" w:rsidTr="0042271B">
        <w:trPr>
          <w:trHeight w:val="300"/>
        </w:trPr>
        <w:tc>
          <w:tcPr>
            <w:tcW w:w="1515" w:type="dxa"/>
            <w:shd w:val="clear" w:color="auto" w:fill="auto"/>
            <w:noWrap/>
            <w:vAlign w:val="bottom"/>
            <w:hideMark/>
          </w:tcPr>
          <w:p w14:paraId="10CF9C2D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07A71F53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75" w:type="dxa"/>
            <w:shd w:val="clear" w:color="auto" w:fill="auto"/>
            <w:noWrap/>
            <w:vAlign w:val="bottom"/>
            <w:hideMark/>
          </w:tcPr>
          <w:p w14:paraId="316976BD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14:paraId="35FD045B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14:paraId="469CECC7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14:paraId="0D346058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14:paraId="2D60BF7A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27" w:type="dxa"/>
            <w:shd w:val="clear" w:color="auto" w:fill="auto"/>
            <w:noWrap/>
            <w:vAlign w:val="bottom"/>
            <w:hideMark/>
          </w:tcPr>
          <w:p w14:paraId="739E64F0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565" w:type="dxa"/>
            <w:gridSpan w:val="2"/>
            <w:shd w:val="clear" w:color="auto" w:fill="auto"/>
            <w:noWrap/>
            <w:vAlign w:val="bottom"/>
            <w:hideMark/>
          </w:tcPr>
          <w:p w14:paraId="1E933F2E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C04F3" w:rsidRPr="00AE26EA" w14:paraId="3B4E1E25" w14:textId="77777777" w:rsidTr="0042271B">
        <w:trPr>
          <w:trHeight w:val="300"/>
        </w:trPr>
        <w:tc>
          <w:tcPr>
            <w:tcW w:w="1515" w:type="dxa"/>
            <w:shd w:val="clear" w:color="auto" w:fill="auto"/>
            <w:vAlign w:val="bottom"/>
            <w:hideMark/>
          </w:tcPr>
          <w:p w14:paraId="12EA2637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Բաժին N 09</w:t>
            </w:r>
          </w:p>
        </w:tc>
        <w:tc>
          <w:tcPr>
            <w:tcW w:w="1920" w:type="dxa"/>
            <w:shd w:val="clear" w:color="auto" w:fill="auto"/>
            <w:vAlign w:val="bottom"/>
            <w:hideMark/>
          </w:tcPr>
          <w:p w14:paraId="3BC8C381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Խումբ N 06</w:t>
            </w:r>
          </w:p>
        </w:tc>
        <w:tc>
          <w:tcPr>
            <w:tcW w:w="1675" w:type="dxa"/>
            <w:shd w:val="clear" w:color="auto" w:fill="auto"/>
            <w:vAlign w:val="bottom"/>
            <w:hideMark/>
          </w:tcPr>
          <w:p w14:paraId="2000F632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Դաս N 01</w:t>
            </w:r>
          </w:p>
        </w:tc>
        <w:tc>
          <w:tcPr>
            <w:tcW w:w="8268" w:type="dxa"/>
            <w:gridSpan w:val="6"/>
            <w:shd w:val="clear" w:color="auto" w:fill="auto"/>
            <w:vAlign w:val="center"/>
            <w:hideMark/>
          </w:tcPr>
          <w:p w14:paraId="5FF196D5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Կրթությանը տրամադրվող օժանդակ ծառայություններ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14:paraId="52344BD5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1,079,372.7</w:t>
            </w:r>
          </w:p>
        </w:tc>
      </w:tr>
      <w:tr w:rsidR="00BC04F3" w:rsidRPr="00AE26EA" w14:paraId="471B5E17" w14:textId="77777777" w:rsidTr="0042271B">
        <w:trPr>
          <w:trHeight w:val="60"/>
        </w:trPr>
        <w:tc>
          <w:tcPr>
            <w:tcW w:w="1515" w:type="dxa"/>
            <w:shd w:val="clear" w:color="auto" w:fill="auto"/>
            <w:hideMark/>
          </w:tcPr>
          <w:p w14:paraId="3EE73D45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1146-11017</w:t>
            </w:r>
          </w:p>
        </w:tc>
        <w:tc>
          <w:tcPr>
            <w:tcW w:w="11863" w:type="dxa"/>
            <w:gridSpan w:val="8"/>
            <w:shd w:val="clear" w:color="auto" w:fill="auto"/>
            <w:hideMark/>
          </w:tcPr>
          <w:p w14:paraId="48265303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Կրթական հաստատություններին ուսումնամեթոդական նյութերով ապահովում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14:paraId="014B76DB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(179,363.2)</w:t>
            </w:r>
          </w:p>
        </w:tc>
      </w:tr>
      <w:tr w:rsidR="00BC04F3" w:rsidRPr="00AE26EA" w14:paraId="35CDEF89" w14:textId="77777777" w:rsidTr="0042271B">
        <w:trPr>
          <w:trHeight w:val="300"/>
        </w:trPr>
        <w:tc>
          <w:tcPr>
            <w:tcW w:w="1515" w:type="dxa"/>
            <w:shd w:val="clear" w:color="auto" w:fill="auto"/>
            <w:hideMark/>
          </w:tcPr>
          <w:p w14:paraId="7FF56A79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855" w:type="dxa"/>
            <w:gridSpan w:val="3"/>
            <w:shd w:val="clear" w:color="auto" w:fill="auto"/>
            <w:hideMark/>
          </w:tcPr>
          <w:p w14:paraId="0502B2A0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ՄԱՍ I. Ա Պ Ր Ա Ն Ք Ն Ե Ր</w:t>
            </w:r>
          </w:p>
        </w:tc>
        <w:tc>
          <w:tcPr>
            <w:tcW w:w="4995" w:type="dxa"/>
            <w:gridSpan w:val="4"/>
            <w:shd w:val="clear" w:color="auto" w:fill="auto"/>
            <w:vAlign w:val="bottom"/>
            <w:hideMark/>
          </w:tcPr>
          <w:p w14:paraId="538B519B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565" w:type="dxa"/>
            <w:gridSpan w:val="2"/>
            <w:shd w:val="clear" w:color="auto" w:fill="auto"/>
            <w:vAlign w:val="bottom"/>
            <w:hideMark/>
          </w:tcPr>
          <w:p w14:paraId="22C68AF7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(179,363.2)</w:t>
            </w:r>
          </w:p>
        </w:tc>
      </w:tr>
      <w:tr w:rsidR="00BC04F3" w:rsidRPr="00AE26EA" w14:paraId="32D9C4C2" w14:textId="77777777" w:rsidTr="0042271B">
        <w:trPr>
          <w:trHeight w:val="300"/>
        </w:trPr>
        <w:tc>
          <w:tcPr>
            <w:tcW w:w="1515" w:type="dxa"/>
            <w:shd w:val="clear" w:color="auto" w:fill="auto"/>
            <w:hideMark/>
          </w:tcPr>
          <w:p w14:paraId="386B3163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18511180-1</w:t>
            </w:r>
          </w:p>
        </w:tc>
        <w:tc>
          <w:tcPr>
            <w:tcW w:w="6855" w:type="dxa"/>
            <w:gridSpan w:val="3"/>
            <w:shd w:val="clear" w:color="auto" w:fill="auto"/>
            <w:hideMark/>
          </w:tcPr>
          <w:p w14:paraId="03527BE9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մեդալներ, կրծքանշաններ</w:t>
            </w:r>
          </w:p>
        </w:tc>
        <w:tc>
          <w:tcPr>
            <w:tcW w:w="1045" w:type="dxa"/>
            <w:shd w:val="clear" w:color="auto" w:fill="auto"/>
            <w:hideMark/>
          </w:tcPr>
          <w:p w14:paraId="0E683E10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65" w:type="dxa"/>
            <w:shd w:val="clear" w:color="auto" w:fill="auto"/>
            <w:hideMark/>
          </w:tcPr>
          <w:p w14:paraId="5021A9EE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հատ</w:t>
            </w:r>
          </w:p>
        </w:tc>
        <w:tc>
          <w:tcPr>
            <w:tcW w:w="1558" w:type="dxa"/>
            <w:shd w:val="clear" w:color="auto" w:fill="auto"/>
            <w:noWrap/>
            <w:hideMark/>
          </w:tcPr>
          <w:p w14:paraId="3680F032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14:paraId="0B8B74C0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565" w:type="dxa"/>
            <w:gridSpan w:val="2"/>
            <w:shd w:val="clear" w:color="000000" w:fill="FFFFFF"/>
            <w:vAlign w:val="bottom"/>
            <w:hideMark/>
          </w:tcPr>
          <w:p w14:paraId="000AA147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(228.0)</w:t>
            </w:r>
          </w:p>
        </w:tc>
      </w:tr>
      <w:tr w:rsidR="00BC04F3" w:rsidRPr="00AE26EA" w14:paraId="1709C8AD" w14:textId="77777777" w:rsidTr="0042271B">
        <w:trPr>
          <w:trHeight w:val="300"/>
        </w:trPr>
        <w:tc>
          <w:tcPr>
            <w:tcW w:w="1515" w:type="dxa"/>
            <w:shd w:val="clear" w:color="auto" w:fill="auto"/>
            <w:hideMark/>
          </w:tcPr>
          <w:p w14:paraId="675E2782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18511180-2</w:t>
            </w:r>
          </w:p>
        </w:tc>
        <w:tc>
          <w:tcPr>
            <w:tcW w:w="6855" w:type="dxa"/>
            <w:gridSpan w:val="3"/>
            <w:shd w:val="clear" w:color="auto" w:fill="auto"/>
            <w:hideMark/>
          </w:tcPr>
          <w:p w14:paraId="221E9652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մեդալներ, կրծքանշաններ</w:t>
            </w:r>
          </w:p>
        </w:tc>
        <w:tc>
          <w:tcPr>
            <w:tcW w:w="1045" w:type="dxa"/>
            <w:shd w:val="clear" w:color="auto" w:fill="auto"/>
            <w:hideMark/>
          </w:tcPr>
          <w:p w14:paraId="0A799771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65" w:type="dxa"/>
            <w:shd w:val="clear" w:color="auto" w:fill="auto"/>
            <w:hideMark/>
          </w:tcPr>
          <w:p w14:paraId="75B380BF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հատ</w:t>
            </w:r>
          </w:p>
        </w:tc>
        <w:tc>
          <w:tcPr>
            <w:tcW w:w="1558" w:type="dxa"/>
            <w:shd w:val="clear" w:color="auto" w:fill="auto"/>
            <w:noWrap/>
            <w:hideMark/>
          </w:tcPr>
          <w:p w14:paraId="025F1028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14:paraId="13FB903F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565" w:type="dxa"/>
            <w:gridSpan w:val="2"/>
            <w:shd w:val="clear" w:color="000000" w:fill="FFFFFF"/>
            <w:vAlign w:val="bottom"/>
            <w:hideMark/>
          </w:tcPr>
          <w:p w14:paraId="34D97FD4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(543.3)</w:t>
            </w:r>
          </w:p>
        </w:tc>
      </w:tr>
      <w:tr w:rsidR="00BC04F3" w:rsidRPr="00AE26EA" w14:paraId="39E726C2" w14:textId="77777777" w:rsidTr="0042271B">
        <w:trPr>
          <w:trHeight w:val="300"/>
        </w:trPr>
        <w:tc>
          <w:tcPr>
            <w:tcW w:w="1515" w:type="dxa"/>
            <w:shd w:val="clear" w:color="auto" w:fill="auto"/>
            <w:hideMark/>
          </w:tcPr>
          <w:p w14:paraId="6D645476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22111100-3</w:t>
            </w:r>
          </w:p>
        </w:tc>
        <w:tc>
          <w:tcPr>
            <w:tcW w:w="6855" w:type="dxa"/>
            <w:gridSpan w:val="3"/>
            <w:shd w:val="clear" w:color="auto" w:fill="auto"/>
            <w:hideMark/>
          </w:tcPr>
          <w:p w14:paraId="3D0914E0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ուսուցողական գրքեր</w:t>
            </w:r>
          </w:p>
        </w:tc>
        <w:tc>
          <w:tcPr>
            <w:tcW w:w="1045" w:type="dxa"/>
            <w:shd w:val="clear" w:color="auto" w:fill="auto"/>
            <w:hideMark/>
          </w:tcPr>
          <w:p w14:paraId="20729F55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65" w:type="dxa"/>
            <w:shd w:val="clear" w:color="auto" w:fill="auto"/>
            <w:hideMark/>
          </w:tcPr>
          <w:p w14:paraId="68573E11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հատ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14:paraId="75F5093C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52,765,000.0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14:paraId="547034B0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(1)</w:t>
            </w:r>
          </w:p>
        </w:tc>
        <w:tc>
          <w:tcPr>
            <w:tcW w:w="2565" w:type="dxa"/>
            <w:gridSpan w:val="2"/>
            <w:shd w:val="clear" w:color="000000" w:fill="FFFFFF"/>
            <w:vAlign w:val="bottom"/>
            <w:hideMark/>
          </w:tcPr>
          <w:p w14:paraId="6FA2215F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(52,765.0)</w:t>
            </w:r>
          </w:p>
        </w:tc>
      </w:tr>
      <w:tr w:rsidR="00BC04F3" w:rsidRPr="00AE26EA" w14:paraId="3DE43D66" w14:textId="77777777" w:rsidTr="0042271B">
        <w:trPr>
          <w:trHeight w:val="300"/>
        </w:trPr>
        <w:tc>
          <w:tcPr>
            <w:tcW w:w="1515" w:type="dxa"/>
            <w:shd w:val="clear" w:color="auto" w:fill="auto"/>
            <w:hideMark/>
          </w:tcPr>
          <w:p w14:paraId="73C6B405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22111100-4</w:t>
            </w:r>
          </w:p>
        </w:tc>
        <w:tc>
          <w:tcPr>
            <w:tcW w:w="6855" w:type="dxa"/>
            <w:gridSpan w:val="3"/>
            <w:shd w:val="clear" w:color="auto" w:fill="auto"/>
            <w:hideMark/>
          </w:tcPr>
          <w:p w14:paraId="28F511F6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ուսուցողական գրքեր</w:t>
            </w:r>
          </w:p>
        </w:tc>
        <w:tc>
          <w:tcPr>
            <w:tcW w:w="1045" w:type="dxa"/>
            <w:shd w:val="clear" w:color="auto" w:fill="auto"/>
            <w:hideMark/>
          </w:tcPr>
          <w:p w14:paraId="5CBEE4CE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65" w:type="dxa"/>
            <w:shd w:val="clear" w:color="auto" w:fill="auto"/>
            <w:hideMark/>
          </w:tcPr>
          <w:p w14:paraId="225C95E5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հատ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14:paraId="54EF2A9D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2,355.0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14:paraId="76429A41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(1500)</w:t>
            </w:r>
          </w:p>
        </w:tc>
        <w:tc>
          <w:tcPr>
            <w:tcW w:w="2565" w:type="dxa"/>
            <w:gridSpan w:val="2"/>
            <w:shd w:val="clear" w:color="000000" w:fill="FFFFFF"/>
            <w:vAlign w:val="bottom"/>
            <w:hideMark/>
          </w:tcPr>
          <w:p w14:paraId="7424ABEB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(3,532.5)</w:t>
            </w:r>
          </w:p>
        </w:tc>
      </w:tr>
      <w:tr w:rsidR="00BC04F3" w:rsidRPr="00AE26EA" w14:paraId="4BBAD58A" w14:textId="77777777" w:rsidTr="0042271B">
        <w:trPr>
          <w:trHeight w:val="300"/>
        </w:trPr>
        <w:tc>
          <w:tcPr>
            <w:tcW w:w="1515" w:type="dxa"/>
            <w:shd w:val="clear" w:color="auto" w:fill="auto"/>
            <w:hideMark/>
          </w:tcPr>
          <w:p w14:paraId="78144299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22111100-5</w:t>
            </w:r>
          </w:p>
        </w:tc>
        <w:tc>
          <w:tcPr>
            <w:tcW w:w="6855" w:type="dxa"/>
            <w:gridSpan w:val="3"/>
            <w:shd w:val="clear" w:color="auto" w:fill="auto"/>
            <w:hideMark/>
          </w:tcPr>
          <w:p w14:paraId="3C4BF1E6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ուսուցողական գրքեր</w:t>
            </w:r>
          </w:p>
        </w:tc>
        <w:tc>
          <w:tcPr>
            <w:tcW w:w="1045" w:type="dxa"/>
            <w:shd w:val="clear" w:color="auto" w:fill="auto"/>
            <w:hideMark/>
          </w:tcPr>
          <w:p w14:paraId="488BEA62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65" w:type="dxa"/>
            <w:shd w:val="clear" w:color="auto" w:fill="auto"/>
            <w:hideMark/>
          </w:tcPr>
          <w:p w14:paraId="3AAB85AC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հատ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14:paraId="6133E9AE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2,215.0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14:paraId="1F989C05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(1500)</w:t>
            </w:r>
          </w:p>
        </w:tc>
        <w:tc>
          <w:tcPr>
            <w:tcW w:w="2565" w:type="dxa"/>
            <w:gridSpan w:val="2"/>
            <w:shd w:val="clear" w:color="000000" w:fill="FFFFFF"/>
            <w:vAlign w:val="bottom"/>
            <w:hideMark/>
          </w:tcPr>
          <w:p w14:paraId="3CA61D32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(3,322.5)</w:t>
            </w:r>
          </w:p>
        </w:tc>
      </w:tr>
      <w:tr w:rsidR="00BC04F3" w:rsidRPr="00AE26EA" w14:paraId="053EC6FD" w14:textId="77777777" w:rsidTr="0042271B">
        <w:trPr>
          <w:trHeight w:val="300"/>
        </w:trPr>
        <w:tc>
          <w:tcPr>
            <w:tcW w:w="1515" w:type="dxa"/>
            <w:shd w:val="clear" w:color="auto" w:fill="auto"/>
            <w:hideMark/>
          </w:tcPr>
          <w:p w14:paraId="599EE8D2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22111100-6</w:t>
            </w:r>
          </w:p>
        </w:tc>
        <w:tc>
          <w:tcPr>
            <w:tcW w:w="6855" w:type="dxa"/>
            <w:gridSpan w:val="3"/>
            <w:shd w:val="clear" w:color="auto" w:fill="auto"/>
            <w:hideMark/>
          </w:tcPr>
          <w:p w14:paraId="4056AA63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ուսուցողական գրքեր</w:t>
            </w:r>
          </w:p>
        </w:tc>
        <w:tc>
          <w:tcPr>
            <w:tcW w:w="1045" w:type="dxa"/>
            <w:shd w:val="clear" w:color="auto" w:fill="auto"/>
            <w:hideMark/>
          </w:tcPr>
          <w:p w14:paraId="57D37998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65" w:type="dxa"/>
            <w:shd w:val="clear" w:color="auto" w:fill="auto"/>
            <w:hideMark/>
          </w:tcPr>
          <w:p w14:paraId="66ECB00E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հատ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14:paraId="212B023F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2,135.0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14:paraId="0A01F9B7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(1500)</w:t>
            </w:r>
          </w:p>
        </w:tc>
        <w:tc>
          <w:tcPr>
            <w:tcW w:w="2565" w:type="dxa"/>
            <w:gridSpan w:val="2"/>
            <w:shd w:val="clear" w:color="000000" w:fill="FFFFFF"/>
            <w:vAlign w:val="bottom"/>
            <w:hideMark/>
          </w:tcPr>
          <w:p w14:paraId="08D59842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(3,202.5)</w:t>
            </w:r>
          </w:p>
        </w:tc>
      </w:tr>
      <w:tr w:rsidR="00BC04F3" w:rsidRPr="00AE26EA" w14:paraId="2A804DA1" w14:textId="77777777" w:rsidTr="0042271B">
        <w:trPr>
          <w:trHeight w:val="300"/>
        </w:trPr>
        <w:tc>
          <w:tcPr>
            <w:tcW w:w="1515" w:type="dxa"/>
            <w:shd w:val="clear" w:color="auto" w:fill="auto"/>
            <w:hideMark/>
          </w:tcPr>
          <w:p w14:paraId="5464956D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22111100-7</w:t>
            </w:r>
          </w:p>
        </w:tc>
        <w:tc>
          <w:tcPr>
            <w:tcW w:w="6855" w:type="dxa"/>
            <w:gridSpan w:val="3"/>
            <w:shd w:val="clear" w:color="auto" w:fill="auto"/>
            <w:hideMark/>
          </w:tcPr>
          <w:p w14:paraId="31C5554F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ուսուցողական գրքեր</w:t>
            </w:r>
          </w:p>
        </w:tc>
        <w:tc>
          <w:tcPr>
            <w:tcW w:w="1045" w:type="dxa"/>
            <w:shd w:val="clear" w:color="auto" w:fill="auto"/>
            <w:hideMark/>
          </w:tcPr>
          <w:p w14:paraId="7A6681F3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65" w:type="dxa"/>
            <w:shd w:val="clear" w:color="auto" w:fill="auto"/>
            <w:hideMark/>
          </w:tcPr>
          <w:p w14:paraId="499447B4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հատ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14:paraId="588FAB1E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2,350.0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14:paraId="1AA478DD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(1500)</w:t>
            </w:r>
          </w:p>
        </w:tc>
        <w:tc>
          <w:tcPr>
            <w:tcW w:w="2565" w:type="dxa"/>
            <w:gridSpan w:val="2"/>
            <w:shd w:val="clear" w:color="000000" w:fill="FFFFFF"/>
            <w:vAlign w:val="bottom"/>
            <w:hideMark/>
          </w:tcPr>
          <w:p w14:paraId="32BD7D65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(3,525.0)</w:t>
            </w:r>
          </w:p>
        </w:tc>
      </w:tr>
      <w:tr w:rsidR="00BC04F3" w:rsidRPr="00AE26EA" w14:paraId="5F2E96E9" w14:textId="77777777" w:rsidTr="0042271B">
        <w:trPr>
          <w:trHeight w:val="300"/>
        </w:trPr>
        <w:tc>
          <w:tcPr>
            <w:tcW w:w="1515" w:type="dxa"/>
            <w:shd w:val="clear" w:color="auto" w:fill="auto"/>
            <w:hideMark/>
          </w:tcPr>
          <w:p w14:paraId="172EED56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22111100-8</w:t>
            </w:r>
          </w:p>
        </w:tc>
        <w:tc>
          <w:tcPr>
            <w:tcW w:w="6855" w:type="dxa"/>
            <w:gridSpan w:val="3"/>
            <w:shd w:val="clear" w:color="auto" w:fill="auto"/>
            <w:hideMark/>
          </w:tcPr>
          <w:p w14:paraId="7E53B988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ուսուցողական գրքեր</w:t>
            </w:r>
          </w:p>
        </w:tc>
        <w:tc>
          <w:tcPr>
            <w:tcW w:w="1045" w:type="dxa"/>
            <w:shd w:val="clear" w:color="auto" w:fill="auto"/>
            <w:hideMark/>
          </w:tcPr>
          <w:p w14:paraId="6D018692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65" w:type="dxa"/>
            <w:shd w:val="clear" w:color="auto" w:fill="auto"/>
            <w:hideMark/>
          </w:tcPr>
          <w:p w14:paraId="6E948C18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հատ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14:paraId="53CF54B3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5,735.0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14:paraId="53F14B17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(1500)</w:t>
            </w:r>
          </w:p>
        </w:tc>
        <w:tc>
          <w:tcPr>
            <w:tcW w:w="2565" w:type="dxa"/>
            <w:gridSpan w:val="2"/>
            <w:shd w:val="clear" w:color="000000" w:fill="FFFFFF"/>
            <w:vAlign w:val="bottom"/>
            <w:hideMark/>
          </w:tcPr>
          <w:p w14:paraId="6ADA990E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(8,602.5)</w:t>
            </w:r>
          </w:p>
        </w:tc>
      </w:tr>
      <w:tr w:rsidR="00BC04F3" w:rsidRPr="00AE26EA" w14:paraId="434CD6DB" w14:textId="77777777" w:rsidTr="0042271B">
        <w:trPr>
          <w:trHeight w:val="300"/>
        </w:trPr>
        <w:tc>
          <w:tcPr>
            <w:tcW w:w="1515" w:type="dxa"/>
            <w:shd w:val="clear" w:color="auto" w:fill="auto"/>
            <w:hideMark/>
          </w:tcPr>
          <w:p w14:paraId="196046FB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22111100-9</w:t>
            </w:r>
          </w:p>
        </w:tc>
        <w:tc>
          <w:tcPr>
            <w:tcW w:w="6855" w:type="dxa"/>
            <w:gridSpan w:val="3"/>
            <w:shd w:val="clear" w:color="auto" w:fill="auto"/>
            <w:hideMark/>
          </w:tcPr>
          <w:p w14:paraId="1D8FD8F6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ուսուցողական գրքեր</w:t>
            </w:r>
          </w:p>
        </w:tc>
        <w:tc>
          <w:tcPr>
            <w:tcW w:w="1045" w:type="dxa"/>
            <w:shd w:val="clear" w:color="auto" w:fill="auto"/>
            <w:hideMark/>
          </w:tcPr>
          <w:p w14:paraId="32831DAD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65" w:type="dxa"/>
            <w:shd w:val="clear" w:color="auto" w:fill="auto"/>
            <w:hideMark/>
          </w:tcPr>
          <w:p w14:paraId="6B163430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հատ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14:paraId="4DDCF412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1,280.0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14:paraId="308C4044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(1500)</w:t>
            </w:r>
          </w:p>
        </w:tc>
        <w:tc>
          <w:tcPr>
            <w:tcW w:w="2565" w:type="dxa"/>
            <w:gridSpan w:val="2"/>
            <w:shd w:val="clear" w:color="000000" w:fill="FFFFFF"/>
            <w:vAlign w:val="bottom"/>
            <w:hideMark/>
          </w:tcPr>
          <w:p w14:paraId="0F8A2F7F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(1,920.0)</w:t>
            </w:r>
          </w:p>
        </w:tc>
      </w:tr>
      <w:tr w:rsidR="00BC04F3" w:rsidRPr="00AE26EA" w14:paraId="2E340533" w14:textId="77777777" w:rsidTr="0042271B">
        <w:trPr>
          <w:trHeight w:val="300"/>
        </w:trPr>
        <w:tc>
          <w:tcPr>
            <w:tcW w:w="1515" w:type="dxa"/>
            <w:shd w:val="clear" w:color="000000" w:fill="FFFFFF"/>
            <w:hideMark/>
          </w:tcPr>
          <w:p w14:paraId="75DB607A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22211400-2</w:t>
            </w:r>
          </w:p>
        </w:tc>
        <w:tc>
          <w:tcPr>
            <w:tcW w:w="6855" w:type="dxa"/>
            <w:gridSpan w:val="3"/>
            <w:shd w:val="clear" w:color="000000" w:fill="FFFFFF"/>
            <w:hideMark/>
          </w:tcPr>
          <w:p w14:paraId="7C112F1D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պարբերական հրապարակումներ</w:t>
            </w:r>
          </w:p>
        </w:tc>
        <w:tc>
          <w:tcPr>
            <w:tcW w:w="1045" w:type="dxa"/>
            <w:shd w:val="clear" w:color="000000" w:fill="FFFFFF"/>
            <w:hideMark/>
          </w:tcPr>
          <w:p w14:paraId="3A49630C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65" w:type="dxa"/>
            <w:shd w:val="clear" w:color="000000" w:fill="FFFFFF"/>
            <w:hideMark/>
          </w:tcPr>
          <w:p w14:paraId="2C699269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հատ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14:paraId="692291D2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1,299.0</w:t>
            </w:r>
          </w:p>
        </w:tc>
        <w:tc>
          <w:tcPr>
            <w:tcW w:w="1227" w:type="dxa"/>
            <w:shd w:val="clear" w:color="000000" w:fill="FFFFFF"/>
            <w:noWrap/>
            <w:hideMark/>
          </w:tcPr>
          <w:p w14:paraId="6E4110A9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(7500)</w:t>
            </w:r>
          </w:p>
        </w:tc>
        <w:tc>
          <w:tcPr>
            <w:tcW w:w="2565" w:type="dxa"/>
            <w:gridSpan w:val="2"/>
            <w:shd w:val="clear" w:color="000000" w:fill="FFFFFF"/>
            <w:vAlign w:val="bottom"/>
            <w:hideMark/>
          </w:tcPr>
          <w:p w14:paraId="51290866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(9,742.5)</w:t>
            </w:r>
          </w:p>
        </w:tc>
      </w:tr>
      <w:tr w:rsidR="00BC04F3" w:rsidRPr="00AE26EA" w14:paraId="2EFF9DCF" w14:textId="77777777" w:rsidTr="0042271B">
        <w:trPr>
          <w:trHeight w:val="300"/>
        </w:trPr>
        <w:tc>
          <w:tcPr>
            <w:tcW w:w="1515" w:type="dxa"/>
            <w:shd w:val="clear" w:color="000000" w:fill="FFFFFF"/>
            <w:hideMark/>
          </w:tcPr>
          <w:p w14:paraId="1CB84EB2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22211400-3</w:t>
            </w:r>
          </w:p>
        </w:tc>
        <w:tc>
          <w:tcPr>
            <w:tcW w:w="6855" w:type="dxa"/>
            <w:gridSpan w:val="3"/>
            <w:shd w:val="clear" w:color="000000" w:fill="FFFFFF"/>
            <w:hideMark/>
          </w:tcPr>
          <w:p w14:paraId="65AFBBFB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պարբերական հրապարակումներ</w:t>
            </w:r>
          </w:p>
        </w:tc>
        <w:tc>
          <w:tcPr>
            <w:tcW w:w="1045" w:type="dxa"/>
            <w:shd w:val="clear" w:color="000000" w:fill="FFFFFF"/>
            <w:hideMark/>
          </w:tcPr>
          <w:p w14:paraId="21CB8AAA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65" w:type="dxa"/>
            <w:shd w:val="clear" w:color="000000" w:fill="FFFFFF"/>
            <w:hideMark/>
          </w:tcPr>
          <w:p w14:paraId="1893669D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հատ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14:paraId="69D45A1E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1,299.0</w:t>
            </w:r>
          </w:p>
        </w:tc>
        <w:tc>
          <w:tcPr>
            <w:tcW w:w="1227" w:type="dxa"/>
            <w:shd w:val="clear" w:color="000000" w:fill="FFFFFF"/>
            <w:noWrap/>
            <w:hideMark/>
          </w:tcPr>
          <w:p w14:paraId="12921CE0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(7500)</w:t>
            </w:r>
          </w:p>
        </w:tc>
        <w:tc>
          <w:tcPr>
            <w:tcW w:w="2565" w:type="dxa"/>
            <w:gridSpan w:val="2"/>
            <w:shd w:val="clear" w:color="000000" w:fill="FFFFFF"/>
            <w:vAlign w:val="bottom"/>
            <w:hideMark/>
          </w:tcPr>
          <w:p w14:paraId="0A6A670A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(9,742.5)</w:t>
            </w:r>
          </w:p>
        </w:tc>
      </w:tr>
      <w:tr w:rsidR="00BC04F3" w:rsidRPr="00AE26EA" w14:paraId="247D3CD8" w14:textId="77777777" w:rsidTr="0042271B">
        <w:trPr>
          <w:trHeight w:val="300"/>
        </w:trPr>
        <w:tc>
          <w:tcPr>
            <w:tcW w:w="1515" w:type="dxa"/>
            <w:shd w:val="clear" w:color="000000" w:fill="FFFFFF"/>
            <w:hideMark/>
          </w:tcPr>
          <w:p w14:paraId="1F55EA5D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22211400-4</w:t>
            </w:r>
          </w:p>
        </w:tc>
        <w:tc>
          <w:tcPr>
            <w:tcW w:w="6855" w:type="dxa"/>
            <w:gridSpan w:val="3"/>
            <w:shd w:val="clear" w:color="000000" w:fill="FFFFFF"/>
            <w:hideMark/>
          </w:tcPr>
          <w:p w14:paraId="3E0CB54C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պարբերական հրապարակումներ</w:t>
            </w:r>
          </w:p>
        </w:tc>
        <w:tc>
          <w:tcPr>
            <w:tcW w:w="1045" w:type="dxa"/>
            <w:shd w:val="clear" w:color="000000" w:fill="FFFFFF"/>
            <w:hideMark/>
          </w:tcPr>
          <w:p w14:paraId="0893F157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65" w:type="dxa"/>
            <w:shd w:val="clear" w:color="000000" w:fill="FFFFFF"/>
            <w:hideMark/>
          </w:tcPr>
          <w:p w14:paraId="2E9E4A15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հատ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14:paraId="098CD94E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1,299.0</w:t>
            </w:r>
          </w:p>
        </w:tc>
        <w:tc>
          <w:tcPr>
            <w:tcW w:w="1227" w:type="dxa"/>
            <w:shd w:val="clear" w:color="000000" w:fill="FFFFFF"/>
            <w:noWrap/>
            <w:hideMark/>
          </w:tcPr>
          <w:p w14:paraId="7B79385C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(7500)</w:t>
            </w:r>
          </w:p>
        </w:tc>
        <w:tc>
          <w:tcPr>
            <w:tcW w:w="2565" w:type="dxa"/>
            <w:gridSpan w:val="2"/>
            <w:shd w:val="clear" w:color="000000" w:fill="FFFFFF"/>
            <w:vAlign w:val="bottom"/>
            <w:hideMark/>
          </w:tcPr>
          <w:p w14:paraId="74741602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(9,742.5)</w:t>
            </w:r>
          </w:p>
        </w:tc>
      </w:tr>
      <w:tr w:rsidR="00BC04F3" w:rsidRPr="00AE26EA" w14:paraId="6E7124D8" w14:textId="77777777" w:rsidTr="0042271B">
        <w:trPr>
          <w:trHeight w:val="300"/>
        </w:trPr>
        <w:tc>
          <w:tcPr>
            <w:tcW w:w="1515" w:type="dxa"/>
            <w:shd w:val="clear" w:color="000000" w:fill="FFFFFF"/>
            <w:hideMark/>
          </w:tcPr>
          <w:p w14:paraId="7393F685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22211400-5</w:t>
            </w:r>
          </w:p>
        </w:tc>
        <w:tc>
          <w:tcPr>
            <w:tcW w:w="6855" w:type="dxa"/>
            <w:gridSpan w:val="3"/>
            <w:shd w:val="clear" w:color="000000" w:fill="FFFFFF"/>
            <w:hideMark/>
          </w:tcPr>
          <w:p w14:paraId="0E65342C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պարբերական հրապարակումներ</w:t>
            </w:r>
          </w:p>
        </w:tc>
        <w:tc>
          <w:tcPr>
            <w:tcW w:w="1045" w:type="dxa"/>
            <w:shd w:val="clear" w:color="000000" w:fill="FFFFFF"/>
            <w:hideMark/>
          </w:tcPr>
          <w:p w14:paraId="5B8F262B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65" w:type="dxa"/>
            <w:shd w:val="clear" w:color="000000" w:fill="FFFFFF"/>
            <w:hideMark/>
          </w:tcPr>
          <w:p w14:paraId="1DB82394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հատ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14:paraId="3C39A415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1,299.0</w:t>
            </w:r>
          </w:p>
        </w:tc>
        <w:tc>
          <w:tcPr>
            <w:tcW w:w="1227" w:type="dxa"/>
            <w:shd w:val="clear" w:color="000000" w:fill="FFFFFF"/>
            <w:noWrap/>
            <w:hideMark/>
          </w:tcPr>
          <w:p w14:paraId="0A587FC4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(7500)</w:t>
            </w:r>
          </w:p>
        </w:tc>
        <w:tc>
          <w:tcPr>
            <w:tcW w:w="2565" w:type="dxa"/>
            <w:gridSpan w:val="2"/>
            <w:shd w:val="clear" w:color="000000" w:fill="FFFFFF"/>
            <w:vAlign w:val="bottom"/>
            <w:hideMark/>
          </w:tcPr>
          <w:p w14:paraId="002A3648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(9,742.5)</w:t>
            </w:r>
          </w:p>
        </w:tc>
      </w:tr>
      <w:tr w:rsidR="00BC04F3" w:rsidRPr="00AE26EA" w14:paraId="0B171C41" w14:textId="77777777" w:rsidTr="0042271B">
        <w:trPr>
          <w:trHeight w:val="300"/>
        </w:trPr>
        <w:tc>
          <w:tcPr>
            <w:tcW w:w="1515" w:type="dxa"/>
            <w:shd w:val="clear" w:color="000000" w:fill="FFFFFF"/>
            <w:hideMark/>
          </w:tcPr>
          <w:p w14:paraId="059F779F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22211400-7</w:t>
            </w:r>
          </w:p>
        </w:tc>
        <w:tc>
          <w:tcPr>
            <w:tcW w:w="6855" w:type="dxa"/>
            <w:gridSpan w:val="3"/>
            <w:shd w:val="clear" w:color="000000" w:fill="FFFFFF"/>
            <w:hideMark/>
          </w:tcPr>
          <w:p w14:paraId="51BCC815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պարբերական հրապարակումներ</w:t>
            </w:r>
          </w:p>
        </w:tc>
        <w:tc>
          <w:tcPr>
            <w:tcW w:w="1045" w:type="dxa"/>
            <w:shd w:val="clear" w:color="000000" w:fill="FFFFFF"/>
            <w:hideMark/>
          </w:tcPr>
          <w:p w14:paraId="5254A5BE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65" w:type="dxa"/>
            <w:shd w:val="clear" w:color="000000" w:fill="FFFFFF"/>
            <w:hideMark/>
          </w:tcPr>
          <w:p w14:paraId="14675B3E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հատ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14:paraId="5C241E9B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1,302.4</w:t>
            </w:r>
          </w:p>
        </w:tc>
        <w:tc>
          <w:tcPr>
            <w:tcW w:w="1227" w:type="dxa"/>
            <w:shd w:val="clear" w:color="000000" w:fill="FFFFFF"/>
            <w:noWrap/>
            <w:hideMark/>
          </w:tcPr>
          <w:p w14:paraId="70B70C47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(7500)</w:t>
            </w:r>
          </w:p>
        </w:tc>
        <w:tc>
          <w:tcPr>
            <w:tcW w:w="2565" w:type="dxa"/>
            <w:gridSpan w:val="2"/>
            <w:shd w:val="clear" w:color="000000" w:fill="FFFFFF"/>
            <w:vAlign w:val="bottom"/>
            <w:hideMark/>
          </w:tcPr>
          <w:p w14:paraId="395EF62E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(9,768.0)</w:t>
            </w:r>
          </w:p>
        </w:tc>
      </w:tr>
      <w:tr w:rsidR="00BC04F3" w:rsidRPr="00AE26EA" w14:paraId="62C8EDB0" w14:textId="77777777" w:rsidTr="0042271B">
        <w:trPr>
          <w:trHeight w:val="300"/>
        </w:trPr>
        <w:tc>
          <w:tcPr>
            <w:tcW w:w="1515" w:type="dxa"/>
            <w:shd w:val="clear" w:color="auto" w:fill="auto"/>
            <w:hideMark/>
          </w:tcPr>
          <w:p w14:paraId="10A39F6A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22211500-1</w:t>
            </w:r>
          </w:p>
        </w:tc>
        <w:tc>
          <w:tcPr>
            <w:tcW w:w="6855" w:type="dxa"/>
            <w:gridSpan w:val="3"/>
            <w:shd w:val="clear" w:color="auto" w:fill="auto"/>
            <w:hideMark/>
          </w:tcPr>
          <w:p w14:paraId="70276904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ամսագրեր</w:t>
            </w:r>
          </w:p>
        </w:tc>
        <w:tc>
          <w:tcPr>
            <w:tcW w:w="1045" w:type="dxa"/>
            <w:shd w:val="clear" w:color="auto" w:fill="auto"/>
            <w:hideMark/>
          </w:tcPr>
          <w:p w14:paraId="32F4B18B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65" w:type="dxa"/>
            <w:shd w:val="clear" w:color="auto" w:fill="auto"/>
            <w:hideMark/>
          </w:tcPr>
          <w:p w14:paraId="704BFB55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հատ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14:paraId="2DF5E3EA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811.8</w:t>
            </w:r>
          </w:p>
        </w:tc>
        <w:tc>
          <w:tcPr>
            <w:tcW w:w="1227" w:type="dxa"/>
            <w:shd w:val="clear" w:color="000000" w:fill="FFFFFF"/>
            <w:noWrap/>
            <w:hideMark/>
          </w:tcPr>
          <w:p w14:paraId="4D35618C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(10,416)</w:t>
            </w:r>
          </w:p>
        </w:tc>
        <w:tc>
          <w:tcPr>
            <w:tcW w:w="2565" w:type="dxa"/>
            <w:gridSpan w:val="2"/>
            <w:shd w:val="clear" w:color="000000" w:fill="FFFFFF"/>
            <w:vAlign w:val="bottom"/>
            <w:hideMark/>
          </w:tcPr>
          <w:p w14:paraId="13EC1406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(6,764.0)</w:t>
            </w:r>
          </w:p>
        </w:tc>
      </w:tr>
      <w:tr w:rsidR="00BC04F3" w:rsidRPr="00AE26EA" w14:paraId="4E7403F7" w14:textId="77777777" w:rsidTr="0042271B">
        <w:trPr>
          <w:trHeight w:val="300"/>
        </w:trPr>
        <w:tc>
          <w:tcPr>
            <w:tcW w:w="1515" w:type="dxa"/>
            <w:shd w:val="clear" w:color="auto" w:fill="auto"/>
            <w:hideMark/>
          </w:tcPr>
          <w:p w14:paraId="51536C07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22211500-2</w:t>
            </w:r>
          </w:p>
        </w:tc>
        <w:tc>
          <w:tcPr>
            <w:tcW w:w="6855" w:type="dxa"/>
            <w:gridSpan w:val="3"/>
            <w:shd w:val="clear" w:color="auto" w:fill="auto"/>
            <w:hideMark/>
          </w:tcPr>
          <w:p w14:paraId="08642263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ամսագրեր</w:t>
            </w:r>
          </w:p>
        </w:tc>
        <w:tc>
          <w:tcPr>
            <w:tcW w:w="1045" w:type="dxa"/>
            <w:shd w:val="clear" w:color="auto" w:fill="auto"/>
            <w:hideMark/>
          </w:tcPr>
          <w:p w14:paraId="0487DB47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65" w:type="dxa"/>
            <w:shd w:val="clear" w:color="auto" w:fill="auto"/>
            <w:hideMark/>
          </w:tcPr>
          <w:p w14:paraId="6AF3E5D1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հատ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14:paraId="29C47784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811.8</w:t>
            </w:r>
          </w:p>
        </w:tc>
        <w:tc>
          <w:tcPr>
            <w:tcW w:w="1227" w:type="dxa"/>
            <w:shd w:val="clear" w:color="000000" w:fill="FFFFFF"/>
            <w:noWrap/>
            <w:hideMark/>
          </w:tcPr>
          <w:p w14:paraId="7129CEB4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(10,416)</w:t>
            </w:r>
          </w:p>
        </w:tc>
        <w:tc>
          <w:tcPr>
            <w:tcW w:w="2565" w:type="dxa"/>
            <w:gridSpan w:val="2"/>
            <w:shd w:val="clear" w:color="000000" w:fill="FFFFFF"/>
            <w:vAlign w:val="bottom"/>
            <w:hideMark/>
          </w:tcPr>
          <w:p w14:paraId="6BEBC1BB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(6,764.0)</w:t>
            </w:r>
          </w:p>
        </w:tc>
      </w:tr>
      <w:tr w:rsidR="00BC04F3" w:rsidRPr="00AE26EA" w14:paraId="6B056634" w14:textId="77777777" w:rsidTr="0042271B">
        <w:trPr>
          <w:trHeight w:val="300"/>
        </w:trPr>
        <w:tc>
          <w:tcPr>
            <w:tcW w:w="1515" w:type="dxa"/>
            <w:shd w:val="clear" w:color="auto" w:fill="auto"/>
            <w:hideMark/>
          </w:tcPr>
          <w:p w14:paraId="53C8FD43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22211500-3</w:t>
            </w:r>
          </w:p>
        </w:tc>
        <w:tc>
          <w:tcPr>
            <w:tcW w:w="6855" w:type="dxa"/>
            <w:gridSpan w:val="3"/>
            <w:shd w:val="clear" w:color="auto" w:fill="auto"/>
            <w:hideMark/>
          </w:tcPr>
          <w:p w14:paraId="60A8C7B5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ամսագրեր</w:t>
            </w:r>
          </w:p>
        </w:tc>
        <w:tc>
          <w:tcPr>
            <w:tcW w:w="1045" w:type="dxa"/>
            <w:shd w:val="clear" w:color="auto" w:fill="auto"/>
            <w:hideMark/>
          </w:tcPr>
          <w:p w14:paraId="460258D3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65" w:type="dxa"/>
            <w:shd w:val="clear" w:color="auto" w:fill="auto"/>
            <w:hideMark/>
          </w:tcPr>
          <w:p w14:paraId="631669F9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հատ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14:paraId="6DEC4EB2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811.8</w:t>
            </w:r>
          </w:p>
        </w:tc>
        <w:tc>
          <w:tcPr>
            <w:tcW w:w="1227" w:type="dxa"/>
            <w:shd w:val="clear" w:color="000000" w:fill="FFFFFF"/>
            <w:noWrap/>
            <w:hideMark/>
          </w:tcPr>
          <w:p w14:paraId="1D93E951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(20,833)</w:t>
            </w:r>
          </w:p>
        </w:tc>
        <w:tc>
          <w:tcPr>
            <w:tcW w:w="2565" w:type="dxa"/>
            <w:gridSpan w:val="2"/>
            <w:shd w:val="clear" w:color="000000" w:fill="FFFFFF"/>
            <w:vAlign w:val="bottom"/>
            <w:hideMark/>
          </w:tcPr>
          <w:p w14:paraId="4E6A9C92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(13,529.6)</w:t>
            </w:r>
          </w:p>
        </w:tc>
      </w:tr>
      <w:tr w:rsidR="00BC04F3" w:rsidRPr="00AE26EA" w14:paraId="6E4ADBD8" w14:textId="77777777" w:rsidTr="0042271B">
        <w:trPr>
          <w:trHeight w:val="300"/>
        </w:trPr>
        <w:tc>
          <w:tcPr>
            <w:tcW w:w="1515" w:type="dxa"/>
            <w:shd w:val="clear" w:color="auto" w:fill="auto"/>
            <w:hideMark/>
          </w:tcPr>
          <w:p w14:paraId="492EB893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22211500-4</w:t>
            </w:r>
          </w:p>
        </w:tc>
        <w:tc>
          <w:tcPr>
            <w:tcW w:w="6855" w:type="dxa"/>
            <w:gridSpan w:val="3"/>
            <w:shd w:val="clear" w:color="auto" w:fill="auto"/>
            <w:hideMark/>
          </w:tcPr>
          <w:p w14:paraId="206BB798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ամսագրեր</w:t>
            </w:r>
          </w:p>
        </w:tc>
        <w:tc>
          <w:tcPr>
            <w:tcW w:w="1045" w:type="dxa"/>
            <w:shd w:val="clear" w:color="auto" w:fill="auto"/>
            <w:hideMark/>
          </w:tcPr>
          <w:p w14:paraId="5F6F140A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65" w:type="dxa"/>
            <w:shd w:val="clear" w:color="auto" w:fill="auto"/>
            <w:hideMark/>
          </w:tcPr>
          <w:p w14:paraId="4360AAF6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հատ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14:paraId="6E8B6559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811.8</w:t>
            </w:r>
          </w:p>
        </w:tc>
        <w:tc>
          <w:tcPr>
            <w:tcW w:w="1227" w:type="dxa"/>
            <w:shd w:val="clear" w:color="000000" w:fill="FFFFFF"/>
            <w:noWrap/>
            <w:hideMark/>
          </w:tcPr>
          <w:p w14:paraId="74BBFA32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(20,833)</w:t>
            </w:r>
          </w:p>
        </w:tc>
        <w:tc>
          <w:tcPr>
            <w:tcW w:w="2565" w:type="dxa"/>
            <w:gridSpan w:val="2"/>
            <w:shd w:val="clear" w:color="000000" w:fill="FFFFFF"/>
            <w:vAlign w:val="bottom"/>
            <w:hideMark/>
          </w:tcPr>
          <w:p w14:paraId="6A7A3B89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(13,529.6)</w:t>
            </w:r>
          </w:p>
        </w:tc>
      </w:tr>
      <w:tr w:rsidR="00BC04F3" w:rsidRPr="00AE26EA" w14:paraId="2907EAF3" w14:textId="77777777" w:rsidTr="0042271B">
        <w:trPr>
          <w:trHeight w:val="300"/>
        </w:trPr>
        <w:tc>
          <w:tcPr>
            <w:tcW w:w="1515" w:type="dxa"/>
            <w:shd w:val="clear" w:color="auto" w:fill="auto"/>
            <w:hideMark/>
          </w:tcPr>
          <w:p w14:paraId="48E0EEF2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22451190-1</w:t>
            </w:r>
          </w:p>
        </w:tc>
        <w:tc>
          <w:tcPr>
            <w:tcW w:w="6855" w:type="dxa"/>
            <w:gridSpan w:val="3"/>
            <w:shd w:val="clear" w:color="auto" w:fill="auto"/>
            <w:hideMark/>
          </w:tcPr>
          <w:p w14:paraId="783B8EF4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գովասանագրեր և պատվոգրեր</w:t>
            </w:r>
          </w:p>
        </w:tc>
        <w:tc>
          <w:tcPr>
            <w:tcW w:w="1045" w:type="dxa"/>
            <w:shd w:val="clear" w:color="auto" w:fill="auto"/>
            <w:hideMark/>
          </w:tcPr>
          <w:p w14:paraId="1FE82D10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65" w:type="dxa"/>
            <w:shd w:val="clear" w:color="auto" w:fill="auto"/>
            <w:hideMark/>
          </w:tcPr>
          <w:p w14:paraId="2915938F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հատ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14:paraId="3BCA9922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78.0</w:t>
            </w:r>
          </w:p>
        </w:tc>
        <w:tc>
          <w:tcPr>
            <w:tcW w:w="1227" w:type="dxa"/>
            <w:shd w:val="clear" w:color="000000" w:fill="FFFFFF"/>
            <w:noWrap/>
            <w:hideMark/>
          </w:tcPr>
          <w:p w14:paraId="6661926E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(2003)</w:t>
            </w:r>
          </w:p>
        </w:tc>
        <w:tc>
          <w:tcPr>
            <w:tcW w:w="2565" w:type="dxa"/>
            <w:gridSpan w:val="2"/>
            <w:shd w:val="clear" w:color="000000" w:fill="FFFFFF"/>
            <w:vAlign w:val="bottom"/>
            <w:hideMark/>
          </w:tcPr>
          <w:p w14:paraId="483B6113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(156.2)</w:t>
            </w:r>
          </w:p>
        </w:tc>
      </w:tr>
      <w:tr w:rsidR="00BC04F3" w:rsidRPr="00AE26EA" w14:paraId="322567DB" w14:textId="77777777" w:rsidTr="0042271B">
        <w:trPr>
          <w:trHeight w:val="300"/>
        </w:trPr>
        <w:tc>
          <w:tcPr>
            <w:tcW w:w="1515" w:type="dxa"/>
            <w:shd w:val="clear" w:color="auto" w:fill="auto"/>
            <w:hideMark/>
          </w:tcPr>
          <w:p w14:paraId="2FCD25F9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22451190-2</w:t>
            </w:r>
          </w:p>
        </w:tc>
        <w:tc>
          <w:tcPr>
            <w:tcW w:w="6855" w:type="dxa"/>
            <w:gridSpan w:val="3"/>
            <w:shd w:val="clear" w:color="auto" w:fill="auto"/>
            <w:hideMark/>
          </w:tcPr>
          <w:p w14:paraId="6C36960C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գովասանագրեր և պատվոգրեր</w:t>
            </w:r>
          </w:p>
        </w:tc>
        <w:tc>
          <w:tcPr>
            <w:tcW w:w="1045" w:type="dxa"/>
            <w:shd w:val="clear" w:color="auto" w:fill="auto"/>
            <w:hideMark/>
          </w:tcPr>
          <w:p w14:paraId="05274D57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65" w:type="dxa"/>
            <w:shd w:val="clear" w:color="auto" w:fill="auto"/>
            <w:hideMark/>
          </w:tcPr>
          <w:p w14:paraId="4FCEA333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հատ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14:paraId="4557B5E4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250.0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14:paraId="50E9C7EA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(1000)</w:t>
            </w:r>
          </w:p>
        </w:tc>
        <w:tc>
          <w:tcPr>
            <w:tcW w:w="2565" w:type="dxa"/>
            <w:gridSpan w:val="2"/>
            <w:shd w:val="clear" w:color="000000" w:fill="FFFFFF"/>
            <w:vAlign w:val="bottom"/>
            <w:hideMark/>
          </w:tcPr>
          <w:p w14:paraId="33A73EEA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(250.0)</w:t>
            </w:r>
          </w:p>
        </w:tc>
      </w:tr>
      <w:tr w:rsidR="00BC04F3" w:rsidRPr="00AE26EA" w14:paraId="25B31D29" w14:textId="77777777" w:rsidTr="0042271B">
        <w:trPr>
          <w:trHeight w:val="300"/>
        </w:trPr>
        <w:tc>
          <w:tcPr>
            <w:tcW w:w="1515" w:type="dxa"/>
            <w:shd w:val="clear" w:color="auto" w:fill="auto"/>
            <w:hideMark/>
          </w:tcPr>
          <w:p w14:paraId="600E1605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22451190-3</w:t>
            </w:r>
          </w:p>
        </w:tc>
        <w:tc>
          <w:tcPr>
            <w:tcW w:w="6855" w:type="dxa"/>
            <w:gridSpan w:val="3"/>
            <w:shd w:val="clear" w:color="auto" w:fill="auto"/>
            <w:hideMark/>
          </w:tcPr>
          <w:p w14:paraId="176FB960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գովասանագրեր և պատվոգրեր</w:t>
            </w:r>
          </w:p>
        </w:tc>
        <w:tc>
          <w:tcPr>
            <w:tcW w:w="1045" w:type="dxa"/>
            <w:shd w:val="clear" w:color="auto" w:fill="auto"/>
            <w:hideMark/>
          </w:tcPr>
          <w:p w14:paraId="34275F82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65" w:type="dxa"/>
            <w:shd w:val="clear" w:color="auto" w:fill="auto"/>
            <w:hideMark/>
          </w:tcPr>
          <w:p w14:paraId="6587CA94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հատ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14:paraId="25736D21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250.0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14:paraId="582E4AE7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(1000)</w:t>
            </w:r>
          </w:p>
        </w:tc>
        <w:tc>
          <w:tcPr>
            <w:tcW w:w="2565" w:type="dxa"/>
            <w:gridSpan w:val="2"/>
            <w:shd w:val="clear" w:color="000000" w:fill="FFFFFF"/>
            <w:vAlign w:val="bottom"/>
            <w:hideMark/>
          </w:tcPr>
          <w:p w14:paraId="02FC5770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(250.0)</w:t>
            </w:r>
          </w:p>
        </w:tc>
      </w:tr>
      <w:tr w:rsidR="00BC04F3" w:rsidRPr="00AE26EA" w14:paraId="19BC0516" w14:textId="77777777" w:rsidTr="0042271B">
        <w:trPr>
          <w:trHeight w:val="300"/>
        </w:trPr>
        <w:tc>
          <w:tcPr>
            <w:tcW w:w="1515" w:type="dxa"/>
            <w:shd w:val="clear" w:color="auto" w:fill="auto"/>
            <w:hideMark/>
          </w:tcPr>
          <w:p w14:paraId="63726D96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22451190-4</w:t>
            </w:r>
          </w:p>
        </w:tc>
        <w:tc>
          <w:tcPr>
            <w:tcW w:w="6855" w:type="dxa"/>
            <w:gridSpan w:val="3"/>
            <w:shd w:val="clear" w:color="auto" w:fill="auto"/>
            <w:hideMark/>
          </w:tcPr>
          <w:p w14:paraId="37E2ED1B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գովասանագրեր և պատվոգրեր</w:t>
            </w:r>
          </w:p>
        </w:tc>
        <w:tc>
          <w:tcPr>
            <w:tcW w:w="1045" w:type="dxa"/>
            <w:shd w:val="clear" w:color="auto" w:fill="auto"/>
            <w:hideMark/>
          </w:tcPr>
          <w:p w14:paraId="17AF07F1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65" w:type="dxa"/>
            <w:shd w:val="clear" w:color="auto" w:fill="auto"/>
            <w:hideMark/>
          </w:tcPr>
          <w:p w14:paraId="30D067F1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հատ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14:paraId="463055A7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250.0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14:paraId="4752BDFC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(50)</w:t>
            </w:r>
          </w:p>
        </w:tc>
        <w:tc>
          <w:tcPr>
            <w:tcW w:w="2565" w:type="dxa"/>
            <w:gridSpan w:val="2"/>
            <w:shd w:val="clear" w:color="000000" w:fill="FFFFFF"/>
            <w:vAlign w:val="bottom"/>
            <w:hideMark/>
          </w:tcPr>
          <w:p w14:paraId="4C4F4FFA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(12.5)</w:t>
            </w:r>
          </w:p>
        </w:tc>
      </w:tr>
      <w:tr w:rsidR="00BC04F3" w:rsidRPr="00AE26EA" w14:paraId="4C05B7DE" w14:textId="77777777" w:rsidTr="0042271B">
        <w:trPr>
          <w:trHeight w:val="300"/>
        </w:trPr>
        <w:tc>
          <w:tcPr>
            <w:tcW w:w="1515" w:type="dxa"/>
            <w:shd w:val="clear" w:color="auto" w:fill="auto"/>
            <w:hideMark/>
          </w:tcPr>
          <w:p w14:paraId="5D1BD99C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22451210-1</w:t>
            </w:r>
          </w:p>
        </w:tc>
        <w:tc>
          <w:tcPr>
            <w:tcW w:w="6855" w:type="dxa"/>
            <w:gridSpan w:val="3"/>
            <w:shd w:val="clear" w:color="auto" w:fill="auto"/>
            <w:hideMark/>
          </w:tcPr>
          <w:p w14:paraId="10780D7E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դիպլոմներ</w:t>
            </w:r>
          </w:p>
        </w:tc>
        <w:tc>
          <w:tcPr>
            <w:tcW w:w="1045" w:type="dxa"/>
            <w:shd w:val="clear" w:color="auto" w:fill="auto"/>
            <w:hideMark/>
          </w:tcPr>
          <w:p w14:paraId="68AA49C0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65" w:type="dxa"/>
            <w:shd w:val="clear" w:color="auto" w:fill="auto"/>
            <w:hideMark/>
          </w:tcPr>
          <w:p w14:paraId="67DC46AE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հատ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14:paraId="08906BB0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1,200.0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14:paraId="277FF6B0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(1400)</w:t>
            </w:r>
          </w:p>
        </w:tc>
        <w:tc>
          <w:tcPr>
            <w:tcW w:w="2565" w:type="dxa"/>
            <w:gridSpan w:val="2"/>
            <w:shd w:val="clear" w:color="000000" w:fill="FFFFFF"/>
            <w:vAlign w:val="bottom"/>
            <w:hideMark/>
          </w:tcPr>
          <w:p w14:paraId="732776CE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(1,680.0)</w:t>
            </w:r>
          </w:p>
        </w:tc>
      </w:tr>
      <w:tr w:rsidR="00BC04F3" w:rsidRPr="00AE26EA" w14:paraId="08B68183" w14:textId="77777777" w:rsidTr="0042271B">
        <w:trPr>
          <w:trHeight w:val="300"/>
        </w:trPr>
        <w:tc>
          <w:tcPr>
            <w:tcW w:w="1515" w:type="dxa"/>
            <w:shd w:val="clear" w:color="auto" w:fill="auto"/>
            <w:hideMark/>
          </w:tcPr>
          <w:p w14:paraId="126BA362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 xml:space="preserve"> 22451220-1</w:t>
            </w:r>
          </w:p>
        </w:tc>
        <w:tc>
          <w:tcPr>
            <w:tcW w:w="6855" w:type="dxa"/>
            <w:gridSpan w:val="3"/>
            <w:shd w:val="clear" w:color="auto" w:fill="auto"/>
            <w:hideMark/>
          </w:tcPr>
          <w:p w14:paraId="46679103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հավաստագրեր</w:t>
            </w:r>
          </w:p>
        </w:tc>
        <w:tc>
          <w:tcPr>
            <w:tcW w:w="1045" w:type="dxa"/>
            <w:shd w:val="clear" w:color="auto" w:fill="auto"/>
            <w:hideMark/>
          </w:tcPr>
          <w:p w14:paraId="0E32F297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65" w:type="dxa"/>
            <w:shd w:val="clear" w:color="auto" w:fill="auto"/>
            <w:hideMark/>
          </w:tcPr>
          <w:p w14:paraId="53913DCE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հատ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14:paraId="05FCF576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100.0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14:paraId="54615960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(100)</w:t>
            </w:r>
          </w:p>
        </w:tc>
        <w:tc>
          <w:tcPr>
            <w:tcW w:w="2565" w:type="dxa"/>
            <w:gridSpan w:val="2"/>
            <w:shd w:val="clear" w:color="000000" w:fill="FFFFFF"/>
            <w:vAlign w:val="bottom"/>
            <w:hideMark/>
          </w:tcPr>
          <w:p w14:paraId="35AEA9D8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(10.0)</w:t>
            </w:r>
          </w:p>
        </w:tc>
      </w:tr>
      <w:tr w:rsidR="00BC04F3" w:rsidRPr="00AE26EA" w14:paraId="7074541C" w14:textId="77777777" w:rsidTr="0042271B">
        <w:trPr>
          <w:trHeight w:val="300"/>
        </w:trPr>
        <w:tc>
          <w:tcPr>
            <w:tcW w:w="1515" w:type="dxa"/>
            <w:shd w:val="clear" w:color="auto" w:fill="auto"/>
            <w:hideMark/>
          </w:tcPr>
          <w:p w14:paraId="5C934159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22451220-2</w:t>
            </w:r>
          </w:p>
        </w:tc>
        <w:tc>
          <w:tcPr>
            <w:tcW w:w="6855" w:type="dxa"/>
            <w:gridSpan w:val="3"/>
            <w:shd w:val="clear" w:color="auto" w:fill="auto"/>
            <w:hideMark/>
          </w:tcPr>
          <w:p w14:paraId="183EED78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հավաստագրեր</w:t>
            </w:r>
          </w:p>
        </w:tc>
        <w:tc>
          <w:tcPr>
            <w:tcW w:w="1045" w:type="dxa"/>
            <w:shd w:val="clear" w:color="auto" w:fill="auto"/>
            <w:hideMark/>
          </w:tcPr>
          <w:p w14:paraId="4128CAEB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65" w:type="dxa"/>
            <w:shd w:val="clear" w:color="auto" w:fill="auto"/>
            <w:hideMark/>
          </w:tcPr>
          <w:p w14:paraId="54FD674C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հատ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14:paraId="1870A4DB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100.0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14:paraId="34711BA8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(100)</w:t>
            </w:r>
          </w:p>
        </w:tc>
        <w:tc>
          <w:tcPr>
            <w:tcW w:w="2565" w:type="dxa"/>
            <w:gridSpan w:val="2"/>
            <w:shd w:val="clear" w:color="000000" w:fill="FFFFFF"/>
            <w:vAlign w:val="bottom"/>
            <w:hideMark/>
          </w:tcPr>
          <w:p w14:paraId="723EDB6A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(10.0)</w:t>
            </w:r>
          </w:p>
        </w:tc>
      </w:tr>
      <w:tr w:rsidR="00BC04F3" w:rsidRPr="00AE26EA" w14:paraId="5D3C060C" w14:textId="77777777" w:rsidTr="0042271B">
        <w:trPr>
          <w:trHeight w:val="300"/>
        </w:trPr>
        <w:tc>
          <w:tcPr>
            <w:tcW w:w="1515" w:type="dxa"/>
            <w:shd w:val="clear" w:color="auto" w:fill="auto"/>
            <w:hideMark/>
          </w:tcPr>
          <w:p w14:paraId="39CBB7E0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22451230-1</w:t>
            </w:r>
          </w:p>
        </w:tc>
        <w:tc>
          <w:tcPr>
            <w:tcW w:w="6855" w:type="dxa"/>
            <w:gridSpan w:val="3"/>
            <w:shd w:val="clear" w:color="auto" w:fill="auto"/>
            <w:hideMark/>
          </w:tcPr>
          <w:p w14:paraId="5759D009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ատեստատներ</w:t>
            </w:r>
          </w:p>
        </w:tc>
        <w:tc>
          <w:tcPr>
            <w:tcW w:w="1045" w:type="dxa"/>
            <w:shd w:val="clear" w:color="auto" w:fill="auto"/>
            <w:hideMark/>
          </w:tcPr>
          <w:p w14:paraId="2B8EC3EF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65" w:type="dxa"/>
            <w:shd w:val="clear" w:color="auto" w:fill="auto"/>
            <w:hideMark/>
          </w:tcPr>
          <w:p w14:paraId="1EFF796C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հատ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14:paraId="49E1F6A8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350.0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14:paraId="7CC05D60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(2950)</w:t>
            </w:r>
          </w:p>
        </w:tc>
        <w:tc>
          <w:tcPr>
            <w:tcW w:w="2565" w:type="dxa"/>
            <w:gridSpan w:val="2"/>
            <w:shd w:val="clear" w:color="000000" w:fill="FFFFFF"/>
            <w:vAlign w:val="bottom"/>
            <w:hideMark/>
          </w:tcPr>
          <w:p w14:paraId="7ACB1D9D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(1,032.5)</w:t>
            </w:r>
          </w:p>
        </w:tc>
      </w:tr>
      <w:tr w:rsidR="00BC04F3" w:rsidRPr="00AE26EA" w14:paraId="0884547B" w14:textId="77777777" w:rsidTr="0042271B">
        <w:trPr>
          <w:trHeight w:val="300"/>
        </w:trPr>
        <w:tc>
          <w:tcPr>
            <w:tcW w:w="1515" w:type="dxa"/>
            <w:shd w:val="clear" w:color="auto" w:fill="auto"/>
            <w:hideMark/>
          </w:tcPr>
          <w:p w14:paraId="62C0D77E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22811100-1</w:t>
            </w:r>
          </w:p>
        </w:tc>
        <w:tc>
          <w:tcPr>
            <w:tcW w:w="6855" w:type="dxa"/>
            <w:gridSpan w:val="3"/>
            <w:shd w:val="clear" w:color="auto" w:fill="auto"/>
            <w:hideMark/>
          </w:tcPr>
          <w:p w14:paraId="1B17F483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դասամատյան</w:t>
            </w:r>
          </w:p>
        </w:tc>
        <w:tc>
          <w:tcPr>
            <w:tcW w:w="1045" w:type="dxa"/>
            <w:shd w:val="clear" w:color="auto" w:fill="auto"/>
            <w:hideMark/>
          </w:tcPr>
          <w:p w14:paraId="010C031C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65" w:type="dxa"/>
            <w:shd w:val="clear" w:color="auto" w:fill="auto"/>
            <w:hideMark/>
          </w:tcPr>
          <w:p w14:paraId="44E00185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հատ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14:paraId="60A71592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380.0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14:paraId="04F36792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(7000)</w:t>
            </w:r>
          </w:p>
        </w:tc>
        <w:tc>
          <w:tcPr>
            <w:tcW w:w="2565" w:type="dxa"/>
            <w:gridSpan w:val="2"/>
            <w:shd w:val="clear" w:color="000000" w:fill="FFFFFF"/>
            <w:vAlign w:val="bottom"/>
            <w:hideMark/>
          </w:tcPr>
          <w:p w14:paraId="08D9043D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(2,660.0)</w:t>
            </w:r>
          </w:p>
        </w:tc>
      </w:tr>
      <w:tr w:rsidR="00BC04F3" w:rsidRPr="00AE26EA" w14:paraId="2C8CCA15" w14:textId="77777777" w:rsidTr="0042271B">
        <w:trPr>
          <w:trHeight w:val="300"/>
        </w:trPr>
        <w:tc>
          <w:tcPr>
            <w:tcW w:w="1515" w:type="dxa"/>
            <w:shd w:val="clear" w:color="auto" w:fill="auto"/>
            <w:hideMark/>
          </w:tcPr>
          <w:p w14:paraId="57A9AEA0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22811100-2</w:t>
            </w:r>
          </w:p>
        </w:tc>
        <w:tc>
          <w:tcPr>
            <w:tcW w:w="6855" w:type="dxa"/>
            <w:gridSpan w:val="3"/>
            <w:shd w:val="clear" w:color="auto" w:fill="auto"/>
            <w:hideMark/>
          </w:tcPr>
          <w:p w14:paraId="239D15F4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դասամատյան</w:t>
            </w:r>
          </w:p>
        </w:tc>
        <w:tc>
          <w:tcPr>
            <w:tcW w:w="1045" w:type="dxa"/>
            <w:shd w:val="clear" w:color="auto" w:fill="auto"/>
            <w:hideMark/>
          </w:tcPr>
          <w:p w14:paraId="5C6005B5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65" w:type="dxa"/>
            <w:shd w:val="clear" w:color="auto" w:fill="auto"/>
            <w:hideMark/>
          </w:tcPr>
          <w:p w14:paraId="6AC7E950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հատ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14:paraId="124E85DF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490.0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14:paraId="69726D63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(11000)</w:t>
            </w:r>
          </w:p>
        </w:tc>
        <w:tc>
          <w:tcPr>
            <w:tcW w:w="2565" w:type="dxa"/>
            <w:gridSpan w:val="2"/>
            <w:shd w:val="clear" w:color="000000" w:fill="FFFFFF"/>
            <w:vAlign w:val="bottom"/>
            <w:hideMark/>
          </w:tcPr>
          <w:p w14:paraId="65DB63B3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(5,390.0)</w:t>
            </w:r>
          </w:p>
        </w:tc>
      </w:tr>
      <w:tr w:rsidR="00BC04F3" w:rsidRPr="00AE26EA" w14:paraId="0D429EAD" w14:textId="77777777" w:rsidTr="0042271B">
        <w:trPr>
          <w:trHeight w:val="300"/>
        </w:trPr>
        <w:tc>
          <w:tcPr>
            <w:tcW w:w="1515" w:type="dxa"/>
            <w:shd w:val="clear" w:color="auto" w:fill="auto"/>
            <w:hideMark/>
          </w:tcPr>
          <w:p w14:paraId="30314B5E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22811100-3</w:t>
            </w:r>
          </w:p>
        </w:tc>
        <w:tc>
          <w:tcPr>
            <w:tcW w:w="6855" w:type="dxa"/>
            <w:gridSpan w:val="3"/>
            <w:shd w:val="clear" w:color="auto" w:fill="auto"/>
            <w:hideMark/>
          </w:tcPr>
          <w:p w14:paraId="6E25106A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դասամատյան</w:t>
            </w:r>
          </w:p>
        </w:tc>
        <w:tc>
          <w:tcPr>
            <w:tcW w:w="1045" w:type="dxa"/>
            <w:shd w:val="clear" w:color="auto" w:fill="auto"/>
            <w:hideMark/>
          </w:tcPr>
          <w:p w14:paraId="1EF3A659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65" w:type="dxa"/>
            <w:shd w:val="clear" w:color="auto" w:fill="auto"/>
            <w:hideMark/>
          </w:tcPr>
          <w:p w14:paraId="04417748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հատ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14:paraId="5E89BB8D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610.0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14:paraId="64ED0B7A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(1550)</w:t>
            </w:r>
          </w:p>
        </w:tc>
        <w:tc>
          <w:tcPr>
            <w:tcW w:w="2565" w:type="dxa"/>
            <w:gridSpan w:val="2"/>
            <w:shd w:val="clear" w:color="000000" w:fill="FFFFFF"/>
            <w:vAlign w:val="bottom"/>
            <w:hideMark/>
          </w:tcPr>
          <w:p w14:paraId="74DE3FCD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(945.5)</w:t>
            </w:r>
          </w:p>
        </w:tc>
      </w:tr>
      <w:tr w:rsidR="00BC04F3" w:rsidRPr="00AE26EA" w14:paraId="50E5F8E6" w14:textId="77777777" w:rsidTr="0042271B">
        <w:trPr>
          <w:trHeight w:val="60"/>
        </w:trPr>
        <w:tc>
          <w:tcPr>
            <w:tcW w:w="1515" w:type="dxa"/>
            <w:shd w:val="clear" w:color="auto" w:fill="auto"/>
            <w:hideMark/>
          </w:tcPr>
          <w:p w14:paraId="4FCE086C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1148-11011</w:t>
            </w:r>
          </w:p>
        </w:tc>
        <w:tc>
          <w:tcPr>
            <w:tcW w:w="11863" w:type="dxa"/>
            <w:gridSpan w:val="8"/>
            <w:shd w:val="clear" w:color="auto" w:fill="auto"/>
            <w:hideMark/>
          </w:tcPr>
          <w:p w14:paraId="2E25EC34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Գրադարանային ֆոնդի համալրում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14:paraId="7FE35FFA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(88,000.0)</w:t>
            </w:r>
          </w:p>
        </w:tc>
      </w:tr>
      <w:tr w:rsidR="00BC04F3" w:rsidRPr="00AE26EA" w14:paraId="5DF6E8F6" w14:textId="77777777" w:rsidTr="0042271B">
        <w:trPr>
          <w:trHeight w:val="300"/>
        </w:trPr>
        <w:tc>
          <w:tcPr>
            <w:tcW w:w="1515" w:type="dxa"/>
            <w:shd w:val="clear" w:color="auto" w:fill="auto"/>
            <w:hideMark/>
          </w:tcPr>
          <w:p w14:paraId="218A6BCB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855" w:type="dxa"/>
            <w:gridSpan w:val="3"/>
            <w:shd w:val="clear" w:color="auto" w:fill="auto"/>
            <w:hideMark/>
          </w:tcPr>
          <w:p w14:paraId="56561539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ՄԱՍ I. Ա Պ Ր Ա Ն Ք Ն Ե Ր</w:t>
            </w:r>
          </w:p>
        </w:tc>
        <w:tc>
          <w:tcPr>
            <w:tcW w:w="4995" w:type="dxa"/>
            <w:gridSpan w:val="4"/>
            <w:shd w:val="clear" w:color="auto" w:fill="auto"/>
            <w:vAlign w:val="bottom"/>
            <w:hideMark/>
          </w:tcPr>
          <w:p w14:paraId="3F791AAD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565" w:type="dxa"/>
            <w:gridSpan w:val="2"/>
            <w:shd w:val="clear" w:color="auto" w:fill="auto"/>
            <w:vAlign w:val="bottom"/>
            <w:hideMark/>
          </w:tcPr>
          <w:p w14:paraId="24013910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(88,000.0)</w:t>
            </w:r>
          </w:p>
        </w:tc>
      </w:tr>
      <w:tr w:rsidR="00BC04F3" w:rsidRPr="00AE26EA" w14:paraId="533A80FD" w14:textId="77777777" w:rsidTr="0042271B">
        <w:trPr>
          <w:trHeight w:val="330"/>
        </w:trPr>
        <w:tc>
          <w:tcPr>
            <w:tcW w:w="1515" w:type="dxa"/>
            <w:shd w:val="clear" w:color="auto" w:fill="auto"/>
            <w:hideMark/>
          </w:tcPr>
          <w:p w14:paraId="64541083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22111120-1</w:t>
            </w:r>
          </w:p>
        </w:tc>
        <w:tc>
          <w:tcPr>
            <w:tcW w:w="6855" w:type="dxa"/>
            <w:gridSpan w:val="3"/>
            <w:shd w:val="clear" w:color="auto" w:fill="auto"/>
            <w:hideMark/>
          </w:tcPr>
          <w:p w14:paraId="080A680E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գրադարանի գրքեր</w:t>
            </w:r>
          </w:p>
        </w:tc>
        <w:tc>
          <w:tcPr>
            <w:tcW w:w="1045" w:type="dxa"/>
            <w:shd w:val="clear" w:color="auto" w:fill="auto"/>
            <w:hideMark/>
          </w:tcPr>
          <w:p w14:paraId="12469B3C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գհ</w:t>
            </w:r>
          </w:p>
        </w:tc>
        <w:tc>
          <w:tcPr>
            <w:tcW w:w="1165" w:type="dxa"/>
            <w:shd w:val="clear" w:color="auto" w:fill="auto"/>
            <w:hideMark/>
          </w:tcPr>
          <w:p w14:paraId="39BDFE7A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հատ</w:t>
            </w:r>
          </w:p>
        </w:tc>
        <w:tc>
          <w:tcPr>
            <w:tcW w:w="1558" w:type="dxa"/>
            <w:shd w:val="clear" w:color="auto" w:fill="auto"/>
            <w:noWrap/>
            <w:hideMark/>
          </w:tcPr>
          <w:p w14:paraId="48D85235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8,800.0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14:paraId="2DD68476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(2000)</w:t>
            </w:r>
          </w:p>
        </w:tc>
        <w:tc>
          <w:tcPr>
            <w:tcW w:w="2565" w:type="dxa"/>
            <w:gridSpan w:val="2"/>
            <w:shd w:val="clear" w:color="auto" w:fill="auto"/>
            <w:vAlign w:val="bottom"/>
            <w:hideMark/>
          </w:tcPr>
          <w:p w14:paraId="19A4681B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(17,600.0)</w:t>
            </w:r>
          </w:p>
        </w:tc>
      </w:tr>
      <w:tr w:rsidR="00BC04F3" w:rsidRPr="00AE26EA" w14:paraId="08E50A52" w14:textId="77777777" w:rsidTr="0042271B">
        <w:trPr>
          <w:trHeight w:val="330"/>
        </w:trPr>
        <w:tc>
          <w:tcPr>
            <w:tcW w:w="1515" w:type="dxa"/>
            <w:shd w:val="clear" w:color="auto" w:fill="auto"/>
            <w:hideMark/>
          </w:tcPr>
          <w:p w14:paraId="0673580F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22111120-2</w:t>
            </w:r>
          </w:p>
        </w:tc>
        <w:tc>
          <w:tcPr>
            <w:tcW w:w="6855" w:type="dxa"/>
            <w:gridSpan w:val="3"/>
            <w:shd w:val="clear" w:color="auto" w:fill="auto"/>
            <w:hideMark/>
          </w:tcPr>
          <w:p w14:paraId="1205EB61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գրադարանի գրքեր</w:t>
            </w:r>
          </w:p>
        </w:tc>
        <w:tc>
          <w:tcPr>
            <w:tcW w:w="1045" w:type="dxa"/>
            <w:shd w:val="clear" w:color="auto" w:fill="auto"/>
            <w:hideMark/>
          </w:tcPr>
          <w:p w14:paraId="082396FF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գհ</w:t>
            </w:r>
          </w:p>
        </w:tc>
        <w:tc>
          <w:tcPr>
            <w:tcW w:w="1165" w:type="dxa"/>
            <w:shd w:val="clear" w:color="auto" w:fill="auto"/>
            <w:hideMark/>
          </w:tcPr>
          <w:p w14:paraId="5864754C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հատ</w:t>
            </w:r>
          </w:p>
        </w:tc>
        <w:tc>
          <w:tcPr>
            <w:tcW w:w="1558" w:type="dxa"/>
            <w:shd w:val="clear" w:color="auto" w:fill="auto"/>
            <w:noWrap/>
            <w:hideMark/>
          </w:tcPr>
          <w:p w14:paraId="20F4DB73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8,800.0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14:paraId="6C938166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(2000)</w:t>
            </w:r>
          </w:p>
        </w:tc>
        <w:tc>
          <w:tcPr>
            <w:tcW w:w="2565" w:type="dxa"/>
            <w:gridSpan w:val="2"/>
            <w:shd w:val="clear" w:color="auto" w:fill="auto"/>
            <w:vAlign w:val="bottom"/>
            <w:hideMark/>
          </w:tcPr>
          <w:p w14:paraId="71D80FDA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(17,600.0)</w:t>
            </w:r>
          </w:p>
        </w:tc>
      </w:tr>
      <w:tr w:rsidR="00BC04F3" w:rsidRPr="00AE26EA" w14:paraId="0D0E0DAE" w14:textId="77777777" w:rsidTr="0042271B">
        <w:trPr>
          <w:trHeight w:val="330"/>
        </w:trPr>
        <w:tc>
          <w:tcPr>
            <w:tcW w:w="1515" w:type="dxa"/>
            <w:shd w:val="clear" w:color="auto" w:fill="auto"/>
            <w:hideMark/>
          </w:tcPr>
          <w:p w14:paraId="55C9A376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22111120-3</w:t>
            </w:r>
          </w:p>
        </w:tc>
        <w:tc>
          <w:tcPr>
            <w:tcW w:w="6855" w:type="dxa"/>
            <w:gridSpan w:val="3"/>
            <w:shd w:val="clear" w:color="auto" w:fill="auto"/>
            <w:hideMark/>
          </w:tcPr>
          <w:p w14:paraId="3390BE22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գրադարանի գրքեր</w:t>
            </w:r>
          </w:p>
        </w:tc>
        <w:tc>
          <w:tcPr>
            <w:tcW w:w="1045" w:type="dxa"/>
            <w:shd w:val="clear" w:color="auto" w:fill="auto"/>
            <w:hideMark/>
          </w:tcPr>
          <w:p w14:paraId="52DAF724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գհ</w:t>
            </w:r>
          </w:p>
        </w:tc>
        <w:tc>
          <w:tcPr>
            <w:tcW w:w="1165" w:type="dxa"/>
            <w:shd w:val="clear" w:color="auto" w:fill="auto"/>
            <w:hideMark/>
          </w:tcPr>
          <w:p w14:paraId="35480349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հատ</w:t>
            </w:r>
          </w:p>
        </w:tc>
        <w:tc>
          <w:tcPr>
            <w:tcW w:w="1558" w:type="dxa"/>
            <w:shd w:val="clear" w:color="auto" w:fill="auto"/>
            <w:noWrap/>
            <w:hideMark/>
          </w:tcPr>
          <w:p w14:paraId="26B2CDE1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8,800.0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14:paraId="3490F9B8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(2000)</w:t>
            </w:r>
          </w:p>
        </w:tc>
        <w:tc>
          <w:tcPr>
            <w:tcW w:w="2565" w:type="dxa"/>
            <w:gridSpan w:val="2"/>
            <w:shd w:val="clear" w:color="auto" w:fill="auto"/>
            <w:vAlign w:val="bottom"/>
            <w:hideMark/>
          </w:tcPr>
          <w:p w14:paraId="38C8DE89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(17,600.0)</w:t>
            </w:r>
          </w:p>
        </w:tc>
      </w:tr>
      <w:tr w:rsidR="00BC04F3" w:rsidRPr="00AE26EA" w14:paraId="49B668F8" w14:textId="77777777" w:rsidTr="0042271B">
        <w:trPr>
          <w:trHeight w:val="330"/>
        </w:trPr>
        <w:tc>
          <w:tcPr>
            <w:tcW w:w="1515" w:type="dxa"/>
            <w:shd w:val="clear" w:color="auto" w:fill="auto"/>
            <w:hideMark/>
          </w:tcPr>
          <w:p w14:paraId="6F2F92DE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22111120-4</w:t>
            </w:r>
          </w:p>
        </w:tc>
        <w:tc>
          <w:tcPr>
            <w:tcW w:w="6855" w:type="dxa"/>
            <w:gridSpan w:val="3"/>
            <w:shd w:val="clear" w:color="auto" w:fill="auto"/>
            <w:hideMark/>
          </w:tcPr>
          <w:p w14:paraId="0F223381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գրադարանի գրքեր</w:t>
            </w:r>
          </w:p>
        </w:tc>
        <w:tc>
          <w:tcPr>
            <w:tcW w:w="1045" w:type="dxa"/>
            <w:shd w:val="clear" w:color="auto" w:fill="auto"/>
            <w:hideMark/>
          </w:tcPr>
          <w:p w14:paraId="2E1EA239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գհ</w:t>
            </w:r>
          </w:p>
        </w:tc>
        <w:tc>
          <w:tcPr>
            <w:tcW w:w="1165" w:type="dxa"/>
            <w:shd w:val="clear" w:color="auto" w:fill="auto"/>
            <w:hideMark/>
          </w:tcPr>
          <w:p w14:paraId="68422DAF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հատ</w:t>
            </w:r>
          </w:p>
        </w:tc>
        <w:tc>
          <w:tcPr>
            <w:tcW w:w="1558" w:type="dxa"/>
            <w:shd w:val="clear" w:color="auto" w:fill="auto"/>
            <w:noWrap/>
            <w:hideMark/>
          </w:tcPr>
          <w:p w14:paraId="4DDF8FA1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8,800.0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14:paraId="1495F366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(2000)</w:t>
            </w:r>
          </w:p>
        </w:tc>
        <w:tc>
          <w:tcPr>
            <w:tcW w:w="2565" w:type="dxa"/>
            <w:gridSpan w:val="2"/>
            <w:shd w:val="clear" w:color="auto" w:fill="auto"/>
            <w:vAlign w:val="bottom"/>
            <w:hideMark/>
          </w:tcPr>
          <w:p w14:paraId="57A756B6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(17,600.0)</w:t>
            </w:r>
          </w:p>
        </w:tc>
      </w:tr>
      <w:tr w:rsidR="00BC04F3" w:rsidRPr="00AE26EA" w14:paraId="7B8787C9" w14:textId="77777777" w:rsidTr="0042271B">
        <w:trPr>
          <w:trHeight w:val="330"/>
        </w:trPr>
        <w:tc>
          <w:tcPr>
            <w:tcW w:w="1515" w:type="dxa"/>
            <w:shd w:val="clear" w:color="auto" w:fill="auto"/>
            <w:hideMark/>
          </w:tcPr>
          <w:p w14:paraId="75E5DEA9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22111120-5</w:t>
            </w:r>
          </w:p>
        </w:tc>
        <w:tc>
          <w:tcPr>
            <w:tcW w:w="6855" w:type="dxa"/>
            <w:gridSpan w:val="3"/>
            <w:shd w:val="clear" w:color="auto" w:fill="auto"/>
            <w:hideMark/>
          </w:tcPr>
          <w:p w14:paraId="0E9C012B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գրադարանի գրքեր</w:t>
            </w:r>
          </w:p>
        </w:tc>
        <w:tc>
          <w:tcPr>
            <w:tcW w:w="1045" w:type="dxa"/>
            <w:shd w:val="clear" w:color="auto" w:fill="auto"/>
            <w:hideMark/>
          </w:tcPr>
          <w:p w14:paraId="11E58732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գհ</w:t>
            </w:r>
          </w:p>
        </w:tc>
        <w:tc>
          <w:tcPr>
            <w:tcW w:w="1165" w:type="dxa"/>
            <w:shd w:val="clear" w:color="auto" w:fill="auto"/>
            <w:hideMark/>
          </w:tcPr>
          <w:p w14:paraId="2D8041F6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հատ</w:t>
            </w:r>
          </w:p>
        </w:tc>
        <w:tc>
          <w:tcPr>
            <w:tcW w:w="1558" w:type="dxa"/>
            <w:shd w:val="clear" w:color="auto" w:fill="auto"/>
            <w:noWrap/>
            <w:hideMark/>
          </w:tcPr>
          <w:p w14:paraId="2C6F4812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8,800.0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14:paraId="442C9BE0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(2000)</w:t>
            </w:r>
          </w:p>
        </w:tc>
        <w:tc>
          <w:tcPr>
            <w:tcW w:w="2565" w:type="dxa"/>
            <w:gridSpan w:val="2"/>
            <w:shd w:val="clear" w:color="auto" w:fill="auto"/>
            <w:vAlign w:val="bottom"/>
            <w:hideMark/>
          </w:tcPr>
          <w:p w14:paraId="7E64C932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(17,600.0)</w:t>
            </w:r>
          </w:p>
        </w:tc>
      </w:tr>
      <w:tr w:rsidR="00BC04F3" w:rsidRPr="00AE26EA" w14:paraId="66820D81" w14:textId="77777777" w:rsidTr="0042271B">
        <w:trPr>
          <w:trHeight w:val="60"/>
        </w:trPr>
        <w:tc>
          <w:tcPr>
            <w:tcW w:w="1515" w:type="dxa"/>
            <w:shd w:val="clear" w:color="auto" w:fill="auto"/>
            <w:hideMark/>
          </w:tcPr>
          <w:p w14:paraId="19711758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1148-32003</w:t>
            </w:r>
          </w:p>
        </w:tc>
        <w:tc>
          <w:tcPr>
            <w:tcW w:w="11863" w:type="dxa"/>
            <w:gridSpan w:val="8"/>
            <w:shd w:val="clear" w:color="auto" w:fill="auto"/>
            <w:hideMark/>
          </w:tcPr>
          <w:p w14:paraId="22993F0C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«Արամ Մանուկյանի անվան մարզառազմական մասնագիտացված դպրոց» պետական ոչ առևտրային կազմակերպության համար մարզադահլիճի կառուցում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14:paraId="6C146C0D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79,517.4</w:t>
            </w:r>
          </w:p>
        </w:tc>
      </w:tr>
      <w:tr w:rsidR="00BC04F3" w:rsidRPr="00AE26EA" w14:paraId="20BF69F0" w14:textId="77777777" w:rsidTr="0042271B">
        <w:trPr>
          <w:trHeight w:val="300"/>
        </w:trPr>
        <w:tc>
          <w:tcPr>
            <w:tcW w:w="1515" w:type="dxa"/>
            <w:shd w:val="clear" w:color="auto" w:fill="auto"/>
            <w:noWrap/>
            <w:vAlign w:val="center"/>
            <w:hideMark/>
          </w:tcPr>
          <w:p w14:paraId="264D0587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55" w:type="dxa"/>
            <w:gridSpan w:val="3"/>
            <w:shd w:val="clear" w:color="auto" w:fill="auto"/>
            <w:hideMark/>
          </w:tcPr>
          <w:p w14:paraId="73D9C297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ՄԱՍ II.  ԱՇԽԱՏԱՆՔՆԵՐ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14:paraId="040AFDB1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14:paraId="34B312E5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14:paraId="54E89962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7" w:type="dxa"/>
            <w:shd w:val="clear" w:color="auto" w:fill="auto"/>
            <w:noWrap/>
            <w:vAlign w:val="center"/>
            <w:hideMark/>
          </w:tcPr>
          <w:p w14:paraId="7A51154C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565" w:type="dxa"/>
            <w:gridSpan w:val="2"/>
            <w:shd w:val="clear" w:color="auto" w:fill="auto"/>
            <w:noWrap/>
            <w:vAlign w:val="bottom"/>
            <w:hideMark/>
          </w:tcPr>
          <w:p w14:paraId="13AAF681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78,034.8</w:t>
            </w:r>
          </w:p>
        </w:tc>
      </w:tr>
      <w:tr w:rsidR="00BC04F3" w:rsidRPr="00AE26EA" w14:paraId="33707F62" w14:textId="77777777" w:rsidTr="0042271B">
        <w:trPr>
          <w:trHeight w:val="300"/>
        </w:trPr>
        <w:tc>
          <w:tcPr>
            <w:tcW w:w="1515" w:type="dxa"/>
            <w:shd w:val="clear" w:color="auto" w:fill="auto"/>
            <w:hideMark/>
          </w:tcPr>
          <w:p w14:paraId="6A4FE311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45211138-502</w:t>
            </w:r>
          </w:p>
        </w:tc>
        <w:tc>
          <w:tcPr>
            <w:tcW w:w="6855" w:type="dxa"/>
            <w:gridSpan w:val="3"/>
            <w:shd w:val="clear" w:color="auto" w:fill="auto"/>
            <w:hideMark/>
          </w:tcPr>
          <w:p w14:paraId="15C6FCF0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մարզական դահլիճների կառուցման աշխատանքներ</w:t>
            </w:r>
          </w:p>
        </w:tc>
        <w:tc>
          <w:tcPr>
            <w:tcW w:w="1045" w:type="dxa"/>
            <w:shd w:val="clear" w:color="auto" w:fill="auto"/>
            <w:hideMark/>
          </w:tcPr>
          <w:p w14:paraId="0DE23D09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ՀԲՄ</w:t>
            </w:r>
          </w:p>
        </w:tc>
        <w:tc>
          <w:tcPr>
            <w:tcW w:w="1165" w:type="dxa"/>
            <w:shd w:val="clear" w:color="auto" w:fill="auto"/>
            <w:hideMark/>
          </w:tcPr>
          <w:p w14:paraId="3B4C3E70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14:paraId="7704230E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78,034,810.0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14:paraId="74C1BE27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65" w:type="dxa"/>
            <w:gridSpan w:val="2"/>
            <w:shd w:val="clear" w:color="auto" w:fill="auto"/>
            <w:vAlign w:val="bottom"/>
            <w:hideMark/>
          </w:tcPr>
          <w:p w14:paraId="47A8D7ED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78,034.8</w:t>
            </w:r>
          </w:p>
        </w:tc>
      </w:tr>
      <w:tr w:rsidR="00BC04F3" w:rsidRPr="00AE26EA" w14:paraId="40DCC8E2" w14:textId="77777777" w:rsidTr="0042271B">
        <w:trPr>
          <w:trHeight w:val="330"/>
        </w:trPr>
        <w:tc>
          <w:tcPr>
            <w:tcW w:w="1515" w:type="dxa"/>
            <w:shd w:val="clear" w:color="auto" w:fill="auto"/>
            <w:hideMark/>
          </w:tcPr>
          <w:p w14:paraId="7DD395BC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855" w:type="dxa"/>
            <w:gridSpan w:val="3"/>
            <w:shd w:val="clear" w:color="auto" w:fill="auto"/>
            <w:hideMark/>
          </w:tcPr>
          <w:p w14:paraId="392443E9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ՄԱՍ III. ԾԱՌԱՅՈՒԹՅՈՒՆՆԵՐ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14:paraId="3F4E09CD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14:paraId="2FDAD43E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8" w:type="dxa"/>
            <w:shd w:val="clear" w:color="000000" w:fill="FFFFFF"/>
            <w:noWrap/>
            <w:vAlign w:val="center"/>
            <w:hideMark/>
          </w:tcPr>
          <w:p w14:paraId="790D0F09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7" w:type="dxa"/>
            <w:shd w:val="clear" w:color="auto" w:fill="auto"/>
            <w:noWrap/>
            <w:vAlign w:val="center"/>
            <w:hideMark/>
          </w:tcPr>
          <w:p w14:paraId="0506B52C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565" w:type="dxa"/>
            <w:gridSpan w:val="2"/>
            <w:shd w:val="clear" w:color="auto" w:fill="auto"/>
            <w:vAlign w:val="bottom"/>
            <w:hideMark/>
          </w:tcPr>
          <w:p w14:paraId="6D6117D9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1,482.6</w:t>
            </w:r>
          </w:p>
        </w:tc>
      </w:tr>
      <w:tr w:rsidR="00BC04F3" w:rsidRPr="00AE26EA" w14:paraId="4EE6C237" w14:textId="77777777" w:rsidTr="0042271B">
        <w:trPr>
          <w:trHeight w:val="330"/>
        </w:trPr>
        <w:tc>
          <w:tcPr>
            <w:tcW w:w="1515" w:type="dxa"/>
            <w:shd w:val="clear" w:color="auto" w:fill="auto"/>
            <w:hideMark/>
          </w:tcPr>
          <w:p w14:paraId="7113530D" w14:textId="77777777" w:rsidR="00BC04F3" w:rsidRPr="003F4A50" w:rsidRDefault="00BC04F3" w:rsidP="0042271B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3F4A50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71351540-576</w:t>
            </w:r>
          </w:p>
        </w:tc>
        <w:tc>
          <w:tcPr>
            <w:tcW w:w="6855" w:type="dxa"/>
            <w:gridSpan w:val="3"/>
            <w:shd w:val="clear" w:color="auto" w:fill="auto"/>
            <w:hideMark/>
          </w:tcPr>
          <w:p w14:paraId="0D660878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տեխնիկական հսկողության ծառայություններ</w:t>
            </w:r>
          </w:p>
        </w:tc>
        <w:tc>
          <w:tcPr>
            <w:tcW w:w="1045" w:type="dxa"/>
            <w:shd w:val="clear" w:color="auto" w:fill="auto"/>
            <w:hideMark/>
          </w:tcPr>
          <w:p w14:paraId="1E5FA90E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65" w:type="dxa"/>
            <w:shd w:val="clear" w:color="auto" w:fill="auto"/>
            <w:hideMark/>
          </w:tcPr>
          <w:p w14:paraId="56E5402C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14:paraId="33DBB9C4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1,014,447.0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14:paraId="0F726F9E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65" w:type="dxa"/>
            <w:gridSpan w:val="2"/>
            <w:shd w:val="clear" w:color="auto" w:fill="auto"/>
            <w:vAlign w:val="bottom"/>
            <w:hideMark/>
          </w:tcPr>
          <w:p w14:paraId="3430CAF4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1,014.4</w:t>
            </w:r>
          </w:p>
        </w:tc>
      </w:tr>
      <w:tr w:rsidR="00BC04F3" w:rsidRPr="00AE26EA" w14:paraId="3BC52B7A" w14:textId="77777777" w:rsidTr="0042271B">
        <w:trPr>
          <w:trHeight w:val="330"/>
        </w:trPr>
        <w:tc>
          <w:tcPr>
            <w:tcW w:w="1515" w:type="dxa"/>
            <w:shd w:val="clear" w:color="auto" w:fill="auto"/>
            <w:hideMark/>
          </w:tcPr>
          <w:p w14:paraId="05B58E14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98111140</w:t>
            </w:r>
          </w:p>
        </w:tc>
        <w:tc>
          <w:tcPr>
            <w:tcW w:w="6855" w:type="dxa"/>
            <w:gridSpan w:val="3"/>
            <w:shd w:val="clear" w:color="auto" w:fill="auto"/>
            <w:hideMark/>
          </w:tcPr>
          <w:p w14:paraId="21183D6E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հեղինակային հսկողության ծառայություններ</w:t>
            </w:r>
          </w:p>
        </w:tc>
        <w:tc>
          <w:tcPr>
            <w:tcW w:w="1045" w:type="dxa"/>
            <w:shd w:val="clear" w:color="auto" w:fill="auto"/>
            <w:hideMark/>
          </w:tcPr>
          <w:p w14:paraId="39F96639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ՄԱ</w:t>
            </w:r>
          </w:p>
        </w:tc>
        <w:tc>
          <w:tcPr>
            <w:tcW w:w="1165" w:type="dxa"/>
            <w:shd w:val="clear" w:color="auto" w:fill="auto"/>
            <w:hideMark/>
          </w:tcPr>
          <w:p w14:paraId="2FD37A91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14:paraId="5F11C8B1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468,244.0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14:paraId="484D1B19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65" w:type="dxa"/>
            <w:gridSpan w:val="2"/>
            <w:shd w:val="clear" w:color="auto" w:fill="auto"/>
            <w:vAlign w:val="bottom"/>
            <w:hideMark/>
          </w:tcPr>
          <w:p w14:paraId="51155E08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468.2</w:t>
            </w:r>
          </w:p>
        </w:tc>
      </w:tr>
      <w:tr w:rsidR="00BC04F3" w:rsidRPr="00AE26EA" w14:paraId="602BFAD6" w14:textId="77777777" w:rsidTr="0042271B">
        <w:trPr>
          <w:trHeight w:val="170"/>
        </w:trPr>
        <w:tc>
          <w:tcPr>
            <w:tcW w:w="1515" w:type="dxa"/>
            <w:shd w:val="clear" w:color="000000" w:fill="FFFFFF"/>
            <w:hideMark/>
          </w:tcPr>
          <w:p w14:paraId="1621C79B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1045-32001</w:t>
            </w:r>
          </w:p>
        </w:tc>
        <w:tc>
          <w:tcPr>
            <w:tcW w:w="11863" w:type="dxa"/>
            <w:gridSpan w:val="8"/>
            <w:shd w:val="clear" w:color="000000" w:fill="FFFFFF"/>
            <w:hideMark/>
          </w:tcPr>
          <w:p w14:paraId="28F34872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Նախնական մասնագիտական (արհեստագործական) և միջին մասնագիտական ուսումնական հաստատությունների շենքային պայմանների բարելավում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14:paraId="182F0DAA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177,749.1</w:t>
            </w:r>
          </w:p>
        </w:tc>
      </w:tr>
      <w:tr w:rsidR="00BC04F3" w:rsidRPr="00AE26EA" w14:paraId="5CD67473" w14:textId="77777777" w:rsidTr="0042271B">
        <w:trPr>
          <w:trHeight w:val="300"/>
        </w:trPr>
        <w:tc>
          <w:tcPr>
            <w:tcW w:w="1515" w:type="dxa"/>
            <w:shd w:val="clear" w:color="000000" w:fill="FFFFFF"/>
            <w:noWrap/>
            <w:vAlign w:val="center"/>
            <w:hideMark/>
          </w:tcPr>
          <w:p w14:paraId="1242D9E8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55" w:type="dxa"/>
            <w:gridSpan w:val="3"/>
            <w:shd w:val="clear" w:color="000000" w:fill="FFFFFF"/>
            <w:hideMark/>
          </w:tcPr>
          <w:p w14:paraId="29AE5DEB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ՄԱՍ II.  ԱՇԽԱՏԱՆՔՆԵՐ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14:paraId="2155C289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shd w:val="clear" w:color="000000" w:fill="FFFFFF"/>
            <w:noWrap/>
            <w:vAlign w:val="center"/>
            <w:hideMark/>
          </w:tcPr>
          <w:p w14:paraId="7214C427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8" w:type="dxa"/>
            <w:shd w:val="clear" w:color="000000" w:fill="FFFFFF"/>
            <w:noWrap/>
            <w:vAlign w:val="center"/>
            <w:hideMark/>
          </w:tcPr>
          <w:p w14:paraId="21B609D3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7" w:type="dxa"/>
            <w:shd w:val="clear" w:color="000000" w:fill="FFFFFF"/>
            <w:noWrap/>
            <w:vAlign w:val="center"/>
            <w:hideMark/>
          </w:tcPr>
          <w:p w14:paraId="5FA3AEA7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565" w:type="dxa"/>
            <w:gridSpan w:val="2"/>
            <w:shd w:val="clear" w:color="000000" w:fill="FFFFFF"/>
            <w:vAlign w:val="bottom"/>
            <w:hideMark/>
          </w:tcPr>
          <w:p w14:paraId="2570360E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173,435.9</w:t>
            </w:r>
          </w:p>
        </w:tc>
      </w:tr>
      <w:tr w:rsidR="00BC04F3" w:rsidRPr="00AE26EA" w14:paraId="4A101681" w14:textId="77777777" w:rsidTr="0042271B">
        <w:trPr>
          <w:trHeight w:val="60"/>
        </w:trPr>
        <w:tc>
          <w:tcPr>
            <w:tcW w:w="1515" w:type="dxa"/>
            <w:shd w:val="clear" w:color="000000" w:fill="FFFFFF"/>
            <w:hideMark/>
          </w:tcPr>
          <w:p w14:paraId="2A3E56EA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45611100-501</w:t>
            </w:r>
          </w:p>
        </w:tc>
        <w:tc>
          <w:tcPr>
            <w:tcW w:w="6855" w:type="dxa"/>
            <w:gridSpan w:val="3"/>
            <w:shd w:val="clear" w:color="000000" w:fill="FFFFFF"/>
            <w:hideMark/>
          </w:tcPr>
          <w:p w14:paraId="34992181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կրթական օբյեկտների հիմնանորոգում</w:t>
            </w:r>
          </w:p>
        </w:tc>
        <w:tc>
          <w:tcPr>
            <w:tcW w:w="1045" w:type="dxa"/>
            <w:shd w:val="clear" w:color="000000" w:fill="FFFFFF"/>
            <w:hideMark/>
          </w:tcPr>
          <w:p w14:paraId="71A72B2D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65" w:type="dxa"/>
            <w:shd w:val="clear" w:color="000000" w:fill="FFFFFF"/>
            <w:hideMark/>
          </w:tcPr>
          <w:p w14:paraId="35304AF8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</w:t>
            </w:r>
          </w:p>
        </w:tc>
        <w:tc>
          <w:tcPr>
            <w:tcW w:w="1558" w:type="dxa"/>
            <w:shd w:val="clear" w:color="000000" w:fill="FFFFFF"/>
            <w:noWrap/>
            <w:vAlign w:val="center"/>
            <w:hideMark/>
          </w:tcPr>
          <w:p w14:paraId="18B8DC0C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9,507,510.0</w:t>
            </w:r>
          </w:p>
        </w:tc>
        <w:tc>
          <w:tcPr>
            <w:tcW w:w="1227" w:type="dxa"/>
            <w:shd w:val="clear" w:color="000000" w:fill="FFFFFF"/>
            <w:noWrap/>
            <w:hideMark/>
          </w:tcPr>
          <w:p w14:paraId="06DE6492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65" w:type="dxa"/>
            <w:gridSpan w:val="2"/>
            <w:shd w:val="clear" w:color="000000" w:fill="FFFFFF"/>
            <w:vAlign w:val="bottom"/>
            <w:hideMark/>
          </w:tcPr>
          <w:p w14:paraId="1CC4EEF6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9,507.5</w:t>
            </w:r>
          </w:p>
        </w:tc>
      </w:tr>
      <w:tr w:rsidR="00BC04F3" w:rsidRPr="00AE26EA" w14:paraId="631B57E7" w14:textId="77777777" w:rsidTr="0042271B">
        <w:trPr>
          <w:trHeight w:val="330"/>
        </w:trPr>
        <w:tc>
          <w:tcPr>
            <w:tcW w:w="1515" w:type="dxa"/>
            <w:shd w:val="clear" w:color="000000" w:fill="FFFFFF"/>
            <w:hideMark/>
          </w:tcPr>
          <w:p w14:paraId="663C231C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45611100-502</w:t>
            </w:r>
          </w:p>
        </w:tc>
        <w:tc>
          <w:tcPr>
            <w:tcW w:w="6855" w:type="dxa"/>
            <w:gridSpan w:val="3"/>
            <w:shd w:val="clear" w:color="000000" w:fill="FFFFFF"/>
            <w:hideMark/>
          </w:tcPr>
          <w:p w14:paraId="2C1BD79E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կրթական օբյեկտների հիմնանորոգում</w:t>
            </w:r>
          </w:p>
        </w:tc>
        <w:tc>
          <w:tcPr>
            <w:tcW w:w="1045" w:type="dxa"/>
            <w:shd w:val="clear" w:color="000000" w:fill="FFFFFF"/>
            <w:hideMark/>
          </w:tcPr>
          <w:p w14:paraId="432B9832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65" w:type="dxa"/>
            <w:shd w:val="clear" w:color="000000" w:fill="FFFFFF"/>
            <w:hideMark/>
          </w:tcPr>
          <w:p w14:paraId="7A7AA129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</w:t>
            </w:r>
          </w:p>
        </w:tc>
        <w:tc>
          <w:tcPr>
            <w:tcW w:w="1558" w:type="dxa"/>
            <w:shd w:val="clear" w:color="000000" w:fill="FFFFFF"/>
            <w:noWrap/>
            <w:vAlign w:val="center"/>
            <w:hideMark/>
          </w:tcPr>
          <w:p w14:paraId="4D858A6B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28,347,920.0</w:t>
            </w:r>
          </w:p>
        </w:tc>
        <w:tc>
          <w:tcPr>
            <w:tcW w:w="1227" w:type="dxa"/>
            <w:shd w:val="clear" w:color="000000" w:fill="FFFFFF"/>
            <w:noWrap/>
            <w:hideMark/>
          </w:tcPr>
          <w:p w14:paraId="171C13B3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65" w:type="dxa"/>
            <w:gridSpan w:val="2"/>
            <w:shd w:val="clear" w:color="000000" w:fill="FFFFFF"/>
            <w:vAlign w:val="bottom"/>
            <w:hideMark/>
          </w:tcPr>
          <w:p w14:paraId="2B2C71ED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28,347.9</w:t>
            </w:r>
          </w:p>
        </w:tc>
      </w:tr>
      <w:tr w:rsidR="00BC04F3" w:rsidRPr="00AE26EA" w14:paraId="03093375" w14:textId="77777777" w:rsidTr="0042271B">
        <w:trPr>
          <w:trHeight w:val="330"/>
        </w:trPr>
        <w:tc>
          <w:tcPr>
            <w:tcW w:w="1515" w:type="dxa"/>
            <w:shd w:val="clear" w:color="000000" w:fill="FFFFFF"/>
            <w:hideMark/>
          </w:tcPr>
          <w:p w14:paraId="2B082BB6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45611100-503</w:t>
            </w:r>
          </w:p>
        </w:tc>
        <w:tc>
          <w:tcPr>
            <w:tcW w:w="6855" w:type="dxa"/>
            <w:gridSpan w:val="3"/>
            <w:shd w:val="clear" w:color="000000" w:fill="FFFFFF"/>
            <w:hideMark/>
          </w:tcPr>
          <w:p w14:paraId="7381A314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կրթական օբյեկտների հիմնանորոգում</w:t>
            </w:r>
          </w:p>
        </w:tc>
        <w:tc>
          <w:tcPr>
            <w:tcW w:w="1045" w:type="dxa"/>
            <w:shd w:val="clear" w:color="000000" w:fill="FFFFFF"/>
            <w:hideMark/>
          </w:tcPr>
          <w:p w14:paraId="4F5A3EC9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65" w:type="dxa"/>
            <w:shd w:val="clear" w:color="000000" w:fill="FFFFFF"/>
            <w:hideMark/>
          </w:tcPr>
          <w:p w14:paraId="54277D0F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</w:t>
            </w:r>
          </w:p>
        </w:tc>
        <w:tc>
          <w:tcPr>
            <w:tcW w:w="1558" w:type="dxa"/>
            <w:shd w:val="clear" w:color="000000" w:fill="FFFFFF"/>
            <w:noWrap/>
            <w:vAlign w:val="center"/>
            <w:hideMark/>
          </w:tcPr>
          <w:p w14:paraId="09F592B3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39,107,660.0</w:t>
            </w:r>
          </w:p>
        </w:tc>
        <w:tc>
          <w:tcPr>
            <w:tcW w:w="1227" w:type="dxa"/>
            <w:shd w:val="clear" w:color="000000" w:fill="FFFFFF"/>
            <w:noWrap/>
            <w:hideMark/>
          </w:tcPr>
          <w:p w14:paraId="2D09A63C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65" w:type="dxa"/>
            <w:gridSpan w:val="2"/>
            <w:shd w:val="clear" w:color="000000" w:fill="FFFFFF"/>
            <w:vAlign w:val="bottom"/>
            <w:hideMark/>
          </w:tcPr>
          <w:p w14:paraId="663B1107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39,107.7</w:t>
            </w:r>
          </w:p>
        </w:tc>
      </w:tr>
      <w:tr w:rsidR="00BC04F3" w:rsidRPr="00AE26EA" w14:paraId="281F12CF" w14:textId="77777777" w:rsidTr="0042271B">
        <w:trPr>
          <w:trHeight w:val="330"/>
        </w:trPr>
        <w:tc>
          <w:tcPr>
            <w:tcW w:w="1515" w:type="dxa"/>
            <w:shd w:val="clear" w:color="000000" w:fill="FFFFFF"/>
            <w:hideMark/>
          </w:tcPr>
          <w:p w14:paraId="1307B0ED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45611100-504</w:t>
            </w:r>
          </w:p>
        </w:tc>
        <w:tc>
          <w:tcPr>
            <w:tcW w:w="6855" w:type="dxa"/>
            <w:gridSpan w:val="3"/>
            <w:shd w:val="clear" w:color="000000" w:fill="FFFFFF"/>
            <w:hideMark/>
          </w:tcPr>
          <w:p w14:paraId="291B2807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կրթական օբյեկտների հիմնանորոգում</w:t>
            </w:r>
          </w:p>
        </w:tc>
        <w:tc>
          <w:tcPr>
            <w:tcW w:w="1045" w:type="dxa"/>
            <w:shd w:val="clear" w:color="000000" w:fill="FFFFFF"/>
            <w:hideMark/>
          </w:tcPr>
          <w:p w14:paraId="11DB5A4E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65" w:type="dxa"/>
            <w:shd w:val="clear" w:color="000000" w:fill="FFFFFF"/>
            <w:hideMark/>
          </w:tcPr>
          <w:p w14:paraId="272419EF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</w:t>
            </w:r>
          </w:p>
        </w:tc>
        <w:tc>
          <w:tcPr>
            <w:tcW w:w="1558" w:type="dxa"/>
            <w:shd w:val="clear" w:color="000000" w:fill="FFFFFF"/>
            <w:noWrap/>
            <w:vAlign w:val="center"/>
            <w:hideMark/>
          </w:tcPr>
          <w:p w14:paraId="2F03B71F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17,911,900.0</w:t>
            </w:r>
          </w:p>
        </w:tc>
        <w:tc>
          <w:tcPr>
            <w:tcW w:w="1227" w:type="dxa"/>
            <w:shd w:val="clear" w:color="000000" w:fill="FFFFFF"/>
            <w:noWrap/>
            <w:hideMark/>
          </w:tcPr>
          <w:p w14:paraId="3C94FD2C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65" w:type="dxa"/>
            <w:gridSpan w:val="2"/>
            <w:shd w:val="clear" w:color="000000" w:fill="FFFFFF"/>
            <w:vAlign w:val="bottom"/>
            <w:hideMark/>
          </w:tcPr>
          <w:p w14:paraId="3AC163D1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17,911.9</w:t>
            </w:r>
          </w:p>
        </w:tc>
      </w:tr>
      <w:tr w:rsidR="00BC04F3" w:rsidRPr="00AE26EA" w14:paraId="6A1438A4" w14:textId="77777777" w:rsidTr="0042271B">
        <w:trPr>
          <w:trHeight w:val="330"/>
        </w:trPr>
        <w:tc>
          <w:tcPr>
            <w:tcW w:w="1515" w:type="dxa"/>
            <w:shd w:val="clear" w:color="000000" w:fill="FFFFFF"/>
            <w:hideMark/>
          </w:tcPr>
          <w:p w14:paraId="4B21466C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45611100-505</w:t>
            </w:r>
          </w:p>
        </w:tc>
        <w:tc>
          <w:tcPr>
            <w:tcW w:w="6855" w:type="dxa"/>
            <w:gridSpan w:val="3"/>
            <w:shd w:val="clear" w:color="000000" w:fill="FFFFFF"/>
            <w:hideMark/>
          </w:tcPr>
          <w:p w14:paraId="5697720D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կրթական օբյեկտների հիմնանորոգում</w:t>
            </w:r>
          </w:p>
        </w:tc>
        <w:tc>
          <w:tcPr>
            <w:tcW w:w="1045" w:type="dxa"/>
            <w:shd w:val="clear" w:color="000000" w:fill="FFFFFF"/>
            <w:hideMark/>
          </w:tcPr>
          <w:p w14:paraId="0AFF4E3E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65" w:type="dxa"/>
            <w:shd w:val="clear" w:color="000000" w:fill="FFFFFF"/>
            <w:hideMark/>
          </w:tcPr>
          <w:p w14:paraId="7F695B1D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</w:t>
            </w:r>
          </w:p>
        </w:tc>
        <w:tc>
          <w:tcPr>
            <w:tcW w:w="1558" w:type="dxa"/>
            <w:shd w:val="clear" w:color="000000" w:fill="FFFFFF"/>
            <w:noWrap/>
            <w:vAlign w:val="center"/>
            <w:hideMark/>
          </w:tcPr>
          <w:p w14:paraId="07D96964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17,196,991.0</w:t>
            </w:r>
          </w:p>
        </w:tc>
        <w:tc>
          <w:tcPr>
            <w:tcW w:w="1227" w:type="dxa"/>
            <w:shd w:val="clear" w:color="000000" w:fill="FFFFFF"/>
            <w:noWrap/>
            <w:hideMark/>
          </w:tcPr>
          <w:p w14:paraId="3AACCC90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65" w:type="dxa"/>
            <w:gridSpan w:val="2"/>
            <w:shd w:val="clear" w:color="000000" w:fill="FFFFFF"/>
            <w:vAlign w:val="bottom"/>
            <w:hideMark/>
          </w:tcPr>
          <w:p w14:paraId="123082BD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17,197.0</w:t>
            </w:r>
          </w:p>
        </w:tc>
      </w:tr>
      <w:tr w:rsidR="00BC04F3" w:rsidRPr="00AE26EA" w14:paraId="43122EDB" w14:textId="77777777" w:rsidTr="0042271B">
        <w:trPr>
          <w:trHeight w:val="330"/>
        </w:trPr>
        <w:tc>
          <w:tcPr>
            <w:tcW w:w="1515" w:type="dxa"/>
            <w:shd w:val="clear" w:color="000000" w:fill="FFFFFF"/>
            <w:hideMark/>
          </w:tcPr>
          <w:p w14:paraId="24CDDD52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45611100-506</w:t>
            </w:r>
          </w:p>
        </w:tc>
        <w:tc>
          <w:tcPr>
            <w:tcW w:w="6855" w:type="dxa"/>
            <w:gridSpan w:val="3"/>
            <w:shd w:val="clear" w:color="000000" w:fill="FFFFFF"/>
            <w:hideMark/>
          </w:tcPr>
          <w:p w14:paraId="08B0624B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կրթական օբյեկտների հիմնանորոգում</w:t>
            </w:r>
          </w:p>
        </w:tc>
        <w:tc>
          <w:tcPr>
            <w:tcW w:w="1045" w:type="dxa"/>
            <w:shd w:val="clear" w:color="000000" w:fill="FFFFFF"/>
            <w:hideMark/>
          </w:tcPr>
          <w:p w14:paraId="71B78001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65" w:type="dxa"/>
            <w:shd w:val="clear" w:color="000000" w:fill="FFFFFF"/>
            <w:hideMark/>
          </w:tcPr>
          <w:p w14:paraId="27B69F60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</w:t>
            </w:r>
          </w:p>
        </w:tc>
        <w:tc>
          <w:tcPr>
            <w:tcW w:w="1558" w:type="dxa"/>
            <w:shd w:val="clear" w:color="000000" w:fill="FFFFFF"/>
            <w:noWrap/>
            <w:vAlign w:val="center"/>
            <w:hideMark/>
          </w:tcPr>
          <w:p w14:paraId="240CE6D7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43,486,260.0</w:t>
            </w:r>
          </w:p>
        </w:tc>
        <w:tc>
          <w:tcPr>
            <w:tcW w:w="1227" w:type="dxa"/>
            <w:shd w:val="clear" w:color="000000" w:fill="FFFFFF"/>
            <w:noWrap/>
            <w:hideMark/>
          </w:tcPr>
          <w:p w14:paraId="1E008C17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65" w:type="dxa"/>
            <w:gridSpan w:val="2"/>
            <w:shd w:val="clear" w:color="000000" w:fill="FFFFFF"/>
            <w:vAlign w:val="bottom"/>
            <w:hideMark/>
          </w:tcPr>
          <w:p w14:paraId="160B1ADC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43,486.3</w:t>
            </w:r>
          </w:p>
        </w:tc>
      </w:tr>
      <w:tr w:rsidR="00BC04F3" w:rsidRPr="00AE26EA" w14:paraId="24407878" w14:textId="77777777" w:rsidTr="0042271B">
        <w:trPr>
          <w:trHeight w:val="330"/>
        </w:trPr>
        <w:tc>
          <w:tcPr>
            <w:tcW w:w="1515" w:type="dxa"/>
            <w:shd w:val="clear" w:color="000000" w:fill="FFFFFF"/>
            <w:hideMark/>
          </w:tcPr>
          <w:p w14:paraId="2B9C6598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>45611100-507</w:t>
            </w:r>
          </w:p>
        </w:tc>
        <w:tc>
          <w:tcPr>
            <w:tcW w:w="6855" w:type="dxa"/>
            <w:gridSpan w:val="3"/>
            <w:shd w:val="clear" w:color="000000" w:fill="FFFFFF"/>
            <w:hideMark/>
          </w:tcPr>
          <w:p w14:paraId="29F2507C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կրթական օբյեկտների հիմնանորոգում</w:t>
            </w:r>
          </w:p>
        </w:tc>
        <w:tc>
          <w:tcPr>
            <w:tcW w:w="1045" w:type="dxa"/>
            <w:shd w:val="clear" w:color="000000" w:fill="FFFFFF"/>
            <w:hideMark/>
          </w:tcPr>
          <w:p w14:paraId="50067DD6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65" w:type="dxa"/>
            <w:shd w:val="clear" w:color="000000" w:fill="FFFFFF"/>
            <w:hideMark/>
          </w:tcPr>
          <w:p w14:paraId="24165DF3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</w:t>
            </w:r>
          </w:p>
        </w:tc>
        <w:tc>
          <w:tcPr>
            <w:tcW w:w="1558" w:type="dxa"/>
            <w:shd w:val="clear" w:color="000000" w:fill="FFFFFF"/>
            <w:noWrap/>
            <w:vAlign w:val="center"/>
            <w:hideMark/>
          </w:tcPr>
          <w:p w14:paraId="091EF9A4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17,877,621.0</w:t>
            </w:r>
          </w:p>
        </w:tc>
        <w:tc>
          <w:tcPr>
            <w:tcW w:w="1227" w:type="dxa"/>
            <w:shd w:val="clear" w:color="000000" w:fill="FFFFFF"/>
            <w:noWrap/>
            <w:hideMark/>
          </w:tcPr>
          <w:p w14:paraId="045BAB33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65" w:type="dxa"/>
            <w:gridSpan w:val="2"/>
            <w:shd w:val="clear" w:color="000000" w:fill="FFFFFF"/>
            <w:vAlign w:val="bottom"/>
            <w:hideMark/>
          </w:tcPr>
          <w:p w14:paraId="4BC373DB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17,877.6</w:t>
            </w:r>
          </w:p>
        </w:tc>
      </w:tr>
      <w:tr w:rsidR="00BC04F3" w:rsidRPr="00AE26EA" w14:paraId="2E6478A2" w14:textId="77777777" w:rsidTr="0042271B">
        <w:trPr>
          <w:trHeight w:val="330"/>
        </w:trPr>
        <w:tc>
          <w:tcPr>
            <w:tcW w:w="1515" w:type="dxa"/>
            <w:shd w:val="clear" w:color="000000" w:fill="FFFFFF"/>
            <w:hideMark/>
          </w:tcPr>
          <w:p w14:paraId="585A5A40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855" w:type="dxa"/>
            <w:gridSpan w:val="3"/>
            <w:shd w:val="clear" w:color="000000" w:fill="FFFFFF"/>
            <w:hideMark/>
          </w:tcPr>
          <w:p w14:paraId="1D452E1B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ՄԱՍ III. ԾԱՌԱՅՈՒԹՅՈՒՆՆԵՐ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14:paraId="02068805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65" w:type="dxa"/>
            <w:shd w:val="clear" w:color="000000" w:fill="FFFFFF"/>
            <w:noWrap/>
            <w:vAlign w:val="center"/>
            <w:hideMark/>
          </w:tcPr>
          <w:p w14:paraId="4F9CE2DC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8" w:type="dxa"/>
            <w:shd w:val="clear" w:color="000000" w:fill="FFFFFF"/>
            <w:noWrap/>
            <w:vAlign w:val="center"/>
            <w:hideMark/>
          </w:tcPr>
          <w:p w14:paraId="50B7F0DC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27" w:type="dxa"/>
            <w:shd w:val="clear" w:color="000000" w:fill="FFFFFF"/>
            <w:noWrap/>
            <w:vAlign w:val="center"/>
            <w:hideMark/>
          </w:tcPr>
          <w:p w14:paraId="3B9FF7B9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565" w:type="dxa"/>
            <w:gridSpan w:val="2"/>
            <w:shd w:val="clear" w:color="000000" w:fill="FFFFFF"/>
            <w:vAlign w:val="bottom"/>
            <w:hideMark/>
          </w:tcPr>
          <w:p w14:paraId="02EF38D8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4,313.2</w:t>
            </w:r>
          </w:p>
        </w:tc>
      </w:tr>
      <w:tr w:rsidR="00BC04F3" w:rsidRPr="00AE26EA" w14:paraId="38B9F56A" w14:textId="77777777" w:rsidTr="0042271B">
        <w:trPr>
          <w:trHeight w:val="300"/>
        </w:trPr>
        <w:tc>
          <w:tcPr>
            <w:tcW w:w="1515" w:type="dxa"/>
            <w:shd w:val="clear" w:color="000000" w:fill="FFFFFF"/>
            <w:hideMark/>
          </w:tcPr>
          <w:p w14:paraId="5F74A13D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71351540-512</w:t>
            </w:r>
          </w:p>
        </w:tc>
        <w:tc>
          <w:tcPr>
            <w:tcW w:w="6855" w:type="dxa"/>
            <w:gridSpan w:val="3"/>
            <w:shd w:val="clear" w:color="000000" w:fill="FFFFFF"/>
            <w:hideMark/>
          </w:tcPr>
          <w:p w14:paraId="185A8F75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տեխնիկական հսկողության ծառայություններ</w:t>
            </w:r>
          </w:p>
        </w:tc>
        <w:tc>
          <w:tcPr>
            <w:tcW w:w="1045" w:type="dxa"/>
            <w:shd w:val="clear" w:color="000000" w:fill="FFFFFF"/>
            <w:hideMark/>
          </w:tcPr>
          <w:p w14:paraId="653E3D5D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65" w:type="dxa"/>
            <w:shd w:val="clear" w:color="000000" w:fill="FFFFFF"/>
            <w:hideMark/>
          </w:tcPr>
          <w:p w14:paraId="1FC50C07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</w:t>
            </w:r>
          </w:p>
        </w:tc>
        <w:tc>
          <w:tcPr>
            <w:tcW w:w="1558" w:type="dxa"/>
            <w:shd w:val="clear" w:color="000000" w:fill="FFFFFF"/>
            <w:noWrap/>
            <w:vAlign w:val="center"/>
            <w:hideMark/>
          </w:tcPr>
          <w:p w14:paraId="656B29F4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190,150.0</w:t>
            </w:r>
          </w:p>
        </w:tc>
        <w:tc>
          <w:tcPr>
            <w:tcW w:w="1227" w:type="dxa"/>
            <w:shd w:val="clear" w:color="000000" w:fill="FFFFFF"/>
            <w:noWrap/>
            <w:hideMark/>
          </w:tcPr>
          <w:p w14:paraId="5B35656F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65" w:type="dxa"/>
            <w:gridSpan w:val="2"/>
            <w:shd w:val="clear" w:color="000000" w:fill="FFFFFF"/>
            <w:vAlign w:val="bottom"/>
            <w:hideMark/>
          </w:tcPr>
          <w:p w14:paraId="2A812D77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190.2</w:t>
            </w:r>
          </w:p>
        </w:tc>
      </w:tr>
      <w:tr w:rsidR="00BC04F3" w:rsidRPr="00AE26EA" w14:paraId="5BBF8415" w14:textId="77777777" w:rsidTr="0042271B">
        <w:trPr>
          <w:trHeight w:val="300"/>
        </w:trPr>
        <w:tc>
          <w:tcPr>
            <w:tcW w:w="1515" w:type="dxa"/>
            <w:shd w:val="clear" w:color="000000" w:fill="FFFFFF"/>
            <w:hideMark/>
          </w:tcPr>
          <w:p w14:paraId="5108AC6A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98111140</w:t>
            </w:r>
          </w:p>
        </w:tc>
        <w:tc>
          <w:tcPr>
            <w:tcW w:w="6855" w:type="dxa"/>
            <w:gridSpan w:val="3"/>
            <w:shd w:val="clear" w:color="000000" w:fill="FFFFFF"/>
            <w:hideMark/>
          </w:tcPr>
          <w:p w14:paraId="54CB2E3B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հեղինակային հսկողության ծառայություններ</w:t>
            </w:r>
          </w:p>
        </w:tc>
        <w:tc>
          <w:tcPr>
            <w:tcW w:w="1045" w:type="dxa"/>
            <w:shd w:val="clear" w:color="000000" w:fill="FFFFFF"/>
            <w:hideMark/>
          </w:tcPr>
          <w:p w14:paraId="11B97177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165" w:type="dxa"/>
            <w:shd w:val="clear" w:color="000000" w:fill="FFFFFF"/>
            <w:hideMark/>
          </w:tcPr>
          <w:p w14:paraId="1242A884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</w:t>
            </w:r>
          </w:p>
        </w:tc>
        <w:tc>
          <w:tcPr>
            <w:tcW w:w="1558" w:type="dxa"/>
            <w:shd w:val="clear" w:color="000000" w:fill="FFFFFF"/>
            <w:noWrap/>
            <w:vAlign w:val="center"/>
            <w:hideMark/>
          </w:tcPr>
          <w:p w14:paraId="224791F8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57,050.0</w:t>
            </w:r>
          </w:p>
        </w:tc>
        <w:tc>
          <w:tcPr>
            <w:tcW w:w="1227" w:type="dxa"/>
            <w:shd w:val="clear" w:color="000000" w:fill="FFFFFF"/>
            <w:noWrap/>
            <w:hideMark/>
          </w:tcPr>
          <w:p w14:paraId="2EB78B8C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65" w:type="dxa"/>
            <w:gridSpan w:val="2"/>
            <w:shd w:val="clear" w:color="000000" w:fill="FFFFFF"/>
            <w:vAlign w:val="bottom"/>
            <w:hideMark/>
          </w:tcPr>
          <w:p w14:paraId="52713307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57.1</w:t>
            </w:r>
          </w:p>
        </w:tc>
      </w:tr>
      <w:tr w:rsidR="00BC04F3" w:rsidRPr="00AE26EA" w14:paraId="4F05A5B0" w14:textId="77777777" w:rsidTr="0042271B">
        <w:trPr>
          <w:trHeight w:val="300"/>
        </w:trPr>
        <w:tc>
          <w:tcPr>
            <w:tcW w:w="1515" w:type="dxa"/>
            <w:shd w:val="clear" w:color="000000" w:fill="FFFFFF"/>
            <w:hideMark/>
          </w:tcPr>
          <w:p w14:paraId="5D3B1316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71351540-513</w:t>
            </w:r>
          </w:p>
        </w:tc>
        <w:tc>
          <w:tcPr>
            <w:tcW w:w="6855" w:type="dxa"/>
            <w:gridSpan w:val="3"/>
            <w:shd w:val="clear" w:color="000000" w:fill="FFFFFF"/>
            <w:hideMark/>
          </w:tcPr>
          <w:p w14:paraId="3E581DB1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տեխնիկական հսկողության ծառայություններ</w:t>
            </w:r>
          </w:p>
        </w:tc>
        <w:tc>
          <w:tcPr>
            <w:tcW w:w="1045" w:type="dxa"/>
            <w:shd w:val="clear" w:color="000000" w:fill="FFFFFF"/>
            <w:hideMark/>
          </w:tcPr>
          <w:p w14:paraId="5577DBF4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65" w:type="dxa"/>
            <w:shd w:val="clear" w:color="000000" w:fill="FFFFFF"/>
            <w:hideMark/>
          </w:tcPr>
          <w:p w14:paraId="723DF282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</w:t>
            </w:r>
          </w:p>
        </w:tc>
        <w:tc>
          <w:tcPr>
            <w:tcW w:w="1558" w:type="dxa"/>
            <w:shd w:val="clear" w:color="000000" w:fill="FFFFFF"/>
            <w:noWrap/>
            <w:vAlign w:val="center"/>
            <w:hideMark/>
          </w:tcPr>
          <w:p w14:paraId="4D8D6162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566,950.0</w:t>
            </w:r>
          </w:p>
        </w:tc>
        <w:tc>
          <w:tcPr>
            <w:tcW w:w="1227" w:type="dxa"/>
            <w:shd w:val="clear" w:color="000000" w:fill="FFFFFF"/>
            <w:noWrap/>
            <w:hideMark/>
          </w:tcPr>
          <w:p w14:paraId="43DDC5B1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65" w:type="dxa"/>
            <w:gridSpan w:val="2"/>
            <w:shd w:val="clear" w:color="000000" w:fill="FFFFFF"/>
            <w:vAlign w:val="bottom"/>
            <w:hideMark/>
          </w:tcPr>
          <w:p w14:paraId="2DF5F004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567.0</w:t>
            </w:r>
          </w:p>
        </w:tc>
      </w:tr>
      <w:tr w:rsidR="00BC04F3" w:rsidRPr="00AE26EA" w14:paraId="480D781F" w14:textId="77777777" w:rsidTr="0042271B">
        <w:trPr>
          <w:trHeight w:val="300"/>
        </w:trPr>
        <w:tc>
          <w:tcPr>
            <w:tcW w:w="1515" w:type="dxa"/>
            <w:shd w:val="clear" w:color="000000" w:fill="FFFFFF"/>
            <w:hideMark/>
          </w:tcPr>
          <w:p w14:paraId="26B241C8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98111140</w:t>
            </w:r>
          </w:p>
        </w:tc>
        <w:tc>
          <w:tcPr>
            <w:tcW w:w="6855" w:type="dxa"/>
            <w:gridSpan w:val="3"/>
            <w:shd w:val="clear" w:color="000000" w:fill="FFFFFF"/>
            <w:hideMark/>
          </w:tcPr>
          <w:p w14:paraId="1F925E44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հեղինակային հսկողության ծառայություններ</w:t>
            </w:r>
          </w:p>
        </w:tc>
        <w:tc>
          <w:tcPr>
            <w:tcW w:w="1045" w:type="dxa"/>
            <w:shd w:val="clear" w:color="000000" w:fill="FFFFFF"/>
            <w:hideMark/>
          </w:tcPr>
          <w:p w14:paraId="4D370A8E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165" w:type="dxa"/>
            <w:shd w:val="clear" w:color="000000" w:fill="FFFFFF"/>
            <w:hideMark/>
          </w:tcPr>
          <w:p w14:paraId="539CB7BC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</w:t>
            </w:r>
          </w:p>
        </w:tc>
        <w:tc>
          <w:tcPr>
            <w:tcW w:w="1558" w:type="dxa"/>
            <w:shd w:val="clear" w:color="000000" w:fill="FFFFFF"/>
            <w:noWrap/>
            <w:vAlign w:val="center"/>
            <w:hideMark/>
          </w:tcPr>
          <w:p w14:paraId="3E419272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170,090.0</w:t>
            </w:r>
          </w:p>
        </w:tc>
        <w:tc>
          <w:tcPr>
            <w:tcW w:w="1227" w:type="dxa"/>
            <w:shd w:val="clear" w:color="000000" w:fill="FFFFFF"/>
            <w:noWrap/>
            <w:hideMark/>
          </w:tcPr>
          <w:p w14:paraId="749BEF82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65" w:type="dxa"/>
            <w:gridSpan w:val="2"/>
            <w:shd w:val="clear" w:color="000000" w:fill="FFFFFF"/>
            <w:vAlign w:val="bottom"/>
            <w:hideMark/>
          </w:tcPr>
          <w:p w14:paraId="1D40551A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170.1</w:t>
            </w:r>
          </w:p>
        </w:tc>
      </w:tr>
      <w:tr w:rsidR="00BC04F3" w:rsidRPr="00AE26EA" w14:paraId="4BBCE692" w14:textId="77777777" w:rsidTr="0042271B">
        <w:trPr>
          <w:trHeight w:val="300"/>
        </w:trPr>
        <w:tc>
          <w:tcPr>
            <w:tcW w:w="1515" w:type="dxa"/>
            <w:shd w:val="clear" w:color="000000" w:fill="FFFFFF"/>
            <w:hideMark/>
          </w:tcPr>
          <w:p w14:paraId="47C62783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71351540-514</w:t>
            </w:r>
          </w:p>
        </w:tc>
        <w:tc>
          <w:tcPr>
            <w:tcW w:w="6855" w:type="dxa"/>
            <w:gridSpan w:val="3"/>
            <w:shd w:val="clear" w:color="000000" w:fill="FFFFFF"/>
            <w:hideMark/>
          </w:tcPr>
          <w:p w14:paraId="17E695CC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տեխնիկական հսկողության ծառայություններ</w:t>
            </w:r>
          </w:p>
        </w:tc>
        <w:tc>
          <w:tcPr>
            <w:tcW w:w="1045" w:type="dxa"/>
            <w:shd w:val="clear" w:color="000000" w:fill="FFFFFF"/>
            <w:hideMark/>
          </w:tcPr>
          <w:p w14:paraId="040D7859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65" w:type="dxa"/>
            <w:shd w:val="clear" w:color="000000" w:fill="FFFFFF"/>
            <w:hideMark/>
          </w:tcPr>
          <w:p w14:paraId="13CE9B84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</w:t>
            </w:r>
          </w:p>
        </w:tc>
        <w:tc>
          <w:tcPr>
            <w:tcW w:w="1558" w:type="dxa"/>
            <w:shd w:val="clear" w:color="000000" w:fill="FFFFFF"/>
            <w:noWrap/>
            <w:vAlign w:val="center"/>
            <w:hideMark/>
          </w:tcPr>
          <w:p w14:paraId="7830DEBB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782,140.0</w:t>
            </w:r>
          </w:p>
        </w:tc>
        <w:tc>
          <w:tcPr>
            <w:tcW w:w="1227" w:type="dxa"/>
            <w:shd w:val="clear" w:color="000000" w:fill="FFFFFF"/>
            <w:noWrap/>
            <w:hideMark/>
          </w:tcPr>
          <w:p w14:paraId="05DDAC97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65" w:type="dxa"/>
            <w:gridSpan w:val="2"/>
            <w:shd w:val="clear" w:color="000000" w:fill="FFFFFF"/>
            <w:vAlign w:val="bottom"/>
            <w:hideMark/>
          </w:tcPr>
          <w:p w14:paraId="2432CBB0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782.1</w:t>
            </w:r>
          </w:p>
        </w:tc>
      </w:tr>
      <w:tr w:rsidR="00BC04F3" w:rsidRPr="00AE26EA" w14:paraId="77CC00B4" w14:textId="77777777" w:rsidTr="0042271B">
        <w:trPr>
          <w:trHeight w:val="300"/>
        </w:trPr>
        <w:tc>
          <w:tcPr>
            <w:tcW w:w="1515" w:type="dxa"/>
            <w:shd w:val="clear" w:color="000000" w:fill="FFFFFF"/>
            <w:hideMark/>
          </w:tcPr>
          <w:p w14:paraId="28E63B65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98111140</w:t>
            </w:r>
          </w:p>
        </w:tc>
        <w:tc>
          <w:tcPr>
            <w:tcW w:w="6855" w:type="dxa"/>
            <w:gridSpan w:val="3"/>
            <w:shd w:val="clear" w:color="000000" w:fill="FFFFFF"/>
            <w:hideMark/>
          </w:tcPr>
          <w:p w14:paraId="238148B1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հեղինակային հսկողության ծառայություններ</w:t>
            </w:r>
          </w:p>
        </w:tc>
        <w:tc>
          <w:tcPr>
            <w:tcW w:w="1045" w:type="dxa"/>
            <w:shd w:val="clear" w:color="000000" w:fill="FFFFFF"/>
            <w:hideMark/>
          </w:tcPr>
          <w:p w14:paraId="31CE6E37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165" w:type="dxa"/>
            <w:shd w:val="clear" w:color="000000" w:fill="FFFFFF"/>
            <w:hideMark/>
          </w:tcPr>
          <w:p w14:paraId="57670B7F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</w:t>
            </w:r>
          </w:p>
        </w:tc>
        <w:tc>
          <w:tcPr>
            <w:tcW w:w="1558" w:type="dxa"/>
            <w:shd w:val="clear" w:color="000000" w:fill="FFFFFF"/>
            <w:noWrap/>
            <w:vAlign w:val="center"/>
            <w:hideMark/>
          </w:tcPr>
          <w:p w14:paraId="2730E6F9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234,590.0</w:t>
            </w:r>
          </w:p>
        </w:tc>
        <w:tc>
          <w:tcPr>
            <w:tcW w:w="1227" w:type="dxa"/>
            <w:shd w:val="clear" w:color="000000" w:fill="FFFFFF"/>
            <w:noWrap/>
            <w:hideMark/>
          </w:tcPr>
          <w:p w14:paraId="1A199E26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65" w:type="dxa"/>
            <w:gridSpan w:val="2"/>
            <w:shd w:val="clear" w:color="000000" w:fill="FFFFFF"/>
            <w:vAlign w:val="bottom"/>
            <w:hideMark/>
          </w:tcPr>
          <w:p w14:paraId="63D4DA6A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234.6</w:t>
            </w:r>
          </w:p>
        </w:tc>
      </w:tr>
      <w:tr w:rsidR="00BC04F3" w:rsidRPr="00AE26EA" w14:paraId="46574EE4" w14:textId="77777777" w:rsidTr="0042271B">
        <w:trPr>
          <w:trHeight w:val="330"/>
        </w:trPr>
        <w:tc>
          <w:tcPr>
            <w:tcW w:w="1515" w:type="dxa"/>
            <w:shd w:val="clear" w:color="000000" w:fill="FFFFFF"/>
            <w:hideMark/>
          </w:tcPr>
          <w:p w14:paraId="6843DE51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71351540-515</w:t>
            </w:r>
          </w:p>
        </w:tc>
        <w:tc>
          <w:tcPr>
            <w:tcW w:w="6855" w:type="dxa"/>
            <w:gridSpan w:val="3"/>
            <w:shd w:val="clear" w:color="000000" w:fill="FFFFFF"/>
            <w:hideMark/>
          </w:tcPr>
          <w:p w14:paraId="0EB4BD0B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տեխնիկական հսկողության ծառայություններ</w:t>
            </w:r>
          </w:p>
        </w:tc>
        <w:tc>
          <w:tcPr>
            <w:tcW w:w="1045" w:type="dxa"/>
            <w:shd w:val="clear" w:color="000000" w:fill="FFFFFF"/>
            <w:hideMark/>
          </w:tcPr>
          <w:p w14:paraId="46C50CE3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65" w:type="dxa"/>
            <w:shd w:val="clear" w:color="000000" w:fill="FFFFFF"/>
            <w:hideMark/>
          </w:tcPr>
          <w:p w14:paraId="108C3BA8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</w:t>
            </w:r>
          </w:p>
        </w:tc>
        <w:tc>
          <w:tcPr>
            <w:tcW w:w="1558" w:type="dxa"/>
            <w:shd w:val="clear" w:color="000000" w:fill="FFFFFF"/>
            <w:noWrap/>
            <w:vAlign w:val="center"/>
            <w:hideMark/>
          </w:tcPr>
          <w:p w14:paraId="6ED951AD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358,240.0</w:t>
            </w:r>
          </w:p>
        </w:tc>
        <w:tc>
          <w:tcPr>
            <w:tcW w:w="1227" w:type="dxa"/>
            <w:shd w:val="clear" w:color="000000" w:fill="FFFFFF"/>
            <w:noWrap/>
            <w:hideMark/>
          </w:tcPr>
          <w:p w14:paraId="221F5C26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65" w:type="dxa"/>
            <w:gridSpan w:val="2"/>
            <w:shd w:val="clear" w:color="000000" w:fill="FFFFFF"/>
            <w:vAlign w:val="bottom"/>
            <w:hideMark/>
          </w:tcPr>
          <w:p w14:paraId="281EF2DA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358.2</w:t>
            </w:r>
          </w:p>
        </w:tc>
      </w:tr>
      <w:tr w:rsidR="00BC04F3" w:rsidRPr="00AE26EA" w14:paraId="54C3BA38" w14:textId="77777777" w:rsidTr="0042271B">
        <w:trPr>
          <w:trHeight w:val="330"/>
        </w:trPr>
        <w:tc>
          <w:tcPr>
            <w:tcW w:w="1515" w:type="dxa"/>
            <w:shd w:val="clear" w:color="000000" w:fill="FFFFFF"/>
            <w:hideMark/>
          </w:tcPr>
          <w:p w14:paraId="1E7A556D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98111140</w:t>
            </w:r>
          </w:p>
        </w:tc>
        <w:tc>
          <w:tcPr>
            <w:tcW w:w="6855" w:type="dxa"/>
            <w:gridSpan w:val="3"/>
            <w:shd w:val="clear" w:color="000000" w:fill="FFFFFF"/>
            <w:hideMark/>
          </w:tcPr>
          <w:p w14:paraId="562BECD8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հեղինակային հսկողության ծառայություններ</w:t>
            </w:r>
          </w:p>
        </w:tc>
        <w:tc>
          <w:tcPr>
            <w:tcW w:w="1045" w:type="dxa"/>
            <w:shd w:val="clear" w:color="000000" w:fill="FFFFFF"/>
            <w:hideMark/>
          </w:tcPr>
          <w:p w14:paraId="6E2A07C9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ՄԱ</w:t>
            </w:r>
          </w:p>
        </w:tc>
        <w:tc>
          <w:tcPr>
            <w:tcW w:w="1165" w:type="dxa"/>
            <w:shd w:val="clear" w:color="000000" w:fill="FFFFFF"/>
            <w:hideMark/>
          </w:tcPr>
          <w:p w14:paraId="5D79AABF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</w:t>
            </w:r>
          </w:p>
        </w:tc>
        <w:tc>
          <w:tcPr>
            <w:tcW w:w="1558" w:type="dxa"/>
            <w:shd w:val="clear" w:color="000000" w:fill="FFFFFF"/>
            <w:noWrap/>
            <w:vAlign w:val="center"/>
            <w:hideMark/>
          </w:tcPr>
          <w:p w14:paraId="1F983DA0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107,470.0</w:t>
            </w:r>
          </w:p>
        </w:tc>
        <w:tc>
          <w:tcPr>
            <w:tcW w:w="1227" w:type="dxa"/>
            <w:shd w:val="clear" w:color="000000" w:fill="FFFFFF"/>
            <w:noWrap/>
            <w:hideMark/>
          </w:tcPr>
          <w:p w14:paraId="2E80ED9B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65" w:type="dxa"/>
            <w:gridSpan w:val="2"/>
            <w:shd w:val="clear" w:color="000000" w:fill="FFFFFF"/>
            <w:vAlign w:val="bottom"/>
            <w:hideMark/>
          </w:tcPr>
          <w:p w14:paraId="23281BEB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107.5</w:t>
            </w:r>
          </w:p>
        </w:tc>
      </w:tr>
      <w:tr w:rsidR="00BC04F3" w:rsidRPr="00AE26EA" w14:paraId="56A09811" w14:textId="77777777" w:rsidTr="0042271B">
        <w:trPr>
          <w:trHeight w:val="330"/>
        </w:trPr>
        <w:tc>
          <w:tcPr>
            <w:tcW w:w="1515" w:type="dxa"/>
            <w:shd w:val="clear" w:color="000000" w:fill="FFFFFF"/>
            <w:hideMark/>
          </w:tcPr>
          <w:p w14:paraId="73CBEADB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71351540-516</w:t>
            </w:r>
          </w:p>
        </w:tc>
        <w:tc>
          <w:tcPr>
            <w:tcW w:w="6855" w:type="dxa"/>
            <w:gridSpan w:val="3"/>
            <w:shd w:val="clear" w:color="000000" w:fill="FFFFFF"/>
            <w:hideMark/>
          </w:tcPr>
          <w:p w14:paraId="70FDBEB4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տեխնիկական հսկողության ծառայություններ</w:t>
            </w:r>
          </w:p>
        </w:tc>
        <w:tc>
          <w:tcPr>
            <w:tcW w:w="1045" w:type="dxa"/>
            <w:shd w:val="clear" w:color="000000" w:fill="FFFFFF"/>
            <w:hideMark/>
          </w:tcPr>
          <w:p w14:paraId="5189F600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65" w:type="dxa"/>
            <w:shd w:val="clear" w:color="000000" w:fill="FFFFFF"/>
            <w:hideMark/>
          </w:tcPr>
          <w:p w14:paraId="34AF4C85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</w:t>
            </w:r>
          </w:p>
        </w:tc>
        <w:tc>
          <w:tcPr>
            <w:tcW w:w="1558" w:type="dxa"/>
            <w:shd w:val="clear" w:color="000000" w:fill="FFFFFF"/>
            <w:noWrap/>
            <w:vAlign w:val="center"/>
            <w:hideMark/>
          </w:tcPr>
          <w:p w14:paraId="44176115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350,959.0</w:t>
            </w:r>
          </w:p>
        </w:tc>
        <w:tc>
          <w:tcPr>
            <w:tcW w:w="1227" w:type="dxa"/>
            <w:shd w:val="clear" w:color="000000" w:fill="FFFFFF"/>
            <w:noWrap/>
            <w:hideMark/>
          </w:tcPr>
          <w:p w14:paraId="4FF44981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65" w:type="dxa"/>
            <w:gridSpan w:val="2"/>
            <w:shd w:val="clear" w:color="000000" w:fill="FFFFFF"/>
            <w:vAlign w:val="bottom"/>
            <w:hideMark/>
          </w:tcPr>
          <w:p w14:paraId="69B4C2C3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351.0</w:t>
            </w:r>
          </w:p>
        </w:tc>
      </w:tr>
      <w:tr w:rsidR="00BC04F3" w:rsidRPr="00AE26EA" w14:paraId="515C7F20" w14:textId="77777777" w:rsidTr="0042271B">
        <w:trPr>
          <w:trHeight w:val="330"/>
        </w:trPr>
        <w:tc>
          <w:tcPr>
            <w:tcW w:w="1515" w:type="dxa"/>
            <w:shd w:val="clear" w:color="000000" w:fill="FFFFFF"/>
            <w:hideMark/>
          </w:tcPr>
          <w:p w14:paraId="69F6AD39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71351540-517</w:t>
            </w:r>
          </w:p>
        </w:tc>
        <w:tc>
          <w:tcPr>
            <w:tcW w:w="6855" w:type="dxa"/>
            <w:gridSpan w:val="3"/>
            <w:shd w:val="clear" w:color="000000" w:fill="FFFFFF"/>
            <w:hideMark/>
          </w:tcPr>
          <w:p w14:paraId="376056DF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տեխնիկական հսկողության ծառայություններ</w:t>
            </w:r>
          </w:p>
        </w:tc>
        <w:tc>
          <w:tcPr>
            <w:tcW w:w="1045" w:type="dxa"/>
            <w:shd w:val="clear" w:color="000000" w:fill="FFFFFF"/>
            <w:hideMark/>
          </w:tcPr>
          <w:p w14:paraId="05F189D3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65" w:type="dxa"/>
            <w:shd w:val="clear" w:color="000000" w:fill="FFFFFF"/>
            <w:hideMark/>
          </w:tcPr>
          <w:p w14:paraId="1E410AD8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</w:t>
            </w:r>
          </w:p>
        </w:tc>
        <w:tc>
          <w:tcPr>
            <w:tcW w:w="1558" w:type="dxa"/>
            <w:shd w:val="clear" w:color="000000" w:fill="FFFFFF"/>
            <w:noWrap/>
            <w:vAlign w:val="center"/>
            <w:hideMark/>
          </w:tcPr>
          <w:p w14:paraId="4049B3DF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869,730.0</w:t>
            </w:r>
          </w:p>
        </w:tc>
        <w:tc>
          <w:tcPr>
            <w:tcW w:w="1227" w:type="dxa"/>
            <w:shd w:val="clear" w:color="000000" w:fill="FFFFFF"/>
            <w:noWrap/>
            <w:hideMark/>
          </w:tcPr>
          <w:p w14:paraId="66863CB7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65" w:type="dxa"/>
            <w:gridSpan w:val="2"/>
            <w:shd w:val="clear" w:color="000000" w:fill="FFFFFF"/>
            <w:vAlign w:val="bottom"/>
            <w:hideMark/>
          </w:tcPr>
          <w:p w14:paraId="46D415FE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869.7</w:t>
            </w:r>
          </w:p>
        </w:tc>
      </w:tr>
      <w:tr w:rsidR="00BC04F3" w:rsidRPr="00AE26EA" w14:paraId="54A41A02" w14:textId="77777777" w:rsidTr="0042271B">
        <w:trPr>
          <w:trHeight w:val="330"/>
        </w:trPr>
        <w:tc>
          <w:tcPr>
            <w:tcW w:w="1515" w:type="dxa"/>
            <w:shd w:val="clear" w:color="000000" w:fill="FFFFFF"/>
            <w:hideMark/>
          </w:tcPr>
          <w:p w14:paraId="6485BDE6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98111140</w:t>
            </w:r>
          </w:p>
        </w:tc>
        <w:tc>
          <w:tcPr>
            <w:tcW w:w="6855" w:type="dxa"/>
            <w:gridSpan w:val="3"/>
            <w:shd w:val="clear" w:color="000000" w:fill="FFFFFF"/>
            <w:hideMark/>
          </w:tcPr>
          <w:p w14:paraId="79D30122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հեղինակային հսկողության ծառայություններ</w:t>
            </w:r>
          </w:p>
        </w:tc>
        <w:tc>
          <w:tcPr>
            <w:tcW w:w="1045" w:type="dxa"/>
            <w:shd w:val="clear" w:color="000000" w:fill="FFFFFF"/>
            <w:hideMark/>
          </w:tcPr>
          <w:p w14:paraId="2EDF7ABA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ՄԱ</w:t>
            </w:r>
          </w:p>
        </w:tc>
        <w:tc>
          <w:tcPr>
            <w:tcW w:w="1165" w:type="dxa"/>
            <w:shd w:val="clear" w:color="000000" w:fill="FFFFFF"/>
            <w:hideMark/>
          </w:tcPr>
          <w:p w14:paraId="4E73F155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</w:t>
            </w:r>
          </w:p>
        </w:tc>
        <w:tc>
          <w:tcPr>
            <w:tcW w:w="1558" w:type="dxa"/>
            <w:shd w:val="clear" w:color="000000" w:fill="FFFFFF"/>
            <w:noWrap/>
            <w:vAlign w:val="center"/>
            <w:hideMark/>
          </w:tcPr>
          <w:p w14:paraId="50FE39D2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260,920.0</w:t>
            </w:r>
          </w:p>
        </w:tc>
        <w:tc>
          <w:tcPr>
            <w:tcW w:w="1227" w:type="dxa"/>
            <w:shd w:val="clear" w:color="000000" w:fill="FFFFFF"/>
            <w:noWrap/>
            <w:hideMark/>
          </w:tcPr>
          <w:p w14:paraId="43FD155D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65" w:type="dxa"/>
            <w:gridSpan w:val="2"/>
            <w:shd w:val="clear" w:color="000000" w:fill="FFFFFF"/>
            <w:vAlign w:val="bottom"/>
            <w:hideMark/>
          </w:tcPr>
          <w:p w14:paraId="5F297616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260.9</w:t>
            </w:r>
          </w:p>
        </w:tc>
      </w:tr>
      <w:tr w:rsidR="00BC04F3" w:rsidRPr="00AE26EA" w14:paraId="57E3998A" w14:textId="77777777" w:rsidTr="0042271B">
        <w:trPr>
          <w:trHeight w:val="330"/>
        </w:trPr>
        <w:tc>
          <w:tcPr>
            <w:tcW w:w="1515" w:type="dxa"/>
            <w:shd w:val="clear" w:color="000000" w:fill="FFFFFF"/>
            <w:hideMark/>
          </w:tcPr>
          <w:p w14:paraId="3686ADC5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71351540-518</w:t>
            </w:r>
          </w:p>
        </w:tc>
        <w:tc>
          <w:tcPr>
            <w:tcW w:w="6855" w:type="dxa"/>
            <w:gridSpan w:val="3"/>
            <w:shd w:val="clear" w:color="000000" w:fill="FFFFFF"/>
            <w:hideMark/>
          </w:tcPr>
          <w:p w14:paraId="67C53FBF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տեխնիկական հսկողության ծառայություններ</w:t>
            </w:r>
          </w:p>
        </w:tc>
        <w:tc>
          <w:tcPr>
            <w:tcW w:w="1045" w:type="dxa"/>
            <w:shd w:val="clear" w:color="000000" w:fill="FFFFFF"/>
            <w:hideMark/>
          </w:tcPr>
          <w:p w14:paraId="152B72C8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65" w:type="dxa"/>
            <w:shd w:val="clear" w:color="000000" w:fill="FFFFFF"/>
            <w:hideMark/>
          </w:tcPr>
          <w:p w14:paraId="3EDF27D1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</w:t>
            </w:r>
          </w:p>
        </w:tc>
        <w:tc>
          <w:tcPr>
            <w:tcW w:w="1558" w:type="dxa"/>
            <w:shd w:val="clear" w:color="000000" w:fill="FFFFFF"/>
            <w:noWrap/>
            <w:vAlign w:val="center"/>
            <w:hideMark/>
          </w:tcPr>
          <w:p w14:paraId="12074981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364,850.0</w:t>
            </w:r>
          </w:p>
        </w:tc>
        <w:tc>
          <w:tcPr>
            <w:tcW w:w="1227" w:type="dxa"/>
            <w:shd w:val="clear" w:color="000000" w:fill="FFFFFF"/>
            <w:noWrap/>
            <w:hideMark/>
          </w:tcPr>
          <w:p w14:paraId="3C9BA5C4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65" w:type="dxa"/>
            <w:gridSpan w:val="2"/>
            <w:shd w:val="clear" w:color="000000" w:fill="FFFFFF"/>
            <w:vAlign w:val="bottom"/>
            <w:hideMark/>
          </w:tcPr>
          <w:p w14:paraId="3A332A1E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364.8</w:t>
            </w:r>
          </w:p>
        </w:tc>
      </w:tr>
      <w:tr w:rsidR="00BC04F3" w:rsidRPr="00AE26EA" w14:paraId="787A3817" w14:textId="77777777" w:rsidTr="0042271B">
        <w:trPr>
          <w:trHeight w:val="60"/>
        </w:trPr>
        <w:tc>
          <w:tcPr>
            <w:tcW w:w="1515" w:type="dxa"/>
            <w:shd w:val="clear" w:color="000000" w:fill="FFFFFF"/>
            <w:hideMark/>
          </w:tcPr>
          <w:p w14:paraId="51861867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1183-32001</w:t>
            </w:r>
          </w:p>
        </w:tc>
        <w:tc>
          <w:tcPr>
            <w:tcW w:w="11863" w:type="dxa"/>
            <w:gridSpan w:val="8"/>
            <w:shd w:val="clear" w:color="000000" w:fill="FFFFFF"/>
            <w:hideMark/>
          </w:tcPr>
          <w:p w14:paraId="2062F605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Կրթական օբյեկտների շենքային պայմանների բարելավում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14:paraId="0F84E60D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126,391.6</w:t>
            </w:r>
          </w:p>
        </w:tc>
      </w:tr>
      <w:tr w:rsidR="00BC04F3" w:rsidRPr="00AE26EA" w14:paraId="17F57D09" w14:textId="77777777" w:rsidTr="0042271B">
        <w:trPr>
          <w:trHeight w:val="300"/>
        </w:trPr>
        <w:tc>
          <w:tcPr>
            <w:tcW w:w="1515" w:type="dxa"/>
            <w:shd w:val="clear" w:color="000000" w:fill="FFFFFF"/>
            <w:noWrap/>
            <w:vAlign w:val="center"/>
            <w:hideMark/>
          </w:tcPr>
          <w:p w14:paraId="03C6D37A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55" w:type="dxa"/>
            <w:gridSpan w:val="3"/>
            <w:shd w:val="clear" w:color="000000" w:fill="FFFFFF"/>
            <w:hideMark/>
          </w:tcPr>
          <w:p w14:paraId="7DABB261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ՄԱՍ II.  ԱՇԽԱՏԱՆՔՆԵՐ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14:paraId="3EE722E2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shd w:val="clear" w:color="000000" w:fill="FFFFFF"/>
            <w:noWrap/>
            <w:vAlign w:val="center"/>
            <w:hideMark/>
          </w:tcPr>
          <w:p w14:paraId="44320474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8" w:type="dxa"/>
            <w:shd w:val="clear" w:color="000000" w:fill="FFFFFF"/>
            <w:noWrap/>
            <w:vAlign w:val="center"/>
            <w:hideMark/>
          </w:tcPr>
          <w:p w14:paraId="4DE1B380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7" w:type="dxa"/>
            <w:shd w:val="clear" w:color="000000" w:fill="FFFFFF"/>
            <w:noWrap/>
            <w:vAlign w:val="center"/>
            <w:hideMark/>
          </w:tcPr>
          <w:p w14:paraId="66B01BC6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565" w:type="dxa"/>
            <w:gridSpan w:val="2"/>
            <w:shd w:val="clear" w:color="000000" w:fill="FFFFFF"/>
            <w:vAlign w:val="bottom"/>
            <w:hideMark/>
          </w:tcPr>
          <w:p w14:paraId="0D2678D0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123,253.4</w:t>
            </w:r>
          </w:p>
        </w:tc>
      </w:tr>
      <w:tr w:rsidR="00BC04F3" w:rsidRPr="00AE26EA" w14:paraId="515CE18A" w14:textId="77777777" w:rsidTr="0042271B">
        <w:trPr>
          <w:trHeight w:val="300"/>
        </w:trPr>
        <w:tc>
          <w:tcPr>
            <w:tcW w:w="1515" w:type="dxa"/>
            <w:shd w:val="clear" w:color="000000" w:fill="FFFFFF"/>
            <w:hideMark/>
          </w:tcPr>
          <w:p w14:paraId="3FCA81F5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45611100-508</w:t>
            </w:r>
          </w:p>
        </w:tc>
        <w:tc>
          <w:tcPr>
            <w:tcW w:w="6855" w:type="dxa"/>
            <w:gridSpan w:val="3"/>
            <w:shd w:val="clear" w:color="000000" w:fill="FFFFFF"/>
            <w:hideMark/>
          </w:tcPr>
          <w:p w14:paraId="56E87CFA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կրթական օբյեկտների հիմնանորոգում</w:t>
            </w:r>
          </w:p>
        </w:tc>
        <w:tc>
          <w:tcPr>
            <w:tcW w:w="1045" w:type="dxa"/>
            <w:shd w:val="clear" w:color="000000" w:fill="FFFFFF"/>
            <w:hideMark/>
          </w:tcPr>
          <w:p w14:paraId="300F6F05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65" w:type="dxa"/>
            <w:shd w:val="clear" w:color="000000" w:fill="FFFFFF"/>
            <w:hideMark/>
          </w:tcPr>
          <w:p w14:paraId="5B22D161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14:paraId="61C769C7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3,655,440.0</w:t>
            </w:r>
          </w:p>
        </w:tc>
        <w:tc>
          <w:tcPr>
            <w:tcW w:w="1227" w:type="dxa"/>
            <w:shd w:val="clear" w:color="000000" w:fill="FFFFFF"/>
            <w:noWrap/>
            <w:hideMark/>
          </w:tcPr>
          <w:p w14:paraId="3A31D494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65" w:type="dxa"/>
            <w:gridSpan w:val="2"/>
            <w:shd w:val="clear" w:color="000000" w:fill="FFFFFF"/>
            <w:vAlign w:val="bottom"/>
            <w:hideMark/>
          </w:tcPr>
          <w:p w14:paraId="24B51114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3,655.4</w:t>
            </w:r>
          </w:p>
        </w:tc>
      </w:tr>
      <w:tr w:rsidR="00BC04F3" w:rsidRPr="00AE26EA" w14:paraId="526B58B6" w14:textId="77777777" w:rsidTr="0042271B">
        <w:trPr>
          <w:trHeight w:val="300"/>
        </w:trPr>
        <w:tc>
          <w:tcPr>
            <w:tcW w:w="1515" w:type="dxa"/>
            <w:shd w:val="clear" w:color="000000" w:fill="FFFFFF"/>
            <w:hideMark/>
          </w:tcPr>
          <w:p w14:paraId="73454A97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45611100-509</w:t>
            </w:r>
          </w:p>
        </w:tc>
        <w:tc>
          <w:tcPr>
            <w:tcW w:w="6855" w:type="dxa"/>
            <w:gridSpan w:val="3"/>
            <w:shd w:val="clear" w:color="000000" w:fill="FFFFFF"/>
            <w:hideMark/>
          </w:tcPr>
          <w:p w14:paraId="444B6C6E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կրթական օբյեկտների հիմնանորոգում</w:t>
            </w:r>
          </w:p>
        </w:tc>
        <w:tc>
          <w:tcPr>
            <w:tcW w:w="1045" w:type="dxa"/>
            <w:shd w:val="clear" w:color="000000" w:fill="FFFFFF"/>
            <w:hideMark/>
          </w:tcPr>
          <w:p w14:paraId="1C8B8F41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65" w:type="dxa"/>
            <w:shd w:val="clear" w:color="000000" w:fill="FFFFFF"/>
            <w:hideMark/>
          </w:tcPr>
          <w:p w14:paraId="31037B8B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14:paraId="6DA74F8C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4,132,570.0</w:t>
            </w:r>
          </w:p>
        </w:tc>
        <w:tc>
          <w:tcPr>
            <w:tcW w:w="1227" w:type="dxa"/>
            <w:shd w:val="clear" w:color="000000" w:fill="FFFFFF"/>
            <w:noWrap/>
            <w:hideMark/>
          </w:tcPr>
          <w:p w14:paraId="46A395B6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65" w:type="dxa"/>
            <w:gridSpan w:val="2"/>
            <w:shd w:val="clear" w:color="000000" w:fill="FFFFFF"/>
            <w:vAlign w:val="bottom"/>
            <w:hideMark/>
          </w:tcPr>
          <w:p w14:paraId="0CB337AB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4,132.6</w:t>
            </w:r>
          </w:p>
        </w:tc>
      </w:tr>
      <w:tr w:rsidR="00BC04F3" w:rsidRPr="00AE26EA" w14:paraId="07A4D981" w14:textId="77777777" w:rsidTr="0042271B">
        <w:trPr>
          <w:trHeight w:val="300"/>
        </w:trPr>
        <w:tc>
          <w:tcPr>
            <w:tcW w:w="1515" w:type="dxa"/>
            <w:shd w:val="clear" w:color="000000" w:fill="FFFFFF"/>
            <w:hideMark/>
          </w:tcPr>
          <w:p w14:paraId="7B3723CB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45611100-510</w:t>
            </w:r>
          </w:p>
        </w:tc>
        <w:tc>
          <w:tcPr>
            <w:tcW w:w="6855" w:type="dxa"/>
            <w:gridSpan w:val="3"/>
            <w:shd w:val="clear" w:color="000000" w:fill="FFFFFF"/>
            <w:hideMark/>
          </w:tcPr>
          <w:p w14:paraId="0D650F3F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կրթական օբյեկտների հիմնանորոգում</w:t>
            </w:r>
          </w:p>
        </w:tc>
        <w:tc>
          <w:tcPr>
            <w:tcW w:w="1045" w:type="dxa"/>
            <w:shd w:val="clear" w:color="000000" w:fill="FFFFFF"/>
            <w:hideMark/>
          </w:tcPr>
          <w:p w14:paraId="790697F5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65" w:type="dxa"/>
            <w:shd w:val="clear" w:color="000000" w:fill="FFFFFF"/>
            <w:hideMark/>
          </w:tcPr>
          <w:p w14:paraId="0D009B6D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14:paraId="6B575D2B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1,750,530.0</w:t>
            </w:r>
          </w:p>
        </w:tc>
        <w:tc>
          <w:tcPr>
            <w:tcW w:w="1227" w:type="dxa"/>
            <w:shd w:val="clear" w:color="000000" w:fill="FFFFFF"/>
            <w:noWrap/>
            <w:hideMark/>
          </w:tcPr>
          <w:p w14:paraId="119E19C8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65" w:type="dxa"/>
            <w:gridSpan w:val="2"/>
            <w:shd w:val="clear" w:color="000000" w:fill="FFFFFF"/>
            <w:vAlign w:val="bottom"/>
            <w:hideMark/>
          </w:tcPr>
          <w:p w14:paraId="794FDB81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1,750.5</w:t>
            </w:r>
          </w:p>
        </w:tc>
      </w:tr>
      <w:tr w:rsidR="00BC04F3" w:rsidRPr="00AE26EA" w14:paraId="610A5377" w14:textId="77777777" w:rsidTr="0042271B">
        <w:trPr>
          <w:trHeight w:val="300"/>
        </w:trPr>
        <w:tc>
          <w:tcPr>
            <w:tcW w:w="1515" w:type="dxa"/>
            <w:shd w:val="clear" w:color="000000" w:fill="FFFFFF"/>
            <w:hideMark/>
          </w:tcPr>
          <w:p w14:paraId="5A38E43B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45611100-511</w:t>
            </w:r>
          </w:p>
        </w:tc>
        <w:tc>
          <w:tcPr>
            <w:tcW w:w="6855" w:type="dxa"/>
            <w:gridSpan w:val="3"/>
            <w:shd w:val="clear" w:color="000000" w:fill="FFFFFF"/>
            <w:hideMark/>
          </w:tcPr>
          <w:p w14:paraId="53989861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կրթական օբյեկտների հիմնանորոգում</w:t>
            </w:r>
          </w:p>
        </w:tc>
        <w:tc>
          <w:tcPr>
            <w:tcW w:w="1045" w:type="dxa"/>
            <w:shd w:val="clear" w:color="000000" w:fill="FFFFFF"/>
            <w:hideMark/>
          </w:tcPr>
          <w:p w14:paraId="201A9F20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65" w:type="dxa"/>
            <w:shd w:val="clear" w:color="000000" w:fill="FFFFFF"/>
            <w:hideMark/>
          </w:tcPr>
          <w:p w14:paraId="385758F4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14:paraId="09FC69AD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4,729,230.0</w:t>
            </w:r>
          </w:p>
        </w:tc>
        <w:tc>
          <w:tcPr>
            <w:tcW w:w="1227" w:type="dxa"/>
            <w:shd w:val="clear" w:color="000000" w:fill="FFFFFF"/>
            <w:noWrap/>
            <w:hideMark/>
          </w:tcPr>
          <w:p w14:paraId="336ECDF1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65" w:type="dxa"/>
            <w:gridSpan w:val="2"/>
            <w:shd w:val="clear" w:color="000000" w:fill="FFFFFF"/>
            <w:vAlign w:val="bottom"/>
            <w:hideMark/>
          </w:tcPr>
          <w:p w14:paraId="3CDF63F4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4,729.2</w:t>
            </w:r>
          </w:p>
        </w:tc>
      </w:tr>
      <w:tr w:rsidR="00BC04F3" w:rsidRPr="00AE26EA" w14:paraId="34BEBE54" w14:textId="77777777" w:rsidTr="0042271B">
        <w:trPr>
          <w:trHeight w:val="300"/>
        </w:trPr>
        <w:tc>
          <w:tcPr>
            <w:tcW w:w="1515" w:type="dxa"/>
            <w:shd w:val="clear" w:color="000000" w:fill="FFFFFF"/>
            <w:hideMark/>
          </w:tcPr>
          <w:p w14:paraId="6430F58A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45611100-512</w:t>
            </w:r>
          </w:p>
        </w:tc>
        <w:tc>
          <w:tcPr>
            <w:tcW w:w="6855" w:type="dxa"/>
            <w:gridSpan w:val="3"/>
            <w:shd w:val="clear" w:color="000000" w:fill="FFFFFF"/>
            <w:hideMark/>
          </w:tcPr>
          <w:p w14:paraId="45488BE5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կրթական օբյեկտների հիմնանորոգում</w:t>
            </w:r>
          </w:p>
        </w:tc>
        <w:tc>
          <w:tcPr>
            <w:tcW w:w="1045" w:type="dxa"/>
            <w:shd w:val="clear" w:color="000000" w:fill="FFFFFF"/>
            <w:hideMark/>
          </w:tcPr>
          <w:p w14:paraId="0B2BA517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65" w:type="dxa"/>
            <w:shd w:val="clear" w:color="000000" w:fill="FFFFFF"/>
            <w:hideMark/>
          </w:tcPr>
          <w:p w14:paraId="24690F1E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14:paraId="6D75A85E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4,839,540.0</w:t>
            </w:r>
          </w:p>
        </w:tc>
        <w:tc>
          <w:tcPr>
            <w:tcW w:w="1227" w:type="dxa"/>
            <w:shd w:val="clear" w:color="000000" w:fill="FFFFFF"/>
            <w:noWrap/>
            <w:hideMark/>
          </w:tcPr>
          <w:p w14:paraId="55C9205F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65" w:type="dxa"/>
            <w:gridSpan w:val="2"/>
            <w:shd w:val="clear" w:color="000000" w:fill="FFFFFF"/>
            <w:vAlign w:val="bottom"/>
            <w:hideMark/>
          </w:tcPr>
          <w:p w14:paraId="1FEBD107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4,839.5</w:t>
            </w:r>
          </w:p>
        </w:tc>
      </w:tr>
      <w:tr w:rsidR="00BC04F3" w:rsidRPr="00AE26EA" w14:paraId="27CB71A1" w14:textId="77777777" w:rsidTr="0042271B">
        <w:trPr>
          <w:trHeight w:val="300"/>
        </w:trPr>
        <w:tc>
          <w:tcPr>
            <w:tcW w:w="1515" w:type="dxa"/>
            <w:shd w:val="clear" w:color="000000" w:fill="FFFFFF"/>
            <w:hideMark/>
          </w:tcPr>
          <w:p w14:paraId="14986C9E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45611100-513</w:t>
            </w:r>
          </w:p>
        </w:tc>
        <w:tc>
          <w:tcPr>
            <w:tcW w:w="6855" w:type="dxa"/>
            <w:gridSpan w:val="3"/>
            <w:shd w:val="clear" w:color="000000" w:fill="FFFFFF"/>
            <w:hideMark/>
          </w:tcPr>
          <w:p w14:paraId="368BA38B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կրթական օբյեկտների հիմնանորոգում</w:t>
            </w:r>
          </w:p>
        </w:tc>
        <w:tc>
          <w:tcPr>
            <w:tcW w:w="1045" w:type="dxa"/>
            <w:shd w:val="clear" w:color="000000" w:fill="FFFFFF"/>
            <w:hideMark/>
          </w:tcPr>
          <w:p w14:paraId="260DE38A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65" w:type="dxa"/>
            <w:shd w:val="clear" w:color="000000" w:fill="FFFFFF"/>
            <w:hideMark/>
          </w:tcPr>
          <w:p w14:paraId="7DDEE904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14:paraId="6B9E2E05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2,326,000.0</w:t>
            </w:r>
          </w:p>
        </w:tc>
        <w:tc>
          <w:tcPr>
            <w:tcW w:w="1227" w:type="dxa"/>
            <w:shd w:val="clear" w:color="000000" w:fill="FFFFFF"/>
            <w:noWrap/>
            <w:hideMark/>
          </w:tcPr>
          <w:p w14:paraId="2E58617D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65" w:type="dxa"/>
            <w:gridSpan w:val="2"/>
            <w:shd w:val="clear" w:color="000000" w:fill="FFFFFF"/>
            <w:vAlign w:val="bottom"/>
            <w:hideMark/>
          </w:tcPr>
          <w:p w14:paraId="0FA0D300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2,326.0</w:t>
            </w:r>
          </w:p>
        </w:tc>
      </w:tr>
      <w:tr w:rsidR="00BC04F3" w:rsidRPr="00AE26EA" w14:paraId="1A176493" w14:textId="77777777" w:rsidTr="0042271B">
        <w:trPr>
          <w:trHeight w:val="300"/>
        </w:trPr>
        <w:tc>
          <w:tcPr>
            <w:tcW w:w="1515" w:type="dxa"/>
            <w:shd w:val="clear" w:color="000000" w:fill="FFFFFF"/>
            <w:hideMark/>
          </w:tcPr>
          <w:p w14:paraId="42D30408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45611100-514</w:t>
            </w:r>
          </w:p>
        </w:tc>
        <w:tc>
          <w:tcPr>
            <w:tcW w:w="6855" w:type="dxa"/>
            <w:gridSpan w:val="3"/>
            <w:shd w:val="clear" w:color="000000" w:fill="FFFFFF"/>
            <w:hideMark/>
          </w:tcPr>
          <w:p w14:paraId="344E78E1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կրթական օբյեկտների հիմնանորոգում</w:t>
            </w:r>
          </w:p>
        </w:tc>
        <w:tc>
          <w:tcPr>
            <w:tcW w:w="1045" w:type="dxa"/>
            <w:shd w:val="clear" w:color="000000" w:fill="FFFFFF"/>
            <w:hideMark/>
          </w:tcPr>
          <w:p w14:paraId="41801EA3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65" w:type="dxa"/>
            <w:shd w:val="clear" w:color="000000" w:fill="FFFFFF"/>
            <w:hideMark/>
          </w:tcPr>
          <w:p w14:paraId="6B243751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14:paraId="676B120A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5,626,240.0</w:t>
            </w:r>
          </w:p>
        </w:tc>
        <w:tc>
          <w:tcPr>
            <w:tcW w:w="1227" w:type="dxa"/>
            <w:shd w:val="clear" w:color="000000" w:fill="FFFFFF"/>
            <w:noWrap/>
            <w:hideMark/>
          </w:tcPr>
          <w:p w14:paraId="119FEDF7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65" w:type="dxa"/>
            <w:gridSpan w:val="2"/>
            <w:shd w:val="clear" w:color="000000" w:fill="FFFFFF"/>
            <w:vAlign w:val="bottom"/>
            <w:hideMark/>
          </w:tcPr>
          <w:p w14:paraId="3F78D886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5,626.2</w:t>
            </w:r>
          </w:p>
        </w:tc>
      </w:tr>
      <w:tr w:rsidR="00BC04F3" w:rsidRPr="00AE26EA" w14:paraId="6851CE10" w14:textId="77777777" w:rsidTr="0042271B">
        <w:trPr>
          <w:trHeight w:val="300"/>
        </w:trPr>
        <w:tc>
          <w:tcPr>
            <w:tcW w:w="1515" w:type="dxa"/>
            <w:shd w:val="clear" w:color="000000" w:fill="FFFFFF"/>
            <w:hideMark/>
          </w:tcPr>
          <w:p w14:paraId="0E7A115B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45611100-515</w:t>
            </w:r>
          </w:p>
        </w:tc>
        <w:tc>
          <w:tcPr>
            <w:tcW w:w="6855" w:type="dxa"/>
            <w:gridSpan w:val="3"/>
            <w:shd w:val="clear" w:color="000000" w:fill="FFFFFF"/>
            <w:hideMark/>
          </w:tcPr>
          <w:p w14:paraId="7BF87B24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կրթական օբյեկտների հիմնանորոգում</w:t>
            </w:r>
          </w:p>
        </w:tc>
        <w:tc>
          <w:tcPr>
            <w:tcW w:w="1045" w:type="dxa"/>
            <w:shd w:val="clear" w:color="000000" w:fill="FFFFFF"/>
            <w:hideMark/>
          </w:tcPr>
          <w:p w14:paraId="0698FEEE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65" w:type="dxa"/>
            <w:shd w:val="clear" w:color="000000" w:fill="FFFFFF"/>
            <w:hideMark/>
          </w:tcPr>
          <w:p w14:paraId="3678A4D6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14:paraId="4D587E4F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5,073,920.0</w:t>
            </w:r>
          </w:p>
        </w:tc>
        <w:tc>
          <w:tcPr>
            <w:tcW w:w="1227" w:type="dxa"/>
            <w:shd w:val="clear" w:color="000000" w:fill="FFFFFF"/>
            <w:noWrap/>
            <w:hideMark/>
          </w:tcPr>
          <w:p w14:paraId="56F26B00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65" w:type="dxa"/>
            <w:gridSpan w:val="2"/>
            <w:shd w:val="clear" w:color="000000" w:fill="FFFFFF"/>
            <w:vAlign w:val="bottom"/>
            <w:hideMark/>
          </w:tcPr>
          <w:p w14:paraId="2CFFB1B9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5,073.9</w:t>
            </w:r>
          </w:p>
        </w:tc>
      </w:tr>
      <w:tr w:rsidR="00BC04F3" w:rsidRPr="00AE26EA" w14:paraId="22F3ACC6" w14:textId="77777777" w:rsidTr="0042271B">
        <w:trPr>
          <w:trHeight w:val="300"/>
        </w:trPr>
        <w:tc>
          <w:tcPr>
            <w:tcW w:w="1515" w:type="dxa"/>
            <w:shd w:val="clear" w:color="000000" w:fill="FFFFFF"/>
            <w:hideMark/>
          </w:tcPr>
          <w:p w14:paraId="255B1D12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45611100-516</w:t>
            </w:r>
          </w:p>
        </w:tc>
        <w:tc>
          <w:tcPr>
            <w:tcW w:w="6855" w:type="dxa"/>
            <w:gridSpan w:val="3"/>
            <w:shd w:val="clear" w:color="000000" w:fill="FFFFFF"/>
            <w:hideMark/>
          </w:tcPr>
          <w:p w14:paraId="33770C8A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կրթական օբյեկտների հիմնանորոգում</w:t>
            </w:r>
          </w:p>
        </w:tc>
        <w:tc>
          <w:tcPr>
            <w:tcW w:w="1045" w:type="dxa"/>
            <w:shd w:val="clear" w:color="000000" w:fill="FFFFFF"/>
            <w:hideMark/>
          </w:tcPr>
          <w:p w14:paraId="7928CB2B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65" w:type="dxa"/>
            <w:shd w:val="clear" w:color="000000" w:fill="FFFFFF"/>
            <w:hideMark/>
          </w:tcPr>
          <w:p w14:paraId="2D0723F0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14:paraId="05FA76A6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4,602,340.0</w:t>
            </w:r>
          </w:p>
        </w:tc>
        <w:tc>
          <w:tcPr>
            <w:tcW w:w="1227" w:type="dxa"/>
            <w:shd w:val="clear" w:color="000000" w:fill="FFFFFF"/>
            <w:noWrap/>
            <w:hideMark/>
          </w:tcPr>
          <w:p w14:paraId="74A66437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65" w:type="dxa"/>
            <w:gridSpan w:val="2"/>
            <w:shd w:val="clear" w:color="000000" w:fill="FFFFFF"/>
            <w:vAlign w:val="bottom"/>
            <w:hideMark/>
          </w:tcPr>
          <w:p w14:paraId="2E5F8EBD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4,602.3</w:t>
            </w:r>
          </w:p>
        </w:tc>
      </w:tr>
      <w:tr w:rsidR="00BC04F3" w:rsidRPr="00AE26EA" w14:paraId="69BEDFD4" w14:textId="77777777" w:rsidTr="0042271B">
        <w:trPr>
          <w:trHeight w:val="300"/>
        </w:trPr>
        <w:tc>
          <w:tcPr>
            <w:tcW w:w="1515" w:type="dxa"/>
            <w:shd w:val="clear" w:color="000000" w:fill="FFFFFF"/>
            <w:hideMark/>
          </w:tcPr>
          <w:p w14:paraId="7937DFAC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45611100-517</w:t>
            </w:r>
          </w:p>
        </w:tc>
        <w:tc>
          <w:tcPr>
            <w:tcW w:w="6855" w:type="dxa"/>
            <w:gridSpan w:val="3"/>
            <w:shd w:val="clear" w:color="000000" w:fill="FFFFFF"/>
            <w:hideMark/>
          </w:tcPr>
          <w:p w14:paraId="6F8CCF14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կրթական օբյեկտների հիմնանորոգում</w:t>
            </w:r>
          </w:p>
        </w:tc>
        <w:tc>
          <w:tcPr>
            <w:tcW w:w="1045" w:type="dxa"/>
            <w:shd w:val="clear" w:color="000000" w:fill="FFFFFF"/>
            <w:hideMark/>
          </w:tcPr>
          <w:p w14:paraId="07F12D60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65" w:type="dxa"/>
            <w:shd w:val="clear" w:color="000000" w:fill="FFFFFF"/>
            <w:hideMark/>
          </w:tcPr>
          <w:p w14:paraId="4A668022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14:paraId="594E8466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3,802,340.0</w:t>
            </w:r>
          </w:p>
        </w:tc>
        <w:tc>
          <w:tcPr>
            <w:tcW w:w="1227" w:type="dxa"/>
            <w:shd w:val="clear" w:color="000000" w:fill="FFFFFF"/>
            <w:noWrap/>
            <w:hideMark/>
          </w:tcPr>
          <w:p w14:paraId="343A140C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65" w:type="dxa"/>
            <w:gridSpan w:val="2"/>
            <w:shd w:val="clear" w:color="000000" w:fill="FFFFFF"/>
            <w:vAlign w:val="bottom"/>
            <w:hideMark/>
          </w:tcPr>
          <w:p w14:paraId="331FE5C7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3,802.3</w:t>
            </w:r>
          </w:p>
        </w:tc>
      </w:tr>
      <w:tr w:rsidR="00BC04F3" w:rsidRPr="00AE26EA" w14:paraId="658AD787" w14:textId="77777777" w:rsidTr="0042271B">
        <w:trPr>
          <w:trHeight w:val="300"/>
        </w:trPr>
        <w:tc>
          <w:tcPr>
            <w:tcW w:w="1515" w:type="dxa"/>
            <w:shd w:val="clear" w:color="000000" w:fill="FFFFFF"/>
            <w:hideMark/>
          </w:tcPr>
          <w:p w14:paraId="5A9DAE5E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45611100-518</w:t>
            </w:r>
          </w:p>
        </w:tc>
        <w:tc>
          <w:tcPr>
            <w:tcW w:w="6855" w:type="dxa"/>
            <w:gridSpan w:val="3"/>
            <w:shd w:val="clear" w:color="000000" w:fill="FFFFFF"/>
            <w:hideMark/>
          </w:tcPr>
          <w:p w14:paraId="6E372AA1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կրթական օբյեկտների հիմնանորոգում</w:t>
            </w:r>
          </w:p>
        </w:tc>
        <w:tc>
          <w:tcPr>
            <w:tcW w:w="1045" w:type="dxa"/>
            <w:shd w:val="clear" w:color="000000" w:fill="FFFFFF"/>
            <w:hideMark/>
          </w:tcPr>
          <w:p w14:paraId="556B6490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65" w:type="dxa"/>
            <w:shd w:val="clear" w:color="000000" w:fill="FFFFFF"/>
            <w:hideMark/>
          </w:tcPr>
          <w:p w14:paraId="13FDCEBE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14:paraId="0AF10E1E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2,106,840.0</w:t>
            </w:r>
          </w:p>
        </w:tc>
        <w:tc>
          <w:tcPr>
            <w:tcW w:w="1227" w:type="dxa"/>
            <w:shd w:val="clear" w:color="000000" w:fill="FFFFFF"/>
            <w:noWrap/>
            <w:hideMark/>
          </w:tcPr>
          <w:p w14:paraId="5CB74620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65" w:type="dxa"/>
            <w:gridSpan w:val="2"/>
            <w:shd w:val="clear" w:color="000000" w:fill="FFFFFF"/>
            <w:vAlign w:val="bottom"/>
            <w:hideMark/>
          </w:tcPr>
          <w:p w14:paraId="7E0A206C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2,106.8</w:t>
            </w:r>
          </w:p>
        </w:tc>
      </w:tr>
      <w:tr w:rsidR="00BC04F3" w:rsidRPr="00AE26EA" w14:paraId="298E58F4" w14:textId="77777777" w:rsidTr="0042271B">
        <w:trPr>
          <w:trHeight w:val="300"/>
        </w:trPr>
        <w:tc>
          <w:tcPr>
            <w:tcW w:w="1515" w:type="dxa"/>
            <w:shd w:val="clear" w:color="000000" w:fill="FFFFFF"/>
            <w:hideMark/>
          </w:tcPr>
          <w:p w14:paraId="1A7B3F78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45611100-519</w:t>
            </w:r>
          </w:p>
        </w:tc>
        <w:tc>
          <w:tcPr>
            <w:tcW w:w="6855" w:type="dxa"/>
            <w:gridSpan w:val="3"/>
            <w:shd w:val="clear" w:color="000000" w:fill="FFFFFF"/>
            <w:hideMark/>
          </w:tcPr>
          <w:p w14:paraId="053EA7E1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կրթական օբյեկտների հիմնանորոգում</w:t>
            </w:r>
          </w:p>
        </w:tc>
        <w:tc>
          <w:tcPr>
            <w:tcW w:w="1045" w:type="dxa"/>
            <w:shd w:val="clear" w:color="000000" w:fill="FFFFFF"/>
            <w:hideMark/>
          </w:tcPr>
          <w:p w14:paraId="4FBB0894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65" w:type="dxa"/>
            <w:shd w:val="clear" w:color="000000" w:fill="FFFFFF"/>
            <w:hideMark/>
          </w:tcPr>
          <w:p w14:paraId="5544E530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14:paraId="4F1950F5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3,171,950.0</w:t>
            </w:r>
          </w:p>
        </w:tc>
        <w:tc>
          <w:tcPr>
            <w:tcW w:w="1227" w:type="dxa"/>
            <w:shd w:val="clear" w:color="000000" w:fill="FFFFFF"/>
            <w:noWrap/>
            <w:hideMark/>
          </w:tcPr>
          <w:p w14:paraId="19439DC6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65" w:type="dxa"/>
            <w:gridSpan w:val="2"/>
            <w:shd w:val="clear" w:color="000000" w:fill="FFFFFF"/>
            <w:vAlign w:val="bottom"/>
            <w:hideMark/>
          </w:tcPr>
          <w:p w14:paraId="52087571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3,172.0</w:t>
            </w:r>
          </w:p>
        </w:tc>
      </w:tr>
      <w:tr w:rsidR="00BC04F3" w:rsidRPr="00AE26EA" w14:paraId="0C140A2F" w14:textId="77777777" w:rsidTr="0042271B">
        <w:trPr>
          <w:trHeight w:val="300"/>
        </w:trPr>
        <w:tc>
          <w:tcPr>
            <w:tcW w:w="1515" w:type="dxa"/>
            <w:shd w:val="clear" w:color="000000" w:fill="FFFFFF"/>
            <w:hideMark/>
          </w:tcPr>
          <w:p w14:paraId="54F74781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45611100-520</w:t>
            </w:r>
          </w:p>
        </w:tc>
        <w:tc>
          <w:tcPr>
            <w:tcW w:w="6855" w:type="dxa"/>
            <w:gridSpan w:val="3"/>
            <w:shd w:val="clear" w:color="000000" w:fill="FFFFFF"/>
            <w:hideMark/>
          </w:tcPr>
          <w:p w14:paraId="2D7F08EA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կրթական օբյեկտների հիմնանորոգում</w:t>
            </w:r>
          </w:p>
        </w:tc>
        <w:tc>
          <w:tcPr>
            <w:tcW w:w="1045" w:type="dxa"/>
            <w:shd w:val="clear" w:color="000000" w:fill="FFFFFF"/>
            <w:hideMark/>
          </w:tcPr>
          <w:p w14:paraId="7D85C5CE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65" w:type="dxa"/>
            <w:shd w:val="clear" w:color="000000" w:fill="FFFFFF"/>
            <w:hideMark/>
          </w:tcPr>
          <w:p w14:paraId="10027703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14:paraId="499C5547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6,366,500.0</w:t>
            </w:r>
          </w:p>
        </w:tc>
        <w:tc>
          <w:tcPr>
            <w:tcW w:w="1227" w:type="dxa"/>
            <w:shd w:val="clear" w:color="000000" w:fill="FFFFFF"/>
            <w:noWrap/>
            <w:hideMark/>
          </w:tcPr>
          <w:p w14:paraId="0D805E8F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65" w:type="dxa"/>
            <w:gridSpan w:val="2"/>
            <w:shd w:val="clear" w:color="000000" w:fill="FFFFFF"/>
            <w:vAlign w:val="bottom"/>
            <w:hideMark/>
          </w:tcPr>
          <w:p w14:paraId="10B85EA8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6,366.5</w:t>
            </w:r>
          </w:p>
        </w:tc>
      </w:tr>
      <w:tr w:rsidR="00BC04F3" w:rsidRPr="00AE26EA" w14:paraId="27E70E17" w14:textId="77777777" w:rsidTr="0042271B">
        <w:trPr>
          <w:trHeight w:val="300"/>
        </w:trPr>
        <w:tc>
          <w:tcPr>
            <w:tcW w:w="1515" w:type="dxa"/>
            <w:shd w:val="clear" w:color="000000" w:fill="FFFFFF"/>
            <w:hideMark/>
          </w:tcPr>
          <w:p w14:paraId="77D7548F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>45611100-521</w:t>
            </w:r>
          </w:p>
        </w:tc>
        <w:tc>
          <w:tcPr>
            <w:tcW w:w="6855" w:type="dxa"/>
            <w:gridSpan w:val="3"/>
            <w:shd w:val="clear" w:color="000000" w:fill="FFFFFF"/>
            <w:hideMark/>
          </w:tcPr>
          <w:p w14:paraId="1AD3E797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կրթական օբյեկտների հիմնանորոգում</w:t>
            </w:r>
          </w:p>
        </w:tc>
        <w:tc>
          <w:tcPr>
            <w:tcW w:w="1045" w:type="dxa"/>
            <w:shd w:val="clear" w:color="000000" w:fill="FFFFFF"/>
            <w:hideMark/>
          </w:tcPr>
          <w:p w14:paraId="4E684639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65" w:type="dxa"/>
            <w:shd w:val="clear" w:color="000000" w:fill="FFFFFF"/>
            <w:hideMark/>
          </w:tcPr>
          <w:p w14:paraId="115AE5A8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14:paraId="6729158D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5,943,890.0</w:t>
            </w:r>
          </w:p>
        </w:tc>
        <w:tc>
          <w:tcPr>
            <w:tcW w:w="1227" w:type="dxa"/>
            <w:shd w:val="clear" w:color="000000" w:fill="FFFFFF"/>
            <w:noWrap/>
            <w:hideMark/>
          </w:tcPr>
          <w:p w14:paraId="2E2CB2EB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65" w:type="dxa"/>
            <w:gridSpan w:val="2"/>
            <w:shd w:val="clear" w:color="000000" w:fill="FFFFFF"/>
            <w:vAlign w:val="bottom"/>
            <w:hideMark/>
          </w:tcPr>
          <w:p w14:paraId="03D89C0B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5,943.9</w:t>
            </w:r>
          </w:p>
        </w:tc>
      </w:tr>
      <w:tr w:rsidR="00BC04F3" w:rsidRPr="00AE26EA" w14:paraId="72BF8845" w14:textId="77777777" w:rsidTr="0042271B">
        <w:trPr>
          <w:trHeight w:val="300"/>
        </w:trPr>
        <w:tc>
          <w:tcPr>
            <w:tcW w:w="1515" w:type="dxa"/>
            <w:shd w:val="clear" w:color="000000" w:fill="FFFFFF"/>
            <w:hideMark/>
          </w:tcPr>
          <w:p w14:paraId="661455C1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45611100-522</w:t>
            </w:r>
          </w:p>
        </w:tc>
        <w:tc>
          <w:tcPr>
            <w:tcW w:w="6855" w:type="dxa"/>
            <w:gridSpan w:val="3"/>
            <w:shd w:val="clear" w:color="000000" w:fill="FFFFFF"/>
            <w:hideMark/>
          </w:tcPr>
          <w:p w14:paraId="352ABF4E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կրթական օբյեկտների հիմնանորոգում</w:t>
            </w:r>
          </w:p>
        </w:tc>
        <w:tc>
          <w:tcPr>
            <w:tcW w:w="1045" w:type="dxa"/>
            <w:shd w:val="clear" w:color="000000" w:fill="FFFFFF"/>
            <w:hideMark/>
          </w:tcPr>
          <w:p w14:paraId="43F9E648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65" w:type="dxa"/>
            <w:shd w:val="clear" w:color="000000" w:fill="FFFFFF"/>
            <w:hideMark/>
          </w:tcPr>
          <w:p w14:paraId="650434EA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14:paraId="6D6EF043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7,074,420.0</w:t>
            </w:r>
          </w:p>
        </w:tc>
        <w:tc>
          <w:tcPr>
            <w:tcW w:w="1227" w:type="dxa"/>
            <w:shd w:val="clear" w:color="000000" w:fill="FFFFFF"/>
            <w:noWrap/>
            <w:hideMark/>
          </w:tcPr>
          <w:p w14:paraId="540432D3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65" w:type="dxa"/>
            <w:gridSpan w:val="2"/>
            <w:shd w:val="clear" w:color="000000" w:fill="FFFFFF"/>
            <w:vAlign w:val="bottom"/>
            <w:hideMark/>
          </w:tcPr>
          <w:p w14:paraId="401EA57D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7,074.4</w:t>
            </w:r>
          </w:p>
        </w:tc>
      </w:tr>
      <w:tr w:rsidR="00BC04F3" w:rsidRPr="00AE26EA" w14:paraId="2AE52F5F" w14:textId="77777777" w:rsidTr="0042271B">
        <w:trPr>
          <w:trHeight w:val="300"/>
        </w:trPr>
        <w:tc>
          <w:tcPr>
            <w:tcW w:w="1515" w:type="dxa"/>
            <w:shd w:val="clear" w:color="000000" w:fill="FFFFFF"/>
            <w:hideMark/>
          </w:tcPr>
          <w:p w14:paraId="38DBB36E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45611100-523</w:t>
            </w:r>
          </w:p>
        </w:tc>
        <w:tc>
          <w:tcPr>
            <w:tcW w:w="6855" w:type="dxa"/>
            <w:gridSpan w:val="3"/>
            <w:shd w:val="clear" w:color="000000" w:fill="FFFFFF"/>
            <w:hideMark/>
          </w:tcPr>
          <w:p w14:paraId="5F7F603F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կրթական օբյեկտների հիմնանորոգում</w:t>
            </w:r>
          </w:p>
        </w:tc>
        <w:tc>
          <w:tcPr>
            <w:tcW w:w="1045" w:type="dxa"/>
            <w:shd w:val="clear" w:color="000000" w:fill="FFFFFF"/>
            <w:hideMark/>
          </w:tcPr>
          <w:p w14:paraId="349C3032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65" w:type="dxa"/>
            <w:shd w:val="clear" w:color="000000" w:fill="FFFFFF"/>
            <w:hideMark/>
          </w:tcPr>
          <w:p w14:paraId="66F1C9CD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14:paraId="64D79CEE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4,167,210.0</w:t>
            </w:r>
          </w:p>
        </w:tc>
        <w:tc>
          <w:tcPr>
            <w:tcW w:w="1227" w:type="dxa"/>
            <w:shd w:val="clear" w:color="000000" w:fill="FFFFFF"/>
            <w:noWrap/>
            <w:hideMark/>
          </w:tcPr>
          <w:p w14:paraId="3EAC4009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65" w:type="dxa"/>
            <w:gridSpan w:val="2"/>
            <w:shd w:val="clear" w:color="000000" w:fill="FFFFFF"/>
            <w:vAlign w:val="bottom"/>
            <w:hideMark/>
          </w:tcPr>
          <w:p w14:paraId="7121707C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4,167.2</w:t>
            </w:r>
          </w:p>
        </w:tc>
      </w:tr>
      <w:tr w:rsidR="00BC04F3" w:rsidRPr="00AE26EA" w14:paraId="2F02E1A2" w14:textId="77777777" w:rsidTr="0042271B">
        <w:trPr>
          <w:trHeight w:val="300"/>
        </w:trPr>
        <w:tc>
          <w:tcPr>
            <w:tcW w:w="1515" w:type="dxa"/>
            <w:shd w:val="clear" w:color="000000" w:fill="FFFFFF"/>
            <w:hideMark/>
          </w:tcPr>
          <w:p w14:paraId="35571FC3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45611100-524</w:t>
            </w:r>
          </w:p>
        </w:tc>
        <w:tc>
          <w:tcPr>
            <w:tcW w:w="6855" w:type="dxa"/>
            <w:gridSpan w:val="3"/>
            <w:shd w:val="clear" w:color="000000" w:fill="FFFFFF"/>
            <w:hideMark/>
          </w:tcPr>
          <w:p w14:paraId="6A6A43EB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կրթական օբյեկտների հիմնանորոգում</w:t>
            </w:r>
          </w:p>
        </w:tc>
        <w:tc>
          <w:tcPr>
            <w:tcW w:w="1045" w:type="dxa"/>
            <w:shd w:val="clear" w:color="000000" w:fill="FFFFFF"/>
            <w:hideMark/>
          </w:tcPr>
          <w:p w14:paraId="09BC8489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65" w:type="dxa"/>
            <w:shd w:val="clear" w:color="000000" w:fill="FFFFFF"/>
            <w:hideMark/>
          </w:tcPr>
          <w:p w14:paraId="20354068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14:paraId="35F497F2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5,025,270.0</w:t>
            </w:r>
          </w:p>
        </w:tc>
        <w:tc>
          <w:tcPr>
            <w:tcW w:w="1227" w:type="dxa"/>
            <w:shd w:val="clear" w:color="000000" w:fill="FFFFFF"/>
            <w:noWrap/>
            <w:hideMark/>
          </w:tcPr>
          <w:p w14:paraId="0375E14E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65" w:type="dxa"/>
            <w:gridSpan w:val="2"/>
            <w:shd w:val="clear" w:color="000000" w:fill="FFFFFF"/>
            <w:vAlign w:val="bottom"/>
            <w:hideMark/>
          </w:tcPr>
          <w:p w14:paraId="5C511E43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5,025.3</w:t>
            </w:r>
          </w:p>
        </w:tc>
      </w:tr>
      <w:tr w:rsidR="00BC04F3" w:rsidRPr="00AE26EA" w14:paraId="7EF5B212" w14:textId="77777777" w:rsidTr="0042271B">
        <w:trPr>
          <w:trHeight w:val="300"/>
        </w:trPr>
        <w:tc>
          <w:tcPr>
            <w:tcW w:w="1515" w:type="dxa"/>
            <w:shd w:val="clear" w:color="000000" w:fill="FFFFFF"/>
            <w:hideMark/>
          </w:tcPr>
          <w:p w14:paraId="1C96CFE8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45611100-525</w:t>
            </w:r>
          </w:p>
        </w:tc>
        <w:tc>
          <w:tcPr>
            <w:tcW w:w="6855" w:type="dxa"/>
            <w:gridSpan w:val="3"/>
            <w:shd w:val="clear" w:color="000000" w:fill="FFFFFF"/>
            <w:hideMark/>
          </w:tcPr>
          <w:p w14:paraId="60B2B8C4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կրթական օբյեկտների հիմնանորոգում</w:t>
            </w:r>
          </w:p>
        </w:tc>
        <w:tc>
          <w:tcPr>
            <w:tcW w:w="1045" w:type="dxa"/>
            <w:shd w:val="clear" w:color="000000" w:fill="FFFFFF"/>
            <w:hideMark/>
          </w:tcPr>
          <w:p w14:paraId="43672DF7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65" w:type="dxa"/>
            <w:shd w:val="clear" w:color="000000" w:fill="FFFFFF"/>
            <w:hideMark/>
          </w:tcPr>
          <w:p w14:paraId="685B32BF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14:paraId="0DB6B74F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4,865,900.0</w:t>
            </w:r>
          </w:p>
        </w:tc>
        <w:tc>
          <w:tcPr>
            <w:tcW w:w="1227" w:type="dxa"/>
            <w:shd w:val="clear" w:color="000000" w:fill="FFFFFF"/>
            <w:noWrap/>
            <w:hideMark/>
          </w:tcPr>
          <w:p w14:paraId="35A31715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65" w:type="dxa"/>
            <w:gridSpan w:val="2"/>
            <w:shd w:val="clear" w:color="000000" w:fill="FFFFFF"/>
            <w:vAlign w:val="bottom"/>
            <w:hideMark/>
          </w:tcPr>
          <w:p w14:paraId="4CB9621C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4,865.9</w:t>
            </w:r>
          </w:p>
        </w:tc>
      </w:tr>
      <w:tr w:rsidR="00BC04F3" w:rsidRPr="00AE26EA" w14:paraId="6C29D9C9" w14:textId="77777777" w:rsidTr="0042271B">
        <w:trPr>
          <w:trHeight w:val="300"/>
        </w:trPr>
        <w:tc>
          <w:tcPr>
            <w:tcW w:w="1515" w:type="dxa"/>
            <w:shd w:val="clear" w:color="000000" w:fill="FFFFFF"/>
            <w:hideMark/>
          </w:tcPr>
          <w:p w14:paraId="32BD5DF1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45611100-526</w:t>
            </w:r>
          </w:p>
        </w:tc>
        <w:tc>
          <w:tcPr>
            <w:tcW w:w="6855" w:type="dxa"/>
            <w:gridSpan w:val="3"/>
            <w:shd w:val="clear" w:color="000000" w:fill="FFFFFF"/>
            <w:hideMark/>
          </w:tcPr>
          <w:p w14:paraId="25C9B4B4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կրթական օբյեկտների հիմնանորոգում</w:t>
            </w:r>
          </w:p>
        </w:tc>
        <w:tc>
          <w:tcPr>
            <w:tcW w:w="1045" w:type="dxa"/>
            <w:shd w:val="clear" w:color="000000" w:fill="FFFFFF"/>
            <w:hideMark/>
          </w:tcPr>
          <w:p w14:paraId="4626222D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65" w:type="dxa"/>
            <w:shd w:val="clear" w:color="000000" w:fill="FFFFFF"/>
            <w:hideMark/>
          </w:tcPr>
          <w:p w14:paraId="3FF9E872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14:paraId="71573DEB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3,398,700.0</w:t>
            </w:r>
          </w:p>
        </w:tc>
        <w:tc>
          <w:tcPr>
            <w:tcW w:w="1227" w:type="dxa"/>
            <w:shd w:val="clear" w:color="000000" w:fill="FFFFFF"/>
            <w:noWrap/>
            <w:hideMark/>
          </w:tcPr>
          <w:p w14:paraId="3AEF5EC7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65" w:type="dxa"/>
            <w:gridSpan w:val="2"/>
            <w:shd w:val="clear" w:color="000000" w:fill="FFFFFF"/>
            <w:vAlign w:val="bottom"/>
            <w:hideMark/>
          </w:tcPr>
          <w:p w14:paraId="0C13BC42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3,398.7</w:t>
            </w:r>
          </w:p>
        </w:tc>
      </w:tr>
      <w:tr w:rsidR="00BC04F3" w:rsidRPr="00AE26EA" w14:paraId="2331F4D1" w14:textId="77777777" w:rsidTr="0042271B">
        <w:trPr>
          <w:trHeight w:val="300"/>
        </w:trPr>
        <w:tc>
          <w:tcPr>
            <w:tcW w:w="1515" w:type="dxa"/>
            <w:shd w:val="clear" w:color="000000" w:fill="FFFFFF"/>
            <w:hideMark/>
          </w:tcPr>
          <w:p w14:paraId="1C94DB7F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45611100-527</w:t>
            </w:r>
          </w:p>
        </w:tc>
        <w:tc>
          <w:tcPr>
            <w:tcW w:w="6855" w:type="dxa"/>
            <w:gridSpan w:val="3"/>
            <w:shd w:val="clear" w:color="000000" w:fill="FFFFFF"/>
            <w:hideMark/>
          </w:tcPr>
          <w:p w14:paraId="15B56B22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կրթական օբյեկտների հիմնանորոգում</w:t>
            </w:r>
          </w:p>
        </w:tc>
        <w:tc>
          <w:tcPr>
            <w:tcW w:w="1045" w:type="dxa"/>
            <w:shd w:val="clear" w:color="000000" w:fill="FFFFFF"/>
            <w:hideMark/>
          </w:tcPr>
          <w:p w14:paraId="6BDBC294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65" w:type="dxa"/>
            <w:shd w:val="clear" w:color="000000" w:fill="FFFFFF"/>
            <w:hideMark/>
          </w:tcPr>
          <w:p w14:paraId="68C48FB0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14:paraId="57C950BE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2,400,700.0</w:t>
            </w:r>
          </w:p>
        </w:tc>
        <w:tc>
          <w:tcPr>
            <w:tcW w:w="1227" w:type="dxa"/>
            <w:shd w:val="clear" w:color="000000" w:fill="FFFFFF"/>
            <w:noWrap/>
            <w:hideMark/>
          </w:tcPr>
          <w:p w14:paraId="612B61E3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65" w:type="dxa"/>
            <w:gridSpan w:val="2"/>
            <w:shd w:val="clear" w:color="000000" w:fill="FFFFFF"/>
            <w:vAlign w:val="bottom"/>
            <w:hideMark/>
          </w:tcPr>
          <w:p w14:paraId="58572BA3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2,400.7</w:t>
            </w:r>
          </w:p>
        </w:tc>
      </w:tr>
      <w:tr w:rsidR="00BC04F3" w:rsidRPr="00AE26EA" w14:paraId="16E31967" w14:textId="77777777" w:rsidTr="0042271B">
        <w:trPr>
          <w:trHeight w:val="300"/>
        </w:trPr>
        <w:tc>
          <w:tcPr>
            <w:tcW w:w="1515" w:type="dxa"/>
            <w:shd w:val="clear" w:color="000000" w:fill="FFFFFF"/>
            <w:hideMark/>
          </w:tcPr>
          <w:p w14:paraId="4E89BF48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45611100-528</w:t>
            </w:r>
          </w:p>
        </w:tc>
        <w:tc>
          <w:tcPr>
            <w:tcW w:w="6855" w:type="dxa"/>
            <w:gridSpan w:val="3"/>
            <w:shd w:val="clear" w:color="000000" w:fill="FFFFFF"/>
            <w:hideMark/>
          </w:tcPr>
          <w:p w14:paraId="157C0054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կրթական օբյեկտների հիմնանորոգում</w:t>
            </w:r>
          </w:p>
        </w:tc>
        <w:tc>
          <w:tcPr>
            <w:tcW w:w="1045" w:type="dxa"/>
            <w:shd w:val="clear" w:color="000000" w:fill="FFFFFF"/>
            <w:hideMark/>
          </w:tcPr>
          <w:p w14:paraId="512561D1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65" w:type="dxa"/>
            <w:shd w:val="clear" w:color="000000" w:fill="FFFFFF"/>
            <w:hideMark/>
          </w:tcPr>
          <w:p w14:paraId="22267DD2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14:paraId="39B5B489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2,472,570.0</w:t>
            </w:r>
          </w:p>
        </w:tc>
        <w:tc>
          <w:tcPr>
            <w:tcW w:w="1227" w:type="dxa"/>
            <w:shd w:val="clear" w:color="000000" w:fill="FFFFFF"/>
            <w:noWrap/>
            <w:hideMark/>
          </w:tcPr>
          <w:p w14:paraId="0ADBBE0B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65" w:type="dxa"/>
            <w:gridSpan w:val="2"/>
            <w:shd w:val="clear" w:color="000000" w:fill="FFFFFF"/>
            <w:vAlign w:val="bottom"/>
            <w:hideMark/>
          </w:tcPr>
          <w:p w14:paraId="2B167068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2,472.6</w:t>
            </w:r>
          </w:p>
        </w:tc>
      </w:tr>
      <w:tr w:rsidR="00BC04F3" w:rsidRPr="00AE26EA" w14:paraId="55592592" w14:textId="77777777" w:rsidTr="0042271B">
        <w:trPr>
          <w:trHeight w:val="300"/>
        </w:trPr>
        <w:tc>
          <w:tcPr>
            <w:tcW w:w="1515" w:type="dxa"/>
            <w:shd w:val="clear" w:color="000000" w:fill="FFFFFF"/>
            <w:hideMark/>
          </w:tcPr>
          <w:p w14:paraId="2152532B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45611100-529</w:t>
            </w:r>
          </w:p>
        </w:tc>
        <w:tc>
          <w:tcPr>
            <w:tcW w:w="6855" w:type="dxa"/>
            <w:gridSpan w:val="3"/>
            <w:shd w:val="clear" w:color="000000" w:fill="FFFFFF"/>
            <w:hideMark/>
          </w:tcPr>
          <w:p w14:paraId="6E4D6EC9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կրթական օբյեկտների հիմնանորոգում</w:t>
            </w:r>
          </w:p>
        </w:tc>
        <w:tc>
          <w:tcPr>
            <w:tcW w:w="1045" w:type="dxa"/>
            <w:shd w:val="clear" w:color="000000" w:fill="FFFFFF"/>
            <w:hideMark/>
          </w:tcPr>
          <w:p w14:paraId="2BA010E1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65" w:type="dxa"/>
            <w:shd w:val="clear" w:color="000000" w:fill="FFFFFF"/>
            <w:hideMark/>
          </w:tcPr>
          <w:p w14:paraId="36B444F5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14:paraId="3CC62DD7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4,288,820.0</w:t>
            </w:r>
          </w:p>
        </w:tc>
        <w:tc>
          <w:tcPr>
            <w:tcW w:w="1227" w:type="dxa"/>
            <w:shd w:val="clear" w:color="000000" w:fill="FFFFFF"/>
            <w:noWrap/>
            <w:hideMark/>
          </w:tcPr>
          <w:p w14:paraId="19D96BD9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65" w:type="dxa"/>
            <w:gridSpan w:val="2"/>
            <w:shd w:val="clear" w:color="000000" w:fill="FFFFFF"/>
            <w:vAlign w:val="bottom"/>
            <w:hideMark/>
          </w:tcPr>
          <w:p w14:paraId="450B1609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4,288.8</w:t>
            </w:r>
          </w:p>
        </w:tc>
      </w:tr>
      <w:tr w:rsidR="00BC04F3" w:rsidRPr="00AE26EA" w14:paraId="2EB85A5F" w14:textId="77777777" w:rsidTr="0042271B">
        <w:trPr>
          <w:trHeight w:val="300"/>
        </w:trPr>
        <w:tc>
          <w:tcPr>
            <w:tcW w:w="1515" w:type="dxa"/>
            <w:shd w:val="clear" w:color="000000" w:fill="FFFFFF"/>
            <w:hideMark/>
          </w:tcPr>
          <w:p w14:paraId="580324C2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45611100-530</w:t>
            </w:r>
          </w:p>
        </w:tc>
        <w:tc>
          <w:tcPr>
            <w:tcW w:w="6855" w:type="dxa"/>
            <w:gridSpan w:val="3"/>
            <w:shd w:val="clear" w:color="000000" w:fill="FFFFFF"/>
            <w:hideMark/>
          </w:tcPr>
          <w:p w14:paraId="0BA614B3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կրթական օբյեկտների հիմնանորոգում</w:t>
            </w:r>
          </w:p>
        </w:tc>
        <w:tc>
          <w:tcPr>
            <w:tcW w:w="1045" w:type="dxa"/>
            <w:shd w:val="clear" w:color="000000" w:fill="FFFFFF"/>
            <w:hideMark/>
          </w:tcPr>
          <w:p w14:paraId="7D74D1EB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65" w:type="dxa"/>
            <w:shd w:val="clear" w:color="000000" w:fill="FFFFFF"/>
            <w:hideMark/>
          </w:tcPr>
          <w:p w14:paraId="05A61BBC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14:paraId="5082BC69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6,490,270.0</w:t>
            </w:r>
          </w:p>
        </w:tc>
        <w:tc>
          <w:tcPr>
            <w:tcW w:w="1227" w:type="dxa"/>
            <w:shd w:val="clear" w:color="000000" w:fill="FFFFFF"/>
            <w:noWrap/>
            <w:hideMark/>
          </w:tcPr>
          <w:p w14:paraId="4282DC10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65" w:type="dxa"/>
            <w:gridSpan w:val="2"/>
            <w:shd w:val="clear" w:color="000000" w:fill="FFFFFF"/>
            <w:vAlign w:val="bottom"/>
            <w:hideMark/>
          </w:tcPr>
          <w:p w14:paraId="31413C70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6,490.3</w:t>
            </w:r>
          </w:p>
        </w:tc>
      </w:tr>
      <w:tr w:rsidR="00BC04F3" w:rsidRPr="00AE26EA" w14:paraId="199BB7B7" w14:textId="77777777" w:rsidTr="0042271B">
        <w:trPr>
          <w:trHeight w:val="300"/>
        </w:trPr>
        <w:tc>
          <w:tcPr>
            <w:tcW w:w="1515" w:type="dxa"/>
            <w:shd w:val="clear" w:color="000000" w:fill="FFFFFF"/>
            <w:hideMark/>
          </w:tcPr>
          <w:p w14:paraId="716FC580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45611100-531</w:t>
            </w:r>
          </w:p>
        </w:tc>
        <w:tc>
          <w:tcPr>
            <w:tcW w:w="6855" w:type="dxa"/>
            <w:gridSpan w:val="3"/>
            <w:shd w:val="clear" w:color="000000" w:fill="FFFFFF"/>
            <w:hideMark/>
          </w:tcPr>
          <w:p w14:paraId="67F8BB48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կրթական օբյեկտների հիմնանորոգում</w:t>
            </w:r>
          </w:p>
        </w:tc>
        <w:tc>
          <w:tcPr>
            <w:tcW w:w="1045" w:type="dxa"/>
            <w:shd w:val="clear" w:color="000000" w:fill="FFFFFF"/>
            <w:hideMark/>
          </w:tcPr>
          <w:p w14:paraId="4C3595B1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65" w:type="dxa"/>
            <w:shd w:val="clear" w:color="000000" w:fill="FFFFFF"/>
            <w:hideMark/>
          </w:tcPr>
          <w:p w14:paraId="3EBC8DA7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14:paraId="62931E27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5,461,770.0</w:t>
            </w:r>
          </w:p>
        </w:tc>
        <w:tc>
          <w:tcPr>
            <w:tcW w:w="1227" w:type="dxa"/>
            <w:shd w:val="clear" w:color="000000" w:fill="FFFFFF"/>
            <w:noWrap/>
            <w:hideMark/>
          </w:tcPr>
          <w:p w14:paraId="40F899E1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65" w:type="dxa"/>
            <w:gridSpan w:val="2"/>
            <w:shd w:val="clear" w:color="000000" w:fill="FFFFFF"/>
            <w:vAlign w:val="bottom"/>
            <w:hideMark/>
          </w:tcPr>
          <w:p w14:paraId="1C34332B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5,461.8</w:t>
            </w:r>
          </w:p>
        </w:tc>
      </w:tr>
      <w:tr w:rsidR="00BC04F3" w:rsidRPr="00AE26EA" w14:paraId="04AFDB39" w14:textId="77777777" w:rsidTr="0042271B">
        <w:trPr>
          <w:trHeight w:val="300"/>
        </w:trPr>
        <w:tc>
          <w:tcPr>
            <w:tcW w:w="1515" w:type="dxa"/>
            <w:shd w:val="clear" w:color="000000" w:fill="FFFFFF"/>
            <w:hideMark/>
          </w:tcPr>
          <w:p w14:paraId="05E398B6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45611100-532</w:t>
            </w:r>
          </w:p>
        </w:tc>
        <w:tc>
          <w:tcPr>
            <w:tcW w:w="6855" w:type="dxa"/>
            <w:gridSpan w:val="3"/>
            <w:shd w:val="clear" w:color="000000" w:fill="FFFFFF"/>
            <w:hideMark/>
          </w:tcPr>
          <w:p w14:paraId="07663E8F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կրթական օբյեկտների հիմնանորոգում</w:t>
            </w:r>
          </w:p>
        </w:tc>
        <w:tc>
          <w:tcPr>
            <w:tcW w:w="1045" w:type="dxa"/>
            <w:shd w:val="clear" w:color="000000" w:fill="FFFFFF"/>
            <w:hideMark/>
          </w:tcPr>
          <w:p w14:paraId="787AAF84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65" w:type="dxa"/>
            <w:shd w:val="clear" w:color="000000" w:fill="FFFFFF"/>
            <w:hideMark/>
          </w:tcPr>
          <w:p w14:paraId="15AC444E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14:paraId="0CC526CD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3,687,600.0</w:t>
            </w:r>
          </w:p>
        </w:tc>
        <w:tc>
          <w:tcPr>
            <w:tcW w:w="1227" w:type="dxa"/>
            <w:shd w:val="clear" w:color="000000" w:fill="FFFFFF"/>
            <w:noWrap/>
            <w:hideMark/>
          </w:tcPr>
          <w:p w14:paraId="026E3E60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65" w:type="dxa"/>
            <w:gridSpan w:val="2"/>
            <w:shd w:val="clear" w:color="000000" w:fill="FFFFFF"/>
            <w:vAlign w:val="bottom"/>
            <w:hideMark/>
          </w:tcPr>
          <w:p w14:paraId="5A5B8951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3,687.6</w:t>
            </w:r>
          </w:p>
        </w:tc>
      </w:tr>
      <w:tr w:rsidR="00BC04F3" w:rsidRPr="00AE26EA" w14:paraId="1FD7FC40" w14:textId="77777777" w:rsidTr="0042271B">
        <w:trPr>
          <w:trHeight w:val="300"/>
        </w:trPr>
        <w:tc>
          <w:tcPr>
            <w:tcW w:w="1515" w:type="dxa"/>
            <w:shd w:val="clear" w:color="000000" w:fill="FFFFFF"/>
            <w:hideMark/>
          </w:tcPr>
          <w:p w14:paraId="6979C84F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45611100-533</w:t>
            </w:r>
          </w:p>
        </w:tc>
        <w:tc>
          <w:tcPr>
            <w:tcW w:w="6855" w:type="dxa"/>
            <w:gridSpan w:val="3"/>
            <w:shd w:val="clear" w:color="000000" w:fill="FFFFFF"/>
            <w:hideMark/>
          </w:tcPr>
          <w:p w14:paraId="00067E28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կրթական օբյեկտների հիմնանորոգում</w:t>
            </w:r>
          </w:p>
        </w:tc>
        <w:tc>
          <w:tcPr>
            <w:tcW w:w="1045" w:type="dxa"/>
            <w:shd w:val="clear" w:color="000000" w:fill="FFFFFF"/>
            <w:hideMark/>
          </w:tcPr>
          <w:p w14:paraId="142276E3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65" w:type="dxa"/>
            <w:shd w:val="clear" w:color="000000" w:fill="FFFFFF"/>
            <w:hideMark/>
          </w:tcPr>
          <w:p w14:paraId="09379858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14:paraId="34DC19BE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2,198,330.0</w:t>
            </w:r>
          </w:p>
        </w:tc>
        <w:tc>
          <w:tcPr>
            <w:tcW w:w="1227" w:type="dxa"/>
            <w:shd w:val="clear" w:color="000000" w:fill="FFFFFF"/>
            <w:noWrap/>
            <w:hideMark/>
          </w:tcPr>
          <w:p w14:paraId="7AD45106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65" w:type="dxa"/>
            <w:gridSpan w:val="2"/>
            <w:shd w:val="clear" w:color="000000" w:fill="FFFFFF"/>
            <w:vAlign w:val="bottom"/>
            <w:hideMark/>
          </w:tcPr>
          <w:p w14:paraId="3E355A5A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2,198.3</w:t>
            </w:r>
          </w:p>
        </w:tc>
      </w:tr>
      <w:tr w:rsidR="00BC04F3" w:rsidRPr="00AE26EA" w14:paraId="0BC65786" w14:textId="77777777" w:rsidTr="0042271B">
        <w:trPr>
          <w:trHeight w:val="300"/>
        </w:trPr>
        <w:tc>
          <w:tcPr>
            <w:tcW w:w="1515" w:type="dxa"/>
            <w:shd w:val="clear" w:color="000000" w:fill="FFFFFF"/>
            <w:hideMark/>
          </w:tcPr>
          <w:p w14:paraId="3BF4D6A7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45611100-534</w:t>
            </w:r>
          </w:p>
        </w:tc>
        <w:tc>
          <w:tcPr>
            <w:tcW w:w="6855" w:type="dxa"/>
            <w:gridSpan w:val="3"/>
            <w:shd w:val="clear" w:color="000000" w:fill="FFFFFF"/>
            <w:hideMark/>
          </w:tcPr>
          <w:p w14:paraId="3ADB8F5F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կրթական օբյեկտների հիմնանորոգում</w:t>
            </w:r>
          </w:p>
        </w:tc>
        <w:tc>
          <w:tcPr>
            <w:tcW w:w="1045" w:type="dxa"/>
            <w:shd w:val="clear" w:color="000000" w:fill="FFFFFF"/>
            <w:hideMark/>
          </w:tcPr>
          <w:p w14:paraId="14180D06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65" w:type="dxa"/>
            <w:shd w:val="clear" w:color="000000" w:fill="FFFFFF"/>
            <w:hideMark/>
          </w:tcPr>
          <w:p w14:paraId="79B86D07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14:paraId="333B9B2E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3,760,230.0</w:t>
            </w:r>
          </w:p>
        </w:tc>
        <w:tc>
          <w:tcPr>
            <w:tcW w:w="1227" w:type="dxa"/>
            <w:shd w:val="clear" w:color="000000" w:fill="FFFFFF"/>
            <w:noWrap/>
            <w:hideMark/>
          </w:tcPr>
          <w:p w14:paraId="10BD1472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65" w:type="dxa"/>
            <w:gridSpan w:val="2"/>
            <w:shd w:val="clear" w:color="000000" w:fill="FFFFFF"/>
            <w:vAlign w:val="bottom"/>
            <w:hideMark/>
          </w:tcPr>
          <w:p w14:paraId="40C61FFF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3,760.2</w:t>
            </w:r>
          </w:p>
        </w:tc>
      </w:tr>
      <w:tr w:rsidR="00BC04F3" w:rsidRPr="00AE26EA" w14:paraId="28785BF9" w14:textId="77777777" w:rsidTr="0042271B">
        <w:trPr>
          <w:trHeight w:val="300"/>
        </w:trPr>
        <w:tc>
          <w:tcPr>
            <w:tcW w:w="1515" w:type="dxa"/>
            <w:shd w:val="clear" w:color="000000" w:fill="FFFFFF"/>
            <w:hideMark/>
          </w:tcPr>
          <w:p w14:paraId="53187A02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45611100-535</w:t>
            </w:r>
          </w:p>
        </w:tc>
        <w:tc>
          <w:tcPr>
            <w:tcW w:w="6855" w:type="dxa"/>
            <w:gridSpan w:val="3"/>
            <w:shd w:val="clear" w:color="000000" w:fill="FFFFFF"/>
            <w:hideMark/>
          </w:tcPr>
          <w:p w14:paraId="6D0D7FC2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կրթական օբյեկտների հիմնանորոգում</w:t>
            </w:r>
          </w:p>
        </w:tc>
        <w:tc>
          <w:tcPr>
            <w:tcW w:w="1045" w:type="dxa"/>
            <w:shd w:val="clear" w:color="000000" w:fill="FFFFFF"/>
            <w:hideMark/>
          </w:tcPr>
          <w:p w14:paraId="39EB17EF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65" w:type="dxa"/>
            <w:shd w:val="clear" w:color="000000" w:fill="FFFFFF"/>
            <w:hideMark/>
          </w:tcPr>
          <w:p w14:paraId="0B01F961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14:paraId="65C8B1A3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2,962,170.0</w:t>
            </w:r>
          </w:p>
        </w:tc>
        <w:tc>
          <w:tcPr>
            <w:tcW w:w="1227" w:type="dxa"/>
            <w:shd w:val="clear" w:color="000000" w:fill="FFFFFF"/>
            <w:noWrap/>
            <w:hideMark/>
          </w:tcPr>
          <w:p w14:paraId="5F53AB48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65" w:type="dxa"/>
            <w:gridSpan w:val="2"/>
            <w:shd w:val="clear" w:color="000000" w:fill="FFFFFF"/>
            <w:vAlign w:val="bottom"/>
            <w:hideMark/>
          </w:tcPr>
          <w:p w14:paraId="27DEC6AB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2,962.2</w:t>
            </w:r>
          </w:p>
        </w:tc>
      </w:tr>
      <w:tr w:rsidR="00BC04F3" w:rsidRPr="00AE26EA" w14:paraId="31648EC8" w14:textId="77777777" w:rsidTr="0042271B">
        <w:trPr>
          <w:trHeight w:val="300"/>
        </w:trPr>
        <w:tc>
          <w:tcPr>
            <w:tcW w:w="1515" w:type="dxa"/>
            <w:shd w:val="clear" w:color="000000" w:fill="FFFFFF"/>
            <w:hideMark/>
          </w:tcPr>
          <w:p w14:paraId="2C6D2EBC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45611100-536</w:t>
            </w:r>
          </w:p>
        </w:tc>
        <w:tc>
          <w:tcPr>
            <w:tcW w:w="6855" w:type="dxa"/>
            <w:gridSpan w:val="3"/>
            <w:shd w:val="clear" w:color="000000" w:fill="FFFFFF"/>
            <w:hideMark/>
          </w:tcPr>
          <w:p w14:paraId="73A69C83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կրթական օբյեկտների հիմնանորոգում</w:t>
            </w:r>
          </w:p>
        </w:tc>
        <w:tc>
          <w:tcPr>
            <w:tcW w:w="1045" w:type="dxa"/>
            <w:shd w:val="clear" w:color="000000" w:fill="FFFFFF"/>
            <w:hideMark/>
          </w:tcPr>
          <w:p w14:paraId="59CF52F6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65" w:type="dxa"/>
            <w:shd w:val="clear" w:color="000000" w:fill="FFFFFF"/>
            <w:hideMark/>
          </w:tcPr>
          <w:p w14:paraId="01AE8D80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14:paraId="20770AB8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2,552,460.0</w:t>
            </w:r>
          </w:p>
        </w:tc>
        <w:tc>
          <w:tcPr>
            <w:tcW w:w="1227" w:type="dxa"/>
            <w:shd w:val="clear" w:color="000000" w:fill="FFFFFF"/>
            <w:noWrap/>
            <w:hideMark/>
          </w:tcPr>
          <w:p w14:paraId="11E2F690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65" w:type="dxa"/>
            <w:gridSpan w:val="2"/>
            <w:shd w:val="clear" w:color="000000" w:fill="FFFFFF"/>
            <w:vAlign w:val="bottom"/>
            <w:hideMark/>
          </w:tcPr>
          <w:p w14:paraId="4B19A1E4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2,552.5</w:t>
            </w:r>
          </w:p>
        </w:tc>
      </w:tr>
      <w:tr w:rsidR="00BC04F3" w:rsidRPr="00AE26EA" w14:paraId="317E99D5" w14:textId="77777777" w:rsidTr="0042271B">
        <w:trPr>
          <w:trHeight w:val="300"/>
        </w:trPr>
        <w:tc>
          <w:tcPr>
            <w:tcW w:w="1515" w:type="dxa"/>
            <w:shd w:val="clear" w:color="000000" w:fill="FFFFFF"/>
            <w:hideMark/>
          </w:tcPr>
          <w:p w14:paraId="79C65828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45611100-537</w:t>
            </w:r>
          </w:p>
        </w:tc>
        <w:tc>
          <w:tcPr>
            <w:tcW w:w="6855" w:type="dxa"/>
            <w:gridSpan w:val="3"/>
            <w:shd w:val="clear" w:color="000000" w:fill="FFFFFF"/>
            <w:hideMark/>
          </w:tcPr>
          <w:p w14:paraId="4930FE00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կրթական օբյեկտների հիմնանորոգում</w:t>
            </w:r>
          </w:p>
        </w:tc>
        <w:tc>
          <w:tcPr>
            <w:tcW w:w="1045" w:type="dxa"/>
            <w:shd w:val="clear" w:color="000000" w:fill="FFFFFF"/>
            <w:hideMark/>
          </w:tcPr>
          <w:p w14:paraId="778D2F6C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65" w:type="dxa"/>
            <w:shd w:val="clear" w:color="000000" w:fill="FFFFFF"/>
            <w:hideMark/>
          </w:tcPr>
          <w:p w14:paraId="7E6131E0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14:paraId="71C35116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4,319,750.0</w:t>
            </w:r>
          </w:p>
        </w:tc>
        <w:tc>
          <w:tcPr>
            <w:tcW w:w="1227" w:type="dxa"/>
            <w:shd w:val="clear" w:color="000000" w:fill="FFFFFF"/>
            <w:noWrap/>
            <w:hideMark/>
          </w:tcPr>
          <w:p w14:paraId="6D0ABCCA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65" w:type="dxa"/>
            <w:gridSpan w:val="2"/>
            <w:shd w:val="clear" w:color="000000" w:fill="FFFFFF"/>
            <w:vAlign w:val="bottom"/>
            <w:hideMark/>
          </w:tcPr>
          <w:p w14:paraId="4FF97EB4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4,319.8</w:t>
            </w:r>
          </w:p>
        </w:tc>
      </w:tr>
      <w:tr w:rsidR="00BC04F3" w:rsidRPr="00AE26EA" w14:paraId="69E9ECB1" w14:textId="77777777" w:rsidTr="0042271B">
        <w:trPr>
          <w:trHeight w:val="330"/>
        </w:trPr>
        <w:tc>
          <w:tcPr>
            <w:tcW w:w="1515" w:type="dxa"/>
            <w:shd w:val="clear" w:color="000000" w:fill="FFFFFF"/>
            <w:hideMark/>
          </w:tcPr>
          <w:p w14:paraId="60E03D12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855" w:type="dxa"/>
            <w:gridSpan w:val="3"/>
            <w:shd w:val="clear" w:color="000000" w:fill="FFFFFF"/>
            <w:hideMark/>
          </w:tcPr>
          <w:p w14:paraId="1593BA54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ՄԱՍ III. ԾԱՌԱՅՈՒԹՅՈՒՆՆԵՐ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14:paraId="5F5FD35F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65" w:type="dxa"/>
            <w:shd w:val="clear" w:color="000000" w:fill="FFFFFF"/>
            <w:noWrap/>
            <w:vAlign w:val="center"/>
            <w:hideMark/>
          </w:tcPr>
          <w:p w14:paraId="7A3CDFD1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8" w:type="dxa"/>
            <w:shd w:val="clear" w:color="000000" w:fill="FFFFFF"/>
            <w:noWrap/>
            <w:vAlign w:val="center"/>
            <w:hideMark/>
          </w:tcPr>
          <w:p w14:paraId="0C633BE1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7" w:type="dxa"/>
            <w:shd w:val="clear" w:color="000000" w:fill="FFFFFF"/>
            <w:noWrap/>
            <w:vAlign w:val="center"/>
            <w:hideMark/>
          </w:tcPr>
          <w:p w14:paraId="55FCF064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565" w:type="dxa"/>
            <w:gridSpan w:val="2"/>
            <w:shd w:val="clear" w:color="000000" w:fill="FFFFFF"/>
            <w:vAlign w:val="bottom"/>
            <w:hideMark/>
          </w:tcPr>
          <w:p w14:paraId="639F1B5F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3,138.2</w:t>
            </w:r>
          </w:p>
        </w:tc>
      </w:tr>
      <w:tr w:rsidR="00BC04F3" w:rsidRPr="00AE26EA" w14:paraId="5981EA36" w14:textId="77777777" w:rsidTr="0042271B">
        <w:trPr>
          <w:trHeight w:val="330"/>
        </w:trPr>
        <w:tc>
          <w:tcPr>
            <w:tcW w:w="1515" w:type="dxa"/>
            <w:shd w:val="clear" w:color="000000" w:fill="FFFFFF"/>
            <w:hideMark/>
          </w:tcPr>
          <w:p w14:paraId="4E2A32B1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71351540-555</w:t>
            </w:r>
          </w:p>
        </w:tc>
        <w:tc>
          <w:tcPr>
            <w:tcW w:w="6855" w:type="dxa"/>
            <w:gridSpan w:val="3"/>
            <w:shd w:val="clear" w:color="000000" w:fill="FFFFFF"/>
            <w:hideMark/>
          </w:tcPr>
          <w:p w14:paraId="43E79BD3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տեխնիկական հսկողության ծառայություններ</w:t>
            </w:r>
          </w:p>
        </w:tc>
        <w:tc>
          <w:tcPr>
            <w:tcW w:w="1045" w:type="dxa"/>
            <w:shd w:val="clear" w:color="000000" w:fill="FFFFFF"/>
            <w:hideMark/>
          </w:tcPr>
          <w:p w14:paraId="2751BA3B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65" w:type="dxa"/>
            <w:shd w:val="clear" w:color="000000" w:fill="FFFFFF"/>
            <w:hideMark/>
          </w:tcPr>
          <w:p w14:paraId="05623557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14:paraId="23A4FE28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71,580.0</w:t>
            </w:r>
          </w:p>
        </w:tc>
        <w:tc>
          <w:tcPr>
            <w:tcW w:w="1227" w:type="dxa"/>
            <w:shd w:val="clear" w:color="000000" w:fill="FFFFFF"/>
            <w:noWrap/>
            <w:hideMark/>
          </w:tcPr>
          <w:p w14:paraId="0BB71D2D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65" w:type="dxa"/>
            <w:gridSpan w:val="2"/>
            <w:shd w:val="clear" w:color="000000" w:fill="FFFFFF"/>
            <w:vAlign w:val="bottom"/>
            <w:hideMark/>
          </w:tcPr>
          <w:p w14:paraId="0AE6F642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71.6</w:t>
            </w:r>
          </w:p>
        </w:tc>
      </w:tr>
      <w:tr w:rsidR="00BC04F3" w:rsidRPr="00AE26EA" w14:paraId="7E11ACE7" w14:textId="77777777" w:rsidTr="0042271B">
        <w:trPr>
          <w:trHeight w:val="330"/>
        </w:trPr>
        <w:tc>
          <w:tcPr>
            <w:tcW w:w="1515" w:type="dxa"/>
            <w:shd w:val="clear" w:color="000000" w:fill="FFFFFF"/>
            <w:hideMark/>
          </w:tcPr>
          <w:p w14:paraId="68030836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98111140</w:t>
            </w:r>
          </w:p>
        </w:tc>
        <w:tc>
          <w:tcPr>
            <w:tcW w:w="6855" w:type="dxa"/>
            <w:gridSpan w:val="3"/>
            <w:shd w:val="clear" w:color="000000" w:fill="FFFFFF"/>
            <w:hideMark/>
          </w:tcPr>
          <w:p w14:paraId="575EDD5A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հեղինակային հսկողության ծառայություններ</w:t>
            </w:r>
          </w:p>
        </w:tc>
        <w:tc>
          <w:tcPr>
            <w:tcW w:w="1045" w:type="dxa"/>
            <w:shd w:val="clear" w:color="000000" w:fill="FFFFFF"/>
            <w:hideMark/>
          </w:tcPr>
          <w:p w14:paraId="6D5EA873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ՄԱ</w:t>
            </w:r>
          </w:p>
        </w:tc>
        <w:tc>
          <w:tcPr>
            <w:tcW w:w="1165" w:type="dxa"/>
            <w:shd w:val="clear" w:color="000000" w:fill="FFFFFF"/>
            <w:hideMark/>
          </w:tcPr>
          <w:p w14:paraId="63712D0D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14:paraId="07DA2D82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21,480.0</w:t>
            </w:r>
          </w:p>
        </w:tc>
        <w:tc>
          <w:tcPr>
            <w:tcW w:w="1227" w:type="dxa"/>
            <w:shd w:val="clear" w:color="000000" w:fill="FFFFFF"/>
            <w:noWrap/>
            <w:hideMark/>
          </w:tcPr>
          <w:p w14:paraId="58108946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65" w:type="dxa"/>
            <w:gridSpan w:val="2"/>
            <w:shd w:val="clear" w:color="000000" w:fill="FFFFFF"/>
            <w:vAlign w:val="bottom"/>
            <w:hideMark/>
          </w:tcPr>
          <w:p w14:paraId="0D6F335A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21.5</w:t>
            </w:r>
          </w:p>
        </w:tc>
      </w:tr>
      <w:tr w:rsidR="00BC04F3" w:rsidRPr="00AE26EA" w14:paraId="1D65DCF3" w14:textId="77777777" w:rsidTr="0042271B">
        <w:trPr>
          <w:trHeight w:val="330"/>
        </w:trPr>
        <w:tc>
          <w:tcPr>
            <w:tcW w:w="1515" w:type="dxa"/>
            <w:shd w:val="clear" w:color="000000" w:fill="FFFFFF"/>
            <w:hideMark/>
          </w:tcPr>
          <w:p w14:paraId="07231661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71351540-556</w:t>
            </w:r>
          </w:p>
        </w:tc>
        <w:tc>
          <w:tcPr>
            <w:tcW w:w="6855" w:type="dxa"/>
            <w:gridSpan w:val="3"/>
            <w:shd w:val="clear" w:color="000000" w:fill="FFFFFF"/>
            <w:hideMark/>
          </w:tcPr>
          <w:p w14:paraId="681E2F79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տեխնիկական հսկողության ծառայություններ</w:t>
            </w:r>
          </w:p>
        </w:tc>
        <w:tc>
          <w:tcPr>
            <w:tcW w:w="1045" w:type="dxa"/>
            <w:shd w:val="clear" w:color="000000" w:fill="FFFFFF"/>
            <w:hideMark/>
          </w:tcPr>
          <w:p w14:paraId="6910238D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65" w:type="dxa"/>
            <w:shd w:val="clear" w:color="000000" w:fill="FFFFFF"/>
            <w:hideMark/>
          </w:tcPr>
          <w:p w14:paraId="2B30B5F6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14:paraId="06C15AC3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80,930.0</w:t>
            </w:r>
          </w:p>
        </w:tc>
        <w:tc>
          <w:tcPr>
            <w:tcW w:w="1227" w:type="dxa"/>
            <w:shd w:val="clear" w:color="000000" w:fill="FFFFFF"/>
            <w:noWrap/>
            <w:hideMark/>
          </w:tcPr>
          <w:p w14:paraId="42C3ADC0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65" w:type="dxa"/>
            <w:gridSpan w:val="2"/>
            <w:shd w:val="clear" w:color="000000" w:fill="FFFFFF"/>
            <w:vAlign w:val="bottom"/>
            <w:hideMark/>
          </w:tcPr>
          <w:p w14:paraId="67ED8074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80.9</w:t>
            </w:r>
          </w:p>
        </w:tc>
      </w:tr>
      <w:tr w:rsidR="00BC04F3" w:rsidRPr="00AE26EA" w14:paraId="3D1C9042" w14:textId="77777777" w:rsidTr="0042271B">
        <w:trPr>
          <w:trHeight w:val="330"/>
        </w:trPr>
        <w:tc>
          <w:tcPr>
            <w:tcW w:w="1515" w:type="dxa"/>
            <w:shd w:val="clear" w:color="000000" w:fill="FFFFFF"/>
            <w:hideMark/>
          </w:tcPr>
          <w:p w14:paraId="67DA24F3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98111140</w:t>
            </w:r>
          </w:p>
        </w:tc>
        <w:tc>
          <w:tcPr>
            <w:tcW w:w="6855" w:type="dxa"/>
            <w:gridSpan w:val="3"/>
            <w:shd w:val="clear" w:color="000000" w:fill="FFFFFF"/>
            <w:hideMark/>
          </w:tcPr>
          <w:p w14:paraId="36C873D7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հեղինակային հսկողության ծառայություններ</w:t>
            </w:r>
          </w:p>
        </w:tc>
        <w:tc>
          <w:tcPr>
            <w:tcW w:w="1045" w:type="dxa"/>
            <w:shd w:val="clear" w:color="000000" w:fill="FFFFFF"/>
            <w:hideMark/>
          </w:tcPr>
          <w:p w14:paraId="4310D8B8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ՄԱ</w:t>
            </w:r>
          </w:p>
        </w:tc>
        <w:tc>
          <w:tcPr>
            <w:tcW w:w="1165" w:type="dxa"/>
            <w:shd w:val="clear" w:color="000000" w:fill="FFFFFF"/>
            <w:hideMark/>
          </w:tcPr>
          <w:p w14:paraId="7856EDF9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14:paraId="39F44F36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24,280.0</w:t>
            </w:r>
          </w:p>
        </w:tc>
        <w:tc>
          <w:tcPr>
            <w:tcW w:w="1227" w:type="dxa"/>
            <w:shd w:val="clear" w:color="000000" w:fill="FFFFFF"/>
            <w:noWrap/>
            <w:hideMark/>
          </w:tcPr>
          <w:p w14:paraId="6C8F97DE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65" w:type="dxa"/>
            <w:gridSpan w:val="2"/>
            <w:shd w:val="clear" w:color="000000" w:fill="FFFFFF"/>
            <w:vAlign w:val="bottom"/>
            <w:hideMark/>
          </w:tcPr>
          <w:p w14:paraId="5BC203E7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24.3</w:t>
            </w:r>
          </w:p>
        </w:tc>
      </w:tr>
      <w:tr w:rsidR="00BC04F3" w:rsidRPr="00AE26EA" w14:paraId="58B5042B" w14:textId="77777777" w:rsidTr="0042271B">
        <w:trPr>
          <w:trHeight w:val="330"/>
        </w:trPr>
        <w:tc>
          <w:tcPr>
            <w:tcW w:w="1515" w:type="dxa"/>
            <w:shd w:val="clear" w:color="000000" w:fill="FFFFFF"/>
            <w:hideMark/>
          </w:tcPr>
          <w:p w14:paraId="0BD6F791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71351540-557</w:t>
            </w:r>
          </w:p>
        </w:tc>
        <w:tc>
          <w:tcPr>
            <w:tcW w:w="6855" w:type="dxa"/>
            <w:gridSpan w:val="3"/>
            <w:shd w:val="clear" w:color="000000" w:fill="FFFFFF"/>
            <w:hideMark/>
          </w:tcPr>
          <w:p w14:paraId="50E42302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տեխնիկական հսկողության ծառայություններ</w:t>
            </w:r>
          </w:p>
        </w:tc>
        <w:tc>
          <w:tcPr>
            <w:tcW w:w="1045" w:type="dxa"/>
            <w:shd w:val="clear" w:color="000000" w:fill="FFFFFF"/>
            <w:hideMark/>
          </w:tcPr>
          <w:p w14:paraId="5B1FD971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65" w:type="dxa"/>
            <w:shd w:val="clear" w:color="000000" w:fill="FFFFFF"/>
            <w:hideMark/>
          </w:tcPr>
          <w:p w14:paraId="6FE5BC75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14:paraId="5B7BD0BC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34,280.0</w:t>
            </w:r>
          </w:p>
        </w:tc>
        <w:tc>
          <w:tcPr>
            <w:tcW w:w="1227" w:type="dxa"/>
            <w:shd w:val="clear" w:color="000000" w:fill="FFFFFF"/>
            <w:noWrap/>
            <w:hideMark/>
          </w:tcPr>
          <w:p w14:paraId="38039C6E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65" w:type="dxa"/>
            <w:gridSpan w:val="2"/>
            <w:shd w:val="clear" w:color="000000" w:fill="FFFFFF"/>
            <w:vAlign w:val="bottom"/>
            <w:hideMark/>
          </w:tcPr>
          <w:p w14:paraId="7D950385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34.3</w:t>
            </w:r>
          </w:p>
        </w:tc>
      </w:tr>
      <w:tr w:rsidR="00BC04F3" w:rsidRPr="00AE26EA" w14:paraId="15E89A0A" w14:textId="77777777" w:rsidTr="0042271B">
        <w:trPr>
          <w:trHeight w:val="330"/>
        </w:trPr>
        <w:tc>
          <w:tcPr>
            <w:tcW w:w="1515" w:type="dxa"/>
            <w:shd w:val="clear" w:color="000000" w:fill="FFFFFF"/>
            <w:hideMark/>
          </w:tcPr>
          <w:p w14:paraId="336DD364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98111140</w:t>
            </w:r>
          </w:p>
        </w:tc>
        <w:tc>
          <w:tcPr>
            <w:tcW w:w="6855" w:type="dxa"/>
            <w:gridSpan w:val="3"/>
            <w:shd w:val="clear" w:color="000000" w:fill="FFFFFF"/>
            <w:hideMark/>
          </w:tcPr>
          <w:p w14:paraId="17538124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հեղինակային հսկողության ծառայություններ</w:t>
            </w:r>
          </w:p>
        </w:tc>
        <w:tc>
          <w:tcPr>
            <w:tcW w:w="1045" w:type="dxa"/>
            <w:shd w:val="clear" w:color="000000" w:fill="FFFFFF"/>
            <w:hideMark/>
          </w:tcPr>
          <w:p w14:paraId="798E056F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ՄԱ</w:t>
            </w:r>
          </w:p>
        </w:tc>
        <w:tc>
          <w:tcPr>
            <w:tcW w:w="1165" w:type="dxa"/>
            <w:shd w:val="clear" w:color="000000" w:fill="FFFFFF"/>
            <w:hideMark/>
          </w:tcPr>
          <w:p w14:paraId="58737ED7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14:paraId="61D5E056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10,280.0</w:t>
            </w:r>
          </w:p>
        </w:tc>
        <w:tc>
          <w:tcPr>
            <w:tcW w:w="1227" w:type="dxa"/>
            <w:shd w:val="clear" w:color="000000" w:fill="FFFFFF"/>
            <w:noWrap/>
            <w:hideMark/>
          </w:tcPr>
          <w:p w14:paraId="650C2219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65" w:type="dxa"/>
            <w:gridSpan w:val="2"/>
            <w:shd w:val="clear" w:color="000000" w:fill="FFFFFF"/>
            <w:vAlign w:val="bottom"/>
            <w:hideMark/>
          </w:tcPr>
          <w:p w14:paraId="1D8517A3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10.3</w:t>
            </w:r>
          </w:p>
        </w:tc>
      </w:tr>
      <w:tr w:rsidR="00BC04F3" w:rsidRPr="00AE26EA" w14:paraId="4667BC9F" w14:textId="77777777" w:rsidTr="0042271B">
        <w:trPr>
          <w:trHeight w:val="330"/>
        </w:trPr>
        <w:tc>
          <w:tcPr>
            <w:tcW w:w="1515" w:type="dxa"/>
            <w:shd w:val="clear" w:color="000000" w:fill="FFFFFF"/>
            <w:hideMark/>
          </w:tcPr>
          <w:p w14:paraId="176A3299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71351540-558</w:t>
            </w:r>
          </w:p>
        </w:tc>
        <w:tc>
          <w:tcPr>
            <w:tcW w:w="6855" w:type="dxa"/>
            <w:gridSpan w:val="3"/>
            <w:shd w:val="clear" w:color="000000" w:fill="FFFFFF"/>
            <w:hideMark/>
          </w:tcPr>
          <w:p w14:paraId="6023DD90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տեխնիկական հսկողության ծառայություններ</w:t>
            </w:r>
          </w:p>
        </w:tc>
        <w:tc>
          <w:tcPr>
            <w:tcW w:w="1045" w:type="dxa"/>
            <w:shd w:val="clear" w:color="000000" w:fill="FFFFFF"/>
            <w:hideMark/>
          </w:tcPr>
          <w:p w14:paraId="5AF7D02D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65" w:type="dxa"/>
            <w:shd w:val="clear" w:color="000000" w:fill="FFFFFF"/>
            <w:hideMark/>
          </w:tcPr>
          <w:p w14:paraId="6FFA39A4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14:paraId="6D824CF9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92,680.0</w:t>
            </w:r>
          </w:p>
        </w:tc>
        <w:tc>
          <w:tcPr>
            <w:tcW w:w="1227" w:type="dxa"/>
            <w:shd w:val="clear" w:color="000000" w:fill="FFFFFF"/>
            <w:noWrap/>
            <w:hideMark/>
          </w:tcPr>
          <w:p w14:paraId="3ACFEB29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65" w:type="dxa"/>
            <w:gridSpan w:val="2"/>
            <w:shd w:val="clear" w:color="000000" w:fill="FFFFFF"/>
            <w:vAlign w:val="bottom"/>
            <w:hideMark/>
          </w:tcPr>
          <w:p w14:paraId="557D63BA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92.7</w:t>
            </w:r>
          </w:p>
        </w:tc>
      </w:tr>
      <w:tr w:rsidR="00BC04F3" w:rsidRPr="00AE26EA" w14:paraId="40C09F95" w14:textId="77777777" w:rsidTr="0042271B">
        <w:trPr>
          <w:trHeight w:val="330"/>
        </w:trPr>
        <w:tc>
          <w:tcPr>
            <w:tcW w:w="1515" w:type="dxa"/>
            <w:shd w:val="clear" w:color="000000" w:fill="FFFFFF"/>
            <w:hideMark/>
          </w:tcPr>
          <w:p w14:paraId="14BC08BD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98111140</w:t>
            </w:r>
          </w:p>
        </w:tc>
        <w:tc>
          <w:tcPr>
            <w:tcW w:w="6855" w:type="dxa"/>
            <w:gridSpan w:val="3"/>
            <w:shd w:val="clear" w:color="000000" w:fill="FFFFFF"/>
            <w:hideMark/>
          </w:tcPr>
          <w:p w14:paraId="0CA8007F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հեղինակային հսկողության ծառայություններ</w:t>
            </w:r>
          </w:p>
        </w:tc>
        <w:tc>
          <w:tcPr>
            <w:tcW w:w="1045" w:type="dxa"/>
            <w:shd w:val="clear" w:color="000000" w:fill="FFFFFF"/>
            <w:hideMark/>
          </w:tcPr>
          <w:p w14:paraId="2427C6B4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ՄԱ</w:t>
            </w:r>
          </w:p>
        </w:tc>
        <w:tc>
          <w:tcPr>
            <w:tcW w:w="1165" w:type="dxa"/>
            <w:shd w:val="clear" w:color="000000" w:fill="FFFFFF"/>
            <w:hideMark/>
          </w:tcPr>
          <w:p w14:paraId="24FEB492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14:paraId="5A61FBF6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27,780.0</w:t>
            </w:r>
          </w:p>
        </w:tc>
        <w:tc>
          <w:tcPr>
            <w:tcW w:w="1227" w:type="dxa"/>
            <w:shd w:val="clear" w:color="000000" w:fill="FFFFFF"/>
            <w:noWrap/>
            <w:hideMark/>
          </w:tcPr>
          <w:p w14:paraId="7C0BEBAC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65" w:type="dxa"/>
            <w:gridSpan w:val="2"/>
            <w:shd w:val="clear" w:color="000000" w:fill="FFFFFF"/>
            <w:vAlign w:val="bottom"/>
            <w:hideMark/>
          </w:tcPr>
          <w:p w14:paraId="705D277B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27.8</w:t>
            </w:r>
          </w:p>
        </w:tc>
      </w:tr>
      <w:tr w:rsidR="00BC04F3" w:rsidRPr="00AE26EA" w14:paraId="1AD86F24" w14:textId="77777777" w:rsidTr="0042271B">
        <w:trPr>
          <w:trHeight w:val="330"/>
        </w:trPr>
        <w:tc>
          <w:tcPr>
            <w:tcW w:w="1515" w:type="dxa"/>
            <w:shd w:val="clear" w:color="000000" w:fill="FFFFFF"/>
            <w:hideMark/>
          </w:tcPr>
          <w:p w14:paraId="38B6E162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71351540-559</w:t>
            </w:r>
          </w:p>
        </w:tc>
        <w:tc>
          <w:tcPr>
            <w:tcW w:w="6855" w:type="dxa"/>
            <w:gridSpan w:val="3"/>
            <w:shd w:val="clear" w:color="000000" w:fill="FFFFFF"/>
            <w:hideMark/>
          </w:tcPr>
          <w:p w14:paraId="5AF146AA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տեխնիկական հսկողության ծառայություններ</w:t>
            </w:r>
          </w:p>
        </w:tc>
        <w:tc>
          <w:tcPr>
            <w:tcW w:w="1045" w:type="dxa"/>
            <w:shd w:val="clear" w:color="000000" w:fill="FFFFFF"/>
            <w:hideMark/>
          </w:tcPr>
          <w:p w14:paraId="7530CE55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65" w:type="dxa"/>
            <w:shd w:val="clear" w:color="000000" w:fill="FFFFFF"/>
            <w:hideMark/>
          </w:tcPr>
          <w:p w14:paraId="6C688644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14:paraId="00F3D46B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94,760.0</w:t>
            </w:r>
          </w:p>
        </w:tc>
        <w:tc>
          <w:tcPr>
            <w:tcW w:w="1227" w:type="dxa"/>
            <w:shd w:val="clear" w:color="000000" w:fill="FFFFFF"/>
            <w:noWrap/>
            <w:hideMark/>
          </w:tcPr>
          <w:p w14:paraId="2528CE23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65" w:type="dxa"/>
            <w:gridSpan w:val="2"/>
            <w:shd w:val="clear" w:color="000000" w:fill="FFFFFF"/>
            <w:vAlign w:val="bottom"/>
            <w:hideMark/>
          </w:tcPr>
          <w:p w14:paraId="2978D036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94.8</w:t>
            </w:r>
          </w:p>
        </w:tc>
      </w:tr>
      <w:tr w:rsidR="00BC04F3" w:rsidRPr="00AE26EA" w14:paraId="51FBD1CC" w14:textId="77777777" w:rsidTr="0042271B">
        <w:trPr>
          <w:trHeight w:val="330"/>
        </w:trPr>
        <w:tc>
          <w:tcPr>
            <w:tcW w:w="1515" w:type="dxa"/>
            <w:shd w:val="clear" w:color="000000" w:fill="FFFFFF"/>
            <w:hideMark/>
          </w:tcPr>
          <w:p w14:paraId="7C2C66CB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98111140</w:t>
            </w:r>
          </w:p>
        </w:tc>
        <w:tc>
          <w:tcPr>
            <w:tcW w:w="6855" w:type="dxa"/>
            <w:gridSpan w:val="3"/>
            <w:shd w:val="clear" w:color="000000" w:fill="FFFFFF"/>
            <w:hideMark/>
          </w:tcPr>
          <w:p w14:paraId="4E707078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հեղինակային հսկողության ծառայություններ</w:t>
            </w:r>
          </w:p>
        </w:tc>
        <w:tc>
          <w:tcPr>
            <w:tcW w:w="1045" w:type="dxa"/>
            <w:shd w:val="clear" w:color="000000" w:fill="FFFFFF"/>
            <w:hideMark/>
          </w:tcPr>
          <w:p w14:paraId="4A97916C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ՄԱ</w:t>
            </w:r>
          </w:p>
        </w:tc>
        <w:tc>
          <w:tcPr>
            <w:tcW w:w="1165" w:type="dxa"/>
            <w:shd w:val="clear" w:color="000000" w:fill="FFFFFF"/>
            <w:hideMark/>
          </w:tcPr>
          <w:p w14:paraId="33B2B04E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14:paraId="69227288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28,430.0</w:t>
            </w:r>
          </w:p>
        </w:tc>
        <w:tc>
          <w:tcPr>
            <w:tcW w:w="1227" w:type="dxa"/>
            <w:shd w:val="clear" w:color="000000" w:fill="FFFFFF"/>
            <w:noWrap/>
            <w:hideMark/>
          </w:tcPr>
          <w:p w14:paraId="6990AF35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65" w:type="dxa"/>
            <w:gridSpan w:val="2"/>
            <w:shd w:val="clear" w:color="000000" w:fill="FFFFFF"/>
            <w:vAlign w:val="bottom"/>
            <w:hideMark/>
          </w:tcPr>
          <w:p w14:paraId="6E9E825B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28.4</w:t>
            </w:r>
          </w:p>
        </w:tc>
      </w:tr>
      <w:tr w:rsidR="00BC04F3" w:rsidRPr="00AE26EA" w14:paraId="10067658" w14:textId="77777777" w:rsidTr="0042271B">
        <w:trPr>
          <w:trHeight w:val="330"/>
        </w:trPr>
        <w:tc>
          <w:tcPr>
            <w:tcW w:w="1515" w:type="dxa"/>
            <w:shd w:val="clear" w:color="000000" w:fill="FFFFFF"/>
            <w:hideMark/>
          </w:tcPr>
          <w:p w14:paraId="44AC58F3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71351540-560</w:t>
            </w:r>
          </w:p>
        </w:tc>
        <w:tc>
          <w:tcPr>
            <w:tcW w:w="6855" w:type="dxa"/>
            <w:gridSpan w:val="3"/>
            <w:shd w:val="clear" w:color="000000" w:fill="FFFFFF"/>
            <w:hideMark/>
          </w:tcPr>
          <w:p w14:paraId="22DD33F4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տեխնիկական հսկողության ծառայություններ</w:t>
            </w:r>
          </w:p>
        </w:tc>
        <w:tc>
          <w:tcPr>
            <w:tcW w:w="1045" w:type="dxa"/>
            <w:shd w:val="clear" w:color="000000" w:fill="FFFFFF"/>
            <w:hideMark/>
          </w:tcPr>
          <w:p w14:paraId="1B1ECAAB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65" w:type="dxa"/>
            <w:shd w:val="clear" w:color="000000" w:fill="FFFFFF"/>
            <w:hideMark/>
          </w:tcPr>
          <w:p w14:paraId="0751D05A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14:paraId="68B2B215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45,550.0</w:t>
            </w:r>
          </w:p>
        </w:tc>
        <w:tc>
          <w:tcPr>
            <w:tcW w:w="1227" w:type="dxa"/>
            <w:shd w:val="clear" w:color="000000" w:fill="FFFFFF"/>
            <w:noWrap/>
            <w:hideMark/>
          </w:tcPr>
          <w:p w14:paraId="2A66C1F9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65" w:type="dxa"/>
            <w:gridSpan w:val="2"/>
            <w:shd w:val="clear" w:color="000000" w:fill="FFFFFF"/>
            <w:vAlign w:val="bottom"/>
            <w:hideMark/>
          </w:tcPr>
          <w:p w14:paraId="432C27FA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45.6</w:t>
            </w:r>
          </w:p>
        </w:tc>
      </w:tr>
      <w:tr w:rsidR="00BC04F3" w:rsidRPr="00AE26EA" w14:paraId="2D726611" w14:textId="77777777" w:rsidTr="0042271B">
        <w:trPr>
          <w:trHeight w:val="330"/>
        </w:trPr>
        <w:tc>
          <w:tcPr>
            <w:tcW w:w="1515" w:type="dxa"/>
            <w:shd w:val="clear" w:color="000000" w:fill="FFFFFF"/>
            <w:hideMark/>
          </w:tcPr>
          <w:p w14:paraId="62F6BD3F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>98111140</w:t>
            </w:r>
          </w:p>
        </w:tc>
        <w:tc>
          <w:tcPr>
            <w:tcW w:w="6855" w:type="dxa"/>
            <w:gridSpan w:val="3"/>
            <w:shd w:val="clear" w:color="000000" w:fill="FFFFFF"/>
            <w:hideMark/>
          </w:tcPr>
          <w:p w14:paraId="2EC70B54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հեղինակային հսկողության ծառայություններ</w:t>
            </w:r>
          </w:p>
        </w:tc>
        <w:tc>
          <w:tcPr>
            <w:tcW w:w="1045" w:type="dxa"/>
            <w:shd w:val="clear" w:color="000000" w:fill="FFFFFF"/>
            <w:hideMark/>
          </w:tcPr>
          <w:p w14:paraId="250A6F82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ՄԱ</w:t>
            </w:r>
          </w:p>
        </w:tc>
        <w:tc>
          <w:tcPr>
            <w:tcW w:w="1165" w:type="dxa"/>
            <w:shd w:val="clear" w:color="000000" w:fill="FFFFFF"/>
            <w:hideMark/>
          </w:tcPr>
          <w:p w14:paraId="1C648779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14:paraId="57ADFE1A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13,670.0</w:t>
            </w:r>
          </w:p>
        </w:tc>
        <w:tc>
          <w:tcPr>
            <w:tcW w:w="1227" w:type="dxa"/>
            <w:shd w:val="clear" w:color="000000" w:fill="FFFFFF"/>
            <w:noWrap/>
            <w:hideMark/>
          </w:tcPr>
          <w:p w14:paraId="48FA20C8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65" w:type="dxa"/>
            <w:gridSpan w:val="2"/>
            <w:shd w:val="clear" w:color="000000" w:fill="FFFFFF"/>
            <w:vAlign w:val="bottom"/>
            <w:hideMark/>
          </w:tcPr>
          <w:p w14:paraId="3EC883BB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13.7</w:t>
            </w:r>
          </w:p>
        </w:tc>
      </w:tr>
      <w:tr w:rsidR="00BC04F3" w:rsidRPr="00AE26EA" w14:paraId="2D15819B" w14:textId="77777777" w:rsidTr="0042271B">
        <w:trPr>
          <w:trHeight w:val="330"/>
        </w:trPr>
        <w:tc>
          <w:tcPr>
            <w:tcW w:w="1515" w:type="dxa"/>
            <w:shd w:val="clear" w:color="000000" w:fill="FFFFFF"/>
            <w:hideMark/>
          </w:tcPr>
          <w:p w14:paraId="18C25872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71351540-561</w:t>
            </w:r>
          </w:p>
        </w:tc>
        <w:tc>
          <w:tcPr>
            <w:tcW w:w="6855" w:type="dxa"/>
            <w:gridSpan w:val="3"/>
            <w:shd w:val="clear" w:color="000000" w:fill="FFFFFF"/>
            <w:hideMark/>
          </w:tcPr>
          <w:p w14:paraId="72C7BEB7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տեխնիկական հսկողության ծառայություններ</w:t>
            </w:r>
          </w:p>
        </w:tc>
        <w:tc>
          <w:tcPr>
            <w:tcW w:w="1045" w:type="dxa"/>
            <w:shd w:val="clear" w:color="000000" w:fill="FFFFFF"/>
            <w:hideMark/>
          </w:tcPr>
          <w:p w14:paraId="73EC603F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65" w:type="dxa"/>
            <w:shd w:val="clear" w:color="000000" w:fill="FFFFFF"/>
            <w:hideMark/>
          </w:tcPr>
          <w:p w14:paraId="4E355522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14:paraId="6F0FEA1E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110,180.0</w:t>
            </w:r>
          </w:p>
        </w:tc>
        <w:tc>
          <w:tcPr>
            <w:tcW w:w="1227" w:type="dxa"/>
            <w:shd w:val="clear" w:color="000000" w:fill="FFFFFF"/>
            <w:noWrap/>
            <w:hideMark/>
          </w:tcPr>
          <w:p w14:paraId="509568E6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65" w:type="dxa"/>
            <w:gridSpan w:val="2"/>
            <w:shd w:val="clear" w:color="000000" w:fill="FFFFFF"/>
            <w:vAlign w:val="bottom"/>
            <w:hideMark/>
          </w:tcPr>
          <w:p w14:paraId="0EE61DE5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110.2</w:t>
            </w:r>
          </w:p>
        </w:tc>
      </w:tr>
      <w:tr w:rsidR="00BC04F3" w:rsidRPr="00AE26EA" w14:paraId="1E9A17D1" w14:textId="77777777" w:rsidTr="0042271B">
        <w:trPr>
          <w:trHeight w:val="330"/>
        </w:trPr>
        <w:tc>
          <w:tcPr>
            <w:tcW w:w="1515" w:type="dxa"/>
            <w:shd w:val="clear" w:color="000000" w:fill="FFFFFF"/>
            <w:hideMark/>
          </w:tcPr>
          <w:p w14:paraId="2D19DF9E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98111140</w:t>
            </w:r>
          </w:p>
        </w:tc>
        <w:tc>
          <w:tcPr>
            <w:tcW w:w="6855" w:type="dxa"/>
            <w:gridSpan w:val="3"/>
            <w:shd w:val="clear" w:color="000000" w:fill="FFFFFF"/>
            <w:hideMark/>
          </w:tcPr>
          <w:p w14:paraId="54A46EBD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հեղինակային հսկողության ծառայություններ</w:t>
            </w:r>
          </w:p>
        </w:tc>
        <w:tc>
          <w:tcPr>
            <w:tcW w:w="1045" w:type="dxa"/>
            <w:shd w:val="clear" w:color="000000" w:fill="FFFFFF"/>
            <w:hideMark/>
          </w:tcPr>
          <w:p w14:paraId="4339274B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ՄԱ</w:t>
            </w:r>
          </w:p>
        </w:tc>
        <w:tc>
          <w:tcPr>
            <w:tcW w:w="1165" w:type="dxa"/>
            <w:shd w:val="clear" w:color="000000" w:fill="FFFFFF"/>
            <w:hideMark/>
          </w:tcPr>
          <w:p w14:paraId="02A551E6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14:paraId="1B439C61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33,050.0</w:t>
            </w:r>
          </w:p>
        </w:tc>
        <w:tc>
          <w:tcPr>
            <w:tcW w:w="1227" w:type="dxa"/>
            <w:shd w:val="clear" w:color="000000" w:fill="FFFFFF"/>
            <w:noWrap/>
            <w:hideMark/>
          </w:tcPr>
          <w:p w14:paraId="0BD2F515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65" w:type="dxa"/>
            <w:gridSpan w:val="2"/>
            <w:shd w:val="clear" w:color="000000" w:fill="FFFFFF"/>
            <w:vAlign w:val="bottom"/>
            <w:hideMark/>
          </w:tcPr>
          <w:p w14:paraId="3710E7D1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33.1</w:t>
            </w:r>
          </w:p>
        </w:tc>
      </w:tr>
      <w:tr w:rsidR="00BC04F3" w:rsidRPr="00AE26EA" w14:paraId="3BEF05E0" w14:textId="77777777" w:rsidTr="0042271B">
        <w:trPr>
          <w:trHeight w:val="330"/>
        </w:trPr>
        <w:tc>
          <w:tcPr>
            <w:tcW w:w="1515" w:type="dxa"/>
            <w:shd w:val="clear" w:color="000000" w:fill="FFFFFF"/>
            <w:hideMark/>
          </w:tcPr>
          <w:p w14:paraId="18906D11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71351540-562</w:t>
            </w:r>
          </w:p>
        </w:tc>
        <w:tc>
          <w:tcPr>
            <w:tcW w:w="6855" w:type="dxa"/>
            <w:gridSpan w:val="3"/>
            <w:shd w:val="clear" w:color="000000" w:fill="FFFFFF"/>
            <w:hideMark/>
          </w:tcPr>
          <w:p w14:paraId="77B4EB3B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տեխնիկական հսկողության ծառայություններ</w:t>
            </w:r>
          </w:p>
        </w:tc>
        <w:tc>
          <w:tcPr>
            <w:tcW w:w="1045" w:type="dxa"/>
            <w:shd w:val="clear" w:color="000000" w:fill="FFFFFF"/>
            <w:hideMark/>
          </w:tcPr>
          <w:p w14:paraId="72B13044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65" w:type="dxa"/>
            <w:shd w:val="clear" w:color="000000" w:fill="FFFFFF"/>
            <w:hideMark/>
          </w:tcPr>
          <w:p w14:paraId="12958808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14:paraId="0D9060F8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99,360.0</w:t>
            </w:r>
          </w:p>
        </w:tc>
        <w:tc>
          <w:tcPr>
            <w:tcW w:w="1227" w:type="dxa"/>
            <w:shd w:val="clear" w:color="000000" w:fill="FFFFFF"/>
            <w:noWrap/>
            <w:hideMark/>
          </w:tcPr>
          <w:p w14:paraId="76E4B733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65" w:type="dxa"/>
            <w:gridSpan w:val="2"/>
            <w:shd w:val="clear" w:color="000000" w:fill="FFFFFF"/>
            <w:vAlign w:val="bottom"/>
            <w:hideMark/>
          </w:tcPr>
          <w:p w14:paraId="3F5506B4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99.4</w:t>
            </w:r>
          </w:p>
        </w:tc>
      </w:tr>
      <w:tr w:rsidR="00BC04F3" w:rsidRPr="00AE26EA" w14:paraId="4166F9FF" w14:textId="77777777" w:rsidTr="0042271B">
        <w:trPr>
          <w:trHeight w:val="330"/>
        </w:trPr>
        <w:tc>
          <w:tcPr>
            <w:tcW w:w="1515" w:type="dxa"/>
            <w:shd w:val="clear" w:color="000000" w:fill="FFFFFF"/>
            <w:hideMark/>
          </w:tcPr>
          <w:p w14:paraId="5BC13E16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98111140</w:t>
            </w:r>
          </w:p>
        </w:tc>
        <w:tc>
          <w:tcPr>
            <w:tcW w:w="6855" w:type="dxa"/>
            <w:gridSpan w:val="3"/>
            <w:shd w:val="clear" w:color="000000" w:fill="FFFFFF"/>
            <w:hideMark/>
          </w:tcPr>
          <w:p w14:paraId="1F77B86C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հեղինակային հսկողության ծառայություններ</w:t>
            </w:r>
          </w:p>
        </w:tc>
        <w:tc>
          <w:tcPr>
            <w:tcW w:w="1045" w:type="dxa"/>
            <w:shd w:val="clear" w:color="000000" w:fill="FFFFFF"/>
            <w:hideMark/>
          </w:tcPr>
          <w:p w14:paraId="4EEAC653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ՄԱ</w:t>
            </w:r>
          </w:p>
        </w:tc>
        <w:tc>
          <w:tcPr>
            <w:tcW w:w="1165" w:type="dxa"/>
            <w:shd w:val="clear" w:color="000000" w:fill="FFFFFF"/>
            <w:hideMark/>
          </w:tcPr>
          <w:p w14:paraId="1FC735BF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14:paraId="3865A0D3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29,810.0</w:t>
            </w:r>
          </w:p>
        </w:tc>
        <w:tc>
          <w:tcPr>
            <w:tcW w:w="1227" w:type="dxa"/>
            <w:shd w:val="clear" w:color="000000" w:fill="FFFFFF"/>
            <w:noWrap/>
            <w:hideMark/>
          </w:tcPr>
          <w:p w14:paraId="2DD7A096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65" w:type="dxa"/>
            <w:gridSpan w:val="2"/>
            <w:shd w:val="clear" w:color="000000" w:fill="FFFFFF"/>
            <w:vAlign w:val="bottom"/>
            <w:hideMark/>
          </w:tcPr>
          <w:p w14:paraId="44385D7A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29.8</w:t>
            </w:r>
          </w:p>
        </w:tc>
      </w:tr>
      <w:tr w:rsidR="00BC04F3" w:rsidRPr="00AE26EA" w14:paraId="7649FD2D" w14:textId="77777777" w:rsidTr="0042271B">
        <w:trPr>
          <w:trHeight w:val="330"/>
        </w:trPr>
        <w:tc>
          <w:tcPr>
            <w:tcW w:w="1515" w:type="dxa"/>
            <w:shd w:val="clear" w:color="000000" w:fill="FFFFFF"/>
            <w:hideMark/>
          </w:tcPr>
          <w:p w14:paraId="26917BF6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71351540-549</w:t>
            </w:r>
          </w:p>
        </w:tc>
        <w:tc>
          <w:tcPr>
            <w:tcW w:w="6855" w:type="dxa"/>
            <w:gridSpan w:val="3"/>
            <w:shd w:val="clear" w:color="000000" w:fill="FFFFFF"/>
            <w:hideMark/>
          </w:tcPr>
          <w:p w14:paraId="364D5B6B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տեխնիկական հսկողության ծառայություններ</w:t>
            </w:r>
          </w:p>
        </w:tc>
        <w:tc>
          <w:tcPr>
            <w:tcW w:w="1045" w:type="dxa"/>
            <w:shd w:val="clear" w:color="000000" w:fill="FFFFFF"/>
            <w:hideMark/>
          </w:tcPr>
          <w:p w14:paraId="50B8E38C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65" w:type="dxa"/>
            <w:shd w:val="clear" w:color="000000" w:fill="FFFFFF"/>
            <w:hideMark/>
          </w:tcPr>
          <w:p w14:paraId="5FFE5D3B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14:paraId="3C4B8570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90,120.0</w:t>
            </w:r>
          </w:p>
        </w:tc>
        <w:tc>
          <w:tcPr>
            <w:tcW w:w="1227" w:type="dxa"/>
            <w:shd w:val="clear" w:color="000000" w:fill="FFFFFF"/>
            <w:noWrap/>
            <w:hideMark/>
          </w:tcPr>
          <w:p w14:paraId="384AEDD5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65" w:type="dxa"/>
            <w:gridSpan w:val="2"/>
            <w:shd w:val="clear" w:color="000000" w:fill="FFFFFF"/>
            <w:vAlign w:val="bottom"/>
            <w:hideMark/>
          </w:tcPr>
          <w:p w14:paraId="2D92DD8C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90.1</w:t>
            </w:r>
          </w:p>
        </w:tc>
      </w:tr>
      <w:tr w:rsidR="00BC04F3" w:rsidRPr="00AE26EA" w14:paraId="0E73E5BF" w14:textId="77777777" w:rsidTr="0042271B">
        <w:trPr>
          <w:trHeight w:val="330"/>
        </w:trPr>
        <w:tc>
          <w:tcPr>
            <w:tcW w:w="1515" w:type="dxa"/>
            <w:shd w:val="clear" w:color="000000" w:fill="FFFFFF"/>
            <w:hideMark/>
          </w:tcPr>
          <w:p w14:paraId="0F82A5D4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98111140</w:t>
            </w:r>
          </w:p>
        </w:tc>
        <w:tc>
          <w:tcPr>
            <w:tcW w:w="6855" w:type="dxa"/>
            <w:gridSpan w:val="3"/>
            <w:shd w:val="clear" w:color="000000" w:fill="FFFFFF"/>
            <w:hideMark/>
          </w:tcPr>
          <w:p w14:paraId="222080DF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հեղինակային հսկողության ծառայություններ</w:t>
            </w:r>
          </w:p>
        </w:tc>
        <w:tc>
          <w:tcPr>
            <w:tcW w:w="1045" w:type="dxa"/>
            <w:shd w:val="clear" w:color="000000" w:fill="FFFFFF"/>
            <w:hideMark/>
          </w:tcPr>
          <w:p w14:paraId="53FCB018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ՄԱ</w:t>
            </w:r>
          </w:p>
        </w:tc>
        <w:tc>
          <w:tcPr>
            <w:tcW w:w="1165" w:type="dxa"/>
            <w:shd w:val="clear" w:color="000000" w:fill="FFFFFF"/>
            <w:hideMark/>
          </w:tcPr>
          <w:p w14:paraId="1FFC74B1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14:paraId="33157A53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27,040.0</w:t>
            </w:r>
          </w:p>
        </w:tc>
        <w:tc>
          <w:tcPr>
            <w:tcW w:w="1227" w:type="dxa"/>
            <w:shd w:val="clear" w:color="000000" w:fill="FFFFFF"/>
            <w:noWrap/>
            <w:hideMark/>
          </w:tcPr>
          <w:p w14:paraId="5A029BB1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65" w:type="dxa"/>
            <w:gridSpan w:val="2"/>
            <w:shd w:val="clear" w:color="000000" w:fill="FFFFFF"/>
            <w:vAlign w:val="bottom"/>
            <w:hideMark/>
          </w:tcPr>
          <w:p w14:paraId="311BB177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27.0</w:t>
            </w:r>
          </w:p>
        </w:tc>
      </w:tr>
      <w:tr w:rsidR="00BC04F3" w:rsidRPr="00AE26EA" w14:paraId="59164C31" w14:textId="77777777" w:rsidTr="0042271B">
        <w:trPr>
          <w:trHeight w:val="330"/>
        </w:trPr>
        <w:tc>
          <w:tcPr>
            <w:tcW w:w="1515" w:type="dxa"/>
            <w:shd w:val="clear" w:color="000000" w:fill="FFFFFF"/>
            <w:hideMark/>
          </w:tcPr>
          <w:p w14:paraId="0F4176C1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71351540-550</w:t>
            </w:r>
          </w:p>
        </w:tc>
        <w:tc>
          <w:tcPr>
            <w:tcW w:w="6855" w:type="dxa"/>
            <w:gridSpan w:val="3"/>
            <w:shd w:val="clear" w:color="000000" w:fill="FFFFFF"/>
            <w:hideMark/>
          </w:tcPr>
          <w:p w14:paraId="5D757D96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տեխնիկական հսկողության ծառայություններ</w:t>
            </w:r>
          </w:p>
        </w:tc>
        <w:tc>
          <w:tcPr>
            <w:tcW w:w="1045" w:type="dxa"/>
            <w:shd w:val="clear" w:color="000000" w:fill="FFFFFF"/>
            <w:hideMark/>
          </w:tcPr>
          <w:p w14:paraId="7F5FDB86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65" w:type="dxa"/>
            <w:shd w:val="clear" w:color="000000" w:fill="FFFFFF"/>
            <w:hideMark/>
          </w:tcPr>
          <w:p w14:paraId="1B75A36F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14:paraId="0B0BA7A1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74,450.0</w:t>
            </w:r>
          </w:p>
        </w:tc>
        <w:tc>
          <w:tcPr>
            <w:tcW w:w="1227" w:type="dxa"/>
            <w:shd w:val="clear" w:color="000000" w:fill="FFFFFF"/>
            <w:noWrap/>
            <w:hideMark/>
          </w:tcPr>
          <w:p w14:paraId="592A77D8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65" w:type="dxa"/>
            <w:gridSpan w:val="2"/>
            <w:shd w:val="clear" w:color="000000" w:fill="FFFFFF"/>
            <w:vAlign w:val="bottom"/>
            <w:hideMark/>
          </w:tcPr>
          <w:p w14:paraId="4D4487B0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74.5</w:t>
            </w:r>
          </w:p>
        </w:tc>
      </w:tr>
      <w:tr w:rsidR="00BC04F3" w:rsidRPr="00AE26EA" w14:paraId="2D2FCB90" w14:textId="77777777" w:rsidTr="0042271B">
        <w:trPr>
          <w:trHeight w:val="330"/>
        </w:trPr>
        <w:tc>
          <w:tcPr>
            <w:tcW w:w="1515" w:type="dxa"/>
            <w:shd w:val="clear" w:color="000000" w:fill="FFFFFF"/>
            <w:hideMark/>
          </w:tcPr>
          <w:p w14:paraId="4775EB29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98111140</w:t>
            </w:r>
          </w:p>
        </w:tc>
        <w:tc>
          <w:tcPr>
            <w:tcW w:w="6855" w:type="dxa"/>
            <w:gridSpan w:val="3"/>
            <w:shd w:val="clear" w:color="000000" w:fill="FFFFFF"/>
            <w:hideMark/>
          </w:tcPr>
          <w:p w14:paraId="11CB6B4C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հեղինակային հսկողության ծառայություններ</w:t>
            </w:r>
          </w:p>
        </w:tc>
        <w:tc>
          <w:tcPr>
            <w:tcW w:w="1045" w:type="dxa"/>
            <w:shd w:val="clear" w:color="000000" w:fill="FFFFFF"/>
            <w:hideMark/>
          </w:tcPr>
          <w:p w14:paraId="43E00F90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ՄԱ</w:t>
            </w:r>
          </w:p>
        </w:tc>
        <w:tc>
          <w:tcPr>
            <w:tcW w:w="1165" w:type="dxa"/>
            <w:shd w:val="clear" w:color="000000" w:fill="FFFFFF"/>
            <w:hideMark/>
          </w:tcPr>
          <w:p w14:paraId="05C1CFB2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14:paraId="7749A4F8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22,340.0</w:t>
            </w:r>
          </w:p>
        </w:tc>
        <w:tc>
          <w:tcPr>
            <w:tcW w:w="1227" w:type="dxa"/>
            <w:shd w:val="clear" w:color="000000" w:fill="FFFFFF"/>
            <w:noWrap/>
            <w:hideMark/>
          </w:tcPr>
          <w:p w14:paraId="5F4ABEF8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65" w:type="dxa"/>
            <w:gridSpan w:val="2"/>
            <w:shd w:val="clear" w:color="000000" w:fill="FFFFFF"/>
            <w:vAlign w:val="bottom"/>
            <w:hideMark/>
          </w:tcPr>
          <w:p w14:paraId="518D1A1E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22.3</w:t>
            </w:r>
          </w:p>
        </w:tc>
      </w:tr>
      <w:tr w:rsidR="00BC04F3" w:rsidRPr="00AE26EA" w14:paraId="052206F5" w14:textId="77777777" w:rsidTr="0042271B">
        <w:trPr>
          <w:trHeight w:val="330"/>
        </w:trPr>
        <w:tc>
          <w:tcPr>
            <w:tcW w:w="1515" w:type="dxa"/>
            <w:shd w:val="clear" w:color="000000" w:fill="FFFFFF"/>
            <w:hideMark/>
          </w:tcPr>
          <w:p w14:paraId="1DA124E9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71351540-551</w:t>
            </w:r>
          </w:p>
        </w:tc>
        <w:tc>
          <w:tcPr>
            <w:tcW w:w="6855" w:type="dxa"/>
            <w:gridSpan w:val="3"/>
            <w:shd w:val="clear" w:color="000000" w:fill="FFFFFF"/>
            <w:hideMark/>
          </w:tcPr>
          <w:p w14:paraId="4A11D111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տեխնիկական հսկողության ծառայություններ</w:t>
            </w:r>
          </w:p>
        </w:tc>
        <w:tc>
          <w:tcPr>
            <w:tcW w:w="1045" w:type="dxa"/>
            <w:shd w:val="clear" w:color="000000" w:fill="FFFFFF"/>
            <w:hideMark/>
          </w:tcPr>
          <w:p w14:paraId="288E4B86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65" w:type="dxa"/>
            <w:shd w:val="clear" w:color="000000" w:fill="FFFFFF"/>
            <w:hideMark/>
          </w:tcPr>
          <w:p w14:paraId="75F41F0E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14:paraId="315851F3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41,250.0</w:t>
            </w:r>
          </w:p>
        </w:tc>
        <w:tc>
          <w:tcPr>
            <w:tcW w:w="1227" w:type="dxa"/>
            <w:shd w:val="clear" w:color="000000" w:fill="FFFFFF"/>
            <w:noWrap/>
            <w:hideMark/>
          </w:tcPr>
          <w:p w14:paraId="244CA67B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65" w:type="dxa"/>
            <w:gridSpan w:val="2"/>
            <w:shd w:val="clear" w:color="000000" w:fill="FFFFFF"/>
            <w:vAlign w:val="bottom"/>
            <w:hideMark/>
          </w:tcPr>
          <w:p w14:paraId="2B9B6FF0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41.3</w:t>
            </w:r>
          </w:p>
        </w:tc>
      </w:tr>
      <w:tr w:rsidR="00BC04F3" w:rsidRPr="00AE26EA" w14:paraId="698C0B44" w14:textId="77777777" w:rsidTr="0042271B">
        <w:trPr>
          <w:trHeight w:val="330"/>
        </w:trPr>
        <w:tc>
          <w:tcPr>
            <w:tcW w:w="1515" w:type="dxa"/>
            <w:shd w:val="clear" w:color="000000" w:fill="FFFFFF"/>
            <w:hideMark/>
          </w:tcPr>
          <w:p w14:paraId="0571A466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98111140</w:t>
            </w:r>
          </w:p>
        </w:tc>
        <w:tc>
          <w:tcPr>
            <w:tcW w:w="6855" w:type="dxa"/>
            <w:gridSpan w:val="3"/>
            <w:shd w:val="clear" w:color="000000" w:fill="FFFFFF"/>
            <w:hideMark/>
          </w:tcPr>
          <w:p w14:paraId="73BC83CA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հեղինակային հսկողության ծառայություններ</w:t>
            </w:r>
          </w:p>
        </w:tc>
        <w:tc>
          <w:tcPr>
            <w:tcW w:w="1045" w:type="dxa"/>
            <w:shd w:val="clear" w:color="000000" w:fill="FFFFFF"/>
            <w:hideMark/>
          </w:tcPr>
          <w:p w14:paraId="2218D911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ՄԱ</w:t>
            </w:r>
          </w:p>
        </w:tc>
        <w:tc>
          <w:tcPr>
            <w:tcW w:w="1165" w:type="dxa"/>
            <w:shd w:val="clear" w:color="000000" w:fill="FFFFFF"/>
            <w:hideMark/>
          </w:tcPr>
          <w:p w14:paraId="2E4C1E3E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14:paraId="39310BC9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12,380.0</w:t>
            </w:r>
          </w:p>
        </w:tc>
        <w:tc>
          <w:tcPr>
            <w:tcW w:w="1227" w:type="dxa"/>
            <w:shd w:val="clear" w:color="000000" w:fill="FFFFFF"/>
            <w:noWrap/>
            <w:hideMark/>
          </w:tcPr>
          <w:p w14:paraId="299E0100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65" w:type="dxa"/>
            <w:gridSpan w:val="2"/>
            <w:shd w:val="clear" w:color="000000" w:fill="FFFFFF"/>
            <w:vAlign w:val="bottom"/>
            <w:hideMark/>
          </w:tcPr>
          <w:p w14:paraId="2D9934D1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12.4</w:t>
            </w:r>
          </w:p>
        </w:tc>
      </w:tr>
      <w:tr w:rsidR="00BC04F3" w:rsidRPr="00AE26EA" w14:paraId="7DCF12B0" w14:textId="77777777" w:rsidTr="0042271B">
        <w:trPr>
          <w:trHeight w:val="330"/>
        </w:trPr>
        <w:tc>
          <w:tcPr>
            <w:tcW w:w="1515" w:type="dxa"/>
            <w:shd w:val="clear" w:color="000000" w:fill="FFFFFF"/>
            <w:hideMark/>
          </w:tcPr>
          <w:p w14:paraId="3C992BA3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71351540-552</w:t>
            </w:r>
          </w:p>
        </w:tc>
        <w:tc>
          <w:tcPr>
            <w:tcW w:w="6855" w:type="dxa"/>
            <w:gridSpan w:val="3"/>
            <w:shd w:val="clear" w:color="000000" w:fill="FFFFFF"/>
            <w:hideMark/>
          </w:tcPr>
          <w:p w14:paraId="5B2BD053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տեխնիկական հսկողության ծառայություններ</w:t>
            </w:r>
          </w:p>
        </w:tc>
        <w:tc>
          <w:tcPr>
            <w:tcW w:w="1045" w:type="dxa"/>
            <w:shd w:val="clear" w:color="000000" w:fill="FFFFFF"/>
            <w:hideMark/>
          </w:tcPr>
          <w:p w14:paraId="3AE3DE43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65" w:type="dxa"/>
            <w:shd w:val="clear" w:color="000000" w:fill="FFFFFF"/>
            <w:hideMark/>
          </w:tcPr>
          <w:p w14:paraId="52D28F93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14:paraId="72DACF12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62,110.0</w:t>
            </w:r>
          </w:p>
        </w:tc>
        <w:tc>
          <w:tcPr>
            <w:tcW w:w="1227" w:type="dxa"/>
            <w:shd w:val="clear" w:color="000000" w:fill="FFFFFF"/>
            <w:noWrap/>
            <w:hideMark/>
          </w:tcPr>
          <w:p w14:paraId="4F46C91E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65" w:type="dxa"/>
            <w:gridSpan w:val="2"/>
            <w:shd w:val="clear" w:color="000000" w:fill="FFFFFF"/>
            <w:vAlign w:val="bottom"/>
            <w:hideMark/>
          </w:tcPr>
          <w:p w14:paraId="699E6D2C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62.1</w:t>
            </w:r>
          </w:p>
        </w:tc>
      </w:tr>
      <w:tr w:rsidR="00BC04F3" w:rsidRPr="00AE26EA" w14:paraId="07EC9C34" w14:textId="77777777" w:rsidTr="0042271B">
        <w:trPr>
          <w:trHeight w:val="330"/>
        </w:trPr>
        <w:tc>
          <w:tcPr>
            <w:tcW w:w="1515" w:type="dxa"/>
            <w:shd w:val="clear" w:color="000000" w:fill="FFFFFF"/>
            <w:hideMark/>
          </w:tcPr>
          <w:p w14:paraId="0C0CE4C0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98111140</w:t>
            </w:r>
          </w:p>
        </w:tc>
        <w:tc>
          <w:tcPr>
            <w:tcW w:w="6855" w:type="dxa"/>
            <w:gridSpan w:val="3"/>
            <w:shd w:val="clear" w:color="000000" w:fill="FFFFFF"/>
            <w:hideMark/>
          </w:tcPr>
          <w:p w14:paraId="65B04222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հեղինակային հսկողության ծառայություններ</w:t>
            </w:r>
          </w:p>
        </w:tc>
        <w:tc>
          <w:tcPr>
            <w:tcW w:w="1045" w:type="dxa"/>
            <w:shd w:val="clear" w:color="000000" w:fill="FFFFFF"/>
            <w:hideMark/>
          </w:tcPr>
          <w:p w14:paraId="35E60EE2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ՄԱ</w:t>
            </w:r>
          </w:p>
        </w:tc>
        <w:tc>
          <w:tcPr>
            <w:tcW w:w="1165" w:type="dxa"/>
            <w:shd w:val="clear" w:color="000000" w:fill="FFFFFF"/>
            <w:hideMark/>
          </w:tcPr>
          <w:p w14:paraId="55D5C998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14:paraId="05A3AFBA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18,640.0</w:t>
            </w:r>
          </w:p>
        </w:tc>
        <w:tc>
          <w:tcPr>
            <w:tcW w:w="1227" w:type="dxa"/>
            <w:shd w:val="clear" w:color="000000" w:fill="FFFFFF"/>
            <w:noWrap/>
            <w:hideMark/>
          </w:tcPr>
          <w:p w14:paraId="73992E6F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65" w:type="dxa"/>
            <w:gridSpan w:val="2"/>
            <w:shd w:val="clear" w:color="000000" w:fill="FFFFFF"/>
            <w:vAlign w:val="bottom"/>
            <w:hideMark/>
          </w:tcPr>
          <w:p w14:paraId="56975D8C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18.6</w:t>
            </w:r>
          </w:p>
        </w:tc>
      </w:tr>
      <w:tr w:rsidR="00BC04F3" w:rsidRPr="00AE26EA" w14:paraId="2B3415FD" w14:textId="77777777" w:rsidTr="0042271B">
        <w:trPr>
          <w:trHeight w:val="330"/>
        </w:trPr>
        <w:tc>
          <w:tcPr>
            <w:tcW w:w="1515" w:type="dxa"/>
            <w:shd w:val="clear" w:color="000000" w:fill="FFFFFF"/>
            <w:hideMark/>
          </w:tcPr>
          <w:p w14:paraId="1B31304A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71351540-538</w:t>
            </w:r>
          </w:p>
        </w:tc>
        <w:tc>
          <w:tcPr>
            <w:tcW w:w="6855" w:type="dxa"/>
            <w:gridSpan w:val="3"/>
            <w:shd w:val="clear" w:color="000000" w:fill="FFFFFF"/>
            <w:hideMark/>
          </w:tcPr>
          <w:p w14:paraId="49163F9A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տեխնիկական հսկողության ծառայություններ</w:t>
            </w:r>
          </w:p>
        </w:tc>
        <w:tc>
          <w:tcPr>
            <w:tcW w:w="1045" w:type="dxa"/>
            <w:shd w:val="clear" w:color="000000" w:fill="FFFFFF"/>
            <w:hideMark/>
          </w:tcPr>
          <w:p w14:paraId="7592E40A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65" w:type="dxa"/>
            <w:shd w:val="clear" w:color="000000" w:fill="FFFFFF"/>
            <w:hideMark/>
          </w:tcPr>
          <w:p w14:paraId="1F433F75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14:paraId="71E62DAA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124,660.0</w:t>
            </w:r>
          </w:p>
        </w:tc>
        <w:tc>
          <w:tcPr>
            <w:tcW w:w="1227" w:type="dxa"/>
            <w:shd w:val="clear" w:color="000000" w:fill="FFFFFF"/>
            <w:noWrap/>
            <w:hideMark/>
          </w:tcPr>
          <w:p w14:paraId="2672BB82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65" w:type="dxa"/>
            <w:gridSpan w:val="2"/>
            <w:shd w:val="clear" w:color="000000" w:fill="FFFFFF"/>
            <w:vAlign w:val="bottom"/>
            <w:hideMark/>
          </w:tcPr>
          <w:p w14:paraId="1A9041AC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124.7</w:t>
            </w:r>
          </w:p>
        </w:tc>
      </w:tr>
      <w:tr w:rsidR="00BC04F3" w:rsidRPr="00AE26EA" w14:paraId="04418F32" w14:textId="77777777" w:rsidTr="0042271B">
        <w:trPr>
          <w:trHeight w:val="330"/>
        </w:trPr>
        <w:tc>
          <w:tcPr>
            <w:tcW w:w="1515" w:type="dxa"/>
            <w:shd w:val="clear" w:color="000000" w:fill="FFFFFF"/>
            <w:hideMark/>
          </w:tcPr>
          <w:p w14:paraId="083C4EB9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98111140</w:t>
            </w:r>
          </w:p>
        </w:tc>
        <w:tc>
          <w:tcPr>
            <w:tcW w:w="6855" w:type="dxa"/>
            <w:gridSpan w:val="3"/>
            <w:shd w:val="clear" w:color="000000" w:fill="FFFFFF"/>
            <w:hideMark/>
          </w:tcPr>
          <w:p w14:paraId="0CA4D172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հեղինակային հսկողության ծառայություններ</w:t>
            </w:r>
          </w:p>
        </w:tc>
        <w:tc>
          <w:tcPr>
            <w:tcW w:w="1045" w:type="dxa"/>
            <w:shd w:val="clear" w:color="000000" w:fill="FFFFFF"/>
            <w:hideMark/>
          </w:tcPr>
          <w:p w14:paraId="2A03CBC5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ՄԱ</w:t>
            </w:r>
          </w:p>
        </w:tc>
        <w:tc>
          <w:tcPr>
            <w:tcW w:w="1165" w:type="dxa"/>
            <w:shd w:val="clear" w:color="000000" w:fill="FFFFFF"/>
            <w:hideMark/>
          </w:tcPr>
          <w:p w14:paraId="6EAD17BC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14:paraId="017478F8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37,400.0</w:t>
            </w:r>
          </w:p>
        </w:tc>
        <w:tc>
          <w:tcPr>
            <w:tcW w:w="1227" w:type="dxa"/>
            <w:shd w:val="clear" w:color="000000" w:fill="FFFFFF"/>
            <w:noWrap/>
            <w:hideMark/>
          </w:tcPr>
          <w:p w14:paraId="6C516455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65" w:type="dxa"/>
            <w:gridSpan w:val="2"/>
            <w:shd w:val="clear" w:color="000000" w:fill="FFFFFF"/>
            <w:vAlign w:val="bottom"/>
            <w:hideMark/>
          </w:tcPr>
          <w:p w14:paraId="09831176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37.4</w:t>
            </w:r>
          </w:p>
        </w:tc>
      </w:tr>
      <w:tr w:rsidR="00BC04F3" w:rsidRPr="00AE26EA" w14:paraId="39165F53" w14:textId="77777777" w:rsidTr="0042271B">
        <w:trPr>
          <w:trHeight w:val="330"/>
        </w:trPr>
        <w:tc>
          <w:tcPr>
            <w:tcW w:w="1515" w:type="dxa"/>
            <w:shd w:val="clear" w:color="000000" w:fill="FFFFFF"/>
            <w:hideMark/>
          </w:tcPr>
          <w:p w14:paraId="621F34E6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71351540-539</w:t>
            </w:r>
          </w:p>
        </w:tc>
        <w:tc>
          <w:tcPr>
            <w:tcW w:w="6855" w:type="dxa"/>
            <w:gridSpan w:val="3"/>
            <w:shd w:val="clear" w:color="000000" w:fill="FFFFFF"/>
            <w:hideMark/>
          </w:tcPr>
          <w:p w14:paraId="623D3D2F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տեխնիկական հսկողության ծառայություններ</w:t>
            </w:r>
          </w:p>
        </w:tc>
        <w:tc>
          <w:tcPr>
            <w:tcW w:w="1045" w:type="dxa"/>
            <w:shd w:val="clear" w:color="000000" w:fill="FFFFFF"/>
            <w:hideMark/>
          </w:tcPr>
          <w:p w14:paraId="626127E9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65" w:type="dxa"/>
            <w:shd w:val="clear" w:color="000000" w:fill="FFFFFF"/>
            <w:hideMark/>
          </w:tcPr>
          <w:p w14:paraId="44450ECE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14:paraId="2855C3AA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116,390.0</w:t>
            </w:r>
          </w:p>
        </w:tc>
        <w:tc>
          <w:tcPr>
            <w:tcW w:w="1227" w:type="dxa"/>
            <w:shd w:val="clear" w:color="000000" w:fill="FFFFFF"/>
            <w:noWrap/>
            <w:hideMark/>
          </w:tcPr>
          <w:p w14:paraId="7D400787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65" w:type="dxa"/>
            <w:gridSpan w:val="2"/>
            <w:shd w:val="clear" w:color="000000" w:fill="FFFFFF"/>
            <w:vAlign w:val="bottom"/>
            <w:hideMark/>
          </w:tcPr>
          <w:p w14:paraId="1C6DBDC8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116.4</w:t>
            </w:r>
          </w:p>
        </w:tc>
      </w:tr>
      <w:tr w:rsidR="00BC04F3" w:rsidRPr="00AE26EA" w14:paraId="55171350" w14:textId="77777777" w:rsidTr="0042271B">
        <w:trPr>
          <w:trHeight w:val="330"/>
        </w:trPr>
        <w:tc>
          <w:tcPr>
            <w:tcW w:w="1515" w:type="dxa"/>
            <w:shd w:val="clear" w:color="000000" w:fill="FFFFFF"/>
            <w:hideMark/>
          </w:tcPr>
          <w:p w14:paraId="2A53B970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98111140</w:t>
            </w:r>
          </w:p>
        </w:tc>
        <w:tc>
          <w:tcPr>
            <w:tcW w:w="6855" w:type="dxa"/>
            <w:gridSpan w:val="3"/>
            <w:shd w:val="clear" w:color="000000" w:fill="FFFFFF"/>
            <w:hideMark/>
          </w:tcPr>
          <w:p w14:paraId="68FDBFB2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հեղինակային հսկողության ծառայություններ</w:t>
            </w:r>
          </w:p>
        </w:tc>
        <w:tc>
          <w:tcPr>
            <w:tcW w:w="1045" w:type="dxa"/>
            <w:shd w:val="clear" w:color="000000" w:fill="FFFFFF"/>
            <w:hideMark/>
          </w:tcPr>
          <w:p w14:paraId="69B010D7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ՄԱ</w:t>
            </w:r>
          </w:p>
        </w:tc>
        <w:tc>
          <w:tcPr>
            <w:tcW w:w="1165" w:type="dxa"/>
            <w:shd w:val="clear" w:color="000000" w:fill="FFFFFF"/>
            <w:hideMark/>
          </w:tcPr>
          <w:p w14:paraId="2282E7A4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14:paraId="12FD48C3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34,920.0</w:t>
            </w:r>
          </w:p>
        </w:tc>
        <w:tc>
          <w:tcPr>
            <w:tcW w:w="1227" w:type="dxa"/>
            <w:shd w:val="clear" w:color="000000" w:fill="FFFFFF"/>
            <w:noWrap/>
            <w:hideMark/>
          </w:tcPr>
          <w:p w14:paraId="19DD0D93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65" w:type="dxa"/>
            <w:gridSpan w:val="2"/>
            <w:shd w:val="clear" w:color="000000" w:fill="FFFFFF"/>
            <w:vAlign w:val="bottom"/>
            <w:hideMark/>
          </w:tcPr>
          <w:p w14:paraId="505E84BC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34.9</w:t>
            </w:r>
          </w:p>
        </w:tc>
      </w:tr>
      <w:tr w:rsidR="00BC04F3" w:rsidRPr="00AE26EA" w14:paraId="4A0A7B6A" w14:textId="77777777" w:rsidTr="0042271B">
        <w:trPr>
          <w:trHeight w:val="330"/>
        </w:trPr>
        <w:tc>
          <w:tcPr>
            <w:tcW w:w="1515" w:type="dxa"/>
            <w:shd w:val="clear" w:color="000000" w:fill="FFFFFF"/>
            <w:hideMark/>
          </w:tcPr>
          <w:p w14:paraId="714CB6EE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71351540-540</w:t>
            </w:r>
          </w:p>
        </w:tc>
        <w:tc>
          <w:tcPr>
            <w:tcW w:w="6855" w:type="dxa"/>
            <w:gridSpan w:val="3"/>
            <w:shd w:val="clear" w:color="000000" w:fill="FFFFFF"/>
            <w:hideMark/>
          </w:tcPr>
          <w:p w14:paraId="2712C49E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տեխնիկական հսկողության ծառայություններ</w:t>
            </w:r>
          </w:p>
        </w:tc>
        <w:tc>
          <w:tcPr>
            <w:tcW w:w="1045" w:type="dxa"/>
            <w:shd w:val="clear" w:color="000000" w:fill="FFFFFF"/>
            <w:hideMark/>
          </w:tcPr>
          <w:p w14:paraId="160DBA7E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65" w:type="dxa"/>
            <w:shd w:val="clear" w:color="000000" w:fill="FFFFFF"/>
            <w:hideMark/>
          </w:tcPr>
          <w:p w14:paraId="27B82621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14:paraId="5E9B75DC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138,520.0</w:t>
            </w:r>
          </w:p>
        </w:tc>
        <w:tc>
          <w:tcPr>
            <w:tcW w:w="1227" w:type="dxa"/>
            <w:shd w:val="clear" w:color="000000" w:fill="FFFFFF"/>
            <w:noWrap/>
            <w:hideMark/>
          </w:tcPr>
          <w:p w14:paraId="0D0569C4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65" w:type="dxa"/>
            <w:gridSpan w:val="2"/>
            <w:shd w:val="clear" w:color="000000" w:fill="FFFFFF"/>
            <w:vAlign w:val="bottom"/>
            <w:hideMark/>
          </w:tcPr>
          <w:p w14:paraId="23B74CD0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138.5</w:t>
            </w:r>
          </w:p>
        </w:tc>
      </w:tr>
      <w:tr w:rsidR="00BC04F3" w:rsidRPr="00AE26EA" w14:paraId="4CBD12B4" w14:textId="77777777" w:rsidTr="0042271B">
        <w:trPr>
          <w:trHeight w:val="330"/>
        </w:trPr>
        <w:tc>
          <w:tcPr>
            <w:tcW w:w="1515" w:type="dxa"/>
            <w:shd w:val="clear" w:color="000000" w:fill="FFFFFF"/>
            <w:hideMark/>
          </w:tcPr>
          <w:p w14:paraId="0F2D5FA9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98111140</w:t>
            </w:r>
          </w:p>
        </w:tc>
        <w:tc>
          <w:tcPr>
            <w:tcW w:w="6855" w:type="dxa"/>
            <w:gridSpan w:val="3"/>
            <w:shd w:val="clear" w:color="000000" w:fill="FFFFFF"/>
            <w:hideMark/>
          </w:tcPr>
          <w:p w14:paraId="5ABB9B2D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հեղինակային հսկողության ծառայություններ</w:t>
            </w:r>
          </w:p>
        </w:tc>
        <w:tc>
          <w:tcPr>
            <w:tcW w:w="1045" w:type="dxa"/>
            <w:shd w:val="clear" w:color="000000" w:fill="FFFFFF"/>
            <w:hideMark/>
          </w:tcPr>
          <w:p w14:paraId="6A3D03CF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ՄԱ</w:t>
            </w:r>
          </w:p>
        </w:tc>
        <w:tc>
          <w:tcPr>
            <w:tcW w:w="1165" w:type="dxa"/>
            <w:shd w:val="clear" w:color="000000" w:fill="FFFFFF"/>
            <w:hideMark/>
          </w:tcPr>
          <w:p w14:paraId="41C7FCB5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14:paraId="303683CC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41,560.0</w:t>
            </w:r>
          </w:p>
        </w:tc>
        <w:tc>
          <w:tcPr>
            <w:tcW w:w="1227" w:type="dxa"/>
            <w:shd w:val="clear" w:color="000000" w:fill="FFFFFF"/>
            <w:noWrap/>
            <w:hideMark/>
          </w:tcPr>
          <w:p w14:paraId="366AECFF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65" w:type="dxa"/>
            <w:gridSpan w:val="2"/>
            <w:shd w:val="clear" w:color="000000" w:fill="FFFFFF"/>
            <w:vAlign w:val="bottom"/>
            <w:hideMark/>
          </w:tcPr>
          <w:p w14:paraId="3F12BBD8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41.6</w:t>
            </w:r>
          </w:p>
        </w:tc>
      </w:tr>
      <w:tr w:rsidR="00BC04F3" w:rsidRPr="00AE26EA" w14:paraId="59D74AB5" w14:textId="77777777" w:rsidTr="0042271B">
        <w:trPr>
          <w:trHeight w:val="330"/>
        </w:trPr>
        <w:tc>
          <w:tcPr>
            <w:tcW w:w="1515" w:type="dxa"/>
            <w:shd w:val="clear" w:color="000000" w:fill="FFFFFF"/>
            <w:hideMark/>
          </w:tcPr>
          <w:p w14:paraId="0C8356F0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71351540-541</w:t>
            </w:r>
          </w:p>
        </w:tc>
        <w:tc>
          <w:tcPr>
            <w:tcW w:w="6855" w:type="dxa"/>
            <w:gridSpan w:val="3"/>
            <w:shd w:val="clear" w:color="000000" w:fill="FFFFFF"/>
            <w:hideMark/>
          </w:tcPr>
          <w:p w14:paraId="25AAFCF9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տեխնիկական հսկողության ծառայություններ</w:t>
            </w:r>
          </w:p>
        </w:tc>
        <w:tc>
          <w:tcPr>
            <w:tcW w:w="1045" w:type="dxa"/>
            <w:shd w:val="clear" w:color="000000" w:fill="FFFFFF"/>
            <w:hideMark/>
          </w:tcPr>
          <w:p w14:paraId="2BB79062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65" w:type="dxa"/>
            <w:shd w:val="clear" w:color="000000" w:fill="FFFFFF"/>
            <w:hideMark/>
          </w:tcPr>
          <w:p w14:paraId="3C2AD4B8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14:paraId="522F7DDF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81,600.0</w:t>
            </w:r>
          </w:p>
        </w:tc>
        <w:tc>
          <w:tcPr>
            <w:tcW w:w="1227" w:type="dxa"/>
            <w:shd w:val="clear" w:color="000000" w:fill="FFFFFF"/>
            <w:noWrap/>
            <w:hideMark/>
          </w:tcPr>
          <w:p w14:paraId="02FCA47D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65" w:type="dxa"/>
            <w:gridSpan w:val="2"/>
            <w:shd w:val="clear" w:color="000000" w:fill="FFFFFF"/>
            <w:vAlign w:val="bottom"/>
            <w:hideMark/>
          </w:tcPr>
          <w:p w14:paraId="313F0609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81.6</w:t>
            </w:r>
          </w:p>
        </w:tc>
      </w:tr>
      <w:tr w:rsidR="00BC04F3" w:rsidRPr="00AE26EA" w14:paraId="5E7670E0" w14:textId="77777777" w:rsidTr="0042271B">
        <w:trPr>
          <w:trHeight w:val="330"/>
        </w:trPr>
        <w:tc>
          <w:tcPr>
            <w:tcW w:w="1515" w:type="dxa"/>
            <w:shd w:val="clear" w:color="000000" w:fill="FFFFFF"/>
            <w:hideMark/>
          </w:tcPr>
          <w:p w14:paraId="3359DE84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98111140</w:t>
            </w:r>
          </w:p>
        </w:tc>
        <w:tc>
          <w:tcPr>
            <w:tcW w:w="6855" w:type="dxa"/>
            <w:gridSpan w:val="3"/>
            <w:shd w:val="clear" w:color="000000" w:fill="FFFFFF"/>
            <w:hideMark/>
          </w:tcPr>
          <w:p w14:paraId="19BA42D9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հեղինակային հսկողության ծառայություններ</w:t>
            </w:r>
          </w:p>
        </w:tc>
        <w:tc>
          <w:tcPr>
            <w:tcW w:w="1045" w:type="dxa"/>
            <w:shd w:val="clear" w:color="000000" w:fill="FFFFFF"/>
            <w:hideMark/>
          </w:tcPr>
          <w:p w14:paraId="19A350F5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ՄԱ</w:t>
            </w:r>
          </w:p>
        </w:tc>
        <w:tc>
          <w:tcPr>
            <w:tcW w:w="1165" w:type="dxa"/>
            <w:shd w:val="clear" w:color="000000" w:fill="FFFFFF"/>
            <w:hideMark/>
          </w:tcPr>
          <w:p w14:paraId="29657D7A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14:paraId="358B8D2F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24,480.0</w:t>
            </w:r>
          </w:p>
        </w:tc>
        <w:tc>
          <w:tcPr>
            <w:tcW w:w="1227" w:type="dxa"/>
            <w:shd w:val="clear" w:color="000000" w:fill="FFFFFF"/>
            <w:noWrap/>
            <w:hideMark/>
          </w:tcPr>
          <w:p w14:paraId="45B41213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65" w:type="dxa"/>
            <w:gridSpan w:val="2"/>
            <w:shd w:val="clear" w:color="000000" w:fill="FFFFFF"/>
            <w:vAlign w:val="bottom"/>
            <w:hideMark/>
          </w:tcPr>
          <w:p w14:paraId="2826401D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24.5</w:t>
            </w:r>
          </w:p>
        </w:tc>
      </w:tr>
      <w:tr w:rsidR="00BC04F3" w:rsidRPr="00AE26EA" w14:paraId="7E3F0A15" w14:textId="77777777" w:rsidTr="0042271B">
        <w:trPr>
          <w:trHeight w:val="330"/>
        </w:trPr>
        <w:tc>
          <w:tcPr>
            <w:tcW w:w="1515" w:type="dxa"/>
            <w:shd w:val="clear" w:color="000000" w:fill="FFFFFF"/>
            <w:hideMark/>
          </w:tcPr>
          <w:p w14:paraId="00D52123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71351540-542</w:t>
            </w:r>
          </w:p>
        </w:tc>
        <w:tc>
          <w:tcPr>
            <w:tcW w:w="6855" w:type="dxa"/>
            <w:gridSpan w:val="3"/>
            <w:shd w:val="clear" w:color="000000" w:fill="FFFFFF"/>
            <w:hideMark/>
          </w:tcPr>
          <w:p w14:paraId="0B64F470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տեխնիկական հսկողության ծառայություններ</w:t>
            </w:r>
          </w:p>
        </w:tc>
        <w:tc>
          <w:tcPr>
            <w:tcW w:w="1045" w:type="dxa"/>
            <w:shd w:val="clear" w:color="000000" w:fill="FFFFFF"/>
            <w:hideMark/>
          </w:tcPr>
          <w:p w14:paraId="3B02336C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65" w:type="dxa"/>
            <w:shd w:val="clear" w:color="000000" w:fill="FFFFFF"/>
            <w:hideMark/>
          </w:tcPr>
          <w:p w14:paraId="5E7B8731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14:paraId="43FE59F0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98,400.0</w:t>
            </w:r>
          </w:p>
        </w:tc>
        <w:tc>
          <w:tcPr>
            <w:tcW w:w="1227" w:type="dxa"/>
            <w:shd w:val="clear" w:color="000000" w:fill="FFFFFF"/>
            <w:noWrap/>
            <w:hideMark/>
          </w:tcPr>
          <w:p w14:paraId="0FCD1EB0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65" w:type="dxa"/>
            <w:gridSpan w:val="2"/>
            <w:shd w:val="clear" w:color="000000" w:fill="FFFFFF"/>
            <w:vAlign w:val="bottom"/>
            <w:hideMark/>
          </w:tcPr>
          <w:p w14:paraId="4B1EF8E3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98.4</w:t>
            </w:r>
          </w:p>
        </w:tc>
      </w:tr>
      <w:tr w:rsidR="00BC04F3" w:rsidRPr="00AE26EA" w14:paraId="065878F0" w14:textId="77777777" w:rsidTr="0042271B">
        <w:trPr>
          <w:trHeight w:val="330"/>
        </w:trPr>
        <w:tc>
          <w:tcPr>
            <w:tcW w:w="1515" w:type="dxa"/>
            <w:shd w:val="clear" w:color="000000" w:fill="FFFFFF"/>
            <w:hideMark/>
          </w:tcPr>
          <w:p w14:paraId="5372BDDD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98111140</w:t>
            </w:r>
          </w:p>
        </w:tc>
        <w:tc>
          <w:tcPr>
            <w:tcW w:w="6855" w:type="dxa"/>
            <w:gridSpan w:val="3"/>
            <w:shd w:val="clear" w:color="000000" w:fill="FFFFFF"/>
            <w:hideMark/>
          </w:tcPr>
          <w:p w14:paraId="73EAB966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հեղինակային հսկողության ծառայություններ</w:t>
            </w:r>
          </w:p>
        </w:tc>
        <w:tc>
          <w:tcPr>
            <w:tcW w:w="1045" w:type="dxa"/>
            <w:shd w:val="clear" w:color="000000" w:fill="FFFFFF"/>
            <w:hideMark/>
          </w:tcPr>
          <w:p w14:paraId="0ED77066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ՄԱ</w:t>
            </w:r>
          </w:p>
        </w:tc>
        <w:tc>
          <w:tcPr>
            <w:tcW w:w="1165" w:type="dxa"/>
            <w:shd w:val="clear" w:color="000000" w:fill="FFFFFF"/>
            <w:hideMark/>
          </w:tcPr>
          <w:p w14:paraId="79FFB3B8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14:paraId="619EA2A9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29,520.0</w:t>
            </w:r>
          </w:p>
        </w:tc>
        <w:tc>
          <w:tcPr>
            <w:tcW w:w="1227" w:type="dxa"/>
            <w:shd w:val="clear" w:color="000000" w:fill="FFFFFF"/>
            <w:noWrap/>
            <w:hideMark/>
          </w:tcPr>
          <w:p w14:paraId="1DD32150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65" w:type="dxa"/>
            <w:gridSpan w:val="2"/>
            <w:shd w:val="clear" w:color="000000" w:fill="FFFFFF"/>
            <w:vAlign w:val="bottom"/>
            <w:hideMark/>
          </w:tcPr>
          <w:p w14:paraId="47B1AD77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29.5</w:t>
            </w:r>
          </w:p>
        </w:tc>
      </w:tr>
      <w:tr w:rsidR="00BC04F3" w:rsidRPr="00AE26EA" w14:paraId="617C3495" w14:textId="77777777" w:rsidTr="0042271B">
        <w:trPr>
          <w:trHeight w:val="330"/>
        </w:trPr>
        <w:tc>
          <w:tcPr>
            <w:tcW w:w="1515" w:type="dxa"/>
            <w:shd w:val="clear" w:color="000000" w:fill="FFFFFF"/>
            <w:hideMark/>
          </w:tcPr>
          <w:p w14:paraId="0B244657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71351540-543</w:t>
            </w:r>
          </w:p>
        </w:tc>
        <w:tc>
          <w:tcPr>
            <w:tcW w:w="6855" w:type="dxa"/>
            <w:gridSpan w:val="3"/>
            <w:shd w:val="clear" w:color="000000" w:fill="FFFFFF"/>
            <w:hideMark/>
          </w:tcPr>
          <w:p w14:paraId="09AB1F19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տեխնիկական հսկողության ծառայություններ</w:t>
            </w:r>
          </w:p>
        </w:tc>
        <w:tc>
          <w:tcPr>
            <w:tcW w:w="1045" w:type="dxa"/>
            <w:shd w:val="clear" w:color="000000" w:fill="FFFFFF"/>
            <w:hideMark/>
          </w:tcPr>
          <w:p w14:paraId="04D4AAFF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65" w:type="dxa"/>
            <w:shd w:val="clear" w:color="000000" w:fill="FFFFFF"/>
            <w:hideMark/>
          </w:tcPr>
          <w:p w14:paraId="6DB0B2DB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14:paraId="2ECA5A92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95,280.0</w:t>
            </w:r>
          </w:p>
        </w:tc>
        <w:tc>
          <w:tcPr>
            <w:tcW w:w="1227" w:type="dxa"/>
            <w:shd w:val="clear" w:color="000000" w:fill="FFFFFF"/>
            <w:noWrap/>
            <w:hideMark/>
          </w:tcPr>
          <w:p w14:paraId="240152CE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65" w:type="dxa"/>
            <w:gridSpan w:val="2"/>
            <w:shd w:val="clear" w:color="000000" w:fill="FFFFFF"/>
            <w:vAlign w:val="bottom"/>
            <w:hideMark/>
          </w:tcPr>
          <w:p w14:paraId="61D2726A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95.3</w:t>
            </w:r>
          </w:p>
        </w:tc>
      </w:tr>
      <w:tr w:rsidR="00BC04F3" w:rsidRPr="00AE26EA" w14:paraId="7D5C6B4B" w14:textId="77777777" w:rsidTr="0042271B">
        <w:trPr>
          <w:trHeight w:val="330"/>
        </w:trPr>
        <w:tc>
          <w:tcPr>
            <w:tcW w:w="1515" w:type="dxa"/>
            <w:shd w:val="clear" w:color="000000" w:fill="FFFFFF"/>
            <w:hideMark/>
          </w:tcPr>
          <w:p w14:paraId="74FA1D6E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98111140</w:t>
            </w:r>
          </w:p>
        </w:tc>
        <w:tc>
          <w:tcPr>
            <w:tcW w:w="6855" w:type="dxa"/>
            <w:gridSpan w:val="3"/>
            <w:shd w:val="clear" w:color="000000" w:fill="FFFFFF"/>
            <w:hideMark/>
          </w:tcPr>
          <w:p w14:paraId="3A47F4FB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հեղինակային հսկողության ծառայություններ</w:t>
            </w:r>
          </w:p>
        </w:tc>
        <w:tc>
          <w:tcPr>
            <w:tcW w:w="1045" w:type="dxa"/>
            <w:shd w:val="clear" w:color="000000" w:fill="FFFFFF"/>
            <w:hideMark/>
          </w:tcPr>
          <w:p w14:paraId="758E09F0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ՄԱ</w:t>
            </w:r>
          </w:p>
        </w:tc>
        <w:tc>
          <w:tcPr>
            <w:tcW w:w="1165" w:type="dxa"/>
            <w:shd w:val="clear" w:color="000000" w:fill="FFFFFF"/>
            <w:hideMark/>
          </w:tcPr>
          <w:p w14:paraId="65202456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14:paraId="1D1EE3AA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28,580.0</w:t>
            </w:r>
          </w:p>
        </w:tc>
        <w:tc>
          <w:tcPr>
            <w:tcW w:w="1227" w:type="dxa"/>
            <w:shd w:val="clear" w:color="000000" w:fill="FFFFFF"/>
            <w:noWrap/>
            <w:hideMark/>
          </w:tcPr>
          <w:p w14:paraId="4510C43A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65" w:type="dxa"/>
            <w:gridSpan w:val="2"/>
            <w:shd w:val="clear" w:color="000000" w:fill="FFFFFF"/>
            <w:vAlign w:val="bottom"/>
            <w:hideMark/>
          </w:tcPr>
          <w:p w14:paraId="2F44CC3F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28.6</w:t>
            </w:r>
          </w:p>
        </w:tc>
      </w:tr>
      <w:tr w:rsidR="00BC04F3" w:rsidRPr="00AE26EA" w14:paraId="41B5D15F" w14:textId="77777777" w:rsidTr="0042271B">
        <w:trPr>
          <w:trHeight w:val="330"/>
        </w:trPr>
        <w:tc>
          <w:tcPr>
            <w:tcW w:w="1515" w:type="dxa"/>
            <w:shd w:val="clear" w:color="000000" w:fill="FFFFFF"/>
            <w:hideMark/>
          </w:tcPr>
          <w:p w14:paraId="5D8D175A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71351540-533</w:t>
            </w:r>
          </w:p>
        </w:tc>
        <w:tc>
          <w:tcPr>
            <w:tcW w:w="6855" w:type="dxa"/>
            <w:gridSpan w:val="3"/>
            <w:shd w:val="clear" w:color="000000" w:fill="FFFFFF"/>
            <w:hideMark/>
          </w:tcPr>
          <w:p w14:paraId="08C5C252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տեխնիկական հսկողության ծառայություններ</w:t>
            </w:r>
          </w:p>
        </w:tc>
        <w:tc>
          <w:tcPr>
            <w:tcW w:w="1045" w:type="dxa"/>
            <w:shd w:val="clear" w:color="000000" w:fill="FFFFFF"/>
            <w:hideMark/>
          </w:tcPr>
          <w:p w14:paraId="25BC8979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65" w:type="dxa"/>
            <w:shd w:val="clear" w:color="000000" w:fill="FFFFFF"/>
            <w:hideMark/>
          </w:tcPr>
          <w:p w14:paraId="4CF2BDF3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14:paraId="176DE8B3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66,550.0</w:t>
            </w:r>
          </w:p>
        </w:tc>
        <w:tc>
          <w:tcPr>
            <w:tcW w:w="1227" w:type="dxa"/>
            <w:shd w:val="clear" w:color="000000" w:fill="FFFFFF"/>
            <w:noWrap/>
            <w:hideMark/>
          </w:tcPr>
          <w:p w14:paraId="6E84D133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65" w:type="dxa"/>
            <w:gridSpan w:val="2"/>
            <w:shd w:val="clear" w:color="000000" w:fill="FFFFFF"/>
            <w:vAlign w:val="bottom"/>
            <w:hideMark/>
          </w:tcPr>
          <w:p w14:paraId="785A77E0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66.6</w:t>
            </w:r>
          </w:p>
        </w:tc>
      </w:tr>
      <w:tr w:rsidR="00BC04F3" w:rsidRPr="00AE26EA" w14:paraId="2B1F93B5" w14:textId="77777777" w:rsidTr="0042271B">
        <w:trPr>
          <w:trHeight w:val="330"/>
        </w:trPr>
        <w:tc>
          <w:tcPr>
            <w:tcW w:w="1515" w:type="dxa"/>
            <w:shd w:val="clear" w:color="000000" w:fill="FFFFFF"/>
            <w:hideMark/>
          </w:tcPr>
          <w:p w14:paraId="772E133C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98111140</w:t>
            </w:r>
          </w:p>
        </w:tc>
        <w:tc>
          <w:tcPr>
            <w:tcW w:w="6855" w:type="dxa"/>
            <w:gridSpan w:val="3"/>
            <w:shd w:val="clear" w:color="000000" w:fill="FFFFFF"/>
            <w:hideMark/>
          </w:tcPr>
          <w:p w14:paraId="3DA4C9F3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հեղինակային հսկողության ծառայություններ</w:t>
            </w:r>
          </w:p>
        </w:tc>
        <w:tc>
          <w:tcPr>
            <w:tcW w:w="1045" w:type="dxa"/>
            <w:shd w:val="clear" w:color="000000" w:fill="FFFFFF"/>
            <w:hideMark/>
          </w:tcPr>
          <w:p w14:paraId="75E45181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ՄԱ</w:t>
            </w:r>
          </w:p>
        </w:tc>
        <w:tc>
          <w:tcPr>
            <w:tcW w:w="1165" w:type="dxa"/>
            <w:shd w:val="clear" w:color="000000" w:fill="FFFFFF"/>
            <w:hideMark/>
          </w:tcPr>
          <w:p w14:paraId="5317C716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14:paraId="523D6F55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19,970.0</w:t>
            </w:r>
          </w:p>
        </w:tc>
        <w:tc>
          <w:tcPr>
            <w:tcW w:w="1227" w:type="dxa"/>
            <w:shd w:val="clear" w:color="000000" w:fill="FFFFFF"/>
            <w:noWrap/>
            <w:hideMark/>
          </w:tcPr>
          <w:p w14:paraId="19E4EFA4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65" w:type="dxa"/>
            <w:gridSpan w:val="2"/>
            <w:shd w:val="clear" w:color="000000" w:fill="FFFFFF"/>
            <w:vAlign w:val="bottom"/>
            <w:hideMark/>
          </w:tcPr>
          <w:p w14:paraId="7ECA1F4C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20.0</w:t>
            </w:r>
          </w:p>
        </w:tc>
      </w:tr>
      <w:tr w:rsidR="00BC04F3" w:rsidRPr="00AE26EA" w14:paraId="3C45CCAE" w14:textId="77777777" w:rsidTr="0042271B">
        <w:trPr>
          <w:trHeight w:val="330"/>
        </w:trPr>
        <w:tc>
          <w:tcPr>
            <w:tcW w:w="1515" w:type="dxa"/>
            <w:shd w:val="clear" w:color="000000" w:fill="FFFFFF"/>
            <w:hideMark/>
          </w:tcPr>
          <w:p w14:paraId="75724C36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>71351540-534</w:t>
            </w:r>
          </w:p>
        </w:tc>
        <w:tc>
          <w:tcPr>
            <w:tcW w:w="6855" w:type="dxa"/>
            <w:gridSpan w:val="3"/>
            <w:shd w:val="clear" w:color="000000" w:fill="FFFFFF"/>
            <w:hideMark/>
          </w:tcPr>
          <w:p w14:paraId="3CE29C11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տեխնիկական հսկողության ծառայություններ</w:t>
            </w:r>
          </w:p>
        </w:tc>
        <w:tc>
          <w:tcPr>
            <w:tcW w:w="1045" w:type="dxa"/>
            <w:shd w:val="clear" w:color="000000" w:fill="FFFFFF"/>
            <w:hideMark/>
          </w:tcPr>
          <w:p w14:paraId="5C8A1A1B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65" w:type="dxa"/>
            <w:shd w:val="clear" w:color="000000" w:fill="FFFFFF"/>
            <w:hideMark/>
          </w:tcPr>
          <w:p w14:paraId="39186729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14:paraId="783A5234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47,010.0</w:t>
            </w:r>
          </w:p>
        </w:tc>
        <w:tc>
          <w:tcPr>
            <w:tcW w:w="1227" w:type="dxa"/>
            <w:shd w:val="clear" w:color="000000" w:fill="FFFFFF"/>
            <w:noWrap/>
            <w:hideMark/>
          </w:tcPr>
          <w:p w14:paraId="70708B93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65" w:type="dxa"/>
            <w:gridSpan w:val="2"/>
            <w:shd w:val="clear" w:color="000000" w:fill="FFFFFF"/>
            <w:vAlign w:val="bottom"/>
            <w:hideMark/>
          </w:tcPr>
          <w:p w14:paraId="28A77BD1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47.0</w:t>
            </w:r>
          </w:p>
        </w:tc>
      </w:tr>
      <w:tr w:rsidR="00BC04F3" w:rsidRPr="00AE26EA" w14:paraId="2C79F7B3" w14:textId="77777777" w:rsidTr="0042271B">
        <w:trPr>
          <w:trHeight w:val="330"/>
        </w:trPr>
        <w:tc>
          <w:tcPr>
            <w:tcW w:w="1515" w:type="dxa"/>
            <w:shd w:val="clear" w:color="000000" w:fill="FFFFFF"/>
            <w:hideMark/>
          </w:tcPr>
          <w:p w14:paraId="5CC9FB30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98111140</w:t>
            </w:r>
          </w:p>
        </w:tc>
        <w:tc>
          <w:tcPr>
            <w:tcW w:w="6855" w:type="dxa"/>
            <w:gridSpan w:val="3"/>
            <w:shd w:val="clear" w:color="000000" w:fill="FFFFFF"/>
            <w:hideMark/>
          </w:tcPr>
          <w:p w14:paraId="4BB64152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հեղինակային հսկողության ծառայություններ</w:t>
            </w:r>
          </w:p>
        </w:tc>
        <w:tc>
          <w:tcPr>
            <w:tcW w:w="1045" w:type="dxa"/>
            <w:shd w:val="clear" w:color="000000" w:fill="FFFFFF"/>
            <w:hideMark/>
          </w:tcPr>
          <w:p w14:paraId="29F4BB4F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ՄԱ</w:t>
            </w:r>
          </w:p>
        </w:tc>
        <w:tc>
          <w:tcPr>
            <w:tcW w:w="1165" w:type="dxa"/>
            <w:shd w:val="clear" w:color="000000" w:fill="FFFFFF"/>
            <w:hideMark/>
          </w:tcPr>
          <w:p w14:paraId="2CC29B58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14:paraId="40CE4A0C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14,100.0</w:t>
            </w:r>
          </w:p>
        </w:tc>
        <w:tc>
          <w:tcPr>
            <w:tcW w:w="1227" w:type="dxa"/>
            <w:shd w:val="clear" w:color="000000" w:fill="FFFFFF"/>
            <w:noWrap/>
            <w:hideMark/>
          </w:tcPr>
          <w:p w14:paraId="44FB8859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65" w:type="dxa"/>
            <w:gridSpan w:val="2"/>
            <w:shd w:val="clear" w:color="000000" w:fill="FFFFFF"/>
            <w:vAlign w:val="bottom"/>
            <w:hideMark/>
          </w:tcPr>
          <w:p w14:paraId="00AA9DF2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14.1</w:t>
            </w:r>
          </w:p>
        </w:tc>
      </w:tr>
      <w:tr w:rsidR="00BC04F3" w:rsidRPr="00AE26EA" w14:paraId="7CEC7BDF" w14:textId="77777777" w:rsidTr="0042271B">
        <w:trPr>
          <w:trHeight w:val="330"/>
        </w:trPr>
        <w:tc>
          <w:tcPr>
            <w:tcW w:w="1515" w:type="dxa"/>
            <w:shd w:val="clear" w:color="000000" w:fill="FFFFFF"/>
            <w:hideMark/>
          </w:tcPr>
          <w:p w14:paraId="5E205D00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71351540-535</w:t>
            </w:r>
          </w:p>
        </w:tc>
        <w:tc>
          <w:tcPr>
            <w:tcW w:w="6855" w:type="dxa"/>
            <w:gridSpan w:val="3"/>
            <w:shd w:val="clear" w:color="000000" w:fill="FFFFFF"/>
            <w:hideMark/>
          </w:tcPr>
          <w:p w14:paraId="1A9CBF94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տեխնիկական հսկողության ծառայություններ</w:t>
            </w:r>
          </w:p>
        </w:tc>
        <w:tc>
          <w:tcPr>
            <w:tcW w:w="1045" w:type="dxa"/>
            <w:shd w:val="clear" w:color="000000" w:fill="FFFFFF"/>
            <w:hideMark/>
          </w:tcPr>
          <w:p w14:paraId="0A6E4239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65" w:type="dxa"/>
            <w:shd w:val="clear" w:color="000000" w:fill="FFFFFF"/>
            <w:hideMark/>
          </w:tcPr>
          <w:p w14:paraId="42EF33B0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14:paraId="6D9EBC81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48,420.0</w:t>
            </w:r>
          </w:p>
        </w:tc>
        <w:tc>
          <w:tcPr>
            <w:tcW w:w="1227" w:type="dxa"/>
            <w:shd w:val="clear" w:color="000000" w:fill="FFFFFF"/>
            <w:noWrap/>
            <w:hideMark/>
          </w:tcPr>
          <w:p w14:paraId="7DB28B55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65" w:type="dxa"/>
            <w:gridSpan w:val="2"/>
            <w:shd w:val="clear" w:color="000000" w:fill="FFFFFF"/>
            <w:vAlign w:val="bottom"/>
            <w:hideMark/>
          </w:tcPr>
          <w:p w14:paraId="4598406D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48.4</w:t>
            </w:r>
          </w:p>
        </w:tc>
      </w:tr>
      <w:tr w:rsidR="00BC04F3" w:rsidRPr="00AE26EA" w14:paraId="16F05C74" w14:textId="77777777" w:rsidTr="0042271B">
        <w:trPr>
          <w:trHeight w:val="330"/>
        </w:trPr>
        <w:tc>
          <w:tcPr>
            <w:tcW w:w="1515" w:type="dxa"/>
            <w:shd w:val="clear" w:color="000000" w:fill="FFFFFF"/>
            <w:hideMark/>
          </w:tcPr>
          <w:p w14:paraId="175917E5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98111140</w:t>
            </w:r>
          </w:p>
        </w:tc>
        <w:tc>
          <w:tcPr>
            <w:tcW w:w="6855" w:type="dxa"/>
            <w:gridSpan w:val="3"/>
            <w:shd w:val="clear" w:color="000000" w:fill="FFFFFF"/>
            <w:hideMark/>
          </w:tcPr>
          <w:p w14:paraId="4FF665A9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հեղինակային հսկողության ծառայություններ</w:t>
            </w:r>
          </w:p>
        </w:tc>
        <w:tc>
          <w:tcPr>
            <w:tcW w:w="1045" w:type="dxa"/>
            <w:shd w:val="clear" w:color="000000" w:fill="FFFFFF"/>
            <w:hideMark/>
          </w:tcPr>
          <w:p w14:paraId="3AA6EA73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ՄԱ</w:t>
            </w:r>
          </w:p>
        </w:tc>
        <w:tc>
          <w:tcPr>
            <w:tcW w:w="1165" w:type="dxa"/>
            <w:shd w:val="clear" w:color="000000" w:fill="FFFFFF"/>
            <w:hideMark/>
          </w:tcPr>
          <w:p w14:paraId="307D0064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14:paraId="4684C229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14,530.0</w:t>
            </w:r>
          </w:p>
        </w:tc>
        <w:tc>
          <w:tcPr>
            <w:tcW w:w="1227" w:type="dxa"/>
            <w:shd w:val="clear" w:color="000000" w:fill="FFFFFF"/>
            <w:noWrap/>
            <w:hideMark/>
          </w:tcPr>
          <w:p w14:paraId="6E1983D2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65" w:type="dxa"/>
            <w:gridSpan w:val="2"/>
            <w:shd w:val="clear" w:color="000000" w:fill="FFFFFF"/>
            <w:vAlign w:val="bottom"/>
            <w:hideMark/>
          </w:tcPr>
          <w:p w14:paraId="63E302D4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14.5</w:t>
            </w:r>
          </w:p>
        </w:tc>
      </w:tr>
      <w:tr w:rsidR="00BC04F3" w:rsidRPr="00AE26EA" w14:paraId="20B98474" w14:textId="77777777" w:rsidTr="0042271B">
        <w:trPr>
          <w:trHeight w:val="330"/>
        </w:trPr>
        <w:tc>
          <w:tcPr>
            <w:tcW w:w="1515" w:type="dxa"/>
            <w:shd w:val="clear" w:color="000000" w:fill="FFFFFF"/>
            <w:hideMark/>
          </w:tcPr>
          <w:p w14:paraId="1E179506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71351540-536</w:t>
            </w:r>
          </w:p>
        </w:tc>
        <w:tc>
          <w:tcPr>
            <w:tcW w:w="6855" w:type="dxa"/>
            <w:gridSpan w:val="3"/>
            <w:shd w:val="clear" w:color="000000" w:fill="FFFFFF"/>
            <w:hideMark/>
          </w:tcPr>
          <w:p w14:paraId="09BCDA94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տեխնիկական հսկողության ծառայություններ</w:t>
            </w:r>
          </w:p>
        </w:tc>
        <w:tc>
          <w:tcPr>
            <w:tcW w:w="1045" w:type="dxa"/>
            <w:shd w:val="clear" w:color="000000" w:fill="FFFFFF"/>
            <w:hideMark/>
          </w:tcPr>
          <w:p w14:paraId="2D1A199D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65" w:type="dxa"/>
            <w:shd w:val="clear" w:color="000000" w:fill="FFFFFF"/>
            <w:hideMark/>
          </w:tcPr>
          <w:p w14:paraId="5D555833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14:paraId="2E259743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83,980.0</w:t>
            </w:r>
          </w:p>
        </w:tc>
        <w:tc>
          <w:tcPr>
            <w:tcW w:w="1227" w:type="dxa"/>
            <w:shd w:val="clear" w:color="000000" w:fill="FFFFFF"/>
            <w:noWrap/>
            <w:hideMark/>
          </w:tcPr>
          <w:p w14:paraId="7328AD0B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65" w:type="dxa"/>
            <w:gridSpan w:val="2"/>
            <w:shd w:val="clear" w:color="000000" w:fill="FFFFFF"/>
            <w:vAlign w:val="bottom"/>
            <w:hideMark/>
          </w:tcPr>
          <w:p w14:paraId="7A8378AD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84.0</w:t>
            </w:r>
          </w:p>
        </w:tc>
      </w:tr>
      <w:tr w:rsidR="00BC04F3" w:rsidRPr="00AE26EA" w14:paraId="67A7E823" w14:textId="77777777" w:rsidTr="0042271B">
        <w:trPr>
          <w:trHeight w:val="330"/>
        </w:trPr>
        <w:tc>
          <w:tcPr>
            <w:tcW w:w="1515" w:type="dxa"/>
            <w:shd w:val="clear" w:color="000000" w:fill="FFFFFF"/>
            <w:hideMark/>
          </w:tcPr>
          <w:p w14:paraId="081B1682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98111140</w:t>
            </w:r>
          </w:p>
        </w:tc>
        <w:tc>
          <w:tcPr>
            <w:tcW w:w="6855" w:type="dxa"/>
            <w:gridSpan w:val="3"/>
            <w:shd w:val="clear" w:color="000000" w:fill="FFFFFF"/>
            <w:hideMark/>
          </w:tcPr>
          <w:p w14:paraId="123B2DD4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հեղինակային հսկողության ծառայություններ</w:t>
            </w:r>
          </w:p>
        </w:tc>
        <w:tc>
          <w:tcPr>
            <w:tcW w:w="1045" w:type="dxa"/>
            <w:shd w:val="clear" w:color="000000" w:fill="FFFFFF"/>
            <w:hideMark/>
          </w:tcPr>
          <w:p w14:paraId="0359E520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ՄԱ</w:t>
            </w:r>
          </w:p>
        </w:tc>
        <w:tc>
          <w:tcPr>
            <w:tcW w:w="1165" w:type="dxa"/>
            <w:shd w:val="clear" w:color="000000" w:fill="FFFFFF"/>
            <w:hideMark/>
          </w:tcPr>
          <w:p w14:paraId="2AB7BE90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14:paraId="66166E28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25,190.0</w:t>
            </w:r>
          </w:p>
        </w:tc>
        <w:tc>
          <w:tcPr>
            <w:tcW w:w="1227" w:type="dxa"/>
            <w:shd w:val="clear" w:color="000000" w:fill="FFFFFF"/>
            <w:noWrap/>
            <w:hideMark/>
          </w:tcPr>
          <w:p w14:paraId="058CD831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65" w:type="dxa"/>
            <w:gridSpan w:val="2"/>
            <w:shd w:val="clear" w:color="000000" w:fill="FFFFFF"/>
            <w:vAlign w:val="bottom"/>
            <w:hideMark/>
          </w:tcPr>
          <w:p w14:paraId="074E733F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25.2</w:t>
            </w:r>
          </w:p>
        </w:tc>
      </w:tr>
      <w:tr w:rsidR="00BC04F3" w:rsidRPr="00AE26EA" w14:paraId="4BF6A8AE" w14:textId="77777777" w:rsidTr="0042271B">
        <w:trPr>
          <w:trHeight w:val="330"/>
        </w:trPr>
        <w:tc>
          <w:tcPr>
            <w:tcW w:w="1515" w:type="dxa"/>
            <w:shd w:val="clear" w:color="000000" w:fill="FFFFFF"/>
            <w:hideMark/>
          </w:tcPr>
          <w:p w14:paraId="2F818605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71351540-537</w:t>
            </w:r>
          </w:p>
        </w:tc>
        <w:tc>
          <w:tcPr>
            <w:tcW w:w="6855" w:type="dxa"/>
            <w:gridSpan w:val="3"/>
            <w:shd w:val="clear" w:color="000000" w:fill="FFFFFF"/>
            <w:hideMark/>
          </w:tcPr>
          <w:p w14:paraId="16FF3899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տեխնիկական հսկողության ծառայություններ</w:t>
            </w:r>
          </w:p>
        </w:tc>
        <w:tc>
          <w:tcPr>
            <w:tcW w:w="1045" w:type="dxa"/>
            <w:shd w:val="clear" w:color="000000" w:fill="FFFFFF"/>
            <w:hideMark/>
          </w:tcPr>
          <w:p w14:paraId="582B03B2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65" w:type="dxa"/>
            <w:shd w:val="clear" w:color="000000" w:fill="FFFFFF"/>
            <w:hideMark/>
          </w:tcPr>
          <w:p w14:paraId="0539B3C3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14:paraId="11B1E921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127,090.0</w:t>
            </w:r>
          </w:p>
        </w:tc>
        <w:tc>
          <w:tcPr>
            <w:tcW w:w="1227" w:type="dxa"/>
            <w:shd w:val="clear" w:color="000000" w:fill="FFFFFF"/>
            <w:noWrap/>
            <w:hideMark/>
          </w:tcPr>
          <w:p w14:paraId="71494DAF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65" w:type="dxa"/>
            <w:gridSpan w:val="2"/>
            <w:shd w:val="clear" w:color="000000" w:fill="FFFFFF"/>
            <w:vAlign w:val="bottom"/>
            <w:hideMark/>
          </w:tcPr>
          <w:p w14:paraId="24362358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127.1</w:t>
            </w:r>
          </w:p>
        </w:tc>
      </w:tr>
      <w:tr w:rsidR="00BC04F3" w:rsidRPr="00AE26EA" w14:paraId="5B098394" w14:textId="77777777" w:rsidTr="0042271B">
        <w:trPr>
          <w:trHeight w:val="330"/>
        </w:trPr>
        <w:tc>
          <w:tcPr>
            <w:tcW w:w="1515" w:type="dxa"/>
            <w:shd w:val="clear" w:color="000000" w:fill="FFFFFF"/>
            <w:hideMark/>
          </w:tcPr>
          <w:p w14:paraId="50B20083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98111140</w:t>
            </w:r>
          </w:p>
        </w:tc>
        <w:tc>
          <w:tcPr>
            <w:tcW w:w="6855" w:type="dxa"/>
            <w:gridSpan w:val="3"/>
            <w:shd w:val="clear" w:color="000000" w:fill="FFFFFF"/>
            <w:hideMark/>
          </w:tcPr>
          <w:p w14:paraId="57CA919B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հեղինակային հսկողության ծառայություններ</w:t>
            </w:r>
          </w:p>
        </w:tc>
        <w:tc>
          <w:tcPr>
            <w:tcW w:w="1045" w:type="dxa"/>
            <w:shd w:val="clear" w:color="000000" w:fill="FFFFFF"/>
            <w:hideMark/>
          </w:tcPr>
          <w:p w14:paraId="1140D65B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ՄԱ</w:t>
            </w:r>
          </w:p>
        </w:tc>
        <w:tc>
          <w:tcPr>
            <w:tcW w:w="1165" w:type="dxa"/>
            <w:shd w:val="clear" w:color="000000" w:fill="FFFFFF"/>
            <w:hideMark/>
          </w:tcPr>
          <w:p w14:paraId="7F6C1BE0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14:paraId="717650C4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38,130.0</w:t>
            </w:r>
          </w:p>
        </w:tc>
        <w:tc>
          <w:tcPr>
            <w:tcW w:w="1227" w:type="dxa"/>
            <w:shd w:val="clear" w:color="000000" w:fill="FFFFFF"/>
            <w:noWrap/>
            <w:hideMark/>
          </w:tcPr>
          <w:p w14:paraId="63055AB9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65" w:type="dxa"/>
            <w:gridSpan w:val="2"/>
            <w:shd w:val="clear" w:color="000000" w:fill="FFFFFF"/>
            <w:vAlign w:val="bottom"/>
            <w:hideMark/>
          </w:tcPr>
          <w:p w14:paraId="5F765E38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38.1</w:t>
            </w:r>
          </w:p>
        </w:tc>
      </w:tr>
      <w:tr w:rsidR="00BC04F3" w:rsidRPr="00AE26EA" w14:paraId="00DD8B47" w14:textId="77777777" w:rsidTr="0042271B">
        <w:trPr>
          <w:trHeight w:val="330"/>
        </w:trPr>
        <w:tc>
          <w:tcPr>
            <w:tcW w:w="1515" w:type="dxa"/>
            <w:shd w:val="clear" w:color="000000" w:fill="FFFFFF"/>
            <w:hideMark/>
          </w:tcPr>
          <w:p w14:paraId="17099A90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71351540-553</w:t>
            </w:r>
          </w:p>
        </w:tc>
        <w:tc>
          <w:tcPr>
            <w:tcW w:w="6855" w:type="dxa"/>
            <w:gridSpan w:val="3"/>
            <w:shd w:val="clear" w:color="000000" w:fill="FFFFFF"/>
            <w:hideMark/>
          </w:tcPr>
          <w:p w14:paraId="667B38F6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տեխնիկական հսկողության ծառայություններ</w:t>
            </w:r>
          </w:p>
        </w:tc>
        <w:tc>
          <w:tcPr>
            <w:tcW w:w="1045" w:type="dxa"/>
            <w:shd w:val="clear" w:color="000000" w:fill="FFFFFF"/>
            <w:hideMark/>
          </w:tcPr>
          <w:p w14:paraId="20452D7B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65" w:type="dxa"/>
            <w:shd w:val="clear" w:color="000000" w:fill="FFFFFF"/>
            <w:hideMark/>
          </w:tcPr>
          <w:p w14:paraId="18EE81AE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14:paraId="10F1BA51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106,950.0</w:t>
            </w:r>
          </w:p>
        </w:tc>
        <w:tc>
          <w:tcPr>
            <w:tcW w:w="1227" w:type="dxa"/>
            <w:shd w:val="clear" w:color="000000" w:fill="FFFFFF"/>
            <w:noWrap/>
            <w:hideMark/>
          </w:tcPr>
          <w:p w14:paraId="2485818E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65" w:type="dxa"/>
            <w:gridSpan w:val="2"/>
            <w:shd w:val="clear" w:color="000000" w:fill="FFFFFF"/>
            <w:vAlign w:val="bottom"/>
            <w:hideMark/>
          </w:tcPr>
          <w:p w14:paraId="30C7ED0B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107.0</w:t>
            </w:r>
          </w:p>
        </w:tc>
      </w:tr>
      <w:tr w:rsidR="00BC04F3" w:rsidRPr="00AE26EA" w14:paraId="0A31F64B" w14:textId="77777777" w:rsidTr="0042271B">
        <w:trPr>
          <w:trHeight w:val="330"/>
        </w:trPr>
        <w:tc>
          <w:tcPr>
            <w:tcW w:w="1515" w:type="dxa"/>
            <w:shd w:val="clear" w:color="000000" w:fill="FFFFFF"/>
            <w:hideMark/>
          </w:tcPr>
          <w:p w14:paraId="4E34D2D2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98111140</w:t>
            </w:r>
          </w:p>
        </w:tc>
        <w:tc>
          <w:tcPr>
            <w:tcW w:w="6855" w:type="dxa"/>
            <w:gridSpan w:val="3"/>
            <w:shd w:val="clear" w:color="000000" w:fill="FFFFFF"/>
            <w:hideMark/>
          </w:tcPr>
          <w:p w14:paraId="5B88ACB0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հեղինակային հսկողության ծառայություններ</w:t>
            </w:r>
          </w:p>
        </w:tc>
        <w:tc>
          <w:tcPr>
            <w:tcW w:w="1045" w:type="dxa"/>
            <w:shd w:val="clear" w:color="000000" w:fill="FFFFFF"/>
            <w:hideMark/>
          </w:tcPr>
          <w:p w14:paraId="2555BE8C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ՄԱ</w:t>
            </w:r>
          </w:p>
        </w:tc>
        <w:tc>
          <w:tcPr>
            <w:tcW w:w="1165" w:type="dxa"/>
            <w:shd w:val="clear" w:color="000000" w:fill="FFFFFF"/>
            <w:hideMark/>
          </w:tcPr>
          <w:p w14:paraId="657BB5D5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14:paraId="55FB9654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32,080.0</w:t>
            </w:r>
          </w:p>
        </w:tc>
        <w:tc>
          <w:tcPr>
            <w:tcW w:w="1227" w:type="dxa"/>
            <w:shd w:val="clear" w:color="000000" w:fill="FFFFFF"/>
            <w:noWrap/>
            <w:hideMark/>
          </w:tcPr>
          <w:p w14:paraId="2FC2E836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65" w:type="dxa"/>
            <w:gridSpan w:val="2"/>
            <w:shd w:val="clear" w:color="000000" w:fill="FFFFFF"/>
            <w:vAlign w:val="bottom"/>
            <w:hideMark/>
          </w:tcPr>
          <w:p w14:paraId="63533555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32.1</w:t>
            </w:r>
          </w:p>
        </w:tc>
      </w:tr>
      <w:tr w:rsidR="00BC04F3" w:rsidRPr="00AE26EA" w14:paraId="006CECA9" w14:textId="77777777" w:rsidTr="0042271B">
        <w:trPr>
          <w:trHeight w:val="330"/>
        </w:trPr>
        <w:tc>
          <w:tcPr>
            <w:tcW w:w="1515" w:type="dxa"/>
            <w:shd w:val="clear" w:color="000000" w:fill="FFFFFF"/>
            <w:hideMark/>
          </w:tcPr>
          <w:p w14:paraId="39C24AC0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71351540-554</w:t>
            </w:r>
          </w:p>
        </w:tc>
        <w:tc>
          <w:tcPr>
            <w:tcW w:w="6855" w:type="dxa"/>
            <w:gridSpan w:val="3"/>
            <w:shd w:val="clear" w:color="000000" w:fill="FFFFFF"/>
            <w:hideMark/>
          </w:tcPr>
          <w:p w14:paraId="6DBA87BB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տեխնիկական հսկողության ծառայություններ</w:t>
            </w:r>
          </w:p>
        </w:tc>
        <w:tc>
          <w:tcPr>
            <w:tcW w:w="1045" w:type="dxa"/>
            <w:shd w:val="clear" w:color="000000" w:fill="FFFFFF"/>
            <w:hideMark/>
          </w:tcPr>
          <w:p w14:paraId="27F604ED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65" w:type="dxa"/>
            <w:shd w:val="clear" w:color="000000" w:fill="FFFFFF"/>
            <w:hideMark/>
          </w:tcPr>
          <w:p w14:paraId="2427B278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14:paraId="21F66C2E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72,210.0</w:t>
            </w:r>
          </w:p>
        </w:tc>
        <w:tc>
          <w:tcPr>
            <w:tcW w:w="1227" w:type="dxa"/>
            <w:shd w:val="clear" w:color="000000" w:fill="FFFFFF"/>
            <w:noWrap/>
            <w:hideMark/>
          </w:tcPr>
          <w:p w14:paraId="05A0D83D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65" w:type="dxa"/>
            <w:gridSpan w:val="2"/>
            <w:shd w:val="clear" w:color="000000" w:fill="FFFFFF"/>
            <w:vAlign w:val="bottom"/>
            <w:hideMark/>
          </w:tcPr>
          <w:p w14:paraId="06944021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72.2</w:t>
            </w:r>
          </w:p>
        </w:tc>
      </w:tr>
      <w:tr w:rsidR="00BC04F3" w:rsidRPr="00AE26EA" w14:paraId="42E402B9" w14:textId="77777777" w:rsidTr="0042271B">
        <w:trPr>
          <w:trHeight w:val="330"/>
        </w:trPr>
        <w:tc>
          <w:tcPr>
            <w:tcW w:w="1515" w:type="dxa"/>
            <w:shd w:val="clear" w:color="000000" w:fill="FFFFFF"/>
            <w:hideMark/>
          </w:tcPr>
          <w:p w14:paraId="6DBFCB7C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98111140</w:t>
            </w:r>
          </w:p>
        </w:tc>
        <w:tc>
          <w:tcPr>
            <w:tcW w:w="6855" w:type="dxa"/>
            <w:gridSpan w:val="3"/>
            <w:shd w:val="clear" w:color="000000" w:fill="FFFFFF"/>
            <w:hideMark/>
          </w:tcPr>
          <w:p w14:paraId="71EE47CF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հեղինակային հսկողության ծառայություններ</w:t>
            </w:r>
          </w:p>
        </w:tc>
        <w:tc>
          <w:tcPr>
            <w:tcW w:w="1045" w:type="dxa"/>
            <w:shd w:val="clear" w:color="000000" w:fill="FFFFFF"/>
            <w:hideMark/>
          </w:tcPr>
          <w:p w14:paraId="5D45CE01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ՄԱ</w:t>
            </w:r>
          </w:p>
        </w:tc>
        <w:tc>
          <w:tcPr>
            <w:tcW w:w="1165" w:type="dxa"/>
            <w:shd w:val="clear" w:color="000000" w:fill="FFFFFF"/>
            <w:hideMark/>
          </w:tcPr>
          <w:p w14:paraId="59FCD54D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14:paraId="538FDC1D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21,660.0</w:t>
            </w:r>
          </w:p>
        </w:tc>
        <w:tc>
          <w:tcPr>
            <w:tcW w:w="1227" w:type="dxa"/>
            <w:shd w:val="clear" w:color="000000" w:fill="FFFFFF"/>
            <w:noWrap/>
            <w:hideMark/>
          </w:tcPr>
          <w:p w14:paraId="50FC2903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65" w:type="dxa"/>
            <w:gridSpan w:val="2"/>
            <w:shd w:val="clear" w:color="000000" w:fill="FFFFFF"/>
            <w:vAlign w:val="bottom"/>
            <w:hideMark/>
          </w:tcPr>
          <w:p w14:paraId="74BE482E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21.7</w:t>
            </w:r>
          </w:p>
        </w:tc>
      </w:tr>
      <w:tr w:rsidR="00BC04F3" w:rsidRPr="00AE26EA" w14:paraId="05B255E7" w14:textId="77777777" w:rsidTr="0042271B">
        <w:trPr>
          <w:trHeight w:val="330"/>
        </w:trPr>
        <w:tc>
          <w:tcPr>
            <w:tcW w:w="1515" w:type="dxa"/>
            <w:shd w:val="clear" w:color="000000" w:fill="FFFFFF"/>
            <w:hideMark/>
          </w:tcPr>
          <w:p w14:paraId="40495058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71351540-544</w:t>
            </w:r>
          </w:p>
        </w:tc>
        <w:tc>
          <w:tcPr>
            <w:tcW w:w="6855" w:type="dxa"/>
            <w:gridSpan w:val="3"/>
            <w:shd w:val="clear" w:color="000000" w:fill="FFFFFF"/>
            <w:hideMark/>
          </w:tcPr>
          <w:p w14:paraId="579C1157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տեխնիկական հսկողության ծառայություններ</w:t>
            </w:r>
          </w:p>
        </w:tc>
        <w:tc>
          <w:tcPr>
            <w:tcW w:w="1045" w:type="dxa"/>
            <w:shd w:val="clear" w:color="000000" w:fill="FFFFFF"/>
            <w:hideMark/>
          </w:tcPr>
          <w:p w14:paraId="19521A7D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65" w:type="dxa"/>
            <w:shd w:val="clear" w:color="000000" w:fill="FFFFFF"/>
            <w:hideMark/>
          </w:tcPr>
          <w:p w14:paraId="7DCEE5C1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14:paraId="05510DBC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43,050.0</w:t>
            </w:r>
          </w:p>
        </w:tc>
        <w:tc>
          <w:tcPr>
            <w:tcW w:w="1227" w:type="dxa"/>
            <w:shd w:val="clear" w:color="000000" w:fill="FFFFFF"/>
            <w:noWrap/>
            <w:hideMark/>
          </w:tcPr>
          <w:p w14:paraId="11889913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65" w:type="dxa"/>
            <w:gridSpan w:val="2"/>
            <w:shd w:val="clear" w:color="000000" w:fill="FFFFFF"/>
            <w:vAlign w:val="bottom"/>
            <w:hideMark/>
          </w:tcPr>
          <w:p w14:paraId="40653516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43.1</w:t>
            </w:r>
          </w:p>
        </w:tc>
      </w:tr>
      <w:tr w:rsidR="00BC04F3" w:rsidRPr="00AE26EA" w14:paraId="130B4A13" w14:textId="77777777" w:rsidTr="0042271B">
        <w:trPr>
          <w:trHeight w:val="330"/>
        </w:trPr>
        <w:tc>
          <w:tcPr>
            <w:tcW w:w="1515" w:type="dxa"/>
            <w:shd w:val="clear" w:color="000000" w:fill="FFFFFF"/>
            <w:hideMark/>
          </w:tcPr>
          <w:p w14:paraId="25962848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98111140</w:t>
            </w:r>
          </w:p>
        </w:tc>
        <w:tc>
          <w:tcPr>
            <w:tcW w:w="6855" w:type="dxa"/>
            <w:gridSpan w:val="3"/>
            <w:shd w:val="clear" w:color="000000" w:fill="FFFFFF"/>
            <w:hideMark/>
          </w:tcPr>
          <w:p w14:paraId="0C940FD3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հեղինակային հսկողության ծառայություններ</w:t>
            </w:r>
          </w:p>
        </w:tc>
        <w:tc>
          <w:tcPr>
            <w:tcW w:w="1045" w:type="dxa"/>
            <w:shd w:val="clear" w:color="000000" w:fill="FFFFFF"/>
            <w:hideMark/>
          </w:tcPr>
          <w:p w14:paraId="272FD7F0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ՄԱ</w:t>
            </w:r>
          </w:p>
        </w:tc>
        <w:tc>
          <w:tcPr>
            <w:tcW w:w="1165" w:type="dxa"/>
            <w:shd w:val="clear" w:color="000000" w:fill="FFFFFF"/>
            <w:hideMark/>
          </w:tcPr>
          <w:p w14:paraId="717BD432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14:paraId="36888357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12,910.0</w:t>
            </w:r>
          </w:p>
        </w:tc>
        <w:tc>
          <w:tcPr>
            <w:tcW w:w="1227" w:type="dxa"/>
            <w:shd w:val="clear" w:color="000000" w:fill="FFFFFF"/>
            <w:noWrap/>
            <w:hideMark/>
          </w:tcPr>
          <w:p w14:paraId="2E238024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65" w:type="dxa"/>
            <w:gridSpan w:val="2"/>
            <w:shd w:val="clear" w:color="000000" w:fill="FFFFFF"/>
            <w:vAlign w:val="bottom"/>
            <w:hideMark/>
          </w:tcPr>
          <w:p w14:paraId="22F7AF42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12.9</w:t>
            </w:r>
          </w:p>
        </w:tc>
      </w:tr>
      <w:tr w:rsidR="00BC04F3" w:rsidRPr="00AE26EA" w14:paraId="4D810D61" w14:textId="77777777" w:rsidTr="0042271B">
        <w:trPr>
          <w:trHeight w:val="330"/>
        </w:trPr>
        <w:tc>
          <w:tcPr>
            <w:tcW w:w="1515" w:type="dxa"/>
            <w:shd w:val="clear" w:color="000000" w:fill="FFFFFF"/>
            <w:hideMark/>
          </w:tcPr>
          <w:p w14:paraId="33257F3D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71351540-545</w:t>
            </w:r>
          </w:p>
        </w:tc>
        <w:tc>
          <w:tcPr>
            <w:tcW w:w="6855" w:type="dxa"/>
            <w:gridSpan w:val="3"/>
            <w:shd w:val="clear" w:color="000000" w:fill="FFFFFF"/>
            <w:hideMark/>
          </w:tcPr>
          <w:p w14:paraId="408F13D0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տեխնիկական հսկողության ծառայություններ</w:t>
            </w:r>
          </w:p>
        </w:tc>
        <w:tc>
          <w:tcPr>
            <w:tcW w:w="1045" w:type="dxa"/>
            <w:shd w:val="clear" w:color="000000" w:fill="FFFFFF"/>
            <w:hideMark/>
          </w:tcPr>
          <w:p w14:paraId="4BF7E56F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65" w:type="dxa"/>
            <w:shd w:val="clear" w:color="000000" w:fill="FFFFFF"/>
            <w:hideMark/>
          </w:tcPr>
          <w:p w14:paraId="0029A91F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14:paraId="5949BCE9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73,630.0</w:t>
            </w:r>
          </w:p>
        </w:tc>
        <w:tc>
          <w:tcPr>
            <w:tcW w:w="1227" w:type="dxa"/>
            <w:shd w:val="clear" w:color="000000" w:fill="FFFFFF"/>
            <w:noWrap/>
            <w:hideMark/>
          </w:tcPr>
          <w:p w14:paraId="7CE12EC1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65" w:type="dxa"/>
            <w:gridSpan w:val="2"/>
            <w:shd w:val="clear" w:color="000000" w:fill="FFFFFF"/>
            <w:vAlign w:val="bottom"/>
            <w:hideMark/>
          </w:tcPr>
          <w:p w14:paraId="65CB90DB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73.6</w:t>
            </w:r>
          </w:p>
        </w:tc>
      </w:tr>
      <w:tr w:rsidR="00BC04F3" w:rsidRPr="00AE26EA" w14:paraId="603AA1F5" w14:textId="77777777" w:rsidTr="0042271B">
        <w:trPr>
          <w:trHeight w:val="330"/>
        </w:trPr>
        <w:tc>
          <w:tcPr>
            <w:tcW w:w="1515" w:type="dxa"/>
            <w:shd w:val="clear" w:color="000000" w:fill="FFFFFF"/>
            <w:hideMark/>
          </w:tcPr>
          <w:p w14:paraId="6AEB2AB0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98111140</w:t>
            </w:r>
          </w:p>
        </w:tc>
        <w:tc>
          <w:tcPr>
            <w:tcW w:w="6855" w:type="dxa"/>
            <w:gridSpan w:val="3"/>
            <w:shd w:val="clear" w:color="000000" w:fill="FFFFFF"/>
            <w:hideMark/>
          </w:tcPr>
          <w:p w14:paraId="5AD183B8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հեղինակային հսկողության ծառայություններ</w:t>
            </w:r>
          </w:p>
        </w:tc>
        <w:tc>
          <w:tcPr>
            <w:tcW w:w="1045" w:type="dxa"/>
            <w:shd w:val="clear" w:color="000000" w:fill="FFFFFF"/>
            <w:hideMark/>
          </w:tcPr>
          <w:p w14:paraId="32B70555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ՄԱ</w:t>
            </w:r>
          </w:p>
        </w:tc>
        <w:tc>
          <w:tcPr>
            <w:tcW w:w="1165" w:type="dxa"/>
            <w:shd w:val="clear" w:color="000000" w:fill="FFFFFF"/>
            <w:hideMark/>
          </w:tcPr>
          <w:p w14:paraId="32545F67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14:paraId="69DCBDDE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22,090.0</w:t>
            </w:r>
          </w:p>
        </w:tc>
        <w:tc>
          <w:tcPr>
            <w:tcW w:w="1227" w:type="dxa"/>
            <w:shd w:val="clear" w:color="000000" w:fill="FFFFFF"/>
            <w:noWrap/>
            <w:hideMark/>
          </w:tcPr>
          <w:p w14:paraId="546CEA7A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65" w:type="dxa"/>
            <w:gridSpan w:val="2"/>
            <w:shd w:val="clear" w:color="000000" w:fill="FFFFFF"/>
            <w:vAlign w:val="bottom"/>
            <w:hideMark/>
          </w:tcPr>
          <w:p w14:paraId="716C3BAF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22.1</w:t>
            </w:r>
          </w:p>
        </w:tc>
      </w:tr>
      <w:tr w:rsidR="00BC04F3" w:rsidRPr="00AE26EA" w14:paraId="0E8021FA" w14:textId="77777777" w:rsidTr="0042271B">
        <w:trPr>
          <w:trHeight w:val="330"/>
        </w:trPr>
        <w:tc>
          <w:tcPr>
            <w:tcW w:w="1515" w:type="dxa"/>
            <w:shd w:val="clear" w:color="000000" w:fill="FFFFFF"/>
            <w:hideMark/>
          </w:tcPr>
          <w:p w14:paraId="446417BC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71351540-546</w:t>
            </w:r>
          </w:p>
        </w:tc>
        <w:tc>
          <w:tcPr>
            <w:tcW w:w="6855" w:type="dxa"/>
            <w:gridSpan w:val="3"/>
            <w:shd w:val="clear" w:color="000000" w:fill="FFFFFF"/>
            <w:hideMark/>
          </w:tcPr>
          <w:p w14:paraId="4EEF5812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տեխնիկական հսկողության ծառայություններ</w:t>
            </w:r>
          </w:p>
        </w:tc>
        <w:tc>
          <w:tcPr>
            <w:tcW w:w="1045" w:type="dxa"/>
            <w:shd w:val="clear" w:color="000000" w:fill="FFFFFF"/>
            <w:hideMark/>
          </w:tcPr>
          <w:p w14:paraId="4F127D09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65" w:type="dxa"/>
            <w:shd w:val="clear" w:color="000000" w:fill="FFFFFF"/>
            <w:hideMark/>
          </w:tcPr>
          <w:p w14:paraId="13539B96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14:paraId="098490C1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58,010.0</w:t>
            </w:r>
          </w:p>
        </w:tc>
        <w:tc>
          <w:tcPr>
            <w:tcW w:w="1227" w:type="dxa"/>
            <w:shd w:val="clear" w:color="000000" w:fill="FFFFFF"/>
            <w:noWrap/>
            <w:hideMark/>
          </w:tcPr>
          <w:p w14:paraId="3DB1E5A0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65" w:type="dxa"/>
            <w:gridSpan w:val="2"/>
            <w:shd w:val="clear" w:color="000000" w:fill="FFFFFF"/>
            <w:vAlign w:val="bottom"/>
            <w:hideMark/>
          </w:tcPr>
          <w:p w14:paraId="6CC2F6BA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58.0</w:t>
            </w:r>
          </w:p>
        </w:tc>
      </w:tr>
      <w:tr w:rsidR="00BC04F3" w:rsidRPr="00AE26EA" w14:paraId="6605A6F4" w14:textId="77777777" w:rsidTr="0042271B">
        <w:trPr>
          <w:trHeight w:val="330"/>
        </w:trPr>
        <w:tc>
          <w:tcPr>
            <w:tcW w:w="1515" w:type="dxa"/>
            <w:shd w:val="clear" w:color="000000" w:fill="FFFFFF"/>
            <w:hideMark/>
          </w:tcPr>
          <w:p w14:paraId="64A43694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98111140</w:t>
            </w:r>
          </w:p>
        </w:tc>
        <w:tc>
          <w:tcPr>
            <w:tcW w:w="6855" w:type="dxa"/>
            <w:gridSpan w:val="3"/>
            <w:shd w:val="clear" w:color="000000" w:fill="FFFFFF"/>
            <w:hideMark/>
          </w:tcPr>
          <w:p w14:paraId="0ACEC5E7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հեղինակային հսկողության ծառայություններ</w:t>
            </w:r>
          </w:p>
        </w:tc>
        <w:tc>
          <w:tcPr>
            <w:tcW w:w="1045" w:type="dxa"/>
            <w:shd w:val="clear" w:color="000000" w:fill="FFFFFF"/>
            <w:hideMark/>
          </w:tcPr>
          <w:p w14:paraId="398AE53E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ՄԱ</w:t>
            </w:r>
          </w:p>
        </w:tc>
        <w:tc>
          <w:tcPr>
            <w:tcW w:w="1165" w:type="dxa"/>
            <w:shd w:val="clear" w:color="000000" w:fill="FFFFFF"/>
            <w:hideMark/>
          </w:tcPr>
          <w:p w14:paraId="20894973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14:paraId="4DD39705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17,400.0</w:t>
            </w:r>
          </w:p>
        </w:tc>
        <w:tc>
          <w:tcPr>
            <w:tcW w:w="1227" w:type="dxa"/>
            <w:shd w:val="clear" w:color="000000" w:fill="FFFFFF"/>
            <w:noWrap/>
            <w:hideMark/>
          </w:tcPr>
          <w:p w14:paraId="49557747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65" w:type="dxa"/>
            <w:gridSpan w:val="2"/>
            <w:shd w:val="clear" w:color="000000" w:fill="FFFFFF"/>
            <w:vAlign w:val="bottom"/>
            <w:hideMark/>
          </w:tcPr>
          <w:p w14:paraId="6ECDBE2D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17.4</w:t>
            </w:r>
          </w:p>
        </w:tc>
      </w:tr>
      <w:tr w:rsidR="00BC04F3" w:rsidRPr="00AE26EA" w14:paraId="39130D3D" w14:textId="77777777" w:rsidTr="0042271B">
        <w:trPr>
          <w:trHeight w:val="330"/>
        </w:trPr>
        <w:tc>
          <w:tcPr>
            <w:tcW w:w="1515" w:type="dxa"/>
            <w:shd w:val="clear" w:color="000000" w:fill="FFFFFF"/>
            <w:hideMark/>
          </w:tcPr>
          <w:p w14:paraId="01E2B9FB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71351540-547</w:t>
            </w:r>
          </w:p>
        </w:tc>
        <w:tc>
          <w:tcPr>
            <w:tcW w:w="6855" w:type="dxa"/>
            <w:gridSpan w:val="3"/>
            <w:shd w:val="clear" w:color="000000" w:fill="FFFFFF"/>
            <w:hideMark/>
          </w:tcPr>
          <w:p w14:paraId="720595C4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տեխնիկական հսկողության ծառայություններ</w:t>
            </w:r>
          </w:p>
        </w:tc>
        <w:tc>
          <w:tcPr>
            <w:tcW w:w="1045" w:type="dxa"/>
            <w:shd w:val="clear" w:color="000000" w:fill="FFFFFF"/>
            <w:hideMark/>
          </w:tcPr>
          <w:p w14:paraId="5B4F7A43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65" w:type="dxa"/>
            <w:shd w:val="clear" w:color="000000" w:fill="FFFFFF"/>
            <w:hideMark/>
          </w:tcPr>
          <w:p w14:paraId="13124910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14:paraId="3F89B3CB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49,980.0</w:t>
            </w:r>
          </w:p>
        </w:tc>
        <w:tc>
          <w:tcPr>
            <w:tcW w:w="1227" w:type="dxa"/>
            <w:shd w:val="clear" w:color="000000" w:fill="FFFFFF"/>
            <w:noWrap/>
            <w:hideMark/>
          </w:tcPr>
          <w:p w14:paraId="20C34971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65" w:type="dxa"/>
            <w:gridSpan w:val="2"/>
            <w:shd w:val="clear" w:color="000000" w:fill="FFFFFF"/>
            <w:vAlign w:val="bottom"/>
            <w:hideMark/>
          </w:tcPr>
          <w:p w14:paraId="7EE52D98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50.0</w:t>
            </w:r>
          </w:p>
        </w:tc>
      </w:tr>
      <w:tr w:rsidR="00BC04F3" w:rsidRPr="00AE26EA" w14:paraId="3E232907" w14:textId="77777777" w:rsidTr="0042271B">
        <w:trPr>
          <w:trHeight w:val="330"/>
        </w:trPr>
        <w:tc>
          <w:tcPr>
            <w:tcW w:w="1515" w:type="dxa"/>
            <w:shd w:val="clear" w:color="000000" w:fill="FFFFFF"/>
            <w:hideMark/>
          </w:tcPr>
          <w:p w14:paraId="2AEFC217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98111140</w:t>
            </w:r>
          </w:p>
        </w:tc>
        <w:tc>
          <w:tcPr>
            <w:tcW w:w="6855" w:type="dxa"/>
            <w:gridSpan w:val="3"/>
            <w:shd w:val="clear" w:color="000000" w:fill="FFFFFF"/>
            <w:hideMark/>
          </w:tcPr>
          <w:p w14:paraId="4AF5B988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հեղինակային հսկողության ծառայություններ</w:t>
            </w:r>
          </w:p>
        </w:tc>
        <w:tc>
          <w:tcPr>
            <w:tcW w:w="1045" w:type="dxa"/>
            <w:shd w:val="clear" w:color="000000" w:fill="FFFFFF"/>
            <w:hideMark/>
          </w:tcPr>
          <w:p w14:paraId="4FDB73B1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ՄԱ</w:t>
            </w:r>
          </w:p>
        </w:tc>
        <w:tc>
          <w:tcPr>
            <w:tcW w:w="1165" w:type="dxa"/>
            <w:shd w:val="clear" w:color="000000" w:fill="FFFFFF"/>
            <w:hideMark/>
          </w:tcPr>
          <w:p w14:paraId="30F22C9C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14:paraId="55A6384F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15,000.0</w:t>
            </w:r>
          </w:p>
        </w:tc>
        <w:tc>
          <w:tcPr>
            <w:tcW w:w="1227" w:type="dxa"/>
            <w:shd w:val="clear" w:color="000000" w:fill="FFFFFF"/>
            <w:noWrap/>
            <w:hideMark/>
          </w:tcPr>
          <w:p w14:paraId="64CB0E28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65" w:type="dxa"/>
            <w:gridSpan w:val="2"/>
            <w:shd w:val="clear" w:color="000000" w:fill="FFFFFF"/>
            <w:vAlign w:val="bottom"/>
            <w:hideMark/>
          </w:tcPr>
          <w:p w14:paraId="5CEAFE1B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15.0</w:t>
            </w:r>
          </w:p>
        </w:tc>
      </w:tr>
      <w:tr w:rsidR="00BC04F3" w:rsidRPr="00AE26EA" w14:paraId="0F4646F1" w14:textId="77777777" w:rsidTr="0042271B">
        <w:trPr>
          <w:trHeight w:val="330"/>
        </w:trPr>
        <w:tc>
          <w:tcPr>
            <w:tcW w:w="1515" w:type="dxa"/>
            <w:shd w:val="clear" w:color="000000" w:fill="FFFFFF"/>
            <w:hideMark/>
          </w:tcPr>
          <w:p w14:paraId="65E9B580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71351540-548</w:t>
            </w:r>
          </w:p>
        </w:tc>
        <w:tc>
          <w:tcPr>
            <w:tcW w:w="6855" w:type="dxa"/>
            <w:gridSpan w:val="3"/>
            <w:shd w:val="clear" w:color="000000" w:fill="FFFFFF"/>
            <w:hideMark/>
          </w:tcPr>
          <w:p w14:paraId="51E4E609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տեխնիկական հսկողության ծառայություններ</w:t>
            </w:r>
          </w:p>
        </w:tc>
        <w:tc>
          <w:tcPr>
            <w:tcW w:w="1045" w:type="dxa"/>
            <w:shd w:val="clear" w:color="000000" w:fill="FFFFFF"/>
            <w:hideMark/>
          </w:tcPr>
          <w:p w14:paraId="5559CEBF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65" w:type="dxa"/>
            <w:shd w:val="clear" w:color="000000" w:fill="FFFFFF"/>
            <w:hideMark/>
          </w:tcPr>
          <w:p w14:paraId="715D494E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14:paraId="22D21FF6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84,590.0</w:t>
            </w:r>
          </w:p>
        </w:tc>
        <w:tc>
          <w:tcPr>
            <w:tcW w:w="1227" w:type="dxa"/>
            <w:shd w:val="clear" w:color="000000" w:fill="FFFFFF"/>
            <w:noWrap/>
            <w:hideMark/>
          </w:tcPr>
          <w:p w14:paraId="7220E61F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65" w:type="dxa"/>
            <w:gridSpan w:val="2"/>
            <w:shd w:val="clear" w:color="000000" w:fill="FFFFFF"/>
            <w:vAlign w:val="bottom"/>
            <w:hideMark/>
          </w:tcPr>
          <w:p w14:paraId="73293795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84.6</w:t>
            </w:r>
          </w:p>
        </w:tc>
      </w:tr>
      <w:tr w:rsidR="00BC04F3" w:rsidRPr="00AE26EA" w14:paraId="5E304430" w14:textId="77777777" w:rsidTr="0042271B">
        <w:trPr>
          <w:trHeight w:val="330"/>
        </w:trPr>
        <w:tc>
          <w:tcPr>
            <w:tcW w:w="1515" w:type="dxa"/>
            <w:shd w:val="clear" w:color="000000" w:fill="FFFFFF"/>
            <w:hideMark/>
          </w:tcPr>
          <w:p w14:paraId="161C501D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98111140</w:t>
            </w:r>
          </w:p>
        </w:tc>
        <w:tc>
          <w:tcPr>
            <w:tcW w:w="6855" w:type="dxa"/>
            <w:gridSpan w:val="3"/>
            <w:shd w:val="clear" w:color="000000" w:fill="FFFFFF"/>
            <w:hideMark/>
          </w:tcPr>
          <w:p w14:paraId="573A23BA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հեղինակային հսկողության ծառայություններ</w:t>
            </w:r>
          </w:p>
        </w:tc>
        <w:tc>
          <w:tcPr>
            <w:tcW w:w="1045" w:type="dxa"/>
            <w:shd w:val="clear" w:color="000000" w:fill="FFFFFF"/>
            <w:hideMark/>
          </w:tcPr>
          <w:p w14:paraId="6C798370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ՄԱ</w:t>
            </w:r>
          </w:p>
        </w:tc>
        <w:tc>
          <w:tcPr>
            <w:tcW w:w="1165" w:type="dxa"/>
            <w:shd w:val="clear" w:color="000000" w:fill="FFFFFF"/>
            <w:hideMark/>
          </w:tcPr>
          <w:p w14:paraId="0CB45CF9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14:paraId="7E5F648A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25,380.0</w:t>
            </w:r>
          </w:p>
        </w:tc>
        <w:tc>
          <w:tcPr>
            <w:tcW w:w="1227" w:type="dxa"/>
            <w:shd w:val="clear" w:color="000000" w:fill="FFFFFF"/>
            <w:noWrap/>
            <w:hideMark/>
          </w:tcPr>
          <w:p w14:paraId="2CA10928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65" w:type="dxa"/>
            <w:gridSpan w:val="2"/>
            <w:shd w:val="clear" w:color="000000" w:fill="FFFFFF"/>
            <w:vAlign w:val="bottom"/>
            <w:hideMark/>
          </w:tcPr>
          <w:p w14:paraId="38E9034C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25.4</w:t>
            </w:r>
          </w:p>
        </w:tc>
      </w:tr>
      <w:tr w:rsidR="00BC04F3" w:rsidRPr="00AE26EA" w14:paraId="694CF683" w14:textId="77777777" w:rsidTr="0042271B">
        <w:trPr>
          <w:trHeight w:val="60"/>
        </w:trPr>
        <w:tc>
          <w:tcPr>
            <w:tcW w:w="1515" w:type="dxa"/>
            <w:shd w:val="clear" w:color="000000" w:fill="FFFFFF"/>
            <w:hideMark/>
          </w:tcPr>
          <w:p w14:paraId="7CB4CD82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1183-32004</w:t>
            </w:r>
          </w:p>
        </w:tc>
        <w:tc>
          <w:tcPr>
            <w:tcW w:w="11863" w:type="dxa"/>
            <w:gridSpan w:val="8"/>
            <w:shd w:val="clear" w:color="000000" w:fill="FFFFFF"/>
            <w:hideMark/>
          </w:tcPr>
          <w:p w14:paraId="3F3CFFE5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Ավագ մակարդակի կրթություն իրականացնող ուսումնական հաստատությունների շենքային պայմանների բարելավում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14:paraId="2231BDD9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783,714.6</w:t>
            </w:r>
          </w:p>
        </w:tc>
      </w:tr>
      <w:tr w:rsidR="00BC04F3" w:rsidRPr="00AE26EA" w14:paraId="1819247B" w14:textId="77777777" w:rsidTr="0042271B">
        <w:trPr>
          <w:trHeight w:val="300"/>
        </w:trPr>
        <w:tc>
          <w:tcPr>
            <w:tcW w:w="1515" w:type="dxa"/>
            <w:shd w:val="clear" w:color="000000" w:fill="FFFFFF"/>
            <w:noWrap/>
            <w:vAlign w:val="center"/>
            <w:hideMark/>
          </w:tcPr>
          <w:p w14:paraId="4899E0C6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55" w:type="dxa"/>
            <w:gridSpan w:val="3"/>
            <w:shd w:val="clear" w:color="000000" w:fill="FFFFFF"/>
            <w:hideMark/>
          </w:tcPr>
          <w:p w14:paraId="5250D5F5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ՄԱՍ II.  ԱՇԽԱՏԱՆՔՆԵՐ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14:paraId="022D0388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shd w:val="clear" w:color="000000" w:fill="FFFFFF"/>
            <w:noWrap/>
            <w:vAlign w:val="center"/>
            <w:hideMark/>
          </w:tcPr>
          <w:p w14:paraId="13ED1E9F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8" w:type="dxa"/>
            <w:shd w:val="clear" w:color="000000" w:fill="FFFFFF"/>
            <w:noWrap/>
            <w:vAlign w:val="center"/>
            <w:hideMark/>
          </w:tcPr>
          <w:p w14:paraId="0ABC85AC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7" w:type="dxa"/>
            <w:shd w:val="clear" w:color="000000" w:fill="FFFFFF"/>
            <w:noWrap/>
            <w:vAlign w:val="center"/>
            <w:hideMark/>
          </w:tcPr>
          <w:p w14:paraId="7D60BBAC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565" w:type="dxa"/>
            <w:gridSpan w:val="2"/>
            <w:shd w:val="clear" w:color="000000" w:fill="FFFFFF"/>
            <w:vAlign w:val="bottom"/>
            <w:hideMark/>
          </w:tcPr>
          <w:p w14:paraId="030CAB6D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764,334.0</w:t>
            </w:r>
          </w:p>
        </w:tc>
      </w:tr>
      <w:tr w:rsidR="00BC04F3" w:rsidRPr="00AE26EA" w14:paraId="1A6030DE" w14:textId="77777777" w:rsidTr="0042271B">
        <w:trPr>
          <w:trHeight w:val="300"/>
        </w:trPr>
        <w:tc>
          <w:tcPr>
            <w:tcW w:w="1515" w:type="dxa"/>
            <w:shd w:val="clear" w:color="000000" w:fill="FFFFFF"/>
            <w:hideMark/>
          </w:tcPr>
          <w:p w14:paraId="179938C9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45611100-538</w:t>
            </w:r>
          </w:p>
        </w:tc>
        <w:tc>
          <w:tcPr>
            <w:tcW w:w="6855" w:type="dxa"/>
            <w:gridSpan w:val="3"/>
            <w:shd w:val="clear" w:color="000000" w:fill="FFFFFF"/>
            <w:hideMark/>
          </w:tcPr>
          <w:p w14:paraId="6C24470A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կրթական օբյեկտների հիմնանորոգում</w:t>
            </w:r>
          </w:p>
        </w:tc>
        <w:tc>
          <w:tcPr>
            <w:tcW w:w="1045" w:type="dxa"/>
            <w:shd w:val="clear" w:color="000000" w:fill="FFFFFF"/>
            <w:hideMark/>
          </w:tcPr>
          <w:p w14:paraId="46C64A89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ՀԲՄ</w:t>
            </w:r>
          </w:p>
        </w:tc>
        <w:tc>
          <w:tcPr>
            <w:tcW w:w="1165" w:type="dxa"/>
            <w:shd w:val="clear" w:color="000000" w:fill="FFFFFF"/>
            <w:hideMark/>
          </w:tcPr>
          <w:p w14:paraId="40264602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14:paraId="17588535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80,126,990.0</w:t>
            </w:r>
          </w:p>
        </w:tc>
        <w:tc>
          <w:tcPr>
            <w:tcW w:w="1227" w:type="dxa"/>
            <w:shd w:val="clear" w:color="000000" w:fill="FFFFFF"/>
            <w:noWrap/>
            <w:hideMark/>
          </w:tcPr>
          <w:p w14:paraId="39FB0ADC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65" w:type="dxa"/>
            <w:gridSpan w:val="2"/>
            <w:shd w:val="clear" w:color="000000" w:fill="FFFFFF"/>
            <w:vAlign w:val="bottom"/>
            <w:hideMark/>
          </w:tcPr>
          <w:p w14:paraId="6EDC7422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80,127.0</w:t>
            </w:r>
          </w:p>
        </w:tc>
      </w:tr>
      <w:tr w:rsidR="00BC04F3" w:rsidRPr="00AE26EA" w14:paraId="7DBC2C2B" w14:textId="77777777" w:rsidTr="0042271B">
        <w:trPr>
          <w:trHeight w:val="300"/>
        </w:trPr>
        <w:tc>
          <w:tcPr>
            <w:tcW w:w="1515" w:type="dxa"/>
            <w:shd w:val="clear" w:color="000000" w:fill="FFFFFF"/>
            <w:hideMark/>
          </w:tcPr>
          <w:p w14:paraId="773F7981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45611100-539</w:t>
            </w:r>
          </w:p>
        </w:tc>
        <w:tc>
          <w:tcPr>
            <w:tcW w:w="6855" w:type="dxa"/>
            <w:gridSpan w:val="3"/>
            <w:shd w:val="clear" w:color="000000" w:fill="FFFFFF"/>
            <w:hideMark/>
          </w:tcPr>
          <w:p w14:paraId="5925474B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կրթական օբյեկտների հիմնանորոգում</w:t>
            </w:r>
          </w:p>
        </w:tc>
        <w:tc>
          <w:tcPr>
            <w:tcW w:w="1045" w:type="dxa"/>
            <w:shd w:val="clear" w:color="000000" w:fill="FFFFFF"/>
            <w:hideMark/>
          </w:tcPr>
          <w:p w14:paraId="062CE4C9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ՀԲՄ</w:t>
            </w:r>
          </w:p>
        </w:tc>
        <w:tc>
          <w:tcPr>
            <w:tcW w:w="1165" w:type="dxa"/>
            <w:shd w:val="clear" w:color="000000" w:fill="FFFFFF"/>
            <w:hideMark/>
          </w:tcPr>
          <w:p w14:paraId="0351B303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14:paraId="704D3235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86,213,130.0</w:t>
            </w:r>
          </w:p>
        </w:tc>
        <w:tc>
          <w:tcPr>
            <w:tcW w:w="1227" w:type="dxa"/>
            <w:shd w:val="clear" w:color="000000" w:fill="FFFFFF"/>
            <w:noWrap/>
            <w:hideMark/>
          </w:tcPr>
          <w:p w14:paraId="5C8C1D55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65" w:type="dxa"/>
            <w:gridSpan w:val="2"/>
            <w:shd w:val="clear" w:color="000000" w:fill="FFFFFF"/>
            <w:vAlign w:val="bottom"/>
            <w:hideMark/>
          </w:tcPr>
          <w:p w14:paraId="064E1D06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86,213.1</w:t>
            </w:r>
          </w:p>
        </w:tc>
      </w:tr>
      <w:tr w:rsidR="00BC04F3" w:rsidRPr="00AE26EA" w14:paraId="342D108F" w14:textId="77777777" w:rsidTr="0042271B">
        <w:trPr>
          <w:trHeight w:val="300"/>
        </w:trPr>
        <w:tc>
          <w:tcPr>
            <w:tcW w:w="1515" w:type="dxa"/>
            <w:shd w:val="clear" w:color="000000" w:fill="FFFFFF"/>
            <w:hideMark/>
          </w:tcPr>
          <w:p w14:paraId="36F76848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45611100-542</w:t>
            </w:r>
          </w:p>
        </w:tc>
        <w:tc>
          <w:tcPr>
            <w:tcW w:w="6855" w:type="dxa"/>
            <w:gridSpan w:val="3"/>
            <w:shd w:val="clear" w:color="000000" w:fill="FFFFFF"/>
            <w:hideMark/>
          </w:tcPr>
          <w:p w14:paraId="4C6852F8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կրթական օբյեկտների հիմնանորոգում</w:t>
            </w:r>
          </w:p>
        </w:tc>
        <w:tc>
          <w:tcPr>
            <w:tcW w:w="1045" w:type="dxa"/>
            <w:shd w:val="clear" w:color="000000" w:fill="FFFFFF"/>
            <w:hideMark/>
          </w:tcPr>
          <w:p w14:paraId="5943D281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65" w:type="dxa"/>
            <w:shd w:val="clear" w:color="000000" w:fill="FFFFFF"/>
            <w:hideMark/>
          </w:tcPr>
          <w:p w14:paraId="19EF739C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14:paraId="1232EBDC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50,250,570.0</w:t>
            </w:r>
          </w:p>
        </w:tc>
        <w:tc>
          <w:tcPr>
            <w:tcW w:w="1227" w:type="dxa"/>
            <w:shd w:val="clear" w:color="000000" w:fill="FFFFFF"/>
            <w:noWrap/>
            <w:hideMark/>
          </w:tcPr>
          <w:p w14:paraId="468F15A3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65" w:type="dxa"/>
            <w:gridSpan w:val="2"/>
            <w:shd w:val="clear" w:color="000000" w:fill="FFFFFF"/>
            <w:vAlign w:val="bottom"/>
            <w:hideMark/>
          </w:tcPr>
          <w:p w14:paraId="7A3DE953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50,250.6</w:t>
            </w:r>
          </w:p>
        </w:tc>
      </w:tr>
      <w:tr w:rsidR="00BC04F3" w:rsidRPr="00AE26EA" w14:paraId="6DE33484" w14:textId="77777777" w:rsidTr="0042271B">
        <w:trPr>
          <w:trHeight w:val="300"/>
        </w:trPr>
        <w:tc>
          <w:tcPr>
            <w:tcW w:w="1515" w:type="dxa"/>
            <w:shd w:val="clear" w:color="000000" w:fill="FFFFFF"/>
            <w:hideMark/>
          </w:tcPr>
          <w:p w14:paraId="3FE11E15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>45611100-543</w:t>
            </w:r>
          </w:p>
        </w:tc>
        <w:tc>
          <w:tcPr>
            <w:tcW w:w="6855" w:type="dxa"/>
            <w:gridSpan w:val="3"/>
            <w:shd w:val="clear" w:color="000000" w:fill="FFFFFF"/>
            <w:hideMark/>
          </w:tcPr>
          <w:p w14:paraId="3A4BE731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կրթական օբյեկտների հիմնանորոգում</w:t>
            </w:r>
          </w:p>
        </w:tc>
        <w:tc>
          <w:tcPr>
            <w:tcW w:w="1045" w:type="dxa"/>
            <w:shd w:val="clear" w:color="000000" w:fill="FFFFFF"/>
            <w:hideMark/>
          </w:tcPr>
          <w:p w14:paraId="0CF11B4B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65" w:type="dxa"/>
            <w:shd w:val="clear" w:color="000000" w:fill="FFFFFF"/>
            <w:hideMark/>
          </w:tcPr>
          <w:p w14:paraId="18B0D395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14:paraId="52B1AB9B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58,627,590.0</w:t>
            </w:r>
          </w:p>
        </w:tc>
        <w:tc>
          <w:tcPr>
            <w:tcW w:w="1227" w:type="dxa"/>
            <w:shd w:val="clear" w:color="000000" w:fill="FFFFFF"/>
            <w:noWrap/>
            <w:hideMark/>
          </w:tcPr>
          <w:p w14:paraId="05114728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65" w:type="dxa"/>
            <w:gridSpan w:val="2"/>
            <w:shd w:val="clear" w:color="000000" w:fill="FFFFFF"/>
            <w:vAlign w:val="bottom"/>
            <w:hideMark/>
          </w:tcPr>
          <w:p w14:paraId="02E387F3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58,627.6</w:t>
            </w:r>
          </w:p>
        </w:tc>
      </w:tr>
      <w:tr w:rsidR="00BC04F3" w:rsidRPr="00AE26EA" w14:paraId="49417B5A" w14:textId="77777777" w:rsidTr="0042271B">
        <w:trPr>
          <w:trHeight w:val="300"/>
        </w:trPr>
        <w:tc>
          <w:tcPr>
            <w:tcW w:w="1515" w:type="dxa"/>
            <w:shd w:val="clear" w:color="000000" w:fill="FFFFFF"/>
            <w:hideMark/>
          </w:tcPr>
          <w:p w14:paraId="4062917C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45611100-544</w:t>
            </w:r>
          </w:p>
        </w:tc>
        <w:tc>
          <w:tcPr>
            <w:tcW w:w="6855" w:type="dxa"/>
            <w:gridSpan w:val="3"/>
            <w:shd w:val="clear" w:color="000000" w:fill="FFFFFF"/>
            <w:hideMark/>
          </w:tcPr>
          <w:p w14:paraId="20741140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կրթական օբյեկտների հիմնանորոգում</w:t>
            </w:r>
          </w:p>
        </w:tc>
        <w:tc>
          <w:tcPr>
            <w:tcW w:w="1045" w:type="dxa"/>
            <w:shd w:val="clear" w:color="000000" w:fill="FFFFFF"/>
            <w:hideMark/>
          </w:tcPr>
          <w:p w14:paraId="1FC67781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65" w:type="dxa"/>
            <w:shd w:val="clear" w:color="000000" w:fill="FFFFFF"/>
            <w:hideMark/>
          </w:tcPr>
          <w:p w14:paraId="1BE34CA2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14:paraId="79FFA23D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56,196,980.0</w:t>
            </w:r>
          </w:p>
        </w:tc>
        <w:tc>
          <w:tcPr>
            <w:tcW w:w="1227" w:type="dxa"/>
            <w:shd w:val="clear" w:color="000000" w:fill="FFFFFF"/>
            <w:noWrap/>
            <w:hideMark/>
          </w:tcPr>
          <w:p w14:paraId="5EFFF1A0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65" w:type="dxa"/>
            <w:gridSpan w:val="2"/>
            <w:shd w:val="clear" w:color="000000" w:fill="FFFFFF"/>
            <w:vAlign w:val="bottom"/>
            <w:hideMark/>
          </w:tcPr>
          <w:p w14:paraId="1BE55D85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56,197.0</w:t>
            </w:r>
          </w:p>
        </w:tc>
      </w:tr>
      <w:tr w:rsidR="00BC04F3" w:rsidRPr="00AE26EA" w14:paraId="077CF499" w14:textId="77777777" w:rsidTr="0042271B">
        <w:trPr>
          <w:trHeight w:val="300"/>
        </w:trPr>
        <w:tc>
          <w:tcPr>
            <w:tcW w:w="1515" w:type="dxa"/>
            <w:shd w:val="clear" w:color="000000" w:fill="FFFFFF"/>
            <w:hideMark/>
          </w:tcPr>
          <w:p w14:paraId="702602D6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45611100-545</w:t>
            </w:r>
          </w:p>
        </w:tc>
        <w:tc>
          <w:tcPr>
            <w:tcW w:w="6855" w:type="dxa"/>
            <w:gridSpan w:val="3"/>
            <w:shd w:val="clear" w:color="000000" w:fill="FFFFFF"/>
            <w:hideMark/>
          </w:tcPr>
          <w:p w14:paraId="7D47AF18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կրթական օբյեկտների հիմնանորոգում</w:t>
            </w:r>
          </w:p>
        </w:tc>
        <w:tc>
          <w:tcPr>
            <w:tcW w:w="1045" w:type="dxa"/>
            <w:shd w:val="clear" w:color="000000" w:fill="FFFFFF"/>
            <w:hideMark/>
          </w:tcPr>
          <w:p w14:paraId="42152687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65" w:type="dxa"/>
            <w:shd w:val="clear" w:color="000000" w:fill="FFFFFF"/>
            <w:hideMark/>
          </w:tcPr>
          <w:p w14:paraId="4073D7CB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14:paraId="372A5CEA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62,590,350.0</w:t>
            </w:r>
          </w:p>
        </w:tc>
        <w:tc>
          <w:tcPr>
            <w:tcW w:w="1227" w:type="dxa"/>
            <w:shd w:val="clear" w:color="000000" w:fill="FFFFFF"/>
            <w:noWrap/>
            <w:hideMark/>
          </w:tcPr>
          <w:p w14:paraId="6F3B5280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65" w:type="dxa"/>
            <w:gridSpan w:val="2"/>
            <w:shd w:val="clear" w:color="000000" w:fill="FFFFFF"/>
            <w:vAlign w:val="bottom"/>
            <w:hideMark/>
          </w:tcPr>
          <w:p w14:paraId="51D8DC01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62,590.4</w:t>
            </w:r>
          </w:p>
        </w:tc>
      </w:tr>
      <w:tr w:rsidR="00BC04F3" w:rsidRPr="00AE26EA" w14:paraId="1DA29A5B" w14:textId="77777777" w:rsidTr="0042271B">
        <w:trPr>
          <w:trHeight w:val="300"/>
        </w:trPr>
        <w:tc>
          <w:tcPr>
            <w:tcW w:w="1515" w:type="dxa"/>
            <w:shd w:val="clear" w:color="000000" w:fill="FFFFFF"/>
            <w:hideMark/>
          </w:tcPr>
          <w:p w14:paraId="5FC04A14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45611100-546</w:t>
            </w:r>
          </w:p>
        </w:tc>
        <w:tc>
          <w:tcPr>
            <w:tcW w:w="6855" w:type="dxa"/>
            <w:gridSpan w:val="3"/>
            <w:shd w:val="clear" w:color="000000" w:fill="FFFFFF"/>
            <w:hideMark/>
          </w:tcPr>
          <w:p w14:paraId="6EE6B974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կրթական օբյեկտների հիմնանորոգում</w:t>
            </w:r>
          </w:p>
        </w:tc>
        <w:tc>
          <w:tcPr>
            <w:tcW w:w="1045" w:type="dxa"/>
            <w:shd w:val="clear" w:color="000000" w:fill="FFFFFF"/>
            <w:hideMark/>
          </w:tcPr>
          <w:p w14:paraId="24658F54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65" w:type="dxa"/>
            <w:shd w:val="clear" w:color="000000" w:fill="FFFFFF"/>
            <w:hideMark/>
          </w:tcPr>
          <w:p w14:paraId="67384A7A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14:paraId="758E16AA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49,845,880.0</w:t>
            </w:r>
          </w:p>
        </w:tc>
        <w:tc>
          <w:tcPr>
            <w:tcW w:w="1227" w:type="dxa"/>
            <w:shd w:val="clear" w:color="000000" w:fill="FFFFFF"/>
            <w:noWrap/>
            <w:hideMark/>
          </w:tcPr>
          <w:p w14:paraId="67086A9F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65" w:type="dxa"/>
            <w:gridSpan w:val="2"/>
            <w:shd w:val="clear" w:color="000000" w:fill="FFFFFF"/>
            <w:vAlign w:val="bottom"/>
            <w:hideMark/>
          </w:tcPr>
          <w:p w14:paraId="48EF4122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49,845.9</w:t>
            </w:r>
          </w:p>
        </w:tc>
      </w:tr>
      <w:tr w:rsidR="00BC04F3" w:rsidRPr="00AE26EA" w14:paraId="12153067" w14:textId="77777777" w:rsidTr="0042271B">
        <w:trPr>
          <w:trHeight w:val="300"/>
        </w:trPr>
        <w:tc>
          <w:tcPr>
            <w:tcW w:w="1515" w:type="dxa"/>
            <w:shd w:val="clear" w:color="000000" w:fill="FFFFFF"/>
            <w:hideMark/>
          </w:tcPr>
          <w:p w14:paraId="02086935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45611100-547</w:t>
            </w:r>
          </w:p>
        </w:tc>
        <w:tc>
          <w:tcPr>
            <w:tcW w:w="6855" w:type="dxa"/>
            <w:gridSpan w:val="3"/>
            <w:shd w:val="clear" w:color="000000" w:fill="FFFFFF"/>
            <w:hideMark/>
          </w:tcPr>
          <w:p w14:paraId="17B8C90F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կրթական օբյեկտների հիմնանորոգում</w:t>
            </w:r>
          </w:p>
        </w:tc>
        <w:tc>
          <w:tcPr>
            <w:tcW w:w="1045" w:type="dxa"/>
            <w:shd w:val="clear" w:color="000000" w:fill="FFFFFF"/>
            <w:hideMark/>
          </w:tcPr>
          <w:p w14:paraId="2705FDC6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65" w:type="dxa"/>
            <w:shd w:val="clear" w:color="000000" w:fill="FFFFFF"/>
            <w:hideMark/>
          </w:tcPr>
          <w:p w14:paraId="2BE55DB0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14:paraId="1947EABA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49,444,590.0</w:t>
            </w:r>
          </w:p>
        </w:tc>
        <w:tc>
          <w:tcPr>
            <w:tcW w:w="1227" w:type="dxa"/>
            <w:shd w:val="clear" w:color="000000" w:fill="FFFFFF"/>
            <w:noWrap/>
            <w:hideMark/>
          </w:tcPr>
          <w:p w14:paraId="7704A77A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65" w:type="dxa"/>
            <w:gridSpan w:val="2"/>
            <w:shd w:val="clear" w:color="000000" w:fill="FFFFFF"/>
            <w:vAlign w:val="bottom"/>
            <w:hideMark/>
          </w:tcPr>
          <w:p w14:paraId="0899DF39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49,444.6</w:t>
            </w:r>
          </w:p>
        </w:tc>
      </w:tr>
      <w:tr w:rsidR="00BC04F3" w:rsidRPr="00AE26EA" w14:paraId="45765845" w14:textId="77777777" w:rsidTr="0042271B">
        <w:trPr>
          <w:trHeight w:val="300"/>
        </w:trPr>
        <w:tc>
          <w:tcPr>
            <w:tcW w:w="1515" w:type="dxa"/>
            <w:shd w:val="clear" w:color="000000" w:fill="FFFFFF"/>
            <w:hideMark/>
          </w:tcPr>
          <w:p w14:paraId="51EE96B7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45611100-540</w:t>
            </w:r>
          </w:p>
        </w:tc>
        <w:tc>
          <w:tcPr>
            <w:tcW w:w="6855" w:type="dxa"/>
            <w:gridSpan w:val="3"/>
            <w:shd w:val="clear" w:color="000000" w:fill="FFFFFF"/>
            <w:hideMark/>
          </w:tcPr>
          <w:p w14:paraId="4918C644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կրթական օբյեկտների հիմնանորոգում</w:t>
            </w:r>
          </w:p>
        </w:tc>
        <w:tc>
          <w:tcPr>
            <w:tcW w:w="1045" w:type="dxa"/>
            <w:shd w:val="clear" w:color="000000" w:fill="FFFFFF"/>
            <w:hideMark/>
          </w:tcPr>
          <w:p w14:paraId="567B0C19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ՀԲՄ</w:t>
            </w:r>
          </w:p>
        </w:tc>
        <w:tc>
          <w:tcPr>
            <w:tcW w:w="1165" w:type="dxa"/>
            <w:shd w:val="clear" w:color="000000" w:fill="FFFFFF"/>
            <w:hideMark/>
          </w:tcPr>
          <w:p w14:paraId="498BFC6A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14:paraId="1A5F467A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101,899,410.0</w:t>
            </w:r>
          </w:p>
        </w:tc>
        <w:tc>
          <w:tcPr>
            <w:tcW w:w="1227" w:type="dxa"/>
            <w:shd w:val="clear" w:color="000000" w:fill="FFFFFF"/>
            <w:noWrap/>
            <w:hideMark/>
          </w:tcPr>
          <w:p w14:paraId="541F733C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65" w:type="dxa"/>
            <w:gridSpan w:val="2"/>
            <w:shd w:val="clear" w:color="000000" w:fill="FFFFFF"/>
            <w:vAlign w:val="bottom"/>
            <w:hideMark/>
          </w:tcPr>
          <w:p w14:paraId="5594B87C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101,899.4</w:t>
            </w:r>
          </w:p>
        </w:tc>
      </w:tr>
      <w:tr w:rsidR="00BC04F3" w:rsidRPr="00AE26EA" w14:paraId="1F5B0228" w14:textId="77777777" w:rsidTr="0042271B">
        <w:trPr>
          <w:trHeight w:val="300"/>
        </w:trPr>
        <w:tc>
          <w:tcPr>
            <w:tcW w:w="1515" w:type="dxa"/>
            <w:shd w:val="clear" w:color="000000" w:fill="FFFFFF"/>
            <w:hideMark/>
          </w:tcPr>
          <w:p w14:paraId="68252622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45611100-541</w:t>
            </w:r>
          </w:p>
        </w:tc>
        <w:tc>
          <w:tcPr>
            <w:tcW w:w="6855" w:type="dxa"/>
            <w:gridSpan w:val="3"/>
            <w:shd w:val="clear" w:color="000000" w:fill="FFFFFF"/>
            <w:hideMark/>
          </w:tcPr>
          <w:p w14:paraId="7434C2BC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կրթական օբյեկտների հիմնանորոգում</w:t>
            </w:r>
          </w:p>
        </w:tc>
        <w:tc>
          <w:tcPr>
            <w:tcW w:w="1045" w:type="dxa"/>
            <w:shd w:val="clear" w:color="000000" w:fill="FFFFFF"/>
            <w:hideMark/>
          </w:tcPr>
          <w:p w14:paraId="271FA514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ՀԲՄ</w:t>
            </w:r>
          </w:p>
        </w:tc>
        <w:tc>
          <w:tcPr>
            <w:tcW w:w="1165" w:type="dxa"/>
            <w:shd w:val="clear" w:color="000000" w:fill="FFFFFF"/>
            <w:hideMark/>
          </w:tcPr>
          <w:p w14:paraId="040CB0A2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14:paraId="75E0EB73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76,970,280.0</w:t>
            </w:r>
          </w:p>
        </w:tc>
        <w:tc>
          <w:tcPr>
            <w:tcW w:w="1227" w:type="dxa"/>
            <w:shd w:val="clear" w:color="000000" w:fill="FFFFFF"/>
            <w:noWrap/>
            <w:hideMark/>
          </w:tcPr>
          <w:p w14:paraId="50B5883F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65" w:type="dxa"/>
            <w:gridSpan w:val="2"/>
            <w:shd w:val="clear" w:color="000000" w:fill="FFFFFF"/>
            <w:vAlign w:val="bottom"/>
            <w:hideMark/>
          </w:tcPr>
          <w:p w14:paraId="5F38C143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76,970.3</w:t>
            </w:r>
          </w:p>
        </w:tc>
      </w:tr>
      <w:tr w:rsidR="00BC04F3" w:rsidRPr="00AE26EA" w14:paraId="7909EC77" w14:textId="77777777" w:rsidTr="0042271B">
        <w:trPr>
          <w:trHeight w:val="300"/>
        </w:trPr>
        <w:tc>
          <w:tcPr>
            <w:tcW w:w="1515" w:type="dxa"/>
            <w:shd w:val="clear" w:color="000000" w:fill="FFFFFF"/>
            <w:hideMark/>
          </w:tcPr>
          <w:p w14:paraId="016E71B5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45611100-551</w:t>
            </w:r>
          </w:p>
        </w:tc>
        <w:tc>
          <w:tcPr>
            <w:tcW w:w="6855" w:type="dxa"/>
            <w:gridSpan w:val="3"/>
            <w:shd w:val="clear" w:color="000000" w:fill="FFFFFF"/>
            <w:hideMark/>
          </w:tcPr>
          <w:p w14:paraId="050CD093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կրթական օբյեկտների հիմնանորոգում</w:t>
            </w:r>
          </w:p>
        </w:tc>
        <w:tc>
          <w:tcPr>
            <w:tcW w:w="1045" w:type="dxa"/>
            <w:shd w:val="clear" w:color="000000" w:fill="FFFFFF"/>
            <w:hideMark/>
          </w:tcPr>
          <w:p w14:paraId="57AA4422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65" w:type="dxa"/>
            <w:shd w:val="clear" w:color="000000" w:fill="FFFFFF"/>
            <w:hideMark/>
          </w:tcPr>
          <w:p w14:paraId="3A04C28C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14:paraId="63A8488D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17,536,020.0</w:t>
            </w:r>
          </w:p>
        </w:tc>
        <w:tc>
          <w:tcPr>
            <w:tcW w:w="1227" w:type="dxa"/>
            <w:shd w:val="clear" w:color="000000" w:fill="FFFFFF"/>
            <w:noWrap/>
            <w:hideMark/>
          </w:tcPr>
          <w:p w14:paraId="49F4454E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65" w:type="dxa"/>
            <w:gridSpan w:val="2"/>
            <w:shd w:val="clear" w:color="000000" w:fill="FFFFFF"/>
            <w:vAlign w:val="bottom"/>
            <w:hideMark/>
          </w:tcPr>
          <w:p w14:paraId="3B139362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17,536.0</w:t>
            </w:r>
          </w:p>
        </w:tc>
      </w:tr>
      <w:tr w:rsidR="00BC04F3" w:rsidRPr="00AE26EA" w14:paraId="264C805D" w14:textId="77777777" w:rsidTr="0042271B">
        <w:trPr>
          <w:trHeight w:val="300"/>
        </w:trPr>
        <w:tc>
          <w:tcPr>
            <w:tcW w:w="1515" w:type="dxa"/>
            <w:shd w:val="clear" w:color="000000" w:fill="FFFFFF"/>
            <w:hideMark/>
          </w:tcPr>
          <w:p w14:paraId="0CC19795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45611100-550</w:t>
            </w:r>
          </w:p>
        </w:tc>
        <w:tc>
          <w:tcPr>
            <w:tcW w:w="6855" w:type="dxa"/>
            <w:gridSpan w:val="3"/>
            <w:shd w:val="clear" w:color="000000" w:fill="FFFFFF"/>
            <w:hideMark/>
          </w:tcPr>
          <w:p w14:paraId="79E0D677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կրթական օբյեկտների հիմնանորոգում</w:t>
            </w:r>
          </w:p>
        </w:tc>
        <w:tc>
          <w:tcPr>
            <w:tcW w:w="1045" w:type="dxa"/>
            <w:shd w:val="clear" w:color="000000" w:fill="FFFFFF"/>
            <w:hideMark/>
          </w:tcPr>
          <w:p w14:paraId="41907AEE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65" w:type="dxa"/>
            <w:shd w:val="clear" w:color="000000" w:fill="FFFFFF"/>
            <w:hideMark/>
          </w:tcPr>
          <w:p w14:paraId="5EC8E549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14:paraId="5C10FFC7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39,859,150.0</w:t>
            </w:r>
          </w:p>
        </w:tc>
        <w:tc>
          <w:tcPr>
            <w:tcW w:w="1227" w:type="dxa"/>
            <w:shd w:val="clear" w:color="000000" w:fill="FFFFFF"/>
            <w:noWrap/>
            <w:hideMark/>
          </w:tcPr>
          <w:p w14:paraId="13316277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65" w:type="dxa"/>
            <w:gridSpan w:val="2"/>
            <w:shd w:val="clear" w:color="000000" w:fill="FFFFFF"/>
            <w:vAlign w:val="bottom"/>
            <w:hideMark/>
          </w:tcPr>
          <w:p w14:paraId="689B3BA8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39,859.2</w:t>
            </w:r>
          </w:p>
        </w:tc>
      </w:tr>
      <w:tr w:rsidR="00BC04F3" w:rsidRPr="00AE26EA" w14:paraId="55E9B95E" w14:textId="77777777" w:rsidTr="0042271B">
        <w:trPr>
          <w:trHeight w:val="300"/>
        </w:trPr>
        <w:tc>
          <w:tcPr>
            <w:tcW w:w="1515" w:type="dxa"/>
            <w:shd w:val="clear" w:color="000000" w:fill="FFFFFF"/>
            <w:hideMark/>
          </w:tcPr>
          <w:p w14:paraId="5FE52B94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45611100-549</w:t>
            </w:r>
          </w:p>
        </w:tc>
        <w:tc>
          <w:tcPr>
            <w:tcW w:w="6855" w:type="dxa"/>
            <w:gridSpan w:val="3"/>
            <w:shd w:val="clear" w:color="000000" w:fill="FFFFFF"/>
            <w:hideMark/>
          </w:tcPr>
          <w:p w14:paraId="75C5A4A7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կրթական օբյեկտների հիմնանորոգում</w:t>
            </w:r>
          </w:p>
        </w:tc>
        <w:tc>
          <w:tcPr>
            <w:tcW w:w="1045" w:type="dxa"/>
            <w:shd w:val="clear" w:color="000000" w:fill="FFFFFF"/>
            <w:hideMark/>
          </w:tcPr>
          <w:p w14:paraId="3A4A9D58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65" w:type="dxa"/>
            <w:shd w:val="clear" w:color="000000" w:fill="FFFFFF"/>
            <w:hideMark/>
          </w:tcPr>
          <w:p w14:paraId="5B830A6A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14:paraId="4D336F5B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20,040,580.0</w:t>
            </w:r>
          </w:p>
        </w:tc>
        <w:tc>
          <w:tcPr>
            <w:tcW w:w="1227" w:type="dxa"/>
            <w:shd w:val="clear" w:color="000000" w:fill="FFFFFF"/>
            <w:noWrap/>
            <w:hideMark/>
          </w:tcPr>
          <w:p w14:paraId="4943D0A6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65" w:type="dxa"/>
            <w:gridSpan w:val="2"/>
            <w:shd w:val="clear" w:color="000000" w:fill="FFFFFF"/>
            <w:vAlign w:val="bottom"/>
            <w:hideMark/>
          </w:tcPr>
          <w:p w14:paraId="49A83AEF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20,040.6</w:t>
            </w:r>
          </w:p>
        </w:tc>
      </w:tr>
      <w:tr w:rsidR="00BC04F3" w:rsidRPr="00AE26EA" w14:paraId="23DF79E3" w14:textId="77777777" w:rsidTr="0042271B">
        <w:trPr>
          <w:trHeight w:val="300"/>
        </w:trPr>
        <w:tc>
          <w:tcPr>
            <w:tcW w:w="1515" w:type="dxa"/>
            <w:shd w:val="clear" w:color="000000" w:fill="FFFFFF"/>
            <w:hideMark/>
          </w:tcPr>
          <w:p w14:paraId="02791D20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45611100-548</w:t>
            </w:r>
          </w:p>
        </w:tc>
        <w:tc>
          <w:tcPr>
            <w:tcW w:w="6855" w:type="dxa"/>
            <w:gridSpan w:val="3"/>
            <w:shd w:val="clear" w:color="000000" w:fill="FFFFFF"/>
            <w:hideMark/>
          </w:tcPr>
          <w:p w14:paraId="7B5EFD28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կրթական օբյեկտների հիմնանորոգում</w:t>
            </w:r>
          </w:p>
        </w:tc>
        <w:tc>
          <w:tcPr>
            <w:tcW w:w="1045" w:type="dxa"/>
            <w:shd w:val="clear" w:color="000000" w:fill="FFFFFF"/>
            <w:hideMark/>
          </w:tcPr>
          <w:p w14:paraId="0622F201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65" w:type="dxa"/>
            <w:shd w:val="clear" w:color="000000" w:fill="FFFFFF"/>
            <w:hideMark/>
          </w:tcPr>
          <w:p w14:paraId="05AACE55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14:paraId="04BA4EAD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14,732,260.0</w:t>
            </w:r>
          </w:p>
        </w:tc>
        <w:tc>
          <w:tcPr>
            <w:tcW w:w="1227" w:type="dxa"/>
            <w:shd w:val="clear" w:color="000000" w:fill="FFFFFF"/>
            <w:noWrap/>
            <w:hideMark/>
          </w:tcPr>
          <w:p w14:paraId="7A68F45F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65" w:type="dxa"/>
            <w:gridSpan w:val="2"/>
            <w:shd w:val="clear" w:color="000000" w:fill="FFFFFF"/>
            <w:vAlign w:val="bottom"/>
            <w:hideMark/>
          </w:tcPr>
          <w:p w14:paraId="2773E330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14,732.3</w:t>
            </w:r>
          </w:p>
        </w:tc>
      </w:tr>
      <w:tr w:rsidR="00BC04F3" w:rsidRPr="00AE26EA" w14:paraId="4E9211B8" w14:textId="77777777" w:rsidTr="0042271B">
        <w:trPr>
          <w:trHeight w:val="330"/>
        </w:trPr>
        <w:tc>
          <w:tcPr>
            <w:tcW w:w="1515" w:type="dxa"/>
            <w:shd w:val="clear" w:color="000000" w:fill="FFFFFF"/>
            <w:hideMark/>
          </w:tcPr>
          <w:p w14:paraId="4F53BDF3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855" w:type="dxa"/>
            <w:gridSpan w:val="3"/>
            <w:shd w:val="clear" w:color="000000" w:fill="FFFFFF"/>
            <w:hideMark/>
          </w:tcPr>
          <w:p w14:paraId="5AAAEDDD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ՄԱՍ III. ԾԱՌԱՅՈՒԹՅՈՒՆՆԵՐ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14:paraId="6A742846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65" w:type="dxa"/>
            <w:shd w:val="clear" w:color="000000" w:fill="FFFFFF"/>
            <w:noWrap/>
            <w:vAlign w:val="center"/>
            <w:hideMark/>
          </w:tcPr>
          <w:p w14:paraId="053A0257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8" w:type="dxa"/>
            <w:shd w:val="clear" w:color="000000" w:fill="FFFFFF"/>
            <w:noWrap/>
            <w:vAlign w:val="center"/>
            <w:hideMark/>
          </w:tcPr>
          <w:p w14:paraId="1D786F37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7" w:type="dxa"/>
            <w:shd w:val="clear" w:color="000000" w:fill="FFFFFF"/>
            <w:noWrap/>
            <w:vAlign w:val="center"/>
            <w:hideMark/>
          </w:tcPr>
          <w:p w14:paraId="304F5FE2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565" w:type="dxa"/>
            <w:gridSpan w:val="2"/>
            <w:shd w:val="clear" w:color="000000" w:fill="FFFFFF"/>
            <w:vAlign w:val="bottom"/>
            <w:hideMark/>
          </w:tcPr>
          <w:p w14:paraId="701E1ED7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19,380.6</w:t>
            </w:r>
          </w:p>
        </w:tc>
      </w:tr>
      <w:tr w:rsidR="00BC04F3" w:rsidRPr="00AE26EA" w14:paraId="0A125B00" w14:textId="77777777" w:rsidTr="0042271B">
        <w:trPr>
          <w:trHeight w:val="330"/>
        </w:trPr>
        <w:tc>
          <w:tcPr>
            <w:tcW w:w="1515" w:type="dxa"/>
            <w:shd w:val="clear" w:color="000000" w:fill="FFFFFF"/>
            <w:hideMark/>
          </w:tcPr>
          <w:p w14:paraId="54BEA42C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71351540-522</w:t>
            </w:r>
          </w:p>
        </w:tc>
        <w:tc>
          <w:tcPr>
            <w:tcW w:w="6855" w:type="dxa"/>
            <w:gridSpan w:val="3"/>
            <w:shd w:val="clear" w:color="000000" w:fill="FFFFFF"/>
            <w:hideMark/>
          </w:tcPr>
          <w:p w14:paraId="30AD0E24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տեխնիկական հսկողության ծառայություններ</w:t>
            </w:r>
          </w:p>
        </w:tc>
        <w:tc>
          <w:tcPr>
            <w:tcW w:w="1045" w:type="dxa"/>
            <w:shd w:val="clear" w:color="000000" w:fill="FFFFFF"/>
            <w:hideMark/>
          </w:tcPr>
          <w:p w14:paraId="7A0452F7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65" w:type="dxa"/>
            <w:shd w:val="clear" w:color="000000" w:fill="FFFFFF"/>
            <w:hideMark/>
          </w:tcPr>
          <w:p w14:paraId="12EFD069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14:paraId="151AF73B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1,602,540.0</w:t>
            </w:r>
          </w:p>
        </w:tc>
        <w:tc>
          <w:tcPr>
            <w:tcW w:w="1227" w:type="dxa"/>
            <w:shd w:val="clear" w:color="000000" w:fill="FFFFFF"/>
            <w:noWrap/>
            <w:hideMark/>
          </w:tcPr>
          <w:p w14:paraId="468B56EB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65" w:type="dxa"/>
            <w:gridSpan w:val="2"/>
            <w:shd w:val="clear" w:color="000000" w:fill="FFFFFF"/>
            <w:vAlign w:val="bottom"/>
            <w:hideMark/>
          </w:tcPr>
          <w:p w14:paraId="6A924FF5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1,602.5</w:t>
            </w:r>
          </w:p>
        </w:tc>
      </w:tr>
      <w:tr w:rsidR="00BC04F3" w:rsidRPr="00AE26EA" w14:paraId="63CB94AF" w14:textId="77777777" w:rsidTr="0042271B">
        <w:trPr>
          <w:trHeight w:val="330"/>
        </w:trPr>
        <w:tc>
          <w:tcPr>
            <w:tcW w:w="1515" w:type="dxa"/>
            <w:shd w:val="clear" w:color="000000" w:fill="FFFFFF"/>
            <w:hideMark/>
          </w:tcPr>
          <w:p w14:paraId="7D39BF2D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98111140</w:t>
            </w:r>
          </w:p>
        </w:tc>
        <w:tc>
          <w:tcPr>
            <w:tcW w:w="6855" w:type="dxa"/>
            <w:gridSpan w:val="3"/>
            <w:shd w:val="clear" w:color="000000" w:fill="FFFFFF"/>
            <w:hideMark/>
          </w:tcPr>
          <w:p w14:paraId="2B6819AF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հեղինակային հսկողության ծառայություններ</w:t>
            </w:r>
          </w:p>
        </w:tc>
        <w:tc>
          <w:tcPr>
            <w:tcW w:w="1045" w:type="dxa"/>
            <w:shd w:val="clear" w:color="000000" w:fill="FFFFFF"/>
            <w:hideMark/>
          </w:tcPr>
          <w:p w14:paraId="53AE1D9F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ՄԱ</w:t>
            </w:r>
          </w:p>
        </w:tc>
        <w:tc>
          <w:tcPr>
            <w:tcW w:w="1165" w:type="dxa"/>
            <w:shd w:val="clear" w:color="000000" w:fill="FFFFFF"/>
            <w:hideMark/>
          </w:tcPr>
          <w:p w14:paraId="59B34ECD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14:paraId="4EE2F9D8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480,760.0</w:t>
            </w:r>
          </w:p>
        </w:tc>
        <w:tc>
          <w:tcPr>
            <w:tcW w:w="1227" w:type="dxa"/>
            <w:shd w:val="clear" w:color="000000" w:fill="FFFFFF"/>
            <w:noWrap/>
            <w:hideMark/>
          </w:tcPr>
          <w:p w14:paraId="7497B878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65" w:type="dxa"/>
            <w:gridSpan w:val="2"/>
            <w:shd w:val="clear" w:color="000000" w:fill="FFFFFF"/>
            <w:vAlign w:val="bottom"/>
            <w:hideMark/>
          </w:tcPr>
          <w:p w14:paraId="7B8CCE19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480.8</w:t>
            </w:r>
          </w:p>
        </w:tc>
      </w:tr>
      <w:tr w:rsidR="00BC04F3" w:rsidRPr="00AE26EA" w14:paraId="2AD927EB" w14:textId="77777777" w:rsidTr="0042271B">
        <w:trPr>
          <w:trHeight w:val="330"/>
        </w:trPr>
        <w:tc>
          <w:tcPr>
            <w:tcW w:w="1515" w:type="dxa"/>
            <w:shd w:val="clear" w:color="000000" w:fill="FFFFFF"/>
            <w:hideMark/>
          </w:tcPr>
          <w:p w14:paraId="1413E44E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71351540-523</w:t>
            </w:r>
          </w:p>
        </w:tc>
        <w:tc>
          <w:tcPr>
            <w:tcW w:w="6855" w:type="dxa"/>
            <w:gridSpan w:val="3"/>
            <w:shd w:val="clear" w:color="000000" w:fill="FFFFFF"/>
            <w:hideMark/>
          </w:tcPr>
          <w:p w14:paraId="5A2A38EF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տեխնիկական հսկողության ծառայություններ</w:t>
            </w:r>
          </w:p>
        </w:tc>
        <w:tc>
          <w:tcPr>
            <w:tcW w:w="1045" w:type="dxa"/>
            <w:shd w:val="clear" w:color="000000" w:fill="FFFFFF"/>
            <w:hideMark/>
          </w:tcPr>
          <w:p w14:paraId="20D7164C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65" w:type="dxa"/>
            <w:shd w:val="clear" w:color="000000" w:fill="FFFFFF"/>
            <w:hideMark/>
          </w:tcPr>
          <w:p w14:paraId="767F238B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14:paraId="068385B5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1,724,260.0</w:t>
            </w:r>
          </w:p>
        </w:tc>
        <w:tc>
          <w:tcPr>
            <w:tcW w:w="1227" w:type="dxa"/>
            <w:shd w:val="clear" w:color="000000" w:fill="FFFFFF"/>
            <w:noWrap/>
            <w:hideMark/>
          </w:tcPr>
          <w:p w14:paraId="7EAD2E1E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65" w:type="dxa"/>
            <w:gridSpan w:val="2"/>
            <w:shd w:val="clear" w:color="000000" w:fill="FFFFFF"/>
            <w:vAlign w:val="bottom"/>
            <w:hideMark/>
          </w:tcPr>
          <w:p w14:paraId="54CF2C09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1,724.3</w:t>
            </w:r>
          </w:p>
        </w:tc>
      </w:tr>
      <w:tr w:rsidR="00BC04F3" w:rsidRPr="00AE26EA" w14:paraId="4246EF85" w14:textId="77777777" w:rsidTr="0042271B">
        <w:trPr>
          <w:trHeight w:val="330"/>
        </w:trPr>
        <w:tc>
          <w:tcPr>
            <w:tcW w:w="1515" w:type="dxa"/>
            <w:shd w:val="clear" w:color="000000" w:fill="FFFFFF"/>
            <w:hideMark/>
          </w:tcPr>
          <w:p w14:paraId="67DD2342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98111140</w:t>
            </w:r>
          </w:p>
        </w:tc>
        <w:tc>
          <w:tcPr>
            <w:tcW w:w="6855" w:type="dxa"/>
            <w:gridSpan w:val="3"/>
            <w:shd w:val="clear" w:color="000000" w:fill="FFFFFF"/>
            <w:hideMark/>
          </w:tcPr>
          <w:p w14:paraId="299E805B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հեղինակային հսկողության ծառայություններ</w:t>
            </w:r>
          </w:p>
        </w:tc>
        <w:tc>
          <w:tcPr>
            <w:tcW w:w="1045" w:type="dxa"/>
            <w:shd w:val="clear" w:color="000000" w:fill="FFFFFF"/>
            <w:hideMark/>
          </w:tcPr>
          <w:p w14:paraId="40AEF3AF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ՄԱ</w:t>
            </w:r>
          </w:p>
        </w:tc>
        <w:tc>
          <w:tcPr>
            <w:tcW w:w="1165" w:type="dxa"/>
            <w:shd w:val="clear" w:color="000000" w:fill="FFFFFF"/>
            <w:hideMark/>
          </w:tcPr>
          <w:p w14:paraId="12C74523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14:paraId="01B40AEA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517,280.0</w:t>
            </w:r>
          </w:p>
        </w:tc>
        <w:tc>
          <w:tcPr>
            <w:tcW w:w="1227" w:type="dxa"/>
            <w:shd w:val="clear" w:color="000000" w:fill="FFFFFF"/>
            <w:noWrap/>
            <w:hideMark/>
          </w:tcPr>
          <w:p w14:paraId="73135326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65" w:type="dxa"/>
            <w:gridSpan w:val="2"/>
            <w:shd w:val="clear" w:color="000000" w:fill="FFFFFF"/>
            <w:vAlign w:val="bottom"/>
            <w:hideMark/>
          </w:tcPr>
          <w:p w14:paraId="4769D616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517.3</w:t>
            </w:r>
          </w:p>
        </w:tc>
      </w:tr>
      <w:tr w:rsidR="00BC04F3" w:rsidRPr="00AE26EA" w14:paraId="4584CDD8" w14:textId="77777777" w:rsidTr="0042271B">
        <w:trPr>
          <w:trHeight w:val="330"/>
        </w:trPr>
        <w:tc>
          <w:tcPr>
            <w:tcW w:w="1515" w:type="dxa"/>
            <w:shd w:val="clear" w:color="000000" w:fill="FFFFFF"/>
            <w:hideMark/>
          </w:tcPr>
          <w:p w14:paraId="365F9FE0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71351540-526</w:t>
            </w:r>
          </w:p>
        </w:tc>
        <w:tc>
          <w:tcPr>
            <w:tcW w:w="6855" w:type="dxa"/>
            <w:gridSpan w:val="3"/>
            <w:shd w:val="clear" w:color="000000" w:fill="FFFFFF"/>
            <w:hideMark/>
          </w:tcPr>
          <w:p w14:paraId="0D85370F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տեխնիկական հսկողության ծառայություններ</w:t>
            </w:r>
          </w:p>
        </w:tc>
        <w:tc>
          <w:tcPr>
            <w:tcW w:w="1045" w:type="dxa"/>
            <w:shd w:val="clear" w:color="000000" w:fill="FFFFFF"/>
            <w:hideMark/>
          </w:tcPr>
          <w:p w14:paraId="4A9DF664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65" w:type="dxa"/>
            <w:shd w:val="clear" w:color="000000" w:fill="FFFFFF"/>
            <w:hideMark/>
          </w:tcPr>
          <w:p w14:paraId="29024028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14:paraId="5664129A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1,005,010.0</w:t>
            </w:r>
          </w:p>
        </w:tc>
        <w:tc>
          <w:tcPr>
            <w:tcW w:w="1227" w:type="dxa"/>
            <w:shd w:val="clear" w:color="000000" w:fill="FFFFFF"/>
            <w:noWrap/>
            <w:hideMark/>
          </w:tcPr>
          <w:p w14:paraId="582A7024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65" w:type="dxa"/>
            <w:gridSpan w:val="2"/>
            <w:shd w:val="clear" w:color="000000" w:fill="FFFFFF"/>
            <w:vAlign w:val="bottom"/>
            <w:hideMark/>
          </w:tcPr>
          <w:p w14:paraId="6F1CF8E1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1,005.0</w:t>
            </w:r>
          </w:p>
        </w:tc>
      </w:tr>
      <w:tr w:rsidR="00BC04F3" w:rsidRPr="00AE26EA" w14:paraId="50B46D93" w14:textId="77777777" w:rsidTr="0042271B">
        <w:trPr>
          <w:trHeight w:val="330"/>
        </w:trPr>
        <w:tc>
          <w:tcPr>
            <w:tcW w:w="1515" w:type="dxa"/>
            <w:shd w:val="clear" w:color="000000" w:fill="FFFFFF"/>
            <w:hideMark/>
          </w:tcPr>
          <w:p w14:paraId="12D9A5EC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98111140</w:t>
            </w:r>
          </w:p>
        </w:tc>
        <w:tc>
          <w:tcPr>
            <w:tcW w:w="6855" w:type="dxa"/>
            <w:gridSpan w:val="3"/>
            <w:shd w:val="clear" w:color="000000" w:fill="FFFFFF"/>
            <w:hideMark/>
          </w:tcPr>
          <w:p w14:paraId="42BF0907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հեղինակային հսկողության ծառայություններ</w:t>
            </w:r>
          </w:p>
        </w:tc>
        <w:tc>
          <w:tcPr>
            <w:tcW w:w="1045" w:type="dxa"/>
            <w:shd w:val="clear" w:color="000000" w:fill="FFFFFF"/>
            <w:hideMark/>
          </w:tcPr>
          <w:p w14:paraId="35CA3785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ՄԱ</w:t>
            </w:r>
          </w:p>
        </w:tc>
        <w:tc>
          <w:tcPr>
            <w:tcW w:w="1165" w:type="dxa"/>
            <w:shd w:val="clear" w:color="000000" w:fill="FFFFFF"/>
            <w:hideMark/>
          </w:tcPr>
          <w:p w14:paraId="29C0CB53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14:paraId="6444F91B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301,500.0</w:t>
            </w:r>
          </w:p>
        </w:tc>
        <w:tc>
          <w:tcPr>
            <w:tcW w:w="1227" w:type="dxa"/>
            <w:shd w:val="clear" w:color="000000" w:fill="FFFFFF"/>
            <w:noWrap/>
            <w:hideMark/>
          </w:tcPr>
          <w:p w14:paraId="4515655D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65" w:type="dxa"/>
            <w:gridSpan w:val="2"/>
            <w:shd w:val="clear" w:color="000000" w:fill="FFFFFF"/>
            <w:vAlign w:val="bottom"/>
            <w:hideMark/>
          </w:tcPr>
          <w:p w14:paraId="60DE717B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301.5</w:t>
            </w:r>
          </w:p>
        </w:tc>
      </w:tr>
      <w:tr w:rsidR="00BC04F3" w:rsidRPr="00AE26EA" w14:paraId="59B5828A" w14:textId="77777777" w:rsidTr="0042271B">
        <w:trPr>
          <w:trHeight w:val="330"/>
        </w:trPr>
        <w:tc>
          <w:tcPr>
            <w:tcW w:w="1515" w:type="dxa"/>
            <w:shd w:val="clear" w:color="000000" w:fill="FFFFFF"/>
            <w:hideMark/>
          </w:tcPr>
          <w:p w14:paraId="34DC7DD7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71351540-527</w:t>
            </w:r>
          </w:p>
        </w:tc>
        <w:tc>
          <w:tcPr>
            <w:tcW w:w="6855" w:type="dxa"/>
            <w:gridSpan w:val="3"/>
            <w:shd w:val="clear" w:color="000000" w:fill="FFFFFF"/>
            <w:hideMark/>
          </w:tcPr>
          <w:p w14:paraId="09D467FE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տեխնիկական հսկողության ծառայություններ</w:t>
            </w:r>
          </w:p>
        </w:tc>
        <w:tc>
          <w:tcPr>
            <w:tcW w:w="1045" w:type="dxa"/>
            <w:shd w:val="clear" w:color="000000" w:fill="FFFFFF"/>
            <w:hideMark/>
          </w:tcPr>
          <w:p w14:paraId="34A6284E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65" w:type="dxa"/>
            <w:shd w:val="clear" w:color="000000" w:fill="FFFFFF"/>
            <w:hideMark/>
          </w:tcPr>
          <w:p w14:paraId="6565188B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14:paraId="726B6F06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1,172,550.0</w:t>
            </w:r>
          </w:p>
        </w:tc>
        <w:tc>
          <w:tcPr>
            <w:tcW w:w="1227" w:type="dxa"/>
            <w:shd w:val="clear" w:color="000000" w:fill="FFFFFF"/>
            <w:noWrap/>
            <w:hideMark/>
          </w:tcPr>
          <w:p w14:paraId="1E8F33EA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65" w:type="dxa"/>
            <w:gridSpan w:val="2"/>
            <w:shd w:val="clear" w:color="000000" w:fill="FFFFFF"/>
            <w:vAlign w:val="bottom"/>
            <w:hideMark/>
          </w:tcPr>
          <w:p w14:paraId="76C75FDC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1,172.6</w:t>
            </w:r>
          </w:p>
        </w:tc>
      </w:tr>
      <w:tr w:rsidR="00BC04F3" w:rsidRPr="00AE26EA" w14:paraId="1782D546" w14:textId="77777777" w:rsidTr="0042271B">
        <w:trPr>
          <w:trHeight w:val="330"/>
        </w:trPr>
        <w:tc>
          <w:tcPr>
            <w:tcW w:w="1515" w:type="dxa"/>
            <w:shd w:val="clear" w:color="000000" w:fill="FFFFFF"/>
            <w:hideMark/>
          </w:tcPr>
          <w:p w14:paraId="235DDFA5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98111140</w:t>
            </w:r>
          </w:p>
        </w:tc>
        <w:tc>
          <w:tcPr>
            <w:tcW w:w="6855" w:type="dxa"/>
            <w:gridSpan w:val="3"/>
            <w:shd w:val="clear" w:color="000000" w:fill="FFFFFF"/>
            <w:hideMark/>
          </w:tcPr>
          <w:p w14:paraId="63598BEA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հեղինակային հսկողության ծառայություններ</w:t>
            </w:r>
          </w:p>
        </w:tc>
        <w:tc>
          <w:tcPr>
            <w:tcW w:w="1045" w:type="dxa"/>
            <w:shd w:val="clear" w:color="000000" w:fill="FFFFFF"/>
            <w:hideMark/>
          </w:tcPr>
          <w:p w14:paraId="7D597B14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ՄԱ</w:t>
            </w:r>
          </w:p>
        </w:tc>
        <w:tc>
          <w:tcPr>
            <w:tcW w:w="1165" w:type="dxa"/>
            <w:shd w:val="clear" w:color="000000" w:fill="FFFFFF"/>
            <w:hideMark/>
          </w:tcPr>
          <w:p w14:paraId="6CD39DC2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14:paraId="0D58001C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351,770.0</w:t>
            </w:r>
          </w:p>
        </w:tc>
        <w:tc>
          <w:tcPr>
            <w:tcW w:w="1227" w:type="dxa"/>
            <w:shd w:val="clear" w:color="000000" w:fill="FFFFFF"/>
            <w:noWrap/>
            <w:hideMark/>
          </w:tcPr>
          <w:p w14:paraId="0408E38E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65" w:type="dxa"/>
            <w:gridSpan w:val="2"/>
            <w:shd w:val="clear" w:color="000000" w:fill="FFFFFF"/>
            <w:vAlign w:val="bottom"/>
            <w:hideMark/>
          </w:tcPr>
          <w:p w14:paraId="640E6699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351.8</w:t>
            </w:r>
          </w:p>
        </w:tc>
      </w:tr>
      <w:tr w:rsidR="00BC04F3" w:rsidRPr="00AE26EA" w14:paraId="22CB0BD9" w14:textId="77777777" w:rsidTr="0042271B">
        <w:trPr>
          <w:trHeight w:val="330"/>
        </w:trPr>
        <w:tc>
          <w:tcPr>
            <w:tcW w:w="1515" w:type="dxa"/>
            <w:shd w:val="clear" w:color="000000" w:fill="FFFFFF"/>
            <w:hideMark/>
          </w:tcPr>
          <w:p w14:paraId="113CA22B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71351540-528</w:t>
            </w:r>
          </w:p>
        </w:tc>
        <w:tc>
          <w:tcPr>
            <w:tcW w:w="6855" w:type="dxa"/>
            <w:gridSpan w:val="3"/>
            <w:shd w:val="clear" w:color="000000" w:fill="FFFFFF"/>
            <w:hideMark/>
          </w:tcPr>
          <w:p w14:paraId="5E2606E3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տեխնիկական հսկողության ծառայություններ</w:t>
            </w:r>
          </w:p>
        </w:tc>
        <w:tc>
          <w:tcPr>
            <w:tcW w:w="1045" w:type="dxa"/>
            <w:shd w:val="clear" w:color="000000" w:fill="FFFFFF"/>
            <w:hideMark/>
          </w:tcPr>
          <w:p w14:paraId="73E3264D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65" w:type="dxa"/>
            <w:shd w:val="clear" w:color="000000" w:fill="FFFFFF"/>
            <w:hideMark/>
          </w:tcPr>
          <w:p w14:paraId="6C415121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14:paraId="20D25441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1,123,940.0</w:t>
            </w:r>
          </w:p>
        </w:tc>
        <w:tc>
          <w:tcPr>
            <w:tcW w:w="1227" w:type="dxa"/>
            <w:shd w:val="clear" w:color="000000" w:fill="FFFFFF"/>
            <w:noWrap/>
            <w:hideMark/>
          </w:tcPr>
          <w:p w14:paraId="3FF6FF6E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65" w:type="dxa"/>
            <w:gridSpan w:val="2"/>
            <w:shd w:val="clear" w:color="000000" w:fill="FFFFFF"/>
            <w:vAlign w:val="bottom"/>
            <w:hideMark/>
          </w:tcPr>
          <w:p w14:paraId="01B1F32F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1,123.9</w:t>
            </w:r>
          </w:p>
        </w:tc>
      </w:tr>
      <w:tr w:rsidR="00BC04F3" w:rsidRPr="00AE26EA" w14:paraId="35CB1089" w14:textId="77777777" w:rsidTr="0042271B">
        <w:trPr>
          <w:trHeight w:val="330"/>
        </w:trPr>
        <w:tc>
          <w:tcPr>
            <w:tcW w:w="1515" w:type="dxa"/>
            <w:shd w:val="clear" w:color="000000" w:fill="FFFFFF"/>
            <w:hideMark/>
          </w:tcPr>
          <w:p w14:paraId="62923908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98111140</w:t>
            </w:r>
          </w:p>
        </w:tc>
        <w:tc>
          <w:tcPr>
            <w:tcW w:w="6855" w:type="dxa"/>
            <w:gridSpan w:val="3"/>
            <w:shd w:val="clear" w:color="000000" w:fill="FFFFFF"/>
            <w:hideMark/>
          </w:tcPr>
          <w:p w14:paraId="1EA2D767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հեղինակային հսկողության ծառայություններ</w:t>
            </w:r>
          </w:p>
        </w:tc>
        <w:tc>
          <w:tcPr>
            <w:tcW w:w="1045" w:type="dxa"/>
            <w:shd w:val="clear" w:color="000000" w:fill="FFFFFF"/>
            <w:hideMark/>
          </w:tcPr>
          <w:p w14:paraId="682E48AE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ՄԱ</w:t>
            </w:r>
          </w:p>
        </w:tc>
        <w:tc>
          <w:tcPr>
            <w:tcW w:w="1165" w:type="dxa"/>
            <w:shd w:val="clear" w:color="000000" w:fill="FFFFFF"/>
            <w:hideMark/>
          </w:tcPr>
          <w:p w14:paraId="52A7393D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14:paraId="744BC6ED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337,180.0</w:t>
            </w:r>
          </w:p>
        </w:tc>
        <w:tc>
          <w:tcPr>
            <w:tcW w:w="1227" w:type="dxa"/>
            <w:shd w:val="clear" w:color="000000" w:fill="FFFFFF"/>
            <w:noWrap/>
            <w:hideMark/>
          </w:tcPr>
          <w:p w14:paraId="1A1B7646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65" w:type="dxa"/>
            <w:gridSpan w:val="2"/>
            <w:shd w:val="clear" w:color="000000" w:fill="FFFFFF"/>
            <w:vAlign w:val="bottom"/>
            <w:hideMark/>
          </w:tcPr>
          <w:p w14:paraId="2A951ECB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337.2</w:t>
            </w:r>
          </w:p>
        </w:tc>
      </w:tr>
      <w:tr w:rsidR="00BC04F3" w:rsidRPr="00AE26EA" w14:paraId="1D8E2F33" w14:textId="77777777" w:rsidTr="0042271B">
        <w:trPr>
          <w:trHeight w:val="330"/>
        </w:trPr>
        <w:tc>
          <w:tcPr>
            <w:tcW w:w="1515" w:type="dxa"/>
            <w:shd w:val="clear" w:color="000000" w:fill="FFFFFF"/>
            <w:hideMark/>
          </w:tcPr>
          <w:p w14:paraId="4A4639DA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71351540-529</w:t>
            </w:r>
          </w:p>
        </w:tc>
        <w:tc>
          <w:tcPr>
            <w:tcW w:w="6855" w:type="dxa"/>
            <w:gridSpan w:val="3"/>
            <w:shd w:val="clear" w:color="000000" w:fill="FFFFFF"/>
            <w:hideMark/>
          </w:tcPr>
          <w:p w14:paraId="0326311F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տեխնիկական հսկողության ծառայություններ</w:t>
            </w:r>
          </w:p>
        </w:tc>
        <w:tc>
          <w:tcPr>
            <w:tcW w:w="1045" w:type="dxa"/>
            <w:shd w:val="clear" w:color="000000" w:fill="FFFFFF"/>
            <w:hideMark/>
          </w:tcPr>
          <w:p w14:paraId="6B372C54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65" w:type="dxa"/>
            <w:shd w:val="clear" w:color="000000" w:fill="FFFFFF"/>
            <w:hideMark/>
          </w:tcPr>
          <w:p w14:paraId="3EAC89F4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14:paraId="7C3534B9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1,126,630.0</w:t>
            </w:r>
          </w:p>
        </w:tc>
        <w:tc>
          <w:tcPr>
            <w:tcW w:w="1227" w:type="dxa"/>
            <w:shd w:val="clear" w:color="000000" w:fill="FFFFFF"/>
            <w:noWrap/>
            <w:hideMark/>
          </w:tcPr>
          <w:p w14:paraId="20348A4E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65" w:type="dxa"/>
            <w:gridSpan w:val="2"/>
            <w:shd w:val="clear" w:color="000000" w:fill="FFFFFF"/>
            <w:vAlign w:val="bottom"/>
            <w:hideMark/>
          </w:tcPr>
          <w:p w14:paraId="1AAA97CC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1,126.6</w:t>
            </w:r>
          </w:p>
        </w:tc>
      </w:tr>
      <w:tr w:rsidR="00BC04F3" w:rsidRPr="00AE26EA" w14:paraId="7CD4DD55" w14:textId="77777777" w:rsidTr="0042271B">
        <w:trPr>
          <w:trHeight w:val="330"/>
        </w:trPr>
        <w:tc>
          <w:tcPr>
            <w:tcW w:w="1515" w:type="dxa"/>
            <w:shd w:val="clear" w:color="000000" w:fill="FFFFFF"/>
            <w:hideMark/>
          </w:tcPr>
          <w:p w14:paraId="72B572F1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98111140</w:t>
            </w:r>
          </w:p>
        </w:tc>
        <w:tc>
          <w:tcPr>
            <w:tcW w:w="6855" w:type="dxa"/>
            <w:gridSpan w:val="3"/>
            <w:shd w:val="clear" w:color="000000" w:fill="FFFFFF"/>
            <w:hideMark/>
          </w:tcPr>
          <w:p w14:paraId="36078954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հեղինակային հսկողության ծառայություններ</w:t>
            </w:r>
          </w:p>
        </w:tc>
        <w:tc>
          <w:tcPr>
            <w:tcW w:w="1045" w:type="dxa"/>
            <w:shd w:val="clear" w:color="000000" w:fill="FFFFFF"/>
            <w:hideMark/>
          </w:tcPr>
          <w:p w14:paraId="5A2C2611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ՄԱ</w:t>
            </w:r>
          </w:p>
        </w:tc>
        <w:tc>
          <w:tcPr>
            <w:tcW w:w="1165" w:type="dxa"/>
            <w:shd w:val="clear" w:color="000000" w:fill="FFFFFF"/>
            <w:hideMark/>
          </w:tcPr>
          <w:p w14:paraId="6ABD501C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14:paraId="7BB73EA0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375,540.0</w:t>
            </w:r>
          </w:p>
        </w:tc>
        <w:tc>
          <w:tcPr>
            <w:tcW w:w="1227" w:type="dxa"/>
            <w:shd w:val="clear" w:color="000000" w:fill="FFFFFF"/>
            <w:noWrap/>
            <w:hideMark/>
          </w:tcPr>
          <w:p w14:paraId="3FEA7503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65" w:type="dxa"/>
            <w:gridSpan w:val="2"/>
            <w:shd w:val="clear" w:color="000000" w:fill="FFFFFF"/>
            <w:vAlign w:val="bottom"/>
            <w:hideMark/>
          </w:tcPr>
          <w:p w14:paraId="2097DBB8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375.5</w:t>
            </w:r>
          </w:p>
        </w:tc>
      </w:tr>
      <w:tr w:rsidR="00BC04F3" w:rsidRPr="00AE26EA" w14:paraId="454CE984" w14:textId="77777777" w:rsidTr="0042271B">
        <w:trPr>
          <w:trHeight w:val="330"/>
        </w:trPr>
        <w:tc>
          <w:tcPr>
            <w:tcW w:w="1515" w:type="dxa"/>
            <w:shd w:val="clear" w:color="000000" w:fill="FFFFFF"/>
            <w:hideMark/>
          </w:tcPr>
          <w:p w14:paraId="0D3C0EA0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71351540-565</w:t>
            </w:r>
          </w:p>
        </w:tc>
        <w:tc>
          <w:tcPr>
            <w:tcW w:w="6855" w:type="dxa"/>
            <w:gridSpan w:val="3"/>
            <w:shd w:val="clear" w:color="000000" w:fill="FFFFFF"/>
            <w:hideMark/>
          </w:tcPr>
          <w:p w14:paraId="5409D6A2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տեխնիկական հսկողության ծառայություններ</w:t>
            </w:r>
          </w:p>
        </w:tc>
        <w:tc>
          <w:tcPr>
            <w:tcW w:w="1045" w:type="dxa"/>
            <w:shd w:val="clear" w:color="000000" w:fill="FFFFFF"/>
            <w:hideMark/>
          </w:tcPr>
          <w:p w14:paraId="187BDBC5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65" w:type="dxa"/>
            <w:shd w:val="clear" w:color="000000" w:fill="FFFFFF"/>
            <w:hideMark/>
          </w:tcPr>
          <w:p w14:paraId="62AAE304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14:paraId="50D3F11C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996,320.0</w:t>
            </w:r>
          </w:p>
        </w:tc>
        <w:tc>
          <w:tcPr>
            <w:tcW w:w="1227" w:type="dxa"/>
            <w:shd w:val="clear" w:color="000000" w:fill="FFFFFF"/>
            <w:noWrap/>
            <w:hideMark/>
          </w:tcPr>
          <w:p w14:paraId="6DD5A526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65" w:type="dxa"/>
            <w:gridSpan w:val="2"/>
            <w:shd w:val="clear" w:color="000000" w:fill="FFFFFF"/>
            <w:vAlign w:val="bottom"/>
            <w:hideMark/>
          </w:tcPr>
          <w:p w14:paraId="382D84D0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996.3</w:t>
            </w:r>
          </w:p>
        </w:tc>
      </w:tr>
      <w:tr w:rsidR="00BC04F3" w:rsidRPr="00AE26EA" w14:paraId="7A0F8943" w14:textId="77777777" w:rsidTr="0042271B">
        <w:trPr>
          <w:trHeight w:val="330"/>
        </w:trPr>
        <w:tc>
          <w:tcPr>
            <w:tcW w:w="1515" w:type="dxa"/>
            <w:shd w:val="clear" w:color="000000" w:fill="FFFFFF"/>
            <w:hideMark/>
          </w:tcPr>
          <w:p w14:paraId="32A75182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98111140</w:t>
            </w:r>
          </w:p>
        </w:tc>
        <w:tc>
          <w:tcPr>
            <w:tcW w:w="6855" w:type="dxa"/>
            <w:gridSpan w:val="3"/>
            <w:shd w:val="clear" w:color="000000" w:fill="FFFFFF"/>
            <w:hideMark/>
          </w:tcPr>
          <w:p w14:paraId="57EEB8EC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հեղինակային հսկողության ծառայություններ</w:t>
            </w:r>
          </w:p>
        </w:tc>
        <w:tc>
          <w:tcPr>
            <w:tcW w:w="1045" w:type="dxa"/>
            <w:shd w:val="clear" w:color="000000" w:fill="FFFFFF"/>
            <w:hideMark/>
          </w:tcPr>
          <w:p w14:paraId="7C39279F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ՄԱ</w:t>
            </w:r>
          </w:p>
        </w:tc>
        <w:tc>
          <w:tcPr>
            <w:tcW w:w="1165" w:type="dxa"/>
            <w:shd w:val="clear" w:color="000000" w:fill="FFFFFF"/>
            <w:hideMark/>
          </w:tcPr>
          <w:p w14:paraId="37B20290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14:paraId="43191545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298,900.0</w:t>
            </w:r>
          </w:p>
        </w:tc>
        <w:tc>
          <w:tcPr>
            <w:tcW w:w="1227" w:type="dxa"/>
            <w:shd w:val="clear" w:color="000000" w:fill="FFFFFF"/>
            <w:noWrap/>
            <w:hideMark/>
          </w:tcPr>
          <w:p w14:paraId="3451D26E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65" w:type="dxa"/>
            <w:gridSpan w:val="2"/>
            <w:shd w:val="clear" w:color="000000" w:fill="FFFFFF"/>
            <w:vAlign w:val="bottom"/>
            <w:hideMark/>
          </w:tcPr>
          <w:p w14:paraId="4202A20C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298.9</w:t>
            </w:r>
          </w:p>
        </w:tc>
      </w:tr>
      <w:tr w:rsidR="00BC04F3" w:rsidRPr="00AE26EA" w14:paraId="75408448" w14:textId="77777777" w:rsidTr="0042271B">
        <w:trPr>
          <w:trHeight w:val="330"/>
        </w:trPr>
        <w:tc>
          <w:tcPr>
            <w:tcW w:w="1515" w:type="dxa"/>
            <w:shd w:val="clear" w:color="000000" w:fill="FFFFFF"/>
            <w:hideMark/>
          </w:tcPr>
          <w:p w14:paraId="4111C68D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71351540-566</w:t>
            </w:r>
          </w:p>
        </w:tc>
        <w:tc>
          <w:tcPr>
            <w:tcW w:w="6855" w:type="dxa"/>
            <w:gridSpan w:val="3"/>
            <w:shd w:val="clear" w:color="000000" w:fill="FFFFFF"/>
            <w:hideMark/>
          </w:tcPr>
          <w:p w14:paraId="61FAE8C3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տեխնիկական հսկողության ծառայություններ</w:t>
            </w:r>
          </w:p>
        </w:tc>
        <w:tc>
          <w:tcPr>
            <w:tcW w:w="1045" w:type="dxa"/>
            <w:shd w:val="clear" w:color="000000" w:fill="FFFFFF"/>
            <w:hideMark/>
          </w:tcPr>
          <w:p w14:paraId="71C05D00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65" w:type="dxa"/>
            <w:shd w:val="clear" w:color="000000" w:fill="FFFFFF"/>
            <w:hideMark/>
          </w:tcPr>
          <w:p w14:paraId="7BBCB2DF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14:paraId="1127082E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988,890.0</w:t>
            </w:r>
          </w:p>
        </w:tc>
        <w:tc>
          <w:tcPr>
            <w:tcW w:w="1227" w:type="dxa"/>
            <w:shd w:val="clear" w:color="000000" w:fill="FFFFFF"/>
            <w:noWrap/>
            <w:hideMark/>
          </w:tcPr>
          <w:p w14:paraId="2171873B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65" w:type="dxa"/>
            <w:gridSpan w:val="2"/>
            <w:shd w:val="clear" w:color="000000" w:fill="FFFFFF"/>
            <w:vAlign w:val="bottom"/>
            <w:hideMark/>
          </w:tcPr>
          <w:p w14:paraId="1B5DB6F5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988.9</w:t>
            </w:r>
          </w:p>
        </w:tc>
      </w:tr>
      <w:tr w:rsidR="00BC04F3" w:rsidRPr="00AE26EA" w14:paraId="18657D49" w14:textId="77777777" w:rsidTr="0042271B">
        <w:trPr>
          <w:trHeight w:val="330"/>
        </w:trPr>
        <w:tc>
          <w:tcPr>
            <w:tcW w:w="1515" w:type="dxa"/>
            <w:shd w:val="clear" w:color="000000" w:fill="FFFFFF"/>
            <w:hideMark/>
          </w:tcPr>
          <w:p w14:paraId="471FAF99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98111140</w:t>
            </w:r>
          </w:p>
        </w:tc>
        <w:tc>
          <w:tcPr>
            <w:tcW w:w="6855" w:type="dxa"/>
            <w:gridSpan w:val="3"/>
            <w:shd w:val="clear" w:color="000000" w:fill="FFFFFF"/>
            <w:hideMark/>
          </w:tcPr>
          <w:p w14:paraId="25A05AB9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հեղինակային հսկողության ծառայություններ</w:t>
            </w:r>
          </w:p>
        </w:tc>
        <w:tc>
          <w:tcPr>
            <w:tcW w:w="1045" w:type="dxa"/>
            <w:shd w:val="clear" w:color="000000" w:fill="FFFFFF"/>
            <w:hideMark/>
          </w:tcPr>
          <w:p w14:paraId="13C53264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ՄԱ</w:t>
            </w:r>
          </w:p>
        </w:tc>
        <w:tc>
          <w:tcPr>
            <w:tcW w:w="1165" w:type="dxa"/>
            <w:shd w:val="clear" w:color="000000" w:fill="FFFFFF"/>
            <w:hideMark/>
          </w:tcPr>
          <w:p w14:paraId="0F2AEF3D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14:paraId="7D28A084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296,670.0</w:t>
            </w:r>
          </w:p>
        </w:tc>
        <w:tc>
          <w:tcPr>
            <w:tcW w:w="1227" w:type="dxa"/>
            <w:shd w:val="clear" w:color="000000" w:fill="FFFFFF"/>
            <w:noWrap/>
            <w:hideMark/>
          </w:tcPr>
          <w:p w14:paraId="1AA2F259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65" w:type="dxa"/>
            <w:gridSpan w:val="2"/>
            <w:shd w:val="clear" w:color="000000" w:fill="FFFFFF"/>
            <w:vAlign w:val="bottom"/>
            <w:hideMark/>
          </w:tcPr>
          <w:p w14:paraId="783806B0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296.7</w:t>
            </w:r>
          </w:p>
        </w:tc>
      </w:tr>
      <w:tr w:rsidR="00BC04F3" w:rsidRPr="00AE26EA" w14:paraId="68D4EA79" w14:textId="77777777" w:rsidTr="0042271B">
        <w:trPr>
          <w:trHeight w:val="330"/>
        </w:trPr>
        <w:tc>
          <w:tcPr>
            <w:tcW w:w="1515" w:type="dxa"/>
            <w:shd w:val="clear" w:color="000000" w:fill="FFFFFF"/>
            <w:hideMark/>
          </w:tcPr>
          <w:p w14:paraId="08840A00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>71351540-524</w:t>
            </w:r>
          </w:p>
        </w:tc>
        <w:tc>
          <w:tcPr>
            <w:tcW w:w="6855" w:type="dxa"/>
            <w:gridSpan w:val="3"/>
            <w:shd w:val="clear" w:color="000000" w:fill="FFFFFF"/>
            <w:hideMark/>
          </w:tcPr>
          <w:p w14:paraId="4C80697B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տեխնիկական հսկողության ծառայություններ</w:t>
            </w:r>
          </w:p>
        </w:tc>
        <w:tc>
          <w:tcPr>
            <w:tcW w:w="1045" w:type="dxa"/>
            <w:shd w:val="clear" w:color="000000" w:fill="FFFFFF"/>
            <w:hideMark/>
          </w:tcPr>
          <w:p w14:paraId="755B7876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65" w:type="dxa"/>
            <w:shd w:val="clear" w:color="000000" w:fill="FFFFFF"/>
            <w:hideMark/>
          </w:tcPr>
          <w:p w14:paraId="51292C78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14:paraId="339BDD1F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1,834,190.0</w:t>
            </w:r>
          </w:p>
        </w:tc>
        <w:tc>
          <w:tcPr>
            <w:tcW w:w="1227" w:type="dxa"/>
            <w:shd w:val="clear" w:color="000000" w:fill="FFFFFF"/>
            <w:noWrap/>
            <w:hideMark/>
          </w:tcPr>
          <w:p w14:paraId="7D7ECCD1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65" w:type="dxa"/>
            <w:gridSpan w:val="2"/>
            <w:shd w:val="clear" w:color="000000" w:fill="FFFFFF"/>
            <w:vAlign w:val="bottom"/>
            <w:hideMark/>
          </w:tcPr>
          <w:p w14:paraId="048476F9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1,834.2</w:t>
            </w:r>
          </w:p>
        </w:tc>
      </w:tr>
      <w:tr w:rsidR="00BC04F3" w:rsidRPr="00AE26EA" w14:paraId="5103D8AF" w14:textId="77777777" w:rsidTr="0042271B">
        <w:trPr>
          <w:trHeight w:val="330"/>
        </w:trPr>
        <w:tc>
          <w:tcPr>
            <w:tcW w:w="1515" w:type="dxa"/>
            <w:shd w:val="clear" w:color="000000" w:fill="FFFFFF"/>
            <w:hideMark/>
          </w:tcPr>
          <w:p w14:paraId="4B3410C1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98111140</w:t>
            </w:r>
          </w:p>
        </w:tc>
        <w:tc>
          <w:tcPr>
            <w:tcW w:w="6855" w:type="dxa"/>
            <w:gridSpan w:val="3"/>
            <w:shd w:val="clear" w:color="000000" w:fill="FFFFFF"/>
            <w:hideMark/>
          </w:tcPr>
          <w:p w14:paraId="27738C10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հեղինակային հսկողության ծառայություններ</w:t>
            </w:r>
          </w:p>
        </w:tc>
        <w:tc>
          <w:tcPr>
            <w:tcW w:w="1045" w:type="dxa"/>
            <w:shd w:val="clear" w:color="000000" w:fill="FFFFFF"/>
            <w:hideMark/>
          </w:tcPr>
          <w:p w14:paraId="16D11463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ՄԱ</w:t>
            </w:r>
          </w:p>
        </w:tc>
        <w:tc>
          <w:tcPr>
            <w:tcW w:w="1165" w:type="dxa"/>
            <w:shd w:val="clear" w:color="000000" w:fill="FFFFFF"/>
            <w:hideMark/>
          </w:tcPr>
          <w:p w14:paraId="6E07D3E2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14:paraId="3D586E9A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611,400.0</w:t>
            </w:r>
          </w:p>
        </w:tc>
        <w:tc>
          <w:tcPr>
            <w:tcW w:w="1227" w:type="dxa"/>
            <w:shd w:val="clear" w:color="000000" w:fill="FFFFFF"/>
            <w:noWrap/>
            <w:hideMark/>
          </w:tcPr>
          <w:p w14:paraId="0497DA33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65" w:type="dxa"/>
            <w:gridSpan w:val="2"/>
            <w:shd w:val="clear" w:color="000000" w:fill="FFFFFF"/>
            <w:vAlign w:val="bottom"/>
            <w:hideMark/>
          </w:tcPr>
          <w:p w14:paraId="509A783F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611.4</w:t>
            </w:r>
          </w:p>
        </w:tc>
      </w:tr>
      <w:tr w:rsidR="00BC04F3" w:rsidRPr="00AE26EA" w14:paraId="428C3E9A" w14:textId="77777777" w:rsidTr="0042271B">
        <w:trPr>
          <w:trHeight w:val="60"/>
        </w:trPr>
        <w:tc>
          <w:tcPr>
            <w:tcW w:w="1515" w:type="dxa"/>
            <w:shd w:val="clear" w:color="000000" w:fill="FFFFFF"/>
            <w:hideMark/>
          </w:tcPr>
          <w:p w14:paraId="1B9C9C93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71351540-525</w:t>
            </w:r>
          </w:p>
        </w:tc>
        <w:tc>
          <w:tcPr>
            <w:tcW w:w="6855" w:type="dxa"/>
            <w:gridSpan w:val="3"/>
            <w:shd w:val="clear" w:color="000000" w:fill="FFFFFF"/>
            <w:hideMark/>
          </w:tcPr>
          <w:p w14:paraId="622F7590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տեխնիկական հսկողության ծառայություններ</w:t>
            </w:r>
          </w:p>
        </w:tc>
        <w:tc>
          <w:tcPr>
            <w:tcW w:w="1045" w:type="dxa"/>
            <w:shd w:val="clear" w:color="000000" w:fill="FFFFFF"/>
            <w:hideMark/>
          </w:tcPr>
          <w:p w14:paraId="51BDFE10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65" w:type="dxa"/>
            <w:shd w:val="clear" w:color="000000" w:fill="FFFFFF"/>
            <w:hideMark/>
          </w:tcPr>
          <w:p w14:paraId="00C8831C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14:paraId="275A6DBD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1,385,470.0</w:t>
            </w:r>
          </w:p>
        </w:tc>
        <w:tc>
          <w:tcPr>
            <w:tcW w:w="1227" w:type="dxa"/>
            <w:shd w:val="clear" w:color="000000" w:fill="FFFFFF"/>
            <w:noWrap/>
            <w:hideMark/>
          </w:tcPr>
          <w:p w14:paraId="5330B7B6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65" w:type="dxa"/>
            <w:gridSpan w:val="2"/>
            <w:shd w:val="clear" w:color="000000" w:fill="FFFFFF"/>
            <w:vAlign w:val="bottom"/>
            <w:hideMark/>
          </w:tcPr>
          <w:p w14:paraId="0F04B479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1,385.5</w:t>
            </w:r>
          </w:p>
        </w:tc>
      </w:tr>
      <w:tr w:rsidR="00BC04F3" w:rsidRPr="00AE26EA" w14:paraId="0097E52E" w14:textId="77777777" w:rsidTr="0042271B">
        <w:trPr>
          <w:trHeight w:val="60"/>
        </w:trPr>
        <w:tc>
          <w:tcPr>
            <w:tcW w:w="1515" w:type="dxa"/>
            <w:shd w:val="clear" w:color="000000" w:fill="FFFFFF"/>
            <w:hideMark/>
          </w:tcPr>
          <w:p w14:paraId="194A8013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98111140</w:t>
            </w:r>
          </w:p>
        </w:tc>
        <w:tc>
          <w:tcPr>
            <w:tcW w:w="6855" w:type="dxa"/>
            <w:gridSpan w:val="3"/>
            <w:shd w:val="clear" w:color="000000" w:fill="FFFFFF"/>
            <w:hideMark/>
          </w:tcPr>
          <w:p w14:paraId="5A20227B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հեղինակային հսկողության ծառայություններ</w:t>
            </w:r>
          </w:p>
        </w:tc>
        <w:tc>
          <w:tcPr>
            <w:tcW w:w="1045" w:type="dxa"/>
            <w:shd w:val="clear" w:color="000000" w:fill="FFFFFF"/>
            <w:hideMark/>
          </w:tcPr>
          <w:p w14:paraId="1DD7B0C3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ՄԱ</w:t>
            </w:r>
          </w:p>
        </w:tc>
        <w:tc>
          <w:tcPr>
            <w:tcW w:w="1165" w:type="dxa"/>
            <w:shd w:val="clear" w:color="000000" w:fill="FFFFFF"/>
            <w:hideMark/>
          </w:tcPr>
          <w:p w14:paraId="76A4E7C7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14:paraId="2F5CAD50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461,820.0</w:t>
            </w:r>
          </w:p>
        </w:tc>
        <w:tc>
          <w:tcPr>
            <w:tcW w:w="1227" w:type="dxa"/>
            <w:shd w:val="clear" w:color="000000" w:fill="FFFFFF"/>
            <w:noWrap/>
            <w:hideMark/>
          </w:tcPr>
          <w:p w14:paraId="11719ED2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65" w:type="dxa"/>
            <w:gridSpan w:val="2"/>
            <w:shd w:val="clear" w:color="000000" w:fill="FFFFFF"/>
            <w:vAlign w:val="bottom"/>
            <w:hideMark/>
          </w:tcPr>
          <w:p w14:paraId="4EE6A013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461.8</w:t>
            </w:r>
          </w:p>
        </w:tc>
      </w:tr>
      <w:tr w:rsidR="00BC04F3" w:rsidRPr="00AE26EA" w14:paraId="5BC76CDE" w14:textId="77777777" w:rsidTr="0042271B">
        <w:trPr>
          <w:trHeight w:val="60"/>
        </w:trPr>
        <w:tc>
          <w:tcPr>
            <w:tcW w:w="1515" w:type="dxa"/>
            <w:shd w:val="clear" w:color="000000" w:fill="FFFFFF"/>
            <w:hideMark/>
          </w:tcPr>
          <w:p w14:paraId="5E3FB4E1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71351540-564</w:t>
            </w:r>
          </w:p>
        </w:tc>
        <w:tc>
          <w:tcPr>
            <w:tcW w:w="6855" w:type="dxa"/>
            <w:gridSpan w:val="3"/>
            <w:shd w:val="clear" w:color="000000" w:fill="FFFFFF"/>
            <w:hideMark/>
          </w:tcPr>
          <w:p w14:paraId="4D0B0B28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տեխնիկական հսկողության ծառայություններ</w:t>
            </w:r>
          </w:p>
        </w:tc>
        <w:tc>
          <w:tcPr>
            <w:tcW w:w="1045" w:type="dxa"/>
            <w:shd w:val="clear" w:color="000000" w:fill="FFFFFF"/>
            <w:hideMark/>
          </w:tcPr>
          <w:p w14:paraId="3BB7E6A8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65" w:type="dxa"/>
            <w:shd w:val="clear" w:color="000000" w:fill="FFFFFF"/>
            <w:hideMark/>
          </w:tcPr>
          <w:p w14:paraId="19188ECE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14:paraId="5E2B2B28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350,290.0</w:t>
            </w:r>
          </w:p>
        </w:tc>
        <w:tc>
          <w:tcPr>
            <w:tcW w:w="1227" w:type="dxa"/>
            <w:shd w:val="clear" w:color="000000" w:fill="FFFFFF"/>
            <w:noWrap/>
            <w:hideMark/>
          </w:tcPr>
          <w:p w14:paraId="392391D2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65" w:type="dxa"/>
            <w:gridSpan w:val="2"/>
            <w:shd w:val="clear" w:color="000000" w:fill="FFFFFF"/>
            <w:vAlign w:val="bottom"/>
            <w:hideMark/>
          </w:tcPr>
          <w:p w14:paraId="249DFB89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350.3</w:t>
            </w:r>
          </w:p>
        </w:tc>
      </w:tr>
      <w:tr w:rsidR="00BC04F3" w:rsidRPr="00AE26EA" w14:paraId="4F6BF52F" w14:textId="77777777" w:rsidTr="0042271B">
        <w:trPr>
          <w:trHeight w:val="60"/>
        </w:trPr>
        <w:tc>
          <w:tcPr>
            <w:tcW w:w="1515" w:type="dxa"/>
            <w:shd w:val="clear" w:color="000000" w:fill="FFFFFF"/>
            <w:hideMark/>
          </w:tcPr>
          <w:p w14:paraId="0CA86009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98111140</w:t>
            </w:r>
          </w:p>
        </w:tc>
        <w:tc>
          <w:tcPr>
            <w:tcW w:w="6855" w:type="dxa"/>
            <w:gridSpan w:val="3"/>
            <w:shd w:val="clear" w:color="000000" w:fill="FFFFFF"/>
            <w:hideMark/>
          </w:tcPr>
          <w:p w14:paraId="3278F583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հեղինակային հսկողության ծառայություններ</w:t>
            </w:r>
          </w:p>
        </w:tc>
        <w:tc>
          <w:tcPr>
            <w:tcW w:w="1045" w:type="dxa"/>
            <w:shd w:val="clear" w:color="000000" w:fill="FFFFFF"/>
            <w:hideMark/>
          </w:tcPr>
          <w:p w14:paraId="656F7DED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ՄԱ</w:t>
            </w:r>
          </w:p>
        </w:tc>
        <w:tc>
          <w:tcPr>
            <w:tcW w:w="1165" w:type="dxa"/>
            <w:shd w:val="clear" w:color="000000" w:fill="FFFFFF"/>
            <w:hideMark/>
          </w:tcPr>
          <w:p w14:paraId="013ED70D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14:paraId="62CCBB0D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105,080.0</w:t>
            </w:r>
          </w:p>
        </w:tc>
        <w:tc>
          <w:tcPr>
            <w:tcW w:w="1227" w:type="dxa"/>
            <w:shd w:val="clear" w:color="000000" w:fill="FFFFFF"/>
            <w:noWrap/>
            <w:hideMark/>
          </w:tcPr>
          <w:p w14:paraId="6330DDCE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65" w:type="dxa"/>
            <w:gridSpan w:val="2"/>
            <w:shd w:val="clear" w:color="000000" w:fill="FFFFFF"/>
            <w:vAlign w:val="bottom"/>
            <w:hideMark/>
          </w:tcPr>
          <w:p w14:paraId="64BA0558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105.1</w:t>
            </w:r>
          </w:p>
        </w:tc>
      </w:tr>
      <w:tr w:rsidR="00BC04F3" w:rsidRPr="00AE26EA" w14:paraId="4C97446D" w14:textId="77777777" w:rsidTr="0042271B">
        <w:trPr>
          <w:trHeight w:val="60"/>
        </w:trPr>
        <w:tc>
          <w:tcPr>
            <w:tcW w:w="1515" w:type="dxa"/>
            <w:shd w:val="clear" w:color="000000" w:fill="FFFFFF"/>
            <w:hideMark/>
          </w:tcPr>
          <w:p w14:paraId="7BA9DB58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71351540-563</w:t>
            </w:r>
          </w:p>
        </w:tc>
        <w:tc>
          <w:tcPr>
            <w:tcW w:w="6855" w:type="dxa"/>
            <w:gridSpan w:val="3"/>
            <w:shd w:val="clear" w:color="000000" w:fill="FFFFFF"/>
            <w:hideMark/>
          </w:tcPr>
          <w:p w14:paraId="3E50C5EA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տեխնիկական հսկողության ծառայություններ</w:t>
            </w:r>
          </w:p>
        </w:tc>
        <w:tc>
          <w:tcPr>
            <w:tcW w:w="1045" w:type="dxa"/>
            <w:shd w:val="clear" w:color="000000" w:fill="FFFFFF"/>
            <w:hideMark/>
          </w:tcPr>
          <w:p w14:paraId="3BC58118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65" w:type="dxa"/>
            <w:shd w:val="clear" w:color="000000" w:fill="FFFFFF"/>
            <w:hideMark/>
          </w:tcPr>
          <w:p w14:paraId="22F63C74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14:paraId="5B79F399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797,180.0</w:t>
            </w:r>
          </w:p>
        </w:tc>
        <w:tc>
          <w:tcPr>
            <w:tcW w:w="1227" w:type="dxa"/>
            <w:shd w:val="clear" w:color="000000" w:fill="FFFFFF"/>
            <w:noWrap/>
            <w:hideMark/>
          </w:tcPr>
          <w:p w14:paraId="70831D08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65" w:type="dxa"/>
            <w:gridSpan w:val="2"/>
            <w:shd w:val="clear" w:color="000000" w:fill="FFFFFF"/>
            <w:vAlign w:val="bottom"/>
            <w:hideMark/>
          </w:tcPr>
          <w:p w14:paraId="70FD9DAF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797.2</w:t>
            </w:r>
          </w:p>
        </w:tc>
      </w:tr>
      <w:tr w:rsidR="00BC04F3" w:rsidRPr="00AE26EA" w14:paraId="5B0481F1" w14:textId="77777777" w:rsidTr="0042271B">
        <w:trPr>
          <w:trHeight w:val="330"/>
        </w:trPr>
        <w:tc>
          <w:tcPr>
            <w:tcW w:w="1515" w:type="dxa"/>
            <w:shd w:val="clear" w:color="000000" w:fill="FFFFFF"/>
            <w:hideMark/>
          </w:tcPr>
          <w:p w14:paraId="6228DB31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98111140</w:t>
            </w:r>
          </w:p>
        </w:tc>
        <w:tc>
          <w:tcPr>
            <w:tcW w:w="6855" w:type="dxa"/>
            <w:gridSpan w:val="3"/>
            <w:shd w:val="clear" w:color="000000" w:fill="FFFFFF"/>
            <w:hideMark/>
          </w:tcPr>
          <w:p w14:paraId="546DDF96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հեղինակային հսկողության ծառայություններ</w:t>
            </w:r>
          </w:p>
        </w:tc>
        <w:tc>
          <w:tcPr>
            <w:tcW w:w="1045" w:type="dxa"/>
            <w:shd w:val="clear" w:color="000000" w:fill="FFFFFF"/>
            <w:hideMark/>
          </w:tcPr>
          <w:p w14:paraId="16274FD7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ՄԱ</w:t>
            </w:r>
          </w:p>
        </w:tc>
        <w:tc>
          <w:tcPr>
            <w:tcW w:w="1165" w:type="dxa"/>
            <w:shd w:val="clear" w:color="000000" w:fill="FFFFFF"/>
            <w:hideMark/>
          </w:tcPr>
          <w:p w14:paraId="7D2EB67B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14:paraId="041B828D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239,150.0</w:t>
            </w:r>
          </w:p>
        </w:tc>
        <w:tc>
          <w:tcPr>
            <w:tcW w:w="1227" w:type="dxa"/>
            <w:shd w:val="clear" w:color="000000" w:fill="FFFFFF"/>
            <w:noWrap/>
            <w:hideMark/>
          </w:tcPr>
          <w:p w14:paraId="2E6C040F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65" w:type="dxa"/>
            <w:gridSpan w:val="2"/>
            <w:shd w:val="clear" w:color="000000" w:fill="FFFFFF"/>
            <w:vAlign w:val="bottom"/>
            <w:hideMark/>
          </w:tcPr>
          <w:p w14:paraId="00E48D11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239.2</w:t>
            </w:r>
          </w:p>
        </w:tc>
      </w:tr>
      <w:tr w:rsidR="00BC04F3" w:rsidRPr="00AE26EA" w14:paraId="791CB403" w14:textId="77777777" w:rsidTr="0042271B">
        <w:trPr>
          <w:trHeight w:val="330"/>
        </w:trPr>
        <w:tc>
          <w:tcPr>
            <w:tcW w:w="1515" w:type="dxa"/>
            <w:shd w:val="clear" w:color="000000" w:fill="FFFFFF"/>
            <w:hideMark/>
          </w:tcPr>
          <w:p w14:paraId="56F9E04E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71351540-531</w:t>
            </w:r>
          </w:p>
        </w:tc>
        <w:tc>
          <w:tcPr>
            <w:tcW w:w="6855" w:type="dxa"/>
            <w:gridSpan w:val="3"/>
            <w:shd w:val="clear" w:color="000000" w:fill="FFFFFF"/>
            <w:hideMark/>
          </w:tcPr>
          <w:p w14:paraId="4B1EE8E7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տեխնիկական հսկողության ծառայություններ</w:t>
            </w:r>
          </w:p>
        </w:tc>
        <w:tc>
          <w:tcPr>
            <w:tcW w:w="1045" w:type="dxa"/>
            <w:shd w:val="clear" w:color="000000" w:fill="FFFFFF"/>
            <w:hideMark/>
          </w:tcPr>
          <w:p w14:paraId="7BD9B437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65" w:type="dxa"/>
            <w:shd w:val="clear" w:color="000000" w:fill="FFFFFF"/>
            <w:hideMark/>
          </w:tcPr>
          <w:p w14:paraId="69E39B10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14:paraId="5BC0A308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400,810.0</w:t>
            </w:r>
          </w:p>
        </w:tc>
        <w:tc>
          <w:tcPr>
            <w:tcW w:w="1227" w:type="dxa"/>
            <w:shd w:val="clear" w:color="000000" w:fill="FFFFFF"/>
            <w:noWrap/>
            <w:hideMark/>
          </w:tcPr>
          <w:p w14:paraId="083B4B2B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65" w:type="dxa"/>
            <w:gridSpan w:val="2"/>
            <w:shd w:val="clear" w:color="000000" w:fill="FFFFFF"/>
            <w:vAlign w:val="bottom"/>
            <w:hideMark/>
          </w:tcPr>
          <w:p w14:paraId="65BF5B41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400.8</w:t>
            </w:r>
          </w:p>
        </w:tc>
      </w:tr>
      <w:tr w:rsidR="00BC04F3" w:rsidRPr="00AE26EA" w14:paraId="1EDC1400" w14:textId="77777777" w:rsidTr="0042271B">
        <w:trPr>
          <w:trHeight w:val="330"/>
        </w:trPr>
        <w:tc>
          <w:tcPr>
            <w:tcW w:w="1515" w:type="dxa"/>
            <w:shd w:val="clear" w:color="000000" w:fill="FFFFFF"/>
            <w:hideMark/>
          </w:tcPr>
          <w:p w14:paraId="5D32CA67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98111140</w:t>
            </w:r>
          </w:p>
        </w:tc>
        <w:tc>
          <w:tcPr>
            <w:tcW w:w="6855" w:type="dxa"/>
            <w:gridSpan w:val="3"/>
            <w:shd w:val="clear" w:color="000000" w:fill="FFFFFF"/>
            <w:hideMark/>
          </w:tcPr>
          <w:p w14:paraId="008BC03E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հեղինակային հսկողության ծառայություններ</w:t>
            </w:r>
          </w:p>
        </w:tc>
        <w:tc>
          <w:tcPr>
            <w:tcW w:w="1045" w:type="dxa"/>
            <w:shd w:val="clear" w:color="000000" w:fill="FFFFFF"/>
            <w:hideMark/>
          </w:tcPr>
          <w:p w14:paraId="0C5AB071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ՄԱ</w:t>
            </w:r>
          </w:p>
        </w:tc>
        <w:tc>
          <w:tcPr>
            <w:tcW w:w="1165" w:type="dxa"/>
            <w:shd w:val="clear" w:color="000000" w:fill="FFFFFF"/>
            <w:hideMark/>
          </w:tcPr>
          <w:p w14:paraId="0E2F8F16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14:paraId="5190E82A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120,240.0</w:t>
            </w:r>
          </w:p>
        </w:tc>
        <w:tc>
          <w:tcPr>
            <w:tcW w:w="1227" w:type="dxa"/>
            <w:shd w:val="clear" w:color="000000" w:fill="FFFFFF"/>
            <w:noWrap/>
            <w:hideMark/>
          </w:tcPr>
          <w:p w14:paraId="3F27790C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65" w:type="dxa"/>
            <w:gridSpan w:val="2"/>
            <w:shd w:val="clear" w:color="000000" w:fill="FFFFFF"/>
            <w:vAlign w:val="bottom"/>
            <w:hideMark/>
          </w:tcPr>
          <w:p w14:paraId="685BA529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120.2</w:t>
            </w:r>
          </w:p>
        </w:tc>
      </w:tr>
      <w:tr w:rsidR="00BC04F3" w:rsidRPr="00AE26EA" w14:paraId="63AB99F4" w14:textId="77777777" w:rsidTr="0042271B">
        <w:trPr>
          <w:trHeight w:val="330"/>
        </w:trPr>
        <w:tc>
          <w:tcPr>
            <w:tcW w:w="1515" w:type="dxa"/>
            <w:shd w:val="clear" w:color="000000" w:fill="FFFFFF"/>
            <w:hideMark/>
          </w:tcPr>
          <w:p w14:paraId="7BF8125F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71351540-530</w:t>
            </w:r>
          </w:p>
        </w:tc>
        <w:tc>
          <w:tcPr>
            <w:tcW w:w="6855" w:type="dxa"/>
            <w:gridSpan w:val="3"/>
            <w:shd w:val="clear" w:color="000000" w:fill="FFFFFF"/>
            <w:hideMark/>
          </w:tcPr>
          <w:p w14:paraId="76E5C690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տեխնիկական հսկողության ծառայություններ</w:t>
            </w:r>
          </w:p>
        </w:tc>
        <w:tc>
          <w:tcPr>
            <w:tcW w:w="1045" w:type="dxa"/>
            <w:shd w:val="clear" w:color="000000" w:fill="FFFFFF"/>
            <w:hideMark/>
          </w:tcPr>
          <w:p w14:paraId="67FF6C7C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65" w:type="dxa"/>
            <w:shd w:val="clear" w:color="000000" w:fill="FFFFFF"/>
            <w:hideMark/>
          </w:tcPr>
          <w:p w14:paraId="4CF1B9B9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14:paraId="706EBE87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288,590.0</w:t>
            </w:r>
          </w:p>
        </w:tc>
        <w:tc>
          <w:tcPr>
            <w:tcW w:w="1227" w:type="dxa"/>
            <w:shd w:val="clear" w:color="000000" w:fill="FFFFFF"/>
            <w:noWrap/>
            <w:hideMark/>
          </w:tcPr>
          <w:p w14:paraId="63903674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65" w:type="dxa"/>
            <w:gridSpan w:val="2"/>
            <w:shd w:val="clear" w:color="000000" w:fill="FFFFFF"/>
            <w:vAlign w:val="bottom"/>
            <w:hideMark/>
          </w:tcPr>
          <w:p w14:paraId="2E85F242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288.6</w:t>
            </w:r>
          </w:p>
        </w:tc>
      </w:tr>
      <w:tr w:rsidR="00BC04F3" w:rsidRPr="00AE26EA" w14:paraId="04BF84A5" w14:textId="77777777" w:rsidTr="0042271B">
        <w:trPr>
          <w:trHeight w:val="330"/>
        </w:trPr>
        <w:tc>
          <w:tcPr>
            <w:tcW w:w="1515" w:type="dxa"/>
            <w:shd w:val="clear" w:color="000000" w:fill="FFFFFF"/>
            <w:hideMark/>
          </w:tcPr>
          <w:p w14:paraId="493E0686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98111140</w:t>
            </w:r>
          </w:p>
        </w:tc>
        <w:tc>
          <w:tcPr>
            <w:tcW w:w="6855" w:type="dxa"/>
            <w:gridSpan w:val="3"/>
            <w:shd w:val="clear" w:color="000000" w:fill="FFFFFF"/>
            <w:hideMark/>
          </w:tcPr>
          <w:p w14:paraId="6B8D1732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հեղինակային հսկողության ծառայություններ</w:t>
            </w:r>
          </w:p>
        </w:tc>
        <w:tc>
          <w:tcPr>
            <w:tcW w:w="1045" w:type="dxa"/>
            <w:shd w:val="clear" w:color="000000" w:fill="FFFFFF"/>
            <w:hideMark/>
          </w:tcPr>
          <w:p w14:paraId="1EBFD52C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ՄԱ</w:t>
            </w:r>
          </w:p>
        </w:tc>
        <w:tc>
          <w:tcPr>
            <w:tcW w:w="1165" w:type="dxa"/>
            <w:shd w:val="clear" w:color="000000" w:fill="FFFFFF"/>
            <w:hideMark/>
          </w:tcPr>
          <w:p w14:paraId="4061C423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14:paraId="01AE53AD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86,580.0</w:t>
            </w:r>
          </w:p>
        </w:tc>
        <w:tc>
          <w:tcPr>
            <w:tcW w:w="1227" w:type="dxa"/>
            <w:shd w:val="clear" w:color="000000" w:fill="FFFFFF"/>
            <w:noWrap/>
            <w:hideMark/>
          </w:tcPr>
          <w:p w14:paraId="17CCC8F9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65" w:type="dxa"/>
            <w:gridSpan w:val="2"/>
            <w:shd w:val="clear" w:color="000000" w:fill="FFFFFF"/>
            <w:vAlign w:val="bottom"/>
            <w:hideMark/>
          </w:tcPr>
          <w:p w14:paraId="2646C9FC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86.6</w:t>
            </w:r>
          </w:p>
        </w:tc>
      </w:tr>
      <w:tr w:rsidR="00BC04F3" w:rsidRPr="00AE26EA" w14:paraId="03095F0A" w14:textId="77777777" w:rsidTr="0042271B">
        <w:trPr>
          <w:trHeight w:val="330"/>
        </w:trPr>
        <w:tc>
          <w:tcPr>
            <w:tcW w:w="13378" w:type="dxa"/>
            <w:gridSpan w:val="9"/>
            <w:shd w:val="clear" w:color="auto" w:fill="auto"/>
            <w:vAlign w:val="bottom"/>
            <w:hideMark/>
          </w:tcPr>
          <w:p w14:paraId="425054FB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ՀՀ քաղաքաշինության կոմիտե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14:paraId="1ED8ED03" w14:textId="77777777" w:rsidR="00BC04F3" w:rsidRPr="00AE26EA" w:rsidRDefault="00BC04F3" w:rsidP="0042271B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51,932.4</w:t>
            </w:r>
          </w:p>
        </w:tc>
      </w:tr>
      <w:tr w:rsidR="00BC04F3" w:rsidRPr="00AE26EA" w14:paraId="70447C86" w14:textId="77777777" w:rsidTr="0042271B">
        <w:trPr>
          <w:trHeight w:val="300"/>
        </w:trPr>
        <w:tc>
          <w:tcPr>
            <w:tcW w:w="1515" w:type="dxa"/>
            <w:shd w:val="clear" w:color="auto" w:fill="auto"/>
            <w:vAlign w:val="bottom"/>
            <w:hideMark/>
          </w:tcPr>
          <w:p w14:paraId="198FB909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Բաժին N 09</w:t>
            </w:r>
          </w:p>
        </w:tc>
        <w:tc>
          <w:tcPr>
            <w:tcW w:w="1920" w:type="dxa"/>
            <w:shd w:val="clear" w:color="auto" w:fill="auto"/>
            <w:vAlign w:val="bottom"/>
            <w:hideMark/>
          </w:tcPr>
          <w:p w14:paraId="39BA3CCE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Խումբ N 06</w:t>
            </w:r>
          </w:p>
        </w:tc>
        <w:tc>
          <w:tcPr>
            <w:tcW w:w="1675" w:type="dxa"/>
            <w:shd w:val="clear" w:color="auto" w:fill="auto"/>
            <w:vAlign w:val="bottom"/>
            <w:hideMark/>
          </w:tcPr>
          <w:p w14:paraId="38BB6D99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Դաս N 01</w:t>
            </w:r>
          </w:p>
        </w:tc>
        <w:tc>
          <w:tcPr>
            <w:tcW w:w="8268" w:type="dxa"/>
            <w:gridSpan w:val="6"/>
            <w:shd w:val="clear" w:color="auto" w:fill="auto"/>
            <w:vAlign w:val="center"/>
            <w:hideMark/>
          </w:tcPr>
          <w:p w14:paraId="09685A5B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Կրթությանը տրամադրվող օժանդակ ծառայություններ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14:paraId="035F0B63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17,588.0</w:t>
            </w:r>
          </w:p>
        </w:tc>
      </w:tr>
      <w:tr w:rsidR="00BC04F3" w:rsidRPr="00AE26EA" w14:paraId="0A2DD02D" w14:textId="77777777" w:rsidTr="0042271B">
        <w:trPr>
          <w:trHeight w:val="60"/>
        </w:trPr>
        <w:tc>
          <w:tcPr>
            <w:tcW w:w="1515" w:type="dxa"/>
            <w:shd w:val="clear" w:color="000000" w:fill="FFFFFF"/>
            <w:hideMark/>
          </w:tcPr>
          <w:p w14:paraId="0E6A1D4A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1045-32001</w:t>
            </w:r>
          </w:p>
        </w:tc>
        <w:tc>
          <w:tcPr>
            <w:tcW w:w="11863" w:type="dxa"/>
            <w:gridSpan w:val="8"/>
            <w:shd w:val="clear" w:color="000000" w:fill="FFFFFF"/>
            <w:hideMark/>
          </w:tcPr>
          <w:p w14:paraId="17F2560F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Նախնական մասնագիտական (արհեստագործական) և միջին մասնագիտական ուսումնական հաստատությունների շենքային պայմանների բարելավում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14:paraId="46DC3D70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(85,303.0)</w:t>
            </w:r>
          </w:p>
        </w:tc>
      </w:tr>
      <w:tr w:rsidR="00BC04F3" w:rsidRPr="00AE26EA" w14:paraId="7A0053F0" w14:textId="77777777" w:rsidTr="0042271B">
        <w:trPr>
          <w:trHeight w:val="300"/>
        </w:trPr>
        <w:tc>
          <w:tcPr>
            <w:tcW w:w="1515" w:type="dxa"/>
            <w:shd w:val="clear" w:color="000000" w:fill="FFFFFF"/>
            <w:noWrap/>
            <w:vAlign w:val="center"/>
            <w:hideMark/>
          </w:tcPr>
          <w:p w14:paraId="1A9803B3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55" w:type="dxa"/>
            <w:gridSpan w:val="3"/>
            <w:shd w:val="clear" w:color="000000" w:fill="FFFFFF"/>
            <w:hideMark/>
          </w:tcPr>
          <w:p w14:paraId="54D2AA17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ՄԱՍ II.  ԱՇԽԱՏԱՆՔՆԵՐ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14:paraId="30D419CF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shd w:val="clear" w:color="000000" w:fill="FFFFFF"/>
            <w:noWrap/>
            <w:vAlign w:val="center"/>
            <w:hideMark/>
          </w:tcPr>
          <w:p w14:paraId="53EEF1CA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8" w:type="dxa"/>
            <w:shd w:val="clear" w:color="000000" w:fill="FFFFFF"/>
            <w:noWrap/>
            <w:vAlign w:val="center"/>
            <w:hideMark/>
          </w:tcPr>
          <w:p w14:paraId="10BEB930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7" w:type="dxa"/>
            <w:shd w:val="clear" w:color="000000" w:fill="FFFFFF"/>
            <w:noWrap/>
            <w:vAlign w:val="center"/>
            <w:hideMark/>
          </w:tcPr>
          <w:p w14:paraId="7FD32200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565" w:type="dxa"/>
            <w:gridSpan w:val="2"/>
            <w:shd w:val="clear" w:color="000000" w:fill="FFFFFF"/>
            <w:vAlign w:val="bottom"/>
            <w:hideMark/>
          </w:tcPr>
          <w:p w14:paraId="61CC69B6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(85,303.0)</w:t>
            </w:r>
          </w:p>
        </w:tc>
      </w:tr>
      <w:tr w:rsidR="00BC04F3" w:rsidRPr="00AE26EA" w14:paraId="3BFB8F2E" w14:textId="77777777" w:rsidTr="0042271B">
        <w:trPr>
          <w:trHeight w:val="330"/>
        </w:trPr>
        <w:tc>
          <w:tcPr>
            <w:tcW w:w="1515" w:type="dxa"/>
            <w:shd w:val="clear" w:color="000000" w:fill="FFFFFF"/>
            <w:hideMark/>
          </w:tcPr>
          <w:p w14:paraId="79A122CF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45611100-1</w:t>
            </w:r>
          </w:p>
        </w:tc>
        <w:tc>
          <w:tcPr>
            <w:tcW w:w="6855" w:type="dxa"/>
            <w:gridSpan w:val="3"/>
            <w:shd w:val="clear" w:color="000000" w:fill="FFFFFF"/>
            <w:hideMark/>
          </w:tcPr>
          <w:p w14:paraId="35C14C85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կրթական օբյեկտների հիմնանորոգում</w:t>
            </w:r>
          </w:p>
        </w:tc>
        <w:tc>
          <w:tcPr>
            <w:tcW w:w="1045" w:type="dxa"/>
            <w:shd w:val="clear" w:color="000000" w:fill="FFFFFF"/>
            <w:hideMark/>
          </w:tcPr>
          <w:p w14:paraId="53A164C1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ԲՄ</w:t>
            </w:r>
          </w:p>
        </w:tc>
        <w:tc>
          <w:tcPr>
            <w:tcW w:w="1165" w:type="dxa"/>
            <w:shd w:val="clear" w:color="000000" w:fill="FFFFFF"/>
            <w:hideMark/>
          </w:tcPr>
          <w:p w14:paraId="71A3232A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14:paraId="1A890768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7" w:type="dxa"/>
            <w:shd w:val="clear" w:color="000000" w:fill="FFFFFF"/>
            <w:noWrap/>
            <w:hideMark/>
          </w:tcPr>
          <w:p w14:paraId="15EDF215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565" w:type="dxa"/>
            <w:gridSpan w:val="2"/>
            <w:shd w:val="clear" w:color="000000" w:fill="FFFFFF"/>
            <w:vAlign w:val="bottom"/>
            <w:hideMark/>
          </w:tcPr>
          <w:p w14:paraId="646CC62D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(85,303.0)</w:t>
            </w:r>
          </w:p>
        </w:tc>
      </w:tr>
      <w:tr w:rsidR="00BC04F3" w:rsidRPr="00AE26EA" w14:paraId="450F202A" w14:textId="77777777" w:rsidTr="0042271B">
        <w:trPr>
          <w:trHeight w:val="60"/>
        </w:trPr>
        <w:tc>
          <w:tcPr>
            <w:tcW w:w="1515" w:type="dxa"/>
            <w:shd w:val="clear" w:color="000000" w:fill="FFFFFF"/>
            <w:hideMark/>
          </w:tcPr>
          <w:p w14:paraId="3CB0A197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1183-32001</w:t>
            </w:r>
          </w:p>
        </w:tc>
        <w:tc>
          <w:tcPr>
            <w:tcW w:w="11863" w:type="dxa"/>
            <w:gridSpan w:val="8"/>
            <w:shd w:val="clear" w:color="000000" w:fill="FFFFFF"/>
            <w:hideMark/>
          </w:tcPr>
          <w:p w14:paraId="5F33FB70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Կրթական օբյեկտների շենքային պայմանների բարելավում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14:paraId="6841F2DE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102,891.0</w:t>
            </w:r>
          </w:p>
        </w:tc>
      </w:tr>
      <w:tr w:rsidR="00BC04F3" w:rsidRPr="00AE26EA" w14:paraId="7D2F7E0E" w14:textId="77777777" w:rsidTr="0042271B">
        <w:trPr>
          <w:trHeight w:val="300"/>
        </w:trPr>
        <w:tc>
          <w:tcPr>
            <w:tcW w:w="1515" w:type="dxa"/>
            <w:shd w:val="clear" w:color="000000" w:fill="FFFFFF"/>
            <w:noWrap/>
            <w:vAlign w:val="center"/>
            <w:hideMark/>
          </w:tcPr>
          <w:p w14:paraId="7051CC36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55" w:type="dxa"/>
            <w:gridSpan w:val="3"/>
            <w:shd w:val="clear" w:color="000000" w:fill="FFFFFF"/>
            <w:hideMark/>
          </w:tcPr>
          <w:p w14:paraId="0D143579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ՄԱՍ II.  ԱՇԽԱՏԱՆՔՆԵՐ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14:paraId="5B540E30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shd w:val="clear" w:color="000000" w:fill="FFFFFF"/>
            <w:noWrap/>
            <w:vAlign w:val="center"/>
            <w:hideMark/>
          </w:tcPr>
          <w:p w14:paraId="42B14039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8" w:type="dxa"/>
            <w:shd w:val="clear" w:color="000000" w:fill="FFFFFF"/>
            <w:noWrap/>
            <w:vAlign w:val="center"/>
            <w:hideMark/>
          </w:tcPr>
          <w:p w14:paraId="24F99D0E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7" w:type="dxa"/>
            <w:shd w:val="clear" w:color="000000" w:fill="FFFFFF"/>
            <w:noWrap/>
            <w:vAlign w:val="center"/>
            <w:hideMark/>
          </w:tcPr>
          <w:p w14:paraId="170AED77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565" w:type="dxa"/>
            <w:gridSpan w:val="2"/>
            <w:shd w:val="clear" w:color="000000" w:fill="FFFFFF"/>
            <w:vAlign w:val="bottom"/>
            <w:hideMark/>
          </w:tcPr>
          <w:p w14:paraId="1944BDBB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84,129.0</w:t>
            </w:r>
          </w:p>
        </w:tc>
      </w:tr>
      <w:tr w:rsidR="00BC04F3" w:rsidRPr="00AE26EA" w14:paraId="2A601BE3" w14:textId="77777777" w:rsidTr="0042271B">
        <w:trPr>
          <w:trHeight w:val="60"/>
        </w:trPr>
        <w:tc>
          <w:tcPr>
            <w:tcW w:w="1515" w:type="dxa"/>
            <w:shd w:val="clear" w:color="000000" w:fill="FFFFFF"/>
            <w:hideMark/>
          </w:tcPr>
          <w:p w14:paraId="2203D819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45611100</w:t>
            </w:r>
          </w:p>
        </w:tc>
        <w:tc>
          <w:tcPr>
            <w:tcW w:w="6855" w:type="dxa"/>
            <w:gridSpan w:val="3"/>
            <w:shd w:val="clear" w:color="000000" w:fill="FFFFFF"/>
            <w:hideMark/>
          </w:tcPr>
          <w:p w14:paraId="0885F80C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կրթական օբյեկտների հիմնանորոգում</w:t>
            </w:r>
          </w:p>
        </w:tc>
        <w:tc>
          <w:tcPr>
            <w:tcW w:w="1045" w:type="dxa"/>
            <w:shd w:val="clear" w:color="000000" w:fill="FFFFFF"/>
            <w:hideMark/>
          </w:tcPr>
          <w:p w14:paraId="1689AA58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ՀԲՄ</w:t>
            </w:r>
          </w:p>
        </w:tc>
        <w:tc>
          <w:tcPr>
            <w:tcW w:w="1165" w:type="dxa"/>
            <w:shd w:val="clear" w:color="000000" w:fill="FFFFFF"/>
            <w:hideMark/>
          </w:tcPr>
          <w:p w14:paraId="3A58BE79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14:paraId="798FECE3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84,129,000.0</w:t>
            </w:r>
          </w:p>
        </w:tc>
        <w:tc>
          <w:tcPr>
            <w:tcW w:w="1227" w:type="dxa"/>
            <w:shd w:val="clear" w:color="000000" w:fill="FFFFFF"/>
            <w:noWrap/>
            <w:hideMark/>
          </w:tcPr>
          <w:p w14:paraId="217FC4DE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65" w:type="dxa"/>
            <w:gridSpan w:val="2"/>
            <w:shd w:val="clear" w:color="000000" w:fill="FFFFFF"/>
            <w:vAlign w:val="bottom"/>
            <w:hideMark/>
          </w:tcPr>
          <w:p w14:paraId="3DB02AA0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84,129.0</w:t>
            </w:r>
          </w:p>
        </w:tc>
      </w:tr>
      <w:tr w:rsidR="00BC04F3" w:rsidRPr="00AE26EA" w14:paraId="3E238733" w14:textId="77777777" w:rsidTr="0042271B">
        <w:trPr>
          <w:trHeight w:val="60"/>
        </w:trPr>
        <w:tc>
          <w:tcPr>
            <w:tcW w:w="1515" w:type="dxa"/>
            <w:shd w:val="clear" w:color="000000" w:fill="FFFFFF"/>
            <w:hideMark/>
          </w:tcPr>
          <w:p w14:paraId="441A8C30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855" w:type="dxa"/>
            <w:gridSpan w:val="3"/>
            <w:shd w:val="clear" w:color="000000" w:fill="FFFFFF"/>
            <w:hideMark/>
          </w:tcPr>
          <w:p w14:paraId="4980D42B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ՄԱՍ III. ԾԱՌԱՅՈՒԹՅՈՒՆՆԵՐ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14:paraId="6E586171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65" w:type="dxa"/>
            <w:shd w:val="clear" w:color="000000" w:fill="FFFFFF"/>
            <w:noWrap/>
            <w:vAlign w:val="center"/>
            <w:hideMark/>
          </w:tcPr>
          <w:p w14:paraId="4F9F1480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8" w:type="dxa"/>
            <w:shd w:val="clear" w:color="000000" w:fill="FFFFFF"/>
            <w:noWrap/>
            <w:vAlign w:val="center"/>
            <w:hideMark/>
          </w:tcPr>
          <w:p w14:paraId="24E2546F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7" w:type="dxa"/>
            <w:shd w:val="clear" w:color="000000" w:fill="FFFFFF"/>
            <w:noWrap/>
            <w:vAlign w:val="center"/>
            <w:hideMark/>
          </w:tcPr>
          <w:p w14:paraId="19CDE950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565" w:type="dxa"/>
            <w:gridSpan w:val="2"/>
            <w:shd w:val="clear" w:color="000000" w:fill="FFFFFF"/>
            <w:vAlign w:val="bottom"/>
            <w:hideMark/>
          </w:tcPr>
          <w:p w14:paraId="0B7C6461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18,762.0</w:t>
            </w:r>
          </w:p>
        </w:tc>
      </w:tr>
      <w:tr w:rsidR="00BC04F3" w:rsidRPr="00AE26EA" w14:paraId="661F1EE4" w14:textId="77777777" w:rsidTr="0042271B">
        <w:trPr>
          <w:trHeight w:val="60"/>
        </w:trPr>
        <w:tc>
          <w:tcPr>
            <w:tcW w:w="1515" w:type="dxa"/>
            <w:shd w:val="clear" w:color="000000" w:fill="FFFFFF"/>
            <w:hideMark/>
          </w:tcPr>
          <w:p w14:paraId="74067E93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71351540</w:t>
            </w:r>
          </w:p>
        </w:tc>
        <w:tc>
          <w:tcPr>
            <w:tcW w:w="6855" w:type="dxa"/>
            <w:gridSpan w:val="3"/>
            <w:shd w:val="clear" w:color="000000" w:fill="FFFFFF"/>
            <w:hideMark/>
          </w:tcPr>
          <w:p w14:paraId="3832BF72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տեխնիկական հսկողության ծառայություններ</w:t>
            </w:r>
          </w:p>
        </w:tc>
        <w:tc>
          <w:tcPr>
            <w:tcW w:w="1045" w:type="dxa"/>
            <w:shd w:val="clear" w:color="000000" w:fill="FFFFFF"/>
            <w:hideMark/>
          </w:tcPr>
          <w:p w14:paraId="0DE73D94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65" w:type="dxa"/>
            <w:shd w:val="clear" w:color="000000" w:fill="FFFFFF"/>
            <w:hideMark/>
          </w:tcPr>
          <w:p w14:paraId="7B31FCFA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14:paraId="47C2F516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234,000.0</w:t>
            </w:r>
          </w:p>
        </w:tc>
        <w:tc>
          <w:tcPr>
            <w:tcW w:w="1227" w:type="dxa"/>
            <w:shd w:val="clear" w:color="000000" w:fill="FFFFFF"/>
            <w:noWrap/>
            <w:hideMark/>
          </w:tcPr>
          <w:p w14:paraId="1D4126FC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65" w:type="dxa"/>
            <w:gridSpan w:val="2"/>
            <w:shd w:val="clear" w:color="000000" w:fill="FFFFFF"/>
            <w:vAlign w:val="bottom"/>
            <w:hideMark/>
          </w:tcPr>
          <w:p w14:paraId="67814ACA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234.0</w:t>
            </w:r>
          </w:p>
        </w:tc>
      </w:tr>
      <w:tr w:rsidR="00BC04F3" w:rsidRPr="00AE26EA" w14:paraId="5419F915" w14:textId="77777777" w:rsidTr="0042271B">
        <w:trPr>
          <w:trHeight w:val="60"/>
        </w:trPr>
        <w:tc>
          <w:tcPr>
            <w:tcW w:w="1515" w:type="dxa"/>
            <w:shd w:val="clear" w:color="000000" w:fill="FFFFFF"/>
            <w:hideMark/>
          </w:tcPr>
          <w:p w14:paraId="52F1062A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98111140</w:t>
            </w:r>
          </w:p>
        </w:tc>
        <w:tc>
          <w:tcPr>
            <w:tcW w:w="6855" w:type="dxa"/>
            <w:gridSpan w:val="3"/>
            <w:shd w:val="clear" w:color="000000" w:fill="FFFFFF"/>
            <w:hideMark/>
          </w:tcPr>
          <w:p w14:paraId="03866456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հեղինակային հսկողության ծառայություններ</w:t>
            </w:r>
          </w:p>
        </w:tc>
        <w:tc>
          <w:tcPr>
            <w:tcW w:w="1045" w:type="dxa"/>
            <w:shd w:val="clear" w:color="000000" w:fill="FFFFFF"/>
            <w:hideMark/>
          </w:tcPr>
          <w:p w14:paraId="55C3DA02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ՄԱ</w:t>
            </w:r>
          </w:p>
        </w:tc>
        <w:tc>
          <w:tcPr>
            <w:tcW w:w="1165" w:type="dxa"/>
            <w:shd w:val="clear" w:color="000000" w:fill="FFFFFF"/>
            <w:hideMark/>
          </w:tcPr>
          <w:p w14:paraId="558F635B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14:paraId="78E371B9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940,000.0</w:t>
            </w:r>
          </w:p>
        </w:tc>
        <w:tc>
          <w:tcPr>
            <w:tcW w:w="1227" w:type="dxa"/>
            <w:shd w:val="clear" w:color="000000" w:fill="FFFFFF"/>
            <w:noWrap/>
            <w:hideMark/>
          </w:tcPr>
          <w:p w14:paraId="488EB3FA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65" w:type="dxa"/>
            <w:gridSpan w:val="2"/>
            <w:shd w:val="clear" w:color="000000" w:fill="FFFFFF"/>
            <w:vAlign w:val="bottom"/>
            <w:hideMark/>
          </w:tcPr>
          <w:p w14:paraId="259B5BB5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940.0</w:t>
            </w:r>
          </w:p>
        </w:tc>
      </w:tr>
      <w:tr w:rsidR="00BC04F3" w:rsidRPr="00AE26EA" w14:paraId="7B649BDD" w14:textId="77777777" w:rsidTr="0042271B">
        <w:trPr>
          <w:trHeight w:val="300"/>
        </w:trPr>
        <w:tc>
          <w:tcPr>
            <w:tcW w:w="1515" w:type="dxa"/>
            <w:shd w:val="clear" w:color="000000" w:fill="FFFFFF"/>
            <w:hideMark/>
          </w:tcPr>
          <w:p w14:paraId="03757BAA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71241200</w:t>
            </w:r>
          </w:p>
        </w:tc>
        <w:tc>
          <w:tcPr>
            <w:tcW w:w="6855" w:type="dxa"/>
            <w:gridSpan w:val="3"/>
            <w:shd w:val="clear" w:color="000000" w:fill="FFFFFF"/>
            <w:hideMark/>
          </w:tcPr>
          <w:p w14:paraId="4D15E4DA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նախագծերի պատրաստում, ծախսերի գնահատում</w:t>
            </w:r>
          </w:p>
        </w:tc>
        <w:tc>
          <w:tcPr>
            <w:tcW w:w="1045" w:type="dxa"/>
            <w:shd w:val="clear" w:color="000000" w:fill="FFFFFF"/>
            <w:hideMark/>
          </w:tcPr>
          <w:p w14:paraId="5BF94C98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65" w:type="dxa"/>
            <w:shd w:val="clear" w:color="000000" w:fill="FFFFFF"/>
            <w:hideMark/>
          </w:tcPr>
          <w:p w14:paraId="05FC556A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14:paraId="3C657017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17,588,000.0</w:t>
            </w:r>
          </w:p>
        </w:tc>
        <w:tc>
          <w:tcPr>
            <w:tcW w:w="1227" w:type="dxa"/>
            <w:shd w:val="clear" w:color="000000" w:fill="FFFFFF"/>
            <w:noWrap/>
            <w:hideMark/>
          </w:tcPr>
          <w:p w14:paraId="1A89FF1F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65" w:type="dxa"/>
            <w:gridSpan w:val="2"/>
            <w:shd w:val="clear" w:color="000000" w:fill="FFFFFF"/>
            <w:vAlign w:val="bottom"/>
            <w:hideMark/>
          </w:tcPr>
          <w:p w14:paraId="3B0CF6CB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17,588.0</w:t>
            </w:r>
          </w:p>
        </w:tc>
      </w:tr>
      <w:tr w:rsidR="00BC04F3" w:rsidRPr="00AE26EA" w14:paraId="2DF8BB66" w14:textId="77777777" w:rsidTr="0042271B">
        <w:trPr>
          <w:trHeight w:val="300"/>
        </w:trPr>
        <w:tc>
          <w:tcPr>
            <w:tcW w:w="1515" w:type="dxa"/>
            <w:shd w:val="clear" w:color="auto" w:fill="auto"/>
            <w:noWrap/>
            <w:vAlign w:val="bottom"/>
            <w:hideMark/>
          </w:tcPr>
          <w:p w14:paraId="5DBC707C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213420FC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75" w:type="dxa"/>
            <w:shd w:val="clear" w:color="auto" w:fill="auto"/>
            <w:noWrap/>
            <w:vAlign w:val="bottom"/>
            <w:hideMark/>
          </w:tcPr>
          <w:p w14:paraId="67E23883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14:paraId="6C9EF90A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14:paraId="29C4F3B6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14:paraId="03C6695C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14:paraId="6DC49289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27" w:type="dxa"/>
            <w:shd w:val="clear" w:color="auto" w:fill="auto"/>
            <w:noWrap/>
            <w:vAlign w:val="bottom"/>
            <w:hideMark/>
          </w:tcPr>
          <w:p w14:paraId="293680BD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565" w:type="dxa"/>
            <w:gridSpan w:val="2"/>
            <w:shd w:val="clear" w:color="auto" w:fill="auto"/>
            <w:noWrap/>
            <w:vAlign w:val="bottom"/>
            <w:hideMark/>
          </w:tcPr>
          <w:p w14:paraId="2AF5ACF3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C04F3" w:rsidRPr="00AE26EA" w14:paraId="32B0F873" w14:textId="77777777" w:rsidTr="0042271B">
        <w:trPr>
          <w:trHeight w:val="300"/>
        </w:trPr>
        <w:tc>
          <w:tcPr>
            <w:tcW w:w="1515" w:type="dxa"/>
            <w:shd w:val="clear" w:color="000000" w:fill="FFFFFF"/>
            <w:vAlign w:val="bottom"/>
            <w:hideMark/>
          </w:tcPr>
          <w:p w14:paraId="3A39F8B8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Բաժին N 08</w:t>
            </w:r>
          </w:p>
        </w:tc>
        <w:tc>
          <w:tcPr>
            <w:tcW w:w="1920" w:type="dxa"/>
            <w:shd w:val="clear" w:color="000000" w:fill="FFFFFF"/>
            <w:vAlign w:val="bottom"/>
            <w:hideMark/>
          </w:tcPr>
          <w:p w14:paraId="5D077B51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Խումբ N 02</w:t>
            </w:r>
          </w:p>
        </w:tc>
        <w:tc>
          <w:tcPr>
            <w:tcW w:w="1675" w:type="dxa"/>
            <w:shd w:val="clear" w:color="000000" w:fill="FFFFFF"/>
            <w:vAlign w:val="bottom"/>
            <w:hideMark/>
          </w:tcPr>
          <w:p w14:paraId="0312AF6A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Դաս N 02</w:t>
            </w:r>
          </w:p>
        </w:tc>
        <w:tc>
          <w:tcPr>
            <w:tcW w:w="8268" w:type="dxa"/>
            <w:gridSpan w:val="6"/>
            <w:shd w:val="clear" w:color="000000" w:fill="FFFFFF"/>
            <w:vAlign w:val="center"/>
            <w:hideMark/>
          </w:tcPr>
          <w:p w14:paraId="7EE038F1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Թանգարաններ և ցուցասրահներ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14:paraId="7AF561AC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31,217.1</w:t>
            </w:r>
          </w:p>
        </w:tc>
      </w:tr>
      <w:tr w:rsidR="00BC04F3" w:rsidRPr="00AE26EA" w14:paraId="2A62403E" w14:textId="77777777" w:rsidTr="0042271B">
        <w:trPr>
          <w:trHeight w:val="60"/>
        </w:trPr>
        <w:tc>
          <w:tcPr>
            <w:tcW w:w="1515" w:type="dxa"/>
            <w:shd w:val="clear" w:color="auto" w:fill="auto"/>
            <w:hideMark/>
          </w:tcPr>
          <w:p w14:paraId="4A381C15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1075-32001</w:t>
            </w:r>
          </w:p>
        </w:tc>
        <w:tc>
          <w:tcPr>
            <w:tcW w:w="11863" w:type="dxa"/>
            <w:gridSpan w:val="8"/>
            <w:shd w:val="clear" w:color="auto" w:fill="auto"/>
            <w:hideMark/>
          </w:tcPr>
          <w:p w14:paraId="659A3655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Ներդրումներ թանգարանների և պատկերասրահների հիմնանորոգման համար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14:paraId="68233983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31,217.1</w:t>
            </w:r>
          </w:p>
        </w:tc>
      </w:tr>
      <w:tr w:rsidR="00BC04F3" w:rsidRPr="00AE26EA" w14:paraId="2B7770F3" w14:textId="77777777" w:rsidTr="0042271B">
        <w:trPr>
          <w:trHeight w:val="60"/>
        </w:trPr>
        <w:tc>
          <w:tcPr>
            <w:tcW w:w="1515" w:type="dxa"/>
            <w:shd w:val="clear" w:color="000000" w:fill="FFFFFF"/>
            <w:hideMark/>
          </w:tcPr>
          <w:p w14:paraId="16474259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855" w:type="dxa"/>
            <w:gridSpan w:val="3"/>
            <w:shd w:val="clear" w:color="000000" w:fill="FFFFFF"/>
            <w:hideMark/>
          </w:tcPr>
          <w:p w14:paraId="46C9102C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ՄԱՍ III. ԾԱՌԱՅՈՒԹՅՈՒՆՆԵՐ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14:paraId="2A7E3889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65" w:type="dxa"/>
            <w:shd w:val="clear" w:color="000000" w:fill="FFFFFF"/>
            <w:noWrap/>
            <w:vAlign w:val="center"/>
            <w:hideMark/>
          </w:tcPr>
          <w:p w14:paraId="474B9D5C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8" w:type="dxa"/>
            <w:shd w:val="clear" w:color="000000" w:fill="FFFFFF"/>
            <w:noWrap/>
            <w:vAlign w:val="center"/>
            <w:hideMark/>
          </w:tcPr>
          <w:p w14:paraId="3AE0B81A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7" w:type="dxa"/>
            <w:shd w:val="clear" w:color="000000" w:fill="FFFFFF"/>
            <w:noWrap/>
            <w:vAlign w:val="center"/>
            <w:hideMark/>
          </w:tcPr>
          <w:p w14:paraId="5A038394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565" w:type="dxa"/>
            <w:gridSpan w:val="2"/>
            <w:shd w:val="clear" w:color="000000" w:fill="FFFFFF"/>
            <w:vAlign w:val="bottom"/>
            <w:hideMark/>
          </w:tcPr>
          <w:p w14:paraId="53DB9F34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31,217.1</w:t>
            </w:r>
          </w:p>
        </w:tc>
      </w:tr>
      <w:tr w:rsidR="00BC04F3" w:rsidRPr="00AE26EA" w14:paraId="6D4E323C" w14:textId="77777777" w:rsidTr="0042271B">
        <w:trPr>
          <w:trHeight w:val="60"/>
        </w:trPr>
        <w:tc>
          <w:tcPr>
            <w:tcW w:w="1515" w:type="dxa"/>
            <w:shd w:val="clear" w:color="000000" w:fill="FFFFFF"/>
            <w:hideMark/>
          </w:tcPr>
          <w:p w14:paraId="2034D2B3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>71241200</w:t>
            </w:r>
          </w:p>
        </w:tc>
        <w:tc>
          <w:tcPr>
            <w:tcW w:w="6855" w:type="dxa"/>
            <w:gridSpan w:val="3"/>
            <w:shd w:val="clear" w:color="000000" w:fill="FFFFFF"/>
            <w:hideMark/>
          </w:tcPr>
          <w:p w14:paraId="2583EE40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նախագծերի պատրաստում, ծախսերի գնահատում</w:t>
            </w:r>
          </w:p>
        </w:tc>
        <w:tc>
          <w:tcPr>
            <w:tcW w:w="1045" w:type="dxa"/>
            <w:shd w:val="clear" w:color="000000" w:fill="FFFFFF"/>
            <w:hideMark/>
          </w:tcPr>
          <w:p w14:paraId="5157E331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65" w:type="dxa"/>
            <w:shd w:val="clear" w:color="000000" w:fill="FFFFFF"/>
            <w:hideMark/>
          </w:tcPr>
          <w:p w14:paraId="33B3B5C1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14:paraId="1050769F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10,355,560.0</w:t>
            </w:r>
          </w:p>
        </w:tc>
        <w:tc>
          <w:tcPr>
            <w:tcW w:w="1227" w:type="dxa"/>
            <w:shd w:val="clear" w:color="000000" w:fill="FFFFFF"/>
            <w:noWrap/>
            <w:hideMark/>
          </w:tcPr>
          <w:p w14:paraId="79E36C81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65" w:type="dxa"/>
            <w:gridSpan w:val="2"/>
            <w:shd w:val="clear" w:color="000000" w:fill="FFFFFF"/>
            <w:vAlign w:val="bottom"/>
            <w:hideMark/>
          </w:tcPr>
          <w:p w14:paraId="24C67A4A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10,355.6</w:t>
            </w:r>
          </w:p>
        </w:tc>
      </w:tr>
      <w:tr w:rsidR="00BC04F3" w:rsidRPr="00AE26EA" w14:paraId="2332BADF" w14:textId="77777777" w:rsidTr="0042271B">
        <w:trPr>
          <w:trHeight w:val="60"/>
        </w:trPr>
        <w:tc>
          <w:tcPr>
            <w:tcW w:w="1515" w:type="dxa"/>
            <w:shd w:val="clear" w:color="000000" w:fill="FFFFFF"/>
            <w:hideMark/>
          </w:tcPr>
          <w:p w14:paraId="6BEA2154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71241200</w:t>
            </w:r>
          </w:p>
        </w:tc>
        <w:tc>
          <w:tcPr>
            <w:tcW w:w="6855" w:type="dxa"/>
            <w:gridSpan w:val="3"/>
            <w:shd w:val="clear" w:color="000000" w:fill="FFFFFF"/>
            <w:hideMark/>
          </w:tcPr>
          <w:p w14:paraId="100D8556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նախագծերի պատրաստում, ծախսերի գնահատում</w:t>
            </w:r>
          </w:p>
        </w:tc>
        <w:tc>
          <w:tcPr>
            <w:tcW w:w="1045" w:type="dxa"/>
            <w:shd w:val="clear" w:color="000000" w:fill="FFFFFF"/>
            <w:hideMark/>
          </w:tcPr>
          <w:p w14:paraId="71C0E46B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65" w:type="dxa"/>
            <w:shd w:val="clear" w:color="000000" w:fill="FFFFFF"/>
            <w:hideMark/>
          </w:tcPr>
          <w:p w14:paraId="1007D536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14:paraId="178B214E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11,250,040.0</w:t>
            </w:r>
          </w:p>
        </w:tc>
        <w:tc>
          <w:tcPr>
            <w:tcW w:w="1227" w:type="dxa"/>
            <w:shd w:val="clear" w:color="000000" w:fill="FFFFFF"/>
            <w:noWrap/>
            <w:hideMark/>
          </w:tcPr>
          <w:p w14:paraId="4F897903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65" w:type="dxa"/>
            <w:gridSpan w:val="2"/>
            <w:shd w:val="clear" w:color="000000" w:fill="FFFFFF"/>
            <w:vAlign w:val="bottom"/>
            <w:hideMark/>
          </w:tcPr>
          <w:p w14:paraId="67F45376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11,250.0</w:t>
            </w:r>
          </w:p>
        </w:tc>
      </w:tr>
      <w:tr w:rsidR="00BC04F3" w:rsidRPr="00AE26EA" w14:paraId="14F74306" w14:textId="77777777" w:rsidTr="0042271B">
        <w:trPr>
          <w:trHeight w:val="60"/>
        </w:trPr>
        <w:tc>
          <w:tcPr>
            <w:tcW w:w="1515" w:type="dxa"/>
            <w:shd w:val="clear" w:color="000000" w:fill="FFFFFF"/>
            <w:hideMark/>
          </w:tcPr>
          <w:p w14:paraId="6C37D127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71241200</w:t>
            </w:r>
          </w:p>
        </w:tc>
        <w:tc>
          <w:tcPr>
            <w:tcW w:w="6855" w:type="dxa"/>
            <w:gridSpan w:val="3"/>
            <w:shd w:val="clear" w:color="000000" w:fill="FFFFFF"/>
            <w:hideMark/>
          </w:tcPr>
          <w:p w14:paraId="345FC4B2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նախագծերի պատրաստում, ծախսերի գնահատում</w:t>
            </w:r>
          </w:p>
        </w:tc>
        <w:tc>
          <w:tcPr>
            <w:tcW w:w="1045" w:type="dxa"/>
            <w:shd w:val="clear" w:color="000000" w:fill="FFFFFF"/>
            <w:hideMark/>
          </w:tcPr>
          <w:p w14:paraId="5909C07F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65" w:type="dxa"/>
            <w:shd w:val="clear" w:color="000000" w:fill="FFFFFF"/>
            <w:hideMark/>
          </w:tcPr>
          <w:p w14:paraId="662AAE30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14:paraId="0E69506A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9,611,490.0</w:t>
            </w:r>
          </w:p>
        </w:tc>
        <w:tc>
          <w:tcPr>
            <w:tcW w:w="1227" w:type="dxa"/>
            <w:shd w:val="clear" w:color="000000" w:fill="FFFFFF"/>
            <w:noWrap/>
            <w:hideMark/>
          </w:tcPr>
          <w:p w14:paraId="793EB856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65" w:type="dxa"/>
            <w:gridSpan w:val="2"/>
            <w:shd w:val="clear" w:color="000000" w:fill="FFFFFF"/>
            <w:vAlign w:val="bottom"/>
            <w:hideMark/>
          </w:tcPr>
          <w:p w14:paraId="7632C688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9,611.5</w:t>
            </w:r>
          </w:p>
        </w:tc>
      </w:tr>
      <w:tr w:rsidR="00BC04F3" w:rsidRPr="00AE26EA" w14:paraId="7DEDD377" w14:textId="77777777" w:rsidTr="0042271B">
        <w:trPr>
          <w:trHeight w:val="300"/>
        </w:trPr>
        <w:tc>
          <w:tcPr>
            <w:tcW w:w="1515" w:type="dxa"/>
            <w:shd w:val="clear" w:color="auto" w:fill="auto"/>
            <w:noWrap/>
            <w:vAlign w:val="bottom"/>
            <w:hideMark/>
          </w:tcPr>
          <w:p w14:paraId="6CD2FB25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74F99C98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75" w:type="dxa"/>
            <w:shd w:val="clear" w:color="auto" w:fill="auto"/>
            <w:noWrap/>
            <w:vAlign w:val="bottom"/>
            <w:hideMark/>
          </w:tcPr>
          <w:p w14:paraId="26F971A0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14:paraId="4A88CB16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14:paraId="7CE3DB29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14:paraId="4C5BC1BC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14:paraId="77241D4A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27" w:type="dxa"/>
            <w:shd w:val="clear" w:color="auto" w:fill="auto"/>
            <w:noWrap/>
            <w:vAlign w:val="bottom"/>
            <w:hideMark/>
          </w:tcPr>
          <w:p w14:paraId="3F849179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565" w:type="dxa"/>
            <w:gridSpan w:val="2"/>
            <w:shd w:val="clear" w:color="auto" w:fill="auto"/>
            <w:noWrap/>
            <w:vAlign w:val="bottom"/>
            <w:hideMark/>
          </w:tcPr>
          <w:p w14:paraId="5BCDB6E2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C04F3" w:rsidRPr="00AE26EA" w14:paraId="1109CF0F" w14:textId="77777777" w:rsidTr="0042271B">
        <w:trPr>
          <w:trHeight w:val="300"/>
        </w:trPr>
        <w:tc>
          <w:tcPr>
            <w:tcW w:w="1515" w:type="dxa"/>
            <w:shd w:val="clear" w:color="000000" w:fill="FFFFFF"/>
            <w:vAlign w:val="bottom"/>
            <w:hideMark/>
          </w:tcPr>
          <w:p w14:paraId="27D6747E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Բաժին N 08</w:t>
            </w:r>
          </w:p>
        </w:tc>
        <w:tc>
          <w:tcPr>
            <w:tcW w:w="1920" w:type="dxa"/>
            <w:shd w:val="clear" w:color="000000" w:fill="FFFFFF"/>
            <w:vAlign w:val="bottom"/>
            <w:hideMark/>
          </w:tcPr>
          <w:p w14:paraId="693FCDC7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Խումբ N 02</w:t>
            </w:r>
          </w:p>
        </w:tc>
        <w:tc>
          <w:tcPr>
            <w:tcW w:w="1675" w:type="dxa"/>
            <w:shd w:val="clear" w:color="000000" w:fill="FFFFFF"/>
            <w:vAlign w:val="bottom"/>
            <w:hideMark/>
          </w:tcPr>
          <w:p w14:paraId="4FC63A7C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Դաս N 05</w:t>
            </w:r>
          </w:p>
        </w:tc>
        <w:tc>
          <w:tcPr>
            <w:tcW w:w="8268" w:type="dxa"/>
            <w:gridSpan w:val="6"/>
            <w:shd w:val="clear" w:color="000000" w:fill="FFFFFF"/>
            <w:vAlign w:val="center"/>
            <w:hideMark/>
          </w:tcPr>
          <w:p w14:paraId="02BE962B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Արվեստ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14:paraId="6493B168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3,127.3</w:t>
            </w:r>
          </w:p>
        </w:tc>
      </w:tr>
      <w:tr w:rsidR="00BC04F3" w:rsidRPr="00AE26EA" w14:paraId="129E6888" w14:textId="77777777" w:rsidTr="0042271B">
        <w:trPr>
          <w:trHeight w:val="60"/>
        </w:trPr>
        <w:tc>
          <w:tcPr>
            <w:tcW w:w="1515" w:type="dxa"/>
            <w:shd w:val="clear" w:color="auto" w:fill="auto"/>
            <w:hideMark/>
          </w:tcPr>
          <w:p w14:paraId="4059289F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1168-32001</w:t>
            </w:r>
          </w:p>
        </w:tc>
        <w:tc>
          <w:tcPr>
            <w:tcW w:w="11863" w:type="dxa"/>
            <w:gridSpan w:val="8"/>
            <w:shd w:val="clear" w:color="auto" w:fill="auto"/>
            <w:hideMark/>
          </w:tcPr>
          <w:p w14:paraId="3778421D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Ներդրումներ թատրոնների շենքերի կապիտալ վերանորոգման համար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14:paraId="1B8D3106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3,127.3</w:t>
            </w:r>
          </w:p>
        </w:tc>
      </w:tr>
      <w:tr w:rsidR="00BC04F3" w:rsidRPr="00AE26EA" w14:paraId="33C744D8" w14:textId="77777777" w:rsidTr="0042271B">
        <w:trPr>
          <w:trHeight w:val="330"/>
        </w:trPr>
        <w:tc>
          <w:tcPr>
            <w:tcW w:w="1515" w:type="dxa"/>
            <w:shd w:val="clear" w:color="000000" w:fill="FFFFFF"/>
            <w:hideMark/>
          </w:tcPr>
          <w:p w14:paraId="621CE978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855" w:type="dxa"/>
            <w:gridSpan w:val="3"/>
            <w:shd w:val="clear" w:color="000000" w:fill="FFFFFF"/>
            <w:hideMark/>
          </w:tcPr>
          <w:p w14:paraId="0A35860D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ՄԱՍ III. ԾԱՌԱՅՈՒԹՅՈՒՆՆԵՐ</w:t>
            </w:r>
          </w:p>
        </w:tc>
        <w:tc>
          <w:tcPr>
            <w:tcW w:w="1045" w:type="dxa"/>
            <w:shd w:val="clear" w:color="000000" w:fill="FFFFFF"/>
            <w:noWrap/>
            <w:vAlign w:val="center"/>
            <w:hideMark/>
          </w:tcPr>
          <w:p w14:paraId="426451F3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65" w:type="dxa"/>
            <w:shd w:val="clear" w:color="000000" w:fill="FFFFFF"/>
            <w:noWrap/>
            <w:vAlign w:val="center"/>
            <w:hideMark/>
          </w:tcPr>
          <w:p w14:paraId="1DA8BE15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8" w:type="dxa"/>
            <w:shd w:val="clear" w:color="000000" w:fill="FFFFFF"/>
            <w:noWrap/>
            <w:vAlign w:val="center"/>
            <w:hideMark/>
          </w:tcPr>
          <w:p w14:paraId="6D90E732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7" w:type="dxa"/>
            <w:shd w:val="clear" w:color="000000" w:fill="FFFFFF"/>
            <w:noWrap/>
            <w:vAlign w:val="center"/>
            <w:hideMark/>
          </w:tcPr>
          <w:p w14:paraId="6B025283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565" w:type="dxa"/>
            <w:gridSpan w:val="2"/>
            <w:shd w:val="clear" w:color="000000" w:fill="FFFFFF"/>
            <w:vAlign w:val="bottom"/>
            <w:hideMark/>
          </w:tcPr>
          <w:p w14:paraId="5324546A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3,127.3</w:t>
            </w:r>
          </w:p>
        </w:tc>
      </w:tr>
      <w:tr w:rsidR="00BC04F3" w:rsidRPr="00AE26EA" w14:paraId="40C2732C" w14:textId="77777777" w:rsidTr="0042271B">
        <w:trPr>
          <w:trHeight w:val="60"/>
        </w:trPr>
        <w:tc>
          <w:tcPr>
            <w:tcW w:w="1515" w:type="dxa"/>
            <w:shd w:val="clear" w:color="000000" w:fill="FFFFFF"/>
            <w:hideMark/>
          </w:tcPr>
          <w:p w14:paraId="7EA8E03E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71241200</w:t>
            </w:r>
          </w:p>
        </w:tc>
        <w:tc>
          <w:tcPr>
            <w:tcW w:w="6855" w:type="dxa"/>
            <w:gridSpan w:val="3"/>
            <w:shd w:val="clear" w:color="000000" w:fill="FFFFFF"/>
            <w:hideMark/>
          </w:tcPr>
          <w:p w14:paraId="2FAF9932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նախագծերի պատրաստում, ծախսերի գնահատում</w:t>
            </w:r>
          </w:p>
        </w:tc>
        <w:tc>
          <w:tcPr>
            <w:tcW w:w="1045" w:type="dxa"/>
            <w:shd w:val="clear" w:color="000000" w:fill="FFFFFF"/>
            <w:hideMark/>
          </w:tcPr>
          <w:p w14:paraId="7E94D193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65" w:type="dxa"/>
            <w:shd w:val="clear" w:color="000000" w:fill="FFFFFF"/>
            <w:hideMark/>
          </w:tcPr>
          <w:p w14:paraId="2E39005F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14:paraId="5BCFFBAD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3,127,300.0</w:t>
            </w:r>
          </w:p>
        </w:tc>
        <w:tc>
          <w:tcPr>
            <w:tcW w:w="1227" w:type="dxa"/>
            <w:shd w:val="clear" w:color="000000" w:fill="FFFFFF"/>
            <w:noWrap/>
            <w:hideMark/>
          </w:tcPr>
          <w:p w14:paraId="54F6FA68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65" w:type="dxa"/>
            <w:gridSpan w:val="2"/>
            <w:shd w:val="clear" w:color="000000" w:fill="FFFFFF"/>
            <w:vAlign w:val="bottom"/>
            <w:hideMark/>
          </w:tcPr>
          <w:p w14:paraId="21F14A77" w14:textId="77777777" w:rsidR="00BC04F3" w:rsidRPr="00AE26EA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3,127.3</w:t>
            </w:r>
          </w:p>
        </w:tc>
      </w:tr>
    </w:tbl>
    <w:p w14:paraId="7EC944CF" w14:textId="77777777" w:rsidR="00BC04F3" w:rsidRPr="003F4A50" w:rsidRDefault="00BC04F3" w:rsidP="00BC04F3">
      <w:pPr>
        <w:pStyle w:val="mechtex"/>
        <w:ind w:firstLine="720"/>
        <w:jc w:val="left"/>
        <w:rPr>
          <w:rFonts w:ascii="GHEA Mariam" w:hAnsi="GHEA Mariam" w:cs="Arial"/>
          <w:sz w:val="6"/>
        </w:rPr>
      </w:pPr>
    </w:p>
    <w:p w14:paraId="0A61B3A3" w14:textId="77777777" w:rsidR="00BC04F3" w:rsidRDefault="00BC04F3" w:rsidP="00BC04F3">
      <w:pPr>
        <w:tabs>
          <w:tab w:val="left" w:pos="4032"/>
        </w:tabs>
      </w:pPr>
      <w:r>
        <w:tab/>
      </w:r>
    </w:p>
    <w:p w14:paraId="61352032" w14:textId="77777777" w:rsidR="00BC04F3" w:rsidRDefault="00BC04F3" w:rsidP="00BC04F3">
      <w:pPr>
        <w:pStyle w:val="mechtex"/>
        <w:ind w:firstLine="720"/>
        <w:jc w:val="left"/>
        <w:rPr>
          <w:rFonts w:ascii="GHEA Mariam" w:hAnsi="GHEA Mariam" w:cs="Sylfaen"/>
        </w:rPr>
      </w:pPr>
    </w:p>
    <w:p w14:paraId="4E210FE8" w14:textId="77777777" w:rsidR="00BC04F3" w:rsidRPr="00B16FF5" w:rsidRDefault="00BC04F3" w:rsidP="00BC04F3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656C06C7" w14:textId="77777777" w:rsidR="00BC04F3" w:rsidRDefault="00BC04F3" w:rsidP="00BC04F3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2F3F6D9A" w14:textId="3A385BD1" w:rsidR="002D3BCF" w:rsidRDefault="00BC04F3" w:rsidP="00FD58A9">
      <w:pPr>
        <w:pStyle w:val="mechtex"/>
        <w:ind w:firstLine="720"/>
        <w:jc w:val="left"/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p w14:paraId="087583AF" w14:textId="77777777" w:rsidR="002D3BCF" w:rsidRPr="002D3BCF" w:rsidRDefault="002D3BCF">
      <w:pPr>
        <w:rPr>
          <w:lang w:val="hy-AM"/>
        </w:rPr>
      </w:pPr>
    </w:p>
    <w:sectPr w:rsidR="002D3BCF" w:rsidRPr="002D3BCF" w:rsidSect="00FD58A9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5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F5E825" w14:textId="77777777" w:rsidR="00BD273C" w:rsidRDefault="00BD273C">
      <w:r>
        <w:separator/>
      </w:r>
    </w:p>
  </w:endnote>
  <w:endnote w:type="continuationSeparator" w:id="0">
    <w:p w14:paraId="61664CAF" w14:textId="77777777" w:rsidR="00BD273C" w:rsidRDefault="00BD2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575D0F" w14:textId="77777777" w:rsidR="000E0881" w:rsidRDefault="00BC04F3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voroshumTK226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7F8313" w14:textId="77777777" w:rsidR="000E0881" w:rsidRPr="00B8320E" w:rsidRDefault="0028657F" w:rsidP="00B8320E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BC04F3">
      <w:rPr>
        <w:noProof/>
      </w:rPr>
      <w:t>voroshumTK226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C5363B" w14:textId="77777777" w:rsidR="000E0881" w:rsidRPr="00B8320E" w:rsidRDefault="0028657F" w:rsidP="00B8320E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BC04F3">
      <w:rPr>
        <w:noProof/>
      </w:rPr>
      <w:t>voroshumTK226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441019" w14:textId="77777777" w:rsidR="00BD273C" w:rsidRDefault="00BD273C">
      <w:r>
        <w:separator/>
      </w:r>
    </w:p>
  </w:footnote>
  <w:footnote w:type="continuationSeparator" w:id="0">
    <w:p w14:paraId="743E6983" w14:textId="77777777" w:rsidR="00BD273C" w:rsidRDefault="00BD27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8EFDA7" w14:textId="77777777" w:rsidR="000E0881" w:rsidRDefault="00BC04F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EA5CF5A" w14:textId="77777777" w:rsidR="000E0881" w:rsidRDefault="00BD27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7016B" w14:textId="77777777" w:rsidR="000E0881" w:rsidRDefault="00BC04F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14:paraId="643E2AF4" w14:textId="77777777" w:rsidR="000E0881" w:rsidRDefault="00BD273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0E6212"/>
    <w:rsid w:val="00245413"/>
    <w:rsid w:val="00254E93"/>
    <w:rsid w:val="0028657F"/>
    <w:rsid w:val="002D3BCF"/>
    <w:rsid w:val="003B2479"/>
    <w:rsid w:val="004446E4"/>
    <w:rsid w:val="00475921"/>
    <w:rsid w:val="005F254A"/>
    <w:rsid w:val="006925A0"/>
    <w:rsid w:val="006F614B"/>
    <w:rsid w:val="007A338A"/>
    <w:rsid w:val="007F5B6E"/>
    <w:rsid w:val="00811566"/>
    <w:rsid w:val="00841A81"/>
    <w:rsid w:val="008915C3"/>
    <w:rsid w:val="0094001C"/>
    <w:rsid w:val="009C58F9"/>
    <w:rsid w:val="009E32C5"/>
    <w:rsid w:val="00A10B61"/>
    <w:rsid w:val="00AE3B6D"/>
    <w:rsid w:val="00BC04F3"/>
    <w:rsid w:val="00BD273C"/>
    <w:rsid w:val="00C25EA8"/>
    <w:rsid w:val="00DE1512"/>
    <w:rsid w:val="00E229CD"/>
    <w:rsid w:val="00F22A61"/>
    <w:rsid w:val="00F97F6A"/>
    <w:rsid w:val="00FD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F43665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styleId="Header">
    <w:name w:val="header"/>
    <w:basedOn w:val="Normal"/>
    <w:link w:val="HeaderChar"/>
    <w:rsid w:val="00BC04F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C04F3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BC04F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C04F3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BC04F3"/>
  </w:style>
  <w:style w:type="paragraph" w:customStyle="1" w:styleId="norm">
    <w:name w:val="norm"/>
    <w:basedOn w:val="Normal"/>
    <w:rsid w:val="00BC04F3"/>
    <w:pPr>
      <w:spacing w:line="480" w:lineRule="auto"/>
      <w:ind w:firstLine="709"/>
      <w:jc w:val="both"/>
    </w:pPr>
    <w:rPr>
      <w:sz w:val="22"/>
    </w:rPr>
  </w:style>
  <w:style w:type="character" w:customStyle="1" w:styleId="mechtexChar">
    <w:name w:val="mechtex Char"/>
    <w:rsid w:val="00BC04F3"/>
    <w:rPr>
      <w:rFonts w:ascii="Arial Armenian" w:hAnsi="Arial Armenian"/>
      <w:sz w:val="22"/>
      <w:lang w:eastAsia="ru-RU"/>
    </w:rPr>
  </w:style>
  <w:style w:type="paragraph" w:customStyle="1" w:styleId="Style15">
    <w:name w:val="Style1.5"/>
    <w:basedOn w:val="Normal"/>
    <w:rsid w:val="00BC04F3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BC04F3"/>
    <w:pPr>
      <w:jc w:val="both"/>
    </w:pPr>
  </w:style>
  <w:style w:type="paragraph" w:customStyle="1" w:styleId="russtyle">
    <w:name w:val="russtyle"/>
    <w:basedOn w:val="Normal"/>
    <w:rsid w:val="00BC04F3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BC04F3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BC04F3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C04F3"/>
    <w:rPr>
      <w:w w:val="90"/>
    </w:rPr>
  </w:style>
  <w:style w:type="paragraph" w:customStyle="1" w:styleId="Style3">
    <w:name w:val="Style3"/>
    <w:basedOn w:val="mechtex"/>
    <w:rsid w:val="00BC04F3"/>
    <w:rPr>
      <w:w w:val="90"/>
    </w:rPr>
  </w:style>
  <w:style w:type="paragraph" w:customStyle="1" w:styleId="Style6">
    <w:name w:val="Style6"/>
    <w:basedOn w:val="mechtex"/>
    <w:rsid w:val="00BC04F3"/>
  </w:style>
  <w:style w:type="paragraph" w:styleId="ListParagraph">
    <w:name w:val="List Paragraph"/>
    <w:basedOn w:val="Normal"/>
    <w:uiPriority w:val="34"/>
    <w:qFormat/>
    <w:rsid w:val="00BC04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C04F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BC04F3"/>
    <w:rPr>
      <w:color w:val="800080"/>
      <w:u w:val="single"/>
    </w:rPr>
  </w:style>
  <w:style w:type="paragraph" w:customStyle="1" w:styleId="xl322">
    <w:name w:val="xl322"/>
    <w:basedOn w:val="Normal"/>
    <w:rsid w:val="00BC04F3"/>
    <w:pPr>
      <w:spacing w:before="100" w:beforeAutospacing="1" w:after="100" w:afterAutospacing="1"/>
    </w:pPr>
    <w:rPr>
      <w:rFonts w:ascii="GHEA Grapalat" w:hAnsi="GHEA Grapalat"/>
      <w:lang w:eastAsia="en-US"/>
    </w:rPr>
  </w:style>
  <w:style w:type="paragraph" w:customStyle="1" w:styleId="xl323">
    <w:name w:val="xl323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324">
    <w:name w:val="xl324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325">
    <w:name w:val="xl325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lang w:eastAsia="en-US"/>
    </w:rPr>
  </w:style>
  <w:style w:type="paragraph" w:customStyle="1" w:styleId="xl326">
    <w:name w:val="xl326"/>
    <w:basedOn w:val="Normal"/>
    <w:rsid w:val="00BC04F3"/>
    <w:pPr>
      <w:shd w:val="clear" w:color="000000" w:fill="FFFFFF"/>
      <w:spacing w:before="100" w:beforeAutospacing="1" w:after="100" w:afterAutospacing="1"/>
    </w:pPr>
    <w:rPr>
      <w:rFonts w:ascii="GHEA Grapalat" w:hAnsi="GHEA Grapalat"/>
      <w:lang w:eastAsia="en-US"/>
    </w:rPr>
  </w:style>
  <w:style w:type="paragraph" w:customStyle="1" w:styleId="xl327">
    <w:name w:val="xl327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b/>
      <w:bCs/>
      <w:lang w:eastAsia="en-US"/>
    </w:rPr>
  </w:style>
  <w:style w:type="paragraph" w:customStyle="1" w:styleId="xl328">
    <w:name w:val="xl328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329">
    <w:name w:val="xl329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lang w:eastAsia="en-US"/>
    </w:rPr>
  </w:style>
  <w:style w:type="paragraph" w:customStyle="1" w:styleId="xl330">
    <w:name w:val="xl330"/>
    <w:basedOn w:val="Normal"/>
    <w:rsid w:val="00BC04F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lang w:eastAsia="en-US"/>
    </w:rPr>
  </w:style>
  <w:style w:type="paragraph" w:customStyle="1" w:styleId="xl331">
    <w:name w:val="xl331"/>
    <w:basedOn w:val="Normal"/>
    <w:rsid w:val="00BC04F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lang w:eastAsia="en-US"/>
    </w:rPr>
  </w:style>
  <w:style w:type="paragraph" w:customStyle="1" w:styleId="xl332">
    <w:name w:val="xl332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i/>
      <w:iCs/>
      <w:lang w:eastAsia="en-US"/>
    </w:rPr>
  </w:style>
  <w:style w:type="paragraph" w:customStyle="1" w:styleId="xl333">
    <w:name w:val="xl333"/>
    <w:basedOn w:val="Normal"/>
    <w:rsid w:val="00BC04F3"/>
    <w:pPr>
      <w:shd w:val="clear" w:color="000000" w:fill="FFFFFF"/>
      <w:spacing w:before="100" w:beforeAutospacing="1" w:after="100" w:afterAutospacing="1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334">
    <w:name w:val="xl334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GHEA Grapalat" w:hAnsi="GHEA Grapalat"/>
      <w:i/>
      <w:iCs/>
      <w:lang w:eastAsia="en-US"/>
    </w:rPr>
  </w:style>
  <w:style w:type="paragraph" w:customStyle="1" w:styleId="xl335">
    <w:name w:val="xl335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GHEA Grapalat" w:hAnsi="GHEA Grapalat"/>
      <w:lang w:eastAsia="en-US"/>
    </w:rPr>
  </w:style>
  <w:style w:type="paragraph" w:customStyle="1" w:styleId="xl336">
    <w:name w:val="xl336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lang w:eastAsia="en-US"/>
    </w:rPr>
  </w:style>
  <w:style w:type="paragraph" w:customStyle="1" w:styleId="xl337">
    <w:name w:val="xl337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338">
    <w:name w:val="xl338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339">
    <w:name w:val="xl339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i/>
      <w:iCs/>
      <w:lang w:eastAsia="en-US"/>
    </w:rPr>
  </w:style>
  <w:style w:type="paragraph" w:customStyle="1" w:styleId="xl340">
    <w:name w:val="xl340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341">
    <w:name w:val="xl341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lang w:eastAsia="en-US"/>
    </w:rPr>
  </w:style>
  <w:style w:type="paragraph" w:customStyle="1" w:styleId="xl342">
    <w:name w:val="xl342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343">
    <w:name w:val="xl343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lang w:eastAsia="en-US"/>
    </w:rPr>
  </w:style>
  <w:style w:type="paragraph" w:customStyle="1" w:styleId="xl344">
    <w:name w:val="xl344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lang w:eastAsia="en-US"/>
    </w:rPr>
  </w:style>
  <w:style w:type="paragraph" w:customStyle="1" w:styleId="xl345">
    <w:name w:val="xl345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lang w:eastAsia="en-US"/>
    </w:rPr>
  </w:style>
  <w:style w:type="paragraph" w:customStyle="1" w:styleId="xl346">
    <w:name w:val="xl346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347">
    <w:name w:val="xl347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348">
    <w:name w:val="xl348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349">
    <w:name w:val="xl349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lang w:eastAsia="en-US"/>
    </w:rPr>
  </w:style>
  <w:style w:type="paragraph" w:customStyle="1" w:styleId="xl350">
    <w:name w:val="xl350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lang w:eastAsia="en-US"/>
    </w:rPr>
  </w:style>
  <w:style w:type="paragraph" w:customStyle="1" w:styleId="xl351">
    <w:name w:val="xl351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352">
    <w:name w:val="xl352"/>
    <w:basedOn w:val="Normal"/>
    <w:rsid w:val="00BC04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353">
    <w:name w:val="xl353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354">
    <w:name w:val="xl354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i/>
      <w:iCs/>
      <w:lang w:eastAsia="en-US"/>
    </w:rPr>
  </w:style>
  <w:style w:type="paragraph" w:customStyle="1" w:styleId="xl355">
    <w:name w:val="xl355"/>
    <w:basedOn w:val="Normal"/>
    <w:rsid w:val="00BC04F3"/>
    <w:pPr>
      <w:shd w:val="clear" w:color="000000" w:fill="FFFFFF"/>
      <w:spacing w:before="100" w:beforeAutospacing="1" w:after="100" w:afterAutospacing="1"/>
      <w:jc w:val="right"/>
    </w:pPr>
    <w:rPr>
      <w:rFonts w:ascii="GHEA Grapalat" w:hAnsi="GHEA Grapalat"/>
      <w:b/>
      <w:bCs/>
      <w:lang w:eastAsia="en-US"/>
    </w:rPr>
  </w:style>
  <w:style w:type="paragraph" w:customStyle="1" w:styleId="xl356">
    <w:name w:val="xl356"/>
    <w:basedOn w:val="Normal"/>
    <w:rsid w:val="00BC04F3"/>
    <w:pPr>
      <w:spacing w:before="100" w:beforeAutospacing="1" w:after="100" w:afterAutospacing="1"/>
      <w:textAlignment w:val="top"/>
    </w:pPr>
    <w:rPr>
      <w:rFonts w:ascii="GHEA Grapalat" w:hAnsi="GHEA Grapalat"/>
      <w:i/>
      <w:iCs/>
      <w:lang w:eastAsia="en-US"/>
    </w:rPr>
  </w:style>
  <w:style w:type="paragraph" w:customStyle="1" w:styleId="xl357">
    <w:name w:val="xl357"/>
    <w:basedOn w:val="Normal"/>
    <w:rsid w:val="00BC04F3"/>
    <w:pP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en-US"/>
    </w:rPr>
  </w:style>
  <w:style w:type="paragraph" w:customStyle="1" w:styleId="xl358">
    <w:name w:val="xl358"/>
    <w:basedOn w:val="Normal"/>
    <w:rsid w:val="00BC04F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ascii="GHEA Grapalat" w:hAnsi="GHEA Grapalat"/>
      <w:lang w:eastAsia="en-US"/>
    </w:rPr>
  </w:style>
  <w:style w:type="paragraph" w:customStyle="1" w:styleId="xl359">
    <w:name w:val="xl359"/>
    <w:basedOn w:val="Normal"/>
    <w:rsid w:val="00BC04F3"/>
    <w:pPr>
      <w:shd w:val="clear" w:color="000000" w:fill="FFFFFF"/>
      <w:spacing w:before="100" w:beforeAutospacing="1" w:after="100" w:afterAutospacing="1"/>
      <w:jc w:val="right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360">
    <w:name w:val="xl360"/>
    <w:basedOn w:val="Normal"/>
    <w:rsid w:val="00BC04F3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en-US"/>
    </w:rPr>
  </w:style>
  <w:style w:type="paragraph" w:customStyle="1" w:styleId="xl361">
    <w:name w:val="xl361"/>
    <w:basedOn w:val="Normal"/>
    <w:rsid w:val="00BC04F3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GHEA Grapalat" w:hAnsi="GHEA Grapalat"/>
      <w:lang w:eastAsia="en-US"/>
    </w:rPr>
  </w:style>
  <w:style w:type="paragraph" w:customStyle="1" w:styleId="xl362">
    <w:name w:val="xl362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363">
    <w:name w:val="xl363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364">
    <w:name w:val="xl364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lang w:eastAsia="en-US"/>
    </w:rPr>
  </w:style>
  <w:style w:type="paragraph" w:customStyle="1" w:styleId="xl365">
    <w:name w:val="xl365"/>
    <w:basedOn w:val="Normal"/>
    <w:rsid w:val="00BC04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GHEA Grapalat" w:hAnsi="GHEA Grapalat"/>
      <w:lang w:eastAsia="en-US"/>
    </w:rPr>
  </w:style>
  <w:style w:type="paragraph" w:customStyle="1" w:styleId="xl366">
    <w:name w:val="xl366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367">
    <w:name w:val="xl367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368">
    <w:name w:val="xl368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GHEA Grapalat" w:hAnsi="GHEA Grapalat"/>
      <w:i/>
      <w:iCs/>
      <w:lang w:eastAsia="en-US"/>
    </w:rPr>
  </w:style>
  <w:style w:type="paragraph" w:customStyle="1" w:styleId="xl369">
    <w:name w:val="xl369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GHEA Grapalat" w:hAnsi="GHEA Grapalat"/>
      <w:i/>
      <w:iCs/>
      <w:lang w:eastAsia="en-US"/>
    </w:rPr>
  </w:style>
  <w:style w:type="paragraph" w:customStyle="1" w:styleId="xl370">
    <w:name w:val="xl370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GHEA Grapalat" w:hAnsi="GHEA Grapalat"/>
      <w:i/>
      <w:iCs/>
      <w:lang w:eastAsia="en-US"/>
    </w:rPr>
  </w:style>
  <w:style w:type="paragraph" w:customStyle="1" w:styleId="xl371">
    <w:name w:val="xl371"/>
    <w:basedOn w:val="Normal"/>
    <w:rsid w:val="00BC04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GHEA Grapalat" w:hAnsi="GHEA Grapalat"/>
      <w:lang w:eastAsia="en-US"/>
    </w:rPr>
  </w:style>
  <w:style w:type="paragraph" w:customStyle="1" w:styleId="xl372">
    <w:name w:val="xl372"/>
    <w:basedOn w:val="Normal"/>
    <w:rsid w:val="00BC04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i/>
      <w:iCs/>
      <w:lang w:eastAsia="en-US"/>
    </w:rPr>
  </w:style>
  <w:style w:type="paragraph" w:customStyle="1" w:styleId="xl373">
    <w:name w:val="xl373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374">
    <w:name w:val="xl374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375">
    <w:name w:val="xl375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376">
    <w:name w:val="xl376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i/>
      <w:iCs/>
      <w:lang w:eastAsia="en-US"/>
    </w:rPr>
  </w:style>
  <w:style w:type="paragraph" w:customStyle="1" w:styleId="xl377">
    <w:name w:val="xl377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GHEA Grapalat" w:hAnsi="GHEA Grapalat"/>
      <w:lang w:eastAsia="en-US"/>
    </w:rPr>
  </w:style>
  <w:style w:type="paragraph" w:customStyle="1" w:styleId="xl378">
    <w:name w:val="xl378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i/>
      <w:iCs/>
      <w:lang w:eastAsia="en-US"/>
    </w:rPr>
  </w:style>
  <w:style w:type="paragraph" w:customStyle="1" w:styleId="xl379">
    <w:name w:val="xl379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GHEA Grapalat" w:hAnsi="GHEA Grapalat"/>
      <w:i/>
      <w:iCs/>
      <w:lang w:eastAsia="en-US"/>
    </w:rPr>
  </w:style>
  <w:style w:type="paragraph" w:customStyle="1" w:styleId="xl380">
    <w:name w:val="xl380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GHEA Grapalat" w:hAnsi="GHEA Grapalat"/>
      <w:lang w:eastAsia="en-US"/>
    </w:rPr>
  </w:style>
  <w:style w:type="paragraph" w:customStyle="1" w:styleId="xl381">
    <w:name w:val="xl381"/>
    <w:basedOn w:val="Normal"/>
    <w:rsid w:val="00BC04F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i/>
      <w:iCs/>
      <w:lang w:eastAsia="en-US"/>
    </w:rPr>
  </w:style>
  <w:style w:type="paragraph" w:customStyle="1" w:styleId="xl382">
    <w:name w:val="xl382"/>
    <w:basedOn w:val="Normal"/>
    <w:rsid w:val="00BC04F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GHEA Grapalat" w:hAnsi="GHEA Grapalat"/>
      <w:lang w:eastAsia="en-US"/>
    </w:rPr>
  </w:style>
  <w:style w:type="paragraph" w:customStyle="1" w:styleId="xl383">
    <w:name w:val="xl383"/>
    <w:basedOn w:val="Normal"/>
    <w:rsid w:val="00BC04F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GHEA Grapalat" w:hAnsi="GHEA Grapalat"/>
      <w:lang w:eastAsia="en-US"/>
    </w:rPr>
  </w:style>
  <w:style w:type="paragraph" w:customStyle="1" w:styleId="xl384">
    <w:name w:val="xl384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GHEA Grapalat" w:hAnsi="GHEA Grapalat"/>
      <w:i/>
      <w:iCs/>
      <w:lang w:eastAsia="en-US"/>
    </w:rPr>
  </w:style>
  <w:style w:type="paragraph" w:customStyle="1" w:styleId="xl385">
    <w:name w:val="xl385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386">
    <w:name w:val="xl386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GHEA Grapalat" w:hAnsi="GHEA Grapalat"/>
      <w:sz w:val="18"/>
      <w:szCs w:val="18"/>
      <w:lang w:eastAsia="en-US"/>
    </w:rPr>
  </w:style>
  <w:style w:type="paragraph" w:customStyle="1" w:styleId="xl387">
    <w:name w:val="xl387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lang w:eastAsia="en-US"/>
    </w:rPr>
  </w:style>
  <w:style w:type="paragraph" w:customStyle="1" w:styleId="xl388">
    <w:name w:val="xl388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389">
    <w:name w:val="xl389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GHEA Grapalat" w:hAnsi="GHEA Grapalat"/>
      <w:i/>
      <w:iCs/>
      <w:lang w:eastAsia="en-US"/>
    </w:rPr>
  </w:style>
  <w:style w:type="paragraph" w:customStyle="1" w:styleId="xl390">
    <w:name w:val="xl390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391">
    <w:name w:val="xl391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392">
    <w:name w:val="xl392"/>
    <w:basedOn w:val="Normal"/>
    <w:rsid w:val="00BC04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lang w:eastAsia="en-US"/>
    </w:rPr>
  </w:style>
  <w:style w:type="paragraph" w:customStyle="1" w:styleId="xl393">
    <w:name w:val="xl393"/>
    <w:basedOn w:val="Normal"/>
    <w:rsid w:val="00BC04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lang w:eastAsia="en-US"/>
    </w:rPr>
  </w:style>
  <w:style w:type="paragraph" w:customStyle="1" w:styleId="xl394">
    <w:name w:val="xl394"/>
    <w:basedOn w:val="Normal"/>
    <w:rsid w:val="00BC04F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GHEA Grapalat" w:hAnsi="GHEA Grapalat"/>
      <w:lang w:eastAsia="en-US"/>
    </w:rPr>
  </w:style>
  <w:style w:type="paragraph" w:customStyle="1" w:styleId="xl395">
    <w:name w:val="xl395"/>
    <w:basedOn w:val="Normal"/>
    <w:rsid w:val="00BC04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GHEA Grapalat" w:hAnsi="GHEA Grapalat"/>
      <w:lang w:eastAsia="en-US"/>
    </w:rPr>
  </w:style>
  <w:style w:type="paragraph" w:customStyle="1" w:styleId="xl396">
    <w:name w:val="xl396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lang w:eastAsia="en-US"/>
    </w:rPr>
  </w:style>
  <w:style w:type="paragraph" w:customStyle="1" w:styleId="xl397">
    <w:name w:val="xl397"/>
    <w:basedOn w:val="Normal"/>
    <w:rsid w:val="00BC04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lang w:eastAsia="en-US"/>
    </w:rPr>
  </w:style>
  <w:style w:type="paragraph" w:customStyle="1" w:styleId="xl398">
    <w:name w:val="xl398"/>
    <w:basedOn w:val="Normal"/>
    <w:rsid w:val="00BC04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lang w:eastAsia="en-US"/>
    </w:rPr>
  </w:style>
  <w:style w:type="paragraph" w:customStyle="1" w:styleId="xl399">
    <w:name w:val="xl399"/>
    <w:basedOn w:val="Normal"/>
    <w:rsid w:val="00BC04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GHEA Grapalat" w:hAnsi="GHEA Grapalat"/>
      <w:lang w:eastAsia="en-US"/>
    </w:rPr>
  </w:style>
  <w:style w:type="paragraph" w:customStyle="1" w:styleId="xl400">
    <w:name w:val="xl400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i/>
      <w:iCs/>
      <w:lang w:eastAsia="en-US"/>
    </w:rPr>
  </w:style>
  <w:style w:type="paragraph" w:customStyle="1" w:styleId="xl401">
    <w:name w:val="xl401"/>
    <w:basedOn w:val="Normal"/>
    <w:rsid w:val="00BC04F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en-US"/>
    </w:rPr>
  </w:style>
  <w:style w:type="paragraph" w:customStyle="1" w:styleId="xl402">
    <w:name w:val="xl402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GHEA Grapalat" w:hAnsi="GHEA Grapalat"/>
      <w:lang w:eastAsia="en-US"/>
    </w:rPr>
  </w:style>
  <w:style w:type="paragraph" w:customStyle="1" w:styleId="xl403">
    <w:name w:val="xl403"/>
    <w:basedOn w:val="Normal"/>
    <w:rsid w:val="00BC04F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GHEA Grapalat" w:hAnsi="GHEA Grapalat"/>
      <w:lang w:eastAsia="en-US"/>
    </w:rPr>
  </w:style>
  <w:style w:type="paragraph" w:customStyle="1" w:styleId="xl404">
    <w:name w:val="xl404"/>
    <w:basedOn w:val="Normal"/>
    <w:rsid w:val="00BC04F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405">
    <w:name w:val="xl405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i/>
      <w:iCs/>
      <w:lang w:eastAsia="en-US"/>
    </w:rPr>
  </w:style>
  <w:style w:type="paragraph" w:customStyle="1" w:styleId="xl406">
    <w:name w:val="xl406"/>
    <w:basedOn w:val="Normal"/>
    <w:rsid w:val="00BC04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en-US"/>
    </w:rPr>
  </w:style>
  <w:style w:type="paragraph" w:customStyle="1" w:styleId="xl407">
    <w:name w:val="xl407"/>
    <w:basedOn w:val="Normal"/>
    <w:rsid w:val="00BC04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en-US"/>
    </w:rPr>
  </w:style>
  <w:style w:type="paragraph" w:customStyle="1" w:styleId="xl408">
    <w:name w:val="xl408"/>
    <w:basedOn w:val="Normal"/>
    <w:rsid w:val="00BC04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en-US"/>
    </w:rPr>
  </w:style>
  <w:style w:type="paragraph" w:customStyle="1" w:styleId="xl409">
    <w:name w:val="xl409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410">
    <w:name w:val="xl410"/>
    <w:basedOn w:val="Normal"/>
    <w:rsid w:val="00BC04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eastAsia="en-US"/>
    </w:rPr>
  </w:style>
  <w:style w:type="paragraph" w:customStyle="1" w:styleId="xl411">
    <w:name w:val="xl411"/>
    <w:basedOn w:val="Normal"/>
    <w:rsid w:val="00BC04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eastAsia="en-US"/>
    </w:rPr>
  </w:style>
  <w:style w:type="paragraph" w:customStyle="1" w:styleId="xl412">
    <w:name w:val="xl412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lang w:eastAsia="en-US"/>
    </w:rPr>
  </w:style>
  <w:style w:type="paragraph" w:customStyle="1" w:styleId="xl413">
    <w:name w:val="xl413"/>
    <w:basedOn w:val="Normal"/>
    <w:rsid w:val="00BC04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US"/>
    </w:rPr>
  </w:style>
  <w:style w:type="paragraph" w:customStyle="1" w:styleId="xl414">
    <w:name w:val="xl414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lang w:eastAsia="en-US"/>
    </w:rPr>
  </w:style>
  <w:style w:type="paragraph" w:customStyle="1" w:styleId="xl415">
    <w:name w:val="xl415"/>
    <w:basedOn w:val="Normal"/>
    <w:rsid w:val="00BC04F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  <w:lang w:eastAsia="en-US"/>
    </w:rPr>
  </w:style>
  <w:style w:type="paragraph" w:customStyle="1" w:styleId="xl416">
    <w:name w:val="xl416"/>
    <w:basedOn w:val="Normal"/>
    <w:rsid w:val="00BC04F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  <w:lang w:eastAsia="en-US"/>
    </w:rPr>
  </w:style>
  <w:style w:type="paragraph" w:customStyle="1" w:styleId="xl417">
    <w:name w:val="xl417"/>
    <w:basedOn w:val="Normal"/>
    <w:rsid w:val="00BC04F3"/>
    <w:pPr>
      <w:spacing w:before="100" w:beforeAutospacing="1" w:after="100" w:afterAutospacing="1"/>
      <w:jc w:val="right"/>
      <w:textAlignment w:val="top"/>
    </w:pPr>
    <w:rPr>
      <w:rFonts w:ascii="Calibri" w:hAnsi="Calibri"/>
      <w:b/>
      <w:bCs/>
      <w:i/>
      <w:iCs/>
      <w:sz w:val="24"/>
      <w:szCs w:val="24"/>
      <w:lang w:eastAsia="en-US"/>
    </w:rPr>
  </w:style>
  <w:style w:type="paragraph" w:customStyle="1" w:styleId="xl418">
    <w:name w:val="xl418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lang w:eastAsia="en-US"/>
    </w:rPr>
  </w:style>
  <w:style w:type="paragraph" w:customStyle="1" w:styleId="xl419">
    <w:name w:val="xl419"/>
    <w:basedOn w:val="Normal"/>
    <w:rsid w:val="00BC04F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US"/>
    </w:rPr>
  </w:style>
  <w:style w:type="paragraph" w:customStyle="1" w:styleId="xl420">
    <w:name w:val="xl420"/>
    <w:basedOn w:val="Normal"/>
    <w:rsid w:val="00BC04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lang w:eastAsia="en-US"/>
    </w:rPr>
  </w:style>
  <w:style w:type="paragraph" w:customStyle="1" w:styleId="xl421">
    <w:name w:val="xl421"/>
    <w:basedOn w:val="Normal"/>
    <w:rsid w:val="00BC04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lang w:eastAsia="en-US"/>
    </w:rPr>
  </w:style>
  <w:style w:type="paragraph" w:customStyle="1" w:styleId="xl422">
    <w:name w:val="xl422"/>
    <w:basedOn w:val="Normal"/>
    <w:rsid w:val="00BC04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lang w:eastAsia="en-US"/>
    </w:rPr>
  </w:style>
  <w:style w:type="paragraph" w:customStyle="1" w:styleId="xl423">
    <w:name w:val="xl423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i/>
      <w:iCs/>
      <w:lang w:eastAsia="en-US"/>
    </w:rPr>
  </w:style>
  <w:style w:type="paragraph" w:customStyle="1" w:styleId="xl424">
    <w:name w:val="xl424"/>
    <w:basedOn w:val="Normal"/>
    <w:rsid w:val="00BC04F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i/>
      <w:iCs/>
      <w:lang w:eastAsia="en-US"/>
    </w:rPr>
  </w:style>
  <w:style w:type="paragraph" w:customStyle="1" w:styleId="xl425">
    <w:name w:val="xl425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426">
    <w:name w:val="xl426"/>
    <w:basedOn w:val="Normal"/>
    <w:rsid w:val="00BC04F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eastAsia="en-US"/>
    </w:rPr>
  </w:style>
  <w:style w:type="paragraph" w:customStyle="1" w:styleId="xl427">
    <w:name w:val="xl427"/>
    <w:basedOn w:val="Normal"/>
    <w:rsid w:val="00BC04F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eastAsia="en-US"/>
    </w:rPr>
  </w:style>
  <w:style w:type="paragraph" w:customStyle="1" w:styleId="xl428">
    <w:name w:val="xl428"/>
    <w:basedOn w:val="Normal"/>
    <w:rsid w:val="00BC04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  <w:lang w:eastAsia="en-US"/>
    </w:rPr>
  </w:style>
  <w:style w:type="paragraph" w:customStyle="1" w:styleId="xl429">
    <w:name w:val="xl429"/>
    <w:basedOn w:val="Normal"/>
    <w:rsid w:val="00BC04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  <w:lang w:eastAsia="en-US"/>
    </w:rPr>
  </w:style>
  <w:style w:type="paragraph" w:customStyle="1" w:styleId="xl430">
    <w:name w:val="xl430"/>
    <w:basedOn w:val="Normal"/>
    <w:rsid w:val="00BC04F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  <w:lang w:eastAsia="en-US"/>
    </w:rPr>
  </w:style>
  <w:style w:type="paragraph" w:customStyle="1" w:styleId="xl431">
    <w:name w:val="xl431"/>
    <w:basedOn w:val="Normal"/>
    <w:rsid w:val="00BC04F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  <w:lang w:eastAsia="en-US"/>
    </w:rPr>
  </w:style>
  <w:style w:type="paragraph" w:customStyle="1" w:styleId="xl432">
    <w:name w:val="xl432"/>
    <w:basedOn w:val="Normal"/>
    <w:rsid w:val="00BC04F3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33">
    <w:name w:val="xl433"/>
    <w:basedOn w:val="Normal"/>
    <w:rsid w:val="00BC04F3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US"/>
    </w:rPr>
  </w:style>
  <w:style w:type="paragraph" w:customStyle="1" w:styleId="xl434">
    <w:name w:val="xl434"/>
    <w:basedOn w:val="Normal"/>
    <w:rsid w:val="00BC04F3"/>
    <w:pP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US"/>
    </w:rPr>
  </w:style>
  <w:style w:type="paragraph" w:customStyle="1" w:styleId="xl435">
    <w:name w:val="xl435"/>
    <w:basedOn w:val="Normal"/>
    <w:rsid w:val="00BC04F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436">
    <w:name w:val="xl436"/>
    <w:basedOn w:val="Normal"/>
    <w:rsid w:val="00BC04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437">
    <w:name w:val="xl437"/>
    <w:basedOn w:val="Normal"/>
    <w:rsid w:val="00BC04F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438">
    <w:name w:val="xl438"/>
    <w:basedOn w:val="Normal"/>
    <w:rsid w:val="00BC04F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439">
    <w:name w:val="xl439"/>
    <w:basedOn w:val="Normal"/>
    <w:rsid w:val="00BC04F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440">
    <w:name w:val="xl440"/>
    <w:basedOn w:val="Normal"/>
    <w:rsid w:val="00BC04F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41">
    <w:name w:val="xl441"/>
    <w:basedOn w:val="Normal"/>
    <w:rsid w:val="00BC04F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42">
    <w:name w:val="xl442"/>
    <w:basedOn w:val="Normal"/>
    <w:rsid w:val="00BC04F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43">
    <w:name w:val="xl443"/>
    <w:basedOn w:val="Normal"/>
    <w:rsid w:val="00BC04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44">
    <w:name w:val="xl444"/>
    <w:basedOn w:val="Normal"/>
    <w:rsid w:val="00BC04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445">
    <w:name w:val="xl445"/>
    <w:basedOn w:val="Normal"/>
    <w:rsid w:val="00BC04F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446">
    <w:name w:val="xl446"/>
    <w:basedOn w:val="Normal"/>
    <w:rsid w:val="00BC04F3"/>
    <w:pPr>
      <w:pBdr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47">
    <w:name w:val="xl447"/>
    <w:basedOn w:val="Normal"/>
    <w:rsid w:val="00BC04F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48">
    <w:name w:val="xl448"/>
    <w:basedOn w:val="Normal"/>
    <w:rsid w:val="00BC04F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449">
    <w:name w:val="xl449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450">
    <w:name w:val="xl450"/>
    <w:basedOn w:val="Normal"/>
    <w:rsid w:val="00BC04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451">
    <w:name w:val="xl451"/>
    <w:basedOn w:val="Normal"/>
    <w:rsid w:val="00BC04F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452">
    <w:name w:val="xl452"/>
    <w:basedOn w:val="Normal"/>
    <w:rsid w:val="00BC04F3"/>
    <w:pPr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53">
    <w:name w:val="xl453"/>
    <w:basedOn w:val="Normal"/>
    <w:rsid w:val="00BC04F3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54">
    <w:name w:val="xl454"/>
    <w:basedOn w:val="Normal"/>
    <w:rsid w:val="00BC04F3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55">
    <w:name w:val="xl455"/>
    <w:basedOn w:val="Normal"/>
    <w:rsid w:val="00BC04F3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56">
    <w:name w:val="xl456"/>
    <w:basedOn w:val="Normal"/>
    <w:rsid w:val="00BC04F3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57">
    <w:name w:val="xl457"/>
    <w:basedOn w:val="Normal"/>
    <w:rsid w:val="00BC04F3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58">
    <w:name w:val="xl458"/>
    <w:basedOn w:val="Normal"/>
    <w:rsid w:val="00BC04F3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59">
    <w:name w:val="xl459"/>
    <w:basedOn w:val="Normal"/>
    <w:rsid w:val="00BC04F3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60">
    <w:name w:val="xl460"/>
    <w:basedOn w:val="Normal"/>
    <w:rsid w:val="00BC04F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461">
    <w:name w:val="xl461"/>
    <w:basedOn w:val="Normal"/>
    <w:rsid w:val="00BC04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462">
    <w:name w:val="xl462"/>
    <w:basedOn w:val="Normal"/>
    <w:rsid w:val="00BC04F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463">
    <w:name w:val="xl463"/>
    <w:basedOn w:val="Normal"/>
    <w:rsid w:val="00BC04F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464">
    <w:name w:val="xl464"/>
    <w:basedOn w:val="Normal"/>
    <w:rsid w:val="00BC04F3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465">
    <w:name w:val="xl465"/>
    <w:basedOn w:val="Normal"/>
    <w:rsid w:val="00BC04F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466">
    <w:name w:val="xl466"/>
    <w:basedOn w:val="Normal"/>
    <w:rsid w:val="00BC04F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lang w:eastAsia="en-US"/>
    </w:rPr>
  </w:style>
  <w:style w:type="paragraph" w:customStyle="1" w:styleId="xl467">
    <w:name w:val="xl467"/>
    <w:basedOn w:val="Normal"/>
    <w:rsid w:val="00BC04F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lang w:eastAsia="en-US"/>
    </w:rPr>
  </w:style>
  <w:style w:type="paragraph" w:customStyle="1" w:styleId="xl468">
    <w:name w:val="xl468"/>
    <w:basedOn w:val="Normal"/>
    <w:rsid w:val="00BC04F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lang w:eastAsia="en-US"/>
    </w:rPr>
  </w:style>
  <w:style w:type="paragraph" w:customStyle="1" w:styleId="xl469">
    <w:name w:val="xl469"/>
    <w:basedOn w:val="Normal"/>
    <w:rsid w:val="00BC04F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470">
    <w:name w:val="xl470"/>
    <w:basedOn w:val="Normal"/>
    <w:rsid w:val="00BC04F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471">
    <w:name w:val="xl471"/>
    <w:basedOn w:val="Normal"/>
    <w:rsid w:val="00BC04F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472">
    <w:name w:val="xl472"/>
    <w:basedOn w:val="Normal"/>
    <w:rsid w:val="00BC04F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473">
    <w:name w:val="xl473"/>
    <w:basedOn w:val="Normal"/>
    <w:rsid w:val="00BC04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474">
    <w:name w:val="xl474"/>
    <w:basedOn w:val="Normal"/>
    <w:rsid w:val="00BC04F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475">
    <w:name w:val="xl475"/>
    <w:basedOn w:val="Normal"/>
    <w:rsid w:val="00BC04F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76">
    <w:name w:val="xl476"/>
    <w:basedOn w:val="Normal"/>
    <w:rsid w:val="00BC04F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77">
    <w:name w:val="xl477"/>
    <w:basedOn w:val="Normal"/>
    <w:rsid w:val="00BC04F3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78">
    <w:name w:val="xl478"/>
    <w:basedOn w:val="Normal"/>
    <w:rsid w:val="00BC04F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79">
    <w:name w:val="xl479"/>
    <w:basedOn w:val="Normal"/>
    <w:rsid w:val="00BC04F3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80">
    <w:name w:val="xl480"/>
    <w:basedOn w:val="Normal"/>
    <w:rsid w:val="00BC04F3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81">
    <w:name w:val="xl481"/>
    <w:basedOn w:val="Normal"/>
    <w:rsid w:val="00BC04F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82">
    <w:name w:val="xl482"/>
    <w:basedOn w:val="Normal"/>
    <w:rsid w:val="00BC04F3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83">
    <w:name w:val="xl483"/>
    <w:basedOn w:val="Normal"/>
    <w:rsid w:val="00BC04F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484">
    <w:name w:val="xl484"/>
    <w:basedOn w:val="Normal"/>
    <w:rsid w:val="00BC04F3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485">
    <w:name w:val="xl485"/>
    <w:basedOn w:val="Normal"/>
    <w:rsid w:val="00BC04F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486">
    <w:name w:val="xl486"/>
    <w:basedOn w:val="Normal"/>
    <w:rsid w:val="00BC04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487">
    <w:name w:val="xl487"/>
    <w:basedOn w:val="Normal"/>
    <w:rsid w:val="00BC04F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488">
    <w:name w:val="xl488"/>
    <w:basedOn w:val="Normal"/>
    <w:rsid w:val="00BC04F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489">
    <w:name w:val="xl489"/>
    <w:basedOn w:val="Normal"/>
    <w:rsid w:val="00BC04F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490">
    <w:name w:val="xl490"/>
    <w:basedOn w:val="Normal"/>
    <w:rsid w:val="00BC04F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91">
    <w:name w:val="xl491"/>
    <w:basedOn w:val="Normal"/>
    <w:rsid w:val="00BC04F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92">
    <w:name w:val="xl492"/>
    <w:basedOn w:val="Normal"/>
    <w:rsid w:val="00BC04F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93">
    <w:name w:val="xl493"/>
    <w:basedOn w:val="Normal"/>
    <w:rsid w:val="00BC04F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94">
    <w:name w:val="xl494"/>
    <w:basedOn w:val="Normal"/>
    <w:rsid w:val="00BC04F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95">
    <w:name w:val="xl495"/>
    <w:basedOn w:val="Normal"/>
    <w:rsid w:val="00BC04F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96">
    <w:name w:val="xl496"/>
    <w:basedOn w:val="Normal"/>
    <w:rsid w:val="00BC04F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97">
    <w:name w:val="xl497"/>
    <w:basedOn w:val="Normal"/>
    <w:rsid w:val="00BC04F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498">
    <w:name w:val="xl498"/>
    <w:basedOn w:val="Normal"/>
    <w:rsid w:val="00BC04F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499">
    <w:name w:val="xl499"/>
    <w:basedOn w:val="Normal"/>
    <w:rsid w:val="00BC04F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500">
    <w:name w:val="xl500"/>
    <w:basedOn w:val="Normal"/>
    <w:rsid w:val="00BC04F3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501">
    <w:name w:val="xl501"/>
    <w:basedOn w:val="Normal"/>
    <w:rsid w:val="00BC04F3"/>
    <w:pPr>
      <w:spacing w:before="100" w:beforeAutospacing="1" w:after="100" w:afterAutospacing="1"/>
      <w:jc w:val="center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502">
    <w:name w:val="xl502"/>
    <w:basedOn w:val="Normal"/>
    <w:rsid w:val="00BC04F3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503">
    <w:name w:val="xl503"/>
    <w:basedOn w:val="Normal"/>
    <w:rsid w:val="00BC04F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504">
    <w:name w:val="xl504"/>
    <w:basedOn w:val="Normal"/>
    <w:rsid w:val="00BC04F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505">
    <w:name w:val="xl505"/>
    <w:basedOn w:val="Normal"/>
    <w:rsid w:val="00BC04F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506">
    <w:name w:val="xl506"/>
    <w:basedOn w:val="Normal"/>
    <w:rsid w:val="00BC04F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507">
    <w:name w:val="xl507"/>
    <w:basedOn w:val="Normal"/>
    <w:rsid w:val="00BC04F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508">
    <w:name w:val="xl508"/>
    <w:basedOn w:val="Normal"/>
    <w:rsid w:val="00BC04F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509">
    <w:name w:val="xl509"/>
    <w:basedOn w:val="Normal"/>
    <w:rsid w:val="00BC04F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510">
    <w:name w:val="xl510"/>
    <w:basedOn w:val="Normal"/>
    <w:rsid w:val="00BC04F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511">
    <w:name w:val="xl511"/>
    <w:basedOn w:val="Normal"/>
    <w:rsid w:val="00BC04F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512">
    <w:name w:val="xl512"/>
    <w:basedOn w:val="Normal"/>
    <w:rsid w:val="00BC04F3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GHEA Grapalat" w:hAnsi="GHEA Grapalat"/>
      <w:lang w:eastAsia="en-US"/>
    </w:rPr>
  </w:style>
  <w:style w:type="paragraph" w:styleId="BalloonText">
    <w:name w:val="Balloon Text"/>
    <w:basedOn w:val="Normal"/>
    <w:link w:val="BalloonTextChar"/>
    <w:rsid w:val="00BC04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C04F3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3611</Words>
  <Characters>20584</Characters>
  <Application>Microsoft Office Word</Application>
  <DocSecurity>0</DocSecurity>
  <Lines>171</Lines>
  <Paragraphs>48</Paragraphs>
  <ScaleCrop>false</ScaleCrop>
  <Company/>
  <LinksUpToDate>false</LinksUpToDate>
  <CharactersWithSpaces>24147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https://mul2-moj.gov.am/tasks/122409/oneclick/Kvoroshum1128.docx?token=785c92ed9e1b1edecf7a724fa514e947</cp:keywords>
  <dc:description/>
  <cp:lastModifiedBy>Arpine Khachatryan</cp:lastModifiedBy>
  <cp:revision>27</cp:revision>
  <dcterms:created xsi:type="dcterms:W3CDTF">2020-07-07T10:43:00Z</dcterms:created>
  <dcterms:modified xsi:type="dcterms:W3CDTF">2020-07-08T06:29:00Z</dcterms:modified>
</cp:coreProperties>
</file>