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16F5" w14:textId="5FF1C002" w:rsidR="00A74A07" w:rsidRPr="000B6EB3" w:rsidRDefault="00E61E84" w:rsidP="00A74A0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A74A07" w:rsidRPr="000B6EB3">
        <w:rPr>
          <w:rFonts w:ascii="GHEA Mariam" w:hAnsi="GHEA Mariam"/>
          <w:spacing w:val="-8"/>
        </w:rPr>
        <w:t>Հավելված N 2</w:t>
      </w:r>
    </w:p>
    <w:p w14:paraId="1F6266C2" w14:textId="77777777" w:rsidR="00A74A07" w:rsidRPr="000B6EB3" w:rsidRDefault="00A74A07" w:rsidP="00A74A0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6EB3">
        <w:rPr>
          <w:rFonts w:ascii="GHEA Mariam" w:hAnsi="GHEA Mariam"/>
          <w:spacing w:val="-6"/>
        </w:rPr>
        <w:t xml:space="preserve">       </w:t>
      </w:r>
      <w:r w:rsidRPr="000B6EB3">
        <w:rPr>
          <w:rFonts w:ascii="GHEA Mariam" w:hAnsi="GHEA Mariam"/>
          <w:spacing w:val="-6"/>
        </w:rPr>
        <w:tab/>
        <w:t xml:space="preserve">   </w:t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1D0CEB55" w14:textId="72C6B2B7" w:rsidR="00A74A07" w:rsidRPr="000B6EB3" w:rsidRDefault="00A74A07" w:rsidP="00A74A07">
      <w:pPr>
        <w:pStyle w:val="mechtex"/>
        <w:jc w:val="left"/>
        <w:rPr>
          <w:rFonts w:ascii="GHEA Mariam" w:hAnsi="GHEA Mariam"/>
          <w:spacing w:val="-2"/>
        </w:rPr>
      </w:pP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</w:t>
      </w:r>
      <w:r w:rsidRPr="000B6EB3">
        <w:rPr>
          <w:rFonts w:ascii="GHEA Mariam" w:hAnsi="GHEA Mariam"/>
          <w:spacing w:val="-2"/>
        </w:rPr>
        <w:tab/>
        <w:t xml:space="preserve"> </w:t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="000D548C">
        <w:rPr>
          <w:rFonts w:ascii="GHEA Mariam" w:hAnsi="GHEA Mariam"/>
          <w:spacing w:val="-2"/>
        </w:rPr>
        <w:t xml:space="preserve">    </w:t>
      </w:r>
      <w:r w:rsidRPr="000B6EB3">
        <w:rPr>
          <w:rFonts w:ascii="GHEA Mariam" w:hAnsi="GHEA Mariam"/>
          <w:spacing w:val="-2"/>
        </w:rPr>
        <w:t xml:space="preserve"> </w:t>
      </w:r>
      <w:r w:rsidR="00E61E84">
        <w:rPr>
          <w:rFonts w:ascii="GHEA Mariam" w:hAnsi="GHEA Mariam"/>
          <w:spacing w:val="-2"/>
        </w:rPr>
        <w:t xml:space="preserve">  </w:t>
      </w:r>
      <w:r w:rsidRPr="000B6EB3">
        <w:rPr>
          <w:rFonts w:ascii="GHEA Mariam" w:hAnsi="GHEA Mariam"/>
          <w:spacing w:val="-2"/>
        </w:rPr>
        <w:t xml:space="preserve">   հուլ</w:t>
      </w:r>
      <w:r w:rsidRPr="000B6EB3">
        <w:rPr>
          <w:rFonts w:ascii="GHEA Mariam" w:hAnsi="GHEA Mariam" w:cs="IRTEK Courier"/>
          <w:spacing w:val="-4"/>
          <w:lang w:val="pt-BR"/>
        </w:rPr>
        <w:t>իսի</w:t>
      </w:r>
      <w:r w:rsidRPr="000B6EB3">
        <w:rPr>
          <w:rFonts w:ascii="GHEA Mariam" w:hAnsi="GHEA Mariam" w:cs="Sylfaen"/>
          <w:spacing w:val="-2"/>
          <w:lang w:val="pt-BR"/>
        </w:rPr>
        <w:t xml:space="preserve"> 2-</w:t>
      </w:r>
      <w:r w:rsidRPr="000B6EB3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1135</w:t>
      </w:r>
      <w:r w:rsidRPr="000B6EB3">
        <w:rPr>
          <w:rFonts w:ascii="GHEA Mariam" w:hAnsi="GHEA Mariam"/>
          <w:spacing w:val="-2"/>
        </w:rPr>
        <w:t>-Ն որոշման</w:t>
      </w:r>
    </w:p>
    <w:p w14:paraId="13ACE0F7" w14:textId="77777777" w:rsidR="00A74A07" w:rsidRPr="000B6EB3" w:rsidRDefault="00A74A07" w:rsidP="00A74A07">
      <w:pPr>
        <w:pStyle w:val="mechtex"/>
        <w:jc w:val="left"/>
        <w:rPr>
          <w:rFonts w:ascii="Sylfaen" w:hAnsi="Sylfaen" w:cs="Sylfaen"/>
        </w:rPr>
      </w:pPr>
    </w:p>
    <w:tbl>
      <w:tblPr>
        <w:tblW w:w="15506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807"/>
        <w:gridCol w:w="803"/>
        <w:gridCol w:w="5225"/>
        <w:gridCol w:w="1401"/>
        <w:gridCol w:w="1835"/>
        <w:gridCol w:w="2009"/>
        <w:gridCol w:w="1774"/>
        <w:gridCol w:w="1652"/>
      </w:tblGrid>
      <w:tr w:rsidR="00A74A07" w:rsidRPr="000B6EB3" w14:paraId="6E5CE8B4" w14:textId="77777777" w:rsidTr="006C0084">
        <w:trPr>
          <w:trHeight w:val="1050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295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EB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21BEA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 N 1 ՀԱՎ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ԵԼՎԱԾԻ N 3 ԱՂՅՈՒՍԱԿՈՒՄ ԿԱՏԱՐՎՈՂ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ՎԵՐԱԲԱՇԽՈՒՄԸ</w:t>
            </w:r>
            <w:bookmarkStart w:id="0" w:name="_GoBack"/>
            <w:bookmarkEnd w:id="0"/>
          </w:p>
          <w:p w14:paraId="6D9B000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7BC688B2" w14:textId="77777777" w:rsidTr="006C0084">
        <w:trPr>
          <w:trHeight w:val="34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2B6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5C3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B58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D15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B8A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19F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DCA5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74A07" w:rsidRPr="000B6EB3" w14:paraId="06BC8B3C" w14:textId="77777777" w:rsidTr="006C0084">
        <w:trPr>
          <w:trHeight w:val="645"/>
        </w:trPr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FDF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C1F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228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2AD69FC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(ավելացումները</w:t>
            </w:r>
            <w:r w:rsidRPr="000B6E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0B6E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B6E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B6E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3453D166" w14:textId="77777777" w:rsidTr="006C0084">
        <w:trPr>
          <w:trHeight w:val="60"/>
        </w:trPr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2C88" w14:textId="77777777" w:rsidR="00A74A07" w:rsidRPr="000B6EB3" w:rsidRDefault="00A74A07" w:rsidP="006C008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0591" w14:textId="77777777" w:rsidR="00A74A07" w:rsidRPr="000B6EB3" w:rsidRDefault="00A74A07" w:rsidP="006C008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734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32D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A74A07" w:rsidRPr="000B6EB3" w14:paraId="7AD37DE1" w14:textId="77777777" w:rsidTr="006C0084">
        <w:trPr>
          <w:trHeight w:val="60"/>
        </w:trPr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94FC7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A7175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5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F6FF" w14:textId="77777777" w:rsidR="00A74A07" w:rsidRPr="000B6EB3" w:rsidRDefault="00A74A07" w:rsidP="006C008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4E8F" w14:textId="77777777" w:rsidR="00A74A07" w:rsidRPr="000B6EB3" w:rsidRDefault="00A74A07" w:rsidP="006C008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871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273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0B6EB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վերանորոգման և</w:t>
            </w:r>
            <w:r w:rsidRPr="000B6EB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3D9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նախագծահե-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331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ոչ </w:t>
            </w:r>
            <w:r w:rsidRPr="000B6EB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0B6EB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սական այլ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ակտիվների</w:t>
            </w:r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A74A07" w:rsidRPr="000B6EB3" w14:paraId="04F8A714" w14:textId="77777777" w:rsidTr="006C0084">
        <w:trPr>
          <w:trHeight w:val="60"/>
        </w:trPr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91103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288C1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197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4B1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8F2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27F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AD5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9E5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38955754" w14:textId="77777777" w:rsidTr="006C0084">
        <w:trPr>
          <w:trHeight w:val="60"/>
        </w:trPr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2E645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CC085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D36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122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514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45B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7D4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5B1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4A07" w:rsidRPr="000B6EB3" w14:paraId="2F8147D9" w14:textId="77777777" w:rsidTr="006C0084">
        <w:trPr>
          <w:trHeight w:val="60"/>
        </w:trPr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40BA7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FF33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4DE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ՀԵՌՈՒՍՏԱՏԵՍՈՒԹՅԱՆ ԵՎ ՌԱԴԻՈՅԻ ՀԱՆՁՆԱԺՈՂՈՎ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2CD3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68E7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457E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C14C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4E49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68B07DD9" w14:textId="77777777" w:rsidTr="006C0084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E1A0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8B82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ECDC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8F19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8B40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E39C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BF9C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97F9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18A2D173" w14:textId="77777777" w:rsidTr="006C0084">
        <w:trPr>
          <w:trHeight w:val="60"/>
        </w:trPr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8DE4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4FC1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839E7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Հեռուստատեսության և ռադիոյի հանձնաժողովի տեխնիկական հագեցվածության բարելավում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21F4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6776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076E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D46E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7578A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32,338.0</w:t>
            </w:r>
          </w:p>
        </w:tc>
      </w:tr>
    </w:tbl>
    <w:p w14:paraId="3949EB64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63D82129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757D06D2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>ՀԱՅԱՍՏԱՆԻ</w:t>
      </w:r>
      <w:r w:rsidRPr="000B6EB3">
        <w:rPr>
          <w:rFonts w:ascii="GHEA Mariam" w:hAnsi="GHEA Mariam" w:cs="Arial Armenian"/>
        </w:rPr>
        <w:t xml:space="preserve">  </w:t>
      </w:r>
      <w:r w:rsidRPr="000B6EB3">
        <w:rPr>
          <w:rFonts w:ascii="GHEA Mariam" w:hAnsi="GHEA Mariam" w:cs="Sylfaen"/>
        </w:rPr>
        <w:t>ՀԱՆՐԱՊԵՏՈՒԹՅԱՆ</w:t>
      </w:r>
    </w:p>
    <w:p w14:paraId="587B99D4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Sylfaen"/>
        </w:rPr>
      </w:pPr>
      <w:r w:rsidRPr="000B6EB3">
        <w:rPr>
          <w:rFonts w:ascii="GHEA Mariam" w:hAnsi="GHEA Mariam"/>
        </w:rPr>
        <w:t xml:space="preserve">  </w:t>
      </w:r>
      <w:r w:rsidRPr="000B6EB3">
        <w:rPr>
          <w:rFonts w:ascii="GHEA Mariam" w:hAnsi="GHEA Mariam" w:cs="Sylfaen"/>
        </w:rPr>
        <w:t>ՎԱՐՉԱՊԵՏԻ ԱՇԽԱՏԱԿԱԶՄԻ</w:t>
      </w:r>
    </w:p>
    <w:p w14:paraId="5855CAF5" w14:textId="14478066" w:rsidR="0037272E" w:rsidRPr="0037272E" w:rsidRDefault="00A74A07" w:rsidP="00E61E84">
      <w:pPr>
        <w:pStyle w:val="mechtex"/>
        <w:ind w:firstLine="720"/>
        <w:jc w:val="left"/>
        <w:rPr>
          <w:lang w:val="hy-AM"/>
        </w:rPr>
      </w:pPr>
      <w:r w:rsidRPr="000B6EB3">
        <w:rPr>
          <w:rFonts w:ascii="GHEA Mariam" w:hAnsi="GHEA Mariam" w:cs="Sylfaen"/>
        </w:rPr>
        <w:t xml:space="preserve">                 ՂԵԿԱՎԱՐ</w:t>
      </w:r>
      <w:r w:rsidRPr="000B6EB3">
        <w:rPr>
          <w:rFonts w:ascii="GHEA Mariam" w:hAnsi="GHEA Mariam" w:cs="Arial Armenian"/>
        </w:rPr>
        <w:tab/>
        <w:t xml:space="preserve">                                                         </w:t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  <w:t>Է</w:t>
      </w:r>
      <w:r w:rsidRPr="000B6EB3">
        <w:rPr>
          <w:rFonts w:ascii="GHEA Mariam" w:hAnsi="GHEA Mariam" w:cs="Sylfaen"/>
        </w:rPr>
        <w:t>.</w:t>
      </w:r>
      <w:r w:rsidRPr="000B6EB3">
        <w:rPr>
          <w:rFonts w:ascii="GHEA Mariam" w:hAnsi="GHEA Mariam" w:cs="Arial Armenian"/>
        </w:rPr>
        <w:t xml:space="preserve"> ԱՂԱՋԱՆ</w:t>
      </w:r>
      <w:r w:rsidRPr="000B6EB3">
        <w:rPr>
          <w:rFonts w:ascii="GHEA Mariam" w:hAnsi="GHEA Mariam" w:cs="Sylfaen"/>
        </w:rPr>
        <w:t>ՅԱՆ</w:t>
      </w:r>
    </w:p>
    <w:sectPr w:rsidR="0037272E" w:rsidRPr="0037272E" w:rsidSect="00E61E84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9EB9D" w14:textId="77777777" w:rsidR="00B6277D" w:rsidRDefault="00B6277D">
      <w:r>
        <w:separator/>
      </w:r>
    </w:p>
  </w:endnote>
  <w:endnote w:type="continuationSeparator" w:id="0">
    <w:p w14:paraId="606469BD" w14:textId="77777777" w:rsidR="00B6277D" w:rsidRDefault="00B6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5EFB" w14:textId="77777777" w:rsidR="000B6EB3" w:rsidRDefault="00A74A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0514" w14:textId="77777777" w:rsidR="000B6EB3" w:rsidRPr="00DB5550" w:rsidRDefault="00D0055B" w:rsidP="00DB5550">
    <w:pPr>
      <w:pStyle w:val="Footer"/>
    </w:pPr>
    <w:fldSimple w:instr=" FILENAME   \* MERGEFORMAT ">
      <w:r w:rsidR="00A74A07">
        <w:rPr>
          <w:noProof/>
        </w:rPr>
        <w:t>voroshumKK234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87A33" w14:textId="77777777" w:rsidR="00B6277D" w:rsidRDefault="00B6277D">
      <w:r>
        <w:separator/>
      </w:r>
    </w:p>
  </w:footnote>
  <w:footnote w:type="continuationSeparator" w:id="0">
    <w:p w14:paraId="32E098FC" w14:textId="77777777" w:rsidR="00B6277D" w:rsidRDefault="00B6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48E4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004F4" w14:textId="77777777" w:rsidR="000B6EB3" w:rsidRDefault="00B62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A415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3A6A779" w14:textId="77777777" w:rsidR="000B6EB3" w:rsidRDefault="00B62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548C"/>
    <w:rsid w:val="0037272E"/>
    <w:rsid w:val="006F614B"/>
    <w:rsid w:val="00A10B61"/>
    <w:rsid w:val="00A74A07"/>
    <w:rsid w:val="00B6277D"/>
    <w:rsid w:val="00D0055B"/>
    <w:rsid w:val="00D076B1"/>
    <w:rsid w:val="00D71EE7"/>
    <w:rsid w:val="00E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1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74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74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74A07"/>
  </w:style>
  <w:style w:type="paragraph" w:customStyle="1" w:styleId="norm">
    <w:name w:val="norm"/>
    <w:basedOn w:val="Normal"/>
    <w:link w:val="normChar"/>
    <w:rsid w:val="00A74A0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74A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74A07"/>
    <w:pPr>
      <w:jc w:val="both"/>
    </w:pPr>
  </w:style>
  <w:style w:type="paragraph" w:customStyle="1" w:styleId="russtyle">
    <w:name w:val="russtyle"/>
    <w:basedOn w:val="Normal"/>
    <w:rsid w:val="00A74A0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74A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74A0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74A07"/>
    <w:rPr>
      <w:w w:val="90"/>
    </w:rPr>
  </w:style>
  <w:style w:type="paragraph" w:customStyle="1" w:styleId="Style3">
    <w:name w:val="Style3"/>
    <w:basedOn w:val="mechtex"/>
    <w:rsid w:val="00A74A07"/>
    <w:rPr>
      <w:w w:val="90"/>
    </w:rPr>
  </w:style>
  <w:style w:type="paragraph" w:customStyle="1" w:styleId="Style6">
    <w:name w:val="Style6"/>
    <w:basedOn w:val="mechtex"/>
    <w:rsid w:val="00A74A07"/>
  </w:style>
  <w:style w:type="character" w:customStyle="1" w:styleId="normChar">
    <w:name w:val="norm Char"/>
    <w:link w:val="norm"/>
    <w:locked/>
    <w:rsid w:val="00A74A07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A74A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7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0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https://mul2-moj.gov.am/tasks/122608/oneclick/Kvoroshum1135.docx?token=8a33bcc6dcc8ac6fcd22651491f39577</cp:keywords>
  <dc:description/>
  <cp:lastModifiedBy>Arpine Khachatryan</cp:lastModifiedBy>
  <cp:revision>9</cp:revision>
  <dcterms:created xsi:type="dcterms:W3CDTF">2020-07-07T13:23:00Z</dcterms:created>
  <dcterms:modified xsi:type="dcterms:W3CDTF">2020-07-08T07:26:00Z</dcterms:modified>
</cp:coreProperties>
</file>