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863A" w14:textId="77777777" w:rsidR="00704C50" w:rsidRPr="00D30272" w:rsidRDefault="00704C50" w:rsidP="00704C50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>
        <w:rPr>
          <w:rFonts w:ascii="Calibri" w:hAnsi="Calibri"/>
          <w:spacing w:val="-8"/>
        </w:rPr>
        <w:t xml:space="preserve">                                                                              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5</w:t>
      </w:r>
    </w:p>
    <w:p w14:paraId="61142FD7" w14:textId="77777777" w:rsidR="00704C50" w:rsidRPr="00D30272" w:rsidRDefault="00704C50" w:rsidP="00704C50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>
        <w:rPr>
          <w:rFonts w:ascii="Calibri" w:hAnsi="Calibri"/>
          <w:spacing w:val="-6"/>
          <w:lang w:val="af-ZA"/>
        </w:rPr>
        <w:t xml:space="preserve">            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2020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5E7C43F7" w14:textId="103AED6F" w:rsidR="00704C50" w:rsidRPr="00D30272" w:rsidRDefault="00704C50" w:rsidP="00704C50">
      <w:pPr>
        <w:pStyle w:val="mechtex"/>
        <w:jc w:val="left"/>
        <w:rPr>
          <w:rFonts w:ascii="Sylfaen" w:hAnsi="Sylfaen" w:cs="Sylfaen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</w:t>
      </w:r>
      <w:r>
        <w:rPr>
          <w:rFonts w:ascii="Calibri" w:hAnsi="Calibri"/>
          <w:spacing w:val="-2"/>
          <w:lang w:val="af-ZA"/>
        </w:rPr>
        <w:t xml:space="preserve">                                                                                             </w:t>
      </w:r>
      <w:r w:rsidRPr="00D30272">
        <w:rPr>
          <w:rFonts w:ascii="GHEA Mariam" w:hAnsi="GHEA Mariam"/>
          <w:spacing w:val="-2"/>
          <w:lang w:val="af-ZA"/>
        </w:rPr>
        <w:t xml:space="preserve">    </w:t>
      </w:r>
      <w:r w:rsidR="00614D3E">
        <w:rPr>
          <w:rFonts w:ascii="GHEA Mariam" w:hAnsi="GHEA Mariam"/>
          <w:spacing w:val="-2"/>
          <w:lang w:val="af-ZA"/>
        </w:rPr>
        <w:t xml:space="preserve"> 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հունիսի 22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990DF5">
        <w:rPr>
          <w:rFonts w:ascii="GHEA Mariam" w:hAnsi="GHEA Mariam"/>
          <w:spacing w:val="-2"/>
          <w:lang w:val="af-ZA"/>
        </w:rPr>
        <w:t>1033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tbl>
      <w:tblPr>
        <w:tblW w:w="16334" w:type="dxa"/>
        <w:tblInd w:w="-270" w:type="dxa"/>
        <w:tblLook w:val="04A0" w:firstRow="1" w:lastRow="0" w:firstColumn="1" w:lastColumn="0" w:noHBand="0" w:noVBand="1"/>
      </w:tblPr>
      <w:tblGrid>
        <w:gridCol w:w="1720"/>
        <w:gridCol w:w="5120"/>
        <w:gridCol w:w="450"/>
        <w:gridCol w:w="640"/>
        <w:gridCol w:w="236"/>
        <w:gridCol w:w="885"/>
        <w:gridCol w:w="889"/>
        <w:gridCol w:w="173"/>
        <w:gridCol w:w="876"/>
        <w:gridCol w:w="604"/>
        <w:gridCol w:w="880"/>
        <w:gridCol w:w="165"/>
        <w:gridCol w:w="876"/>
        <w:gridCol w:w="1944"/>
        <w:gridCol w:w="876"/>
      </w:tblGrid>
      <w:tr w:rsidR="00704C50" w:rsidRPr="000F2F79" w14:paraId="4D01779E" w14:textId="77777777" w:rsidTr="00704C50">
        <w:trPr>
          <w:gridAfter w:val="1"/>
          <w:wAfter w:w="876" w:type="dxa"/>
          <w:trHeight w:val="638"/>
        </w:trPr>
        <w:tc>
          <w:tcPr>
            <w:tcW w:w="154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8340B" w14:textId="77777777" w:rsidR="00704C50" w:rsidRPr="0050129E" w:rsidRDefault="00704C50" w:rsidP="00AC7206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50129E">
              <w:rPr>
                <w:rFonts w:ascii="GHEA Mariam" w:hAnsi="GHEA Mariam"/>
                <w:lang w:val="af-ZA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ՀԱՅԱՍՏԱՆԻ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ՀԱՆՐԱՊԵՏՈՒԹՅԱՆ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ԿԱՌԱՎԱՐՈՒԹՅԱՆ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2019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ԹՎԱԿԱՆԻ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ԴԵԿՏԵՄԲԵՐԻ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26-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Ի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N 1919-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Ն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ՈՐՈՇՄԱՆ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N 10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ՀԱՎԵԼՎԱԾՈՒՄ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ԿԱՏԱՐՎՈՂ</w:t>
            </w:r>
            <w:r w:rsidRPr="0050129E">
              <w:rPr>
                <w:rFonts w:ascii="GHEA Mariam" w:hAnsi="GHEA Mariam"/>
                <w:bCs/>
                <w:lang w:val="af-ZA" w:eastAsia="en-US"/>
              </w:rPr>
              <w:t xml:space="preserve"> 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ՓՈՓՈԽՈՒԹՅՈՒՆՆԵՐԸ</w:t>
            </w:r>
            <w:r w:rsidRPr="0050129E">
              <w:rPr>
                <w:rFonts w:ascii="GHEA Mariam" w:hAnsi="GHEA Mariam"/>
                <w:lang w:val="af-ZA" w:eastAsia="en-US"/>
              </w:rPr>
              <w:t xml:space="preserve">  </w:t>
            </w:r>
            <w:r w:rsidRPr="0050129E">
              <w:rPr>
                <w:rFonts w:ascii="GHEA Mariam" w:hAnsi="GHEA Mariam"/>
                <w:lang w:val="af-ZA" w:eastAsia="en-US"/>
              </w:rPr>
              <w:br/>
            </w:r>
          </w:p>
        </w:tc>
      </w:tr>
      <w:tr w:rsidR="00704C50" w:rsidRPr="00704C50" w14:paraId="25A7D0EC" w14:textId="77777777" w:rsidTr="00704C50">
        <w:trPr>
          <w:gridAfter w:val="1"/>
          <w:wAfter w:w="876" w:type="dxa"/>
          <w:trHeight w:val="270"/>
        </w:trPr>
        <w:tc>
          <w:tcPr>
            <w:tcW w:w="9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6B846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Cs/>
                <w:lang w:eastAsia="en-US"/>
              </w:rPr>
              <w:t>ՀՀ</w:t>
            </w:r>
            <w:r w:rsidRPr="00704C5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="00AC7206">
              <w:rPr>
                <w:rFonts w:ascii="GHEA Mariam" w:hAnsi="GHEA Mariam" w:cs="Arial"/>
                <w:bCs/>
                <w:lang w:eastAsia="en-US"/>
              </w:rPr>
              <w:t>ա</w:t>
            </w:r>
            <w:r w:rsidRPr="00704C50">
              <w:rPr>
                <w:rFonts w:ascii="GHEA Mariam" w:hAnsi="GHEA Mariam" w:cs="Arial"/>
                <w:bCs/>
                <w:lang w:eastAsia="en-US"/>
              </w:rPr>
              <w:t>ռողջապահության</w:t>
            </w:r>
            <w:proofErr w:type="spellEnd"/>
            <w:r w:rsidRPr="00704C5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82109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81450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003D3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F896D" w14:textId="77777777" w:rsidR="00704C50" w:rsidRPr="00704C50" w:rsidRDefault="00704C50" w:rsidP="00704C50">
            <w:pPr>
              <w:pStyle w:val="mechtex"/>
              <w:rPr>
                <w:rFonts w:ascii="GHEA Mariam" w:hAnsi="GHEA Mariam"/>
                <w:lang w:eastAsia="en-US"/>
              </w:rPr>
            </w:pPr>
          </w:p>
        </w:tc>
      </w:tr>
      <w:tr w:rsidR="00704C50" w:rsidRPr="00704C50" w14:paraId="58FCEFBB" w14:textId="77777777" w:rsidTr="00704C50">
        <w:trPr>
          <w:trHeight w:val="27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6BBA9" w14:textId="77777777" w:rsidR="00704C50" w:rsidRPr="00704C50" w:rsidRDefault="00704C50" w:rsidP="00704C5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A18A3" w14:textId="77777777" w:rsidR="00704C50" w:rsidRPr="00704C50" w:rsidRDefault="00704C50" w:rsidP="00704C5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001AD" w14:textId="77777777" w:rsidR="00704C50" w:rsidRPr="00704C50" w:rsidRDefault="00704C50" w:rsidP="00704C5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D293B" w14:textId="77777777" w:rsidR="00704C50" w:rsidRPr="00704C50" w:rsidRDefault="00704C50" w:rsidP="00704C5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39F0B" w14:textId="77777777" w:rsidR="00704C50" w:rsidRPr="00704C50" w:rsidRDefault="00704C50" w:rsidP="00704C5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91DF9" w14:textId="77777777" w:rsidR="00704C50" w:rsidRPr="00704C50" w:rsidRDefault="00704C50" w:rsidP="00704C5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F9D0A" w14:textId="77777777" w:rsidR="00704C50" w:rsidRPr="00704C50" w:rsidRDefault="00704C50" w:rsidP="00704C5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82B1" w14:textId="77777777" w:rsidR="00704C50" w:rsidRPr="00704C50" w:rsidRDefault="00704C50" w:rsidP="00704C50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1A9618" w14:textId="77777777" w:rsidR="00704C50" w:rsidRPr="00704C50" w:rsidRDefault="00704C50" w:rsidP="00704C50">
            <w:pPr>
              <w:jc w:val="center"/>
              <w:rPr>
                <w:rFonts w:ascii="GHEA Grapalat" w:hAnsi="GHEA Grapalat" w:cs="Arial"/>
                <w:b/>
                <w:bCs/>
                <w:sz w:val="18"/>
                <w:szCs w:val="18"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 </w:t>
            </w:r>
          </w:p>
        </w:tc>
      </w:tr>
      <w:tr w:rsidR="00704C50" w:rsidRPr="00704C50" w14:paraId="3A4D9AEC" w14:textId="77777777" w:rsidTr="00AC7206">
        <w:trPr>
          <w:gridAfter w:val="1"/>
          <w:wAfter w:w="876" w:type="dxa"/>
          <w:trHeight w:val="1680"/>
        </w:trPr>
        <w:tc>
          <w:tcPr>
            <w:tcW w:w="7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D10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Գնման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առարկայի</w:t>
            </w:r>
            <w:proofErr w:type="spellEnd"/>
          </w:p>
        </w:tc>
        <w:tc>
          <w:tcPr>
            <w:tcW w:w="17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735A" w14:textId="77777777" w:rsidR="00704C50" w:rsidRPr="00AC7206" w:rsidRDefault="00704C50" w:rsidP="00704C50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Գնման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ձևը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(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ընթացակարգը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3451" w14:textId="77777777" w:rsidR="00704C50" w:rsidRPr="00AC7206" w:rsidRDefault="00704C50" w:rsidP="00704C50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Չափի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միավորը</w:t>
            </w:r>
            <w:proofErr w:type="spellEnd"/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BB35" w14:textId="77777777" w:rsidR="00704C50" w:rsidRPr="00AC7206" w:rsidRDefault="00AC7206" w:rsidP="00AC7206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pacing w:val="-8"/>
                <w:lang w:eastAsia="en-US"/>
              </w:rPr>
              <w:t>Միավորի</w:t>
            </w:r>
            <w:proofErr w:type="spellEnd"/>
            <w:r>
              <w:rPr>
                <w:rFonts w:ascii="GHEA Mariam" w:hAnsi="GHEA Mariam" w:cs="Arial"/>
                <w:spacing w:val="-8"/>
                <w:lang w:eastAsia="en-US"/>
              </w:rPr>
              <w:t xml:space="preserve"> գինը              </w:t>
            </w:r>
            <w:proofErr w:type="gramStart"/>
            <w:r>
              <w:rPr>
                <w:rFonts w:ascii="GHEA Mariam" w:hAnsi="GHEA Mariam" w:cs="Arial"/>
                <w:spacing w:val="-8"/>
                <w:lang w:eastAsia="en-US"/>
              </w:rPr>
              <w:t xml:space="preserve">   (</w:t>
            </w:r>
            <w:proofErr w:type="spellStart"/>
            <w:proofErr w:type="gramEnd"/>
            <w:r w:rsidR="00704C50" w:rsidRPr="00AC7206">
              <w:rPr>
                <w:rFonts w:ascii="GHEA Mariam" w:hAnsi="GHEA Mariam" w:cs="Arial"/>
                <w:spacing w:val="-8"/>
                <w:lang w:eastAsia="en-US"/>
              </w:rPr>
              <w:t>դրամ</w:t>
            </w:r>
            <w:proofErr w:type="spellEnd"/>
            <w:r w:rsidR="00704C50" w:rsidRPr="00AC7206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8113" w14:textId="77777777" w:rsidR="00704C50" w:rsidRPr="00AC7206" w:rsidRDefault="00704C50" w:rsidP="00704C50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Քանակը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7ECE" w14:textId="77777777" w:rsidR="00704C50" w:rsidRPr="00AC7206" w:rsidRDefault="00704C50" w:rsidP="00704C50">
            <w:pPr>
              <w:jc w:val="center"/>
              <w:rPr>
                <w:rFonts w:ascii="GHEA Mariam" w:hAnsi="GHEA Mariam" w:cs="Arial"/>
                <w:spacing w:val="-8"/>
                <w:lang w:eastAsia="en-US"/>
              </w:rPr>
            </w:pP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Ցուցանիշների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փոփոխությունը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(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ավելացումները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նշված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են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դրական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նշանով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,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իսկ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նվազեցումները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 xml:space="preserve">՝ </w:t>
            </w:r>
            <w:proofErr w:type="spellStart"/>
            <w:r w:rsidRPr="00AC7206">
              <w:rPr>
                <w:rFonts w:ascii="GHEA Mariam" w:hAnsi="GHEA Mariam" w:cs="Arial"/>
                <w:spacing w:val="-8"/>
                <w:lang w:eastAsia="en-US"/>
              </w:rPr>
              <w:t>փակագծերում</w:t>
            </w:r>
            <w:proofErr w:type="spellEnd"/>
            <w:r w:rsidRPr="00AC7206">
              <w:rPr>
                <w:rFonts w:ascii="GHEA Mariam" w:hAnsi="GHEA Mariam" w:cs="Arial"/>
                <w:spacing w:val="-8"/>
                <w:lang w:eastAsia="en-US"/>
              </w:rPr>
              <w:t>)</w:t>
            </w:r>
          </w:p>
        </w:tc>
      </w:tr>
      <w:tr w:rsidR="00704C50" w:rsidRPr="00704C50" w14:paraId="599CD101" w14:textId="77777777" w:rsidTr="00704C50">
        <w:trPr>
          <w:gridAfter w:val="1"/>
          <w:wAfter w:w="876" w:type="dxa"/>
          <w:trHeight w:val="81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33C3" w14:textId="77777777" w:rsidR="00704C50" w:rsidRPr="00704C50" w:rsidRDefault="00AC7206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lang w:eastAsia="en-US"/>
              </w:rPr>
              <w:t>մ</w:t>
            </w:r>
            <w:r w:rsidR="00704C50" w:rsidRPr="00704C50">
              <w:rPr>
                <w:rFonts w:ascii="GHEA Mariam" w:hAnsi="GHEA Mariam" w:cs="Arial"/>
                <w:lang w:eastAsia="en-US"/>
              </w:rPr>
              <w:t>իջանցիկ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կոդը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`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ըստ</w:t>
            </w:r>
            <w:proofErr w:type="spellEnd"/>
            <w:r w:rsidR="00704C50" w:rsidRPr="00704C50">
              <w:rPr>
                <w:rFonts w:ascii="GHEA Mariam" w:hAnsi="GHEA Mariam" w:cs="Arial"/>
                <w:lang w:eastAsia="en-US"/>
              </w:rPr>
              <w:t xml:space="preserve"> CPV </w:t>
            </w:r>
            <w:proofErr w:type="spellStart"/>
            <w:r w:rsidR="00704C50" w:rsidRPr="00704C50">
              <w:rPr>
                <w:rFonts w:ascii="GHEA Mariam" w:hAnsi="GHEA Mariam" w:cs="Arial"/>
                <w:lang w:eastAsia="en-US"/>
              </w:rPr>
              <w:t>դասակարգման</w:t>
            </w:r>
            <w:proofErr w:type="spellEnd"/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AC7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17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F96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7F0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CEE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10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0F15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9C9C" w14:textId="77777777" w:rsidR="00704C50" w:rsidRPr="00704C50" w:rsidRDefault="00704C50" w:rsidP="00AC7206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proofErr w:type="gramStart"/>
            <w:r w:rsidRPr="00704C50">
              <w:rPr>
                <w:rFonts w:ascii="GHEA Mariam" w:hAnsi="GHEA Mariam" w:cs="Arial"/>
                <w:lang w:eastAsia="en-US"/>
              </w:rPr>
              <w:t>Գումարը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 (</w:t>
            </w:r>
            <w:proofErr w:type="spellStart"/>
            <w:proofErr w:type="gramEnd"/>
            <w:r w:rsidRPr="00704C50">
              <w:rPr>
                <w:rFonts w:ascii="GHEA Mariam" w:hAnsi="GHEA Mariam" w:cs="Arial"/>
                <w:lang w:eastAsia="en-US"/>
              </w:rPr>
              <w:t>հազ</w:t>
            </w:r>
            <w:proofErr w:type="spellEnd"/>
            <w:r w:rsidR="00AC7206">
              <w:rPr>
                <w:rFonts w:ascii="GHEA Mariam" w:hAnsi="GHEA Mariam" w:cs="Arial"/>
                <w:lang w:eastAsia="en-US"/>
              </w:rPr>
              <w:t xml:space="preserve">. </w:t>
            </w:r>
            <w:proofErr w:type="spellStart"/>
            <w:r w:rsidR="00AC7206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704C50" w:rsidRPr="00704C50" w14:paraId="74090203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066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08A1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2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2A1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3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19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41C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5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990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6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52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7</w:t>
            </w:r>
          </w:p>
        </w:tc>
      </w:tr>
      <w:tr w:rsidR="00704C50" w:rsidRPr="00704C50" w14:paraId="7D300607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316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0F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B7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EC50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5BA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(410,174.4)</w:t>
            </w:r>
          </w:p>
        </w:tc>
      </w:tr>
      <w:tr w:rsidR="00704C50" w:rsidRPr="00704C50" w14:paraId="15B487D3" w14:textId="77777777" w:rsidTr="00704C50">
        <w:trPr>
          <w:gridAfter w:val="1"/>
          <w:wAfter w:w="876" w:type="dxa"/>
          <w:trHeight w:val="589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32E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1200 11004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0B0CA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Մտավոր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վարքագծային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),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լսողական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,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ֆիզիկական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շարժողական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)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զարգացման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խանգարումներով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գնահատման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վերականգնողական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բուժման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10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(80,000.0)</w:t>
            </w:r>
          </w:p>
        </w:tc>
      </w:tr>
      <w:tr w:rsidR="00704C50" w:rsidRPr="00704C50" w14:paraId="32FBA5A8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84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D96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A7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37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F79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599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C77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1CA4FBFF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EE2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2488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082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909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06C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89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EFF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(80,000.0)</w:t>
            </w:r>
          </w:p>
        </w:tc>
      </w:tr>
      <w:tr w:rsidR="00704C50" w:rsidRPr="00704C50" w14:paraId="52B8C300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1A6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1208 11001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51D03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ՄԻԱՎ/ՁԻԱՀ-ի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կանխարգելման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բուժօգնության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B5C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(20,904.8)</w:t>
            </w:r>
          </w:p>
        </w:tc>
      </w:tr>
      <w:tr w:rsidR="00704C50" w:rsidRPr="00704C50" w14:paraId="2ECACB1F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ED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5D4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5A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325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84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819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B91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54DF9AE2" w14:textId="77777777" w:rsidTr="00AC7206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271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4D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84D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7940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F16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29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69C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(20,904.8)</w:t>
            </w:r>
          </w:p>
        </w:tc>
      </w:tr>
      <w:tr w:rsidR="00704C50" w:rsidRPr="00704C50" w14:paraId="1E91A24E" w14:textId="77777777" w:rsidTr="00AC7206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B4A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1099 11004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61BC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Ախտորոշման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ճշտման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նպատակով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լաբորատոր-գործիքային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ախտորոշիչ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հետազոտություններ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նեղ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կենտրոններում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E7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(300,000.0)</w:t>
            </w:r>
          </w:p>
        </w:tc>
      </w:tr>
      <w:tr w:rsidR="00704C50" w:rsidRPr="00704C50" w14:paraId="0090E700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514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849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30C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657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11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4C2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89E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170C1BC9" w14:textId="77777777" w:rsidTr="00AC7206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8A5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42C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ամբուլատոր-բժշկական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D38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29A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C14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E52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4701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(300,000.0)</w:t>
            </w:r>
          </w:p>
        </w:tc>
      </w:tr>
      <w:tr w:rsidR="00704C50" w:rsidRPr="00704C50" w14:paraId="6EEEAB60" w14:textId="77777777" w:rsidTr="00AC7206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BF2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1099 11006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A39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Կոլոռեկտալ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քաղցկեղի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սքրինինգ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94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(9,269.6)</w:t>
            </w:r>
          </w:p>
        </w:tc>
      </w:tr>
      <w:tr w:rsidR="00704C50" w:rsidRPr="00704C50" w14:paraId="70B0317F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668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3A9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1AA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854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457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B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64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07CA3ADA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CA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AF4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7B4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507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07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EF4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370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(9,269.6)</w:t>
            </w:r>
          </w:p>
        </w:tc>
      </w:tr>
      <w:tr w:rsidR="00704C50" w:rsidRPr="00704C50" w14:paraId="7CC22624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63E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E2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AE8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C8C7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A6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(80,000.0)</w:t>
            </w:r>
          </w:p>
        </w:tc>
      </w:tr>
      <w:tr w:rsidR="00704C50" w:rsidRPr="00704C50" w14:paraId="773019BA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E2EC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1207 11002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95AAA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Ստոմատոլոգիական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06D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(80,000.0)</w:t>
            </w:r>
          </w:p>
        </w:tc>
      </w:tr>
      <w:tr w:rsidR="00704C50" w:rsidRPr="00704C50" w14:paraId="19675EB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FA8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7A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C3E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D31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95C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81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69B7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148FB4F2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9E36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85131100-1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E9F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ատամնաբուժական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678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3B6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88F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BF4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F1A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(80,000.0)</w:t>
            </w:r>
          </w:p>
        </w:tc>
      </w:tr>
      <w:tr w:rsidR="00704C50" w:rsidRPr="00704C50" w14:paraId="6B777CE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0B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82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053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04</w:t>
            </w: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 </w:t>
            </w: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6E5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Պարաբժշկական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EB8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500,000.0</w:t>
            </w:r>
          </w:p>
        </w:tc>
      </w:tr>
      <w:tr w:rsidR="00704C50" w:rsidRPr="00704C50" w14:paraId="7742CBC6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210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gram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1201  11001</w:t>
            </w:r>
            <w:proofErr w:type="gramEnd"/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000BD8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27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500,000.0</w:t>
            </w:r>
          </w:p>
        </w:tc>
      </w:tr>
      <w:tr w:rsidR="00704C50" w:rsidRPr="00704C50" w14:paraId="4BED5359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6A0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AAF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03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303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D4E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2FE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DC4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3BB0062C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5DD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85141210-1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D92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շտապ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4AB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318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0D7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B6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194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500,000.0</w:t>
            </w:r>
          </w:p>
        </w:tc>
      </w:tr>
      <w:tr w:rsidR="00704C50" w:rsidRPr="00704C50" w14:paraId="14A9AB26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9B2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B5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2B5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7C62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Ընդհանուր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բնույթի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61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963,736.6</w:t>
            </w:r>
          </w:p>
        </w:tc>
      </w:tr>
      <w:tr w:rsidR="00704C50" w:rsidRPr="00704C50" w14:paraId="212C213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8A4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1202 11002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20857C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Անհետաձգելի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A8A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100,000.0</w:t>
            </w:r>
          </w:p>
        </w:tc>
      </w:tr>
      <w:tr w:rsidR="00704C50" w:rsidRPr="00704C50" w14:paraId="44FCD688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30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3FA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BBC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76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0C9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E9F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FB1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3D82AA80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3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69D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9AC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87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513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C6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1FC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100,000.0</w:t>
            </w:r>
          </w:p>
        </w:tc>
      </w:tr>
      <w:tr w:rsidR="00704C50" w:rsidRPr="00704C50" w14:paraId="7779E9A8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3B38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1207 11001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C6498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Սոցիալապես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անապահով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հատուկ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խմբերում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ընդգրկվածներին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E76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863,736.6</w:t>
            </w:r>
          </w:p>
        </w:tc>
      </w:tr>
      <w:tr w:rsidR="00704C50" w:rsidRPr="00704C50" w14:paraId="5FEF2680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C08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B81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2BA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B0C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AC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00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6EA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6C48A074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DAA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51C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հիվանդանոցային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FD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88F2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F7F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A0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7FE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863,736.6</w:t>
            </w:r>
          </w:p>
        </w:tc>
      </w:tr>
      <w:tr w:rsidR="00704C50" w:rsidRPr="00704C50" w14:paraId="1EDDE494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63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314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D1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02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93D4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Մասնագիտացված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հիվանդանոցային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025F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658,000.0</w:t>
            </w:r>
          </w:p>
        </w:tc>
      </w:tr>
      <w:tr w:rsidR="00704C50" w:rsidRPr="00704C50" w14:paraId="774E61A5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D14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1208 11003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6ECD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Աղիքային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այլ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ինֆեկցիոն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3A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(50,000.0)</w:t>
            </w:r>
          </w:p>
        </w:tc>
      </w:tr>
      <w:tr w:rsidR="00704C50" w:rsidRPr="00704C50" w14:paraId="1E48ABFF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C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067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B4F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389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90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352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C68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656101FF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B25E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3D8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F3A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5F0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81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CE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78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(50,000.0)</w:t>
            </w:r>
          </w:p>
        </w:tc>
      </w:tr>
      <w:tr w:rsidR="00704C50" w:rsidRPr="00704C50" w14:paraId="50C79B97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7DF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1202 11003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B168B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նարկոլոգիական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39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160,000.0</w:t>
            </w:r>
          </w:p>
        </w:tc>
      </w:tr>
      <w:tr w:rsidR="00704C50" w:rsidRPr="00704C50" w14:paraId="2AC3B587" w14:textId="77777777" w:rsidTr="00AC7206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DA7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65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FB2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98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09A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F1D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17D6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24467702" w14:textId="77777777" w:rsidTr="00AC7206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B3D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85111170-1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0B7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հոգեբուժական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8AF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CBD0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C88D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B1C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D52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160,000.0</w:t>
            </w:r>
          </w:p>
        </w:tc>
      </w:tr>
      <w:tr w:rsidR="00704C50" w:rsidRPr="00704C50" w14:paraId="00291316" w14:textId="77777777" w:rsidTr="00AC7206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052A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1202 11004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7FC316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Ուռուցքաբանական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արյունաբանական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հիվանդությունների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E47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550,000.0</w:t>
            </w:r>
          </w:p>
        </w:tc>
      </w:tr>
      <w:tr w:rsidR="00704C50" w:rsidRPr="00704C50" w14:paraId="4D8192C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E2A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D8D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425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C5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7AC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005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B25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5804EA98" w14:textId="77777777" w:rsidTr="00AC7206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5CF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85121310-1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8803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ուրոլոգիական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22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EDB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A31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DE35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E11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550,000.0</w:t>
            </w:r>
          </w:p>
        </w:tc>
      </w:tr>
      <w:tr w:rsidR="00704C50" w:rsidRPr="00704C50" w14:paraId="4587325C" w14:textId="77777777" w:rsidTr="00AC7206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BA8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1207 11005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FA5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Թրաֆիքինգի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զոհերին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1E6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(2,000.0)</w:t>
            </w:r>
          </w:p>
        </w:tc>
      </w:tr>
      <w:tr w:rsidR="00704C50" w:rsidRPr="00704C50" w14:paraId="2A7E80B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C97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BB9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152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7B7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597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2C0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34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051DC663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5C0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71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3ECD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205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8E6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F61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AB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(2,000.0)</w:t>
            </w:r>
          </w:p>
        </w:tc>
      </w:tr>
      <w:tr w:rsidR="00704C50" w:rsidRPr="00704C50" w14:paraId="15BC2CFA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E4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8FF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65A5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03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5B43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Մոր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և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մանկան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79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(1,450,000.0)</w:t>
            </w:r>
          </w:p>
        </w:tc>
      </w:tr>
      <w:tr w:rsidR="00704C50" w:rsidRPr="00704C50" w14:paraId="5D76B105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63A3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1200 11003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A0E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Երեխաների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C17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(1,000,000.0)</w:t>
            </w:r>
          </w:p>
        </w:tc>
      </w:tr>
      <w:tr w:rsidR="00704C50" w:rsidRPr="00704C50" w14:paraId="37323EB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EE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BE7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62EC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DC7330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BC07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9E3F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9FA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04C50" w:rsidRPr="00704C50" w14:paraId="3368EF8A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51D8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85111120-1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99101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9C6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928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473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3273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A7C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(1,000,000.0)</w:t>
            </w:r>
          </w:p>
        </w:tc>
      </w:tr>
      <w:tr w:rsidR="00704C50" w:rsidRPr="00704C50" w14:paraId="62C14BFE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3DF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1200 11006</w:t>
            </w:r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8662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Անպտուղ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զույգերի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համար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վերարտադրողական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օժանդակ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տեխնոլոգիաների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կիրառմամբ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օգնության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BBB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(450,000.0)</w:t>
            </w:r>
          </w:p>
        </w:tc>
      </w:tr>
      <w:tr w:rsidR="00704C50" w:rsidRPr="00704C50" w14:paraId="4FB9E37B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2F4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C49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528A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6661CB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286A1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BF2E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28B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04C50" w:rsidRPr="00704C50" w14:paraId="1C6E860E" w14:textId="77777777" w:rsidTr="00704C50">
        <w:trPr>
          <w:gridAfter w:val="1"/>
          <w:wAfter w:w="876" w:type="dxa"/>
          <w:trHeight w:val="2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B31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85121100-1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ED2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313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>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A78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EDD9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9AB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E29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(450,000.0)</w:t>
            </w:r>
          </w:p>
        </w:tc>
      </w:tr>
      <w:tr w:rsidR="00704C50" w:rsidRPr="00704C50" w14:paraId="1B3EDF9A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57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A98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96A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19934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Վատառողջություն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3C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(111,462.0)</w:t>
            </w:r>
          </w:p>
        </w:tc>
      </w:tr>
      <w:tr w:rsidR="00704C50" w:rsidRPr="00704C50" w14:paraId="2826AEA5" w14:textId="77777777" w:rsidTr="00704C50">
        <w:trPr>
          <w:gridAfter w:val="1"/>
          <w:wAfter w:w="876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E1A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gram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1207  11008</w:t>
            </w:r>
            <w:proofErr w:type="gramEnd"/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217AD0" w14:textId="38A8AEF8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Բժշկասոցիալական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վերականգնման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1C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(111,462.0)</w:t>
            </w:r>
          </w:p>
        </w:tc>
      </w:tr>
      <w:tr w:rsidR="00704C50" w:rsidRPr="00704C50" w14:paraId="651B4137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B134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F9B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F6E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69D1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459A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F425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090F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704C50" w:rsidRPr="00704C50" w14:paraId="6E75039E" w14:textId="77777777" w:rsidTr="00704C50">
        <w:trPr>
          <w:gridAfter w:val="1"/>
          <w:wAfter w:w="876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C0B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85111120-1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BB96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545F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A3F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F2FD0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218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B4C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(111,462.0)</w:t>
            </w:r>
          </w:p>
        </w:tc>
      </w:tr>
      <w:tr w:rsidR="00704C50" w:rsidRPr="00704C50" w14:paraId="481EB924" w14:textId="77777777" w:rsidTr="00704C50">
        <w:trPr>
          <w:gridAfter w:val="1"/>
          <w:wAfter w:w="876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AFA0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Բաժին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3DE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Խումբ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01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AA46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Դաս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2</w:t>
            </w:r>
          </w:p>
        </w:tc>
        <w:tc>
          <w:tcPr>
            <w:tcW w:w="470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13B9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Անաշխատունակություն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874E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(70,100.2)</w:t>
            </w:r>
          </w:p>
        </w:tc>
      </w:tr>
      <w:tr w:rsidR="00704C50" w:rsidRPr="00704C50" w14:paraId="345154D5" w14:textId="77777777" w:rsidTr="00704C50">
        <w:trPr>
          <w:gridAfter w:val="1"/>
          <w:wAfter w:w="876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7304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gram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1207  11009</w:t>
            </w:r>
            <w:proofErr w:type="gramEnd"/>
          </w:p>
        </w:tc>
        <w:tc>
          <w:tcPr>
            <w:tcW w:w="109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65197" w14:textId="77777777" w:rsidR="00704C50" w:rsidRPr="00704C50" w:rsidRDefault="00704C50" w:rsidP="00704C50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Հոգեկան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առողջության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վերականգնման</w:t>
            </w:r>
            <w:proofErr w:type="spellEnd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18B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Calibri" w:hAnsi="Calibri" w:cs="Calibri"/>
                <w:b/>
                <w:bCs/>
                <w:lang w:eastAsia="en-US"/>
              </w:rPr>
              <w:t> </w:t>
            </w:r>
          </w:p>
        </w:tc>
      </w:tr>
      <w:tr w:rsidR="00704C50" w:rsidRPr="00704C50" w14:paraId="17DF4B2E" w14:textId="77777777" w:rsidTr="00704C50">
        <w:trPr>
          <w:gridAfter w:val="1"/>
          <w:wAfter w:w="876" w:type="dxa"/>
          <w:trHeight w:val="28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045F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093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ՄԱՍ III. ԾԱՌԱՅՈՒԹՅՈՒՆՆԵՐ</w:t>
            </w:r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988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F0F9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1708C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A0DF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6827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(70,100.2)</w:t>
            </w:r>
          </w:p>
        </w:tc>
      </w:tr>
      <w:tr w:rsidR="00704C50" w:rsidRPr="00704C50" w14:paraId="07A6CA7A" w14:textId="77777777" w:rsidTr="00704C50">
        <w:trPr>
          <w:gridAfter w:val="1"/>
          <w:wAfter w:w="876" w:type="dxa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3E13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85111120-1</w:t>
            </w:r>
          </w:p>
        </w:tc>
        <w:tc>
          <w:tcPr>
            <w:tcW w:w="5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847" w14:textId="77777777" w:rsidR="00704C50" w:rsidRPr="00704C50" w:rsidRDefault="00704C50" w:rsidP="00704C50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հիվանդանոցների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կողմից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մատուցվող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բժշկական</w:t>
            </w:r>
            <w:proofErr w:type="spellEnd"/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9B1A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ՄԱ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D8DC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704C50">
              <w:rPr>
                <w:rFonts w:ascii="GHEA Mariam" w:hAnsi="GHEA Mariam" w:cs="Arial"/>
                <w:lang w:eastAsia="en-US"/>
              </w:rPr>
              <w:t>դրամ</w:t>
            </w:r>
            <w:proofErr w:type="spellEnd"/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15467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FC89C" w14:textId="77777777" w:rsidR="00704C50" w:rsidRPr="00704C50" w:rsidRDefault="00704C50" w:rsidP="00704C50">
            <w:pPr>
              <w:jc w:val="right"/>
              <w:rPr>
                <w:rFonts w:ascii="GHEA Mariam" w:hAnsi="GHEA Mariam" w:cs="Arial"/>
                <w:lang w:eastAsia="en-US"/>
              </w:rPr>
            </w:pPr>
            <w:r w:rsidRPr="00704C50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F6AB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704C50">
              <w:rPr>
                <w:rFonts w:ascii="GHEA Mariam" w:hAnsi="GHEA Mariam" w:cs="Arial"/>
                <w:b/>
                <w:bCs/>
                <w:lang w:eastAsia="en-US"/>
              </w:rPr>
              <w:t xml:space="preserve"> (70,100.2)</w:t>
            </w:r>
          </w:p>
        </w:tc>
      </w:tr>
      <w:tr w:rsidR="00704C50" w:rsidRPr="00704C50" w14:paraId="6305CBA1" w14:textId="77777777" w:rsidTr="00704C5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6152" w14:textId="77777777" w:rsidR="00704C50" w:rsidRPr="00704C50" w:rsidRDefault="00704C50" w:rsidP="00704C50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46B3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3EE9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2A1D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8096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CE378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386E" w14:textId="77777777" w:rsidR="00704C50" w:rsidRPr="00704C50" w:rsidRDefault="00704C50" w:rsidP="00704C5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9287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61238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</w:tr>
      <w:tr w:rsidR="00704C50" w:rsidRPr="00704C50" w14:paraId="31D19CB9" w14:textId="77777777" w:rsidTr="00704C50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BECB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73BE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45EC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38FE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41BFA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060A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6B4C" w14:textId="77777777" w:rsidR="00704C50" w:rsidRPr="00704C50" w:rsidRDefault="00704C50" w:rsidP="00704C50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2F42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B8FE" w14:textId="77777777" w:rsidR="00704C50" w:rsidRPr="00704C50" w:rsidRDefault="00704C50" w:rsidP="00704C50">
            <w:pPr>
              <w:rPr>
                <w:rFonts w:ascii="GHEA Mariam" w:hAnsi="GHEA Mariam"/>
                <w:lang w:eastAsia="en-US"/>
              </w:rPr>
            </w:pPr>
          </w:p>
        </w:tc>
      </w:tr>
    </w:tbl>
    <w:p w14:paraId="517644BD" w14:textId="77777777" w:rsidR="00704C50" w:rsidRDefault="00704C50" w:rsidP="00B34A5A">
      <w:pPr>
        <w:pStyle w:val="norm"/>
        <w:rPr>
          <w:rFonts w:ascii="GHEA Mariam" w:hAnsi="GHEA Mariam" w:cs="Arial"/>
          <w:sz w:val="20"/>
        </w:rPr>
      </w:pPr>
    </w:p>
    <w:p w14:paraId="4137F734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Arial Armenian"/>
          <w:szCs w:val="22"/>
          <w:lang w:val="hy-AM"/>
        </w:rPr>
      </w:pPr>
      <w:r w:rsidRPr="00B34A5A">
        <w:rPr>
          <w:rFonts w:ascii="GHEA Mariam" w:hAnsi="GHEA Mariam" w:cs="Sylfaen"/>
          <w:szCs w:val="22"/>
          <w:lang w:val="hy-AM"/>
        </w:rPr>
        <w:t>ՀԱՅԱՍՏԱՆԻ</w:t>
      </w:r>
      <w:r w:rsidRPr="00B34A5A">
        <w:rPr>
          <w:rFonts w:ascii="GHEA Mariam" w:hAnsi="GHEA Mariam" w:cs="Arial Armenian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ՀԱՆՐԱՊԵՏՈՒԹՅԱՆ</w:t>
      </w:r>
    </w:p>
    <w:p w14:paraId="1B1358FD" w14:textId="77777777" w:rsidR="00704C50" w:rsidRPr="00B34A5A" w:rsidRDefault="00704C50" w:rsidP="00704C50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B34A5A">
        <w:rPr>
          <w:rFonts w:ascii="GHEA Mariam" w:hAnsi="GHEA Mariam"/>
          <w:szCs w:val="22"/>
          <w:lang w:val="hy-AM"/>
        </w:rPr>
        <w:t xml:space="preserve">  </w:t>
      </w:r>
      <w:r w:rsidRPr="00B34A5A">
        <w:rPr>
          <w:rFonts w:ascii="GHEA Mariam" w:hAnsi="GHEA Mariam" w:cs="Sylfaen"/>
          <w:szCs w:val="22"/>
          <w:lang w:val="hy-AM"/>
        </w:rPr>
        <w:t>ՎԱՐՉԱՊԵՏԻ ԱՇԽԱՏԱԿԱԶՄԻ</w:t>
      </w:r>
    </w:p>
    <w:p w14:paraId="5049A63E" w14:textId="77777777" w:rsidR="00704C50" w:rsidRPr="00704C50" w:rsidRDefault="00704C50" w:rsidP="00B34A5A">
      <w:pPr>
        <w:pStyle w:val="norm"/>
        <w:rPr>
          <w:rFonts w:ascii="GHEA Mariam" w:hAnsi="GHEA Mariam" w:cs="Arial"/>
          <w:sz w:val="20"/>
        </w:rPr>
      </w:pPr>
      <w:r w:rsidRPr="00B34A5A">
        <w:rPr>
          <w:rFonts w:ascii="GHEA Mariam" w:hAnsi="GHEA Mariam" w:cs="Sylfaen"/>
          <w:szCs w:val="22"/>
          <w:lang w:val="hy-AM"/>
        </w:rPr>
        <w:t xml:space="preserve">                 ՂԵԿԱՎԱՐ</w:t>
      </w:r>
      <w:r w:rsidRPr="00B34A5A">
        <w:rPr>
          <w:rFonts w:ascii="Calibri" w:hAnsi="Calibri" w:cs="Calibri"/>
          <w:szCs w:val="22"/>
          <w:lang w:val="hy-AM"/>
        </w:rPr>
        <w:t>              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 </w:t>
      </w:r>
      <w:r w:rsidRPr="00B34A5A">
        <w:rPr>
          <w:rFonts w:ascii="Calibri" w:hAnsi="Calibri" w:cs="Calibri"/>
          <w:szCs w:val="22"/>
        </w:rPr>
        <w:t>                                                                  </w:t>
      </w:r>
      <w:r w:rsidRPr="00B34A5A">
        <w:rPr>
          <w:rFonts w:ascii="GHEA Mariam" w:hAnsi="GHEA Mariam" w:cs="Calibri"/>
          <w:szCs w:val="22"/>
          <w:lang w:val="hy-AM"/>
        </w:rPr>
        <w:t xml:space="preserve"> </w:t>
      </w:r>
      <w:r w:rsidRPr="00B34A5A">
        <w:rPr>
          <w:rFonts w:ascii="GHEA Mariam" w:hAnsi="GHEA Mariam" w:cs="Arial Armenian"/>
          <w:szCs w:val="22"/>
        </w:rPr>
        <w:t xml:space="preserve"> Է</w:t>
      </w:r>
      <w:r w:rsidRPr="00B34A5A">
        <w:rPr>
          <w:rFonts w:ascii="GHEA Mariam" w:hAnsi="GHEA Mariam" w:cs="Sylfaen"/>
          <w:szCs w:val="22"/>
        </w:rPr>
        <w:t>.</w:t>
      </w:r>
      <w:r w:rsidRPr="00B34A5A">
        <w:rPr>
          <w:rFonts w:ascii="GHEA Mariam" w:hAnsi="GHEA Mariam" w:cs="Arial Armenian"/>
          <w:szCs w:val="22"/>
        </w:rPr>
        <w:t xml:space="preserve"> ԱՂԱՋԱՆ</w:t>
      </w:r>
      <w:r w:rsidRPr="00B34A5A">
        <w:rPr>
          <w:rFonts w:ascii="GHEA Mariam" w:hAnsi="GHEA Mariam" w:cs="Sylfaen"/>
          <w:szCs w:val="22"/>
        </w:rPr>
        <w:t>ՅԱՆ</w:t>
      </w:r>
    </w:p>
    <w:sectPr w:rsidR="00704C50" w:rsidRPr="00704C50" w:rsidSect="00B34A5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3FF5B" w14:textId="77777777" w:rsidR="005C57D7" w:rsidRDefault="005C57D7">
      <w:r>
        <w:separator/>
      </w:r>
    </w:p>
  </w:endnote>
  <w:endnote w:type="continuationSeparator" w:id="0">
    <w:p w14:paraId="7DFA7DED" w14:textId="77777777" w:rsidR="005C57D7" w:rsidRDefault="005C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DB70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7B62" w14:textId="77777777" w:rsidR="00704C50" w:rsidRDefault="00704C5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88155" w14:textId="77777777" w:rsidR="00704C50" w:rsidRDefault="00FD2290">
    <w:pPr>
      <w:pStyle w:val="Footer"/>
    </w:pPr>
    <w:fldSimple w:instr=" FILENAME  \* MERGEFORMAT ">
      <w:r w:rsidR="00704C5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E9818" w14:textId="77777777" w:rsidR="005C57D7" w:rsidRDefault="005C57D7">
      <w:r>
        <w:separator/>
      </w:r>
    </w:p>
  </w:footnote>
  <w:footnote w:type="continuationSeparator" w:id="0">
    <w:p w14:paraId="63F4049C" w14:textId="77777777" w:rsidR="005C57D7" w:rsidRDefault="005C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ABAC5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FBECFB" w14:textId="77777777" w:rsidR="00704C50" w:rsidRDefault="0070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C780F" w14:textId="77777777" w:rsidR="00704C50" w:rsidRDefault="00704C5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DF5">
      <w:rPr>
        <w:rStyle w:val="PageNumber"/>
        <w:noProof/>
      </w:rPr>
      <w:t>3</w:t>
    </w:r>
    <w:r>
      <w:rPr>
        <w:rStyle w:val="PageNumber"/>
      </w:rPr>
      <w:fldChar w:fldCharType="end"/>
    </w:r>
  </w:p>
  <w:p w14:paraId="57D6968A" w14:textId="77777777" w:rsidR="00704C50" w:rsidRDefault="00704C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1393" w:hanging="825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18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78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54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28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37DE2"/>
    <w:rsid w:val="000401F2"/>
    <w:rsid w:val="00040577"/>
    <w:rsid w:val="0004076E"/>
    <w:rsid w:val="00040A7C"/>
    <w:rsid w:val="00040F32"/>
    <w:rsid w:val="00041087"/>
    <w:rsid w:val="000412B6"/>
    <w:rsid w:val="000416F2"/>
    <w:rsid w:val="00041A79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3CB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3D5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8BD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A35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A32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C7C93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5C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2F79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95B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04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600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523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96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749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87E9D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4CA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172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A0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2E9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91"/>
    <w:rsid w:val="00225BA5"/>
    <w:rsid w:val="00225EFA"/>
    <w:rsid w:val="002265B1"/>
    <w:rsid w:val="002267DB"/>
    <w:rsid w:val="00226F0C"/>
    <w:rsid w:val="00227193"/>
    <w:rsid w:val="002277CB"/>
    <w:rsid w:val="00227DA8"/>
    <w:rsid w:val="00230160"/>
    <w:rsid w:val="002305E3"/>
    <w:rsid w:val="002307E9"/>
    <w:rsid w:val="00231029"/>
    <w:rsid w:val="00231415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174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7C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6F6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0E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5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AB5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EFC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374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1812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27F27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09C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B38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1C64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1C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438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DE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60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A72"/>
    <w:rsid w:val="0045110E"/>
    <w:rsid w:val="004517E5"/>
    <w:rsid w:val="004518C5"/>
    <w:rsid w:val="00451CC9"/>
    <w:rsid w:val="00452280"/>
    <w:rsid w:val="00452B7A"/>
    <w:rsid w:val="00452D44"/>
    <w:rsid w:val="00452EBF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0D9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3CD4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BE7"/>
    <w:rsid w:val="00484EFF"/>
    <w:rsid w:val="00485425"/>
    <w:rsid w:val="00485696"/>
    <w:rsid w:val="00485DB9"/>
    <w:rsid w:val="00485F5B"/>
    <w:rsid w:val="00486A9A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2C3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B32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6940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8C2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29E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2BA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58B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9CE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B0E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4F4A"/>
    <w:rsid w:val="00595678"/>
    <w:rsid w:val="005959D9"/>
    <w:rsid w:val="005959E0"/>
    <w:rsid w:val="00595C95"/>
    <w:rsid w:val="00595D86"/>
    <w:rsid w:val="005964FF"/>
    <w:rsid w:val="00596B0E"/>
    <w:rsid w:val="00596CA9"/>
    <w:rsid w:val="00596D54"/>
    <w:rsid w:val="00596EDE"/>
    <w:rsid w:val="00597072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7D7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2F51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40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AF4"/>
    <w:rsid w:val="00613FD1"/>
    <w:rsid w:val="0061469A"/>
    <w:rsid w:val="00614977"/>
    <w:rsid w:val="00614978"/>
    <w:rsid w:val="00614D3E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E1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87DE6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4A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CEC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4C50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5F7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CC6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70C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9798E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8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61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973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6C24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0BC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2E4C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11D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8CB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2E5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90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F1A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799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17D96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3B21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26B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15B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DCC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4E4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155"/>
    <w:rsid w:val="00960BF4"/>
    <w:rsid w:val="00961002"/>
    <w:rsid w:val="009613E0"/>
    <w:rsid w:val="009616BA"/>
    <w:rsid w:val="00961E3D"/>
    <w:rsid w:val="00962594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67E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0DF5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91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5DB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0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6E9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27F46"/>
    <w:rsid w:val="00A30662"/>
    <w:rsid w:val="00A3089D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3BB"/>
    <w:rsid w:val="00A345A1"/>
    <w:rsid w:val="00A34EAD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633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999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118"/>
    <w:rsid w:val="00A93260"/>
    <w:rsid w:val="00A932A4"/>
    <w:rsid w:val="00A9340B"/>
    <w:rsid w:val="00A939F0"/>
    <w:rsid w:val="00A93F66"/>
    <w:rsid w:val="00A940DF"/>
    <w:rsid w:val="00A94D27"/>
    <w:rsid w:val="00A95020"/>
    <w:rsid w:val="00A950D0"/>
    <w:rsid w:val="00A95EDC"/>
    <w:rsid w:val="00A96311"/>
    <w:rsid w:val="00A9646F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206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C6E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187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A5A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6F9B"/>
    <w:rsid w:val="00B57665"/>
    <w:rsid w:val="00B6030B"/>
    <w:rsid w:val="00B60AF9"/>
    <w:rsid w:val="00B60BAC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0BB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5532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0BD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0F5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2EE8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4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0DF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4FD"/>
    <w:rsid w:val="00C75872"/>
    <w:rsid w:val="00C75A25"/>
    <w:rsid w:val="00C76270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9DF"/>
    <w:rsid w:val="00C86CDE"/>
    <w:rsid w:val="00C86F38"/>
    <w:rsid w:val="00C8792F"/>
    <w:rsid w:val="00C87A9D"/>
    <w:rsid w:val="00C87B84"/>
    <w:rsid w:val="00C90210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107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AAE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63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1F6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4F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279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18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A13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1C5B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B02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D8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A3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1BAC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1B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794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BB8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BC2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69F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0E8F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26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7DC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AF5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BCB"/>
    <w:rsid w:val="00F40F55"/>
    <w:rsid w:val="00F40FB1"/>
    <w:rsid w:val="00F414E3"/>
    <w:rsid w:val="00F41542"/>
    <w:rsid w:val="00F418D4"/>
    <w:rsid w:val="00F41A06"/>
    <w:rsid w:val="00F421DB"/>
    <w:rsid w:val="00F428BD"/>
    <w:rsid w:val="00F4301B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08FA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56C"/>
    <w:rsid w:val="00F54780"/>
    <w:rsid w:val="00F547DF"/>
    <w:rsid w:val="00F54AF2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45B"/>
    <w:rsid w:val="00F6467B"/>
    <w:rsid w:val="00F64816"/>
    <w:rsid w:val="00F65202"/>
    <w:rsid w:val="00F65EDA"/>
    <w:rsid w:val="00F66D2C"/>
    <w:rsid w:val="00F67005"/>
    <w:rsid w:val="00F67577"/>
    <w:rsid w:val="00F675F6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66C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575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290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3FF4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B3F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502112"/>
  <w15:chartTrackingRefBased/>
  <w15:docId w15:val="{A9D92E1E-0940-44C2-96EE-13157B85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93118"/>
    <w:rPr>
      <w:rFonts w:ascii="Arial Armenian" w:hAnsi="Arial Armenian"/>
      <w:lang w:eastAsia="ru-RU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locked/>
    <w:rsid w:val="00A93118"/>
    <w:rPr>
      <w:rFonts w:ascii="Arial Armenian" w:hAnsi="Arial Armenian"/>
      <w:lang w:eastAsia="ru-RU"/>
    </w:r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A93118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uiPriority w:val="99"/>
    <w:rsid w:val="00E5118F"/>
    <w:pPr>
      <w:jc w:val="center"/>
    </w:pPr>
    <w:rPr>
      <w:sz w:val="22"/>
    </w:rPr>
  </w:style>
  <w:style w:type="character" w:customStyle="1" w:styleId="mechtexChar">
    <w:name w:val="mechtex Char"/>
    <w:link w:val="mechtex"/>
    <w:uiPriority w:val="99"/>
    <w:rsid w:val="00A93118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/>
  <dc:description/>
  <cp:lastModifiedBy>Tigran Ghandiljyan</cp:lastModifiedBy>
  <cp:revision>15</cp:revision>
  <dcterms:created xsi:type="dcterms:W3CDTF">2020-06-23T14:56:00Z</dcterms:created>
  <dcterms:modified xsi:type="dcterms:W3CDTF">2020-06-24T06:14:00Z</dcterms:modified>
</cp:coreProperties>
</file>