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D5BEA" w14:textId="0C6B876F" w:rsidR="003A5833" w:rsidRPr="00D63DF6" w:rsidRDefault="003A5833" w:rsidP="003A583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3</w:t>
      </w:r>
    </w:p>
    <w:p w14:paraId="6A6C0156" w14:textId="77777777" w:rsidR="003A5833" w:rsidRPr="006B7192" w:rsidRDefault="003A5833" w:rsidP="003A583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4C7C3E92" w14:textId="7CDDBAE8" w:rsidR="003A5833" w:rsidRDefault="003A5833" w:rsidP="003A583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737AFB">
        <w:rPr>
          <w:rFonts w:ascii="GHEA Mariam" w:hAnsi="GHEA Mariam"/>
          <w:spacing w:val="-2"/>
          <w:lang w:val="hy-AM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հուն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 N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1026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55794A51" w14:textId="77777777" w:rsidR="003A5833" w:rsidRDefault="003A5833" w:rsidP="003A5833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2924F91E" w14:textId="77777777" w:rsidR="003A5833" w:rsidRPr="00B16FF5" w:rsidRDefault="003A5833" w:rsidP="003A5833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725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875"/>
        <w:gridCol w:w="985"/>
        <w:gridCol w:w="7545"/>
        <w:gridCol w:w="1720"/>
        <w:gridCol w:w="1800"/>
        <w:gridCol w:w="1800"/>
      </w:tblGrid>
      <w:tr w:rsidR="003A5833" w:rsidRPr="00EC0C73" w14:paraId="1E7CC1AF" w14:textId="77777777" w:rsidTr="003E2521">
        <w:trPr>
          <w:trHeight w:val="975"/>
        </w:trPr>
        <w:tc>
          <w:tcPr>
            <w:tcW w:w="14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75B8C3" w14:textId="77777777" w:rsidR="003A5833" w:rsidRDefault="003A5833" w:rsidP="003E252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«ՀԱՅԱՍՏԱՆԻ  ՀԱՆՐԱՊԵՏՈՒԹՅԱՆ 2020 ԹՎԱԿԱՆԻ ՊԵՏԱԿԱՆ ԲՅՈՒՋԵԻ ՄԱՍԻՆ» ՀԱՅԱՍՏԱՆԻ ՀԱՆՐԱՊԵՏՈՒԹՅԱՆ </w:t>
            </w:r>
          </w:p>
          <w:p w14:paraId="613DC18B" w14:textId="77777777" w:rsidR="003A5833" w:rsidRDefault="003A5833" w:rsidP="003E2521">
            <w:pPr>
              <w:jc w:val="center"/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ՕՐԵՆՔԻ N 3 ՀԱՎԵԼՎԱԾ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</w:t>
            </w:r>
            <w:r w:rsidRPr="00EC0C7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1.1.1.1 ԱՂՅՈՒՍԱԿՈՒՄ ԵՎ ՀԱՅԱՍՏԱՆԻ ՀԱՆՐԱՊԵՏՈՒԹՅԱՆ</w:t>
            </w:r>
            <w:r w:rsidRPr="00EC0C7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C0C7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</w:p>
          <w:p w14:paraId="1936CDE3" w14:textId="77777777" w:rsidR="003A5833" w:rsidRDefault="003A5833" w:rsidP="003E2521">
            <w:pPr>
              <w:jc w:val="center"/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</w:pPr>
            <w:r w:rsidRPr="00EC0C7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C0C7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2019 </w:t>
            </w:r>
            <w:r w:rsidRPr="00EC0C7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EC0C7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C0C7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EC0C7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26-</w:t>
            </w:r>
            <w:r w:rsidRPr="00EC0C7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EC0C7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EC0C7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C0C7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1919-</w:t>
            </w:r>
            <w:r w:rsidRPr="00EC0C7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EC0C7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C0C7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EC0C7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C0C7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 </w:t>
            </w:r>
            <w:r w:rsidRPr="00EC0C7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EC0C7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5 </w:t>
            </w:r>
            <w:r w:rsidRPr="00EC0C7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ԱՂՅՈՒՍԱԿՈՒՄ</w:t>
            </w:r>
            <w:r w:rsidRPr="00EC0C7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C0C7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</w:p>
          <w:p w14:paraId="66852F84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C0C7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ՓՈՓՈԽՈՒԹՅՈՒՆՆԵՐԸ</w:t>
            </w:r>
            <w:r w:rsidRPr="00EC0C7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C0C7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EC0C7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C0C7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ԼՐԱՑՈՒՄՆԵՐԸ</w:t>
            </w:r>
          </w:p>
        </w:tc>
      </w:tr>
      <w:tr w:rsidR="003A5833" w:rsidRPr="00EC0C73" w14:paraId="48FC8474" w14:textId="77777777" w:rsidTr="003E2521">
        <w:trPr>
          <w:trHeight w:val="390"/>
        </w:trPr>
        <w:tc>
          <w:tcPr>
            <w:tcW w:w="14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F0B2D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0C7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A5833" w:rsidRPr="00EC0C73" w14:paraId="21012552" w14:textId="77777777" w:rsidTr="003E2521">
        <w:trPr>
          <w:trHeight w:val="261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23E72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0C7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248E6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0C7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35CD9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0C7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DBAA3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0C7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FDD5D5" w14:textId="77777777" w:rsidR="003A5833" w:rsidRPr="00EC0C73" w:rsidRDefault="003A5833" w:rsidP="003E2521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(հազ. դրամ)</w:t>
            </w:r>
          </w:p>
        </w:tc>
      </w:tr>
      <w:tr w:rsidR="003A5833" w:rsidRPr="00EC0C73" w14:paraId="5C1AF1FD" w14:textId="77777777" w:rsidTr="003E2521">
        <w:trPr>
          <w:trHeight w:val="60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18591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Ծրագրային դասիչ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DF029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  բյուջեի  դեֆիցիտի ֆինանսավորման աղբյուրներն ու դրանց տարրերի անվանումները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2F842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br/>
              <w:t>(ավելացումները նշված են դրական նշանով)</w:t>
            </w:r>
          </w:p>
        </w:tc>
      </w:tr>
      <w:tr w:rsidR="003A5833" w:rsidRPr="00EC0C73" w14:paraId="3EEB9B87" w14:textId="77777777" w:rsidTr="003E2521">
        <w:trPr>
          <w:trHeight w:val="132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0C253F9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A1C41DD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</w:r>
            <w:r w:rsidRPr="00EC0C7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7CEB" w14:textId="77777777" w:rsidR="003A5833" w:rsidRPr="00EC0C73" w:rsidRDefault="003A5833" w:rsidP="003E252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04812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9A865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DD39A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3A5833" w:rsidRPr="00EC0C73" w14:paraId="35D3EB37" w14:textId="77777777" w:rsidTr="003E2521">
        <w:trPr>
          <w:trHeight w:val="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A690D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CFDD9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35DD9" w14:textId="77777777" w:rsidR="003A5833" w:rsidRPr="00EC0C73" w:rsidRDefault="003A5833" w:rsidP="003E25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ԸՆԴԱՄԵՆԸ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43CE0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12,600,000.0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03E8F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12,600,000.0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CBE0D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12,600,000.0</w:t>
            </w:r>
          </w:p>
        </w:tc>
      </w:tr>
      <w:tr w:rsidR="003A5833" w:rsidRPr="00EC0C73" w14:paraId="5B128B20" w14:textId="77777777" w:rsidTr="003E2521">
        <w:trPr>
          <w:trHeight w:val="60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36570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745F8" w14:textId="77777777" w:rsidR="003A5833" w:rsidRPr="00EC0C73" w:rsidRDefault="003A5833" w:rsidP="003E2521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այդ թվում՝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3EB1F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FEEA8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3A088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A5833" w:rsidRPr="00EC0C73" w14:paraId="15F23BB0" w14:textId="77777777" w:rsidTr="003E2521">
        <w:trPr>
          <w:trHeight w:val="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01F11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4C436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84155" w14:textId="77777777" w:rsidR="003A5833" w:rsidRPr="00EC0C73" w:rsidRDefault="003A5833" w:rsidP="003E2521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ֆինանսների նախարարություն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F1B24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12,600,000.0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115EF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12,600,000.0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35434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12,600,000.0</w:t>
            </w:r>
          </w:p>
        </w:tc>
      </w:tr>
      <w:tr w:rsidR="003A5833" w:rsidRPr="00EC0C73" w14:paraId="605D364B" w14:textId="77777777" w:rsidTr="003E2521">
        <w:trPr>
          <w:trHeight w:val="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89EE4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43D09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0C7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6628E" w14:textId="77777777" w:rsidR="003A5833" w:rsidRPr="00EC0C73" w:rsidRDefault="003A5833" w:rsidP="003E25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Միջպետական վարկերի տրամադրում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FA4BA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12,600,000.0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F1D75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12,600,000.0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9D996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12,600,000.0</w:t>
            </w:r>
          </w:p>
        </w:tc>
      </w:tr>
      <w:tr w:rsidR="003A5833" w:rsidRPr="00EC0C73" w14:paraId="0FAF56D1" w14:textId="77777777" w:rsidTr="003E2521">
        <w:trPr>
          <w:trHeight w:val="60"/>
        </w:trPr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8BD2D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0C7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E50B2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42001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AA57D" w14:textId="77777777" w:rsidR="003A5833" w:rsidRPr="00EC0C73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 վարկի տրամադրում Արցախի Հանրապետությանը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B8AAC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5,100,000.0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3AF4A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5,100,000.0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89CAD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5,100,000.0</w:t>
            </w:r>
          </w:p>
        </w:tc>
      </w:tr>
      <w:tr w:rsidR="003A5833" w:rsidRPr="00EC0C73" w14:paraId="3C6D01FA" w14:textId="77777777" w:rsidTr="003E2521">
        <w:trPr>
          <w:trHeight w:val="60"/>
        </w:trPr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24BB8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0C7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FA9BB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թվում՝ ըստ կատարողների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F6D9C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CCB1F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928BF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A5833" w:rsidRPr="00EC0C73" w14:paraId="4D68C874" w14:textId="77777777" w:rsidTr="003E2521">
        <w:trPr>
          <w:trHeight w:val="60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19E73" w14:textId="77777777" w:rsidR="003A5833" w:rsidRPr="00EC0C73" w:rsidRDefault="003A5833" w:rsidP="003E25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87852" w14:textId="77777777" w:rsidR="003A5833" w:rsidRPr="00EC0C73" w:rsidRDefault="003A5833" w:rsidP="003E2521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ֆինանսների նախարարություն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CB3C4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5,100,000.0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90EBD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5,100,000.0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74CC4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5,100,000.0</w:t>
            </w:r>
          </w:p>
        </w:tc>
      </w:tr>
      <w:tr w:rsidR="003A5833" w:rsidRPr="00EC0C73" w14:paraId="1541AC60" w14:textId="77777777" w:rsidTr="003E2521">
        <w:trPr>
          <w:trHeight w:val="60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EEE65" w14:textId="77777777" w:rsidR="003A5833" w:rsidRPr="00EC0C73" w:rsidRDefault="003A5833" w:rsidP="003E25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C73E1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թվում՝ ըստ տնտեսագիտական դասակարգման հոդվածների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65AC0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453B0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B5BE9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A5833" w:rsidRPr="00EC0C73" w14:paraId="4EBE7282" w14:textId="77777777" w:rsidTr="003E2521">
        <w:trPr>
          <w:trHeight w:val="60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E913B" w14:textId="77777777" w:rsidR="003A5833" w:rsidRPr="00EC0C73" w:rsidRDefault="003A5833" w:rsidP="003E25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63A4E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ԳՈՒՄԱՐԻ ՄԱՐՄԱՆ ԵՎ ՖԻՆԱՆՍԱԿԱՆ  ԱԿՏԻՎՆԵՐԻ ՁԵՌՔԲԵՐՄԱՆ ԳԾՈՎ ԾԱԽՍԵՐ, այդ թվում`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7B32E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5,100,000.0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1B477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5,100,000.0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52161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5,100,000.0</w:t>
            </w:r>
          </w:p>
        </w:tc>
      </w:tr>
      <w:tr w:rsidR="003A5833" w:rsidRPr="00EC0C73" w14:paraId="73359319" w14:textId="77777777" w:rsidTr="003E2521">
        <w:trPr>
          <w:trHeight w:val="570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D132" w14:textId="77777777" w:rsidR="003A5833" w:rsidRPr="00EC0C73" w:rsidRDefault="003A5833" w:rsidP="003E25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5618D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ՖԻՆԱՆՍԱԿԱՆ ԱԿՏԻՎՆԵՐԻ ՁԵՌՔԲԵՐՈՒՄ, այդ թվում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C37C3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5,100,000.0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41000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5,100,000.0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6B9E1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5,100,000.0</w:t>
            </w:r>
          </w:p>
        </w:tc>
      </w:tr>
      <w:tr w:rsidR="003A5833" w:rsidRPr="00EC0C73" w14:paraId="7240D9F4" w14:textId="77777777" w:rsidTr="003E2521">
        <w:trPr>
          <w:trHeight w:val="260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92648" w14:textId="77777777" w:rsidR="003A5833" w:rsidRPr="00EC0C73" w:rsidRDefault="003A5833" w:rsidP="003E25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E9045" w14:textId="77777777" w:rsidR="003A5833" w:rsidRPr="00EC0C73" w:rsidRDefault="003A5833" w:rsidP="003E2521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EC0C7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ԱՐՏԱՔԻՆ  ՖԻՆԱՆՍԱԿԱՆ ԱԿՏԻՎՆԵՐԻ ՁԵՌՔԲԵՐՈՒՄ, այդ թվում`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1610F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5,100,000.0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56CEA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5,100,000.0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03F7F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5,100,000.0</w:t>
            </w:r>
          </w:p>
        </w:tc>
      </w:tr>
      <w:tr w:rsidR="003A5833" w:rsidRPr="00EC0C73" w14:paraId="2E073EA6" w14:textId="77777777" w:rsidTr="003E2521">
        <w:trPr>
          <w:trHeight w:val="600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65848" w14:textId="77777777" w:rsidR="003A5833" w:rsidRPr="00EC0C73" w:rsidRDefault="003A5833" w:rsidP="003E25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598B3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Վարկեր այլ պետությունների կառավարություններին և կազմակերպություններին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FDCFF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5,100,000.0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E17E7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5,100,000.0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7B6A9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5,100,000.0</w:t>
            </w:r>
          </w:p>
        </w:tc>
      </w:tr>
      <w:tr w:rsidR="003A5833" w:rsidRPr="00EC0C73" w14:paraId="587D21FD" w14:textId="77777777" w:rsidTr="003E2521">
        <w:trPr>
          <w:trHeight w:val="60"/>
        </w:trPr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B2432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0C7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86D5A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42002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7F1B6" w14:textId="77777777" w:rsidR="003A5833" w:rsidRPr="00EC0C73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 (COVID-19) տնտեսական հետևանքների չեզոքացման նպատակով տնտեսության վարկավորում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088B0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7,500,000.0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8C345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7,500,000.0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8074F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7,500,000.0</w:t>
            </w:r>
          </w:p>
        </w:tc>
      </w:tr>
      <w:tr w:rsidR="003A5833" w:rsidRPr="00EC0C73" w14:paraId="72C26DF1" w14:textId="77777777" w:rsidTr="003E2521">
        <w:trPr>
          <w:trHeight w:val="60"/>
        </w:trPr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DBAE7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C0C7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82181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թվում՝ ըստ կատարողների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A6028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78F9D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D2C89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A5833" w:rsidRPr="00EC0C73" w14:paraId="0E948E28" w14:textId="77777777" w:rsidTr="003E2521">
        <w:trPr>
          <w:trHeight w:val="60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09F27" w14:textId="77777777" w:rsidR="003A5833" w:rsidRPr="00EC0C73" w:rsidRDefault="003A5833" w:rsidP="003E25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66486" w14:textId="77777777" w:rsidR="003A5833" w:rsidRPr="00EC0C73" w:rsidRDefault="003A5833" w:rsidP="003E2521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ֆինանսների նախարարություն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B3BDA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7,500,000.0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3E57F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7,500,000.0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82808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7,500,000.0</w:t>
            </w:r>
          </w:p>
        </w:tc>
      </w:tr>
      <w:tr w:rsidR="003A5833" w:rsidRPr="00EC0C73" w14:paraId="00960183" w14:textId="77777777" w:rsidTr="003E2521">
        <w:trPr>
          <w:trHeight w:val="60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E4070" w14:textId="77777777" w:rsidR="003A5833" w:rsidRPr="00EC0C73" w:rsidRDefault="003A5833" w:rsidP="003E25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AF376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թվում՝ ըստ տնտես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ագիտական դասակարգման հոդվածների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AC991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36F07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57F5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A5833" w:rsidRPr="00EC0C73" w14:paraId="71EE0523" w14:textId="77777777" w:rsidTr="003E2521">
        <w:trPr>
          <w:trHeight w:val="60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4B836" w14:textId="77777777" w:rsidR="003A5833" w:rsidRPr="00EC0C73" w:rsidRDefault="003A5833" w:rsidP="003E25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BBD3F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ԳՈՒՄԱՐԻ ՄԱՐՄԱՆ ԵՎ ՖԻՆԱՆՍԱԿԱՆ  ԱԿՏԻՎՆԵՐԻ ՁԵՌՔԲԵՐՄԱՆ ԳԾՈՎ ԾԱԽՍԵՐ, այդ թվում`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7DFC2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7,500,000.0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FEAC0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7,500,000.0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D6FFD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7,500,000.0</w:t>
            </w:r>
          </w:p>
        </w:tc>
      </w:tr>
      <w:tr w:rsidR="003A5833" w:rsidRPr="00EC0C73" w14:paraId="1AE3B412" w14:textId="77777777" w:rsidTr="003E2521">
        <w:trPr>
          <w:trHeight w:val="570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813D0" w14:textId="77777777" w:rsidR="003A5833" w:rsidRPr="00EC0C73" w:rsidRDefault="003A5833" w:rsidP="003E25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CF565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ՖԻՆԱՆՍԱԿԱՆ ԱԿՏԻՎՆԵՐԻ ՁԵՌՔԲԵՐՈՒՄ, այդ թվում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EED92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7,500,000.0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CD79F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7,500,000.0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8E9F1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7,500,000.0</w:t>
            </w:r>
          </w:p>
        </w:tc>
      </w:tr>
      <w:tr w:rsidR="003A5833" w:rsidRPr="00EC0C73" w14:paraId="611601CD" w14:textId="77777777" w:rsidTr="003E2521">
        <w:trPr>
          <w:trHeight w:val="60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FD136" w14:textId="77777777" w:rsidR="003A5833" w:rsidRPr="00EC0C73" w:rsidRDefault="003A5833" w:rsidP="003E25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9C0B6" w14:textId="77777777" w:rsidR="003A5833" w:rsidRPr="00EC0C73" w:rsidRDefault="003A5833" w:rsidP="003E2521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EC0C7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ԱՐՏԱՔԻՆ  ՖԻՆԱՆՍԱԿԱՆ ԱԿՏԻՎՆԵՐԻ ՁԵՌՔԲԵՐՈՒՄ, այդ թվում`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D385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7,500,000.0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96124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7,500,000.0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09B62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7,500,000.0</w:t>
            </w:r>
          </w:p>
        </w:tc>
      </w:tr>
      <w:tr w:rsidR="003A5833" w:rsidRPr="00EC0C73" w14:paraId="12AA9373" w14:textId="77777777" w:rsidTr="003E2521">
        <w:trPr>
          <w:trHeight w:val="600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FF169" w14:textId="77777777" w:rsidR="003A5833" w:rsidRPr="00EC0C73" w:rsidRDefault="003A5833" w:rsidP="003E25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D1E1D" w14:textId="77777777" w:rsidR="003A5833" w:rsidRPr="00EC0C73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Վարկեր այլ պետությունների կառավարություններին և կազմակեր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 xml:space="preserve">պություններին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917A1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7,500,000.0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C2DD7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7,500,000.0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76D58" w14:textId="77777777" w:rsidR="003A5833" w:rsidRPr="00EC0C73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C0C73">
              <w:rPr>
                <w:rFonts w:ascii="GHEA Mariam" w:hAnsi="GHEA Mariam"/>
                <w:sz w:val="22"/>
                <w:szCs w:val="22"/>
                <w:lang w:eastAsia="en-US"/>
              </w:rPr>
              <w:t>7,500,000.0</w:t>
            </w:r>
          </w:p>
        </w:tc>
      </w:tr>
    </w:tbl>
    <w:p w14:paraId="34E76B62" w14:textId="77777777" w:rsidR="003A5833" w:rsidRDefault="003A5833" w:rsidP="003A5833">
      <w:pPr>
        <w:pStyle w:val="norm"/>
        <w:rPr>
          <w:rFonts w:ascii="GHEA Mariam" w:hAnsi="GHEA Mariam" w:cs="Arial"/>
          <w:szCs w:val="22"/>
        </w:rPr>
      </w:pPr>
    </w:p>
    <w:p w14:paraId="2D0F68D1" w14:textId="77777777" w:rsidR="003A5833" w:rsidRDefault="003A5833" w:rsidP="003A5833">
      <w:pPr>
        <w:pStyle w:val="norm"/>
        <w:rPr>
          <w:rFonts w:ascii="GHEA Mariam" w:hAnsi="GHEA Mariam" w:cs="Arial"/>
          <w:szCs w:val="22"/>
        </w:rPr>
      </w:pPr>
    </w:p>
    <w:p w14:paraId="4334E813" w14:textId="77777777" w:rsidR="003A5833" w:rsidRPr="00B16FF5" w:rsidRDefault="003A5833" w:rsidP="003A5833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5FB80C0C" w14:textId="77777777" w:rsidR="003A5833" w:rsidRDefault="003A5833" w:rsidP="003A583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767C0A6" w14:textId="61586000" w:rsidR="003A5833" w:rsidRPr="00B95D89" w:rsidRDefault="003A5833" w:rsidP="00737AFB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22566FE1" w14:textId="77777777" w:rsidR="00A10B61" w:rsidRDefault="00A10B61"/>
    <w:sectPr w:rsidR="00A10B61" w:rsidSect="00737AFB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98084" w14:textId="77777777" w:rsidR="006B4EF3" w:rsidRDefault="006B4EF3">
      <w:r>
        <w:separator/>
      </w:r>
    </w:p>
  </w:endnote>
  <w:endnote w:type="continuationSeparator" w:id="0">
    <w:p w14:paraId="2C60CE98" w14:textId="77777777" w:rsidR="006B4EF3" w:rsidRDefault="006B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85080" w14:textId="77777777" w:rsidR="00F911D5" w:rsidRDefault="00826B8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C0D88" w14:textId="77777777" w:rsidR="00F911D5" w:rsidRPr="000E245A" w:rsidRDefault="00550A31" w:rsidP="000E245A">
    <w:pPr>
      <w:pStyle w:val="Footer"/>
    </w:pPr>
    <w:fldSimple w:instr=" FILENAME   \* MERGEFORMAT ">
      <w:r w:rsidR="00826B8B">
        <w:rPr>
          <w:noProof/>
        </w:rPr>
        <w:t>voroshumTK206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C1424" w14:textId="77777777" w:rsidR="00F911D5" w:rsidRPr="000E245A" w:rsidRDefault="00550A31" w:rsidP="000E245A">
    <w:pPr>
      <w:pStyle w:val="Footer"/>
    </w:pPr>
    <w:fldSimple w:instr=" FILENAME   \* MERGEFORMAT ">
      <w:r w:rsidR="00826B8B">
        <w:rPr>
          <w:noProof/>
        </w:rPr>
        <w:t>voroshumTK206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1EA98" w14:textId="77777777" w:rsidR="006B4EF3" w:rsidRDefault="006B4EF3">
      <w:r>
        <w:separator/>
      </w:r>
    </w:p>
  </w:footnote>
  <w:footnote w:type="continuationSeparator" w:id="0">
    <w:p w14:paraId="4BDADC77" w14:textId="77777777" w:rsidR="006B4EF3" w:rsidRDefault="006B4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E07C6" w14:textId="77777777" w:rsidR="00F911D5" w:rsidRDefault="00826B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6CD07ED" w14:textId="77777777" w:rsidR="00F911D5" w:rsidRDefault="006B4E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E5973" w14:textId="77777777" w:rsidR="00F911D5" w:rsidRDefault="00826B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67A7F85" w14:textId="77777777" w:rsidR="00F911D5" w:rsidRDefault="006B4E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3A5833"/>
    <w:rsid w:val="00550A31"/>
    <w:rsid w:val="006B4EF3"/>
    <w:rsid w:val="006F614B"/>
    <w:rsid w:val="00737AFB"/>
    <w:rsid w:val="00826B8B"/>
    <w:rsid w:val="00A10B61"/>
    <w:rsid w:val="00C079F4"/>
    <w:rsid w:val="00CE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6B2D9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3A58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A583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3A58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A583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3A5833"/>
  </w:style>
  <w:style w:type="paragraph" w:customStyle="1" w:styleId="norm">
    <w:name w:val="norm"/>
    <w:basedOn w:val="Normal"/>
    <w:rsid w:val="003A5833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3A583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A5833"/>
    <w:pPr>
      <w:jc w:val="both"/>
    </w:pPr>
  </w:style>
  <w:style w:type="paragraph" w:customStyle="1" w:styleId="russtyle">
    <w:name w:val="russtyle"/>
    <w:basedOn w:val="Normal"/>
    <w:rsid w:val="003A583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3A583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3A583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A5833"/>
    <w:rPr>
      <w:w w:val="90"/>
    </w:rPr>
  </w:style>
  <w:style w:type="paragraph" w:customStyle="1" w:styleId="Style3">
    <w:name w:val="Style3"/>
    <w:basedOn w:val="mechtex"/>
    <w:rsid w:val="003A5833"/>
    <w:rPr>
      <w:w w:val="90"/>
    </w:rPr>
  </w:style>
  <w:style w:type="paragraph" w:customStyle="1" w:styleId="Style6">
    <w:name w:val="Style6"/>
    <w:basedOn w:val="mechtex"/>
    <w:rsid w:val="003A5833"/>
  </w:style>
  <w:style w:type="paragraph" w:styleId="BodyText3">
    <w:name w:val="Body Text 3"/>
    <w:basedOn w:val="Normal"/>
    <w:link w:val="BodyText3Char"/>
    <w:rsid w:val="003A5833"/>
    <w:pPr>
      <w:spacing w:line="360" w:lineRule="auto"/>
      <w:jc w:val="center"/>
    </w:pPr>
    <w:rPr>
      <w:rFonts w:ascii="Arial LatArm" w:hAnsi="Arial LatArm"/>
      <w:b/>
      <w:bCs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3A5833"/>
    <w:rPr>
      <w:rFonts w:ascii="Arial LatArm" w:eastAsia="Times New Roman" w:hAnsi="Arial LatArm" w:cs="Times New Roman"/>
      <w:b/>
      <w:bCs/>
      <w:sz w:val="24"/>
      <w:szCs w:val="24"/>
      <w:lang w:val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qFormat/>
    <w:rsid w:val="003A583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3A58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dy">
    <w:name w:val="Body"/>
    <w:rsid w:val="003A5833"/>
    <w:pPr>
      <w:spacing w:after="0" w:line="240" w:lineRule="auto"/>
    </w:pPr>
    <w:rPr>
      <w:rFonts w:ascii="GHEA Grapalat" w:eastAsia="GHEA Grapalat" w:hAnsi="GHEA Grapalat" w:cs="GHEA Grapalat"/>
      <w:color w:val="000000"/>
      <w:u w:color="000000"/>
      <w:lang w:val="en-US"/>
    </w:rPr>
  </w:style>
  <w:style w:type="character" w:customStyle="1" w:styleId="mechtexChar">
    <w:name w:val="mechtex Char"/>
    <w:rsid w:val="003A5833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https://mul2-moj.gov.am/tasks/116600/oneclick/Kvoroshum1026.docx?token=bd662b3efe89e3b83e437faf5358ba24</cp:keywords>
  <dc:description/>
  <cp:lastModifiedBy>Tatevik</cp:lastModifiedBy>
  <cp:revision>6</cp:revision>
  <dcterms:created xsi:type="dcterms:W3CDTF">2020-06-22T14:04:00Z</dcterms:created>
  <dcterms:modified xsi:type="dcterms:W3CDTF">2020-06-23T05:22:00Z</dcterms:modified>
</cp:coreProperties>
</file>