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24016D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6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4016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="0024016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tbl>
      <w:tblPr>
        <w:tblW w:w="14837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535"/>
        <w:gridCol w:w="800"/>
        <w:gridCol w:w="760"/>
        <w:gridCol w:w="6795"/>
        <w:gridCol w:w="1409"/>
        <w:gridCol w:w="1409"/>
        <w:gridCol w:w="1884"/>
      </w:tblGrid>
      <w:tr w:rsidR="00B05E89" w:rsidRPr="004E1158" w:rsidTr="00B04337">
        <w:trPr>
          <w:trHeight w:val="1463"/>
        </w:trPr>
        <w:tc>
          <w:tcPr>
            <w:tcW w:w="14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4E11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1919-Ն ՈՐՈՇՄԱՆ </w:t>
            </w:r>
          </w:p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ԵՎ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4E1158" w:rsidTr="00B04337">
        <w:trPr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4E1158" w:rsidTr="00B04337">
        <w:trPr>
          <w:cantSplit/>
          <w:trHeight w:val="12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E89" w:rsidRPr="004E1158" w:rsidRDefault="00B05E89" w:rsidP="00B0433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E89" w:rsidRPr="004E1158" w:rsidRDefault="00B05E89" w:rsidP="00B0433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E89" w:rsidRPr="004E1158" w:rsidRDefault="00B05E89" w:rsidP="00B0433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E89" w:rsidRPr="004E1158" w:rsidRDefault="00B05E89" w:rsidP="00B0433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5E89" w:rsidRPr="004E1158" w:rsidRDefault="00B05E89" w:rsidP="00B04337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05E89" w:rsidRPr="004E1158" w:rsidTr="00B04337">
        <w:trPr>
          <w:trHeight w:val="345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 տրանսպորտ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5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ըստ կատարողների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ՈՉ ՖԻՆԱՆՍԱԿԱՆ ԱԿՏԻՎՆԵՐԻ ԾԱԽՍԵՐ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ՇԵՆՔԵՐ ԵՎ</w:t>
            </w:r>
            <w:r w:rsidRPr="004E115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ՇԻՆՈՒԹՅՈՒՆՆԵՐ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24016D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24016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FF" w:rsidRDefault="008572FF">
      <w:r>
        <w:separator/>
      </w:r>
    </w:p>
  </w:endnote>
  <w:endnote w:type="continuationSeparator" w:id="0">
    <w:p w:rsidR="008572FF" w:rsidRDefault="0085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FF" w:rsidRDefault="008572FF">
      <w:r>
        <w:separator/>
      </w:r>
    </w:p>
  </w:footnote>
  <w:footnote w:type="continuationSeparator" w:id="0">
    <w:p w:rsidR="008572FF" w:rsidRDefault="0085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857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857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4016D"/>
    <w:rsid w:val="00256ACB"/>
    <w:rsid w:val="0068088B"/>
    <w:rsid w:val="008572FF"/>
    <w:rsid w:val="00931BEB"/>
    <w:rsid w:val="00B05E89"/>
    <w:rsid w:val="00BE0C3A"/>
    <w:rsid w:val="00C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7073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2020-05-26T05:55:00Z</dcterms:modified>
</cp:coreProperties>
</file>