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4A150" w14:textId="03FF24F0" w:rsidR="0085351B" w:rsidRPr="00A33687" w:rsidRDefault="008404A3" w:rsidP="0085351B">
      <w:pPr>
        <w:pStyle w:val="mechtex"/>
        <w:ind w:left="10080" w:firstLine="720"/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 w:cs="Sylfaen"/>
          <w:b/>
          <w:sz w:val="30"/>
          <w:szCs w:val="30"/>
        </w:rPr>
        <w:t xml:space="preserve">   </w:t>
      </w:r>
      <w:r w:rsidR="003A067D">
        <w:rPr>
          <w:rFonts w:ascii="GHEA Mariam" w:hAnsi="GHEA Mariam" w:cs="Sylfaen"/>
          <w:b/>
          <w:sz w:val="30"/>
          <w:szCs w:val="30"/>
        </w:rPr>
        <w:t xml:space="preserve">  </w:t>
      </w:r>
      <w:r w:rsidR="0085351B" w:rsidRPr="00D63DF6">
        <w:rPr>
          <w:rFonts w:ascii="GHEA Mariam" w:hAnsi="GHEA Mariam"/>
          <w:spacing w:val="-8"/>
        </w:rPr>
        <w:t>Հավելված</w:t>
      </w:r>
      <w:r w:rsidR="0085351B" w:rsidRPr="00A33687">
        <w:rPr>
          <w:rFonts w:ascii="GHEA Mariam" w:hAnsi="GHEA Mariam"/>
          <w:spacing w:val="-8"/>
          <w:lang w:val="af-ZA"/>
        </w:rPr>
        <w:t xml:space="preserve"> N 1</w:t>
      </w:r>
    </w:p>
    <w:p w14:paraId="6B8D71F2" w14:textId="77777777" w:rsidR="0085351B" w:rsidRPr="00A33687" w:rsidRDefault="0085351B" w:rsidP="0085351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A33687">
        <w:rPr>
          <w:rFonts w:ascii="GHEA Mariam" w:hAnsi="GHEA Mariam"/>
          <w:spacing w:val="-6"/>
          <w:lang w:val="af-ZA"/>
        </w:rPr>
        <w:t xml:space="preserve">       </w:t>
      </w:r>
      <w:r w:rsidRPr="00A33687">
        <w:rPr>
          <w:rFonts w:ascii="GHEA Mariam" w:hAnsi="GHEA Mariam"/>
          <w:spacing w:val="-6"/>
          <w:lang w:val="af-ZA"/>
        </w:rPr>
        <w:tab/>
        <w:t xml:space="preserve">   </w:t>
      </w:r>
      <w:r w:rsidRPr="00A33687">
        <w:rPr>
          <w:rFonts w:ascii="GHEA Mariam" w:hAnsi="GHEA Mariam"/>
          <w:spacing w:val="-6"/>
          <w:lang w:val="af-ZA"/>
        </w:rPr>
        <w:tab/>
      </w:r>
      <w:r w:rsidRPr="00A33687">
        <w:rPr>
          <w:rFonts w:ascii="GHEA Mariam" w:hAnsi="GHEA Mariam"/>
          <w:spacing w:val="-6"/>
          <w:lang w:val="af-ZA"/>
        </w:rPr>
        <w:tab/>
      </w:r>
      <w:r w:rsidRPr="00A33687">
        <w:rPr>
          <w:rFonts w:ascii="GHEA Mariam" w:hAnsi="GHEA Mariam"/>
          <w:spacing w:val="-6"/>
          <w:lang w:val="af-ZA"/>
        </w:rPr>
        <w:tab/>
      </w:r>
      <w:r w:rsidRPr="00A33687">
        <w:rPr>
          <w:rFonts w:ascii="GHEA Mariam" w:hAnsi="GHEA Mariam"/>
          <w:spacing w:val="-6"/>
          <w:lang w:val="af-ZA"/>
        </w:rPr>
        <w:tab/>
      </w:r>
      <w:r w:rsidRPr="00A33687">
        <w:rPr>
          <w:rFonts w:ascii="GHEA Mariam" w:hAnsi="GHEA Mariam"/>
          <w:spacing w:val="-6"/>
          <w:lang w:val="af-ZA"/>
        </w:rPr>
        <w:tab/>
      </w:r>
      <w:r w:rsidRPr="00A33687">
        <w:rPr>
          <w:rFonts w:ascii="GHEA Mariam" w:hAnsi="GHEA Mariam"/>
          <w:spacing w:val="-6"/>
          <w:lang w:val="af-ZA"/>
        </w:rPr>
        <w:tab/>
      </w:r>
      <w:r w:rsidRPr="00A33687">
        <w:rPr>
          <w:rFonts w:ascii="GHEA Mariam" w:hAnsi="GHEA Mariam"/>
          <w:spacing w:val="-6"/>
          <w:lang w:val="af-ZA"/>
        </w:rPr>
        <w:tab/>
        <w:t xml:space="preserve">     </w:t>
      </w:r>
      <w:r w:rsidRPr="006B7192">
        <w:rPr>
          <w:rFonts w:ascii="GHEA Mariam" w:hAnsi="GHEA Mariam"/>
          <w:spacing w:val="-6"/>
        </w:rPr>
        <w:t>ՀՀ</w:t>
      </w:r>
      <w:r w:rsidRPr="00A33687">
        <w:rPr>
          <w:rFonts w:ascii="GHEA Mariam" w:hAnsi="GHEA Mariam"/>
          <w:spacing w:val="-6"/>
          <w:lang w:val="af-ZA"/>
        </w:rPr>
        <w:t xml:space="preserve"> </w:t>
      </w:r>
      <w:r w:rsidRPr="006B7192">
        <w:rPr>
          <w:rFonts w:ascii="GHEA Mariam" w:hAnsi="GHEA Mariam"/>
          <w:spacing w:val="-6"/>
        </w:rPr>
        <w:t>կառավարության</w:t>
      </w:r>
      <w:r w:rsidRPr="00A33687">
        <w:rPr>
          <w:rFonts w:ascii="GHEA Mariam" w:hAnsi="GHEA Mariam"/>
          <w:spacing w:val="-6"/>
          <w:lang w:val="af-ZA"/>
        </w:rPr>
        <w:t xml:space="preserve"> 2020 </w:t>
      </w:r>
      <w:r w:rsidRPr="006B7192">
        <w:rPr>
          <w:rFonts w:ascii="GHEA Mariam" w:hAnsi="GHEA Mariam"/>
          <w:spacing w:val="-6"/>
        </w:rPr>
        <w:t>թվականի</w:t>
      </w:r>
    </w:p>
    <w:p w14:paraId="2C5942BB" w14:textId="2CF0AC49" w:rsidR="0085351B" w:rsidRPr="00F0628C" w:rsidRDefault="0085351B" w:rsidP="0085351B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A33687">
        <w:rPr>
          <w:rFonts w:ascii="GHEA Mariam" w:hAnsi="GHEA Mariam"/>
          <w:spacing w:val="-2"/>
          <w:lang w:val="af-ZA"/>
        </w:rPr>
        <w:tab/>
      </w:r>
      <w:r w:rsidRPr="00A33687">
        <w:rPr>
          <w:rFonts w:ascii="GHEA Mariam" w:hAnsi="GHEA Mariam"/>
          <w:spacing w:val="-2"/>
          <w:lang w:val="af-ZA"/>
        </w:rPr>
        <w:tab/>
      </w:r>
      <w:r w:rsidRPr="00A33687">
        <w:rPr>
          <w:rFonts w:ascii="GHEA Mariam" w:hAnsi="GHEA Mariam"/>
          <w:spacing w:val="-2"/>
          <w:lang w:val="af-ZA"/>
        </w:rPr>
        <w:tab/>
      </w:r>
      <w:r w:rsidRPr="00A33687">
        <w:rPr>
          <w:rFonts w:ascii="GHEA Mariam" w:hAnsi="GHEA Mariam"/>
          <w:spacing w:val="-2"/>
          <w:lang w:val="af-ZA"/>
        </w:rPr>
        <w:tab/>
      </w:r>
      <w:r w:rsidRPr="00A33687">
        <w:rPr>
          <w:rFonts w:ascii="GHEA Mariam" w:hAnsi="GHEA Mariam"/>
          <w:spacing w:val="-2"/>
          <w:lang w:val="af-ZA"/>
        </w:rPr>
        <w:tab/>
      </w:r>
      <w:r w:rsidRPr="00A33687">
        <w:rPr>
          <w:rFonts w:ascii="GHEA Mariam" w:hAnsi="GHEA Mariam"/>
          <w:spacing w:val="-2"/>
          <w:lang w:val="af-ZA"/>
        </w:rPr>
        <w:tab/>
        <w:t xml:space="preserve">   </w:t>
      </w:r>
      <w:r w:rsidRPr="00A33687">
        <w:rPr>
          <w:rFonts w:ascii="GHEA Mariam" w:hAnsi="GHEA Mariam"/>
          <w:spacing w:val="-2"/>
          <w:lang w:val="af-ZA"/>
        </w:rPr>
        <w:tab/>
        <w:t xml:space="preserve"> </w:t>
      </w:r>
      <w:r w:rsidRPr="00A33687">
        <w:rPr>
          <w:rFonts w:ascii="GHEA Mariam" w:hAnsi="GHEA Mariam"/>
          <w:spacing w:val="-2"/>
          <w:lang w:val="af-ZA"/>
        </w:rPr>
        <w:tab/>
      </w:r>
      <w:r w:rsidRPr="00A33687">
        <w:rPr>
          <w:rFonts w:ascii="GHEA Mariam" w:hAnsi="GHEA Mariam"/>
          <w:spacing w:val="-2"/>
          <w:lang w:val="af-ZA"/>
        </w:rPr>
        <w:tab/>
      </w:r>
      <w:r w:rsidRPr="00A33687">
        <w:rPr>
          <w:rFonts w:ascii="GHEA Mariam" w:hAnsi="GHEA Mariam"/>
          <w:spacing w:val="-2"/>
          <w:lang w:val="af-ZA"/>
        </w:rPr>
        <w:tab/>
      </w:r>
      <w:r w:rsidRPr="00A33687">
        <w:rPr>
          <w:rFonts w:ascii="GHEA Mariam" w:hAnsi="GHEA Mariam"/>
          <w:spacing w:val="-2"/>
          <w:lang w:val="af-ZA"/>
        </w:rPr>
        <w:tab/>
      </w:r>
      <w:r w:rsidRPr="00A33687">
        <w:rPr>
          <w:rFonts w:ascii="GHEA Mariam" w:hAnsi="GHEA Mariam"/>
          <w:spacing w:val="-2"/>
          <w:lang w:val="af-ZA"/>
        </w:rPr>
        <w:tab/>
      </w:r>
      <w:r w:rsidRPr="00A33687">
        <w:rPr>
          <w:rFonts w:ascii="GHEA Mariam" w:hAnsi="GHEA Mariam"/>
          <w:spacing w:val="-2"/>
          <w:lang w:val="af-ZA"/>
        </w:rPr>
        <w:tab/>
      </w:r>
      <w:r w:rsidRPr="00A33687">
        <w:rPr>
          <w:rFonts w:ascii="GHEA Mariam" w:hAnsi="GHEA Mariam"/>
          <w:spacing w:val="-2"/>
          <w:lang w:val="af-ZA"/>
        </w:rPr>
        <w:tab/>
        <w:t xml:space="preserve">  </w:t>
      </w:r>
      <w:r w:rsidR="008404A3">
        <w:rPr>
          <w:rFonts w:ascii="GHEA Mariam" w:hAnsi="GHEA Mariam"/>
          <w:spacing w:val="-2"/>
          <w:lang w:val="af-ZA"/>
        </w:rPr>
        <w:t xml:space="preserve">     </w:t>
      </w:r>
      <w:r w:rsidRPr="00A33687">
        <w:rPr>
          <w:rFonts w:ascii="GHEA Mariam" w:hAnsi="GHEA Mariam"/>
          <w:spacing w:val="-2"/>
          <w:lang w:val="af-ZA"/>
        </w:rPr>
        <w:t xml:space="preserve">  </w:t>
      </w:r>
      <w:r>
        <w:rPr>
          <w:rFonts w:ascii="GHEA Mariam" w:hAnsi="GHEA Mariam" w:cs="IRTEK Courier"/>
          <w:spacing w:val="-4"/>
          <w:lang w:val="pt-BR"/>
        </w:rPr>
        <w:t>մայիսի</w:t>
      </w:r>
      <w:r w:rsidR="008404A3">
        <w:rPr>
          <w:rFonts w:ascii="GHEA Mariam" w:hAnsi="GHEA Mariam" w:cs="IRTEK Courier"/>
          <w:spacing w:val="-4"/>
          <w:lang w:val="pt-BR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>ի</w:t>
      </w:r>
      <w:r w:rsidRPr="00F0628C">
        <w:rPr>
          <w:rFonts w:ascii="GHEA Mariam" w:hAnsi="GHEA Mariam"/>
          <w:spacing w:val="-2"/>
          <w:lang w:val="af-ZA"/>
        </w:rPr>
        <w:t xml:space="preserve"> N 692-</w:t>
      </w:r>
      <w:r>
        <w:rPr>
          <w:rFonts w:ascii="GHEA Mariam" w:hAnsi="GHEA Mariam"/>
          <w:spacing w:val="-2"/>
        </w:rPr>
        <w:t>Ն</w:t>
      </w:r>
      <w:r w:rsidRPr="00F0628C">
        <w:rPr>
          <w:rFonts w:ascii="GHEA Mariam" w:hAnsi="GHEA Mariam"/>
          <w:spacing w:val="-2"/>
          <w:lang w:val="af-ZA"/>
        </w:rPr>
        <w:t xml:space="preserve"> </w:t>
      </w:r>
      <w:r w:rsidRPr="00D63DF6">
        <w:rPr>
          <w:rFonts w:ascii="GHEA Mariam" w:hAnsi="GHEA Mariam"/>
          <w:spacing w:val="-2"/>
        </w:rPr>
        <w:t>որոշման</w:t>
      </w:r>
    </w:p>
    <w:tbl>
      <w:tblPr>
        <w:tblW w:w="14965" w:type="dxa"/>
        <w:tblInd w:w="15" w:type="dxa"/>
        <w:tblLook w:val="04A0" w:firstRow="1" w:lastRow="0" w:firstColumn="1" w:lastColumn="0" w:noHBand="0" w:noVBand="1"/>
      </w:tblPr>
      <w:tblGrid>
        <w:gridCol w:w="1140"/>
        <w:gridCol w:w="1560"/>
        <w:gridCol w:w="7365"/>
        <w:gridCol w:w="1580"/>
        <w:gridCol w:w="1600"/>
        <w:gridCol w:w="1720"/>
      </w:tblGrid>
      <w:tr w:rsidR="0085351B" w:rsidRPr="001F36BB" w14:paraId="0CBF83BA" w14:textId="77777777" w:rsidTr="0049531F">
        <w:trPr>
          <w:trHeight w:val="1200"/>
        </w:trPr>
        <w:tc>
          <w:tcPr>
            <w:tcW w:w="149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1D679" w14:textId="77777777" w:rsidR="0085351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  <w:p w14:paraId="7F6DD84A" w14:textId="77777777" w:rsidR="0085351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</w:p>
          <w:p w14:paraId="340F844C" w14:textId="77777777" w:rsidR="0085351B" w:rsidRPr="0085351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«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2020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ԲՅՈՒՋԵԻ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ԻՆ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»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U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ՏԱՆԻ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</w:p>
          <w:p w14:paraId="5253235C" w14:textId="77777777" w:rsidR="0085351B" w:rsidRPr="0085351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</w:pP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>O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ՐԵՆՔԻ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2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ԿԱՏԱՐՎՈՂ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ՎԵՐԱԲԱՇԽՈՒՄԸ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ՀԱՅԱՍՏԱՆԻ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ՀԱՆՐԱՊԵՏՈՒԹՅԱՆ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ԿԱՌԱՎԱՐՈՒԹՅԱՆ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2019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ԹՎԱԿԱՆԻ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ԴԵԿՏԵՄ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ԲԵՐԻ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26-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Ի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1919-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Ն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ՈՐՈՇՄԱՆ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5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ՀԱՎԵԼՎԱԾԻ</w:t>
            </w: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N 1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ԱՂՅՈՒՍԱԿՈՒՄ</w:t>
            </w:r>
          </w:p>
          <w:p w14:paraId="5A8072C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5351B">
              <w:rPr>
                <w:rFonts w:ascii="GHEA Mariam" w:hAnsi="GHEA Mariam"/>
                <w:bCs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ԿԱՏԱՐՎՈՂ ԼՐԱՑՈՒՄՆԵՐԸ ԵՎ </w:t>
            </w:r>
            <w:r w:rsidRPr="001F36BB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ՓՈՓՈԽՈՒԹՅՈՒՆՆԵՐԸ  </w:t>
            </w:r>
          </w:p>
        </w:tc>
      </w:tr>
      <w:tr w:rsidR="0085351B" w:rsidRPr="001F36BB" w14:paraId="60455ED9" w14:textId="77777777" w:rsidTr="0049531F">
        <w:trPr>
          <w:trHeight w:val="2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24B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C937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0E0F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2F70" w14:textId="77777777" w:rsidR="0085351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C02BB4C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23C2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09874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2FA8A9AF" w14:textId="77777777" w:rsidTr="0049531F">
        <w:trPr>
          <w:trHeight w:val="7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9A5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46C8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3E53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BD8F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F4C2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A03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 դրամ)</w:t>
            </w:r>
          </w:p>
        </w:tc>
      </w:tr>
      <w:tr w:rsidR="0085351B" w:rsidRPr="001F36BB" w14:paraId="14547429" w14:textId="77777777" w:rsidTr="0049531F">
        <w:trPr>
          <w:trHeight w:val="85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5A4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Ծրագրային դասիչը</w:t>
            </w:r>
          </w:p>
        </w:tc>
        <w:tc>
          <w:tcPr>
            <w:tcW w:w="7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C02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F120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 փոփոխություն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ներ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 (ավելացումները նշված են դրական նշանով, իսկ նվազեցումները` փակագծերում)</w:t>
            </w:r>
          </w:p>
        </w:tc>
      </w:tr>
      <w:tr w:rsidR="0085351B" w:rsidRPr="001F36BB" w14:paraId="34C467B7" w14:textId="77777777" w:rsidTr="0049531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10E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36C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</w:p>
        </w:tc>
        <w:tc>
          <w:tcPr>
            <w:tcW w:w="7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2C8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390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145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F96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</w:p>
        </w:tc>
      </w:tr>
      <w:tr w:rsidR="0085351B" w:rsidRPr="001F36BB" w14:paraId="55E2EAB3" w14:textId="77777777" w:rsidTr="0049531F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B10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52E8FB" w14:textId="77777777" w:rsidR="0085351B" w:rsidRPr="002A6388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A8D9" w14:textId="77777777" w:rsidR="0085351B" w:rsidRPr="005C05A0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412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86F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1F36BB" w14:paraId="12DD69CB" w14:textId="77777777" w:rsidTr="0049531F">
        <w:trPr>
          <w:trHeight w:val="42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A75F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BD940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ՀՀ էկոնոմիկայի նախարարություն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6244" w14:textId="77777777" w:rsidR="0085351B" w:rsidRPr="005C05A0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val="hy-AM" w:eastAsia="en-US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816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16D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1F36BB" w14:paraId="1C8FA6DD" w14:textId="77777777" w:rsidTr="0049531F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30575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1022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7F5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E1A7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B49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320,210.0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B98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610,010.0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647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800,010.0</w:t>
            </w:r>
          </w:p>
        </w:tc>
      </w:tr>
      <w:tr w:rsidR="0085351B" w:rsidRPr="001F36BB" w14:paraId="327895CA" w14:textId="77777777" w:rsidTr="0049531F">
        <w:trPr>
          <w:trHeight w:val="45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014081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7500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93633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Գյուղատնտեսության խթանման ծրագիր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11B0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562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3C6A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338E547" w14:textId="77777777" w:rsidTr="0049531F">
        <w:trPr>
          <w:trHeight w:val="3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1724CC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8BB7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AAA5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E5A8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2C32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69E0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1AF9F913" w14:textId="77777777" w:rsidTr="0049531F">
        <w:trPr>
          <w:trHeight w:val="6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C0CF3A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B644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3282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Գյուղատնտեսական մթերքի և դրանց վերամշակումից ստացվող սննդամթերքի ծավալների ավելացում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17CF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4047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C496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4FB57668" w14:textId="77777777" w:rsidTr="0049531F">
        <w:trPr>
          <w:trHeight w:val="40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D507E7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CCA9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3B86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C632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41F4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13119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285ED038" w14:textId="77777777" w:rsidTr="0049531F">
        <w:trPr>
          <w:trHeight w:val="8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8C43F3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CF1E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85E6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Գյուղատնտեսական մթերքների ծավալների ավելացում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օ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գտագործվող վարելահողերի ավելացում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պ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տուղբանջարեղենի և խաղողի վերամշակումից ստացված արտադրանքի ծավալների աճ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A6D6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489C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72E7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711946E8" w14:textId="77777777" w:rsidTr="0049531F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6BC4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1B1A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85351B" w:rsidRPr="001F36BB" w14:paraId="24017E75" w14:textId="77777777" w:rsidTr="0049531F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C21A3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743AB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979C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E01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410,210.0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907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750</w:t>
            </w: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,010.0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3BC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990</w:t>
            </w: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,010.0</w:t>
            </w:r>
          </w:p>
        </w:tc>
      </w:tr>
      <w:tr w:rsidR="0085351B" w:rsidRPr="001F36BB" w14:paraId="67F28DC5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D2771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BF18FA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237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Գյուղատնտեսական վարկերի տոկոսադրույքների սուբսիդավորում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41EC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D336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977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1797465D" w14:textId="77777777" w:rsidTr="0049531F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5A5F7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2CE80C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DCBD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F72A5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FD96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3BB5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6FA96CC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0905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2DD73D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1181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Գյուղատնտեսության ոլորտում տրամադրվող վարկերի տոկոսադրույքների սուբսիդավորում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7739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AD0C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9645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25746CC8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7F770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5C49AC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17FC" w14:textId="77777777" w:rsidR="0085351B" w:rsidRPr="00D3503A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C09D9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2818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F0A2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44B7D877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DFFF5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D148E6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672C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EF4B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007F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DB07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19449CDF" w14:textId="77777777" w:rsidTr="0049531F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8242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98F944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6245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70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A31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140</w:t>
            </w: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,000.0)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073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190</w:t>
            </w: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,000.0)</w:t>
            </w:r>
          </w:p>
        </w:tc>
      </w:tr>
      <w:tr w:rsidR="0085351B" w:rsidRPr="001F36BB" w14:paraId="6D74B2D4" w14:textId="77777777" w:rsidTr="0049531F">
        <w:trPr>
          <w:trHeight w:val="467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2E815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9CE5C00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34E8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Գերմանիայի զարգացման վարկերի բանկի (KFW) հետ համատեղ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՝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գյուղատնտեսության ոլորտում ապահովագրական համակարգի ներդրման փորձնական ծրագրի իրականացման համար պետական աջակցություն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6780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6A26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0C2F9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071626BA" w14:textId="77777777" w:rsidTr="0049531F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D7031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C5E757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986D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C3A5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6933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A71A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33A9BA14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85CFF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274A204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4534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6 մարզերի որոշ տարածաշրջանների գյուղատնտեսության ոլորտում տեսավարողներին ապահովագրավճարնե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րի մասնակի սուբսիդավորում 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395E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9EF9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8802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15D3A249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45D9F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9853C2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1FC1" w14:textId="77777777" w:rsidR="0085351B" w:rsidRPr="00D3503A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906B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30E3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44FB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15CFF884" w14:textId="77777777" w:rsidTr="0049531F">
        <w:trPr>
          <w:trHeight w:val="40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58CD4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6F897B4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0A370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AF1B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85819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85D4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77B32E8B" w14:textId="77777777" w:rsidTr="0049531F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67D938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1059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948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EE22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5D1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(2,660.0)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849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(4,206.5)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508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(6,186.0)</w:t>
            </w:r>
          </w:p>
        </w:tc>
      </w:tr>
      <w:tr w:rsidR="0085351B" w:rsidRPr="001F36BB" w14:paraId="325057EF" w14:textId="77777777" w:rsidTr="0049531F">
        <w:trPr>
          <w:trHeight w:val="45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0D9317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B84B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CE0B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Բուսաբուծության խթանում և բույսերի պաշտպանություն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F49B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B195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ED9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0B59ED1" w14:textId="77777777" w:rsidTr="0049531F">
        <w:trPr>
          <w:trHeight w:val="3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4A32A1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3D47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B11F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3D47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BC4A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3530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8C5A056" w14:textId="77777777" w:rsidTr="0049531F">
        <w:trPr>
          <w:trHeight w:val="45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9A9F40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4698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2815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Հողագործությունից ստացվող արդյունքի բարելավում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798E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29A2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FE29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7DAC1F54" w14:textId="77777777" w:rsidTr="0049531F">
        <w:trPr>
          <w:trHeight w:val="40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0A4F463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3815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475D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641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5E399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9555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17531764" w14:textId="77777777" w:rsidTr="0049531F">
        <w:trPr>
          <w:trHeight w:val="9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3ADE37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B1D5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07A7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1F36B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Նոր ինտենսիվ այգիների հիմնման գործընթացի խթանում, պտղատու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այգետարածքների ավելացում, մշակաբույսերի բերքատվության բարձրացում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C724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7E04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32A1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BE8B5D7" w14:textId="77777777" w:rsidTr="0049531F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5190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E79E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85351B" w:rsidRPr="001F36BB" w14:paraId="67373367" w14:textId="77777777" w:rsidTr="0049531F">
        <w:trPr>
          <w:trHeight w:val="40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94E82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9ADB2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11007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5A5AF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E77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(2,660.0)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9A1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(4,206.5)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9C4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(6,186.0)</w:t>
            </w:r>
          </w:p>
        </w:tc>
      </w:tr>
      <w:tr w:rsidR="0085351B" w:rsidRPr="001F36BB" w14:paraId="46E15474" w14:textId="77777777" w:rsidTr="0049531F">
        <w:trPr>
          <w:trHeight w:val="6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BBD2F4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98C0FD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AEC3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Հայաստանի Հանրապետությունում խաղողի ֆիլոքսերադիմացկուն տնկանյութի արտադրության և նոր այգիների հիմնման ծրագիր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D244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50BB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00CA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7D884B37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1C96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490190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DB62D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28D0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A081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5F29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317D8E95" w14:textId="77777777" w:rsidTr="0049531F">
        <w:trPr>
          <w:trHeight w:val="6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A7E61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D8F43C1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07F9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Հայաստանի Հանրապետությունում Ֆիլոքսերադիմացկուն տնկանյութի արտադրություն և նոր այգիների հիմնում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9B28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29B1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3B39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DC9EDC7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3C518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3CF0D4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FB6F4" w14:textId="77777777" w:rsidR="0085351B" w:rsidRPr="00D3503A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A827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CB2B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06D3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0D11A047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3EA98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3BBA6F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1FD8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E947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32BE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8AC2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3E2E5C0B" w14:textId="77777777" w:rsidTr="0049531F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83E6F2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1187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BF1B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7702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61C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32</w:t>
            </w: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0,000.0)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68F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(608,253.5)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726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(796,274.0)</w:t>
            </w:r>
          </w:p>
        </w:tc>
      </w:tr>
      <w:tr w:rsidR="0085351B" w:rsidRPr="001F36BB" w14:paraId="6F45DFCB" w14:textId="77777777" w:rsidTr="0049531F">
        <w:trPr>
          <w:trHeight w:val="45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8DDEB0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C913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AE28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Գյուղատնտեսության արդիականացման ծրագիր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FD64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B250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933D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43058D2D" w14:textId="77777777" w:rsidTr="0049531F">
        <w:trPr>
          <w:trHeight w:val="3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A76D26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33521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032A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8236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1C76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0CB19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7E39CFEE" w14:textId="77777777" w:rsidTr="0049531F">
        <w:trPr>
          <w:trHeight w:val="90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705CE57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B506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83B8" w14:textId="77777777" w:rsidR="0085351B" w:rsidRPr="001F36BB" w:rsidRDefault="0085351B" w:rsidP="0049531F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Գյուղատնտեսական տեխնիկական համակարգերի արդիականացում, ինտենսիվ այգիների ներդրման  և  տոհմաբուծության մեջ նոր ցեղատեսակների բուծման աջակցություն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E9D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E6ED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FF01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18EC1993" w14:textId="77777777" w:rsidTr="0049531F">
        <w:trPr>
          <w:trHeight w:val="40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EAE529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61E7F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EEB7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EB0A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FBA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46C5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1CBE1D9B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9DCE15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D685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6C74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Ոռոգման արդիական համակարգեր ներդրված հողատարածքների և տոհմային կենդանիների տեսակարար կշռի ավելացում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68A8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E89C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A4F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E5FD500" w14:textId="77777777" w:rsidTr="0049531F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8296C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DF377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85351B" w:rsidRPr="001F36BB" w14:paraId="2964B60B" w14:textId="77777777" w:rsidTr="0049531F">
        <w:trPr>
          <w:trHeight w:val="40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5C1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89626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12005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0216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BD9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(75,000.0)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41B2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(90,000.0)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842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(112,000.0)</w:t>
            </w:r>
          </w:p>
        </w:tc>
      </w:tr>
      <w:tr w:rsidR="0085351B" w:rsidRPr="001F36BB" w14:paraId="4ECD6101" w14:textId="77777777" w:rsidTr="0049531F">
        <w:trPr>
          <w:trHeight w:val="6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90BA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C4E30C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71507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Ոռոգման արդիական համակարգերի ներդրման համար տրամադրվող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վարկերի տոկոսադրույքների սուբսիդավորման ծրագիր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EAD4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B0AE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E5F5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4A5DDB60" w14:textId="77777777" w:rsidTr="0049531F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F449F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C858C2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1F1E0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911B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87BC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08DD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31A036C2" w14:textId="77777777" w:rsidTr="0049531F">
        <w:trPr>
          <w:trHeight w:val="9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D828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3227B0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4468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Ոռոգման արդիական համակարգերի ներդրման նպատակով գյուղատնտեսությունում տնտեսավարողներին տրամադրվող նպատակային վարկերի տոկոսադրույքների սուբսիդավորում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22FD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1E75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553E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72324034" w14:textId="77777777" w:rsidTr="0049531F">
        <w:trPr>
          <w:trHeight w:val="39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17DBA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212CD3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75D7" w14:textId="77777777" w:rsidR="0085351B" w:rsidRPr="00D3503A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2951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F7BD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E95B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02FE5B47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09F9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A494B56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C65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5800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D66C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BEEA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413EEC2" w14:textId="77777777" w:rsidTr="0049531F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005C8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EA878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12006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F1B58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0D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(25,000.0)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A784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(100,000.0)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3D6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(129,068.3)</w:t>
            </w:r>
          </w:p>
        </w:tc>
      </w:tr>
      <w:tr w:rsidR="0085351B" w:rsidRPr="001F36BB" w14:paraId="30B5C2FA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B629E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C30E94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3309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Հայաստանի Հանրապետության գյուղատնտեսությունում կարկտապաշտպան ցանցերի ներդրման համար տրամադրվող վարկերի տոկոսադրույքների սուբսիդավորում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9B01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04672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6EB8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06189D80" w14:textId="77777777" w:rsidTr="0049531F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5C81D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0DACB77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C6049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6920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271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CCA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FE556F1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EFCE1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184B95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791B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Գյուղատնտեսության ոլորտում կարկտապաշտպան ցանցերի ներդրման համար տրամադրվող վարկերի տոկոսադրույքների սուբսիդավորում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AE2D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C35E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BDD4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29047F6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54D70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B8C57D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135F" w14:textId="77777777" w:rsidR="0085351B" w:rsidRPr="00D3503A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CD78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498A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207C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076ECE65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581D6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DF29D93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D808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39D9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2BA1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B1DB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C6B9403" w14:textId="77777777" w:rsidTr="0049531F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F0A9E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B3832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12008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10EA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CA6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(40,000.0)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CD9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7F8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(99,890.7)</w:t>
            </w:r>
          </w:p>
        </w:tc>
      </w:tr>
      <w:tr w:rsidR="0085351B" w:rsidRPr="001F36BB" w14:paraId="38253A1E" w14:textId="77777777" w:rsidTr="0049531F">
        <w:trPr>
          <w:trHeight w:val="6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A259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421A870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B791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Հայաստանի Հանրապետությունում 2019-2024 թվականների տավարաբուծության զարգացման ծրագիր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9F83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414D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8B8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D4CD311" w14:textId="77777777" w:rsidTr="0049531F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371B6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9DFA4E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85C19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21C2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EBB5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4E04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2BADC856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A13C2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E4D890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4D30B" w14:textId="1807B658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Հանրապետությունում խոշոր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եղջերավոր տոհմային կենդանիների 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ձեռքբերման համար տր</w:t>
            </w:r>
            <w:r w:rsidR="00AF1624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ա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մադրվող նպատակային վարկերի տոկոսադրույքների սուբսիդավորում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138D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D927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82E8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3BB8988F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B562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55A20A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1B1E" w14:textId="77777777" w:rsidR="0085351B" w:rsidRPr="00D3503A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B44A9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5DD6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BF31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7C332BA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1876F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756CDE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3554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07F3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DB84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2437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106304F0" w14:textId="77777777" w:rsidTr="0049531F">
        <w:trPr>
          <w:trHeight w:val="405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E521" w14:textId="77777777" w:rsidR="0085351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56CC21D7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703B22DF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27B5C930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03F3F9CD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41C2EC43" w14:textId="77777777" w:rsidR="0085351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  <w:p w14:paraId="6DEEA86B" w14:textId="77777777" w:rsidR="0085351B" w:rsidRPr="001F36BB" w:rsidRDefault="0085351B" w:rsidP="0049531F">
            <w:pPr>
              <w:tabs>
                <w:tab w:val="left" w:pos="776"/>
              </w:tabs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ab/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0082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12010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C6F7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C2E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00B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313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(40,160.0)</w:t>
            </w:r>
          </w:p>
        </w:tc>
      </w:tr>
      <w:tr w:rsidR="0085351B" w:rsidRPr="001F36BB" w14:paraId="70DD2A8D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2076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072E54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90FBB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Ոռոգման արդիական համակարգերի ներդրման  համար պետական աջակցություն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D29C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8EE5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C762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30D2ACFD" w14:textId="77777777" w:rsidTr="0049531F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5D81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2E087D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692A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B7749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0499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3774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0BD5E96A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3E7A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7C09C9F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5527B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Ոռոգման արդիական համակարգերի ներդրման նպատակով գյուղատնտեսությունում տնտեսավարողների կողմից ներդրման նպատակով կատարված ծախսերի մասնակի փոխհատուցում 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A26E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34D3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7683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563CDCA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3C69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E244C3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C4A8" w14:textId="77777777" w:rsidR="0085351B" w:rsidRPr="00D3503A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9366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7D67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A978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3C5020CE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9D9E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DD8B12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EEC1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04B4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616C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58F1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354FA9F9" w14:textId="77777777" w:rsidTr="0049531F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074D6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3289E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12012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DA1C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09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(65,000.0)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1D9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(163,253.5)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2E53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(208,155.0)</w:t>
            </w:r>
          </w:p>
        </w:tc>
      </w:tr>
      <w:tr w:rsidR="0085351B" w:rsidRPr="001F36BB" w14:paraId="712EEFBA" w14:textId="77777777" w:rsidTr="0049531F">
        <w:trPr>
          <w:trHeight w:val="8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88422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31DB8D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89D7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ՀՀ-ում  ոչխարաբուծության և այծ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աբուծության զարգացման նպատակով 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տրամադրվող նպատակային վարկերի տոկոսադրույքների սուբսիդավորում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4B9D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B85C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77D4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E83F0A2" w14:textId="77777777" w:rsidTr="0049531F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F9CF8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25AD3C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BA27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93E7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E1BF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3D08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B161E6B" w14:textId="77777777" w:rsidTr="0049531F">
        <w:trPr>
          <w:trHeight w:val="85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3612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A3CB99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74AA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Հանրապետությունում մանր եղջերավոր տոհմային կենդանիների ձեռքբերման համար տրամադրվող նպատակային վարկերի տոկոսադրույքների սուբսիդավորում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66D8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5CB9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FFBA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11044CF9" w14:textId="77777777" w:rsidTr="0049531F">
        <w:trPr>
          <w:trHeight w:val="39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9C629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54042F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717D" w14:textId="77777777" w:rsidR="0085351B" w:rsidRPr="00D3503A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BB05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8AA9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5F49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0BB582DA" w14:textId="77777777" w:rsidTr="0049531F">
        <w:trPr>
          <w:trHeight w:val="45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9AE51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7714CAB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FDAF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EF9F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7647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57C9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738FDCE8" w14:textId="77777777" w:rsidTr="0049531F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69ADF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A432B6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12013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E0DF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908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(8</w:t>
            </w: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0,000.0)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13E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(150,000.0)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D5A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(207,000.0)</w:t>
            </w:r>
          </w:p>
        </w:tc>
      </w:tr>
      <w:tr w:rsidR="0085351B" w:rsidRPr="001F36BB" w14:paraId="408A54D3" w14:textId="77777777" w:rsidTr="0049531F">
        <w:trPr>
          <w:trHeight w:val="6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A9DAD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1FD72E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D7C0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ՀՀ-ում ոչխարաբուծության և այծաբուծության զարգացման նպատակով պետական աջակցություն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7CAF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3883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D1E9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4B5111C9" w14:textId="77777777" w:rsidTr="0049531F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0CAE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242384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32A2F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2645D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2DB4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2B18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3E6302AE" w14:textId="77777777" w:rsidTr="0049531F">
        <w:trPr>
          <w:trHeight w:val="8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4172D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399D3F2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4A00A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Հանրապետությունում մանր եղջերավոր տոհմային կենդանիների ձեռքբերման համար փաստացի կատարված վճարների մասնակի փոխհատուցում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C7F8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95343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0D11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85459BB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A948A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D16F56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92429" w14:textId="77777777" w:rsidR="0085351B" w:rsidRPr="00D3503A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D24A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3891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EA5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6A8866A" w14:textId="77777777" w:rsidTr="0049531F">
        <w:trPr>
          <w:trHeight w:val="62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34F60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08D3B1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E0185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Տրանսֆերտների տրամադրում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D2B7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8B65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80019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2D5B4C2" w14:textId="77777777" w:rsidTr="0049531F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39675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1058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AF2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3621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4F3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4999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12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85351B" w:rsidRPr="001F36BB" w14:paraId="4DDF58FA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8458C8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D67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2732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Էկոնոմիկայի ոլորտում պետական քաղաքականության մշակում՝ ծրագրերի համակարգում և մոնիտորինգ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5BF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FF26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3A4A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1499D50D" w14:textId="77777777" w:rsidTr="0049531F">
        <w:trPr>
          <w:trHeight w:val="3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655A45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CEAD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92E0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44E8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6536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9C079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A64DAF6" w14:textId="77777777" w:rsidTr="0049531F">
        <w:trPr>
          <w:trHeight w:val="6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C8F0732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0133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DB12" w14:textId="77777777" w:rsidR="0085351B" w:rsidRPr="001F36BB" w:rsidRDefault="0085351B" w:rsidP="0049531F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Էկոնոմիկայի  ոլորտում պետական արդյունավետ քաղաքականության մշակման և իրականացման ապահովում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6F75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B881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1B3A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3E485CBE" w14:textId="77777777" w:rsidTr="0049531F">
        <w:trPr>
          <w:trHeight w:val="1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310767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D3D0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7A6D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4735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A0FA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81A5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4FF4D8E9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91AC1A2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512D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DF6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Էկոնոմիկայի  ոլորտում իրականացվող ծրագրերի ազդեցության և արդյունավետության բարելավում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1154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A96A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2EF5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27DA6324" w14:textId="77777777" w:rsidTr="0049531F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249A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11BF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85351B" w:rsidRPr="001F36BB" w14:paraId="6C979FEF" w14:textId="77777777" w:rsidTr="0049531F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A2D7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E78A9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11002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7A3BD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88A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(45,000.0)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5B0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4F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(70,000.0)</w:t>
            </w:r>
          </w:p>
        </w:tc>
      </w:tr>
      <w:tr w:rsidR="0085351B" w:rsidRPr="001F36BB" w14:paraId="1181787D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F983A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F9B0D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FB1F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ԱՀԿ-ում և oտարերկրյա պետություններում ՀՀ առևտրային ներկայացուցիչների նպատակների և խնդիրների իրագործում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D8CF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664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E9D9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46E4B3A" w14:textId="77777777" w:rsidTr="0049531F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80ED5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DC1ED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5A0AB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169D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6D71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57F3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C8ABCCA" w14:textId="77777777" w:rsidTr="0049531F">
        <w:trPr>
          <w:trHeight w:val="11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8DFA3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85BCF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0E1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ԱՀԿ-ում ՀՀ տնտեսական շահերի ներկայացում և պաշտպանություն՝ ՀՀ առևտրատնտեսական քաղաքականության զարգացմանը՝ արտահանումների խթանմանը և ներդրումների ներգրավմանն ուղղված գործունեություն արտերկրում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50FF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D1DDE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BC89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78C84C95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98838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BA955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BE551" w14:textId="77777777" w:rsidR="0085351B" w:rsidRPr="00D3503A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91A2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E5B0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7399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333D4FE1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EF953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FAF1C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835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5577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9FBA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7F3B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96339CD" w14:textId="77777777" w:rsidTr="0049531F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22E3E8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1104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DDE9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27EF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D21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45,000.0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DB2A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F69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70,000.0</w:t>
            </w:r>
          </w:p>
        </w:tc>
      </w:tr>
      <w:tr w:rsidR="0085351B" w:rsidRPr="001F36BB" w14:paraId="5A464E59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AD4EBB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2CEE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28DDD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Աջակցություն փոքր և միջին ձեռնարկատիրությանը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B9243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0008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199C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22BA03E8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38965B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FBB9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1B9CE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1E64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B445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8EF8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DA5922F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34AA68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2A6D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7ED9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Փոքր և միջին ձեռնարկատիրության զարգացում և ընդլայնում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1303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3583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D071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3BB7A4A4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3E60219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B3793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C89C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FEA1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3E03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CE3A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2D386958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33E8FE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E21B4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D087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ՓՄՁ հատվածի աջակցություն և խթանում, մարզերում ՓՄՁ-ի սուբյեկտների թվաքանակի ավելացում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FB89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41C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CA59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444D2AF0" w14:textId="77777777" w:rsidTr="0049531F">
        <w:trPr>
          <w:trHeight w:val="285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E1B4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84EA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85351B" w:rsidRPr="001F36BB" w14:paraId="1E839FAC" w14:textId="77777777" w:rsidTr="0049531F">
        <w:trPr>
          <w:trHeight w:val="6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518B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423B6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180F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E22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45,000.0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987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70,000.0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935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70,000.0</w:t>
            </w:r>
          </w:p>
        </w:tc>
      </w:tr>
      <w:tr w:rsidR="0085351B" w:rsidRPr="001F36BB" w14:paraId="4DD4AAED" w14:textId="77777777" w:rsidTr="0049531F">
        <w:trPr>
          <w:trHeight w:val="615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13C36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BFBC54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E51F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ՓՄՁ-ի սուբյեկտներին աջակցության ծրագրերի համակարգում և կառավարում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A7A7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883B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1D99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34A2F1D8" w14:textId="77777777" w:rsidTr="0049531F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2DB9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1CF411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EC58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6C05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914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C7D6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D21885D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ABC1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DE0579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BE30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Ֆինանսական և ներդրումային, գործարար ուսուցողական, տեղեկատվական, խորհրդատվական աջակցություն գործող և սկսնակ ՓՄՁ սուբյեկտներին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0F90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D4C5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C7840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2834CCE5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46FB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A4D3F0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38657" w14:textId="77777777" w:rsidR="0085351B" w:rsidRPr="009D59CF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57D8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F67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8E27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459A2D45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522C5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6338E2C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0712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3C9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055A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218B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28E46115" w14:textId="77777777" w:rsidTr="0049531F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C78A4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BA4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2D7C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BE4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31B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2319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1F36BB" w14:paraId="105A3F29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6D24CA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94221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E9A4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Ճգնաժամերի հակազդման և արտակարգ իրավիճակների հետևանքների նվազեցման և վերացման ծրագիր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229D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1C1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A79A9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70291403" w14:textId="77777777" w:rsidTr="0049531F">
        <w:trPr>
          <w:trHeight w:val="3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135B78C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F63C8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B51E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801F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1025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32BE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01A46698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F1AD06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7BBC9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EA8E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(COVID-19) հետևանքով առաջացած ճգնաժամերի հակազդում և հետևանքների վերացում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22FF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5E8A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BEA3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4E3A77C8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009450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6724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B7330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EC2A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9E78D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8DBA8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23F699DD" w14:textId="77777777" w:rsidTr="0049531F">
        <w:trPr>
          <w:trHeight w:val="6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412154A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855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3ED37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Կորոնավիրուսի (COVID-19) 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տարածման կրճատում, տնտեսական կայունության ապահովում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04C2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6EAC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8E5D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58B0589" w14:textId="77777777" w:rsidTr="0049531F">
        <w:trPr>
          <w:trHeight w:val="6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9799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39980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85351B" w:rsidRPr="001F36BB" w14:paraId="3C8BC538" w14:textId="77777777" w:rsidTr="0049531F">
        <w:trPr>
          <w:trHeight w:val="40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0384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35CD28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11004</w:t>
            </w: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E50D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E80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541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3C5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1F36BB" w14:paraId="25353223" w14:textId="77777777" w:rsidTr="0049531F">
        <w:trPr>
          <w:trHeight w:val="11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CE5B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E0E712B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85EFB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 տնտեսական հետևանքների չեզոքացման երկրորդ միջոցառման շրջանակներում գյուղատնտեսական կոոպերատիվների նախագահների հավաստագրման նպատակով կազմակերպվող դասընթացներին աջակցություն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08D4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91C0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4678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3E8AE151" w14:textId="77777777" w:rsidTr="0049531F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13F43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7498F2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C712E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EAF7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DC26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75A9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B9F8D1B" w14:textId="77777777" w:rsidTr="0049531F">
        <w:trPr>
          <w:trHeight w:val="144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2BC6F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B33F0A0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FF2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Գյուղատնտեսական կոոպերատիվներին տրամադրվող վարկերի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լիզինգի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տոկոսադրույքների սուբսիդավորման ծրագրերի համաֆինանսավորման գործընթացով նախատեսված հավաստագրման մասնակիցների համար կազմակերպվող ուսուցողական դասընթացներին աջակցություն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F4A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E8BC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6517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40E7379A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526F8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E4A99F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1513" w14:textId="77777777" w:rsidR="0085351B" w:rsidRPr="009D59CF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14B5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4802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63F4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3D899C82" w14:textId="77777777" w:rsidTr="0049531F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CE57E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0CBE61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8481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123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C18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B04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55A6DFA" w14:textId="77777777" w:rsidTr="0049531F">
        <w:trPr>
          <w:trHeight w:val="43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FA78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6C63B" w14:textId="77777777" w:rsidR="0085351B" w:rsidRPr="001F36BB" w:rsidRDefault="0085351B" w:rsidP="0049531F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89D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F71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FC1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1F36BB" w14:paraId="68501035" w14:textId="77777777" w:rsidTr="0049531F">
        <w:trPr>
          <w:trHeight w:val="33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9FC5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189D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C657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D66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8B8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762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85351B" w:rsidRPr="001F36BB" w14:paraId="79F8AB33" w14:textId="77777777" w:rsidTr="0049531F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B11F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D35E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EA692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91EC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DCBA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A6A9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DDDEB39" w14:textId="77777777" w:rsidTr="0049531F">
        <w:trPr>
          <w:trHeight w:val="33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BD23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BA0F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C331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Ծրագրի նպատակը`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2FE7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85ED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B2882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4F75538B" w14:textId="77777777" w:rsidTr="0049531F">
        <w:trPr>
          <w:trHeight w:val="60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5EE67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D9A3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EB33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Պետական բյուջեում չկանխատեսված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ծախսերի ֆինանսավորման ապահովում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FEB14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A392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F73A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20DEB0AC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2CF0A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A0C7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DCC95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Վերջնական արդյունքի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453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368E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CA97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4867E253" w14:textId="77777777" w:rsidTr="0049531F">
        <w:trPr>
          <w:trHeight w:val="60"/>
        </w:trPr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C79FF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F85D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4E1A0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88CC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D380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AA3B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1A870F89" w14:textId="77777777" w:rsidTr="0049531F">
        <w:trPr>
          <w:trHeight w:val="315"/>
        </w:trPr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2562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F10DF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միջոցառումներ</w:t>
            </w:r>
          </w:p>
        </w:tc>
      </w:tr>
      <w:tr w:rsidR="0085351B" w:rsidRPr="001F36BB" w14:paraId="3C1B33C0" w14:textId="77777777" w:rsidTr="0049531F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6BAA0D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77FC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B576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F7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CC79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2,450.0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E69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2,450.0</w:t>
            </w:r>
          </w:p>
        </w:tc>
      </w:tr>
      <w:tr w:rsidR="0085351B" w:rsidRPr="001F36BB" w14:paraId="7C472AFA" w14:textId="77777777" w:rsidTr="0049531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9D15F4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01D3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80B5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C679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FACED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9F77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089E5F6" w14:textId="77777777" w:rsidTr="0049531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48B31B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BE574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E7A63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A33DB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4373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3C7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706C9EE7" w14:textId="77777777" w:rsidTr="0049531F">
        <w:trPr>
          <w:trHeight w:val="118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47F492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E5596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3F73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CDE18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104D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3F9A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1F786C60" w14:textId="77777777" w:rsidTr="0049531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190912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DA279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D8DF" w14:textId="77777777" w:rsidR="0085351B" w:rsidRPr="009D59CF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29F7A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8CFB9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BA0E6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43563D8" w14:textId="77777777" w:rsidTr="0049531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6A07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6F80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45CFC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0276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598C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2E0C3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79688E7" w14:textId="77777777" w:rsidTr="0049531F">
        <w:trPr>
          <w:trHeight w:val="33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44287E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2725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460D9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անվանումը`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5DB1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(2,450.0)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289E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(2,450.0)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FCA7" w14:textId="77777777" w:rsidR="0085351B" w:rsidRPr="001F36BB" w:rsidRDefault="0085351B" w:rsidP="0049531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sz w:val="22"/>
                <w:szCs w:val="22"/>
                <w:lang w:eastAsia="en-US"/>
              </w:rPr>
              <w:t>(2,450.0)</w:t>
            </w:r>
          </w:p>
        </w:tc>
      </w:tr>
      <w:tr w:rsidR="0085351B" w:rsidRPr="001F36BB" w14:paraId="7B448420" w14:textId="77777777" w:rsidTr="0049531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0EF7E3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87D81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A6FD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A0BC2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1CEC5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62560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686A218E" w14:textId="77777777" w:rsidTr="0049531F">
        <w:trPr>
          <w:trHeight w:val="33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8DBEEE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27B50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9784" w14:textId="77777777" w:rsidR="0085351B" w:rsidRPr="001F36BB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նկարագրությունը`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E4259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42E4C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0D00C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4C465B83" w14:textId="77777777" w:rsidTr="0049531F">
        <w:trPr>
          <w:trHeight w:val="1185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963ED5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5454E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5F3B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>,</w:t>
            </w: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2467B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6BF24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F957A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5A0DCCEE" w14:textId="77777777" w:rsidTr="0049531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318389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FFB89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654D" w14:textId="77777777" w:rsidR="0085351B" w:rsidRPr="009D59CF" w:rsidRDefault="0085351B" w:rsidP="0049531F">
            <w:pP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</w:pPr>
            <w:r w:rsidRPr="001F36BB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Միջոցառման տեսակը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val="hy-AM" w:eastAsia="en-US"/>
              </w:rPr>
              <w:t>՝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80D18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B3A0F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F15A3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85351B" w:rsidRPr="001F36BB" w14:paraId="28860265" w14:textId="77777777" w:rsidTr="0049531F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A192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25972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4A79" w14:textId="77777777" w:rsidR="0085351B" w:rsidRPr="001F36BB" w:rsidRDefault="0085351B" w:rsidP="0049531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F36B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BD88D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F75D5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59B2" w14:textId="77777777" w:rsidR="0085351B" w:rsidRPr="001F36BB" w:rsidRDefault="0085351B" w:rsidP="0049531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38169291" w14:textId="77777777" w:rsidR="0085351B" w:rsidRPr="0083364E" w:rsidRDefault="0085351B" w:rsidP="0085351B">
      <w:pPr>
        <w:pStyle w:val="mechtex"/>
        <w:jc w:val="left"/>
        <w:rPr>
          <w:rFonts w:ascii="Sylfaen" w:hAnsi="Sylfaen" w:cs="Sylfaen"/>
          <w:sz w:val="2"/>
        </w:rPr>
      </w:pPr>
    </w:p>
    <w:p w14:paraId="55018F27" w14:textId="77777777" w:rsidR="0085351B" w:rsidRDefault="0085351B" w:rsidP="0085351B">
      <w:pPr>
        <w:pStyle w:val="mechtex"/>
        <w:rPr>
          <w:rFonts w:ascii="Arial" w:hAnsi="Arial" w:cs="Arial"/>
        </w:rPr>
      </w:pPr>
    </w:p>
    <w:p w14:paraId="37DDBA23" w14:textId="77777777" w:rsidR="0085351B" w:rsidRDefault="0085351B" w:rsidP="0085351B">
      <w:pPr>
        <w:pStyle w:val="mechtex"/>
        <w:rPr>
          <w:rFonts w:ascii="Arial" w:hAnsi="Arial" w:cs="Arial"/>
        </w:rPr>
      </w:pPr>
    </w:p>
    <w:p w14:paraId="503AAAEE" w14:textId="77777777" w:rsidR="0085351B" w:rsidRDefault="0085351B" w:rsidP="0085351B">
      <w:pPr>
        <w:pStyle w:val="mechtex"/>
        <w:rPr>
          <w:rFonts w:ascii="Arial" w:hAnsi="Arial" w:cs="Arial"/>
        </w:rPr>
      </w:pPr>
    </w:p>
    <w:p w14:paraId="75BC3A9C" w14:textId="77777777" w:rsidR="0085351B" w:rsidRDefault="0085351B" w:rsidP="0085351B">
      <w:pPr>
        <w:pStyle w:val="mechtex"/>
        <w:rPr>
          <w:rFonts w:ascii="Arial" w:hAnsi="Arial" w:cs="Arial"/>
        </w:rPr>
      </w:pPr>
    </w:p>
    <w:p w14:paraId="51215DD2" w14:textId="77777777" w:rsidR="0085351B" w:rsidRPr="00B16FF5" w:rsidRDefault="0085351B" w:rsidP="0085351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lastRenderedPageBreak/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0819118A" w14:textId="77777777" w:rsidR="0085351B" w:rsidRDefault="0085351B" w:rsidP="0085351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B23F72C" w14:textId="75DABC5E" w:rsidR="0085351B" w:rsidRPr="000F520E" w:rsidRDefault="0085351B" w:rsidP="008404A3">
      <w:pPr>
        <w:pStyle w:val="mechtex"/>
        <w:ind w:firstLine="720"/>
        <w:jc w:val="left"/>
        <w:rPr>
          <w:rFonts w:ascii="Arial" w:hAnsi="Arial" w:cs="Arial"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DCE0CD3" w14:textId="77777777" w:rsidR="00B9432B" w:rsidRDefault="00B9432B">
      <w:bookmarkStart w:id="0" w:name="_GoBack"/>
      <w:bookmarkEnd w:id="0"/>
    </w:p>
    <w:sectPr w:rsidR="00B9432B" w:rsidSect="008404A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DE33B" w14:textId="77777777" w:rsidR="007712A1" w:rsidRDefault="007712A1">
      <w:r>
        <w:separator/>
      </w:r>
    </w:p>
  </w:endnote>
  <w:endnote w:type="continuationSeparator" w:id="0">
    <w:p w14:paraId="41C73878" w14:textId="77777777" w:rsidR="007712A1" w:rsidRDefault="0077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C70D2" w14:textId="77777777" w:rsidR="00052FC2" w:rsidRDefault="0085351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KA-99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89364" w14:textId="77777777" w:rsidR="00052FC2" w:rsidRPr="00CE2BB6" w:rsidRDefault="0085351B" w:rsidP="00CE2BB6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  <w:p w14:paraId="319B1827" w14:textId="77777777" w:rsidR="00052FC2" w:rsidRPr="00CE2BB6" w:rsidRDefault="007712A1" w:rsidP="00CE2B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4FCA7" w14:textId="77777777" w:rsidR="00052FC2" w:rsidRPr="00CE2BB6" w:rsidRDefault="0085351B" w:rsidP="001F36BB">
    <w:pPr>
      <w:pStyle w:val="Footer"/>
      <w:rPr>
        <w:rFonts w:ascii="GHEA Mariam" w:hAnsi="GHEA Mariam" w:cs="Arial"/>
        <w:sz w:val="16"/>
        <w:szCs w:val="16"/>
        <w:lang w:val="hy-AM"/>
      </w:rPr>
    </w:pPr>
    <w:r w:rsidRPr="00CE2BB6">
      <w:rPr>
        <w:rFonts w:ascii="GHEA Mariam" w:hAnsi="GHEA Mariam" w:cs="Arial"/>
        <w:sz w:val="16"/>
        <w:szCs w:val="16"/>
        <w:lang w:val="hy-AM"/>
      </w:rPr>
      <w:t>ԿԱ-99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77CF4" w14:textId="77777777" w:rsidR="007712A1" w:rsidRDefault="007712A1">
      <w:r>
        <w:separator/>
      </w:r>
    </w:p>
  </w:footnote>
  <w:footnote w:type="continuationSeparator" w:id="0">
    <w:p w14:paraId="41D5CA71" w14:textId="77777777" w:rsidR="007712A1" w:rsidRDefault="0077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B96FD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0C4280" w14:textId="77777777" w:rsidR="00052FC2" w:rsidRDefault="007712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0F88" w14:textId="77777777" w:rsidR="00052FC2" w:rsidRDefault="0085351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4503A661" w14:textId="77777777" w:rsidR="00052FC2" w:rsidRDefault="007712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D5"/>
    <w:rsid w:val="003625D5"/>
    <w:rsid w:val="00381D0B"/>
    <w:rsid w:val="00393447"/>
    <w:rsid w:val="003A067D"/>
    <w:rsid w:val="003C185A"/>
    <w:rsid w:val="00500513"/>
    <w:rsid w:val="00586F9D"/>
    <w:rsid w:val="00596E62"/>
    <w:rsid w:val="007712A1"/>
    <w:rsid w:val="007C7E0B"/>
    <w:rsid w:val="00801F8E"/>
    <w:rsid w:val="008404A3"/>
    <w:rsid w:val="0085351B"/>
    <w:rsid w:val="00853D3D"/>
    <w:rsid w:val="00AF1624"/>
    <w:rsid w:val="00B9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C4CDB"/>
  <w15:chartTrackingRefBased/>
  <w15:docId w15:val="{5BA2A2D7-CCB7-463C-950F-F0260062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5D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3625D5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625D5"/>
    <w:rPr>
      <w:rFonts w:ascii="Arial Armenian" w:eastAsia="Times New Roman" w:hAnsi="Arial Armenian" w:cs="Times New Roman"/>
      <w:szCs w:val="20"/>
      <w:lang w:eastAsia="ru-RU"/>
    </w:rPr>
  </w:style>
  <w:style w:type="paragraph" w:styleId="Header">
    <w:name w:val="header"/>
    <w:basedOn w:val="Normal"/>
    <w:link w:val="HeaderChar"/>
    <w:rsid w:val="008535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8535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5351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5351B"/>
  </w:style>
  <w:style w:type="paragraph" w:customStyle="1" w:styleId="norm">
    <w:name w:val="norm"/>
    <w:basedOn w:val="Normal"/>
    <w:rsid w:val="0085351B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rsid w:val="0085351B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85351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85351B"/>
    <w:pPr>
      <w:jc w:val="both"/>
    </w:pPr>
  </w:style>
  <w:style w:type="paragraph" w:customStyle="1" w:styleId="russtyle">
    <w:name w:val="russtyle"/>
    <w:basedOn w:val="Normal"/>
    <w:rsid w:val="0085351B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85351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85351B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85351B"/>
    <w:rPr>
      <w:w w:val="90"/>
    </w:rPr>
  </w:style>
  <w:style w:type="paragraph" w:customStyle="1" w:styleId="Style3">
    <w:name w:val="Style3"/>
    <w:basedOn w:val="mechtex"/>
    <w:rsid w:val="0085351B"/>
    <w:rPr>
      <w:w w:val="90"/>
    </w:rPr>
  </w:style>
  <w:style w:type="paragraph" w:customStyle="1" w:styleId="Style6">
    <w:name w:val="Style6"/>
    <w:basedOn w:val="mechtex"/>
    <w:rsid w:val="0085351B"/>
  </w:style>
  <w:style w:type="paragraph" w:styleId="NormalWeb">
    <w:name w:val="Normal (Web)"/>
    <w:basedOn w:val="Normal"/>
    <w:uiPriority w:val="99"/>
    <w:unhideWhenUsed/>
    <w:rsid w:val="0085351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85351B"/>
    <w:rPr>
      <w:b/>
      <w:bCs/>
    </w:rPr>
  </w:style>
  <w:style w:type="paragraph" w:styleId="BalloonText">
    <w:name w:val="Balloon Text"/>
    <w:basedOn w:val="Normal"/>
    <w:link w:val="BalloonTextChar"/>
    <w:rsid w:val="008535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35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FB4DC-6881-4A42-B1C8-BAFF97A1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1431</Words>
  <Characters>8157</Characters>
  <Application>Microsoft Office Word</Application>
  <DocSecurity>0</DocSecurity>
  <Lines>67</Lines>
  <Paragraphs>19</Paragraphs>
  <ScaleCrop>false</ScaleCrop>
  <Company/>
  <LinksUpToDate>false</LinksUpToDate>
  <CharactersWithSpaces>9569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https://mul2-moj.gov.am/tasks/103671/oneclick/kvoroshum692.docx?token=679232be875e8cdf3a6d2f11f73f37cd</cp:keywords>
  <dc:description/>
  <cp:lastModifiedBy>Arpine Khachatryan</cp:lastModifiedBy>
  <cp:revision>13</cp:revision>
  <dcterms:created xsi:type="dcterms:W3CDTF">2020-05-11T10:36:00Z</dcterms:created>
  <dcterms:modified xsi:type="dcterms:W3CDTF">2020-05-11T12:14:00Z</dcterms:modified>
</cp:coreProperties>
</file>