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EB6EE" w14:textId="4E2F3EEF" w:rsidR="00515C67" w:rsidRPr="00D63DF6" w:rsidRDefault="00515C67" w:rsidP="00515C67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5EC9ACE" w14:textId="77777777" w:rsidR="00515C67" w:rsidRPr="006B7192" w:rsidRDefault="00515C67" w:rsidP="00515C6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0FBC294" w14:textId="162E2BC0" w:rsidR="00515C67" w:rsidRDefault="00515C67" w:rsidP="00515C6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135B10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5647744" w14:textId="77777777" w:rsidR="00525255" w:rsidRPr="008E33F9" w:rsidRDefault="00525255" w:rsidP="00525255">
      <w:pPr>
        <w:jc w:val="right"/>
        <w:rPr>
          <w:rFonts w:ascii="GHEA Mariam" w:hAnsi="GHEA Mariam"/>
          <w:sz w:val="22"/>
          <w:szCs w:val="22"/>
        </w:rPr>
      </w:pPr>
    </w:p>
    <w:p w14:paraId="4A403AD4" w14:textId="77777777" w:rsidR="00515C67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ՀԱՅԱՍՏԱՆԻ ՀԱՆՐԱՊԵՏՈՒԹՅԱՆ ԿԱՌԱՎԱՐՈՒԹՅԱՆ 2019 ԹՎԱԿԱՆԻ ԴԵԿՏԵՄԲԵՐԻ 26-Ի </w:t>
      </w:r>
      <w:r w:rsidR="00515C67" w:rsidRPr="00515C67">
        <w:rPr>
          <w:rFonts w:ascii="GHEA Mariam" w:hAnsi="GHEA Mariam"/>
          <w:spacing w:val="-2"/>
          <w:sz w:val="22"/>
          <w:szCs w:val="22"/>
        </w:rPr>
        <w:t>N</w:t>
      </w:r>
      <w:r w:rsidRPr="008E33F9">
        <w:rPr>
          <w:rFonts w:ascii="GHEA Mariam" w:hAnsi="GHEA Mariam"/>
          <w:sz w:val="22"/>
          <w:szCs w:val="22"/>
        </w:rPr>
        <w:t xml:space="preserve"> 1919-Ն ՈՐՈՇՄԱՆ </w:t>
      </w:r>
    </w:p>
    <w:p w14:paraId="1D1DA9AA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NN 3 ԵՎ </w:t>
      </w:r>
      <w:proofErr w:type="gramStart"/>
      <w:r w:rsidRPr="008E33F9">
        <w:rPr>
          <w:rFonts w:ascii="GHEA Mariam" w:hAnsi="GHEA Mariam"/>
          <w:sz w:val="22"/>
          <w:szCs w:val="22"/>
        </w:rPr>
        <w:t>4  ՀԱՎԵԼՎԱԾՆԵՐՈՒՄ</w:t>
      </w:r>
      <w:proofErr w:type="gramEnd"/>
      <w:r w:rsidRPr="008E33F9">
        <w:rPr>
          <w:rFonts w:ascii="GHEA Mariam" w:hAnsi="GHEA Mariam"/>
          <w:sz w:val="22"/>
          <w:szCs w:val="22"/>
        </w:rPr>
        <w:t xml:space="preserve"> ԿԱՏԱՐՎՈՂ ՓՈՓՈԽՈՒԹՅՈՒՆՆԵՐԸ</w:t>
      </w:r>
    </w:p>
    <w:p w14:paraId="16029FA6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tbl>
      <w:tblPr>
        <w:tblW w:w="5000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10"/>
        <w:gridCol w:w="677"/>
        <w:gridCol w:w="1100"/>
        <w:gridCol w:w="1152"/>
        <w:gridCol w:w="5494"/>
        <w:gridCol w:w="1675"/>
        <w:gridCol w:w="1675"/>
        <w:gridCol w:w="1672"/>
      </w:tblGrid>
      <w:tr w:rsidR="00515C67" w:rsidRPr="008E33F9" w14:paraId="65B903CF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DB3625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bottom"/>
            <w:hideMark/>
          </w:tcPr>
          <w:p w14:paraId="65CFB469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  <w:vAlign w:val="bottom"/>
            <w:hideMark/>
          </w:tcPr>
          <w:p w14:paraId="6C490B1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bottom"/>
            <w:hideMark/>
          </w:tcPr>
          <w:p w14:paraId="493A6CBB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616A2EF4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83" w:type="pct"/>
            <w:shd w:val="clear" w:color="auto" w:fill="auto"/>
            <w:vAlign w:val="bottom"/>
            <w:hideMark/>
          </w:tcPr>
          <w:p w14:paraId="41982B7F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05C96D59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47" w:type="pct"/>
            <w:gridSpan w:val="2"/>
            <w:shd w:val="clear" w:color="auto" w:fill="auto"/>
            <w:vAlign w:val="bottom"/>
            <w:hideMark/>
          </w:tcPr>
          <w:p w14:paraId="1B74AA61" w14:textId="77777777" w:rsidR="00525255" w:rsidRPr="008E33F9" w:rsidRDefault="00515C67" w:rsidP="00515C6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.</w:t>
            </w:r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515C67" w:rsidRPr="008E33F9" w14:paraId="3739EE10" w14:textId="77777777" w:rsidTr="00515C67">
        <w:trPr>
          <w:trHeight w:val="1500"/>
        </w:trPr>
        <w:tc>
          <w:tcPr>
            <w:tcW w:w="624" w:type="pct"/>
            <w:gridSpan w:val="3"/>
            <w:shd w:val="clear" w:color="auto" w:fill="auto"/>
            <w:vAlign w:val="center"/>
            <w:hideMark/>
          </w:tcPr>
          <w:p w14:paraId="05D3FB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Գործառական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2" w:type="pct"/>
            <w:gridSpan w:val="2"/>
            <w:shd w:val="clear" w:color="auto" w:fill="auto"/>
            <w:vAlign w:val="center"/>
            <w:hideMark/>
          </w:tcPr>
          <w:p w14:paraId="305EC6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883" w:type="pct"/>
            <w:vMerge w:val="restart"/>
            <w:shd w:val="clear" w:color="auto" w:fill="auto"/>
            <w:vAlign w:val="center"/>
            <w:hideMark/>
          </w:tcPr>
          <w:p w14:paraId="3EE37A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գործառական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բաժինների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խմբերի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հատկացումների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գլխավոր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կարգադրիչների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և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1721" w:type="pct"/>
            <w:gridSpan w:val="3"/>
            <w:shd w:val="clear" w:color="auto" w:fill="auto"/>
            <w:vAlign w:val="center"/>
            <w:hideMark/>
          </w:tcPr>
          <w:p w14:paraId="37F118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Ցուցանիշների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փոփոխությունը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ավելացումները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նշված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նշանով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իսկ</w:t>
            </w:r>
            <w:proofErr w:type="spellEnd"/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8E33F9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515C67" w:rsidRPr="008E33F9" w14:paraId="010125D6" w14:textId="77777777" w:rsidTr="00515C67">
        <w:trPr>
          <w:trHeight w:val="1860"/>
        </w:trPr>
        <w:tc>
          <w:tcPr>
            <w:tcW w:w="183" w:type="pct"/>
            <w:shd w:val="clear" w:color="auto" w:fill="auto"/>
            <w:noWrap/>
            <w:textDirection w:val="btLr"/>
            <w:vAlign w:val="center"/>
            <w:hideMark/>
          </w:tcPr>
          <w:p w14:paraId="446EA29F" w14:textId="77777777" w:rsidR="00525255" w:rsidRPr="008E33F9" w:rsidRDefault="00525255" w:rsidP="00515C6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Բաժին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textDirection w:val="btLr"/>
            <w:vAlign w:val="center"/>
            <w:hideMark/>
          </w:tcPr>
          <w:p w14:paraId="63617A30" w14:textId="77777777" w:rsidR="00525255" w:rsidRPr="008E33F9" w:rsidRDefault="00525255" w:rsidP="00515C6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Խումբ</w:t>
            </w:r>
            <w:proofErr w:type="spellEnd"/>
          </w:p>
        </w:tc>
        <w:tc>
          <w:tcPr>
            <w:tcW w:w="232" w:type="pct"/>
            <w:shd w:val="clear" w:color="auto" w:fill="auto"/>
            <w:noWrap/>
            <w:textDirection w:val="btLr"/>
            <w:vAlign w:val="center"/>
            <w:hideMark/>
          </w:tcPr>
          <w:p w14:paraId="2D9967C5" w14:textId="77777777" w:rsidR="00525255" w:rsidRPr="008E33F9" w:rsidRDefault="00525255" w:rsidP="00515C6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12EAC5B" w14:textId="77777777" w:rsidR="00525255" w:rsidRPr="008E33F9" w:rsidRDefault="00525255" w:rsidP="00515C6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6971D51" w14:textId="77777777" w:rsidR="00525255" w:rsidRPr="008E33F9" w:rsidRDefault="00525255" w:rsidP="00515C67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Միջոցա</w:t>
            </w:r>
            <w:proofErr w:type="spellEnd"/>
            <w:r w:rsidR="00515C67">
              <w:rPr>
                <w:rFonts w:ascii="GHEA Mariam" w:hAnsi="GHEA Mariam" w:cs="Arial"/>
                <w:sz w:val="22"/>
                <w:szCs w:val="22"/>
              </w:rPr>
              <w:t>-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ռում</w:t>
            </w:r>
            <w:proofErr w:type="spellEnd"/>
          </w:p>
        </w:tc>
        <w:tc>
          <w:tcPr>
            <w:tcW w:w="1883" w:type="pct"/>
            <w:vMerge/>
            <w:vAlign w:val="center"/>
            <w:hideMark/>
          </w:tcPr>
          <w:p w14:paraId="0E4C62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369AE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Առաջին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84C74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Ինն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81F3A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  <w:proofErr w:type="spellEnd"/>
          </w:p>
        </w:tc>
      </w:tr>
      <w:tr w:rsidR="00515C67" w:rsidRPr="008E33F9" w14:paraId="5E78C3F8" w14:textId="77777777" w:rsidTr="00515C67">
        <w:trPr>
          <w:trHeight w:val="480"/>
        </w:trPr>
        <w:tc>
          <w:tcPr>
            <w:tcW w:w="183" w:type="pct"/>
            <w:shd w:val="clear" w:color="auto" w:fill="auto"/>
            <w:vAlign w:val="bottom"/>
            <w:hideMark/>
          </w:tcPr>
          <w:p w14:paraId="241544A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14:paraId="5EF89B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vAlign w:val="bottom"/>
            <w:hideMark/>
          </w:tcPr>
          <w:p w14:paraId="026157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14:paraId="6B5CBDF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FEF86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bottom"/>
            <w:hideMark/>
          </w:tcPr>
          <w:p w14:paraId="0317B0F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 ԾԱԽՍԵՐ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EED24D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ABF5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1E4B8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0.0 </w:t>
            </w:r>
          </w:p>
        </w:tc>
      </w:tr>
      <w:tr w:rsidR="00515C67" w:rsidRPr="008E33F9" w14:paraId="292B4093" w14:textId="77777777" w:rsidTr="00515C67">
        <w:trPr>
          <w:trHeight w:val="345"/>
        </w:trPr>
        <w:tc>
          <w:tcPr>
            <w:tcW w:w="183" w:type="pct"/>
            <w:shd w:val="clear" w:color="auto" w:fill="auto"/>
            <w:vAlign w:val="bottom"/>
            <w:hideMark/>
          </w:tcPr>
          <w:p w14:paraId="5A02F6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bottom"/>
            <w:hideMark/>
          </w:tcPr>
          <w:p w14:paraId="3EAC25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vAlign w:val="bottom"/>
            <w:hideMark/>
          </w:tcPr>
          <w:p w14:paraId="6D2475B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14:paraId="2AC544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6CD16F2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bottom"/>
            <w:hideMark/>
          </w:tcPr>
          <w:p w14:paraId="39A14A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7BA8D1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168B83C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014AAF1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E9768A9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B5904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11316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43A6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25792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49C51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BF2782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ԸՆԴՀԱՆՈՒՐ ԲՆՈՒՅԹԻ ՀԱՆՐԱՅԻՆ ԾԱՌԱՅՈՒԹՅՈՒՆՆԵՐ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F749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(637,538.2)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DAFA6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(637,538.2)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7C6542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(637,538.2)</w:t>
            </w:r>
          </w:p>
        </w:tc>
      </w:tr>
      <w:tr w:rsidR="00515C67" w:rsidRPr="008E33F9" w14:paraId="78C4A3E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96E50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4DDEC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0C30C9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C73A0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70AD0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4FB0F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3E7FB6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447C089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6561ECC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7B0997E" w14:textId="77777777" w:rsidTr="00515C67">
        <w:trPr>
          <w:trHeight w:val="117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AD064B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7B51A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9B331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A6F16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2D028B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6B6D66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Օրենսդիր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գործադիր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մարմիններ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ֆինանսական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հարկաբյուջետային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4C637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(601,207.2)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91C1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(601,207.2)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B729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(601,207.2)</w:t>
            </w:r>
          </w:p>
        </w:tc>
      </w:tr>
      <w:tr w:rsidR="00515C67" w:rsidRPr="008E33F9" w14:paraId="6455DD5C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4CFD74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32686A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ADC58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45A1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6450BC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85D86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0BEE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BE2E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E1986D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27FE526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D19FF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974F6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71D10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0FDA5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DCAC2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689409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Օրենսդիր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և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գործադիր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մարմիններ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A8003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(465,476.0)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C05B3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(465,476.0)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1BB88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(465,476.0)</w:t>
            </w:r>
          </w:p>
        </w:tc>
      </w:tr>
      <w:tr w:rsidR="00515C67" w:rsidRPr="008E33F9" w14:paraId="341F1FB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F86DD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3F93E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BD8B8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43D9C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AAF64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5BD8D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3E308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67D4CE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A1148B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D2932D9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910B9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19ACD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ADBCE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D8DDB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62D31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ED3486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8DE1F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02200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36C4F4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515C67" w:rsidRPr="008E33F9" w14:paraId="614D514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0909E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71F5A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8DE7F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ADC2C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B930F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3B5F4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69910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AEE753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913A27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56CE6F6" w14:textId="77777777" w:rsidTr="00515C67">
        <w:trPr>
          <w:trHeight w:val="9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E33EF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97DB1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1D16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5013E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1154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BBCD2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5E6F7E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լիազորությունների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8C1B3E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A20AF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EDBC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515C67" w:rsidRPr="008E33F9" w14:paraId="0A0E5F93" w14:textId="77777777" w:rsidTr="00515C67">
        <w:trPr>
          <w:trHeight w:val="10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DE52D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C04FD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676A7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03BC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776CEBE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8A2510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ներկայացուցչականության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0AA92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07CE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07A97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515C67" w:rsidRPr="008E33F9" w14:paraId="22CD240C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4753D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0B6F3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5B01C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04716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248FC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4FFEB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8F75F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50D41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28A37B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9B40F7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2ECA5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B9C6B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ADA0F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A9FDF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23C54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F7DED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նախագահի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D10D0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22D31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808190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515C67" w:rsidRPr="008E33F9" w14:paraId="400E93B1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BC0E7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27EBD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32A26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300C2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F3BA6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E698E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89F3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152DB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C30E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F44162D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A44CA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C16FC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8D0AF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8E308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8BF63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15241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B9CC1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7BA57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2CDE1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515C67" w:rsidRPr="008E33F9" w14:paraId="3A23EB2C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21370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EDE01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5ECEB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D00A5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CDC46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980D7C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EE2B9C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FE8C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24F60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515C67" w:rsidRPr="008E33F9" w14:paraId="6CFE492E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F01CF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38CD9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D72F7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E88C1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F6D17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719D9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CA97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811461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9BA593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5E25CC1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24A69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BC288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0F2AF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95626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1024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90149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167F69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ժողովի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լիազորությունների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C6B99C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6F662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3FA67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515C67" w:rsidRPr="008E33F9" w14:paraId="055F2A11" w14:textId="77777777" w:rsidTr="00515C67">
        <w:trPr>
          <w:trHeight w:val="10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80D28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BC6C0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2CF4F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6387A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FC4363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55FE43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ժողովի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օրենսդրական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վերլուծական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ներկայացուցչական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C414B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5A68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A6A919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515C67" w:rsidRPr="008E33F9" w14:paraId="19411541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DD7F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61F9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3B693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E4D94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158D5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802DA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07667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96B63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7CB31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0EBA1F8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0D92B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66362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DBF8A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84372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E8FAF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940EE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B1410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BCC7C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EC544C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515C67" w:rsidRPr="008E33F9" w14:paraId="3854EE6E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AB152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FAD53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75895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C5D16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A27E5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790F2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EB6E6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C1AB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E11E5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870DBA4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D4BC6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EFBD2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DD97A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B2F8F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A953C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A2C50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2873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E4D2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05BAF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515C67" w:rsidRPr="008E33F9" w14:paraId="371D0AA9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CA70C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F958A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6FD40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C9FCD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98B78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688260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0283FC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(109,630.3)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2274B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(109,630.3)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E4E4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(109,630.3)</w:t>
            </w:r>
          </w:p>
        </w:tc>
      </w:tr>
      <w:tr w:rsidR="00515C67" w:rsidRPr="008E33F9" w14:paraId="35449B91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02ECB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E3009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3F165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EC65C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ACA59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FE3DD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AC8B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D5FCD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F5544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31FA5FF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410D4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4BBEA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815BD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506C5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1136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FC196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B3C6B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լիազորությունների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DBE1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68D4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9AB7E7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515C67" w:rsidRPr="008E33F9" w14:paraId="45F54599" w14:textId="77777777" w:rsidTr="00515C67">
        <w:trPr>
          <w:trHeight w:val="5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03010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EFFDC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8BF29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8A27C5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0C89389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74C3BF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A44C8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419289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438111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515C67" w:rsidRPr="008E33F9" w14:paraId="56DF9C05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D7BE4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4E80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0F52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AE845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BAC42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A9173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9101A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9C638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468E3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62AB32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B715C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70527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BCD7F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5AFF6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A9991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065D6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DE405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B522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2F3986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515C67" w:rsidRPr="008E33F9" w14:paraId="0DEFD169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F27FC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C0F3E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FEBF8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AB9AF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08826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2480E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15E6E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C1E47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F676D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FFA463B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44151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8E034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C503B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D174C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1E4C2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00060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7DCB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E3371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CC656B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515C67" w:rsidRPr="008E33F9" w14:paraId="5D15FDF5" w14:textId="77777777" w:rsidTr="00515C67">
        <w:trPr>
          <w:trHeight w:val="120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F6540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A7278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4836D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11466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1033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6A8AF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55D2B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կուսակցություններին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հասարակական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կազմակերպություններին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արհմիություններին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8200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16AC9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8B118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515C67" w:rsidRPr="008E33F9" w14:paraId="26CF5343" w14:textId="77777777" w:rsidTr="00515C67">
        <w:trPr>
          <w:trHeight w:val="10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FBC93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06999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E2AE8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2291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1C36E22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11002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08DFB6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գործընթացներին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քաղաքացիական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հասարակության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մասնակցության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F2A27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4EA4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8169E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515C67" w:rsidRPr="008E33F9" w14:paraId="1710E3E6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AB9F8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B82D5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543B5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18D70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A3321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69FA5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75ADDB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29DBEB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4E52D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518712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E039D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BB3E6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FAC34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C5F58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0D6AB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67806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5A0B9F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0B625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9C992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515C67" w:rsidRPr="008E33F9" w14:paraId="5BDFDFCB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5B930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C7D97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93405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BCCB4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73067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6FE40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30ED3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C4FC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211470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3114ED2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69944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0DE9B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701B4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784FA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39CF7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7C16A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1436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6BEB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326D0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515C67" w:rsidRPr="008E33F9" w14:paraId="3D4323A0" w14:textId="77777777" w:rsidTr="00515C67">
        <w:trPr>
          <w:trHeight w:val="6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A09A1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E72B7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207A0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99888F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1213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BCBEC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940037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Տեսչական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D0F4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64BFB6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F912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515C67" w:rsidRPr="008E33F9" w14:paraId="1B474F40" w14:textId="77777777" w:rsidTr="00515C67">
        <w:trPr>
          <w:trHeight w:val="112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3BA8B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69195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A3390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73F5CA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4D2646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11007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662DFC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Սննդամթերքի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304B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9D90E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71211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515C67" w:rsidRPr="008E33F9" w14:paraId="117E1DA5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9B818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67E8C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FEE45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2EE77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16794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DAB0E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6650AF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406535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5CC81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C1DF2E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43F6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04E58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8AC9B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0E953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234C0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CB94E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C0473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1C7B7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5C906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515C67" w:rsidRPr="008E33F9" w14:paraId="2E26A017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3FB59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A4C9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8CAA3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0FBB9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403B5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D51F6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C6573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1953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59C74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DD81523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AD85E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9A7C3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40DE4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3FE73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3911E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1427D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ED95C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3C084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BB0EF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515C67" w:rsidRPr="008E33F9" w14:paraId="56C780E8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5AFCF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4AFE8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B8107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00FA6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369C6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BF13A3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5384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EFFF31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C1EDB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515C67" w:rsidRPr="008E33F9" w14:paraId="03C253F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EA91A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87122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7540F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ED9A0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E008B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603FF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7CF25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E6AFB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94CD6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C99CC54" w14:textId="77777777" w:rsidTr="00515C67">
        <w:trPr>
          <w:trHeight w:val="15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11C2B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0ADA4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08289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ADA6A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1057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83B33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235BE1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խորհրդատվության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2C9E9E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1ECD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3CC38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515C67" w:rsidRPr="008E33F9" w14:paraId="3B70B5E8" w14:textId="77777777" w:rsidTr="00515C67">
        <w:trPr>
          <w:trHeight w:val="10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34075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AF6F7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F82D8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9AA2B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055979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EA54DC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խորհրդատվության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գնման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A4AD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8F673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677C2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515C67" w:rsidRPr="008E33F9" w14:paraId="3A61F2AF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DFF4E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67B76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97489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6C192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B277C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4CE26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339AB1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0A808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95203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53AAEEF" w14:textId="77777777" w:rsidTr="00515C67">
        <w:trPr>
          <w:trHeight w:val="52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AA7EA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6CBFE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AF10F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CE52A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E99AA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83E64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C958F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C03E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A233F2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515C67" w:rsidRPr="008E33F9" w14:paraId="6253D70F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755D2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7F23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2861A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DBED9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D97E4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72563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5AB8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360EE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8BCE9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230E7FD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56E39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0AD82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B86D8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F3B40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F1506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4A40C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83CE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A549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30C84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515C67" w:rsidRPr="008E33F9" w14:paraId="03E81A8A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940B5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8541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D2F8F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4A378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3FB6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D45407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հաշվեքննիչ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պալատ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4C623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54F64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678D0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515C67" w:rsidRPr="008E33F9" w14:paraId="22451CF1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A4ECB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BD407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04220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3F0B69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49A2E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9ED34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F878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62F9B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7BAA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876EC8E" w14:textId="77777777" w:rsidTr="00515C67">
        <w:trPr>
          <w:trHeight w:val="9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07416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081BB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C11F3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7C098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1161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2AD87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621E62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ֆինանսների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սեփականության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հաշվեքննություն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86E1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A8F41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4C0ED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515C67" w:rsidRPr="008E33F9" w14:paraId="529D57AE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55E08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36AE6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71E86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907B4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2798C83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B45CEF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Հաշվեքննիչ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պալատի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հաշվեքննության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2152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73C0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8B353A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515C67" w:rsidRPr="008E33F9" w14:paraId="540F3664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9398D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FF702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2392A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613CA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04D70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5D3D9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6B4884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5802EB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031B94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1B2405D" w14:textId="77777777" w:rsidTr="00515C67">
        <w:trPr>
          <w:trHeight w:val="52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6A68A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E1098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DAE95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DB530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B11F7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B5511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հաշվեքննիչ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պալատ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98BA4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2050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CE3A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515C67" w:rsidRPr="008E33F9" w14:paraId="1E9B30DA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5BCF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32AD5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D4F19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E98D6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8592A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FB8F4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7F86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6460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DDEFC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9289505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2ADD9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287DB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0EA05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CEB02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EDDBF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C1148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E130D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092E2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73BB8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515C67" w:rsidRPr="008E33F9" w14:paraId="448D974F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4E9C8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7B5B9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18D6A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94A25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C98670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DB4B38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Ֆինանսական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հարկաբյուջետային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575EC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ADB45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8FA47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15C67" w:rsidRPr="008E33F9" w14:paraId="4D52EBBB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6F278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F0E7F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A352B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4D922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90996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FE8E2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3C61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0B86AA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835A6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B4E5E31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12A3F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CE221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A3238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3B5E3F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3F7A3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E38AF2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եկամուտների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A53A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D246F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DF8C2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15C67" w:rsidRPr="008E33F9" w14:paraId="70FB267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8806C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1C57C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04D30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C4D39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9A632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7DB67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0F41B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59BBB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0831CF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3B538A8" w14:textId="77777777" w:rsidTr="00515C67">
        <w:trPr>
          <w:trHeight w:val="9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E0085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51C64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D3EB3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97B33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1023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66B7C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494BDA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Հարկային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մաքսային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3D7B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6A491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5EA3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15C67" w:rsidRPr="008E33F9" w14:paraId="577C686A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A4B56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735F1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B85B1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2FCF66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D86E4F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B0A3C4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Հարկային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մաքսային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B86A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7CB6B9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1EC76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15C67" w:rsidRPr="008E33F9" w14:paraId="36051252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ABE8C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B244D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AC8AB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F70CF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5DAB4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25C97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1DD5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4A4CD5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165B6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2444577" w14:textId="77777777" w:rsidTr="00515C67">
        <w:trPr>
          <w:trHeight w:val="4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B9C9D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24852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BA2F3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56214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BD87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80429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եկամուտների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C23BC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07B64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8C114B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15C67" w:rsidRPr="008E33F9" w14:paraId="797AA77D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02994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62B8F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0361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5CB15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B060B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2035C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FBEF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D266B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5FDED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5D5CE8C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1785B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16D39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362A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70DB1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36483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2184B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0A21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4C423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389BAF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515C67" w:rsidRPr="008E33F9" w14:paraId="7B9F7C94" w14:textId="77777777" w:rsidTr="00515C67">
        <w:trPr>
          <w:trHeight w:val="5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661BB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E6809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84035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25936F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39FB1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05CCB5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F180B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E43B4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FC31F9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</w:tr>
      <w:tr w:rsidR="00515C67" w:rsidRPr="008E33F9" w14:paraId="3351A78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07B37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1B34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8B873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734C1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DF643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B76BD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5F6C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D17B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7744A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9E2BE40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E94F9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42BEF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97E7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29B86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37D51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999835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14F46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4D2C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0BA65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</w:tr>
      <w:tr w:rsidR="00515C67" w:rsidRPr="008E33F9" w14:paraId="7E0064E5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AA99D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8189C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32BE2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997F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CCBBB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EDB37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FD69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6C224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0FB914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EAC1E9C" w14:textId="77777777" w:rsidTr="00515C67">
        <w:trPr>
          <w:trHeight w:val="10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02B8F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2390A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15BB9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6EC6D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1061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74269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9C7E1C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2D00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D8003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30B96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515C67" w:rsidRPr="008E33F9" w14:paraId="3AF9E307" w14:textId="77777777" w:rsidTr="00515C67">
        <w:trPr>
          <w:trHeight w:val="10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C1F11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EE4AD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5E669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3584C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1D86EF6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C99F17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իրագործման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8D065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CEE2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4DCF04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515C67" w:rsidRPr="008E33F9" w14:paraId="5B6577E0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F874F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4F702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3300B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3568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CEAF8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D5DFB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82E9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E4C49D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FB9F1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46BAC10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EB4B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71972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648D0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27516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0E91F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A7784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29A7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0065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3885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515C67" w:rsidRPr="008E33F9" w14:paraId="760F6751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1B4A0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973B6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733CA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8D9B3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2D0A9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A1114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55A33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63B8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8AE696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C6579DA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7FB7D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614C5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5E614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6B222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AF1DD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BCC1C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7B69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7914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50F70C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515C67" w:rsidRPr="008E33F9" w14:paraId="4C855C62" w14:textId="77777777" w:rsidTr="00515C67">
        <w:trPr>
          <w:trHeight w:val="10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C005C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4ECCF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BEB73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2CA86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1128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E86EF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98CD51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դիվանագիտական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մարմինների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կազմակերպում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AD846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1280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ED355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515C67" w:rsidRPr="008E33F9" w14:paraId="7B254AEE" w14:textId="77777777" w:rsidTr="00515C67">
        <w:trPr>
          <w:trHeight w:val="157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335FF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9A54F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5F12E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08DDA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3D17173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9E37E9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կազմակերպություններում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հավատարմագրված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դիվանագիտական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մարմինների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7D25C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1E12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7CB3E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515C67" w:rsidRPr="008E33F9" w14:paraId="5C44F4B5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0B88D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30786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2CA91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0485B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2FBC0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F1134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230F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16DE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655FF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84C88A3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C6CAB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00309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F9344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BDF5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58749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20E9D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B1E8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5446A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CAF33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515C67" w:rsidRPr="008E33F9" w14:paraId="756C69F6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B22D6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281DA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A9F69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09C44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60A39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1465F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3C7A1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8BA1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3C2DB8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C432C95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B29EA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21F55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72FB2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BD221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769EE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5F949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7D7A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3C963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00DCB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515C67" w:rsidRPr="008E33F9" w14:paraId="07B356D7" w14:textId="77777777" w:rsidTr="00515C67">
        <w:trPr>
          <w:trHeight w:val="10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8122B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11BE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FC8A0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ECE00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1178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002F1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BEEFAF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արարողակարգային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1EF5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0BF0CE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C5F86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515C67" w:rsidRPr="008E33F9" w14:paraId="7DEDB87F" w14:textId="77777777" w:rsidTr="00515C67">
        <w:trPr>
          <w:trHeight w:val="157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61725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07D1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407DD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CD388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7A2AC66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60AC2F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օտարերկրյա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պետություններում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արարողակարգային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5E79F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1DD17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9E62A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515C67" w:rsidRPr="008E33F9" w14:paraId="222A1FD3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3CBD5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DC68E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54B68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8E2419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AFAF3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84B38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C64D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A8B6E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2264B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5FC3294" w14:textId="77777777" w:rsidTr="00515C67">
        <w:trPr>
          <w:trHeight w:val="7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513A4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D946A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1C2F8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FC786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47C1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8864E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արտաքին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արարողակարգի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380C7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E8197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C9909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515C67" w:rsidRPr="008E33F9" w14:paraId="6C2AA93E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72D13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7628C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AA921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853B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34205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6CB36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F893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3A56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40E1AE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FFADD11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BAB98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062C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4E27D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FFC45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BFA1F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5920E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45E4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5957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9849F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515C67" w:rsidRPr="008E33F9" w14:paraId="01603689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5FFB0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D209B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700C6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3DCBA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5ECC8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7E6E2E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F9CA29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(36,331.0)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159A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(36,331.0)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2CC44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(36,331.0)</w:t>
            </w:r>
          </w:p>
        </w:tc>
      </w:tr>
      <w:tr w:rsidR="00515C67" w:rsidRPr="008E33F9" w14:paraId="2DD6852A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6318E4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4D02442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AFDB9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2BE7C7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00B97E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7435B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0E27E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01E1B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E0DADE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B8C9DB1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9BF5F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DCCB52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14EE1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A4005D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52DEB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DB106E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B63F2D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(36,331.0)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466F64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(36,331.0)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D0388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(36,331.0)</w:t>
            </w:r>
          </w:p>
        </w:tc>
      </w:tr>
      <w:tr w:rsidR="00515C67" w:rsidRPr="008E33F9" w14:paraId="73D6656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C8A33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CE078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A7FB0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A877B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D0596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A5E14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487D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760C54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21111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67B7886" w14:textId="77777777" w:rsidTr="00515C67">
        <w:trPr>
          <w:trHeight w:val="57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2FDF6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3F373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DAFE1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F78B5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4CC3E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A79CCE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կադաստրի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B615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D60E5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945668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515C67" w:rsidRPr="008E33F9" w14:paraId="5378889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9CB96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24A53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86545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028382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1FE5B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5FAAE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CFE55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4232E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4B309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49E7782" w14:textId="77777777" w:rsidTr="00515C67">
        <w:trPr>
          <w:trHeight w:val="88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21CFC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D1CCB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AC50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980F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1012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1A49B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2F9C22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Անշարժ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գույքի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կադաստրի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99C1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A272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602CD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515C67" w:rsidRPr="008E33F9" w14:paraId="7B54EB84" w14:textId="77777777" w:rsidTr="00515C67">
        <w:trPr>
          <w:trHeight w:val="13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E5B92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A22C8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37E58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1278B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052C92F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A0F021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Գույքի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նկատմամբ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գրանցում,գույքի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դրա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նկատմամբ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գրանցված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սահմանափակումների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վերաբերյալ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CD02FE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9CB95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23EB9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515C67" w:rsidRPr="008E33F9" w14:paraId="07F0D62F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3DC14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CF9FC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D4C59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5055B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99AD7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440EF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3FF3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27A5C2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B2EA8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322CA0C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D5581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44477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19B42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C409E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60E32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9C57D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կադաստրի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87CCB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68F6F5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7AFEC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515C67" w:rsidRPr="008E33F9" w14:paraId="256CB67E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8AE14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94389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F0BDE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56426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E26C1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FE722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12F20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800109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8975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629D53E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6A1CC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823A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A7847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3640F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0AE8B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336EF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D7F7CE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EE891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116A5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515C67" w:rsidRPr="008E33F9" w14:paraId="284233AB" w14:textId="77777777" w:rsidTr="00515C67">
        <w:trPr>
          <w:trHeight w:val="7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DE657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8A982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9F6B5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89831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1A888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497756B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կարգավորող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245E8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F055B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9B1A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515C67" w:rsidRPr="008E33F9" w14:paraId="363307CE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EC4F8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5839D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53A02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D71A9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C8FAF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F4F7E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7A6AF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9931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0040B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FAD542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EBF3A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93293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44950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B97B2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1064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5B3A5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7D025E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կարգավորում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4C3A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79E4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947B9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515C67" w:rsidRPr="008E33F9" w14:paraId="7098E53E" w14:textId="77777777" w:rsidTr="00515C67">
        <w:trPr>
          <w:trHeight w:val="10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78294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77BF9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A2C5F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345A8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25EB32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60BF24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կարգավորման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359709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414D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956C38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515C67" w:rsidRPr="008E33F9" w14:paraId="284C5084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49F60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1412F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CCBC9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10070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8D5B6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9BE62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C5CA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A03AD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A123A1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F4155D5" w14:textId="77777777" w:rsidTr="00515C67">
        <w:trPr>
          <w:trHeight w:val="8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2B993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462FE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C6BC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72F5B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EC7CF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281FB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ծառայությունները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կարգավորող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97E7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18CB4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DEF45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515C67" w:rsidRPr="008E33F9" w14:paraId="251106A1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886D0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6FB9A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D741B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A3F3D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71DDD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FD6A0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EADAF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DFBD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D77B9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2584D90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93810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6D819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B59DD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19F64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AD9D1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13B58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CC707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6540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977C1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515C67" w:rsidRPr="008E33F9" w14:paraId="6355F613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0A44F5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A83FDF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B2CC4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A53225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2597B7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DE3250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կենտրոնական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E0F72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1B5E6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A60EC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515C67" w:rsidRPr="008E33F9" w14:paraId="23F5DE79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3CE28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6EBB2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B1BD9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67C5E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1096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C5495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3FF0D8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գործընթացների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կանոնակարգում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AB6BB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F3C48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6C378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515C67" w:rsidRPr="008E33F9" w14:paraId="484756DE" w14:textId="77777777" w:rsidTr="00515C67">
        <w:trPr>
          <w:trHeight w:val="16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A6482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EE56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E864B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114CF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2678B1E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F4CB9D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Կենտրոնական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կազմակերպման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անցկացման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D8324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B27E4A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47BB1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515C67" w:rsidRPr="008E33F9" w14:paraId="4C4CBD32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3DC63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8E8EC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ACC29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56785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F6FB2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B3118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785E0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BBB5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D1F13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0C86821" w14:textId="77777777" w:rsidTr="00515C67">
        <w:trPr>
          <w:trHeight w:val="8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7030D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B21BF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8C8E9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EBB69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6D980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1117B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կենտրոնական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ընտրական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6BF0A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0958E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3A374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515C67" w:rsidRPr="008E33F9" w14:paraId="19629D8C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34FAC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29013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C49FA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D22E0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E188D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EE8B3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0484A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5258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1E8F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16825A1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742D2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98541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83312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A5028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03CC4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63868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CFF86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1E8940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82DD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515C67" w:rsidRPr="008E33F9" w14:paraId="5E2C430A" w14:textId="77777777" w:rsidTr="00515C67">
        <w:trPr>
          <w:trHeight w:val="57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37851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9DD73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FAB8B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3112E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53153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05719F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88B8E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DF89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6B739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515C67" w:rsidRPr="008E33F9" w14:paraId="33273D62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314C2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E71E4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2604C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36D16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B0221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BD2A7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B76F8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E3A6E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BF62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D2FE844" w14:textId="77777777" w:rsidTr="00515C67">
        <w:trPr>
          <w:trHeight w:val="60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36AA0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C894A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9FD53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678ED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1214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84C7F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9B7D8B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Արդյունահանող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ճյուղերի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D017F2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D77EE7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D04D3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515C67" w:rsidRPr="008E33F9" w14:paraId="1E4400A9" w14:textId="77777777" w:rsidTr="00515C67">
        <w:trPr>
          <w:trHeight w:val="10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EE79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4BDEC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52FC5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4C464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1D3F160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83BB83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Հանքարդյունաբերական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»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դրամաշնորհային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171B5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F8131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A6135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515C67" w:rsidRPr="008E33F9" w14:paraId="57F31FA2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1DA20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814DE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3B5CD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A8CA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674D5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B3F8E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4EC2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7FDBD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C2163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9C956E2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51166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79D49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8250B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35FE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2648F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6F3B0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DB89A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E13FE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027969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515C67" w:rsidRPr="008E33F9" w14:paraId="12070AB9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C16D3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2C72B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DD0F5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47874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C2A4F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E27DD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A6FE6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EC8B9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AB4B8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7B6B376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3330F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8F23F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0737B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95AF0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0B853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A58FC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DFE9B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31664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D1989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515C67" w:rsidRPr="008E33F9" w14:paraId="1C9EB393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70F7C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817C6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31FA3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FD55D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75E09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DAA72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ՀԱՍԱՐԱԿԱԿԱՆ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ԿԱՐԳ,  ԱՆՎՏԱՆԳՈՒԹՅՈՒՆ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ԵՎ ԴԱՏԱԿԱՆ ԳՈՐԾՈՒՆԵՈՒԹՅՈՒՆ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EE778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(179,606.5)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04D8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(179,606.5)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1EEAE3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(179,606.5)</w:t>
            </w:r>
          </w:p>
        </w:tc>
      </w:tr>
      <w:tr w:rsidR="00515C67" w:rsidRPr="008E33F9" w14:paraId="2281B25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F5BD3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0C768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CF844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B57CC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24323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4B093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4517AB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380FE6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551BB1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7173425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4A2658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51EBE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78A53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A4DE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FE96A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8AB8A0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Հասարակական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կարգ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DA56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(162,485.4)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E355C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(162,485.4)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02283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(162,485.4)</w:t>
            </w:r>
          </w:p>
        </w:tc>
      </w:tr>
      <w:tr w:rsidR="00515C67" w:rsidRPr="008E33F9" w14:paraId="53D80CF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30385E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7D963B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7828B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62084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187795E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EBDD5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3BFACA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B4F6FB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17C97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F95BF3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275CE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C7161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4A963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5328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E4CA5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D7FB15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6C2EA0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E9850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45AEF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15C67" w:rsidRPr="008E33F9" w14:paraId="1BEA1A6F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D5EA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FA1DA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F4AB2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F9DCA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37EF2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824B4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339D0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0C33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B252A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33D8A5D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F04C6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52CD8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470D8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83285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53A6A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D223E5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5BE16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871FB4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7C09C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15C67" w:rsidRPr="008E33F9" w14:paraId="3FA39DD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AF1F5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F5BFA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69709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B531F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EF5FC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DF65F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A789F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963E7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8C52E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F21AC00" w14:textId="77777777" w:rsidTr="00515C67">
        <w:trPr>
          <w:trHeight w:val="15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2EC0F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51BE1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9A57A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C467F2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1158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78918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18FAA1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Ոստիկանության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կենտրոնացված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7D70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A491C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1D90F0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15C67" w:rsidRPr="008E33F9" w14:paraId="269F71D2" w14:textId="77777777" w:rsidTr="00515C67">
        <w:trPr>
          <w:trHeight w:val="15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9D041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56EED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BA695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BAF9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00FE73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D267D6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Ոստիկանության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կենտրոնացված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8A5B0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76C82E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8E5E5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15C67" w:rsidRPr="008E33F9" w14:paraId="79709EAC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DDE5C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68CCB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260B6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34E97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927F6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D22D9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0F1C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7D4D8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B911F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F9C451A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0841E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78586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89034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F301D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3E71E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49907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C7E1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2C1F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FCDA76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15C67" w:rsidRPr="008E33F9" w14:paraId="33710B34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913EE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A25E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C1B7B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55F6F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949DE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1E440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93AFC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CA61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71C4AD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459DCFC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2C79A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E825E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A6BB3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0C04D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C6A94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FC9FA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9D62A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DEE82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47C01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515C67" w:rsidRPr="008E33F9" w14:paraId="38326E9E" w14:textId="77777777" w:rsidTr="00515C67">
        <w:trPr>
          <w:trHeight w:val="5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67F88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5AF6D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60F33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36C0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F9392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B6AC26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9B0E1D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1D457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A3C59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15C67" w:rsidRPr="008E33F9" w14:paraId="789781E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1CA84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13BD2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F17F8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AD3F7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267F6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9749A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94B79B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F88C1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C767C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9FD8B6A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7605A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684A4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99844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19522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151C1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86740A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28EE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51E9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673227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15C67" w:rsidRPr="008E33F9" w14:paraId="2C34065B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EDA42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6264B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62614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DFD1E9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28B48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46BC7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5E3B1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B2A64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46971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9D6116F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2E496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660CF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AF3F5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C2779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1138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17D55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03F8EC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55F7A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0BCA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16AD0B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15C67" w:rsidRPr="008E33F9" w14:paraId="0EFF9742" w14:textId="77777777" w:rsidTr="00515C67">
        <w:trPr>
          <w:trHeight w:val="172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467D3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E26C4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05137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6BD28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1D45B9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ACB164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Հետախուզական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հակահետախուզական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ռազմական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հակահետախուզության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հանցագործությունների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դեմ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պայքարի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21D0B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8510E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8A6B8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15C67" w:rsidRPr="008E33F9" w14:paraId="7ACF4D9F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E5A73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F053C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6EA9A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1426A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BEAF6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FF4B4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BBDE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60E5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B4B823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1943025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DE1BE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84AAB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39019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A2230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C9D53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AAA9C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313B1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B5E8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A9357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15C67" w:rsidRPr="008E33F9" w14:paraId="58466077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D07D1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00403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F54F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1FD9C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96104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A00BD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9656B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2EAD0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540F6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9D3C640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EEF8A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6AF7E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59302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3C58B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C893D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811FD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54698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05563E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6E77D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515C67" w:rsidRPr="008E33F9" w14:paraId="12A22308" w14:textId="77777777" w:rsidTr="00515C67">
        <w:trPr>
          <w:trHeight w:val="5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C6945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DA073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F688E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9208A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05F280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D8F051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պահպանություն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C3CCF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C9B69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12BA6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15C67" w:rsidRPr="008E33F9" w14:paraId="6E52F34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126A4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278FE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6C386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61B70F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5CA53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DEAB6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06513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BBD6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122C7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BA0A4E1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F4B5E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9783C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4BF0A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01338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C65EA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CE127F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4C7A3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9EA4E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CD4D29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15C67" w:rsidRPr="008E33F9" w14:paraId="7F5CDD0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CE22F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C40FF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9681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CFCA2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1036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E1BD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9408BA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39B1D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C67BBC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29A95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15C67" w:rsidRPr="008E33F9" w14:paraId="1747334C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897CC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294F5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7A1B0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10F83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2B3FF13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F14B49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613C9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55DE24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DBF19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15C67" w:rsidRPr="008E33F9" w14:paraId="027C333E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1879D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AA325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FDC89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A966F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83C48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BC411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E396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50D27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4A614E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58E59AE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1C67E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6FA8D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50FBB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7AA4C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B350C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D2D93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պահպանության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6DFE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ED142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CE057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15C67" w:rsidRPr="008E33F9" w14:paraId="39E129DA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11370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1C46E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7DBAE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1C8F4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5596B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285CC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2159B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0C2F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885A3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D0A33C2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E0F55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D614F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93798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4D85F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BD4E8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1D61A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DBBDA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A756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0C127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515C67" w:rsidRPr="008E33F9" w14:paraId="5CA32993" w14:textId="77777777" w:rsidTr="00515C67">
        <w:trPr>
          <w:trHeight w:val="70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B707E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5A2A9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C4C74B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C26E1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AA12F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4B9D58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84131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(14,477.6)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810E70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(14,477.6)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B7CC51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(14,477.6)</w:t>
            </w:r>
          </w:p>
        </w:tc>
      </w:tr>
      <w:tr w:rsidR="00515C67" w:rsidRPr="008E33F9" w14:paraId="5E053319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7A7EDB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6FAA06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8B961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ACFD3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01EB1B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378A9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0756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A0395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0C3AE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BC495ED" w14:textId="77777777" w:rsidTr="00515C67">
        <w:trPr>
          <w:trHeight w:val="5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88635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FD08C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EA675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2E456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CE3A8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4D1A91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Դատարաններ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A4F73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(9,477.6)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11A1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(9,477.6)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05C30B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(9,477.6)</w:t>
            </w:r>
          </w:p>
        </w:tc>
      </w:tr>
      <w:tr w:rsidR="00515C67" w:rsidRPr="008E33F9" w14:paraId="46BC19B8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FB84B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C2B28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EADFE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4130A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98204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BE163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BC831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FE92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33C98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2CF0508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93395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AF13D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3D100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3FB3D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86E59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C5E04E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խորհուրդ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DEE06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8C8E2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E3783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515C67" w:rsidRPr="008E33F9" w14:paraId="76DB64F8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B00DD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B3C3A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0A003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5AA87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A20B3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380E1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2482F7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5272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40ECD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95CFBFD" w14:textId="77777777" w:rsidTr="00515C67">
        <w:trPr>
          <w:trHeight w:val="8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9BD74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42D4C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8CFEC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BB5C2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1080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6F7F0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0E48EE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իշխանության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B4ACC7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F93ED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91658E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515C67" w:rsidRPr="008E33F9" w14:paraId="22E46719" w14:textId="77777777" w:rsidTr="00515C67">
        <w:trPr>
          <w:trHeight w:val="19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F3C1E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07C75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1A8D1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4691A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0F33D34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23C169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խորհրդի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բնականոն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խորհրդի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կողմից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իշխանության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անկախության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երաշխավորմանն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ուղղված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63B7E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3752C1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12A67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515C67" w:rsidRPr="008E33F9" w14:paraId="2BD3C7A7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F53EC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980F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193BD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BE65E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FD4C6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CC18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0DA759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DE01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ADF83E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0768B94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69F14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FF0D2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4D9C4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16607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4A10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E63C6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դեպարտամենտ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4C739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EDDE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575BA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515C67" w:rsidRPr="008E33F9" w14:paraId="426138AB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ED589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10135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6678F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DFE3B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D4DE5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0580B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CB9F0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45E14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83E20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E5D455E" w14:textId="77777777" w:rsidTr="00515C67">
        <w:trPr>
          <w:trHeight w:val="60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6C7C1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85ED8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99542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E2E89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A5A23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F0F47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82B477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F62900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33D36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515C67" w:rsidRPr="008E33F9" w14:paraId="615E7A9E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B3AFE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13760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478CE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99951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9C6C7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49E3FFB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դատարան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AD4EB3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5157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C83A50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515C67" w:rsidRPr="008E33F9" w14:paraId="3424A9D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092FC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1EBCE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E4C8F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A256C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8C3D8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C46A2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CDAE3D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46497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2182A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BDE2CB3" w14:textId="77777777" w:rsidTr="00515C67">
        <w:trPr>
          <w:trHeight w:val="11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D93FE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19B83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6084E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7B778A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1092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49DAD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01C0F6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դատարանի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86AD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C234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16A73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515C67" w:rsidRPr="008E33F9" w14:paraId="6A2EAD3D" w14:textId="77777777" w:rsidTr="00515C67">
        <w:trPr>
          <w:trHeight w:val="12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565AD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8B002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35C49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66A86A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7FBCB13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4E6C70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դատարանի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գործունեության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46DEE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85F81E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306E2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515C67" w:rsidRPr="008E33F9" w14:paraId="611EDAD2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BB8F1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127BE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CB544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11237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2EBB2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72D16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7BE3E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7DFCB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45522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7D53935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7BDA4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4B40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EF8DD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C4B0E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67CD7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E7699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սահմանադրական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դատարան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E955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7094C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A07C9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515C67" w:rsidRPr="008E33F9" w14:paraId="683D3313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A004C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876E4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41631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2755F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BDF87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9610D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3EF6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98574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FC15D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D6A7907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EDD41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93931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22BA9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00042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5086F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FA6C8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C6B15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314D5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16150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515C67" w:rsidRPr="008E33F9" w14:paraId="2C8F7DF5" w14:textId="77777777" w:rsidTr="00515C67">
        <w:trPr>
          <w:trHeight w:val="52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8B1CE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85726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259A9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4BC72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C7F81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2A01E7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3BCFB0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3F6AF2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9AB52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  <w:tr w:rsidR="00515C67" w:rsidRPr="008E33F9" w14:paraId="2CDA03C4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7DFE1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EBAE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68E3C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9ADEC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1182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048E8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805FB1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Հարկադիր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կատարման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7F79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6507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7ED12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  <w:tr w:rsidR="00515C67" w:rsidRPr="008E33F9" w14:paraId="23384C1D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2CF52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6ABC2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65B3C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5274B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F890C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7B911A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1E64F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B78CE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4927FA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CC37200" w14:textId="77777777" w:rsidTr="00515C67">
        <w:trPr>
          <w:trHeight w:val="11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1CCC6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7EB17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10471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287AE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A39EC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B3A55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Հարկադիր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ակտերի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F31F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50E7B5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79F13B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  <w:tr w:rsidR="00515C67" w:rsidRPr="008E33F9" w14:paraId="445D4A2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0F937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3DD95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6C0F3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34221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1B136BE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31F46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D7D5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2A5D8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4538D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464F0DB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9F293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A1F22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78168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A990F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CED23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07656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հարկադիր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կատարումն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ապահովող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6F1EC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046D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6DA00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  <w:tr w:rsidR="00515C67" w:rsidRPr="008E33F9" w14:paraId="48862DC9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F78E0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B4C00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DC7A8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F94D2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B5F83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A4202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1791F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C842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3AABFA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25B6118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E9753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E6164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94C75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54A4B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E49EF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57221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81D8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E553E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757E7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  <w:tr w:rsidR="00515C67" w:rsidRPr="008E33F9" w14:paraId="6E9B8BFE" w14:textId="77777777" w:rsidTr="00515C67">
        <w:trPr>
          <w:trHeight w:val="5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6A8B1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0A02F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C5AA6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CBFF5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B4595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795D13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87C0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0173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AAA9E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515C67" w:rsidRPr="008E33F9" w14:paraId="695BEF4A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05687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2A5DA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FB2F4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61CE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63007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BAA90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9639E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DB3463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198AE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F7B6049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6F7C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B94F0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BEBFD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774A0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048BD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18A400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C6C9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2ECF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6DB8B4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515C67" w:rsidRPr="008E33F9" w14:paraId="15E6C66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B29B8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A98A4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CF168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44385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D68D2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95DF1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0E1F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CE678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0A2F0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95D0895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1551A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8E79C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85BD9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6A75D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1060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DB617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DAC70B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6CA2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1A7A9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82E75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515C67" w:rsidRPr="008E33F9" w14:paraId="5626B3E4" w14:textId="77777777" w:rsidTr="00515C67">
        <w:trPr>
          <w:trHeight w:val="12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1F18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0F698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F4A21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9E46F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3BA6FD7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05704C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հիմնարար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ազատությունների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55E30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7AC7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6437D3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515C67" w:rsidRPr="008E33F9" w14:paraId="00F25B64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5D00B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95C70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A5FF5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E4C0D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6BFA2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0C256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761B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1AE7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32D6E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12EDCED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CA8AE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E318A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D8B47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349C8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09660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3FA6A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Մարդու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իրավունքների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CEF7D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075B7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04C7B9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515C67" w:rsidRPr="008E33F9" w14:paraId="444F4265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DDE2D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F971E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36A81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7EA31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E7DB8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825E6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FC6E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F2D74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DCFB49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33AD558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FB2F2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EFEF8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6981E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4C7D0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09468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88179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A13F2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A5732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E461FB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515C67" w:rsidRPr="008E33F9" w14:paraId="162A8575" w14:textId="77777777" w:rsidTr="00515C67">
        <w:trPr>
          <w:trHeight w:val="70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317571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1755A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E2C73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A4D84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AD4F2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66F2E3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Կալանավայրեր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24BE8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5360D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5C0F2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15C67" w:rsidRPr="008E33F9" w14:paraId="52B5F6A2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784E8C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78668C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11B6A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BFF2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5C8DAC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57E9A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EE8B6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E6749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6D7F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DC6A05D" w14:textId="77777777" w:rsidTr="00515C67">
        <w:trPr>
          <w:trHeight w:val="5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9C391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EB75D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B81592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C4740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47CCC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2C33A1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Կալանավայրեր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69788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E5C66A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9DBBB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15C67" w:rsidRPr="008E33F9" w14:paraId="59E1074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802DB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098EA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55672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07FB4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E361D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D079B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D81B2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96AE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7A82D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8A2773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8E0F5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923E2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0B18E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6BCE1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7291E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F7B717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արդարադատության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DBDD7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04E6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218B3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15C67" w:rsidRPr="008E33F9" w14:paraId="3566D4A2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BC483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CFC3F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4252E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16F97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11F3E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6BE17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5A366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89AF0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14BB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ED66007" w14:textId="77777777" w:rsidTr="00515C67">
        <w:trPr>
          <w:trHeight w:val="58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4F81F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DE6B4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6A7BC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BE68DC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1120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6D8D3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73F12F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Քրեակատարողական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9C633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3B4115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E0B33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15C67" w:rsidRPr="008E33F9" w14:paraId="01563D3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12ED4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A276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FB16A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456562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3F34C25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610036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Քրեակատարողական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5E8B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1BE4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E258B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15C67" w:rsidRPr="008E33F9" w14:paraId="4BE56967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4780A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276E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FCA8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8A4DC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7ADB2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DA71D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15D3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4FA0C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0D7A5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B1B4350" w14:textId="77777777" w:rsidTr="00515C67">
        <w:trPr>
          <w:trHeight w:val="9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B096C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3958E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B8D55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80ABE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F3646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04851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արդարադատության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քրեակատարողական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59C98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C95BC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766BA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15C67" w:rsidRPr="008E33F9" w14:paraId="06DEDAE4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FF259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F60BD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D4EBE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0EE59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2D9AA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367EA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4A1C5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3438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75BC6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ABA8E4C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8001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FBC8C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F53CC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CC984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9E7E7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0A0AC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158A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77207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D254A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515C67" w:rsidRPr="008E33F9" w14:paraId="68B5BA1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1F1D0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4E7F8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24268E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8BE8E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15B79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D60C88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ՏՆՏԵՍԱԿԱՆ ՀԱՐԱԲԵՐՈՒԹՅՈՒՆՆԵՐ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4FA61B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(53,679.4)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483DF4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(53,679.4)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218B3C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(53,679.4)</w:t>
            </w:r>
          </w:p>
        </w:tc>
      </w:tr>
      <w:tr w:rsidR="00515C67" w:rsidRPr="008E33F9" w14:paraId="36A2FFC2" w14:textId="77777777" w:rsidTr="00515C67">
        <w:trPr>
          <w:trHeight w:val="4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EB145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1B0C4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56B6E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56C78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D6211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650F4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4AD12F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560C57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328F18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516EC3C" w14:textId="77777777" w:rsidTr="00515C67">
        <w:trPr>
          <w:trHeight w:val="13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63A96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0ACDB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27495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DAA63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CBDAA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33936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առևտրային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աշխատանքի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4DCC5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(8,083.8)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49F30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(8,083.8)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A16BB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(8,083.8)</w:t>
            </w:r>
          </w:p>
        </w:tc>
      </w:tr>
      <w:tr w:rsidR="00515C67" w:rsidRPr="008E33F9" w14:paraId="7F92FB8F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1B7199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701CBBA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9587C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2A235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3F6E1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145FC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FAEF1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9B3C77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0F8B0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ACCE23E" w14:textId="77777777" w:rsidTr="00515C67">
        <w:trPr>
          <w:trHeight w:val="9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4C98E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37F6B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A494D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93E62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961EC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CAF5F8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առևտրային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  <w:proofErr w:type="gram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F0B9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(8,083.8)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40FF0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(8,083.8)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28DF3C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(8,083.8)</w:t>
            </w:r>
          </w:p>
        </w:tc>
      </w:tr>
      <w:tr w:rsidR="00515C67" w:rsidRPr="008E33F9" w14:paraId="289F984A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11048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8A816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37E88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85291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92F6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B04FD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7952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E51427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E6F8DC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259435B" w14:textId="77777777" w:rsidTr="00515C67">
        <w:trPr>
          <w:trHeight w:val="8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DA205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BC58F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5115A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5B990B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AF1F2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EFBB9D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A168A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C5D57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99C0A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515C67" w:rsidRPr="008E33F9" w14:paraId="7C7AF1C5" w14:textId="77777777" w:rsidTr="00515C67">
        <w:trPr>
          <w:trHeight w:val="6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579E5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05532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F8373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0F2AD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1034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8F2E8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9DC32B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92547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BBE7B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59767E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515C67" w:rsidRPr="008E33F9" w14:paraId="663AF75C" w14:textId="77777777" w:rsidTr="00515C67">
        <w:trPr>
          <w:trHeight w:val="11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39A0A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78CEF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D846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81BD4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EB8FB6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991933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CA1F2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51A7B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3F557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515C67" w:rsidRPr="008E33F9" w14:paraId="3F0E044B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F3083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33481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05D04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B706FE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0381452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1470C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C0762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8127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4E2E2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B138998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7C78B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D469B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8CD4E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740A4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5F970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D61F7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մրցակցության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2685E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FE317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ABD4B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515C67" w:rsidRPr="008E33F9" w14:paraId="1EBAEC9C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79243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1407A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19DB9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AE6C5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22932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17C04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CB291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5F57B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9A625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A9BA376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413EA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B07A6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F9426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A462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A639D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A99FD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AAF1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FBB1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AE552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515C67" w:rsidRPr="008E33F9" w14:paraId="014385AA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FDADC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A4363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3AB5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470F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22E03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A4631D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1F28B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EECAE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3E9F4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515C67" w:rsidRPr="008E33F9" w14:paraId="0FAFBB6C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66B8B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6D07E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799CE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289F2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12E80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0F2E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6A828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1E78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2061D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1D5B3D2" w14:textId="77777777" w:rsidTr="00515C67">
        <w:trPr>
          <w:trHeight w:val="11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3B5D6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2043B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77487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C7072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1058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0DFA2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E5B0DF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32EDD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DAD3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8020D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515C67" w:rsidRPr="008E33F9" w14:paraId="6C984F0F" w14:textId="77777777" w:rsidTr="00515C67">
        <w:trPr>
          <w:trHeight w:val="12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6066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35900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885E0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303D0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46075B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391A2B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1BEB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B31B61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D2481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515C67" w:rsidRPr="008E33F9" w14:paraId="56A99642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A1DF1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9D8E3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0A263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D872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AB9A8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F7672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E0298D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4AF5A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62864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F283D64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2F642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C5027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A1625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EB8AF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320E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17482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DC7FC8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C3085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C6CA5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515C67" w:rsidRPr="008E33F9" w14:paraId="63781C39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5C7E9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1534B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38FB0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A6CF4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0F1F4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D48F8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38336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BD488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38D014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0FAFBA4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1DF9F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AF522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944B7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C2EC6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9890F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A2198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F744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A11A8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7D6E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515C67" w:rsidRPr="008E33F9" w14:paraId="6B7EA203" w14:textId="77777777" w:rsidTr="00515C67">
        <w:trPr>
          <w:trHeight w:val="9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794A8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D1331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4625E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CC3A2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83F58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13FAEE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Գյուղատնտեսություն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անտառային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ձկնորսություն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որսորդություն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325D7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D174B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777D6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15C67" w:rsidRPr="008E33F9" w14:paraId="5E296ABE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41A36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CAD0F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62946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89448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BAE17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0B5B7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63CCD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5948A8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E9326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E4C1850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5F0D6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36DB0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21C98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E1531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E0CE1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F3C1D3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Ոռոգում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3AC5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BFD0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EABC2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15C67" w:rsidRPr="008E33F9" w14:paraId="4E425E93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84DA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707B0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D1278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8A980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9C36A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8CA19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C4C83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E57B7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6336F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C82B0C9" w14:textId="77777777" w:rsidTr="00515C67">
        <w:trPr>
          <w:trHeight w:val="88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33319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A6CC7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A29C3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F43E1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A361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9593C2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6497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181.3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04B2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181.3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C53236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181.3 </w:t>
            </w:r>
          </w:p>
        </w:tc>
      </w:tr>
      <w:tr w:rsidR="00515C67" w:rsidRPr="008E33F9" w14:paraId="5D3CBD3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CC504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D5C01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DA8AA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A9BF7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C80C9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3CE7C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39D8FC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EA0F8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0782B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0D5A068" w14:textId="77777777" w:rsidTr="00515C67">
        <w:trPr>
          <w:trHeight w:val="52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E32B5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A6317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8F4E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2B39B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F70B4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1D1115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Ոռոգման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C923C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129A4D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5A4DD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15C67" w:rsidRPr="008E33F9" w14:paraId="31CB64C5" w14:textId="77777777" w:rsidTr="00515C67">
        <w:trPr>
          <w:trHeight w:val="127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E777D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91E97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5A0D7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68841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439C1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11005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6B0F2A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Եվրասիական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ոռոգման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խորհրդատվություն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5A01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0F5B0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C71B8C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15C67" w:rsidRPr="008E33F9" w14:paraId="6BC9316E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2E59A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D6059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5C0A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9FA58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431A1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F0821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5FB59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B160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DD768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70AEF51" w14:textId="77777777" w:rsidTr="00515C67">
        <w:trPr>
          <w:trHeight w:val="10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07A32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AF189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F23F5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19746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3682E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ED9526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ջրային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կոմիտե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23A4B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16F35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261A5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15C67" w:rsidRPr="008E33F9" w14:paraId="154D6114" w14:textId="77777777" w:rsidTr="00515C67">
        <w:trPr>
          <w:trHeight w:val="7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98BC3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1D1B8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5A6EC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BD61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F6393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A0D9E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8E74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06D8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4AFBF5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8FE6565" w14:textId="77777777" w:rsidTr="00515C67">
        <w:trPr>
          <w:trHeight w:val="7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491ED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D4B21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5DD2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86353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5966E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7287C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481D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48FB3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7F264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515C67" w:rsidRPr="008E33F9" w14:paraId="3874AC65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28486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1286F7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748B3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B1FA5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82163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3F251A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336A0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(14,094.3)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97874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(14,094.3)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D1EFA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(14,094.3)</w:t>
            </w:r>
          </w:p>
        </w:tc>
      </w:tr>
      <w:tr w:rsidR="00515C67" w:rsidRPr="008E33F9" w14:paraId="704B5AB2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6F066B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6453C1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C3B34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667E2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A6E9E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0B7BE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4099D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FF1B6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6ECAA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065EFB6" w14:textId="77777777" w:rsidTr="00515C67">
        <w:trPr>
          <w:trHeight w:val="37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5E340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A31F0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8E9B3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88D5D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25883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8ABF19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Ճանապարհային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5F1A5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681A3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6589C0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</w:tr>
      <w:tr w:rsidR="00515C67" w:rsidRPr="008E33F9" w14:paraId="4AC5CB3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1AA04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269D5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1247F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03A90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1C0DF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F5004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D8B2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4525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ECDDD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CA9DE86" w14:textId="77777777" w:rsidTr="00515C67">
        <w:trPr>
          <w:trHeight w:val="87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111EB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795A3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2ADE6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480D6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DC06C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2A03C11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142E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3C80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E2781C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</w:tr>
      <w:tr w:rsidR="00515C67" w:rsidRPr="008E33F9" w14:paraId="7D3A24CB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BCA75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10A79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9E51B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55F56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57CC7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EFEEC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4D1D9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89C1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CC3C3C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588C7D5" w14:textId="77777777" w:rsidTr="00515C67">
        <w:trPr>
          <w:trHeight w:val="660"/>
        </w:trPr>
        <w:tc>
          <w:tcPr>
            <w:tcW w:w="183" w:type="pct"/>
            <w:shd w:val="clear" w:color="auto" w:fill="auto"/>
            <w:hideMark/>
          </w:tcPr>
          <w:p w14:paraId="3AA283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07A8D8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737ECBD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625F47C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1049</w:t>
            </w:r>
          </w:p>
        </w:tc>
        <w:tc>
          <w:tcPr>
            <w:tcW w:w="395" w:type="pct"/>
            <w:shd w:val="clear" w:color="auto" w:fill="auto"/>
            <w:hideMark/>
          </w:tcPr>
          <w:p w14:paraId="7C5198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1562B5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Ճանապարհային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ցանցի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41C9AB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(2,087.2)</w:t>
            </w:r>
          </w:p>
        </w:tc>
        <w:tc>
          <w:tcPr>
            <w:tcW w:w="574" w:type="pct"/>
            <w:shd w:val="clear" w:color="auto" w:fill="auto"/>
            <w:hideMark/>
          </w:tcPr>
          <w:p w14:paraId="70D0D9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(2,087.2)</w:t>
            </w:r>
          </w:p>
        </w:tc>
        <w:tc>
          <w:tcPr>
            <w:tcW w:w="573" w:type="pct"/>
            <w:shd w:val="clear" w:color="auto" w:fill="auto"/>
            <w:hideMark/>
          </w:tcPr>
          <w:p w14:paraId="173C76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(2,087.2)</w:t>
            </w:r>
          </w:p>
        </w:tc>
      </w:tr>
      <w:tr w:rsidR="00515C67" w:rsidRPr="008E33F9" w14:paraId="729E883C" w14:textId="77777777" w:rsidTr="00515C67">
        <w:trPr>
          <w:trHeight w:val="1590"/>
        </w:trPr>
        <w:tc>
          <w:tcPr>
            <w:tcW w:w="183" w:type="pct"/>
            <w:shd w:val="clear" w:color="auto" w:fill="auto"/>
            <w:hideMark/>
          </w:tcPr>
          <w:p w14:paraId="6B66EF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66F81E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57C20AE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4A29A3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14:paraId="3A742B5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11006</w:t>
            </w:r>
          </w:p>
        </w:tc>
        <w:tc>
          <w:tcPr>
            <w:tcW w:w="1883" w:type="pct"/>
            <w:shd w:val="clear" w:color="auto" w:fill="auto"/>
            <w:hideMark/>
          </w:tcPr>
          <w:p w14:paraId="15AEAD2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Կենսական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նշանակության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ճանապարհային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ցանցի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բարելավման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լրացուցիչ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շրջանակներում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6934714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  <w:tc>
          <w:tcPr>
            <w:tcW w:w="574" w:type="pct"/>
            <w:shd w:val="clear" w:color="auto" w:fill="auto"/>
            <w:hideMark/>
          </w:tcPr>
          <w:p w14:paraId="1BEA83A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  <w:tc>
          <w:tcPr>
            <w:tcW w:w="573" w:type="pct"/>
            <w:shd w:val="clear" w:color="auto" w:fill="auto"/>
            <w:hideMark/>
          </w:tcPr>
          <w:p w14:paraId="0EC9E6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</w:tr>
      <w:tr w:rsidR="00515C67" w:rsidRPr="008E33F9" w14:paraId="094E0B6A" w14:textId="77777777" w:rsidTr="00515C67">
        <w:trPr>
          <w:trHeight w:val="825"/>
        </w:trPr>
        <w:tc>
          <w:tcPr>
            <w:tcW w:w="183" w:type="pct"/>
            <w:shd w:val="clear" w:color="auto" w:fill="auto"/>
            <w:hideMark/>
          </w:tcPr>
          <w:p w14:paraId="46DD5D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35686D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0245D68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4C44CD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69009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EB817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5769A8C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  <w:tc>
          <w:tcPr>
            <w:tcW w:w="574" w:type="pct"/>
            <w:shd w:val="clear" w:color="auto" w:fill="auto"/>
            <w:hideMark/>
          </w:tcPr>
          <w:p w14:paraId="0B7C54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  <w:tc>
          <w:tcPr>
            <w:tcW w:w="573" w:type="pct"/>
            <w:shd w:val="clear" w:color="auto" w:fill="auto"/>
            <w:hideMark/>
          </w:tcPr>
          <w:p w14:paraId="3BBAD36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</w:tr>
      <w:tr w:rsidR="00515C67" w:rsidRPr="008E33F9" w14:paraId="4637E3EE" w14:textId="77777777" w:rsidTr="00515C67">
        <w:trPr>
          <w:trHeight w:val="690"/>
        </w:trPr>
        <w:tc>
          <w:tcPr>
            <w:tcW w:w="183" w:type="pct"/>
            <w:shd w:val="clear" w:color="auto" w:fill="auto"/>
            <w:hideMark/>
          </w:tcPr>
          <w:p w14:paraId="12189C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55490B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6E4B6B2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5E5A3A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67081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52C66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356B9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0464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089EC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67C984D" w14:textId="77777777" w:rsidTr="00515C67">
        <w:trPr>
          <w:trHeight w:val="495"/>
        </w:trPr>
        <w:tc>
          <w:tcPr>
            <w:tcW w:w="183" w:type="pct"/>
            <w:shd w:val="clear" w:color="auto" w:fill="auto"/>
            <w:hideMark/>
          </w:tcPr>
          <w:p w14:paraId="692FF5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6FDCE0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07A5968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768BE4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FD366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C0970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313052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  <w:tc>
          <w:tcPr>
            <w:tcW w:w="574" w:type="pct"/>
            <w:shd w:val="clear" w:color="auto" w:fill="auto"/>
            <w:hideMark/>
          </w:tcPr>
          <w:p w14:paraId="25DDB5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  <w:tc>
          <w:tcPr>
            <w:tcW w:w="573" w:type="pct"/>
            <w:shd w:val="clear" w:color="auto" w:fill="auto"/>
            <w:hideMark/>
          </w:tcPr>
          <w:p w14:paraId="45818F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</w:tr>
      <w:tr w:rsidR="00515C67" w:rsidRPr="008E33F9" w14:paraId="44DD511B" w14:textId="77777777" w:rsidTr="00515C67">
        <w:trPr>
          <w:trHeight w:val="1815"/>
        </w:trPr>
        <w:tc>
          <w:tcPr>
            <w:tcW w:w="183" w:type="pct"/>
            <w:shd w:val="clear" w:color="auto" w:fill="auto"/>
            <w:hideMark/>
          </w:tcPr>
          <w:p w14:paraId="44EB83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1A2D75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5D06162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4D8D85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14:paraId="4951FD6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11010</w:t>
            </w:r>
          </w:p>
        </w:tc>
        <w:tc>
          <w:tcPr>
            <w:tcW w:w="1883" w:type="pct"/>
            <w:shd w:val="clear" w:color="auto" w:fill="auto"/>
            <w:hideMark/>
          </w:tcPr>
          <w:p w14:paraId="6974528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Վերակառուցման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եվրոպական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սահմանի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Բագրատաշեն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կամրջի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վերակառուցման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2E8E0E2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  <w:tc>
          <w:tcPr>
            <w:tcW w:w="574" w:type="pct"/>
            <w:shd w:val="clear" w:color="auto" w:fill="auto"/>
            <w:hideMark/>
          </w:tcPr>
          <w:p w14:paraId="1AC0FE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  <w:tc>
          <w:tcPr>
            <w:tcW w:w="573" w:type="pct"/>
            <w:shd w:val="clear" w:color="auto" w:fill="auto"/>
            <w:hideMark/>
          </w:tcPr>
          <w:p w14:paraId="78E002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</w:tr>
      <w:tr w:rsidR="00515C67" w:rsidRPr="008E33F9" w14:paraId="736C26D4" w14:textId="77777777" w:rsidTr="00515C67">
        <w:trPr>
          <w:trHeight w:val="345"/>
        </w:trPr>
        <w:tc>
          <w:tcPr>
            <w:tcW w:w="183" w:type="pct"/>
            <w:shd w:val="clear" w:color="auto" w:fill="auto"/>
            <w:hideMark/>
          </w:tcPr>
          <w:p w14:paraId="797D61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5A0BE2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150211E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0B76B0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3574A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26CB3A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5D99C7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6F8619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14:paraId="06973F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C5DF5B5" w14:textId="77777777" w:rsidTr="00515C67">
        <w:trPr>
          <w:trHeight w:val="690"/>
        </w:trPr>
        <w:tc>
          <w:tcPr>
            <w:tcW w:w="183" w:type="pct"/>
            <w:shd w:val="clear" w:color="auto" w:fill="auto"/>
            <w:hideMark/>
          </w:tcPr>
          <w:p w14:paraId="171A93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719CFC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2E8A8D4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145B6C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6BFC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3AF82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0F2149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  <w:tc>
          <w:tcPr>
            <w:tcW w:w="574" w:type="pct"/>
            <w:shd w:val="clear" w:color="auto" w:fill="auto"/>
            <w:hideMark/>
          </w:tcPr>
          <w:p w14:paraId="0B1C98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  <w:tc>
          <w:tcPr>
            <w:tcW w:w="573" w:type="pct"/>
            <w:shd w:val="clear" w:color="auto" w:fill="auto"/>
            <w:hideMark/>
          </w:tcPr>
          <w:p w14:paraId="630D9D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</w:tr>
      <w:tr w:rsidR="00515C67" w:rsidRPr="008E33F9" w14:paraId="5A99FE49" w14:textId="77777777" w:rsidTr="00515C67">
        <w:trPr>
          <w:trHeight w:val="975"/>
        </w:trPr>
        <w:tc>
          <w:tcPr>
            <w:tcW w:w="183" w:type="pct"/>
            <w:shd w:val="clear" w:color="auto" w:fill="auto"/>
            <w:hideMark/>
          </w:tcPr>
          <w:p w14:paraId="5BA7EB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540964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076635F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773188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243A2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7B891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3EACA2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7FDD38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14:paraId="64C0FC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AE67E5E" w14:textId="77777777" w:rsidTr="00515C67">
        <w:trPr>
          <w:trHeight w:val="345"/>
        </w:trPr>
        <w:tc>
          <w:tcPr>
            <w:tcW w:w="183" w:type="pct"/>
            <w:shd w:val="clear" w:color="auto" w:fill="auto"/>
            <w:hideMark/>
          </w:tcPr>
          <w:p w14:paraId="60BD2A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5425DD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4BA3284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4D4DA5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6CE55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4BE71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3926D8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  <w:tc>
          <w:tcPr>
            <w:tcW w:w="574" w:type="pct"/>
            <w:shd w:val="clear" w:color="auto" w:fill="auto"/>
            <w:hideMark/>
          </w:tcPr>
          <w:p w14:paraId="223BB4A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  <w:tc>
          <w:tcPr>
            <w:tcW w:w="573" w:type="pct"/>
            <w:shd w:val="clear" w:color="auto" w:fill="auto"/>
            <w:hideMark/>
          </w:tcPr>
          <w:p w14:paraId="678E58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</w:tr>
      <w:tr w:rsidR="00515C67" w:rsidRPr="008E33F9" w14:paraId="30768C47" w14:textId="77777777" w:rsidTr="00515C67">
        <w:trPr>
          <w:trHeight w:val="1215"/>
        </w:trPr>
        <w:tc>
          <w:tcPr>
            <w:tcW w:w="183" w:type="pct"/>
            <w:shd w:val="clear" w:color="auto" w:fill="auto"/>
            <w:hideMark/>
          </w:tcPr>
          <w:p w14:paraId="578AC1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0137C8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540B2A5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4B64A1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14:paraId="6E8FCDA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11012</w:t>
            </w:r>
          </w:p>
        </w:tc>
        <w:tc>
          <w:tcPr>
            <w:tcW w:w="1883" w:type="pct"/>
            <w:shd w:val="clear" w:color="auto" w:fill="auto"/>
            <w:hideMark/>
          </w:tcPr>
          <w:p w14:paraId="1DD110C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Եվրասիական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Հյուսիս-հարավ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միջանցքի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787C7F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  <w:tc>
          <w:tcPr>
            <w:tcW w:w="574" w:type="pct"/>
            <w:shd w:val="clear" w:color="auto" w:fill="auto"/>
            <w:hideMark/>
          </w:tcPr>
          <w:p w14:paraId="5B332A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  <w:tc>
          <w:tcPr>
            <w:tcW w:w="573" w:type="pct"/>
            <w:shd w:val="clear" w:color="auto" w:fill="auto"/>
            <w:hideMark/>
          </w:tcPr>
          <w:p w14:paraId="54E356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</w:tr>
      <w:tr w:rsidR="00515C67" w:rsidRPr="008E33F9" w14:paraId="7A597678" w14:textId="77777777" w:rsidTr="00515C67">
        <w:trPr>
          <w:trHeight w:val="345"/>
        </w:trPr>
        <w:tc>
          <w:tcPr>
            <w:tcW w:w="183" w:type="pct"/>
            <w:shd w:val="clear" w:color="auto" w:fill="auto"/>
            <w:hideMark/>
          </w:tcPr>
          <w:p w14:paraId="4EF057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756C30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52886D7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56DCA7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A0E07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74A91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42CD35D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559880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14:paraId="569056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3D0615D" w14:textId="77777777" w:rsidTr="00515C67">
        <w:trPr>
          <w:trHeight w:val="765"/>
        </w:trPr>
        <w:tc>
          <w:tcPr>
            <w:tcW w:w="183" w:type="pct"/>
            <w:shd w:val="clear" w:color="auto" w:fill="auto"/>
            <w:hideMark/>
          </w:tcPr>
          <w:p w14:paraId="5522DB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353B16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36DE323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053830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7977F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A03D8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308CCF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  <w:tc>
          <w:tcPr>
            <w:tcW w:w="574" w:type="pct"/>
            <w:shd w:val="clear" w:color="auto" w:fill="auto"/>
            <w:hideMark/>
          </w:tcPr>
          <w:p w14:paraId="250C7A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  <w:tc>
          <w:tcPr>
            <w:tcW w:w="573" w:type="pct"/>
            <w:shd w:val="clear" w:color="auto" w:fill="auto"/>
            <w:hideMark/>
          </w:tcPr>
          <w:p w14:paraId="6AD120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</w:tr>
      <w:tr w:rsidR="00515C67" w:rsidRPr="008E33F9" w14:paraId="7A947441" w14:textId="77777777" w:rsidTr="00515C67">
        <w:trPr>
          <w:trHeight w:val="690"/>
        </w:trPr>
        <w:tc>
          <w:tcPr>
            <w:tcW w:w="183" w:type="pct"/>
            <w:shd w:val="clear" w:color="auto" w:fill="auto"/>
            <w:hideMark/>
          </w:tcPr>
          <w:p w14:paraId="1C342C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18A338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48AEE0D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77F3ED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3EFC6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0B132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28FD3F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hideMark/>
          </w:tcPr>
          <w:p w14:paraId="166FFDA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hideMark/>
          </w:tcPr>
          <w:p w14:paraId="6161A8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3448DB6" w14:textId="77777777" w:rsidTr="00515C67">
        <w:trPr>
          <w:trHeight w:val="345"/>
        </w:trPr>
        <w:tc>
          <w:tcPr>
            <w:tcW w:w="183" w:type="pct"/>
            <w:shd w:val="clear" w:color="auto" w:fill="auto"/>
            <w:hideMark/>
          </w:tcPr>
          <w:p w14:paraId="2C3CCC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hideMark/>
          </w:tcPr>
          <w:p w14:paraId="3376E5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hideMark/>
          </w:tcPr>
          <w:p w14:paraId="7357705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hideMark/>
          </w:tcPr>
          <w:p w14:paraId="7C7E02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9324E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9FA5D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hideMark/>
          </w:tcPr>
          <w:p w14:paraId="44D9C3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  <w:tc>
          <w:tcPr>
            <w:tcW w:w="574" w:type="pct"/>
            <w:shd w:val="clear" w:color="auto" w:fill="auto"/>
            <w:hideMark/>
          </w:tcPr>
          <w:p w14:paraId="711E0F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  <w:tc>
          <w:tcPr>
            <w:tcW w:w="573" w:type="pct"/>
            <w:shd w:val="clear" w:color="auto" w:fill="auto"/>
            <w:hideMark/>
          </w:tcPr>
          <w:p w14:paraId="294DA87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</w:tr>
      <w:tr w:rsidR="00515C67" w:rsidRPr="008E33F9" w14:paraId="1B02A81E" w14:textId="77777777" w:rsidTr="00515C67">
        <w:trPr>
          <w:trHeight w:val="4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7FD46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A8A40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4D3EF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1859E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E2664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1E333B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Օդային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տրանսպորտ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444E2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AB96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EB399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15C67" w:rsidRPr="008E33F9" w14:paraId="66987EB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FF843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31B7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85B3D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55B6F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65A44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01149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23C89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7BF4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95B82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35EC330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3421E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A971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186DC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DD171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6F36B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4365D0B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04AF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2DC3B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5EF2B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15C67" w:rsidRPr="008E33F9" w14:paraId="407715A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572B1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C0A83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A7387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D0F8A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8443F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D4CEA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ADF6C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84163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F8871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032048B" w14:textId="77777777" w:rsidTr="00515C67">
        <w:trPr>
          <w:trHeight w:val="8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385FB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61830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912DF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40619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1176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901A6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F50CE5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097A3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A32F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75B9A0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15C67" w:rsidRPr="008E33F9" w14:paraId="13C6BF82" w14:textId="77777777" w:rsidTr="00515C67">
        <w:trPr>
          <w:trHeight w:val="7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9E533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8E9D1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D2311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56E94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E533AE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A08B49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0425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91B842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FA9E5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15C67" w:rsidRPr="008E33F9" w14:paraId="59F9B7CB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AADA6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D4D4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9E401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B082C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38FF7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516A3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8269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1B1D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959ED8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5E490CD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C0CD4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34489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760F1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D1BD4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FBA82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1342F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քաղաքացիական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A1E202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C39E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981E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15C67" w:rsidRPr="008E33F9" w14:paraId="3AC23A88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C93C8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89B4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9EB40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12852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DF61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EA2F9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5797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45367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EB257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7F9BDE7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84C3E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00E94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A6977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B1C2E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33082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70D08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A0E05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EE6A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37704A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515C67" w:rsidRPr="008E33F9" w14:paraId="228E83D0" w14:textId="77777777" w:rsidTr="00515C67">
        <w:trPr>
          <w:trHeight w:val="9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2F714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BE778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A0EBA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2189F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59E576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68C327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B7982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(31,320.0)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95548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(31,320.0)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ED954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(31,320.0)</w:t>
            </w:r>
          </w:p>
        </w:tc>
      </w:tr>
      <w:tr w:rsidR="00515C67" w:rsidRPr="008E33F9" w14:paraId="3FA6523F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506398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17DE73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C0DE2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B4771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6548B0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0ABCD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ECF6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B0AA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E975BB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8A84E8B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AAE21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557DE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6FEF1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D8A16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59E21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E77BCD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հարաբերություններ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9329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(31,320.0)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2AA93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(31,320.0)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4D70A0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(31,320.0)</w:t>
            </w:r>
          </w:p>
        </w:tc>
      </w:tr>
      <w:tr w:rsidR="00515C67" w:rsidRPr="008E33F9" w14:paraId="55260E3E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BD9E4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11120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91995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585CA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8A6B2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E10BE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37692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6D49D8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AC117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9818DE8" w14:textId="77777777" w:rsidTr="00515C67">
        <w:trPr>
          <w:trHeight w:val="7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FFD33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FAC5F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2D2FA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2F234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0DEF9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51D3DB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DD53D1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896909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33669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515C67" w:rsidRPr="008E33F9" w14:paraId="053867A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A2DD8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BDC0F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4459D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DA5EB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1421B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01C84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1C8D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6FBD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CD07C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7274590" w14:textId="77777777" w:rsidTr="00515C67">
        <w:trPr>
          <w:trHeight w:val="121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FECFF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216AE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B40CC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FF9E7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1019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13C09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733942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ներդրումների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տեղական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0C6AB7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AD39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0959FF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515C67" w:rsidRPr="008E33F9" w14:paraId="5972BC79" w14:textId="77777777" w:rsidTr="00515C67">
        <w:trPr>
          <w:trHeight w:val="15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8A481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A0678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5575B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35388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16AF2F1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9AD46F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հիմնադրամի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8836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A036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04671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515C67" w:rsidRPr="008E33F9" w14:paraId="71EB3BDF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1B558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50892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E287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87EF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6F015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372BC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3ADED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6FA0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F62873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C8766E2" w14:textId="77777777" w:rsidTr="00515C67">
        <w:trPr>
          <w:trHeight w:val="9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864DE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0C679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93802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4B74D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7171B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C7935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10E1D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5899D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B6854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515C67" w:rsidRPr="008E33F9" w14:paraId="76B0D35C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182BF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FF0AB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EF913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47A8A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C2A3B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B436C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4AB06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2059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4045E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DA397DF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8A959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3D484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AD976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3A6DF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3DA67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CBFC1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36C6F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1F2FA5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17B2E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515C67" w:rsidRPr="008E33F9" w14:paraId="350F4BB5" w14:textId="77777777" w:rsidTr="00515C67">
        <w:trPr>
          <w:trHeight w:val="7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80621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E3A3D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B4DC6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1D26E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0F5D9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294C3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տեխնոլոգիական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արդյունաբերության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2E47A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A7E92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4D0B0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515C67" w:rsidRPr="008E33F9" w14:paraId="2C7A0D55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6D81D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BE6C0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E643A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616BC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14C99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29D74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D9480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1688C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C895B2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A8F1E3C" w14:textId="77777777" w:rsidTr="00515C67">
        <w:trPr>
          <w:trHeight w:val="121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5E31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59EAB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32B4A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ED248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43921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ED862D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տեխնոլոգիական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արդյունաբերության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5473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8DAF6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324EC6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515C67" w:rsidRPr="008E33F9" w14:paraId="062B7292" w14:textId="77777777" w:rsidTr="00515C67">
        <w:trPr>
          <w:trHeight w:val="15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F87E1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AEC69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A9A28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70349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342B158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11005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3E49BB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Ռազմարդյունաբերության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պետական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քաղաքականության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խորհրդատվական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43617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A3C75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C647D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515C67" w:rsidRPr="008E33F9" w14:paraId="3B7686B0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BD70D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430A5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94EFA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EE4C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20A4D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510D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07C02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06C8FC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FD4A2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F22E9AF" w14:textId="77777777" w:rsidTr="00515C67">
        <w:trPr>
          <w:trHeight w:val="9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D19DD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44841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2FA20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BF0D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C84FA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47CD2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բարձր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տեխնոլոգիական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արդյունաբերության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3A184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745B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8E9DF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515C67" w:rsidRPr="008E33F9" w14:paraId="1782B159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96BA4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91EE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67A93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76D4F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798BB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94E02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0B361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ABC07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402B91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27F4750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BDA53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1C57A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FF6BF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80E2C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2DE49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4C319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BC6B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68121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2F66B4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515C67" w:rsidRPr="008E33F9" w14:paraId="11389A31" w14:textId="77777777" w:rsidTr="00515C67">
        <w:trPr>
          <w:trHeight w:val="7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7DF6F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1C463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62EEC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407C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0651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76D3E6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4FEA2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AF8F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52616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45068BF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37FFD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0387D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235B9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227D76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D7F8A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0E768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90B5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8697B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0764A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BD95AC1" w14:textId="77777777" w:rsidTr="00515C67">
        <w:trPr>
          <w:trHeight w:val="7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7342A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74195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A1AA5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B3C41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1190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1BC70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536FC4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Զբոսաշրջության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9794A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240D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36AE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59BD08A4" w14:textId="77777777" w:rsidTr="00515C67">
        <w:trPr>
          <w:trHeight w:val="16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C7B61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45464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4965E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7B1C6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A0D98B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11004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6A8D74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Տեղական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տնտեսության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656E7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0D417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A95A3E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482E2505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40159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C0B5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5F977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E6F88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7D190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DABA0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C4753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5CCE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E7421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ADAC9BA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D4F04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B6CEB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C8C07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31200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4A09D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0CAC4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DD605F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6B0817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C649CA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49B5602D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6799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2DEC9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7E97F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3D8A7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99707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2179F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40B03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B6330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BCFB0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199285E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E376C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F446F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F77FF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99E94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3B3D1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47C2E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090C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52D89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EFC56C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475D4B6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BAE7A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>07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F9FB22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C839B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FFCE2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387A9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689B90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ԱՌՈՂՋԱՊԱՀՈՒԹՅՈՒՆ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C8CD5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1,025,222.6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1DC0F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1,025,222.6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24D37A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1,025,222.6 </w:t>
            </w:r>
          </w:p>
        </w:tc>
      </w:tr>
      <w:tr w:rsidR="00515C67" w:rsidRPr="008E33F9" w14:paraId="27BBCF54" w14:textId="77777777" w:rsidTr="00515C67">
        <w:trPr>
          <w:trHeight w:val="4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217A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C716E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6B0D3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8BCDB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046D7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8CCBE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31B6CB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4CA0B1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4BC034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1344912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B0D91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A009F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0AC33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95034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50B83A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5C6547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4A244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27C7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11441F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</w:tr>
      <w:tr w:rsidR="00515C67" w:rsidRPr="008E33F9" w14:paraId="21935BCC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0DE420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03B78E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3D61F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7AB2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62BF05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EAF4A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BDE9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B1F50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3132C3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F41DAE2" w14:textId="77777777" w:rsidTr="00515C67">
        <w:trPr>
          <w:trHeight w:val="5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D356E9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5E043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7823C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A5FC8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7AAA4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86A1C6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D0A07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3A9CC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40502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</w:tr>
      <w:tr w:rsidR="00515C67" w:rsidRPr="008E33F9" w14:paraId="5A30B7B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C7703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CD0A8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BCC7E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F20A4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2554B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D4BBE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D7A8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56881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52AE8C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C45C809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A05B6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82DF1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59E0C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B5F39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F1C49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2B4B831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F0424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E2A5CA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A305BF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</w:tr>
      <w:tr w:rsidR="00515C67" w:rsidRPr="008E33F9" w14:paraId="36EAAD9A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C17D3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9299F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CCF8C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1484FA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E25B1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70946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F21F2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8A1F22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7D3E45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07D2CCE" w14:textId="77777777" w:rsidTr="00515C67">
        <w:trPr>
          <w:trHeight w:val="60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412AC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B812B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56751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7AB0F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88139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0876E5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պահպանում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A1CC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3278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342B0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</w:tr>
      <w:tr w:rsidR="00515C67" w:rsidRPr="008E33F9" w14:paraId="785DEBC5" w14:textId="77777777" w:rsidTr="00515C67">
        <w:trPr>
          <w:trHeight w:val="13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D2CAB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5AF12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87699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8EF21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8DA931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11007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449140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կորոնովիրուսային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ախտորոշման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միջոցառումների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292E98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91599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CA95C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</w:tr>
      <w:tr w:rsidR="00515C67" w:rsidRPr="008E33F9" w14:paraId="3E59F4DD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62AED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7DEDC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BC0A3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85EBC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5708E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A230E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DE043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9D7D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7F5DE3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153D548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C138D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53442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0D4C0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CF871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26F5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B9F13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0BBE9D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407D7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F140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</w:tr>
      <w:tr w:rsidR="00515C67" w:rsidRPr="008E33F9" w14:paraId="10EA1C08" w14:textId="77777777" w:rsidTr="00515C67">
        <w:trPr>
          <w:trHeight w:val="90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829EC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B5707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4B8D2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67D9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80E84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00757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4A342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62B91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07F5B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930299A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04226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4D5E8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D35D8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5AF6D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5F6F0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noWrap/>
            <w:vAlign w:val="center"/>
            <w:hideMark/>
          </w:tcPr>
          <w:p w14:paraId="0D6C11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Առողջապահական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լաբորատոր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5E49F2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EBB0D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8EFF8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</w:tr>
      <w:tr w:rsidR="00515C67" w:rsidRPr="008E33F9" w14:paraId="6241E9F7" w14:textId="77777777" w:rsidTr="00515C67">
        <w:trPr>
          <w:trHeight w:val="13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7B8C0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5AC9B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9C409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9B0E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7794F18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31001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8035E7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Հանրապետությունում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կորոնավիրուսային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վարակի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(COVID-19)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կանխարգելման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բուժման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նպատակով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բժշկական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սարքերի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44C47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D56A01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F49836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  <w:tr w:rsidR="00515C67" w:rsidRPr="008E33F9" w14:paraId="2C77CFF6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5B99E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D0BBC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63B62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F3AA4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7CCF8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D6B53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5E827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BF565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C60E6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34AE73E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B71D5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924E8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7E90F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2F9FF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BCB02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62F9D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BACD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6703A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3049E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  <w:tr w:rsidR="00515C67" w:rsidRPr="008E33F9" w14:paraId="01C3F2A8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B9617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81FE5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ABC6D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9BEE7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BC52C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65045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8789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BE8E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B608B1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10CABFD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540C4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0C299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478F0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EB278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FC277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noWrap/>
            <w:vAlign w:val="center"/>
            <w:hideMark/>
          </w:tcPr>
          <w:p w14:paraId="226070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B5690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8AC7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11155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  <w:tr w:rsidR="00515C67" w:rsidRPr="008E33F9" w14:paraId="097B904A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E2EDC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6D7BB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D4B3E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AA499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7935F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BD3F83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E720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DBFD6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0946F3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15C67" w:rsidRPr="008E33F9" w14:paraId="2C1DEBE3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45B0B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3D026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37370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EC1F6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22796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3B2A6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7BC1C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6930C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248C0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7EC2253" w14:textId="77777777" w:rsidTr="00515C67">
        <w:trPr>
          <w:trHeight w:val="7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2EF28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BE7EF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BD609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D4455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18356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6A18D8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հարակից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EBE797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46776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65FE54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15C67" w:rsidRPr="008E33F9" w14:paraId="4EF282C4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8ED86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B5AEB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9FFED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A5400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3AB20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70BA4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4B46F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938402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E0207D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CD902F6" w14:textId="77777777" w:rsidTr="00515C67">
        <w:trPr>
          <w:trHeight w:val="88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88F68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0ADB0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25E80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E7C86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1053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A45B7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F99363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Առողջապահական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արդիականացման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արդյունավետության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3C0DE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9321E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2B5A07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15C67" w:rsidRPr="008E33F9" w14:paraId="34920616" w14:textId="77777777" w:rsidTr="00515C67">
        <w:trPr>
          <w:trHeight w:val="12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C5397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DE7AD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C0AAE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0CFC5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DC693E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625EB0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Ոչ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վարակիչ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հիվանդությունների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կանխարգելման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B53B2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AB7DC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404BB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15C67" w:rsidRPr="008E33F9" w14:paraId="2E5D8F40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004B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36392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DEA8A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9BE20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DF7BF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47860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911E14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DFB38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9A808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6DB14D3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64D45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D682D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09A1C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35264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AF441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783EB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EF9F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5C38BA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9D0B5C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231BFBA" w14:textId="77777777" w:rsidTr="00515C67">
        <w:trPr>
          <w:trHeight w:val="7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DBAA1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BD60D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DDF13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1EAE1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AD0DE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9E52A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առողջապահության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79259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73E6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D53C82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15C67" w:rsidRPr="008E33F9" w14:paraId="726E8EE2" w14:textId="77777777" w:rsidTr="00515C67">
        <w:trPr>
          <w:trHeight w:val="84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9953A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F905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85A5C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D8BAD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2883A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F3785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17C76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48A8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D7090C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8886B88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66C72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97488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6B7F0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9973C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9F74A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F00E6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9280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54207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96D7E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515C67" w:rsidRPr="008E33F9" w14:paraId="63ADDCB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4921D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4773F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DCB71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0DF8B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B02787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8D4038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ՀԱՆԳԻՍՏ, ՄՇԱԿՈՒՅԹ ԵՎ ԿՐՈՆ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89963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(116,226.5)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93F4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(116,226.5)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A1B48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(116,226.5)</w:t>
            </w:r>
          </w:p>
        </w:tc>
      </w:tr>
      <w:tr w:rsidR="00515C67" w:rsidRPr="008E33F9" w14:paraId="18A68A1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FF838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08B75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1240E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4AE1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6CB7D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78ED7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6DED6E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48AAEA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6000C5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538DD4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80C30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6B72FE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CB4CD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F478C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6DE88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238620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Մշակութային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814EC7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5C0C0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EA82F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</w:tr>
      <w:tr w:rsidR="00515C67" w:rsidRPr="008E33F9" w14:paraId="78C14E5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518CDA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239FDE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72480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E728D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6BA13D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3B382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91A6E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BCFF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B9831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989ED00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AE6F3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92814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19AD6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C2C18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2BC6C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192FDA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Արվեստ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1A58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B27BC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A43E3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</w:tr>
      <w:tr w:rsidR="00515C67" w:rsidRPr="008E33F9" w14:paraId="509AA2D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B5622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27621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8F3E5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FA59CC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F7D2F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A18D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CB748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8424F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2FCA0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5ED17EF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766C6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CC91C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A488F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CB9E5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2A948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34BE8D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230744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E874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BBE7D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(42,721.0)</w:t>
            </w:r>
          </w:p>
        </w:tc>
      </w:tr>
      <w:tr w:rsidR="00515C67" w:rsidRPr="008E33F9" w14:paraId="006A67F5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3BC0C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031F0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F451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5EC0A1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B4CF4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23C21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7EB24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D3C71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18AAF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B0A6EBD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D22DA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D2538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7FCBB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5B6B8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1156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DD9F1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D02F5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Հայաստան-Սփյուռք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գործակցության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59773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E3E2D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26796A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</w:tr>
      <w:tr w:rsidR="00515C67" w:rsidRPr="008E33F9" w14:paraId="6859F781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A4710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35A18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2771B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E5EA8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206196C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11011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AE0F4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Աշխատանք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համայնքներում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31782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E86B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A62B8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</w:tr>
      <w:tr w:rsidR="00515C67" w:rsidRPr="008E33F9" w14:paraId="1F92E335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E7903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37BC4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E1E92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5D4F1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53090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3155C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5974F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CB8F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43AD1E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8EC269B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2337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F1EB6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84214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A250A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A00D3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2CBF73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CD3B0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75F6A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28164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</w:tr>
      <w:tr w:rsidR="00515C67" w:rsidRPr="008E33F9" w14:paraId="25AAA5A2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691B4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EB8AC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DCD31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3FDF9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1698D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9542B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D166F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B98D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96729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5A161EE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EA111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42225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D0A0C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58A4B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56DC2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EC603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7AD1D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BD0BF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24329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</w:tr>
      <w:tr w:rsidR="00515C67" w:rsidRPr="008E33F9" w14:paraId="6C16A1FE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B36A9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B1BE1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79D49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81FCA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6A5EF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6E964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C7C8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55AB1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36671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515C67" w:rsidRPr="008E33F9" w14:paraId="7F53FFF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B517E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06E6C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755D9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38210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FB8F3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56A19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4F1D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1F15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399D3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B730C01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48F71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E026C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E16E5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F64A9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1222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3C68B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2D45AB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գործընթացներում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ներուժի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ներգրավում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A8DD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43D82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6B6BC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515C67" w:rsidRPr="008E33F9" w14:paraId="6701735D" w14:textId="77777777" w:rsidTr="00515C67">
        <w:trPr>
          <w:trHeight w:val="52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7A053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CADB7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F6CF0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155E0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369C7CD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11003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C6F3D4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Համահայկական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համաժողովների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28F4E9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EC8049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A645A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515C67" w:rsidRPr="008E33F9" w14:paraId="5E7EDAF1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DB3B0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17D25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909C8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75844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040C7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020A3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35C8E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69E1F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20ED7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429794E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3A237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3FBA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4DAE1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C0A01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6E004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B25A1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B9B08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7B572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7069F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515C67" w:rsidRPr="008E33F9" w14:paraId="320CCBE7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61F99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54146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431BE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36145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5B953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1B62B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4A7B91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7436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25E2D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12927B3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FF731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9334B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FD8D0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BD0EF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9752D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F5B92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1F4A2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66CE1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A079D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515C67" w:rsidRPr="008E33F9" w14:paraId="76A1A0ED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2E4CA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E34C8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A007B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F9C7E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1AE4E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705143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Ռադիո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հեռուստահաղորդումների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հեռարձակման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հրատարակչական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E4FB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(63,905.5)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3815F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(63,905.5)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549AD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(63,905.5)</w:t>
            </w:r>
          </w:p>
        </w:tc>
      </w:tr>
      <w:tr w:rsidR="00515C67" w:rsidRPr="008E33F9" w14:paraId="1E4394FB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31A7A9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0828C6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F4898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F0977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6949D6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B6B0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9C6F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5CBA1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F5C98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792F0F4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1B726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A5DC9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B0877E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EEC1C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30971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C5BF6A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Հեռուստառադիոհաղորդումներ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1182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(6,375.5)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C5D79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(6,375.5)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9EC41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(6,375.5)</w:t>
            </w:r>
          </w:p>
        </w:tc>
      </w:tr>
      <w:tr w:rsidR="00515C67" w:rsidRPr="008E33F9" w14:paraId="50678989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B32BE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4CC73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284B9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8C964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10F68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73B82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1705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B46CD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64BAE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1B30FC2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F143B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64A5B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DA982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AF8D6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73F84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AD87CD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E3AB9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DE552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1987AF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515C67" w:rsidRPr="008E33F9" w14:paraId="26B0A63F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D7042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6BE49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D1198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70602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CAB2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E401B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C712C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BDA2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20A0D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B42EA5E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1E68E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4F41A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3BB1D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C769B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1007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D3693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1B2230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կանոնակարգում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F63D4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69890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E0C7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515C67" w:rsidRPr="008E33F9" w14:paraId="7FAC97CB" w14:textId="77777777" w:rsidTr="00515C67">
        <w:trPr>
          <w:trHeight w:val="81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125DB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45A4F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7B300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92CB0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0272803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DAC6B5B" w14:textId="331D72F0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</w:t>
            </w:r>
            <w:proofErr w:type="spellEnd"/>
            <w:r w:rsidR="007276BE">
              <w:rPr>
                <w:rFonts w:ascii="GHEA Mariam" w:hAnsi="GHEA Mariam" w:cs="Arial"/>
                <w:b/>
                <w:bCs/>
                <w:sz w:val="22"/>
                <w:szCs w:val="22"/>
                <w:lang w:val="hy-AM"/>
              </w:rPr>
              <w:t>տ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ատեսության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A9F6B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EE34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D584DC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515C67" w:rsidRPr="008E33F9" w14:paraId="33B148A3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B4832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BB4AE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D8541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C220D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17748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8172D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C28FAE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2D86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C98F9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D4EF1F6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33C56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CD148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3C5D2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72DE4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6A681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3CC476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Հեռուստատեսության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ռադիոյի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հանձնաժողով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80037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7109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A95BB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515C67" w:rsidRPr="008E33F9" w14:paraId="4F1B6EF3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8A530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44B18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FF9AF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8DE83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B7795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59D12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5D799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B1F80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29AFE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0418A32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A7C2D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8FCB7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21952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0710D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C1989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AB973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A17C2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24C66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2DC15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515C67" w:rsidRPr="008E33F9" w14:paraId="5EDC7C03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D5F98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76475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4029A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2E947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A77C8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405B50D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հեռուստառադիոընկերության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խորհուրդ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A38614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F9BF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B2468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515C67" w:rsidRPr="008E33F9" w14:paraId="78071C33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B8E71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2A829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8502B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6ABFA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C773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4A5ED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C92743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8076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05BAC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F2B8FC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3D1D1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363E6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A8055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853939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1042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9515C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169806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Ռադիո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հեռուստահաղորդումների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հեռարձակում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6E9F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E0DC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28A4F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515C67" w:rsidRPr="008E33F9" w14:paraId="6FC019BB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5378A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EBEB1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49D31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D707E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FB92F8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E60549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հեռուստառադիոընկերության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մոնիտորինգ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099C7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68923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62760F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515C67" w:rsidRPr="008E33F9" w14:paraId="789F52C6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7A7FC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293F4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10558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52E98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7A724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22069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007B9F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14:paraId="21AE48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362305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75315F4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3375F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E660E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C4A4D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996E1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C6232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E2F5A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հեռուստառադիոընկերության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խորհուրդ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99CC99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EEE1E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009E99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515C67" w:rsidRPr="008E33F9" w14:paraId="3C6E0E0C" w14:textId="77777777" w:rsidTr="00515C67">
        <w:trPr>
          <w:trHeight w:val="7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97E12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48B13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852F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E846F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9A50A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BA22C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93E5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FC531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B0EA8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7C158E4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51DB2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F6272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ECA43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08F97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FAA50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3D3F9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606C5A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CD9BE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88094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515C67" w:rsidRPr="008E33F9" w14:paraId="73915AC2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F7BF4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6B2B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76BBF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BA2DDA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21E0D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5FB022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Տեղեկատվության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98DD4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26D6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A002B7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</w:tr>
      <w:tr w:rsidR="00515C67" w:rsidRPr="008E33F9" w14:paraId="4F1EC063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A53CA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B8D4E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71792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E68DC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7E7D1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3660C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ED6C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B5C71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487F7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9F9DCDC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9C775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3E23A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8E95F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C1348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ADD5B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9140A3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0D9BE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C5C9D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81F0B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</w:tr>
      <w:tr w:rsidR="00515C67" w:rsidRPr="008E33F9" w14:paraId="0045BF32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19A93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2169C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881CD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6BF45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2E75C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0D40C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E752E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26496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7DD4F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B3C6F2A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EC488A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4BB3DF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E44358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9C551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1222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1D7920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60ADD2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գործընթացներում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ներուժի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ներգրավում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9D3189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(57,530.0)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63D1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(57,530.0)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A61F68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(57,530.0)</w:t>
            </w:r>
          </w:p>
        </w:tc>
      </w:tr>
      <w:tr w:rsidR="00515C67" w:rsidRPr="008E33F9" w14:paraId="7E999335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881865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C0B502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90FE4B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1C6A2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5C59423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74E285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Սփյուռքի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համայնքների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ուսումնասիրությունների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ներուժի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բացահայտում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6FB0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(57,530.0)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3C115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(57,530.0)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16FF1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(57,530.0)</w:t>
            </w:r>
          </w:p>
        </w:tc>
      </w:tr>
      <w:tr w:rsidR="00515C67" w:rsidRPr="008E33F9" w14:paraId="0AE62FA5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4B157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6D54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748A3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8AFC4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A138A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AB5E6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F5AD8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2D13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5304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915F9DF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BBE90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8BB5E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72E4E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681B1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87B13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4A39D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3CEA3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68C96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4046EA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</w:tr>
      <w:tr w:rsidR="00515C67" w:rsidRPr="008E33F9" w14:paraId="6E2173FA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B1FCD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E292F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D09DB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E46B2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948C9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85734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4748F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6A44FA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89102B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6DAD93D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46B2D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ECA59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3E635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18EDF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132B3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129FF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4BB8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AFCA5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96230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</w:tr>
      <w:tr w:rsidR="00515C67" w:rsidRPr="008E33F9" w14:paraId="098AD1D2" w14:textId="77777777" w:rsidTr="00515C67">
        <w:trPr>
          <w:trHeight w:val="54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4CCC3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E7753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2C402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49CD0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F0443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1A5754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Կրոնական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հասարակական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39103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D3D563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5228D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515C67" w:rsidRPr="008E33F9" w14:paraId="629278F9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2DA016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7189CC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E85E0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0F521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70B0E0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E258C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7E1A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DCA3B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265B3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0C328A2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837C9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F33E3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49D184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9B8DA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39877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B25A07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Երիտասարդական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D89A0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DAE7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FFABA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515C67" w:rsidRPr="008E33F9" w14:paraId="00B26B5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9FA7B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9610D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B6140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CFEE4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99BF2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EBD64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2B81E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C6EA2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5CC30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C307579" w14:textId="77777777" w:rsidTr="00515C67">
        <w:trPr>
          <w:trHeight w:val="3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7CC97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EEBAA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1FA7B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171F0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B325B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5EB2CB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A1F05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3139F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2D1F85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515C67" w:rsidRPr="008E33F9" w14:paraId="7D1DF7A1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A177D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22F8E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5890A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55C3D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E9D3F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1A69A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F8235A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15246D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C74EF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A73EFB9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1B1D0C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DA239E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39533A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DEC91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1156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790D5F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A6DBF1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Հայաստան-Սփյուռք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գործակցության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47FA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(9,600.0)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771D9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(9,600.0)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C4D0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(9,600.0)</w:t>
            </w:r>
          </w:p>
        </w:tc>
      </w:tr>
      <w:tr w:rsidR="00515C67" w:rsidRPr="008E33F9" w14:paraId="68A735E1" w14:textId="77777777" w:rsidTr="00515C67">
        <w:trPr>
          <w:trHeight w:val="9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CC052B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9320D6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038D08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EA3C5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3BDD654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11009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783D04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Հանրային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սփյուռքահայ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երիտասարդ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մասնագետների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պրակտիկայի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6D9179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(9,600.0)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69FA3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(9,600.0)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9B17A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(9,600.0)</w:t>
            </w:r>
          </w:p>
        </w:tc>
      </w:tr>
      <w:tr w:rsidR="00515C67" w:rsidRPr="008E33F9" w14:paraId="5827217F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1CAD6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D8743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92B01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1F7C1F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8D8FB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722C3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C38E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4C11B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95189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44B44467" w14:textId="77777777" w:rsidTr="00515C67">
        <w:trPr>
          <w:trHeight w:val="4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03CF1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D0EAE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74130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ADBC8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CB7B3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5E6BC8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վարչապետի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EDFCC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06C9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F7CE0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515C67" w:rsidRPr="008E33F9" w14:paraId="754C96BF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2B109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CD948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6C571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F9100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8CA84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C3DBB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3F4E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2A5FE1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512978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74B74664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64002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0B6E9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380E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58F08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B535A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7B664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B3B91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4F316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427C4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515C67" w:rsidRPr="008E33F9" w14:paraId="241AA701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61465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7929D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EA68A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61DD3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146FF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BC3FDC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ԿՐԹՈՒԹՅՈՒՆ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8ECA5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(37,822.0)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9A1546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(37,822.0)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D2FF6C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(37,822.0)</w:t>
            </w:r>
          </w:p>
        </w:tc>
      </w:tr>
      <w:tr w:rsidR="00515C67" w:rsidRPr="008E33F9" w14:paraId="4BB17A3E" w14:textId="77777777" w:rsidTr="00515C67">
        <w:trPr>
          <w:trHeight w:val="4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D8597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9035E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14282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F823D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27869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06603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449227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35F42B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733B79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690508F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2AB8C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A46F8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FBE3C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019EF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E1892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FA9DD7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A104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32C0C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41A78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515C67" w:rsidRPr="008E33F9" w14:paraId="79E114EE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096F37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0AADE9E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CF3EB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4A66A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3F61D1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6A3AB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FF4783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B5E8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D99A1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AAFCC1C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AECD8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B28A8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1D767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FA081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B97CC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983AA03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1E0B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A9FD8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1454D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515C67" w:rsidRPr="008E33F9" w14:paraId="2C8A07D7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53630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AF189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F3421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E085C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1C005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E95B6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089EE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9C52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6169C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5744FF3" w14:textId="77777777" w:rsidTr="00515C67">
        <w:trPr>
          <w:trHeight w:val="7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65B92C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219D32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3C72FC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B7FC0C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F1264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F966DC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գիտության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մշակույթի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սպորտի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8FDE6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8EDDC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6DF740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515C67" w:rsidRPr="008E33F9" w14:paraId="0B9358B9" w14:textId="77777777" w:rsidTr="00515C67">
        <w:trPr>
          <w:trHeight w:val="103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A2BD15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E0B4CB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28C40B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99A58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1111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14DD1D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179153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հետբուհական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303B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(29,477.0)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5EA0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(29,477.0)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F4BD7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(29,477.0)</w:t>
            </w:r>
          </w:p>
        </w:tc>
      </w:tr>
      <w:tr w:rsidR="00515C67" w:rsidRPr="008E33F9" w14:paraId="631E482D" w14:textId="77777777" w:rsidTr="00515C67">
        <w:trPr>
          <w:trHeight w:val="100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BF5D9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E754B8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DF81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D7E27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2BCDBE5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12001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F0B8E8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Բարձրագույն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ստացող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ուսանողների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կրթաթոշակ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68C8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(29,477.0)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3F2440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(29,477.0)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027D4E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(29,477.0)</w:t>
            </w:r>
          </w:p>
        </w:tc>
      </w:tr>
      <w:tr w:rsidR="00515C67" w:rsidRPr="008E33F9" w14:paraId="0078D092" w14:textId="77777777" w:rsidTr="00515C67">
        <w:trPr>
          <w:trHeight w:val="58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BC3C6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090F9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AE26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7F5EC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07924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28084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5D38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E5ADB3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E9977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6C8798CE" w14:textId="77777777" w:rsidTr="00515C67">
        <w:trPr>
          <w:trHeight w:val="61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5E60F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5FD31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D54F8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BCB6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5B729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4EBC82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ազգային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0F1D9C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93C2D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4A517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515C67" w:rsidRPr="008E33F9" w14:paraId="60043CAE" w14:textId="77777777" w:rsidTr="00515C67">
        <w:trPr>
          <w:trHeight w:val="90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8FE0E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581DB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1BE07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23EEB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2E3B3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46CC7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C3133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694CB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55098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BC5CB03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D98D1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AA90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2BA49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FA022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D69DF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1B405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455C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A0893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60BBFB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515C67" w:rsidRPr="008E33F9" w14:paraId="2D0BD99E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E09E02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BE9C6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27710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CC470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7297E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DE7270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չդասակարգվող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7D2182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F588B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38B2B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515C67" w:rsidRPr="008E33F9" w14:paraId="215B1077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3AA850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662F95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A8BB8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31C1C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28E370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84E28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98582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1E50B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B0888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907E3D8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D9371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C7EFE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EEBFB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E1B02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D498A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95B4B5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Լրացուցիչ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E6575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559EB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5AF16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515C67" w:rsidRPr="008E33F9" w14:paraId="4AA4B4B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EBC9C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4BE5C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5EEA0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E9F2C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B70D8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3375D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DFB2F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85703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D30F7F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814421C" w14:textId="77777777" w:rsidTr="00515C67">
        <w:trPr>
          <w:trHeight w:val="7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BB593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FFB43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56C8D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08A42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33385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7A9762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CB1F7E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7FCCB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BDCFE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515C67" w:rsidRPr="008E33F9" w14:paraId="303430A6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C3915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4EFF8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51D74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25F94A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7B834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0B1C7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F4A6DE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566B8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0AF4D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79CFD8C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D3B2F5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292F63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AFB7F6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D5294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1176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410A65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DCB2DC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բնագավառում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վերահսկողության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կանոնակարգման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6A9008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(8,000.0)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C85A9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(8,000.0)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EB66DB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(8,000.0)</w:t>
            </w:r>
          </w:p>
        </w:tc>
      </w:tr>
      <w:tr w:rsidR="00515C67" w:rsidRPr="008E33F9" w14:paraId="2C532337" w14:textId="77777777" w:rsidTr="00515C67">
        <w:trPr>
          <w:trHeight w:val="100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CB7B07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DF8849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2036EC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8BD54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72544A8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11002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6BBDC4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Աշխատակազմի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մասնագիտական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կարողությունների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FE9BB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(8,000.0)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5A767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(8,000.0)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22C66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(8,000.0)</w:t>
            </w:r>
          </w:p>
        </w:tc>
      </w:tr>
      <w:tr w:rsidR="00515C67" w:rsidRPr="008E33F9" w14:paraId="137543C4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C7AB4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A694D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CE60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C4F0E5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FE584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30FA6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A6DA4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B482DC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B10ED8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D686B3B" w14:textId="77777777" w:rsidTr="00515C67">
        <w:trPr>
          <w:trHeight w:val="123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4B563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DA435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FA12C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52A59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4C9B7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19A430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քաղաքացիական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ավիացիայի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ADD56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847BCB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31FFE3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515C67" w:rsidRPr="008E33F9" w14:paraId="742C1838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9E69B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EF44B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CF535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5FEFC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220B0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B2197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2B5E71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76E7A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46510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DF44FEF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AAA21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BD0D0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4CD35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9187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D089F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EEE2F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A25B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AEA0E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B5F315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515C67" w:rsidRPr="008E33F9" w14:paraId="403AE752" w14:textId="77777777" w:rsidTr="00515C67">
        <w:trPr>
          <w:trHeight w:val="70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0AB7D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E007D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3D038A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61AB1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92A33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2FD65B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օժանդակ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E33BE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22C77F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F0364B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(345.0)</w:t>
            </w:r>
          </w:p>
        </w:tc>
      </w:tr>
      <w:tr w:rsidR="00515C67" w:rsidRPr="008E33F9" w14:paraId="549D733F" w14:textId="77777777" w:rsidTr="00515C67">
        <w:trPr>
          <w:trHeight w:val="42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2EC8F98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14:paraId="6F186C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70C41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2AF3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26D1A8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44B72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6DEA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CCE6AA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5DEEFA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232AABE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75B28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F3EF6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D76040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38503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0D46A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FF6BAE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Կրթությանը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օժանդակ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6E671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17519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46D5A6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(345.0)</w:t>
            </w:r>
          </w:p>
        </w:tc>
      </w:tr>
      <w:tr w:rsidR="00515C67" w:rsidRPr="008E33F9" w14:paraId="355FA2AF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CCCF5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DFD49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8FE85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75EC0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8FB1C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47E49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BDD680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EBFFB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3BE44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3A960958" w14:textId="77777777" w:rsidTr="00515C67">
        <w:trPr>
          <w:trHeight w:val="7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0F0EA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56F11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10226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A9807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56F2D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4538B55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B90D2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E265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164FEF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0327543E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8F156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DA27E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DE656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890A3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FE6A1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DE14B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13252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8676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748BE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D7D37AF" w14:textId="77777777" w:rsidTr="00515C67">
        <w:trPr>
          <w:trHeight w:val="7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6D77AA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389585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70F2C9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C2E8A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1189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071FAF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FB5E06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սեյսմիկ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անվտանգության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մակարդակի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բարձրացման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F6F71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160C1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7DC678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(200.0)</w:t>
            </w:r>
          </w:p>
        </w:tc>
      </w:tr>
      <w:tr w:rsidR="00515C67" w:rsidRPr="008E33F9" w14:paraId="4BAC30F4" w14:textId="77777777" w:rsidTr="00515C67">
        <w:trPr>
          <w:trHeight w:val="100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7CDF58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351751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706CC6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ADC50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71064A9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968CA1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Ասիական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դպրոցների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սեյսմիկ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41DAD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9986D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9D7ED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(200.0)</w:t>
            </w:r>
          </w:p>
        </w:tc>
      </w:tr>
      <w:tr w:rsidR="00515C67" w:rsidRPr="008E33F9" w14:paraId="763C0B7A" w14:textId="77777777" w:rsidTr="00515C67">
        <w:trPr>
          <w:trHeight w:val="45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7DEE8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D8CDA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F95A9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BA37E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A2A53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4D1AF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414B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ED75E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AD205F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D1EED49" w14:textId="77777777" w:rsidTr="00515C67">
        <w:trPr>
          <w:trHeight w:val="7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89148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89150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9B9EF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D2D77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441C8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6AB1BC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տարածքային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կառավարման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ենթակառուցվածքների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FA51D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5D28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CDD33F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475FB938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681D4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DC5CB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81F7F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B70D4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29335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46C64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D5A679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43E0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6FCB2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D68211F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E5164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3865D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4B333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9C47B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1C585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19A9E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3D0996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49A0F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4E06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515C67" w:rsidRPr="008E33F9" w14:paraId="6CD34C04" w14:textId="77777777" w:rsidTr="00515C67">
        <w:trPr>
          <w:trHeight w:val="7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ECB67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C5406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E8743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62770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21D6A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D7F979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գիտության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մշակույթի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սպորտի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E85C9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3610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0252A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</w:tr>
      <w:tr w:rsidR="00515C67" w:rsidRPr="008E33F9" w14:paraId="7C46DA1B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11823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6065F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D9800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B624A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4E39D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B2586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9EF9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2D1CA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53007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2383B24" w14:textId="77777777" w:rsidTr="00515C67">
        <w:trPr>
          <w:trHeight w:val="55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52A331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EF61DB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2DEF01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DAC75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1192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C35A07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05A40F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որակի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17AF2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(145.0)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4BB25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(145.0)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AA68B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(145.0)</w:t>
            </w:r>
          </w:p>
        </w:tc>
      </w:tr>
      <w:tr w:rsidR="00515C67" w:rsidRPr="008E33F9" w14:paraId="0E3BB399" w14:textId="77777777" w:rsidTr="00515C67">
        <w:trPr>
          <w:trHeight w:val="100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2418C5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7B21BF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6E84A5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879DE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1656D31E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11011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BEDDF5F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կողմից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Կրթության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բարելավում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»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վարկային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F9EFF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(145.0)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B130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(145.0)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59E8A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(145.0)</w:t>
            </w:r>
          </w:p>
        </w:tc>
      </w:tr>
      <w:tr w:rsidR="00515C67" w:rsidRPr="008E33F9" w14:paraId="51E34E98" w14:textId="77777777" w:rsidTr="00515C67">
        <w:trPr>
          <w:trHeight w:val="58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3659B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C074E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F6DAC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D7149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225E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79363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C6A87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DA234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488745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2B174ED" w14:textId="77777777" w:rsidTr="00515C67">
        <w:trPr>
          <w:trHeight w:val="87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84B11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2DD1F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7FF8C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C1CD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2F3CF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E66A5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կրթության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գիտության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մշակույթի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սպորտի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E18E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228E3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B102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</w:tr>
      <w:tr w:rsidR="00515C67" w:rsidRPr="008E33F9" w14:paraId="5764494E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CDF69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1E82F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37827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39513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92537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43CD15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DBB46C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497B7E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B780BA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5C2C29C6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D5D19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7A011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2CE87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182EFA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D5A60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6F2B56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C90687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B057F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D0176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</w:tr>
      <w:tr w:rsidR="00515C67" w:rsidRPr="008E33F9" w14:paraId="6A7D5D52" w14:textId="77777777" w:rsidTr="00515C67">
        <w:trPr>
          <w:trHeight w:val="34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254B74E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ACFE7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FBA9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5AD84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CCD4F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B6CA1B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ՍՈՑԻԱԼԱԿԱՆ ՊԱՇՏՊԱՆՈՒԹՅՈՒՆ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84241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569A54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0F6789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15C67" w:rsidRPr="008E33F9" w14:paraId="1E2535F7" w14:textId="77777777" w:rsidTr="00515C67">
        <w:trPr>
          <w:trHeight w:val="46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67207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F979F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6D7B3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0BFC1B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1B94A9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C7015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12F46B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14:paraId="45C9C50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6897AF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17FA2C5E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493FD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C60B2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4AD72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D09D9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DF5F4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F9F86D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605895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D731CF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42AC5F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15C67" w:rsidRPr="008E33F9" w14:paraId="7666187D" w14:textId="77777777" w:rsidTr="00515C67">
        <w:trPr>
          <w:trHeight w:val="54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384C1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6F1E4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8DA06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F2D0B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E175F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1C95C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4E3DA3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4372BD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39A02B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3C4EA7B" w14:textId="77777777" w:rsidTr="00515C67">
        <w:trPr>
          <w:trHeight w:val="69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5C66B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81D6D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BFE43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4745A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EAFFF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30FB6CC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8954D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789166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12C18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15C67" w:rsidRPr="008E33F9" w14:paraId="035F18E2" w14:textId="77777777" w:rsidTr="00515C67">
        <w:trPr>
          <w:trHeight w:val="54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346434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34D0D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E1473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1A6D5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85E05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7A044B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1CD3F2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FB9BF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49A6D4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2637464" w14:textId="77777777" w:rsidTr="00515C67">
        <w:trPr>
          <w:trHeight w:val="7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24A52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85154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32EA2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3F2D13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F6122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C64B2E8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աշխատանքի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հարցերի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E3021C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78BE1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C4948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15C67" w:rsidRPr="008E33F9" w14:paraId="6574DA4B" w14:textId="77777777" w:rsidTr="00515C67">
        <w:trPr>
          <w:trHeight w:val="96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5C74EC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C91AD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BBDF4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514DD0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1206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13DAF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2680006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համակարգի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բարեփոխումներ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79C496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1B8FA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06A9F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15C67" w:rsidRPr="008E33F9" w14:paraId="1A5DC9C4" w14:textId="77777777" w:rsidTr="00515C67">
        <w:trPr>
          <w:trHeight w:val="127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4EE75A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C80C4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30F50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D7CE7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BD0528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1FAE2D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Համաշխարհային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բանկի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ոլորտի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վարչարարության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երկրորդ</w:t>
            </w:r>
            <w:proofErr w:type="spell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0DDAEE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38C52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946C0C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15C67" w:rsidRPr="008E33F9" w14:paraId="7C8B7E78" w14:textId="77777777" w:rsidTr="00515C67">
        <w:trPr>
          <w:trHeight w:val="54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1B121E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12034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B8B00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4EAD33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5AAAE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FEAA8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>`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85CC5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A1E41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5D377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0203FA24" w14:textId="77777777" w:rsidTr="00515C67">
        <w:trPr>
          <w:trHeight w:val="78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0E7FC3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6853D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094F3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D3DF3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CBCCA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hideMark/>
          </w:tcPr>
          <w:p w14:paraId="019FD1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ՀՀ 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աշխատանքի</w:t>
            </w:r>
            <w:proofErr w:type="spellEnd"/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հարցերի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B463B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0722B1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6EB75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515C67" w:rsidRPr="008E33F9" w14:paraId="60537C54" w14:textId="77777777" w:rsidTr="00515C67">
        <w:trPr>
          <w:trHeight w:val="720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6D9FF0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BD931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3B50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6C94F8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A1561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113F36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116C2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12F40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CBCC16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5C67" w:rsidRPr="008E33F9" w14:paraId="22FEF107" w14:textId="77777777" w:rsidTr="00515C67">
        <w:trPr>
          <w:trHeight w:val="495"/>
        </w:trPr>
        <w:tc>
          <w:tcPr>
            <w:tcW w:w="183" w:type="pct"/>
            <w:shd w:val="clear" w:color="auto" w:fill="auto"/>
            <w:noWrap/>
            <w:vAlign w:val="bottom"/>
            <w:hideMark/>
          </w:tcPr>
          <w:p w14:paraId="7DD597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61E32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F72B1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14:paraId="7E20BA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89D90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5FAD92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Արտասահմանյան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գործուղումների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գծով</w:t>
            </w:r>
            <w:proofErr w:type="spell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8E33F9">
              <w:rPr>
                <w:rFonts w:ascii="GHEA Mariam" w:hAnsi="GHEA Mariam" w:cs="Arial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0E3CC2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E1AFB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C3EDF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</w:tbl>
    <w:p w14:paraId="29715915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7C7355AA" w14:textId="77777777" w:rsidR="004A24F0" w:rsidRDefault="004A24F0" w:rsidP="004A24F0">
      <w:pPr>
        <w:spacing w:line="276" w:lineRule="auto"/>
        <w:rPr>
          <w:rFonts w:ascii="GHEA Mariam" w:hAnsi="GHEA Mariam" w:cs="Sylfaen"/>
        </w:rPr>
      </w:pPr>
    </w:p>
    <w:p w14:paraId="6FAA4F32" w14:textId="77777777" w:rsidR="004A24F0" w:rsidRDefault="004A24F0" w:rsidP="004A24F0">
      <w:pPr>
        <w:spacing w:line="276" w:lineRule="auto"/>
        <w:rPr>
          <w:rFonts w:ascii="GHEA Mariam" w:hAnsi="GHEA Mariam" w:cs="Sylfaen"/>
        </w:rPr>
      </w:pPr>
    </w:p>
    <w:p w14:paraId="73AD157D" w14:textId="77777777" w:rsidR="004A24F0" w:rsidRPr="004A24F0" w:rsidRDefault="004A24F0" w:rsidP="004A24F0">
      <w:pPr>
        <w:ind w:left="1440"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4A24F0">
        <w:rPr>
          <w:rFonts w:ascii="GHEA Mariam" w:hAnsi="GHEA Mariam" w:cs="Sylfaen"/>
          <w:sz w:val="22"/>
          <w:szCs w:val="22"/>
        </w:rPr>
        <w:t>ՀԱՅԱՍՏԱՆԻ</w:t>
      </w:r>
      <w:r w:rsidRPr="004A24F0">
        <w:rPr>
          <w:rFonts w:ascii="GHEA Mariam" w:hAnsi="GHEA Mariam" w:cs="Arial Armenian"/>
          <w:sz w:val="22"/>
          <w:szCs w:val="22"/>
        </w:rPr>
        <w:t xml:space="preserve">  </w:t>
      </w:r>
      <w:r w:rsidRPr="004A24F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21E6501" w14:textId="77777777" w:rsidR="004A24F0" w:rsidRPr="004A24F0" w:rsidRDefault="004A24F0" w:rsidP="004A24F0">
      <w:pPr>
        <w:pStyle w:val="mechtex"/>
        <w:ind w:left="1440"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t xml:space="preserve">   </w:t>
      </w:r>
      <w:r w:rsidRPr="004A24F0">
        <w:rPr>
          <w:rFonts w:ascii="GHEA Mariam" w:hAnsi="GHEA Mariam" w:cs="Sylfaen"/>
          <w:szCs w:val="22"/>
        </w:rPr>
        <w:t xml:space="preserve">ՎԱՐՉԱՊԵՏԻ ԱՇԽԱՏԱԿԱԶՄԻ </w:t>
      </w:r>
    </w:p>
    <w:p w14:paraId="25F45D29" w14:textId="0451250B" w:rsidR="00551445" w:rsidRPr="00551445" w:rsidRDefault="004A24F0" w:rsidP="00135B10">
      <w:pPr>
        <w:rPr>
          <w:rFonts w:ascii="GHEA Mariam" w:hAnsi="GHEA Mariam"/>
          <w:szCs w:val="22"/>
        </w:rPr>
      </w:pPr>
      <w:r w:rsidRPr="004A24F0">
        <w:rPr>
          <w:rFonts w:ascii="GHEA Mariam" w:hAnsi="GHEA Mariam" w:cs="Sylfaen"/>
          <w:sz w:val="22"/>
          <w:szCs w:val="22"/>
        </w:rPr>
        <w:t xml:space="preserve">         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4A24F0">
        <w:rPr>
          <w:rFonts w:ascii="GHEA Mariam" w:hAnsi="GHEA Mariam" w:cs="Sylfaen"/>
          <w:sz w:val="22"/>
          <w:szCs w:val="22"/>
        </w:rPr>
        <w:t>ՂԵԿԱՎԱՐ</w:t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ab/>
        <w:t xml:space="preserve">         </w:t>
      </w:r>
      <w:r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ab/>
      </w:r>
      <w:r w:rsidRPr="004A24F0">
        <w:rPr>
          <w:rFonts w:ascii="GHEA Mariam" w:hAnsi="GHEA Mariam" w:cs="Arial Armenian"/>
          <w:sz w:val="22"/>
          <w:szCs w:val="22"/>
        </w:rPr>
        <w:t xml:space="preserve"> Է</w:t>
      </w:r>
      <w:r w:rsidRPr="004A24F0">
        <w:rPr>
          <w:rFonts w:ascii="GHEA Mariam" w:hAnsi="GHEA Mariam" w:cs="Sylfaen"/>
          <w:sz w:val="22"/>
          <w:szCs w:val="22"/>
        </w:rPr>
        <w:t>.</w:t>
      </w:r>
      <w:r w:rsidRPr="004A24F0">
        <w:rPr>
          <w:rFonts w:ascii="GHEA Mariam" w:hAnsi="GHEA Mariam" w:cs="Arial Armenian"/>
          <w:sz w:val="22"/>
          <w:szCs w:val="22"/>
        </w:rPr>
        <w:t xml:space="preserve"> ԱՂԱՋԱՆ</w:t>
      </w:r>
      <w:r w:rsidRPr="004A24F0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sectPr w:rsidR="00551445" w:rsidRPr="00551445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CE77B" w14:textId="77777777" w:rsidR="00F66EB1" w:rsidRDefault="00F66EB1">
      <w:r>
        <w:separator/>
      </w:r>
    </w:p>
  </w:endnote>
  <w:endnote w:type="continuationSeparator" w:id="0">
    <w:p w14:paraId="16BFA02A" w14:textId="77777777" w:rsidR="00F66EB1" w:rsidRDefault="00F6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F66EB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5E24B" w14:textId="77777777" w:rsidR="00F66EB1" w:rsidRDefault="00F66EB1">
      <w:r>
        <w:separator/>
      </w:r>
    </w:p>
  </w:footnote>
  <w:footnote w:type="continuationSeparator" w:id="0">
    <w:p w14:paraId="3A98BAF6" w14:textId="77777777" w:rsidR="00F66EB1" w:rsidRDefault="00F6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B10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6EB1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31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37</cp:revision>
  <dcterms:created xsi:type="dcterms:W3CDTF">2020-04-06T17:27:00Z</dcterms:created>
  <dcterms:modified xsi:type="dcterms:W3CDTF">2020-04-07T06:41:00Z</dcterms:modified>
</cp:coreProperties>
</file>