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790E7" w14:textId="77777777" w:rsidR="00752B99" w:rsidRPr="009454EE" w:rsidRDefault="00752B99" w:rsidP="00752B99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9454EE">
        <w:rPr>
          <w:rFonts w:ascii="GHEA Mariam" w:hAnsi="GHEA Mariam"/>
          <w:spacing w:val="-8"/>
        </w:rPr>
        <w:t xml:space="preserve">         Հավելված N 2</w:t>
      </w:r>
    </w:p>
    <w:p w14:paraId="5BAEF457" w14:textId="77777777" w:rsidR="00752B99" w:rsidRPr="009454EE" w:rsidRDefault="00752B99" w:rsidP="00752B9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9454EE">
        <w:rPr>
          <w:rFonts w:ascii="GHEA Mariam" w:hAnsi="GHEA Mariam"/>
          <w:spacing w:val="-6"/>
        </w:rPr>
        <w:t xml:space="preserve">       </w:t>
      </w:r>
      <w:r w:rsidRPr="009454EE">
        <w:rPr>
          <w:rFonts w:ascii="GHEA Mariam" w:hAnsi="GHEA Mariam"/>
          <w:spacing w:val="-6"/>
        </w:rPr>
        <w:tab/>
        <w:t xml:space="preserve">    ՀՀ կառավարության 2020 թվականի</w:t>
      </w:r>
    </w:p>
    <w:p w14:paraId="61E08259" w14:textId="3F7619F4" w:rsidR="00752B99" w:rsidRPr="009454EE" w:rsidRDefault="00752B99" w:rsidP="00752B99">
      <w:pPr>
        <w:pStyle w:val="mechtex"/>
        <w:jc w:val="left"/>
        <w:rPr>
          <w:rFonts w:ascii="Sylfaen" w:hAnsi="Sylfaen" w:cs="Sylfaen"/>
        </w:rPr>
      </w:pP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  <w:t xml:space="preserve">   </w:t>
      </w:r>
      <w:r w:rsidRPr="009454EE">
        <w:rPr>
          <w:rFonts w:ascii="GHEA Mariam" w:hAnsi="GHEA Mariam"/>
          <w:spacing w:val="-2"/>
        </w:rPr>
        <w:tab/>
        <w:t xml:space="preserve">   </w:t>
      </w:r>
      <w:r w:rsidR="001E1043">
        <w:rPr>
          <w:rFonts w:ascii="GHEA Mariam" w:hAnsi="GHEA Mariam"/>
          <w:spacing w:val="-2"/>
        </w:rPr>
        <w:t xml:space="preserve">     </w:t>
      </w:r>
      <w:r w:rsidRPr="009454EE">
        <w:rPr>
          <w:rFonts w:ascii="GHEA Mariam" w:hAnsi="GHEA Mariam"/>
          <w:spacing w:val="-2"/>
        </w:rPr>
        <w:t xml:space="preserve"> </w:t>
      </w:r>
      <w:r w:rsidRPr="009454EE">
        <w:rPr>
          <w:rFonts w:ascii="GHEA Mariam" w:hAnsi="GHEA Mariam" w:cs="IRTEK Courier"/>
          <w:spacing w:val="-4"/>
          <w:lang w:val="pt-BR"/>
        </w:rPr>
        <w:t>ապրիլի</w:t>
      </w:r>
      <w:r w:rsidRPr="009454EE">
        <w:rPr>
          <w:rFonts w:ascii="GHEA Mariam" w:hAnsi="GHEA Mariam" w:cs="Sylfaen"/>
          <w:spacing w:val="-2"/>
          <w:lang w:val="pt-BR"/>
        </w:rPr>
        <w:t xml:space="preserve"> 4-</w:t>
      </w:r>
      <w:r w:rsidRPr="009454EE">
        <w:rPr>
          <w:rFonts w:ascii="GHEA Mariam" w:hAnsi="GHEA Mariam"/>
          <w:spacing w:val="-2"/>
        </w:rPr>
        <w:t xml:space="preserve">ի N </w:t>
      </w:r>
      <w:r w:rsidR="00BA7846">
        <w:rPr>
          <w:rFonts w:ascii="GHEA Mariam" w:hAnsi="GHEA Mariam"/>
          <w:szCs w:val="22"/>
        </w:rPr>
        <w:t>466</w:t>
      </w:r>
      <w:r w:rsidRPr="009454EE">
        <w:rPr>
          <w:rFonts w:ascii="GHEA Mariam" w:hAnsi="GHEA Mariam"/>
          <w:spacing w:val="-2"/>
        </w:rPr>
        <w:t>-Ն որոշման</w:t>
      </w:r>
    </w:p>
    <w:p w14:paraId="7CF57AE0" w14:textId="77777777" w:rsidR="00752B99" w:rsidRPr="009454EE" w:rsidRDefault="00752B99" w:rsidP="00752B99">
      <w:pPr>
        <w:tabs>
          <w:tab w:val="left" w:pos="6636"/>
        </w:tabs>
      </w:pPr>
    </w:p>
    <w:p w14:paraId="7077EED0" w14:textId="77777777" w:rsidR="00752B99" w:rsidRPr="009454EE" w:rsidRDefault="00752B99" w:rsidP="00752B99"/>
    <w:p w14:paraId="4411A31D" w14:textId="77777777" w:rsidR="00752B99" w:rsidRPr="009454EE" w:rsidRDefault="00752B99" w:rsidP="00752B99"/>
    <w:p w14:paraId="73AB6B9F" w14:textId="77777777" w:rsidR="00752B99" w:rsidRPr="009454EE" w:rsidRDefault="00752B99" w:rsidP="00752B99"/>
    <w:p w14:paraId="124C95AC" w14:textId="77777777" w:rsidR="00752B99" w:rsidRPr="009454EE" w:rsidRDefault="00752B99" w:rsidP="00752B99">
      <w:pPr>
        <w:tabs>
          <w:tab w:val="left" w:pos="3122"/>
        </w:tabs>
      </w:pPr>
      <w:r w:rsidRPr="009454EE">
        <w:tab/>
      </w:r>
    </w:p>
    <w:tbl>
      <w:tblPr>
        <w:tblW w:w="9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1900"/>
        <w:gridCol w:w="1940"/>
        <w:gridCol w:w="1820"/>
      </w:tblGrid>
      <w:tr w:rsidR="00752B99" w:rsidRPr="009454EE" w14:paraId="3FEAB08F" w14:textId="77777777" w:rsidTr="00752B99">
        <w:trPr>
          <w:trHeight w:val="1185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691F9" w14:textId="77777777" w:rsidR="00752B99" w:rsidRPr="009454EE" w:rsidRDefault="00752B99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sz w:val="22"/>
                <w:szCs w:val="22"/>
              </w:rPr>
              <w:t xml:space="preserve">ՀԱՅԱՍՏԱՆԻ ՀԱՆՐԱՊԵՏՈՒԹՅԱՆ ԿԱՌԱՎԱՐՈՒԹՅԱՆ 2019 ԹՎԱԿԱՆԻ </w:t>
            </w:r>
            <w:r w:rsidRPr="009454EE">
              <w:rPr>
                <w:rFonts w:ascii="GHEA Mariam" w:hAnsi="GHEA Mariam" w:cs="Calibri"/>
                <w:bCs/>
                <w:sz w:val="22"/>
                <w:szCs w:val="22"/>
              </w:rPr>
              <w:br/>
            </w:r>
            <w:r w:rsidRPr="009454EE">
              <w:rPr>
                <w:rFonts w:ascii="GHEA Mariam" w:hAnsi="GHEA Mariam" w:cs="Calibri"/>
                <w:bCs/>
                <w:spacing w:val="-6"/>
                <w:sz w:val="22"/>
                <w:szCs w:val="22"/>
              </w:rPr>
              <w:t>ԴԵԿՏԵՄԲԵՐԻ 26-Ի N 1919-Ն ՈՐՈՇՄԱՆ N 1 ՀԱՎԵԼՎԱԾԻ N 1 ԱՂՅՈՒՍԱԿՈՒՄ</w:t>
            </w:r>
            <w:r w:rsidRPr="009454EE">
              <w:rPr>
                <w:rFonts w:ascii="GHEA Mariam" w:hAnsi="GHEA Mariam" w:cs="Calibri"/>
                <w:bCs/>
                <w:sz w:val="22"/>
                <w:szCs w:val="22"/>
              </w:rPr>
              <w:br/>
              <w:t xml:space="preserve"> ԿԱՏԱՐՎՈՂ ՓՈՓՈԽՈՒԹՅՈՒՆԸ  </w:t>
            </w:r>
          </w:p>
        </w:tc>
      </w:tr>
      <w:tr w:rsidR="00752B99" w:rsidRPr="009454EE" w14:paraId="6B03F7BB" w14:textId="77777777" w:rsidTr="00752B99">
        <w:trPr>
          <w:trHeight w:val="28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43325" w14:textId="77777777" w:rsidR="00752B99" w:rsidRPr="009454EE" w:rsidRDefault="00752B9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ADA12" w14:textId="77777777" w:rsidR="00752B99" w:rsidRPr="009454EE" w:rsidRDefault="00752B9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CD741" w14:textId="77777777" w:rsidR="00752B99" w:rsidRPr="009454EE" w:rsidRDefault="00752B9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AB5FA" w14:textId="77777777" w:rsidR="00752B99" w:rsidRPr="009454EE" w:rsidRDefault="00752B99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</w:rPr>
              <w:t>(հազ. դրամ)</w:t>
            </w:r>
          </w:p>
        </w:tc>
      </w:tr>
      <w:tr w:rsidR="00752B99" w:rsidRPr="009454EE" w14:paraId="7CBFFCD4" w14:textId="77777777" w:rsidTr="00752B99">
        <w:trPr>
          <w:trHeight w:val="96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3BED1" w14:textId="77777777" w:rsidR="00752B99" w:rsidRPr="009454EE" w:rsidRDefault="00752B99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bCs/>
                <w:sz w:val="22"/>
                <w:szCs w:val="22"/>
              </w:rPr>
              <w:t>Պետական  բյուջեի  դեֆիցիտի ֆինանսավորման աղբյուրներն ու դրանց տարրերի անվանումները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C1165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bCs/>
                <w:sz w:val="22"/>
                <w:szCs w:val="22"/>
              </w:rPr>
              <w:t>առաջին կիսամյակ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435BF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bCs/>
                <w:sz w:val="22"/>
                <w:szCs w:val="22"/>
              </w:rPr>
              <w:t>ինն ամիս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EA300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bCs/>
                <w:sz w:val="22"/>
                <w:szCs w:val="22"/>
              </w:rPr>
              <w:t>տարի</w:t>
            </w:r>
          </w:p>
        </w:tc>
      </w:tr>
      <w:tr w:rsidR="00752B99" w:rsidRPr="009454EE" w14:paraId="5F96621F" w14:textId="77777777" w:rsidTr="00752B99">
        <w:trPr>
          <w:trHeight w:val="2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35C4E" w14:textId="77777777" w:rsidR="00752B99" w:rsidRPr="009454EE" w:rsidRDefault="00752B99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 ԸՆԴԱՄԵՆԸ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90FF3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</w:rPr>
              <w:t>25,000,000.0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5C19B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</w:rPr>
              <w:t>25,000,000.0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13976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</w:rPr>
              <w:t>-</w:t>
            </w:r>
          </w:p>
        </w:tc>
      </w:tr>
      <w:tr w:rsidR="00752B99" w:rsidRPr="009454EE" w14:paraId="0F8DDD79" w14:textId="77777777" w:rsidTr="00752B99">
        <w:trPr>
          <w:trHeight w:val="2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F1BA6" w14:textId="77777777" w:rsidR="00752B99" w:rsidRPr="009454EE" w:rsidRDefault="00752B99">
            <w:pPr>
              <w:rPr>
                <w:rFonts w:ascii="GHEA Mariam" w:hAnsi="GHEA Mariam" w:cs="Calibri"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</w:rPr>
              <w:t>այդ թվում՝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487B8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78493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5B001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752B99" w:rsidRPr="009454EE" w14:paraId="43A42E89" w14:textId="77777777" w:rsidTr="00752B99">
        <w:trPr>
          <w:trHeight w:val="2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62CE5" w14:textId="77777777" w:rsidR="00752B99" w:rsidRPr="009454EE" w:rsidRDefault="00752B99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</w:rPr>
              <w:t>Ա.Ներքին աղբյուրներ-ընդամենը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52109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</w:rPr>
              <w:t>25,000,000.0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139ED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</w:rPr>
              <w:t>25,000,000.0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802E6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</w:rPr>
              <w:t>-</w:t>
            </w:r>
          </w:p>
        </w:tc>
      </w:tr>
      <w:tr w:rsidR="00752B99" w:rsidRPr="009454EE" w14:paraId="7B9740A0" w14:textId="77777777" w:rsidTr="00752B99">
        <w:trPr>
          <w:trHeight w:val="2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A16B6" w14:textId="77777777" w:rsidR="00752B99" w:rsidRPr="009454EE" w:rsidRDefault="00752B99">
            <w:pPr>
              <w:rPr>
                <w:rFonts w:ascii="GHEA Mariam" w:hAnsi="GHEA Mariam" w:cs="Calibri"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</w:rPr>
              <w:t>այդ թվում՝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60EE6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64BAB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1CF37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</w:tr>
      <w:tr w:rsidR="00752B99" w:rsidRPr="009454EE" w14:paraId="0EA5F071" w14:textId="77777777" w:rsidTr="00752B99">
        <w:trPr>
          <w:trHeight w:val="49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73D8C" w14:textId="77777777" w:rsidR="00752B99" w:rsidRPr="009454EE" w:rsidRDefault="00752B99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</w:rPr>
              <w:t>2. Ֆինանսական զուտ ակտիվներ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114C6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</w:rPr>
              <w:t>25,000,000.0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6E5F1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</w:rPr>
              <w:t>25,000,000.0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02B9D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</w:rPr>
              <w:t>-</w:t>
            </w:r>
          </w:p>
        </w:tc>
      </w:tr>
      <w:tr w:rsidR="00752B99" w:rsidRPr="009454EE" w14:paraId="5CEE4065" w14:textId="77777777" w:rsidTr="00752B99">
        <w:trPr>
          <w:trHeight w:val="2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5E0B1" w14:textId="77777777" w:rsidR="00752B99" w:rsidRPr="009454EE" w:rsidRDefault="00752B99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</w:rPr>
              <w:t>2.6.Այլ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99E45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</w:rPr>
              <w:t>25,000,000.0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9B135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</w:rPr>
              <w:t>25,000,000.0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006B5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</w:rPr>
              <w:t>-</w:t>
            </w:r>
          </w:p>
        </w:tc>
      </w:tr>
      <w:tr w:rsidR="00752B99" w:rsidRPr="009454EE" w14:paraId="75B46D7E" w14:textId="77777777" w:rsidTr="00752B99">
        <w:trPr>
          <w:trHeight w:val="43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9393C" w14:textId="77777777" w:rsidR="00752B99" w:rsidRPr="009454EE" w:rsidRDefault="00752B99">
            <w:pPr>
              <w:rPr>
                <w:rFonts w:ascii="GHEA Mariam" w:hAnsi="GHEA Mariam" w:cs="Calibri"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</w:rPr>
              <w:t xml:space="preserve"> ժամանակավորապես ազատ միջոցներ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584C5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</w:rPr>
              <w:t>25,000,000.0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34878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</w:rPr>
              <w:t>25,000,000.0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FE155" w14:textId="77777777" w:rsidR="00752B99" w:rsidRPr="009454EE" w:rsidRDefault="00752B99" w:rsidP="00752B9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</w:tbl>
    <w:p w14:paraId="25D95F08" w14:textId="77777777" w:rsidR="00752B99" w:rsidRPr="009454EE" w:rsidRDefault="00752B99" w:rsidP="00752B99">
      <w:pPr>
        <w:tabs>
          <w:tab w:val="left" w:pos="3122"/>
        </w:tabs>
      </w:pPr>
    </w:p>
    <w:p w14:paraId="1F1F6AE2" w14:textId="77777777" w:rsidR="00752B99" w:rsidRPr="009454EE" w:rsidRDefault="00752B99" w:rsidP="00752B99"/>
    <w:p w14:paraId="135423B1" w14:textId="77777777" w:rsidR="00752B99" w:rsidRPr="009454EE" w:rsidRDefault="00752B99" w:rsidP="00752B99"/>
    <w:p w14:paraId="1DE9EAA3" w14:textId="77777777" w:rsidR="00752B99" w:rsidRPr="009454EE" w:rsidRDefault="00752B99" w:rsidP="00752B99"/>
    <w:p w14:paraId="31DB1E92" w14:textId="77777777" w:rsidR="00752B99" w:rsidRPr="009454EE" w:rsidRDefault="00752B99" w:rsidP="00752B99"/>
    <w:p w14:paraId="3E309916" w14:textId="77777777" w:rsidR="00752B99" w:rsidRPr="009454EE" w:rsidRDefault="00752B99" w:rsidP="00752B99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9454EE">
        <w:t xml:space="preserve">  </w:t>
      </w:r>
      <w:r w:rsidRPr="009454EE">
        <w:rPr>
          <w:rFonts w:ascii="GHEA Mariam" w:hAnsi="GHEA Mariam" w:cs="Sylfaen"/>
          <w:lang w:val="hy-AM"/>
        </w:rPr>
        <w:t>ՀԱՅԱՍՏԱՆԻ</w:t>
      </w:r>
      <w:r w:rsidRPr="009454EE">
        <w:rPr>
          <w:rFonts w:ascii="GHEA Mariam" w:hAnsi="GHEA Mariam" w:cs="Arial Armenian"/>
          <w:lang w:val="hy-AM"/>
        </w:rPr>
        <w:t xml:space="preserve">  </w:t>
      </w:r>
      <w:r w:rsidRPr="009454EE">
        <w:rPr>
          <w:rFonts w:ascii="GHEA Mariam" w:hAnsi="GHEA Mariam" w:cs="Sylfaen"/>
          <w:lang w:val="hy-AM"/>
        </w:rPr>
        <w:t>ՀԱՆՐԱՊԵՏՈՒԹՅԱՆ</w:t>
      </w:r>
    </w:p>
    <w:p w14:paraId="696DB6DC" w14:textId="77777777" w:rsidR="00752B99" w:rsidRPr="009454EE" w:rsidRDefault="00752B99" w:rsidP="00752B99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9454EE">
        <w:rPr>
          <w:rFonts w:ascii="GHEA Mariam" w:hAnsi="GHEA Mariam"/>
          <w:lang w:val="hy-AM"/>
        </w:rPr>
        <w:t xml:space="preserve">  </w:t>
      </w:r>
      <w:r w:rsidRPr="009454EE">
        <w:rPr>
          <w:rFonts w:ascii="GHEA Mariam" w:hAnsi="GHEA Mariam" w:cs="Sylfaen"/>
          <w:lang w:val="hy-AM"/>
        </w:rPr>
        <w:t>ՎԱՐՉԱՊԵՏԻ ԱՇԽԱՏԱԿԱԶՄԻ</w:t>
      </w:r>
    </w:p>
    <w:p w14:paraId="238E827E" w14:textId="2FB7CE29" w:rsidR="009454EE" w:rsidRPr="009454EE" w:rsidRDefault="00752B99" w:rsidP="00C52064">
      <w:pPr>
        <w:pStyle w:val="mechtex"/>
        <w:ind w:firstLine="720"/>
        <w:jc w:val="left"/>
      </w:pPr>
      <w:r w:rsidRPr="009454EE">
        <w:rPr>
          <w:rFonts w:ascii="GHEA Mariam" w:hAnsi="GHEA Mariam" w:cs="Sylfaen"/>
          <w:lang w:val="hy-AM"/>
        </w:rPr>
        <w:t xml:space="preserve">                 ՂԵԿԱՎԱՐ</w:t>
      </w:r>
      <w:r w:rsidRPr="009454EE">
        <w:rPr>
          <w:rFonts w:ascii="GHEA Mariam" w:hAnsi="GHEA Mariam" w:cs="Arial Armenian"/>
          <w:lang w:val="hy-AM"/>
        </w:rPr>
        <w:tab/>
        <w:t xml:space="preserve">                            </w:t>
      </w:r>
      <w:r w:rsidRPr="009454EE">
        <w:rPr>
          <w:rFonts w:ascii="GHEA Mariam" w:hAnsi="GHEA Mariam" w:cs="Arial Armenian"/>
          <w:lang w:val="hy-AM"/>
        </w:rPr>
        <w:tab/>
      </w:r>
      <w:r w:rsidRPr="009454EE">
        <w:rPr>
          <w:rFonts w:ascii="GHEA Mariam" w:hAnsi="GHEA Mariam" w:cs="Arial Armenian"/>
          <w:lang w:val="hy-AM"/>
        </w:rPr>
        <w:tab/>
      </w:r>
      <w:r w:rsidRPr="009454EE">
        <w:rPr>
          <w:rFonts w:ascii="GHEA Mariam" w:hAnsi="GHEA Mariam" w:cs="Arial Armenian"/>
        </w:rPr>
        <w:t xml:space="preserve">       </w:t>
      </w:r>
      <w:r w:rsidRPr="009454EE">
        <w:rPr>
          <w:rFonts w:ascii="GHEA Mariam" w:hAnsi="GHEA Mariam" w:cs="Arial Armenian"/>
          <w:lang w:val="hy-AM"/>
        </w:rPr>
        <w:t>Է</w:t>
      </w:r>
      <w:r w:rsidRPr="009454EE">
        <w:rPr>
          <w:rFonts w:ascii="GHEA Mariam" w:hAnsi="GHEA Mariam" w:cs="Sylfaen"/>
          <w:lang w:val="hy-AM"/>
        </w:rPr>
        <w:t>.</w:t>
      </w:r>
      <w:r w:rsidRPr="009454EE">
        <w:rPr>
          <w:rFonts w:ascii="GHEA Mariam" w:hAnsi="GHEA Mariam" w:cs="Arial Armenian"/>
          <w:lang w:val="hy-AM"/>
        </w:rPr>
        <w:t xml:space="preserve"> ԱՂԱՋԱՆ</w:t>
      </w:r>
      <w:r w:rsidRPr="009454E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2D30E13C" w14:textId="77777777" w:rsidR="001F225D" w:rsidRPr="009454EE" w:rsidRDefault="001F225D" w:rsidP="009454EE">
      <w:pPr>
        <w:tabs>
          <w:tab w:val="left" w:pos="4170"/>
        </w:tabs>
      </w:pPr>
    </w:p>
    <w:sectPr w:rsidR="001F225D" w:rsidRPr="009454EE" w:rsidSect="00C5206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CFB70" w14:textId="77777777" w:rsidR="006378C7" w:rsidRDefault="006378C7">
      <w:r>
        <w:separator/>
      </w:r>
    </w:p>
  </w:endnote>
  <w:endnote w:type="continuationSeparator" w:id="0">
    <w:p w14:paraId="33E3CF2F" w14:textId="77777777" w:rsidR="006378C7" w:rsidRDefault="0063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99957" w14:textId="77777777" w:rsidR="005A5AB2" w:rsidRDefault="005A5AB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A7846">
      <w:rPr>
        <w:noProof/>
        <w:sz w:val="18"/>
      </w:rPr>
      <w:t>voroshumKK087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1335" w14:textId="77777777" w:rsidR="005A5AB2" w:rsidRDefault="005A5AB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A7846">
      <w:rPr>
        <w:noProof/>
        <w:sz w:val="18"/>
      </w:rPr>
      <w:t>voroshumKK087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8641D" w14:textId="77777777" w:rsidR="005A5AB2" w:rsidRPr="00191E6E" w:rsidRDefault="00B33469" w:rsidP="00191E6E">
    <w:pPr>
      <w:pStyle w:val="Footer"/>
    </w:pPr>
    <w:fldSimple w:instr=" FILENAME   \* MERGEFORMAT ">
      <w:r w:rsidR="00BA7846">
        <w:rPr>
          <w:noProof/>
        </w:rPr>
        <w:t>voroshumKK087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7CB0" w14:textId="77777777" w:rsidR="006378C7" w:rsidRDefault="006378C7">
      <w:r>
        <w:separator/>
      </w:r>
    </w:p>
  </w:footnote>
  <w:footnote w:type="continuationSeparator" w:id="0">
    <w:p w14:paraId="0E41EDFC" w14:textId="77777777" w:rsidR="006378C7" w:rsidRDefault="0063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13906" w14:textId="77777777" w:rsidR="005A5AB2" w:rsidRDefault="005A5A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857D8F" w14:textId="77777777" w:rsidR="005A5AB2" w:rsidRDefault="005A5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B2635" w14:textId="77777777" w:rsidR="005A5AB2" w:rsidRDefault="005A5A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E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958DB5" w14:textId="77777777" w:rsidR="005A5AB2" w:rsidRDefault="005A5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B9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1E15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879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8AC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E6E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043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587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3F7EC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2F7A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AB2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AFA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CC9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378C7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37D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3EA3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B99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842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4EE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B1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021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6EAB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175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58FF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0C9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46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846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064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6E49F"/>
  <w15:chartTrackingRefBased/>
  <w15:docId w15:val="{B8269123-8C44-4E36-B5A3-4178121A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rsid w:val="00752B9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locked/>
    <w:rsid w:val="00752B99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752B99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91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1E6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Tigran Ghandiljyan</cp:lastModifiedBy>
  <cp:revision>22</cp:revision>
  <cp:lastPrinted>2020-04-04T14:36:00Z</cp:lastPrinted>
  <dcterms:created xsi:type="dcterms:W3CDTF">2020-04-04T13:09:00Z</dcterms:created>
  <dcterms:modified xsi:type="dcterms:W3CDTF">2020-04-06T08:33:00Z</dcterms:modified>
</cp:coreProperties>
</file>