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A3C51" w14:textId="2664BEA1" w:rsidR="003F7EC9" w:rsidRPr="009454EE" w:rsidRDefault="003F7EC9" w:rsidP="003F7EC9">
      <w:pPr>
        <w:pStyle w:val="mechtex"/>
        <w:ind w:left="9360" w:firstLine="720"/>
        <w:jc w:val="left"/>
        <w:rPr>
          <w:rFonts w:ascii="GHEA Mariam" w:hAnsi="GHEA Mariam"/>
          <w:spacing w:val="-8"/>
        </w:rPr>
      </w:pPr>
      <w:r w:rsidRPr="009454EE">
        <w:rPr>
          <w:rFonts w:ascii="GHEA Mariam" w:hAnsi="GHEA Mariam"/>
          <w:spacing w:val="-8"/>
        </w:rPr>
        <w:t xml:space="preserve">                   </w:t>
      </w:r>
      <w:r w:rsidR="001E1043">
        <w:rPr>
          <w:rFonts w:ascii="GHEA Mariam" w:hAnsi="GHEA Mariam"/>
          <w:spacing w:val="-8"/>
        </w:rPr>
        <w:t xml:space="preserve"> </w:t>
      </w:r>
      <w:r w:rsidRPr="009454EE">
        <w:rPr>
          <w:rFonts w:ascii="GHEA Mariam" w:hAnsi="GHEA Mariam"/>
          <w:spacing w:val="-8"/>
        </w:rPr>
        <w:t xml:space="preserve"> Հավելված N 4</w:t>
      </w:r>
    </w:p>
    <w:p w14:paraId="7E88F92E" w14:textId="77777777" w:rsidR="003F7EC9" w:rsidRPr="009454EE" w:rsidRDefault="003F7EC9" w:rsidP="003F7EC9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9454EE">
        <w:rPr>
          <w:rFonts w:ascii="GHEA Mariam" w:hAnsi="GHEA Mariam"/>
          <w:spacing w:val="-6"/>
        </w:rPr>
        <w:t xml:space="preserve">       </w:t>
      </w:r>
      <w:r w:rsidRPr="009454EE">
        <w:rPr>
          <w:rFonts w:ascii="GHEA Mariam" w:hAnsi="GHEA Mariam"/>
          <w:spacing w:val="-6"/>
        </w:rPr>
        <w:tab/>
        <w:t xml:space="preserve">  </w:t>
      </w:r>
      <w:r w:rsidRPr="009454EE">
        <w:rPr>
          <w:rFonts w:ascii="GHEA Mariam" w:hAnsi="GHEA Mariam"/>
          <w:spacing w:val="-6"/>
        </w:rPr>
        <w:tab/>
      </w:r>
      <w:r w:rsidRPr="009454EE">
        <w:rPr>
          <w:rFonts w:ascii="GHEA Mariam" w:hAnsi="GHEA Mariam"/>
          <w:spacing w:val="-6"/>
        </w:rPr>
        <w:tab/>
      </w:r>
      <w:r w:rsidRPr="009454EE">
        <w:rPr>
          <w:rFonts w:ascii="GHEA Mariam" w:hAnsi="GHEA Mariam"/>
          <w:spacing w:val="-6"/>
        </w:rPr>
        <w:tab/>
      </w:r>
      <w:r w:rsidRPr="009454EE">
        <w:rPr>
          <w:rFonts w:ascii="GHEA Mariam" w:hAnsi="GHEA Mariam"/>
          <w:spacing w:val="-6"/>
        </w:rPr>
        <w:tab/>
      </w:r>
      <w:r w:rsidRPr="009454EE">
        <w:rPr>
          <w:rFonts w:ascii="GHEA Mariam" w:hAnsi="GHEA Mariam"/>
          <w:spacing w:val="-6"/>
        </w:rPr>
        <w:tab/>
      </w:r>
      <w:r w:rsidRPr="009454EE">
        <w:rPr>
          <w:rFonts w:ascii="GHEA Mariam" w:hAnsi="GHEA Mariam"/>
          <w:spacing w:val="-6"/>
        </w:rPr>
        <w:tab/>
      </w:r>
      <w:r w:rsidRPr="009454EE">
        <w:rPr>
          <w:rFonts w:ascii="GHEA Mariam" w:hAnsi="GHEA Mariam"/>
          <w:spacing w:val="-6"/>
        </w:rPr>
        <w:tab/>
        <w:t xml:space="preserve">  ՀՀ կառավարության 2020 թվականի</w:t>
      </w:r>
    </w:p>
    <w:p w14:paraId="67CC44C8" w14:textId="3EBEF567" w:rsidR="003F7EC9" w:rsidRPr="009454EE" w:rsidRDefault="003F7EC9" w:rsidP="003F7EC9">
      <w:pPr>
        <w:pStyle w:val="mechtex"/>
        <w:jc w:val="left"/>
        <w:rPr>
          <w:rFonts w:ascii="Sylfaen" w:hAnsi="Sylfaen" w:cs="Sylfaen"/>
        </w:rPr>
      </w:pP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  <w:t xml:space="preserve">   </w:t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  <w:t xml:space="preserve">    </w:t>
      </w:r>
      <w:r w:rsidR="001E1043">
        <w:rPr>
          <w:rFonts w:ascii="GHEA Mariam" w:hAnsi="GHEA Mariam"/>
          <w:spacing w:val="-2"/>
        </w:rPr>
        <w:t xml:space="preserve">  </w:t>
      </w:r>
      <w:r w:rsidRPr="009454EE">
        <w:rPr>
          <w:rFonts w:ascii="GHEA Mariam" w:hAnsi="GHEA Mariam" w:cs="IRTEK Courier"/>
          <w:spacing w:val="-4"/>
          <w:lang w:val="pt-BR"/>
        </w:rPr>
        <w:t>ապրիլի</w:t>
      </w:r>
      <w:r w:rsidRPr="009454EE">
        <w:rPr>
          <w:rFonts w:ascii="GHEA Mariam" w:hAnsi="GHEA Mariam" w:cs="Sylfaen"/>
          <w:spacing w:val="-2"/>
          <w:lang w:val="pt-BR"/>
        </w:rPr>
        <w:t xml:space="preserve"> 4-</w:t>
      </w:r>
      <w:r w:rsidRPr="009454EE">
        <w:rPr>
          <w:rFonts w:ascii="GHEA Mariam" w:hAnsi="GHEA Mariam"/>
          <w:spacing w:val="-2"/>
        </w:rPr>
        <w:t xml:space="preserve">ի N </w:t>
      </w:r>
      <w:r w:rsidR="00BA7846">
        <w:rPr>
          <w:rFonts w:ascii="GHEA Mariam" w:hAnsi="GHEA Mariam"/>
          <w:szCs w:val="22"/>
        </w:rPr>
        <w:t>466</w:t>
      </w:r>
      <w:r w:rsidRPr="009454EE">
        <w:rPr>
          <w:rFonts w:ascii="GHEA Mariam" w:hAnsi="GHEA Mariam"/>
          <w:spacing w:val="-2"/>
        </w:rPr>
        <w:t>-Ն որոշման</w:t>
      </w:r>
    </w:p>
    <w:p w14:paraId="22779C3A" w14:textId="77777777" w:rsidR="003F7EC9" w:rsidRPr="009454EE" w:rsidRDefault="003F7EC9" w:rsidP="003F7EC9">
      <w:pPr>
        <w:tabs>
          <w:tab w:val="left" w:pos="5967"/>
        </w:tabs>
      </w:pPr>
    </w:p>
    <w:p w14:paraId="61B1224D" w14:textId="77777777" w:rsidR="003F7EC9" w:rsidRPr="009454EE" w:rsidRDefault="003F7EC9" w:rsidP="003F7EC9"/>
    <w:p w14:paraId="637DDDE1" w14:textId="77777777" w:rsidR="003F7EC9" w:rsidRPr="009454EE" w:rsidRDefault="003F7EC9" w:rsidP="003F7EC9">
      <w:pPr>
        <w:tabs>
          <w:tab w:val="left" w:pos="4550"/>
        </w:tabs>
      </w:pPr>
      <w:r w:rsidRPr="009454EE">
        <w:tab/>
      </w:r>
    </w:p>
    <w:tbl>
      <w:tblPr>
        <w:tblW w:w="15130" w:type="dxa"/>
        <w:tblLook w:val="04A0" w:firstRow="1" w:lastRow="0" w:firstColumn="1" w:lastColumn="0" w:noHBand="0" w:noVBand="1"/>
      </w:tblPr>
      <w:tblGrid>
        <w:gridCol w:w="1170"/>
        <w:gridCol w:w="1450"/>
        <w:gridCol w:w="80"/>
        <w:gridCol w:w="7480"/>
        <w:gridCol w:w="1632"/>
        <w:gridCol w:w="1632"/>
        <w:gridCol w:w="1686"/>
      </w:tblGrid>
      <w:tr w:rsidR="003F7EC9" w:rsidRPr="009454EE" w14:paraId="549A2E64" w14:textId="77777777" w:rsidTr="003F7EC9">
        <w:trPr>
          <w:trHeight w:val="1200"/>
        </w:trPr>
        <w:tc>
          <w:tcPr>
            <w:tcW w:w="15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5EEE1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«ՀԱՅԱՍՏԱՆԻ ՀԱՆՐԱՊԵՏՈՒԹՅԱՆ 2020 ԹՎԱԿԱՆԻ ՊԵՏԱԿԱՆ ԲՅՈՒՋԵԻ ՄԱՍԻՆ» ՀԱՅԱՍՏԱՆԻ ՀԱՆՐԱՊԵՏՈՒԹՅԱՆ OՐԵՆՔԻ N 1 ՀԱՎԵԼՎԱԾԻ N 2 ԱՂՅՈՒՍԱԿՈՒՄ ԿԱՏԱՐՎՈՂ ՎԵՐԱԲԱՇԽՈՒՄԸ ԵՎ ՀԱՅԱՍՏԱՆԻ ՀԱՆՐԱՊԵՏՈՒԹՅԱՆ ԿԱՌԱՎԱՐՈՒԹՅԱՆ 2019 ԹՎԱԿԱՆԻ ԴԵԿՏԵՄԲԵՐԻ 26-Ի  N 1919-Ն ՈՐՈՇՄԱՆ N 5  ՀԱՎԵԼՎԱԾԻ  N 1  ԱՂՅՈՒՍԱԿՈՒՄ ԿԱՏԱՐՎՈՂ  ԼՐԱՑՈՒՄՆԵՐԸ ԵՎ  ՓՈՓՈԽՈՒԹՅՈՒՆՆԵՐԸ  </w:t>
            </w:r>
          </w:p>
        </w:tc>
      </w:tr>
      <w:tr w:rsidR="003F7EC9" w:rsidRPr="009454EE" w14:paraId="2DB61EDF" w14:textId="77777777" w:rsidTr="003F7EC9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28786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5E750" w14:textId="77777777" w:rsidR="003F7EC9" w:rsidRPr="009454EE" w:rsidRDefault="003F7EC9" w:rsidP="003F7E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7B46B" w14:textId="77777777" w:rsidR="003F7EC9" w:rsidRPr="009454EE" w:rsidRDefault="003F7EC9" w:rsidP="003F7E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123DF" w14:textId="77777777" w:rsidR="003F7EC9" w:rsidRPr="009454EE" w:rsidRDefault="003F7EC9" w:rsidP="003F7E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9E1EE" w14:textId="77777777" w:rsidR="003F7EC9" w:rsidRPr="009454EE" w:rsidRDefault="003F7EC9" w:rsidP="003F7E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D189D" w14:textId="77777777" w:rsidR="003F7EC9" w:rsidRPr="009454EE" w:rsidRDefault="003F7EC9" w:rsidP="003F7E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F7EC9" w:rsidRPr="009454EE" w14:paraId="107361A2" w14:textId="77777777" w:rsidTr="003F7EC9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CB10B3" w14:textId="77777777" w:rsidR="003F7EC9" w:rsidRPr="009454EE" w:rsidRDefault="003F7EC9" w:rsidP="003F7E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4C8C01" w14:textId="77777777" w:rsidR="003F7EC9" w:rsidRPr="009454EE" w:rsidRDefault="003F7EC9" w:rsidP="003F7E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A3C833" w14:textId="77777777" w:rsidR="003F7EC9" w:rsidRPr="009454EE" w:rsidRDefault="003F7EC9" w:rsidP="003F7E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440B17" w14:textId="77777777" w:rsidR="003F7EC9" w:rsidRPr="009454EE" w:rsidRDefault="003F7EC9" w:rsidP="003F7E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6A64E5" w14:textId="77777777" w:rsidR="003F7EC9" w:rsidRPr="009454EE" w:rsidRDefault="003F7EC9" w:rsidP="003F7E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AD8279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(հազ. դրամ)</w:t>
            </w:r>
          </w:p>
        </w:tc>
      </w:tr>
      <w:tr w:rsidR="003F7EC9" w:rsidRPr="009454EE" w14:paraId="4E14752E" w14:textId="77777777" w:rsidTr="003F7EC9">
        <w:trPr>
          <w:trHeight w:val="102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3920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Ծրագրային դասիչը</w:t>
            </w:r>
          </w:p>
        </w:tc>
        <w:tc>
          <w:tcPr>
            <w:tcW w:w="7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6015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EF35" w14:textId="77777777" w:rsidR="003F7EC9" w:rsidRPr="009454EE" w:rsidRDefault="003F7EC9" w:rsidP="005C1CC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Ցուցանիշների փոփոխությունը </w:t>
            </w: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br/>
              <w:t>(ավելացումները նշվ</w:t>
            </w:r>
            <w:r w:rsidR="005C1CC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ած են դրական նշանով, իսկ նվազեցում</w:t>
            </w: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ները՝ </w:t>
            </w:r>
            <w:r w:rsidR="005C1CC9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փակագծերում</w:t>
            </w: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)  </w:t>
            </w:r>
          </w:p>
        </w:tc>
      </w:tr>
      <w:tr w:rsidR="003F7EC9" w:rsidRPr="009454EE" w14:paraId="5F7FEBC2" w14:textId="77777777" w:rsidTr="003F7EC9">
        <w:trPr>
          <w:trHeight w:val="7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5702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color w:val="000000"/>
                <w:spacing w:val="-1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pacing w:val="-10"/>
                <w:sz w:val="22"/>
                <w:szCs w:val="22"/>
                <w:lang w:eastAsia="en-US"/>
              </w:rPr>
              <w:t xml:space="preserve"> ծրագիրը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8D6B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color w:val="000000"/>
                <w:spacing w:val="-1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pacing w:val="-10"/>
                <w:sz w:val="22"/>
                <w:szCs w:val="22"/>
                <w:lang w:eastAsia="en-US"/>
              </w:rPr>
              <w:t xml:space="preserve"> միջոցառումը</w:t>
            </w:r>
          </w:p>
        </w:tc>
        <w:tc>
          <w:tcPr>
            <w:tcW w:w="7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035C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C7D3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B69A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ինն ամիս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20B1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տարի</w:t>
            </w:r>
          </w:p>
        </w:tc>
      </w:tr>
      <w:tr w:rsidR="003F7EC9" w:rsidRPr="009454EE" w14:paraId="7C18301E" w14:textId="77777777" w:rsidTr="003F7EC9">
        <w:trPr>
          <w:trHeight w:val="3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59ED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BAE0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02528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25,000,000.0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E13BA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25,000,000.0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76FC9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25,000,000.0</w:t>
            </w:r>
          </w:p>
        </w:tc>
      </w:tr>
      <w:tr w:rsidR="003F7EC9" w:rsidRPr="009454EE" w14:paraId="1B7A726D" w14:textId="77777777" w:rsidTr="003F7EC9">
        <w:trPr>
          <w:trHeight w:val="3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EE77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B1B55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ՀՀ էկոնոմիկայի նախարարություն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4607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2C38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4A97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3F7EC9" w:rsidRPr="009454EE" w14:paraId="3B6E39BC" w14:textId="77777777" w:rsidTr="003F7EC9">
        <w:trPr>
          <w:trHeight w:val="56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8484E8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1224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92CB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5FC5" w14:textId="77777777" w:rsidR="003F7EC9" w:rsidRPr="009454EE" w:rsidRDefault="003F7EC9" w:rsidP="003F7EC9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Ծրագրի անվանումը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E33A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2007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A566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</w:tr>
      <w:tr w:rsidR="003F7EC9" w:rsidRPr="009454EE" w14:paraId="6387985B" w14:textId="77777777" w:rsidTr="003F7EC9">
        <w:trPr>
          <w:trHeight w:val="56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A9A88F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1F76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BD79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Ճգնաժամերի հակազդման և արտակարգ իրավիճակների հետևանքների նվազեցման և վերացման ծրագիր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88FF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87C3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179D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3C06893B" w14:textId="77777777" w:rsidTr="003F7EC9">
        <w:trPr>
          <w:trHeight w:val="39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ECCF58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5F94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66DE" w14:textId="77777777" w:rsidR="003F7EC9" w:rsidRPr="009454EE" w:rsidRDefault="003F7EC9" w:rsidP="003F7EC9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Ծրագրի նպատակը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0BAC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81BA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97E8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5682E86A" w14:textId="77777777" w:rsidTr="003F7EC9">
        <w:trPr>
          <w:trHeight w:val="56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CB7020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77B5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2CCE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Կորոնավիրուսի (COVID-19) հետևանքով առաջացած ճգնաժամերի հակազդում և հետևանքների վերացում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8A57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0B97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6D7B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0F8803B2" w14:textId="77777777" w:rsidTr="003F7EC9">
        <w:trPr>
          <w:trHeight w:val="39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1B1773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9B06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25F3" w14:textId="77777777" w:rsidR="003F7EC9" w:rsidRPr="009454EE" w:rsidRDefault="003F7EC9" w:rsidP="003F7EC9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9CEA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9B57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4CBF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6FF39886" w14:textId="77777777" w:rsidTr="003F7EC9">
        <w:trPr>
          <w:trHeight w:val="56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028200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3F00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A65D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Կորոնավիրուսի (COVID-19)  տարածման կրճատում, տնտեսական կայունության ապահովում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FC93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757D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E6F9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719FB75A" w14:textId="77777777" w:rsidTr="003F7EC9">
        <w:trPr>
          <w:trHeight w:val="39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441D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11FD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 միջոցառումներ</w:t>
            </w:r>
          </w:p>
        </w:tc>
      </w:tr>
      <w:tr w:rsidR="003F7EC9" w:rsidRPr="009454EE" w14:paraId="297B413F" w14:textId="77777777" w:rsidTr="003F7EC9">
        <w:trPr>
          <w:trHeight w:val="39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EA7E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B59275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11003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4C34" w14:textId="77777777" w:rsidR="003F7EC9" w:rsidRPr="009454EE" w:rsidRDefault="003F7EC9" w:rsidP="003F7EC9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1520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3,000,000.0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22E0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3,000,000.0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B254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3,000,000.0 </w:t>
            </w:r>
          </w:p>
        </w:tc>
      </w:tr>
      <w:tr w:rsidR="003F7EC9" w:rsidRPr="009454EE" w14:paraId="2EE10DE1" w14:textId="77777777" w:rsidTr="003F7EC9">
        <w:trPr>
          <w:trHeight w:val="56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C3C2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9CDA51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448B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Կորոնավիրուսի տնտեսական հետևանքների չեզոքացման 5-րդ միջոցառման շրջանակներում աջակցության տրամադրում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70A5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5636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4198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1AB19015" w14:textId="77777777" w:rsidTr="003F7EC9">
        <w:trPr>
          <w:trHeight w:val="39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4A48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D461F5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B784" w14:textId="77777777" w:rsidR="003F7EC9" w:rsidRPr="009454EE" w:rsidRDefault="003F7EC9" w:rsidP="003F7EC9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0FAF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600D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A465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2174BF3D" w14:textId="77777777" w:rsidTr="003F7EC9">
        <w:trPr>
          <w:trHeight w:val="56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43DB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C4F450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6D0B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Оժանդակել կորոնավիրուսի տարածման հետևանքով ՀՀ առանձին տնտեսավարողների մոտ առաջացած դժվարությունների հետևանքով  աշխատատեղերի պահպանությանը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F984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117A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3011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183A0901" w14:textId="77777777" w:rsidTr="003F7EC9">
        <w:trPr>
          <w:trHeight w:val="56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5071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EFCB41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4C09" w14:textId="77777777" w:rsidR="003F7EC9" w:rsidRPr="009454EE" w:rsidRDefault="003F7EC9" w:rsidP="003F7EC9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E3CA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933A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DF8E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29A233F9" w14:textId="77777777" w:rsidTr="003F7EC9">
        <w:trPr>
          <w:trHeight w:val="56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2A9B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073B78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6F85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FDC8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D1E6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4223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651AACB2" w14:textId="77777777" w:rsidTr="003F7EC9">
        <w:trPr>
          <w:trHeight w:val="39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A9A7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4F78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 միջոցառումներ</w:t>
            </w:r>
          </w:p>
        </w:tc>
      </w:tr>
      <w:tr w:rsidR="003F7EC9" w:rsidRPr="009454EE" w14:paraId="2BA0F82F" w14:textId="77777777" w:rsidTr="003F7EC9">
        <w:trPr>
          <w:trHeight w:val="39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1D67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4D21B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3FE8" w14:textId="77777777" w:rsidR="003F7EC9" w:rsidRPr="009454EE" w:rsidRDefault="003F7EC9" w:rsidP="003F7EC9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88EB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(3,000,000.0)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468F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(3,000,000.0)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B5B7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(3,000,000.0)</w:t>
            </w:r>
          </w:p>
        </w:tc>
      </w:tr>
      <w:tr w:rsidR="003F7EC9" w:rsidRPr="009454EE" w14:paraId="3009A2AB" w14:textId="77777777" w:rsidTr="003F7EC9">
        <w:trPr>
          <w:trHeight w:val="39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0095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494859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273E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Կորոնավիրուսի (COVID-19) տնտեսական հետևանքների չեզոքացման </w:t>
            </w:r>
            <w:r w:rsidRPr="009454EE">
              <w:rPr>
                <w:rFonts w:ascii="GHEA Mariam" w:hAnsi="GHEA Mariam" w:cs="Calibri"/>
                <w:color w:val="000000"/>
                <w:spacing w:val="-6"/>
                <w:sz w:val="22"/>
                <w:szCs w:val="22"/>
                <w:lang w:eastAsia="en-US"/>
              </w:rPr>
              <w:t>հետևանքով տրամադրված վարկերի տոկոսադրույքների սուբսիդավորում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561C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28D2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C00D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14296989" w14:textId="77777777" w:rsidTr="003F7EC9">
        <w:trPr>
          <w:trHeight w:val="39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3BD4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E3FAE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DE63B" w14:textId="77777777" w:rsidR="003F7EC9" w:rsidRPr="009454EE" w:rsidRDefault="003F7EC9" w:rsidP="003F7EC9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2E1E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EFB7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2FE0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4CE41224" w14:textId="77777777" w:rsidTr="003F7EC9">
        <w:trPr>
          <w:trHeight w:val="39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7959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B6173C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32B6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Կորոնավիրուսի (COVID-19)  տնտեսական հետևանքների չեզոքացման նպատակով մատչելի պայմաններով վարկերի տրամադրում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48C2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0FBF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E0FD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4BBE1786" w14:textId="77777777" w:rsidTr="003F7EC9">
        <w:trPr>
          <w:trHeight w:val="56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CCD0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F62A51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4EB4" w14:textId="77777777" w:rsidR="003F7EC9" w:rsidRPr="009454EE" w:rsidRDefault="003F7EC9" w:rsidP="003F7EC9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0ABB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A2BF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38B4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33464778" w14:textId="77777777" w:rsidTr="003F7EC9">
        <w:trPr>
          <w:trHeight w:val="39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4A1E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BD43F4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C66C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Տրանսֆերտների տրամադրում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14D2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923C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C863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4B6370B2" w14:textId="77777777" w:rsidTr="003F7EC9">
        <w:trPr>
          <w:trHeight w:val="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0A7B4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9E6774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ՀՀ աշխատանքի և սոցիալական հարցերի նախարարություն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966D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25,000,000.0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796F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25,000,000.0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8D1D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25,000,000.0</w:t>
            </w:r>
          </w:p>
        </w:tc>
      </w:tr>
      <w:tr w:rsidR="003F7EC9" w:rsidRPr="009454EE" w14:paraId="1BDFE207" w14:textId="77777777" w:rsidTr="003F7EC9">
        <w:trPr>
          <w:trHeight w:val="56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72A5D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1225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197B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92DF" w14:textId="77777777" w:rsidR="003F7EC9" w:rsidRPr="009454EE" w:rsidRDefault="003F7EC9" w:rsidP="003F7EC9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Ծրագրի անվանումը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5359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25,000,000.0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4B1C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25,000,000.0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397B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25,000,000.0</w:t>
            </w:r>
          </w:p>
        </w:tc>
      </w:tr>
      <w:tr w:rsidR="003F7EC9" w:rsidRPr="009454EE" w14:paraId="6D551B5B" w14:textId="77777777" w:rsidTr="003F7EC9">
        <w:trPr>
          <w:trHeight w:val="17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EEDED0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BB36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8E4F3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Ճգնաժամերի հակազդման և արտակարգ իրավիճակների հետևանքների նվազեցման և վերացման նպատակով՝ առանձին սոցիալական խմբերին տրվող սոցիալական աջակցություն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326C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FB2E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D20C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79E88CB9" w14:textId="77777777" w:rsidTr="003F7EC9">
        <w:trPr>
          <w:trHeight w:val="345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075BC8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ECE3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4833B" w14:textId="77777777" w:rsidR="003F7EC9" w:rsidRPr="009454EE" w:rsidRDefault="003F7EC9" w:rsidP="003F7EC9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Ծրագրի նպատակը՝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1BD7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E3CC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B0AD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10E9BAB9" w14:textId="77777777" w:rsidTr="003F7EC9">
        <w:trPr>
          <w:trHeight w:val="8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6B9808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4A70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89B3B" w14:textId="1CD1C1CC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Օժանդակել ճգնաժամերի հակազդման և արտակարգ իրավիճակների հետևանքներով ընտանիքների առջև ծառացած սոցիալական խնդիրների բացասական հետևանքների մեղմ</w:t>
            </w:r>
            <w:r w:rsidR="00A24021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մ</w:t>
            </w: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անը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F987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9ABE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37AD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7FBD62C6" w14:textId="77777777" w:rsidTr="003F7EC9">
        <w:trPr>
          <w:trHeight w:val="405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ACFAA2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183C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6612D" w14:textId="77777777" w:rsidR="003F7EC9" w:rsidRPr="009454EE" w:rsidRDefault="003F7EC9" w:rsidP="003F7EC9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Վերջնական արդյունքի նկարագրությունը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0212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36CB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E3CF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396E2728" w14:textId="77777777" w:rsidTr="003F7EC9">
        <w:trPr>
          <w:trHeight w:val="56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833952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CE24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2FC44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Ճգնաժամերի հակազդման և արտակարգ իրավիճակների առաջացած  սոցիալական խնդիրների բացասական հետևանքները մեղմելու նպատակով  ընտանիքներին դրամական աջակցության տրամադրում 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9798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625C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297A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3E002DFC" w14:textId="77777777" w:rsidTr="003F7EC9">
        <w:trPr>
          <w:trHeight w:val="28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EA58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B1061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 միջոցառումներ</w:t>
            </w:r>
          </w:p>
        </w:tc>
      </w:tr>
      <w:tr w:rsidR="003F7EC9" w:rsidRPr="009454EE" w14:paraId="4D8D9B5A" w14:textId="77777777" w:rsidTr="003F7EC9">
        <w:trPr>
          <w:trHeight w:val="40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E0BC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A4B03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12002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8D34" w14:textId="77777777" w:rsidR="003F7EC9" w:rsidRPr="009454EE" w:rsidRDefault="003F7EC9" w:rsidP="003F7EC9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D8EF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25,000,000.0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28E1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25,000,000.0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3AB2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25,000,000.0</w:t>
            </w:r>
          </w:p>
        </w:tc>
      </w:tr>
      <w:tr w:rsidR="003F7EC9" w:rsidRPr="009454EE" w14:paraId="7D09CA78" w14:textId="77777777" w:rsidTr="003F7EC9">
        <w:trPr>
          <w:trHeight w:val="56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999F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4B3F00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CE5D3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Կորոնավիրուսի (COVID-19)հետևանքով ճգնաժամերի հակազդման և արտակարգ իրավիճակների հետևանքների նվազեցման և վերացման նպատակով՝ առանձին սոցիալական խմբերին տրվող սոցիալական աջակցություն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AF2F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8E9E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167E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5751F042" w14:textId="77777777" w:rsidTr="003F7EC9">
        <w:trPr>
          <w:trHeight w:val="33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509B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86439F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CE13D" w14:textId="77777777" w:rsidR="003F7EC9" w:rsidRPr="009454EE" w:rsidRDefault="003F7EC9" w:rsidP="003F7EC9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96A9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9F65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C2E8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6CF7856D" w14:textId="77777777" w:rsidTr="003F7EC9">
        <w:trPr>
          <w:trHeight w:val="1215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F3BB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E55261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64069" w14:textId="528F4D42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Կորոնավիրուսի (COVID-19) հետևանքով օժանդակել ճգնաժամերի հակազդման և արտակարգ իրավիճակների հետևանքներով ընտա</w:t>
            </w: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softHyphen/>
              <w:t>նիքների առջև ծառացած սոցիալական խնդիրների բացասական հետևանքների մեղմ</w:t>
            </w:r>
            <w:r w:rsidR="00AE60C9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մ</w:t>
            </w: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անը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C8A6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4D3D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FB32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7D257A60" w14:textId="77777777" w:rsidTr="003F7EC9">
        <w:trPr>
          <w:trHeight w:val="56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A5C0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D19A07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F24E" w14:textId="77777777" w:rsidR="003F7EC9" w:rsidRPr="009454EE" w:rsidRDefault="003F7EC9" w:rsidP="003F7EC9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8C88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E9FE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6BAC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515C47B2" w14:textId="77777777" w:rsidTr="003F7EC9">
        <w:trPr>
          <w:trHeight w:val="56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AD5D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0B7F41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E2D8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Pr="009454EE">
              <w:rPr>
                <w:rFonts w:ascii="GHEA Mariam" w:hAnsi="GHEA Mariam" w:cs="Sylfaen"/>
                <w:sz w:val="22"/>
                <w:szCs w:val="22"/>
                <w:lang w:eastAsia="en-US"/>
              </w:rPr>
              <w:t>Տրանսֆերտների</w:t>
            </w: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Pr="009454EE">
              <w:rPr>
                <w:rFonts w:ascii="GHEA Mariam" w:hAnsi="GHEA Mariam" w:cs="Sylfaen"/>
                <w:sz w:val="22"/>
                <w:szCs w:val="22"/>
                <w:lang w:eastAsia="en-US"/>
              </w:rPr>
              <w:t>տրամադրում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2042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48C3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30F0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3984DFAD" w14:textId="77777777" w:rsidTr="003F7EC9">
        <w:trPr>
          <w:trHeight w:val="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4FB4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F996A3" w14:textId="77777777" w:rsidR="003F7EC9" w:rsidRPr="009454EE" w:rsidRDefault="003F7EC9" w:rsidP="003F7EC9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ՀՀ կառավարության պահուստային ֆոնդ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DAC9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1641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8F29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3F7EC9" w:rsidRPr="009454EE" w14:paraId="68AF3B5C" w14:textId="77777777" w:rsidTr="003F7EC9">
        <w:trPr>
          <w:trHeight w:val="33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CA23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75D5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D5368" w14:textId="77777777" w:rsidR="003F7EC9" w:rsidRPr="009454EE" w:rsidRDefault="003F7EC9" w:rsidP="003F7EC9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Ծրագրի անվանումը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8D42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D39A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7E61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</w:tr>
      <w:tr w:rsidR="003F7EC9" w:rsidRPr="009454EE" w14:paraId="46F24906" w14:textId="77777777" w:rsidTr="003F7EC9">
        <w:trPr>
          <w:trHeight w:val="33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1662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7EE5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1A78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2A0F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71B1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7109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5BE1758D" w14:textId="77777777" w:rsidTr="003F7EC9">
        <w:trPr>
          <w:trHeight w:val="33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5474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C7DA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BA447" w14:textId="77777777" w:rsidR="003F7EC9" w:rsidRPr="009454EE" w:rsidRDefault="003F7EC9" w:rsidP="003F7EC9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Ծրագրի նպատակը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0678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F8CB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5D5C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3292359C" w14:textId="77777777" w:rsidTr="003F7EC9">
        <w:trPr>
          <w:trHeight w:val="60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87F9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4EEB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8A21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Պետական բյուջեում չկանխատեսված՝ ինչպես նաև բյուջետային երաշխիքների ապահովման ծախսերի ֆինանսավորման ապահովում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D805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3553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6E39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506A9803" w14:textId="77777777" w:rsidTr="003F7EC9">
        <w:trPr>
          <w:trHeight w:val="375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5E4A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14B4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EC60" w14:textId="77777777" w:rsidR="003F7EC9" w:rsidRPr="009454EE" w:rsidRDefault="003F7EC9" w:rsidP="003F7EC9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CE15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BFBD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9F3D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01C28579" w14:textId="77777777" w:rsidTr="003F7EC9">
        <w:trPr>
          <w:trHeight w:val="645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956A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D3AF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A1B0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Պահուստային ֆոնդի կառավարման արդյունավետություն և թափանցիկություն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B0DC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AC2F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4CC3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02E85C7C" w14:textId="77777777" w:rsidTr="003F7EC9">
        <w:trPr>
          <w:trHeight w:val="31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2204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0A9A1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 միջոցառումներ</w:t>
            </w:r>
          </w:p>
        </w:tc>
      </w:tr>
      <w:tr w:rsidR="003F7EC9" w:rsidRPr="009454EE" w14:paraId="38FC665F" w14:textId="77777777" w:rsidTr="003F7EC9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B01B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B1FD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E789" w14:textId="77777777" w:rsidR="003F7EC9" w:rsidRPr="009454EE" w:rsidRDefault="003F7EC9" w:rsidP="003F7EC9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6E8C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28,000,000.0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F3C2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28,000,000.0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3FE7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28,000,000.0</w:t>
            </w:r>
          </w:p>
        </w:tc>
      </w:tr>
      <w:tr w:rsidR="003F7EC9" w:rsidRPr="009454EE" w14:paraId="28B0042F" w14:textId="77777777" w:rsidTr="003F7EC9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221A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2640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D20D1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DB47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F541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9CE0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787E7B72" w14:textId="77777777" w:rsidTr="003F7EC9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4B81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51D4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142C" w14:textId="77777777" w:rsidR="003F7EC9" w:rsidRPr="009454EE" w:rsidRDefault="003F7EC9" w:rsidP="003F7EC9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B3E0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74B0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5562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5E1DE06F" w14:textId="77777777" w:rsidTr="003F7EC9">
        <w:trPr>
          <w:trHeight w:val="11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C584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3198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697D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պետական բյուջեում նախատեսված ելքերի լրացուցիչ ֆինան</w:t>
            </w: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softHyphen/>
              <w:t>սա</w:t>
            </w: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softHyphen/>
              <w:t>վոր</w:t>
            </w: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softHyphen/>
              <w:t>ման՝ պետական բյուջեում չկանխատեսված ելքերի՝ ինչպես նաև բյուջետային երաշխիքների ապահովման ելքերի ֆինանսավորման ապահովում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AF02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CE53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FD86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3EFA985E" w14:textId="77777777" w:rsidTr="003F7EC9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EB99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2E49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A153" w14:textId="77777777" w:rsidR="003F7EC9" w:rsidRPr="009454EE" w:rsidRDefault="003F7EC9" w:rsidP="003F7EC9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E244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20DF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E082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576D9140" w14:textId="77777777" w:rsidTr="003F7EC9">
        <w:trPr>
          <w:trHeight w:val="3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3061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D819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0F47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C240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F893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0BBF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5CFE4911" w14:textId="77777777" w:rsidTr="003F7EC9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2FA0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1CBC5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F25A" w14:textId="77777777" w:rsidR="003F7EC9" w:rsidRPr="009454EE" w:rsidRDefault="003F7EC9" w:rsidP="003F7EC9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1980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(28,000,000.0)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13D3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(28,000,000.0)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54B4" w14:textId="77777777" w:rsidR="003F7EC9" w:rsidRPr="009454EE" w:rsidRDefault="003F7EC9" w:rsidP="003F7EC9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(28,000,000.0)</w:t>
            </w:r>
          </w:p>
        </w:tc>
      </w:tr>
      <w:tr w:rsidR="003F7EC9" w:rsidRPr="009454EE" w14:paraId="20F22FFC" w14:textId="77777777" w:rsidTr="003F7EC9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FC8D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6BDC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D16F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4234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852F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09B4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462F7FDF" w14:textId="77777777" w:rsidTr="003F7EC9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981D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418A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1D07" w14:textId="77777777" w:rsidR="003F7EC9" w:rsidRPr="009454EE" w:rsidRDefault="003F7EC9" w:rsidP="003F7EC9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83D6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90F8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46F9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07E0EAB6" w14:textId="77777777" w:rsidTr="003F7EC9">
        <w:trPr>
          <w:trHeight w:val="11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5771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6431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72FC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պետական բյուջեում նախատեսված ելքերի լրացուցիչ ֆինանսա</w:t>
            </w: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softHyphen/>
              <w:t>վորման՝ պետական բյուջեում չկանխատեսված ելքերի՝ ինչպես նաև բյուջետային երաշխիքների ապահովման ելքերի ֆինանսավորման ապահովում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F673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8FDD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F551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6CE0B80D" w14:textId="77777777" w:rsidTr="003F7EC9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0A21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6ECD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8E02" w14:textId="77777777" w:rsidR="003F7EC9" w:rsidRPr="009454EE" w:rsidRDefault="003F7EC9" w:rsidP="003F7EC9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ACE8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1361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3494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F7EC9" w:rsidRPr="009454EE" w14:paraId="284420D7" w14:textId="77777777" w:rsidTr="003F7EC9">
        <w:trPr>
          <w:trHeight w:val="3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C3F6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63F2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21DE" w14:textId="77777777" w:rsidR="003F7EC9" w:rsidRPr="009454EE" w:rsidRDefault="003F7EC9" w:rsidP="003F7EC9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0B27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B846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3EDB" w14:textId="77777777" w:rsidR="003F7EC9" w:rsidRPr="009454EE" w:rsidRDefault="003F7EC9" w:rsidP="003F7EC9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</w:tbl>
    <w:p w14:paraId="58ACA44E" w14:textId="77777777" w:rsidR="003F7EC9" w:rsidRPr="009454EE" w:rsidRDefault="003F7EC9" w:rsidP="003F7EC9">
      <w:pPr>
        <w:tabs>
          <w:tab w:val="left" w:pos="4550"/>
        </w:tabs>
      </w:pPr>
    </w:p>
    <w:p w14:paraId="72283A1F" w14:textId="77777777" w:rsidR="003F7EC9" w:rsidRPr="009454EE" w:rsidRDefault="003F7EC9" w:rsidP="003F7EC9"/>
    <w:p w14:paraId="0C4AA5C9" w14:textId="77777777" w:rsidR="003F7EC9" w:rsidRPr="009454EE" w:rsidRDefault="003F7EC9" w:rsidP="003F7EC9"/>
    <w:p w14:paraId="26C6C080" w14:textId="77777777" w:rsidR="003F7EC9" w:rsidRPr="009454EE" w:rsidRDefault="003F7EC9" w:rsidP="003F7EC9"/>
    <w:p w14:paraId="31D3B5FC" w14:textId="77777777" w:rsidR="003F7EC9" w:rsidRPr="009454EE" w:rsidRDefault="003F7EC9" w:rsidP="003F7EC9">
      <w:pPr>
        <w:pStyle w:val="mechtex"/>
        <w:ind w:firstLine="720"/>
        <w:jc w:val="left"/>
        <w:rPr>
          <w:rFonts w:ascii="GHEA Mariam" w:hAnsi="GHEA Mariam" w:cs="Arial Armenian"/>
        </w:rPr>
      </w:pPr>
      <w:r w:rsidRPr="009454EE">
        <w:tab/>
      </w:r>
      <w:r w:rsidRPr="009454EE">
        <w:rPr>
          <w:rFonts w:ascii="GHEA Mariam" w:hAnsi="GHEA Mariam" w:cs="Sylfaen"/>
        </w:rPr>
        <w:t>ՀԱՅԱՍՏԱՆԻ</w:t>
      </w:r>
      <w:r w:rsidRPr="009454EE">
        <w:rPr>
          <w:rFonts w:ascii="GHEA Mariam" w:hAnsi="GHEA Mariam" w:cs="Arial Armenian"/>
        </w:rPr>
        <w:t xml:space="preserve">  </w:t>
      </w:r>
      <w:r w:rsidRPr="009454EE">
        <w:rPr>
          <w:rFonts w:ascii="GHEA Mariam" w:hAnsi="GHEA Mariam" w:cs="Sylfaen"/>
        </w:rPr>
        <w:t>ՀԱՆՐԱՊԵՏՈՒԹՅԱՆ</w:t>
      </w:r>
    </w:p>
    <w:p w14:paraId="21F942F7" w14:textId="77777777" w:rsidR="003F7EC9" w:rsidRPr="009454EE" w:rsidRDefault="003F7EC9" w:rsidP="003F7EC9">
      <w:pPr>
        <w:pStyle w:val="mechtex"/>
        <w:ind w:firstLine="720"/>
        <w:jc w:val="left"/>
        <w:rPr>
          <w:rFonts w:ascii="GHEA Mariam" w:hAnsi="GHEA Mariam" w:cs="Sylfaen"/>
        </w:rPr>
      </w:pPr>
      <w:r w:rsidRPr="009454EE">
        <w:rPr>
          <w:rFonts w:ascii="GHEA Mariam" w:hAnsi="GHEA Mariam"/>
        </w:rPr>
        <w:t xml:space="preserve">            </w:t>
      </w:r>
      <w:r w:rsidRPr="009454EE">
        <w:rPr>
          <w:rFonts w:ascii="GHEA Mariam" w:hAnsi="GHEA Mariam" w:cs="Sylfaen"/>
        </w:rPr>
        <w:t>ՎԱՐՉԱՊԵՏԻ ԱՇԽԱՏԱԿԱԶՄԻ</w:t>
      </w:r>
    </w:p>
    <w:p w14:paraId="238E827E" w14:textId="3298DBE9" w:rsidR="009454EE" w:rsidRPr="009454EE" w:rsidRDefault="003F7EC9" w:rsidP="00C97DF3">
      <w:pPr>
        <w:pStyle w:val="mechtex"/>
        <w:ind w:firstLine="720"/>
        <w:jc w:val="left"/>
      </w:pPr>
      <w:r w:rsidRPr="009454EE">
        <w:rPr>
          <w:rFonts w:ascii="GHEA Mariam" w:hAnsi="GHEA Mariam" w:cs="Sylfaen"/>
        </w:rPr>
        <w:t xml:space="preserve">                         ՂԵԿԱՎԱՐ</w:t>
      </w:r>
      <w:r w:rsidRPr="009454EE">
        <w:rPr>
          <w:rFonts w:ascii="GHEA Mariam" w:hAnsi="GHEA Mariam" w:cs="Arial Armenian"/>
        </w:rPr>
        <w:tab/>
        <w:t xml:space="preserve">                                                         </w:t>
      </w:r>
      <w:r w:rsidRPr="009454EE">
        <w:rPr>
          <w:rFonts w:ascii="GHEA Mariam" w:hAnsi="GHEA Mariam" w:cs="Arial Armenian"/>
        </w:rPr>
        <w:tab/>
      </w:r>
      <w:r w:rsidRPr="009454EE">
        <w:rPr>
          <w:rFonts w:ascii="GHEA Mariam" w:hAnsi="GHEA Mariam" w:cs="Arial Armenian"/>
        </w:rPr>
        <w:tab/>
      </w:r>
      <w:r w:rsidRPr="009454EE">
        <w:rPr>
          <w:rFonts w:ascii="GHEA Mariam" w:hAnsi="GHEA Mariam" w:cs="Arial Armenian"/>
        </w:rPr>
        <w:tab/>
      </w:r>
      <w:r w:rsidRPr="009454EE">
        <w:rPr>
          <w:rFonts w:ascii="GHEA Mariam" w:hAnsi="GHEA Mariam" w:cs="Arial Armenian"/>
        </w:rPr>
        <w:tab/>
      </w:r>
      <w:r w:rsidRPr="009454EE">
        <w:rPr>
          <w:rFonts w:ascii="GHEA Mariam" w:hAnsi="GHEA Mariam" w:cs="Arial Armenian"/>
        </w:rPr>
        <w:tab/>
      </w:r>
      <w:r w:rsidRPr="009454EE">
        <w:rPr>
          <w:rFonts w:ascii="GHEA Mariam" w:hAnsi="GHEA Mariam" w:cs="Arial Armenian"/>
        </w:rPr>
        <w:tab/>
      </w:r>
      <w:r w:rsidRPr="009454EE">
        <w:rPr>
          <w:rFonts w:ascii="GHEA Mariam" w:hAnsi="GHEA Mariam" w:cs="Arial Armenian"/>
        </w:rPr>
        <w:tab/>
        <w:t>Է</w:t>
      </w:r>
      <w:r w:rsidRPr="009454EE">
        <w:rPr>
          <w:rFonts w:ascii="GHEA Mariam" w:hAnsi="GHEA Mariam" w:cs="Sylfaen"/>
        </w:rPr>
        <w:t>.</w:t>
      </w:r>
      <w:r w:rsidRPr="009454EE">
        <w:rPr>
          <w:rFonts w:ascii="GHEA Mariam" w:hAnsi="GHEA Mariam" w:cs="Arial Armenian"/>
        </w:rPr>
        <w:t xml:space="preserve"> ԱՂԱՋԱՆ</w:t>
      </w:r>
      <w:r w:rsidRPr="009454EE">
        <w:rPr>
          <w:rFonts w:ascii="GHEA Mariam" w:hAnsi="GHEA Mariam" w:cs="Sylfaen"/>
        </w:rPr>
        <w:t>ՅԱՆ</w:t>
      </w:r>
      <w:bookmarkStart w:id="0" w:name="_GoBack"/>
      <w:bookmarkEnd w:id="0"/>
    </w:p>
    <w:p w14:paraId="2D30E13C" w14:textId="77777777" w:rsidR="001F225D" w:rsidRPr="009454EE" w:rsidRDefault="001F225D" w:rsidP="009454EE">
      <w:pPr>
        <w:tabs>
          <w:tab w:val="left" w:pos="4170"/>
        </w:tabs>
      </w:pPr>
    </w:p>
    <w:sectPr w:rsidR="001F225D" w:rsidRPr="009454EE" w:rsidSect="00C97DF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A8289" w14:textId="77777777" w:rsidR="00FB38D2" w:rsidRDefault="00FB38D2">
      <w:r>
        <w:separator/>
      </w:r>
    </w:p>
  </w:endnote>
  <w:endnote w:type="continuationSeparator" w:id="0">
    <w:p w14:paraId="52EE6AA8" w14:textId="77777777" w:rsidR="00FB38D2" w:rsidRDefault="00FB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99957" w14:textId="77777777" w:rsidR="005A5AB2" w:rsidRDefault="005A5AB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A7846">
      <w:rPr>
        <w:noProof/>
        <w:sz w:val="18"/>
      </w:rPr>
      <w:t>voroshumKK087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F1335" w14:textId="77777777" w:rsidR="005A5AB2" w:rsidRDefault="005A5AB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A7846">
      <w:rPr>
        <w:noProof/>
        <w:sz w:val="18"/>
      </w:rPr>
      <w:t>voroshumKK087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8641D" w14:textId="77777777" w:rsidR="005A5AB2" w:rsidRPr="00191E6E" w:rsidRDefault="00B33469" w:rsidP="00191E6E">
    <w:pPr>
      <w:pStyle w:val="Footer"/>
    </w:pPr>
    <w:fldSimple w:instr=" FILENAME   \* MERGEFORMAT ">
      <w:r w:rsidR="00BA7846">
        <w:rPr>
          <w:noProof/>
        </w:rPr>
        <w:t>voroshumKK087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2B548" w14:textId="77777777" w:rsidR="00FB38D2" w:rsidRDefault="00FB38D2">
      <w:r>
        <w:separator/>
      </w:r>
    </w:p>
  </w:footnote>
  <w:footnote w:type="continuationSeparator" w:id="0">
    <w:p w14:paraId="7F33616C" w14:textId="77777777" w:rsidR="00FB38D2" w:rsidRDefault="00FB3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13906" w14:textId="77777777" w:rsidR="005A5AB2" w:rsidRDefault="005A5A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8857D8F" w14:textId="77777777" w:rsidR="005A5AB2" w:rsidRDefault="005A5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B2635" w14:textId="77777777" w:rsidR="005A5AB2" w:rsidRDefault="005A5A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E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958DB5" w14:textId="77777777" w:rsidR="005A5AB2" w:rsidRDefault="005A5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99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1E15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879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8AC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E6E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043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587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3F7EC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2F7A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AB2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AFA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CC9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37D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3EA3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B99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842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4EE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B1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021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6EAB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175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58FF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0C9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46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A7846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DF3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8D2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16E49F"/>
  <w15:chartTrackingRefBased/>
  <w15:docId w15:val="{B8269123-8C44-4E36-B5A3-4178121A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iPriority w:val="99"/>
    <w:rsid w:val="00752B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link w:val="mechtex"/>
    <w:locked/>
    <w:rsid w:val="00752B99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752B99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91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1E6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Tigran Ghandiljyan</cp:lastModifiedBy>
  <cp:revision>22</cp:revision>
  <cp:lastPrinted>2020-04-04T14:36:00Z</cp:lastPrinted>
  <dcterms:created xsi:type="dcterms:W3CDTF">2020-04-04T13:09:00Z</dcterms:created>
  <dcterms:modified xsi:type="dcterms:W3CDTF">2020-04-06T08:34:00Z</dcterms:modified>
</cp:coreProperties>
</file>