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6C" w:rsidRPr="001A44F3" w:rsidRDefault="00244464" w:rsidP="001A44F3">
      <w:pPr>
        <w:pStyle w:val="Bodytext20"/>
        <w:shd w:val="clear" w:color="auto" w:fill="auto"/>
        <w:spacing w:before="0" w:after="160" w:line="360" w:lineRule="auto"/>
        <w:ind w:left="4536" w:right="-8" w:firstLine="0"/>
        <w:jc w:val="center"/>
        <w:rPr>
          <w:rFonts w:ascii="Sylfaen" w:hAnsi="Sylfaen"/>
          <w:sz w:val="24"/>
          <w:szCs w:val="24"/>
        </w:rPr>
      </w:pPr>
      <w:bookmarkStart w:id="0" w:name="_GoBack"/>
      <w:bookmarkEnd w:id="0"/>
      <w:r w:rsidRPr="001A44F3">
        <w:rPr>
          <w:rFonts w:ascii="Sylfaen" w:hAnsi="Sylfaen"/>
          <w:sz w:val="24"/>
          <w:szCs w:val="24"/>
        </w:rPr>
        <w:t>ՀԱՍՏԱՏՎԱԾ ԵՆ</w:t>
      </w:r>
    </w:p>
    <w:p w:rsidR="007523E7" w:rsidRPr="001A44F3" w:rsidRDefault="00244464" w:rsidP="00513956">
      <w:pPr>
        <w:pStyle w:val="Bodytext20"/>
        <w:shd w:val="clear" w:color="auto" w:fill="auto"/>
        <w:tabs>
          <w:tab w:val="left" w:pos="5954"/>
          <w:tab w:val="left" w:pos="7655"/>
        </w:tabs>
        <w:spacing w:before="0" w:after="160" w:line="360" w:lineRule="auto"/>
        <w:ind w:left="4536" w:right="-8" w:firstLine="0"/>
        <w:jc w:val="center"/>
        <w:rPr>
          <w:rFonts w:ascii="Sylfaen" w:hAnsi="Sylfaen"/>
          <w:sz w:val="24"/>
          <w:szCs w:val="24"/>
        </w:rPr>
      </w:pPr>
      <w:r w:rsidRPr="001A44F3">
        <w:rPr>
          <w:rFonts w:ascii="Sylfaen" w:hAnsi="Sylfaen"/>
          <w:sz w:val="24"/>
          <w:szCs w:val="24"/>
        </w:rPr>
        <w:t>Եվրասիական տնտեսական հանձնաժողովի խորհրդի</w:t>
      </w:r>
      <w:r w:rsidR="00A11D64">
        <w:rPr>
          <w:rFonts w:ascii="Sylfaen" w:hAnsi="Sylfaen"/>
          <w:sz w:val="24"/>
          <w:szCs w:val="24"/>
        </w:rPr>
        <w:t xml:space="preserve"> </w:t>
      </w:r>
      <w:r w:rsidR="00A11D64">
        <w:rPr>
          <w:rFonts w:ascii="Sylfaen" w:hAnsi="Sylfaen"/>
          <w:sz w:val="24"/>
          <w:szCs w:val="24"/>
        </w:rPr>
        <w:br/>
      </w:r>
      <w:r w:rsidR="00F80CF8" w:rsidRPr="001A44F3">
        <w:rPr>
          <w:rFonts w:ascii="Sylfaen" w:hAnsi="Sylfaen"/>
          <w:sz w:val="24"/>
          <w:szCs w:val="24"/>
        </w:rPr>
        <w:t>20</w:t>
      </w:r>
      <w:r w:rsidR="001A44F3" w:rsidRPr="001A44F3">
        <w:rPr>
          <w:rFonts w:ascii="Sylfaen" w:hAnsi="Sylfaen"/>
          <w:sz w:val="24"/>
          <w:szCs w:val="24"/>
        </w:rPr>
        <w:tab/>
      </w:r>
      <w:r w:rsidRPr="001A44F3">
        <w:rPr>
          <w:rFonts w:ascii="Sylfaen" w:hAnsi="Sylfaen"/>
          <w:sz w:val="24"/>
          <w:szCs w:val="24"/>
        </w:rPr>
        <w:t>թվականի</w:t>
      </w:r>
      <w:r w:rsidR="001A44F3" w:rsidRPr="001A44F3">
        <w:rPr>
          <w:rFonts w:ascii="Sylfaen" w:hAnsi="Sylfaen"/>
          <w:sz w:val="24"/>
          <w:szCs w:val="24"/>
        </w:rPr>
        <w:tab/>
      </w:r>
      <w:r w:rsidR="00A11D64">
        <w:rPr>
          <w:rFonts w:ascii="Sylfaen" w:hAnsi="Sylfaen"/>
          <w:sz w:val="24"/>
          <w:szCs w:val="24"/>
        </w:rPr>
        <w:t>ի</w:t>
      </w:r>
      <w:r w:rsidR="00A11D64">
        <w:rPr>
          <w:rFonts w:ascii="Sylfaen" w:hAnsi="Sylfaen"/>
          <w:sz w:val="24"/>
          <w:szCs w:val="24"/>
        </w:rPr>
        <w:br/>
      </w:r>
      <w:r w:rsidRPr="001A44F3">
        <w:rPr>
          <w:rFonts w:ascii="Sylfaen" w:hAnsi="Sylfaen"/>
          <w:sz w:val="24"/>
          <w:szCs w:val="24"/>
        </w:rPr>
        <w:t>թիվ</w:t>
      </w:r>
      <w:r w:rsidR="001A44F3" w:rsidRPr="00A11D64">
        <w:rPr>
          <w:rFonts w:ascii="Sylfaen" w:hAnsi="Sylfaen"/>
          <w:sz w:val="24"/>
          <w:szCs w:val="24"/>
        </w:rPr>
        <w:tab/>
      </w:r>
      <w:r w:rsidRPr="001A44F3">
        <w:rPr>
          <w:rFonts w:ascii="Sylfaen" w:hAnsi="Sylfaen"/>
          <w:sz w:val="24"/>
          <w:szCs w:val="24"/>
        </w:rPr>
        <w:t>որոշմամբ</w:t>
      </w:r>
    </w:p>
    <w:p w:rsidR="00F87E6C" w:rsidRPr="001A44F3" w:rsidRDefault="00F87E6C" w:rsidP="001A44F3">
      <w:pPr>
        <w:pStyle w:val="Bodytext40"/>
        <w:shd w:val="clear" w:color="auto" w:fill="auto"/>
        <w:spacing w:after="160" w:line="360" w:lineRule="auto"/>
        <w:ind w:left="567" w:right="559"/>
        <w:rPr>
          <w:rFonts w:ascii="Sylfaen" w:hAnsi="Sylfaen"/>
          <w:sz w:val="24"/>
          <w:szCs w:val="24"/>
        </w:rPr>
      </w:pPr>
    </w:p>
    <w:p w:rsidR="00807B63" w:rsidRPr="001A44F3" w:rsidRDefault="00244464" w:rsidP="001A44F3">
      <w:pPr>
        <w:pStyle w:val="Bodytext40"/>
        <w:shd w:val="clear" w:color="auto" w:fill="auto"/>
        <w:spacing w:after="160" w:line="360" w:lineRule="auto"/>
        <w:ind w:left="567" w:right="559"/>
        <w:rPr>
          <w:rFonts w:ascii="Sylfaen" w:hAnsi="Sylfaen"/>
          <w:sz w:val="24"/>
          <w:szCs w:val="24"/>
        </w:rPr>
      </w:pPr>
      <w:r w:rsidRPr="001A44F3">
        <w:rPr>
          <w:rFonts w:ascii="Sylfaen" w:hAnsi="Sylfaen"/>
          <w:sz w:val="24"/>
          <w:szCs w:val="24"/>
        </w:rPr>
        <w:t>Եվրասիական տնտեսական միության մաքսային սահմանին</w:t>
      </w:r>
      <w:r w:rsidR="00A11D64">
        <w:rPr>
          <w:rFonts w:ascii="Sylfaen" w:hAnsi="Sylfaen"/>
          <w:sz w:val="24"/>
          <w:szCs w:val="24"/>
        </w:rPr>
        <w:t xml:space="preserve"> </w:t>
      </w:r>
      <w:r w:rsidR="00A11D64">
        <w:rPr>
          <w:rFonts w:ascii="Sylfaen" w:hAnsi="Sylfaen"/>
          <w:sz w:val="24"/>
          <w:szCs w:val="24"/>
        </w:rPr>
        <w:br/>
      </w:r>
      <w:r w:rsidR="00C12C69" w:rsidRPr="001A44F3">
        <w:rPr>
          <w:rFonts w:ascii="Sylfaen" w:hAnsi="Sylfaen"/>
          <w:sz w:val="24"/>
          <w:szCs w:val="24"/>
        </w:rPr>
        <w:t>եւ</w:t>
      </w:r>
      <w:r w:rsidRPr="001A44F3">
        <w:rPr>
          <w:rFonts w:ascii="Sylfaen" w:hAnsi="Sylfaen"/>
          <w:sz w:val="24"/>
          <w:szCs w:val="24"/>
        </w:rPr>
        <w:t xml:space="preserve"> մաքսային տարածքում կարան</w:t>
      </w:r>
      <w:r w:rsidR="00A11D64">
        <w:rPr>
          <w:rFonts w:ascii="Sylfaen" w:hAnsi="Sylfaen"/>
          <w:sz w:val="24"/>
          <w:szCs w:val="24"/>
        </w:rPr>
        <w:t>ա</w:t>
      </w:r>
      <w:r w:rsidRPr="001A44F3">
        <w:rPr>
          <w:rFonts w:ascii="Sylfaen" w:hAnsi="Sylfaen"/>
          <w:sz w:val="24"/>
          <w:szCs w:val="24"/>
        </w:rPr>
        <w:t>տինի ենթակա արտադրանքին</w:t>
      </w:r>
      <w:r w:rsidR="00A11D64">
        <w:rPr>
          <w:rFonts w:ascii="Sylfaen" w:hAnsi="Sylfaen"/>
          <w:sz w:val="24"/>
          <w:szCs w:val="24"/>
        </w:rPr>
        <w:t xml:space="preserve"> </w:t>
      </w:r>
      <w:r w:rsidR="00A11D64">
        <w:rPr>
          <w:rFonts w:ascii="Sylfaen" w:hAnsi="Sylfaen"/>
          <w:sz w:val="24"/>
          <w:szCs w:val="24"/>
        </w:rPr>
        <w:br/>
      </w:r>
      <w:r w:rsidR="00C12C69" w:rsidRPr="001A44F3">
        <w:rPr>
          <w:rFonts w:ascii="Sylfaen" w:hAnsi="Sylfaen"/>
          <w:sz w:val="24"/>
          <w:szCs w:val="24"/>
        </w:rPr>
        <w:t>եւ</w:t>
      </w:r>
      <w:r w:rsidRPr="001A44F3">
        <w:rPr>
          <w:rFonts w:ascii="Sylfaen" w:hAnsi="Sylfaen"/>
          <w:sz w:val="24"/>
          <w:szCs w:val="24"/>
        </w:rPr>
        <w:t xml:space="preserve"> կարանտինի ենթակա օբյեկտներին ներկայացվող միասնական կարանտինային բուսասանիտարական պահանջներ</w:t>
      </w:r>
    </w:p>
    <w:p w:rsidR="00F87E6C" w:rsidRPr="001A44F3" w:rsidRDefault="00F87E6C" w:rsidP="001A44F3">
      <w:pPr>
        <w:pStyle w:val="Bodytext20"/>
        <w:shd w:val="clear" w:color="auto" w:fill="auto"/>
        <w:spacing w:before="0" w:after="160" w:line="360" w:lineRule="auto"/>
        <w:ind w:left="567" w:right="559" w:firstLine="0"/>
        <w:jc w:val="center"/>
        <w:rPr>
          <w:rFonts w:ascii="Sylfaen" w:hAnsi="Sylfaen"/>
          <w:sz w:val="24"/>
          <w:szCs w:val="24"/>
        </w:rPr>
      </w:pP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I. Ընդհանուր դրույթներ</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w:t>
      </w:r>
      <w:r w:rsidR="00C12C69" w:rsidRPr="001A44F3">
        <w:rPr>
          <w:rFonts w:ascii="Sylfaen" w:hAnsi="Sylfaen"/>
          <w:sz w:val="24"/>
          <w:szCs w:val="24"/>
        </w:rPr>
        <w:tab/>
      </w:r>
      <w:r w:rsidRPr="001A44F3">
        <w:rPr>
          <w:rFonts w:ascii="Sylfaen" w:hAnsi="Sylfaen"/>
          <w:sz w:val="24"/>
          <w:szCs w:val="24"/>
        </w:rPr>
        <w:t xml:space="preserve">Սույն պահանջները մշակված են «Եվրասիական տնտեսական միության մասին» 2014 թվականի մայիսի 29-ի պայմանագրի 59-րդ հոդվածի 3-րդ կետին, 1951 թվականի դեկտեմբերի 6-ի «Բույսերի կարանտինի </w:t>
      </w:r>
      <w:r w:rsidR="00C12C69" w:rsidRPr="001A44F3">
        <w:rPr>
          <w:rFonts w:ascii="Sylfaen" w:hAnsi="Sylfaen"/>
          <w:sz w:val="24"/>
          <w:szCs w:val="24"/>
        </w:rPr>
        <w:t>եւ</w:t>
      </w:r>
      <w:r w:rsidRPr="001A44F3">
        <w:rPr>
          <w:rFonts w:ascii="Sylfaen" w:hAnsi="Sylfaen"/>
          <w:sz w:val="24"/>
          <w:szCs w:val="24"/>
        </w:rPr>
        <w:t xml:space="preserve"> բույսերի պաշտպանության մասին» միջազգային կոնվենցիային, բուսասանիտարական միջոցառումների մասով միջազգային ստանդարտներին </w:t>
      </w:r>
      <w:r w:rsidR="00C12C69" w:rsidRPr="001A44F3">
        <w:rPr>
          <w:rFonts w:ascii="Sylfaen" w:hAnsi="Sylfaen"/>
          <w:sz w:val="24"/>
          <w:szCs w:val="24"/>
        </w:rPr>
        <w:t>եւ</w:t>
      </w:r>
      <w:r w:rsidRPr="001A44F3">
        <w:rPr>
          <w:rFonts w:ascii="Sylfaen" w:hAnsi="Sylfaen"/>
          <w:sz w:val="24"/>
          <w:szCs w:val="24"/>
        </w:rPr>
        <w:t xml:space="preserve"> Մաքսային միության հանձնաժողովի 2010 թվականի հունիսի 18-ի թիվ 318 որոշմանը համապատասխան:</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w:t>
      </w:r>
      <w:r w:rsidR="00C12C69" w:rsidRPr="001A44F3">
        <w:rPr>
          <w:rFonts w:ascii="Sylfaen" w:hAnsi="Sylfaen"/>
          <w:sz w:val="24"/>
          <w:szCs w:val="24"/>
        </w:rPr>
        <w:tab/>
      </w:r>
      <w:r w:rsidRPr="001A44F3">
        <w:rPr>
          <w:rFonts w:ascii="Sylfaen" w:hAnsi="Sylfaen"/>
          <w:sz w:val="24"/>
          <w:szCs w:val="24"/>
        </w:rPr>
        <w:t xml:space="preserve">Սույն պահանջները ներկայացվում են կարանտինի ենթակա արտադրանքին (կարանտինի ենթակա բեռներին, կարանտինի ենթակա նյութերին, կարանտինի ենթակա ապրանքներին), որը ենթակա է կարանտինային բուսասանիտարական հսկողության (վերահսկողության) (այսուհետ՝ կարանտինի ենթակա արտադրանք) </w:t>
      </w:r>
      <w:r w:rsidR="00C12C69" w:rsidRPr="001A44F3">
        <w:rPr>
          <w:rFonts w:ascii="Sylfaen" w:hAnsi="Sylfaen"/>
          <w:sz w:val="24"/>
          <w:szCs w:val="24"/>
        </w:rPr>
        <w:t>եւ</w:t>
      </w:r>
      <w:r w:rsidRPr="001A44F3">
        <w:rPr>
          <w:rFonts w:ascii="Sylfaen" w:hAnsi="Sylfaen"/>
          <w:sz w:val="24"/>
          <w:szCs w:val="24"/>
        </w:rPr>
        <w:t xml:space="preserve"> կարանտինի ենթակա օբյեկտներին, </w:t>
      </w:r>
      <w:r w:rsidR="00C12C69" w:rsidRPr="001A44F3">
        <w:rPr>
          <w:rFonts w:ascii="Sylfaen" w:hAnsi="Sylfaen"/>
          <w:sz w:val="24"/>
          <w:szCs w:val="24"/>
        </w:rPr>
        <w:t>եւ</w:t>
      </w:r>
      <w:r w:rsidRPr="001A44F3">
        <w:rPr>
          <w:rFonts w:ascii="Sylfaen" w:hAnsi="Sylfaen"/>
          <w:sz w:val="24"/>
          <w:szCs w:val="24"/>
        </w:rPr>
        <w:t xml:space="preserve"> ուղղված են կարանտինի ենթակա օբյեկտների՝ Եվրասիական տնտեսական միության մաքսային տարածք ներմուծումը </w:t>
      </w:r>
      <w:r w:rsidR="00C12C69" w:rsidRPr="001A44F3">
        <w:rPr>
          <w:rFonts w:ascii="Sylfaen" w:hAnsi="Sylfaen"/>
          <w:sz w:val="24"/>
          <w:szCs w:val="24"/>
        </w:rPr>
        <w:t>եւ</w:t>
      </w:r>
      <w:r w:rsidRPr="001A44F3">
        <w:rPr>
          <w:rFonts w:ascii="Sylfaen" w:hAnsi="Sylfaen"/>
          <w:sz w:val="24"/>
          <w:szCs w:val="24"/>
        </w:rPr>
        <w:t xml:space="preserve"> մաքսային տարածքում տարածումը չթույլատրելուն:</w:t>
      </w:r>
    </w:p>
    <w:p w:rsidR="007523E7" w:rsidRPr="001A44F3" w:rsidRDefault="00244464" w:rsidP="00513956">
      <w:pPr>
        <w:pStyle w:val="Bodytext20"/>
        <w:shd w:val="clear" w:color="auto" w:fill="auto"/>
        <w:tabs>
          <w:tab w:val="left" w:pos="1134"/>
        </w:tabs>
        <w:spacing w:before="0" w:after="160" w:line="372" w:lineRule="auto"/>
        <w:ind w:right="-8" w:firstLine="567"/>
        <w:rPr>
          <w:rFonts w:ascii="Sylfaen" w:hAnsi="Sylfaen"/>
          <w:sz w:val="24"/>
          <w:szCs w:val="24"/>
        </w:rPr>
      </w:pPr>
      <w:r w:rsidRPr="001A44F3">
        <w:rPr>
          <w:rFonts w:ascii="Sylfaen" w:hAnsi="Sylfaen"/>
          <w:sz w:val="24"/>
          <w:szCs w:val="24"/>
        </w:rPr>
        <w:lastRenderedPageBreak/>
        <w:t>3.</w:t>
      </w:r>
      <w:r w:rsidR="00C12C69" w:rsidRPr="001A44F3">
        <w:rPr>
          <w:rFonts w:ascii="Sylfaen" w:hAnsi="Sylfaen"/>
          <w:sz w:val="24"/>
          <w:szCs w:val="24"/>
        </w:rPr>
        <w:tab/>
      </w:r>
      <w:r w:rsidRPr="001A44F3">
        <w:rPr>
          <w:rFonts w:ascii="Sylfaen" w:hAnsi="Sylfaen"/>
          <w:sz w:val="24"/>
          <w:szCs w:val="24"/>
        </w:rPr>
        <w:t>Սույն պահանջների նպատակների համար օգտագործվում են հասկացություններ, որոնք ունեն հետեւյալ իմաստը`</w:t>
      </w:r>
    </w:p>
    <w:p w:rsidR="007523E7" w:rsidRPr="001A44F3" w:rsidRDefault="009E50E0" w:rsidP="00513956">
      <w:pPr>
        <w:pStyle w:val="Bodytext20"/>
        <w:shd w:val="clear" w:color="auto" w:fill="auto"/>
        <w:spacing w:before="0" w:after="160" w:line="372" w:lineRule="auto"/>
        <w:ind w:right="-8" w:firstLine="567"/>
        <w:rPr>
          <w:rFonts w:ascii="Sylfaen" w:hAnsi="Sylfaen"/>
          <w:sz w:val="24"/>
          <w:szCs w:val="24"/>
        </w:rPr>
      </w:pPr>
      <w:r>
        <w:rPr>
          <w:rFonts w:ascii="Sylfaen" w:hAnsi="Sylfaen"/>
          <w:b/>
          <w:sz w:val="24"/>
          <w:szCs w:val="24"/>
        </w:rPr>
        <w:t>փունջ</w:t>
      </w:r>
      <w:r w:rsidR="00244464" w:rsidRPr="009E50E0">
        <w:rPr>
          <w:rFonts w:ascii="Sylfaen" w:hAnsi="Sylfaen"/>
          <w:b/>
          <w:sz w:val="24"/>
          <w:szCs w:val="24"/>
        </w:rPr>
        <w:t>՝</w:t>
      </w:r>
      <w:r w:rsidR="00244464" w:rsidRPr="001A44F3">
        <w:rPr>
          <w:rFonts w:ascii="Sylfaen" w:hAnsi="Sylfaen"/>
          <w:sz w:val="24"/>
          <w:szCs w:val="24"/>
        </w:rPr>
        <w:t xml:space="preserve"> միասին հավաքված կտրված ծաղիկներ, կոկոններ, տեր</w:t>
      </w:r>
      <w:r w:rsidR="00C12C69" w:rsidRPr="001A44F3">
        <w:rPr>
          <w:rFonts w:ascii="Sylfaen" w:hAnsi="Sylfaen"/>
          <w:sz w:val="24"/>
          <w:szCs w:val="24"/>
        </w:rPr>
        <w:t>եւ</w:t>
      </w:r>
      <w:r w:rsidR="00244464" w:rsidRPr="001A44F3">
        <w:rPr>
          <w:rFonts w:ascii="Sylfaen" w:hAnsi="Sylfaen"/>
          <w:sz w:val="24"/>
          <w:szCs w:val="24"/>
        </w:rPr>
        <w:t xml:space="preserve">ներ, </w:t>
      </w:r>
      <w:r w:rsidR="00F80CF8" w:rsidRPr="001A44F3">
        <w:rPr>
          <w:rFonts w:ascii="Sylfaen" w:hAnsi="Sylfaen"/>
          <w:sz w:val="24"/>
          <w:szCs w:val="24"/>
        </w:rPr>
        <w:t xml:space="preserve">ճյուղեր, խոտեր, մամուռներ, քարաքոսներ եւ (կամ) </w:t>
      </w:r>
      <w:r w:rsidR="00244464" w:rsidRPr="001A44F3">
        <w:rPr>
          <w:rFonts w:ascii="Sylfaen" w:hAnsi="Sylfaen"/>
          <w:sz w:val="24"/>
          <w:szCs w:val="24"/>
        </w:rPr>
        <w:t xml:space="preserve">առանց ծաղիկների կամ կոկոնների՝ բույսերի այլ մասեր՝ թարմ կամ չորացված, </w:t>
      </w:r>
      <w:r w:rsidR="00F80CF8" w:rsidRPr="001A44F3">
        <w:rPr>
          <w:rFonts w:ascii="Sylfaen" w:hAnsi="Sylfaen"/>
          <w:sz w:val="24"/>
          <w:szCs w:val="24"/>
        </w:rPr>
        <w:t xml:space="preserve">50 </w:t>
      </w:r>
      <w:r w:rsidR="00244464" w:rsidRPr="001A44F3">
        <w:rPr>
          <w:rFonts w:ascii="Sylfaen" w:hAnsi="Sylfaen"/>
          <w:sz w:val="24"/>
          <w:szCs w:val="24"/>
        </w:rPr>
        <w:t>հատից ոչ ավելի քանակությամբ.</w:t>
      </w:r>
    </w:p>
    <w:p w:rsidR="007523E7" w:rsidRPr="001A44F3" w:rsidRDefault="00244464" w:rsidP="00513956">
      <w:pPr>
        <w:pStyle w:val="Bodytext20"/>
        <w:shd w:val="clear" w:color="auto" w:fill="auto"/>
        <w:spacing w:before="0" w:after="160" w:line="372" w:lineRule="auto"/>
        <w:ind w:right="-8" w:firstLine="567"/>
        <w:rPr>
          <w:rFonts w:ascii="Sylfaen" w:hAnsi="Sylfaen"/>
          <w:sz w:val="24"/>
          <w:szCs w:val="24"/>
        </w:rPr>
      </w:pPr>
      <w:r w:rsidRPr="00513956">
        <w:rPr>
          <w:rFonts w:ascii="Sylfaen" w:hAnsi="Sylfaen"/>
          <w:b/>
          <w:sz w:val="24"/>
          <w:szCs w:val="24"/>
        </w:rPr>
        <w:t>կարանտինի ենթակա արտադրանքի տեղափո</w:t>
      </w:r>
      <w:r w:rsidR="00513956">
        <w:rPr>
          <w:rFonts w:ascii="Sylfaen" w:hAnsi="Sylfaen"/>
          <w:b/>
          <w:sz w:val="24"/>
          <w:szCs w:val="24"/>
        </w:rPr>
        <w:t>խում Միության մաքսային տարածքով</w:t>
      </w:r>
      <w:r w:rsidRPr="00513956">
        <w:rPr>
          <w:rFonts w:ascii="Sylfaen" w:hAnsi="Sylfaen"/>
          <w:b/>
          <w:sz w:val="24"/>
          <w:szCs w:val="24"/>
        </w:rPr>
        <w:t>՝</w:t>
      </w:r>
      <w:r w:rsidRPr="001A44F3">
        <w:rPr>
          <w:rFonts w:ascii="Sylfaen" w:hAnsi="Sylfaen"/>
          <w:sz w:val="24"/>
          <w:szCs w:val="24"/>
        </w:rPr>
        <w:t xml:space="preserve"> Միության մեկ անդամ պետության տարածքից կարանտինի ենթակա արտադրանքը Միության մեկ այլ անդամ պետություն տեղափոխելը</w:t>
      </w:r>
      <w:r w:rsidR="00A43419" w:rsidRPr="001A44F3">
        <w:rPr>
          <w:rFonts w:ascii="Sylfaen" w:hAnsi="Sylfaen"/>
          <w:sz w:val="24"/>
          <w:szCs w:val="24"/>
        </w:rPr>
        <w:t>, այդ թվում՝ Միության մաքսային տարածք չհանդիսացող տարածքով</w:t>
      </w:r>
      <w:r w:rsidRPr="001A44F3">
        <w:rPr>
          <w:rFonts w:ascii="Sylfaen" w:hAnsi="Sylfaen"/>
          <w:sz w:val="24"/>
          <w:szCs w:val="24"/>
        </w:rPr>
        <w:t>.</w:t>
      </w:r>
    </w:p>
    <w:p w:rsidR="007523E7" w:rsidRPr="001A44F3" w:rsidRDefault="00513956" w:rsidP="00513956">
      <w:pPr>
        <w:pStyle w:val="Bodytext20"/>
        <w:shd w:val="clear" w:color="auto" w:fill="auto"/>
        <w:spacing w:before="0" w:after="160" w:line="372" w:lineRule="auto"/>
        <w:ind w:right="-6" w:firstLine="567"/>
        <w:rPr>
          <w:rFonts w:ascii="Sylfaen" w:hAnsi="Sylfaen"/>
          <w:sz w:val="24"/>
          <w:szCs w:val="24"/>
        </w:rPr>
      </w:pPr>
      <w:r>
        <w:rPr>
          <w:rFonts w:ascii="Sylfaen" w:hAnsi="Sylfaen"/>
          <w:b/>
          <w:sz w:val="24"/>
          <w:szCs w:val="24"/>
        </w:rPr>
        <w:t>ազատ գոտի</w:t>
      </w:r>
      <w:r w:rsidR="00244464" w:rsidRPr="00513956">
        <w:rPr>
          <w:rFonts w:ascii="Sylfaen" w:hAnsi="Sylfaen"/>
          <w:b/>
          <w:sz w:val="24"/>
          <w:szCs w:val="24"/>
        </w:rPr>
        <w:t>՝</w:t>
      </w:r>
      <w:r w:rsidR="00244464" w:rsidRPr="001A44F3">
        <w:rPr>
          <w:rFonts w:ascii="Sylfaen" w:hAnsi="Sylfaen"/>
          <w:sz w:val="24"/>
          <w:szCs w:val="24"/>
        </w:rPr>
        <w:t xml:space="preserve"> երկրների խումբ, մի քանի երկրների առանձին տարածաշրջաններ, երկիր կամ երկրի տարածքի մի մաս, որոնց համար տվյալ վնասակար օրգանիզմի բացակայությունը գիտականորեն ապացուցված է, </w:t>
      </w:r>
      <w:r w:rsidR="00C12C69" w:rsidRPr="001A44F3">
        <w:rPr>
          <w:rFonts w:ascii="Sylfaen" w:hAnsi="Sylfaen"/>
          <w:sz w:val="24"/>
          <w:szCs w:val="24"/>
        </w:rPr>
        <w:t>եւ</w:t>
      </w:r>
      <w:r w:rsidR="00244464" w:rsidRPr="001A44F3">
        <w:rPr>
          <w:rFonts w:ascii="Sylfaen" w:hAnsi="Sylfaen"/>
          <w:sz w:val="24"/>
          <w:szCs w:val="24"/>
        </w:rPr>
        <w:t xml:space="preserve"> որոնցում, անհրաժեշտության դեպքում, տվյալ բացակայությունը պահպանվում է բույսերի կարանտինի ոլորտում լիազորված մարմնի անմիջական հսկողությամբ (վերահսկողությամբ).</w:t>
      </w:r>
    </w:p>
    <w:p w:rsidR="007523E7" w:rsidRPr="001A44F3" w:rsidRDefault="00244464" w:rsidP="00513956">
      <w:pPr>
        <w:pStyle w:val="Bodytext20"/>
        <w:shd w:val="clear" w:color="auto" w:fill="auto"/>
        <w:spacing w:before="0" w:after="160" w:line="372" w:lineRule="auto"/>
        <w:ind w:right="-6" w:firstLine="567"/>
        <w:rPr>
          <w:rFonts w:ascii="Sylfaen" w:hAnsi="Sylfaen"/>
          <w:sz w:val="24"/>
          <w:szCs w:val="24"/>
        </w:rPr>
      </w:pPr>
      <w:r w:rsidRPr="00513956">
        <w:rPr>
          <w:rFonts w:ascii="Sylfaen" w:hAnsi="Sylfaen"/>
          <w:b/>
          <w:sz w:val="24"/>
          <w:szCs w:val="24"/>
        </w:rPr>
        <w:t>արտադրության ազատ (զերծ) վայր՝</w:t>
      </w:r>
      <w:r w:rsidRPr="001A44F3">
        <w:rPr>
          <w:rFonts w:ascii="Sylfaen" w:hAnsi="Sylfaen"/>
          <w:sz w:val="24"/>
          <w:szCs w:val="24"/>
        </w:rPr>
        <w:t xml:space="preserve"> վարչատարածքային միավոր կամ</w:t>
      </w:r>
      <w:r w:rsidR="00C12C69" w:rsidRPr="001A44F3">
        <w:rPr>
          <w:rFonts w:ascii="Sylfaen" w:hAnsi="Sylfaen"/>
          <w:sz w:val="24"/>
          <w:szCs w:val="24"/>
        </w:rPr>
        <w:t xml:space="preserve"> </w:t>
      </w:r>
      <w:r w:rsidRPr="001A44F3">
        <w:rPr>
          <w:rFonts w:ascii="Sylfaen" w:hAnsi="Sylfaen"/>
          <w:sz w:val="24"/>
          <w:szCs w:val="24"/>
        </w:rPr>
        <w:t>հողամասերի ամբողջություն, որ</w:t>
      </w:r>
      <w:r w:rsidR="00FE395B" w:rsidRPr="001A44F3">
        <w:rPr>
          <w:rFonts w:ascii="Sylfaen" w:hAnsi="Sylfaen"/>
          <w:sz w:val="24"/>
          <w:szCs w:val="24"/>
        </w:rPr>
        <w:t>ի</w:t>
      </w:r>
      <w:r w:rsidRPr="001A44F3">
        <w:rPr>
          <w:rFonts w:ascii="Sylfaen" w:hAnsi="Sylfaen"/>
          <w:sz w:val="24"/>
          <w:szCs w:val="24"/>
        </w:rPr>
        <w:t xml:space="preserve"> համար տվյալ վնասակար օրգանիզմի բացակայությունը գիտականորեն ապացուցված է </w:t>
      </w:r>
      <w:r w:rsidR="00C12C69" w:rsidRPr="001A44F3">
        <w:rPr>
          <w:rFonts w:ascii="Sylfaen" w:hAnsi="Sylfaen"/>
          <w:sz w:val="24"/>
          <w:szCs w:val="24"/>
        </w:rPr>
        <w:t>եւ</w:t>
      </w:r>
      <w:r w:rsidRPr="001A44F3">
        <w:rPr>
          <w:rFonts w:ascii="Sylfaen" w:hAnsi="Sylfaen"/>
          <w:sz w:val="24"/>
          <w:szCs w:val="24"/>
        </w:rPr>
        <w:t xml:space="preserve"> որում այդ բացակայությունն անհրաժեշտության դեպքում որոշակի ժամանակահատվածում պահպանվում է բույսերի կարանտինի ոլորտում լիազորված մարմնի անմիջական հսկողությամբ (վերահսկողությամբ) (մեկ վեգետացիոն շրջանից ոչ պակաս).</w:t>
      </w:r>
    </w:p>
    <w:p w:rsidR="007523E7" w:rsidRPr="001A44F3" w:rsidRDefault="00244464" w:rsidP="00513956">
      <w:pPr>
        <w:pStyle w:val="Bodytext20"/>
        <w:shd w:val="clear" w:color="auto" w:fill="auto"/>
        <w:spacing w:before="0" w:after="160" w:line="372" w:lineRule="auto"/>
        <w:ind w:right="-8" w:firstLine="567"/>
        <w:rPr>
          <w:rFonts w:ascii="Sylfaen" w:hAnsi="Sylfaen"/>
          <w:sz w:val="24"/>
          <w:szCs w:val="24"/>
        </w:rPr>
      </w:pPr>
      <w:r w:rsidRPr="00513956">
        <w:rPr>
          <w:rFonts w:ascii="Sylfaen" w:hAnsi="Sylfaen"/>
          <w:b/>
          <w:sz w:val="24"/>
          <w:szCs w:val="24"/>
        </w:rPr>
        <w:t>ա</w:t>
      </w:r>
      <w:r w:rsidR="00513956">
        <w:rPr>
          <w:rFonts w:ascii="Sylfaen" w:hAnsi="Sylfaen"/>
          <w:b/>
          <w:sz w:val="24"/>
          <w:szCs w:val="24"/>
        </w:rPr>
        <w:t>րտադրության ազատ (զերծ) տեղամաս</w:t>
      </w:r>
      <w:r w:rsidRPr="00513956">
        <w:rPr>
          <w:rFonts w:ascii="Sylfaen" w:hAnsi="Sylfaen"/>
          <w:b/>
          <w:sz w:val="24"/>
          <w:szCs w:val="24"/>
        </w:rPr>
        <w:t>՝</w:t>
      </w:r>
      <w:r w:rsidRPr="001A44F3">
        <w:rPr>
          <w:rFonts w:ascii="Sylfaen" w:hAnsi="Sylfaen"/>
          <w:sz w:val="24"/>
          <w:szCs w:val="24"/>
        </w:rPr>
        <w:t xml:space="preserve"> դաշտ, այգի, ջերմոց, անտառային տեղամաս կամ հողամաս կամ կարանտինի ենթակա այլ օբյեկտ, որի համար տվյալ վնասակար օրգանիզմի բացակայությունը գիտականորեն ապացուցված է </w:t>
      </w:r>
      <w:r w:rsidR="00C12C69" w:rsidRPr="001A44F3">
        <w:rPr>
          <w:rFonts w:ascii="Sylfaen" w:hAnsi="Sylfaen"/>
          <w:sz w:val="24"/>
          <w:szCs w:val="24"/>
        </w:rPr>
        <w:t>եւ</w:t>
      </w:r>
      <w:r w:rsidRPr="001A44F3">
        <w:rPr>
          <w:rFonts w:ascii="Sylfaen" w:hAnsi="Sylfaen"/>
          <w:sz w:val="24"/>
          <w:szCs w:val="24"/>
        </w:rPr>
        <w:t xml:space="preserve"> որում տվյալ բացակայությունը, անհրաժեշտության դեպքում, որոշակի ժամանակահատվածում պահպանվում է բույսերի կարանտինի ոլորտում </w:t>
      </w:r>
      <w:r w:rsidRPr="001A44F3">
        <w:rPr>
          <w:rFonts w:ascii="Sylfaen" w:hAnsi="Sylfaen"/>
          <w:sz w:val="24"/>
          <w:szCs w:val="24"/>
        </w:rPr>
        <w:lastRenderedPageBreak/>
        <w:t>լիազորված մարմնի անմիջական հսկողությամբ (վերահսկողությամբ)՝ (մեկ</w:t>
      </w:r>
      <w:r w:rsidR="00C12C69" w:rsidRPr="001A44F3">
        <w:rPr>
          <w:rFonts w:ascii="Sylfaen" w:hAnsi="Sylfaen"/>
          <w:sz w:val="24"/>
          <w:szCs w:val="24"/>
        </w:rPr>
        <w:t> </w:t>
      </w:r>
      <w:r w:rsidRPr="001A44F3">
        <w:rPr>
          <w:rFonts w:ascii="Sylfaen" w:hAnsi="Sylfaen"/>
          <w:sz w:val="24"/>
          <w:szCs w:val="24"/>
        </w:rPr>
        <w:t>վեգետացիոն շրջանից ոչ պակաս):</w:t>
      </w:r>
    </w:p>
    <w:p w:rsidR="007523E7" w:rsidRPr="001A44F3" w:rsidRDefault="00244464" w:rsidP="001A44F3">
      <w:pPr>
        <w:pStyle w:val="Bodytext20"/>
        <w:shd w:val="clear" w:color="auto" w:fill="auto"/>
        <w:spacing w:before="0" w:after="160" w:line="360" w:lineRule="auto"/>
        <w:ind w:right="-6" w:firstLine="567"/>
        <w:rPr>
          <w:rFonts w:ascii="Sylfaen" w:hAnsi="Sylfaen"/>
          <w:sz w:val="24"/>
          <w:szCs w:val="24"/>
        </w:rPr>
      </w:pPr>
      <w:r w:rsidRPr="001A44F3">
        <w:rPr>
          <w:rFonts w:ascii="Sylfaen" w:hAnsi="Sylfaen"/>
          <w:sz w:val="24"/>
          <w:szCs w:val="24"/>
        </w:rPr>
        <w:t xml:space="preserve">Սույն պահանջներում օգտագործվող այլ հասկացություններ կիրառվում են «Եվրասիական տնտեսական միության մասին» 2014 թվականի մայիսի 29-ի պայմանագրով, 1951 թվականի դեկտեմբերի 6-ի՝ «Բույսերի կարանտինի </w:t>
      </w:r>
      <w:r w:rsidR="00C12C69" w:rsidRPr="001A44F3">
        <w:rPr>
          <w:rFonts w:ascii="Sylfaen" w:hAnsi="Sylfaen"/>
          <w:sz w:val="24"/>
          <w:szCs w:val="24"/>
        </w:rPr>
        <w:t>եւ</w:t>
      </w:r>
      <w:r w:rsidRPr="001A44F3">
        <w:rPr>
          <w:rFonts w:ascii="Sylfaen" w:hAnsi="Sylfaen"/>
          <w:sz w:val="24"/>
          <w:szCs w:val="24"/>
        </w:rPr>
        <w:t xml:space="preserve"> բույսերի պաշտպանության մասին» միջազգային կոնվենցիայով </w:t>
      </w:r>
      <w:r w:rsidR="00C12C69" w:rsidRPr="001A44F3">
        <w:rPr>
          <w:rFonts w:ascii="Sylfaen" w:hAnsi="Sylfaen"/>
          <w:sz w:val="24"/>
          <w:szCs w:val="24"/>
        </w:rPr>
        <w:t>եւ</w:t>
      </w:r>
      <w:r w:rsidRPr="001A44F3">
        <w:rPr>
          <w:rFonts w:ascii="Sylfaen" w:hAnsi="Sylfaen"/>
          <w:sz w:val="24"/>
          <w:szCs w:val="24"/>
        </w:rPr>
        <w:t xml:space="preserve"> բուսասանիտարական միջոցառումների մասով միջազգային ստանդարտներով սահմանված իմաստներով։</w:t>
      </w:r>
    </w:p>
    <w:p w:rsidR="007523E7" w:rsidRPr="00513956" w:rsidRDefault="00244464" w:rsidP="00513956">
      <w:pPr>
        <w:pStyle w:val="Bodytext20"/>
        <w:shd w:val="clear" w:color="auto" w:fill="auto"/>
        <w:tabs>
          <w:tab w:val="left" w:pos="1134"/>
        </w:tabs>
        <w:spacing w:before="0" w:after="160" w:line="360" w:lineRule="auto"/>
        <w:ind w:right="-6" w:firstLine="567"/>
        <w:rPr>
          <w:rFonts w:ascii="Sylfaen" w:hAnsi="Sylfaen"/>
          <w:spacing w:val="-6"/>
          <w:sz w:val="24"/>
          <w:szCs w:val="24"/>
        </w:rPr>
      </w:pPr>
      <w:r w:rsidRPr="001A44F3">
        <w:rPr>
          <w:rFonts w:ascii="Sylfaen" w:hAnsi="Sylfaen"/>
          <w:sz w:val="24"/>
          <w:szCs w:val="24"/>
        </w:rPr>
        <w:t>4.</w:t>
      </w:r>
      <w:r w:rsidR="00C12C69" w:rsidRPr="001A44F3">
        <w:rPr>
          <w:rFonts w:ascii="Sylfaen" w:hAnsi="Sylfaen"/>
          <w:sz w:val="24"/>
          <w:szCs w:val="24"/>
        </w:rPr>
        <w:tab/>
      </w:r>
      <w:r w:rsidRPr="00513956">
        <w:rPr>
          <w:rFonts w:ascii="Sylfaen" w:hAnsi="Sylfaen"/>
          <w:spacing w:val="-6"/>
          <w:sz w:val="24"/>
          <w:szCs w:val="24"/>
        </w:rPr>
        <w:t xml:space="preserve">Արգելվում է Միության կարանտինային օբյեկտների միասնական անվանացանկում (այսուհետ՝ Միասնական անվանացանկ) ընդգրկված կարանտինային օբյեկտներով վարակված՝ կարանտինի ենթակա արտադրանքի ներմուծումը Միության մաքսային տարածք </w:t>
      </w:r>
      <w:r w:rsidR="00C12C69" w:rsidRPr="00513956">
        <w:rPr>
          <w:rFonts w:ascii="Sylfaen" w:hAnsi="Sylfaen"/>
          <w:spacing w:val="-6"/>
          <w:sz w:val="24"/>
          <w:szCs w:val="24"/>
        </w:rPr>
        <w:t>եւ</w:t>
      </w:r>
      <w:r w:rsidRPr="00513956">
        <w:rPr>
          <w:rFonts w:ascii="Sylfaen" w:hAnsi="Sylfaen"/>
          <w:spacing w:val="-6"/>
          <w:sz w:val="24"/>
          <w:szCs w:val="24"/>
        </w:rPr>
        <w:t xml:space="preserve"> դրա տեղափոխումը Միության մաքսային տարածքով՝ բացառությամբ սույն պահանջներով նախատեսված դեպքերի։</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5.</w:t>
      </w:r>
      <w:r w:rsidR="00C12C69" w:rsidRPr="001A44F3">
        <w:rPr>
          <w:rFonts w:ascii="Sylfaen" w:hAnsi="Sylfaen"/>
          <w:sz w:val="24"/>
          <w:szCs w:val="24"/>
        </w:rPr>
        <w:tab/>
      </w:r>
      <w:r w:rsidRPr="001A44F3">
        <w:rPr>
          <w:rFonts w:ascii="Sylfaen" w:hAnsi="Sylfaen"/>
          <w:sz w:val="24"/>
          <w:szCs w:val="24"/>
        </w:rPr>
        <w:t xml:space="preserve">Միության մաքսային տարածք ներմուծված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կարանտինի ենթակա արտադրանքի այն խմբաքանակները (խմբաքանակի մի մասը), որոնցում հայտնաբերվել են միասնական ցանկում ընգրկված կարանտինային օբյեկտներ, ենթակա են վերամշակման, վարակազերծման, վերադարձման կամ ոչնչացման (ներառյալ</w:t>
      </w:r>
      <w:r w:rsidR="00036505" w:rsidRPr="001A44F3">
        <w:rPr>
          <w:rFonts w:ascii="Sylfaen" w:hAnsi="Sylfaen"/>
          <w:sz w:val="24"/>
          <w:szCs w:val="24"/>
        </w:rPr>
        <w:t> </w:t>
      </w:r>
      <w:r w:rsidRPr="001A44F3">
        <w:rPr>
          <w:rFonts w:ascii="Sylfaen" w:hAnsi="Sylfaen"/>
          <w:sz w:val="24"/>
          <w:szCs w:val="24"/>
        </w:rPr>
        <w:t>տարան)՝ բացառությամբ սույն պահանջներով սահմանված դեպքերի։</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6.</w:t>
      </w:r>
      <w:r w:rsidR="00C12C69" w:rsidRPr="001A44F3">
        <w:rPr>
          <w:rFonts w:ascii="Sylfaen" w:hAnsi="Sylfaen"/>
          <w:sz w:val="24"/>
          <w:szCs w:val="24"/>
        </w:rPr>
        <w:tab/>
      </w:r>
      <w:r w:rsidRPr="001A44F3">
        <w:rPr>
          <w:rFonts w:ascii="Sylfaen" w:hAnsi="Sylfaen"/>
          <w:sz w:val="24"/>
          <w:szCs w:val="24"/>
        </w:rPr>
        <w:t xml:space="preserve">Կարանտինի ենթակա՝ բարձր բուսասանիտարական ռիսկ ներկայացնող արտադրանքի ներմուծումը Միության մաքսային տարածք իրականացվում է արտահանող երկրի </w:t>
      </w:r>
      <w:r w:rsidR="00C12C69" w:rsidRPr="001A44F3">
        <w:rPr>
          <w:rFonts w:ascii="Sylfaen" w:hAnsi="Sylfaen"/>
          <w:sz w:val="24"/>
          <w:szCs w:val="24"/>
        </w:rPr>
        <w:t>եւ</w:t>
      </w:r>
      <w:r w:rsidRPr="001A44F3">
        <w:rPr>
          <w:rFonts w:ascii="Sylfaen" w:hAnsi="Sylfaen"/>
          <w:sz w:val="24"/>
          <w:szCs w:val="24"/>
        </w:rPr>
        <w:t xml:space="preserve"> (կամ) վեր</w:t>
      </w:r>
      <w:r w:rsidR="00D15311" w:rsidRPr="001A44F3">
        <w:rPr>
          <w:rFonts w:ascii="Sylfaen" w:hAnsi="Sylfaen"/>
          <w:sz w:val="24"/>
          <w:szCs w:val="24"/>
        </w:rPr>
        <w:t>ա</w:t>
      </w:r>
      <w:r w:rsidRPr="001A44F3">
        <w:rPr>
          <w:rFonts w:ascii="Sylfaen" w:hAnsi="Sylfaen"/>
          <w:sz w:val="24"/>
          <w:szCs w:val="24"/>
        </w:rPr>
        <w:t>արտահանող երկրի՝ բույսերի կարանտինի ոլորտում լիազորված մարմնի կողմից տրամադրված՝ բուսասանիտարական սերտիֆիկատի առկայությամբ։</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7.</w:t>
      </w:r>
      <w:r w:rsidR="00C12C69" w:rsidRPr="001A44F3">
        <w:rPr>
          <w:rFonts w:ascii="Sylfaen" w:hAnsi="Sylfaen"/>
          <w:sz w:val="24"/>
          <w:szCs w:val="24"/>
        </w:rPr>
        <w:tab/>
      </w:r>
      <w:r w:rsidRPr="001A44F3">
        <w:rPr>
          <w:rFonts w:ascii="Sylfaen" w:hAnsi="Sylfaen"/>
          <w:sz w:val="24"/>
          <w:szCs w:val="24"/>
        </w:rPr>
        <w:t>Կարանտինի ենթակա՝ ցածր բուսասանիտարական ռիսկ ներկայացնող արտադրանքի ներմուծումը Միության մաքսային տարածք</w:t>
      </w:r>
      <w:r w:rsidR="00C12C69" w:rsidRPr="001A44F3">
        <w:rPr>
          <w:rFonts w:ascii="Sylfaen" w:hAnsi="Sylfaen"/>
          <w:sz w:val="24"/>
          <w:szCs w:val="24"/>
        </w:rPr>
        <w:t xml:space="preserve"> եւ</w:t>
      </w:r>
      <w:r w:rsidRPr="001A44F3">
        <w:rPr>
          <w:rFonts w:ascii="Sylfaen" w:hAnsi="Sylfaen"/>
          <w:sz w:val="24"/>
          <w:szCs w:val="24"/>
        </w:rPr>
        <w:t xml:space="preserve"> Միության մաքսային տարածքում դրա տեղափոխումն իրականացվում է առանց բուսասանիտարական սերտիֆիկատի։</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8.</w:t>
      </w:r>
      <w:r w:rsidR="00036505" w:rsidRPr="001A44F3">
        <w:rPr>
          <w:rFonts w:ascii="Sylfaen" w:hAnsi="Sylfaen"/>
          <w:sz w:val="24"/>
          <w:szCs w:val="24"/>
        </w:rPr>
        <w:tab/>
      </w:r>
      <w:r w:rsidRPr="001A44F3">
        <w:rPr>
          <w:rFonts w:ascii="Sylfaen" w:hAnsi="Sylfaen"/>
          <w:sz w:val="24"/>
          <w:szCs w:val="24"/>
        </w:rPr>
        <w:t xml:space="preserve">Բուսասանիտարական սերտիֆիկատի «լրացուցիչ հայտարարագիր» վանդակում պետք է նշված լինի, որ կարանտինի ենթակա արտադրանքն արտադրվել է սույն պահանջներում նշված կարանտինային վնասակար օրգանիզմներից ազատ՝ արտադրության գոտում, վայրերում </w:t>
      </w:r>
      <w:r w:rsidR="00C12C69" w:rsidRPr="001A44F3">
        <w:rPr>
          <w:rFonts w:ascii="Sylfaen" w:hAnsi="Sylfaen"/>
          <w:sz w:val="24"/>
          <w:szCs w:val="24"/>
        </w:rPr>
        <w:t>եւ</w:t>
      </w:r>
      <w:r w:rsidRPr="001A44F3">
        <w:rPr>
          <w:rFonts w:ascii="Sylfaen" w:hAnsi="Sylfaen"/>
          <w:sz w:val="24"/>
          <w:szCs w:val="24"/>
        </w:rPr>
        <w:t xml:space="preserve"> (կամ) տեղամասերում։</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9.</w:t>
      </w:r>
      <w:r w:rsidR="00036505" w:rsidRPr="001A44F3">
        <w:rPr>
          <w:rFonts w:ascii="Sylfaen" w:hAnsi="Sylfaen"/>
          <w:sz w:val="24"/>
          <w:szCs w:val="24"/>
        </w:rPr>
        <w:tab/>
      </w:r>
      <w:r w:rsidRPr="001A44F3">
        <w:rPr>
          <w:rFonts w:ascii="Sylfaen" w:hAnsi="Sylfaen"/>
          <w:sz w:val="24"/>
          <w:szCs w:val="24"/>
        </w:rPr>
        <w:t>Հինգ կիլոգրամից ոչ ավելի ընդհանուր քաշով կարանտինի ենթակա՝ բարձր բուսասանիտարական ռիսկ ներկայացնող արտադրանքի</w:t>
      </w:r>
      <w:r w:rsidR="008E2C8E" w:rsidRPr="001A44F3">
        <w:rPr>
          <w:rFonts w:ascii="Sylfaen" w:hAnsi="Sylfaen"/>
          <w:sz w:val="24"/>
          <w:szCs w:val="24"/>
        </w:rPr>
        <w:t>,</w:t>
      </w:r>
      <w:r w:rsidRPr="001A44F3">
        <w:rPr>
          <w:rFonts w:ascii="Sylfaen" w:hAnsi="Sylfaen"/>
          <w:sz w:val="24"/>
          <w:szCs w:val="24"/>
        </w:rPr>
        <w:t xml:space="preserve"> ինչպես նա</w:t>
      </w:r>
      <w:r w:rsidR="00C12C69" w:rsidRPr="001A44F3">
        <w:rPr>
          <w:rFonts w:ascii="Sylfaen" w:hAnsi="Sylfaen"/>
          <w:sz w:val="24"/>
          <w:szCs w:val="24"/>
        </w:rPr>
        <w:t>եւ</w:t>
      </w:r>
      <w:r w:rsidRPr="001A44F3">
        <w:rPr>
          <w:rFonts w:ascii="Sylfaen" w:hAnsi="Sylfaen"/>
          <w:sz w:val="24"/>
          <w:szCs w:val="24"/>
        </w:rPr>
        <w:t xml:space="preserve"> Միության մաքսային սահմանով նավերի, ինքնաթիռների, ուղ</w:t>
      </w:r>
      <w:r w:rsidR="00C12C69" w:rsidRPr="001A44F3">
        <w:rPr>
          <w:rFonts w:ascii="Sylfaen" w:hAnsi="Sylfaen"/>
          <w:sz w:val="24"/>
          <w:szCs w:val="24"/>
        </w:rPr>
        <w:t>եւ</w:t>
      </w:r>
      <w:r w:rsidRPr="001A44F3">
        <w:rPr>
          <w:rFonts w:ascii="Sylfaen" w:hAnsi="Sylfaen"/>
          <w:sz w:val="24"/>
          <w:szCs w:val="24"/>
        </w:rPr>
        <w:t>որատար վագոնների, ավտոտրանսպորտային միջոցների ուղ</w:t>
      </w:r>
      <w:r w:rsidR="00C12C69" w:rsidRPr="001A44F3">
        <w:rPr>
          <w:rFonts w:ascii="Sylfaen" w:hAnsi="Sylfaen"/>
          <w:sz w:val="24"/>
          <w:szCs w:val="24"/>
        </w:rPr>
        <w:t>եւ</w:t>
      </w:r>
      <w:r w:rsidRPr="001A44F3">
        <w:rPr>
          <w:rFonts w:ascii="Sylfaen" w:hAnsi="Sylfaen"/>
          <w:sz w:val="24"/>
          <w:szCs w:val="24"/>
        </w:rPr>
        <w:t xml:space="preserve">որների, նավերի, ինքնաթիռների անձնակազմի անդամների, գնացքը սպասարկող անձնակազմի </w:t>
      </w:r>
      <w:r w:rsidR="00C12C69" w:rsidRPr="001A44F3">
        <w:rPr>
          <w:rFonts w:ascii="Sylfaen" w:hAnsi="Sylfaen"/>
          <w:sz w:val="24"/>
          <w:szCs w:val="24"/>
        </w:rPr>
        <w:t>եւ</w:t>
      </w:r>
      <w:r w:rsidRPr="001A44F3">
        <w:rPr>
          <w:rFonts w:ascii="Sylfaen" w:hAnsi="Sylfaen"/>
          <w:sz w:val="24"/>
          <w:szCs w:val="24"/>
        </w:rPr>
        <w:t xml:space="preserve"> ավտոտրանսպորտային միջոցների վարորդների ձեռքի ծանրոցներում, ուղեկցվող կամ չուղեկցվող ուղեբեռում տեղափոխվող՝ 3 փնջից ոչ ավելի քանակությամբ ծաղիկների ներմուծումը Միության մաքսային տարածք թույլատրվում է առանց բուսասանիտարական սերտիֆիկատի։</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10.</w:t>
      </w:r>
      <w:r w:rsidR="00036505" w:rsidRPr="001A44F3">
        <w:rPr>
          <w:rFonts w:ascii="Sylfaen" w:hAnsi="Sylfaen"/>
          <w:sz w:val="24"/>
          <w:szCs w:val="24"/>
        </w:rPr>
        <w:tab/>
      </w: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այդ թվում՝ փոստային առաքումներում, նավերի, ինքնաթիռների, ուղ</w:t>
      </w:r>
      <w:r w:rsidR="00C12C69" w:rsidRPr="001A44F3">
        <w:rPr>
          <w:rFonts w:ascii="Sylfaen" w:hAnsi="Sylfaen"/>
          <w:sz w:val="24"/>
          <w:szCs w:val="24"/>
        </w:rPr>
        <w:t>եւ</w:t>
      </w:r>
      <w:r w:rsidRPr="001A44F3">
        <w:rPr>
          <w:rFonts w:ascii="Sylfaen" w:hAnsi="Sylfaen"/>
          <w:sz w:val="24"/>
          <w:szCs w:val="24"/>
        </w:rPr>
        <w:t>որատար վագոնների, ավտոտրանսպորտային միջոցների ուղ</w:t>
      </w:r>
      <w:r w:rsidR="00C12C69" w:rsidRPr="001A44F3">
        <w:rPr>
          <w:rFonts w:ascii="Sylfaen" w:hAnsi="Sylfaen"/>
          <w:sz w:val="24"/>
          <w:szCs w:val="24"/>
        </w:rPr>
        <w:t>եւ</w:t>
      </w:r>
      <w:r w:rsidRPr="001A44F3">
        <w:rPr>
          <w:rFonts w:ascii="Sylfaen" w:hAnsi="Sylfaen"/>
          <w:sz w:val="24"/>
          <w:szCs w:val="24"/>
        </w:rPr>
        <w:t xml:space="preserve">որների, նավերի, ինքնաթիռների անձնակազմի անդամների ձեռքի ծանրոցում, ուղեկցվող կամ չուղեկցվող ուղեբեռում </w:t>
      </w:r>
      <w:r w:rsidR="00C12C69" w:rsidRPr="001A44F3">
        <w:rPr>
          <w:rFonts w:ascii="Sylfaen" w:hAnsi="Sylfaen"/>
          <w:sz w:val="24"/>
          <w:szCs w:val="24"/>
        </w:rPr>
        <w:t>եւ</w:t>
      </w:r>
      <w:r w:rsidRPr="001A44F3">
        <w:rPr>
          <w:rFonts w:ascii="Sylfaen" w:hAnsi="Sylfaen"/>
          <w:sz w:val="24"/>
          <w:szCs w:val="24"/>
        </w:rPr>
        <w:t xml:space="preserve"> վագոն-ռեստորաններում տեղափոխվող սերմնանյութը </w:t>
      </w:r>
      <w:r w:rsidR="00C12C69" w:rsidRPr="001A44F3">
        <w:rPr>
          <w:rFonts w:ascii="Sylfaen" w:hAnsi="Sylfaen"/>
          <w:sz w:val="24"/>
          <w:szCs w:val="24"/>
        </w:rPr>
        <w:t>եւ</w:t>
      </w:r>
      <w:r w:rsidRPr="001A44F3">
        <w:rPr>
          <w:rFonts w:ascii="Sylfaen" w:hAnsi="Sylfaen"/>
          <w:sz w:val="24"/>
          <w:szCs w:val="24"/>
        </w:rPr>
        <w:t xml:space="preserve"> տնկանյութը (ներառյալ կարտոֆիլն ու սելեկցիոն </w:t>
      </w:r>
      <w:r w:rsidR="00C12C69" w:rsidRPr="001A44F3">
        <w:rPr>
          <w:rFonts w:ascii="Sylfaen" w:hAnsi="Sylfaen"/>
          <w:sz w:val="24"/>
          <w:szCs w:val="24"/>
        </w:rPr>
        <w:t>եւ</w:t>
      </w:r>
      <w:r w:rsidRPr="001A44F3">
        <w:rPr>
          <w:rFonts w:ascii="Sylfaen" w:hAnsi="Sylfaen"/>
          <w:sz w:val="24"/>
          <w:szCs w:val="24"/>
        </w:rPr>
        <w:t xml:space="preserve"> գիտահետազոտական նպատակների համար նյութը) պետք է ուղեկցվի արտահանող երկրի </w:t>
      </w:r>
      <w:r w:rsidR="00C12C69" w:rsidRPr="001A44F3">
        <w:rPr>
          <w:rFonts w:ascii="Sylfaen" w:hAnsi="Sylfaen"/>
          <w:sz w:val="24"/>
          <w:szCs w:val="24"/>
        </w:rPr>
        <w:t>եւ</w:t>
      </w:r>
      <w:r w:rsidRPr="001A44F3">
        <w:rPr>
          <w:rFonts w:ascii="Sylfaen" w:hAnsi="Sylfaen"/>
          <w:sz w:val="24"/>
          <w:szCs w:val="24"/>
        </w:rPr>
        <w:t xml:space="preserve"> (կամ) վեր</w:t>
      </w:r>
      <w:r w:rsidR="00D15311" w:rsidRPr="001A44F3">
        <w:rPr>
          <w:rFonts w:ascii="Sylfaen" w:hAnsi="Sylfaen"/>
          <w:sz w:val="24"/>
          <w:szCs w:val="24"/>
        </w:rPr>
        <w:t>ա</w:t>
      </w:r>
      <w:r w:rsidRPr="001A44F3">
        <w:rPr>
          <w:rFonts w:ascii="Sylfaen" w:hAnsi="Sylfaen"/>
          <w:sz w:val="24"/>
          <w:szCs w:val="24"/>
        </w:rPr>
        <w:t>արտահանող երկրի՝ բույսերի կարանտինի ոլորտում լիազորված մարմնի կողմից տրամադրված բուսասանիտարական սերտիֆիկատով։</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11.</w:t>
      </w:r>
      <w:r w:rsidR="00036505" w:rsidRPr="001A44F3">
        <w:rPr>
          <w:rFonts w:ascii="Sylfaen" w:hAnsi="Sylfaen"/>
          <w:sz w:val="24"/>
          <w:szCs w:val="24"/>
        </w:rPr>
        <w:tab/>
      </w:r>
      <w:r w:rsidRPr="001A44F3">
        <w:rPr>
          <w:rFonts w:ascii="Sylfaen" w:hAnsi="Sylfaen"/>
          <w:sz w:val="24"/>
          <w:szCs w:val="24"/>
        </w:rPr>
        <w:t xml:space="preserve">Արգելվում է տրանսպորտային միջոցներում գտնվող </w:t>
      </w:r>
      <w:r w:rsidR="00C12C69" w:rsidRPr="001A44F3">
        <w:rPr>
          <w:rFonts w:ascii="Sylfaen" w:hAnsi="Sylfaen"/>
          <w:sz w:val="24"/>
          <w:szCs w:val="24"/>
        </w:rPr>
        <w:t>եւ</w:t>
      </w:r>
      <w:r w:rsidRPr="001A44F3">
        <w:rPr>
          <w:rFonts w:ascii="Sylfaen" w:hAnsi="Sylfaen"/>
          <w:sz w:val="24"/>
          <w:szCs w:val="24"/>
        </w:rPr>
        <w:t xml:space="preserve"> այդ տրանսպորտային միջոցների անձնախմբերի ու անձնակազմերի պարենային նպատակների համար նախատեսված՝ կարանտինի ենթակա արտադրանքի դուրսբերումը տրանսպորտային միջոցներից։ Տրանսպորտային միջոցներում </w:t>
      </w:r>
      <w:r w:rsidRPr="001A44F3">
        <w:rPr>
          <w:rFonts w:ascii="Sylfaen" w:hAnsi="Sylfaen"/>
          <w:sz w:val="24"/>
          <w:szCs w:val="24"/>
        </w:rPr>
        <w:lastRenderedPageBreak/>
        <w:t>կարանտինային օբյեկտներով վարակված պարենային պաշարները բույսերի կարանտինի ոլորտում լիազորված մարմնի պաշտոնատար անձի կարգադրագրով</w:t>
      </w:r>
      <w:r w:rsidR="00C12C69" w:rsidRPr="001A44F3">
        <w:rPr>
          <w:rFonts w:ascii="Sylfaen" w:hAnsi="Sylfaen"/>
          <w:sz w:val="24"/>
          <w:szCs w:val="24"/>
        </w:rPr>
        <w:t xml:space="preserve"> </w:t>
      </w:r>
      <w:r w:rsidRPr="001A44F3">
        <w:rPr>
          <w:rFonts w:ascii="Sylfaen" w:hAnsi="Sylfaen"/>
          <w:sz w:val="24"/>
          <w:szCs w:val="24"/>
        </w:rPr>
        <w:t>պետք է վարակազերծվեն, ոչնչացվեն կամ կապարակնքվեն հատուկ պահեստային տարածքներում՝ տրանսպորտային միջոցը Միության մաքսային տարածքում գտնվելու ժամանակահատվածում:</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12.</w:t>
      </w:r>
      <w:r w:rsidR="00036505" w:rsidRPr="001A44F3">
        <w:rPr>
          <w:rFonts w:ascii="Sylfaen" w:hAnsi="Sylfaen"/>
          <w:sz w:val="24"/>
          <w:szCs w:val="24"/>
        </w:rPr>
        <w:tab/>
      </w:r>
      <w:r w:rsidRPr="001A44F3">
        <w:rPr>
          <w:rFonts w:ascii="Sylfaen" w:hAnsi="Sylfaen"/>
          <w:sz w:val="24"/>
          <w:szCs w:val="24"/>
        </w:rPr>
        <w:t>Կարանտինի ենթակա արտադրանքը Միության մաքսային տարածք ներմուծելու ժամանակ որպես փաթեթավորման նյութ պետք է օգտագործվեն այնպիսի նյութեր (ամբողջովին բարակ (6 մմ-ից ոչ ավելի հաստությամբ) փայտից պատրաստված՝ փայտի փաթեթավորման նյութ), ստվարաթղթե, թղթե, մանածագործական, պոլիմերային նյութեր), որոնք չեն կարող լինել կարանտինային օբյեկտների տարածողներ՝ բացառությամբ սույն պահանջների 47-րդ կետով նախատեսված դեպքերի:</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13.</w:t>
      </w:r>
      <w:r w:rsidR="00036505" w:rsidRPr="001A44F3">
        <w:rPr>
          <w:rFonts w:ascii="Sylfaen" w:hAnsi="Sylfaen"/>
          <w:sz w:val="24"/>
          <w:szCs w:val="24"/>
        </w:rPr>
        <w:tab/>
      </w:r>
      <w:r w:rsidRPr="001A44F3">
        <w:rPr>
          <w:rFonts w:ascii="Sylfaen" w:hAnsi="Sylfaen"/>
          <w:sz w:val="24"/>
          <w:szCs w:val="24"/>
        </w:rPr>
        <w:t xml:space="preserve">Գիտահետազոտական նպատակներով կենդանի կարանտինային օբյեկտների ներմուծումը Մաքսային միության տարածք իրականացվում է գիտական հաստատությունների կողմից՝ Միության այն անդամ պետության (այսուհետ՝ անդամ պետություն)՝ բույսերի կարանտինի ոլորտում լիազորված մարմնի թույլտվությամբ, որի </w:t>
      </w:r>
      <w:r w:rsidR="008E2C8E" w:rsidRPr="001A44F3">
        <w:rPr>
          <w:rFonts w:ascii="Sylfaen" w:hAnsi="Sylfaen"/>
          <w:sz w:val="24"/>
          <w:szCs w:val="24"/>
        </w:rPr>
        <w:t xml:space="preserve">մաքսային </w:t>
      </w:r>
      <w:r w:rsidRPr="001A44F3">
        <w:rPr>
          <w:rFonts w:ascii="Sylfaen" w:hAnsi="Sylfaen"/>
          <w:sz w:val="24"/>
          <w:szCs w:val="24"/>
        </w:rPr>
        <w:t xml:space="preserve">տարածք նախատեսվում է այդպիսի օբյեկտների ներմուծումը: </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14.</w:t>
      </w:r>
      <w:r w:rsidR="00036505" w:rsidRPr="001A44F3">
        <w:rPr>
          <w:rFonts w:ascii="Sylfaen" w:hAnsi="Sylfaen"/>
          <w:sz w:val="24"/>
          <w:szCs w:val="24"/>
        </w:rPr>
        <w:tab/>
      </w:r>
      <w:r w:rsidRPr="001A44F3">
        <w:rPr>
          <w:rFonts w:ascii="Sylfaen" w:hAnsi="Sylfaen"/>
          <w:sz w:val="24"/>
          <w:szCs w:val="24"/>
        </w:rPr>
        <w:t xml:space="preserve">Սույն պահանջները պարտադիր են կատարման համար անդամ պետությունների գործադիր իշխանության մարմինների, բույսերի կարանտինի ոլորտում լիազորված մարմինների, տեղական ինքնակառավարման մարմինների, իրավաբանական անձանց, ֆիզիկական անձանց (այդ թվում՝ որպես անհատ ձեռնարկատեր գրանցված) կողմից, որոնց գործունեությունը կապված է կարանտինի ենթակա արտադրանքի արտադրության, մթերման, վերամշակման, փոխադրման, պահպանման, իրացման </w:t>
      </w:r>
      <w:r w:rsidR="00C12C69" w:rsidRPr="001A44F3">
        <w:rPr>
          <w:rFonts w:ascii="Sylfaen" w:hAnsi="Sylfaen"/>
          <w:sz w:val="24"/>
          <w:szCs w:val="24"/>
        </w:rPr>
        <w:t>եւ</w:t>
      </w:r>
      <w:r w:rsidRPr="001A44F3">
        <w:rPr>
          <w:rFonts w:ascii="Sylfaen" w:hAnsi="Sylfaen"/>
          <w:sz w:val="24"/>
          <w:szCs w:val="24"/>
        </w:rPr>
        <w:t xml:space="preserve"> օգտագործման հետ։</w:t>
      </w:r>
    </w:p>
    <w:p w:rsidR="007523E7" w:rsidRPr="001A44F3" w:rsidRDefault="00244464" w:rsidP="00513956">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15.</w:t>
      </w:r>
      <w:r w:rsidR="00036505" w:rsidRPr="001A44F3">
        <w:rPr>
          <w:rFonts w:ascii="Sylfaen" w:hAnsi="Sylfaen"/>
          <w:sz w:val="24"/>
          <w:szCs w:val="24"/>
        </w:rPr>
        <w:tab/>
      </w:r>
      <w:r w:rsidRPr="001A44F3">
        <w:rPr>
          <w:rFonts w:ascii="Sylfaen" w:hAnsi="Sylfaen"/>
          <w:sz w:val="24"/>
          <w:szCs w:val="24"/>
        </w:rPr>
        <w:t xml:space="preserve">Սույն պահանջները տեղադրվում են «Ինտերնետ» տեղեկատվական- հեռահաղորդակցական ցանցում՝ բույսերի կարանտինի ոլորտում լիազորված մարմինների </w:t>
      </w:r>
      <w:r w:rsidR="00C12C69" w:rsidRPr="001A44F3">
        <w:rPr>
          <w:rFonts w:ascii="Sylfaen" w:hAnsi="Sylfaen"/>
          <w:sz w:val="24"/>
          <w:szCs w:val="24"/>
        </w:rPr>
        <w:t>եւ</w:t>
      </w:r>
      <w:r w:rsidRPr="001A44F3">
        <w:rPr>
          <w:rFonts w:ascii="Sylfaen" w:hAnsi="Sylfaen"/>
          <w:sz w:val="24"/>
          <w:szCs w:val="24"/>
        </w:rPr>
        <w:t xml:space="preserve"> Եվրասիական տնտեսական միության պաշտոնական կայքերում։</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lastRenderedPageBreak/>
        <w:t xml:space="preserve">II. Բույսերի սերմնանյութին </w:t>
      </w:r>
      <w:r w:rsidR="00C12C69" w:rsidRPr="001A44F3">
        <w:rPr>
          <w:rFonts w:ascii="Sylfaen" w:hAnsi="Sylfaen"/>
          <w:sz w:val="24"/>
          <w:szCs w:val="24"/>
        </w:rPr>
        <w:t>եւ</w:t>
      </w:r>
      <w:r w:rsidRPr="001A44F3">
        <w:rPr>
          <w:rFonts w:ascii="Sylfaen" w:hAnsi="Sylfaen"/>
          <w:sz w:val="24"/>
          <w:szCs w:val="24"/>
        </w:rPr>
        <w:t xml:space="preserve"> տնկանյութին ներկայացվող կարանտինային բուսասանիտարական պահանջներ</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16.</w:t>
      </w:r>
      <w:r w:rsidR="00036505" w:rsidRPr="001A44F3">
        <w:rPr>
          <w:rFonts w:ascii="Sylfaen" w:hAnsi="Sylfaen"/>
          <w:sz w:val="24"/>
          <w:szCs w:val="24"/>
        </w:rPr>
        <w:tab/>
      </w:r>
      <w:r w:rsidRPr="001A44F3">
        <w:rPr>
          <w:rFonts w:ascii="Sylfaen" w:hAnsi="Sylfaen"/>
          <w:sz w:val="24"/>
          <w:szCs w:val="24"/>
        </w:rPr>
        <w:t xml:space="preserve">Սերմնանյութը (սերմերի կամ պտուղների տեսքով) </w:t>
      </w:r>
      <w:r w:rsidR="00C12C69" w:rsidRPr="001A44F3">
        <w:rPr>
          <w:rFonts w:ascii="Sylfaen" w:hAnsi="Sylfaen"/>
          <w:sz w:val="24"/>
          <w:szCs w:val="24"/>
        </w:rPr>
        <w:t>եւ</w:t>
      </w:r>
      <w:r w:rsidRPr="001A44F3">
        <w:rPr>
          <w:rFonts w:ascii="Sylfaen" w:hAnsi="Sylfaen"/>
          <w:sz w:val="24"/>
          <w:szCs w:val="24"/>
        </w:rPr>
        <w:t xml:space="preserve"> տնկանյութը (սածիլների տեսքով) պետք է զերծ լինի կարանտինային օբյեկտներից, այդ թվում՝ կարանտինային մոլախոտային բույսերից։</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սերմնանյութը պետք է զերծ լինի բազմամյա ամբրոսիայից (Ambrosia psilostachya), օշինդրատեր</w:t>
      </w:r>
      <w:r w:rsidR="00C12C69" w:rsidRPr="001A44F3">
        <w:rPr>
          <w:rFonts w:ascii="Sylfaen" w:hAnsi="Sylfaen"/>
          <w:sz w:val="24"/>
          <w:szCs w:val="24"/>
        </w:rPr>
        <w:t>եւ</w:t>
      </w:r>
      <w:r w:rsidRPr="001A44F3">
        <w:rPr>
          <w:rFonts w:ascii="Sylfaen" w:hAnsi="Sylfaen"/>
          <w:sz w:val="24"/>
          <w:szCs w:val="24"/>
        </w:rPr>
        <w:t xml:space="preserve"> ամրոսիայից (Ambrosia</w:t>
      </w:r>
      <w:r w:rsidR="00036505" w:rsidRPr="001A44F3">
        <w:rPr>
          <w:rFonts w:ascii="Sylfaen" w:hAnsi="Sylfaen"/>
          <w:sz w:val="24"/>
          <w:szCs w:val="24"/>
        </w:rPr>
        <w:t> </w:t>
      </w:r>
      <w:r w:rsidRPr="001A44F3">
        <w:rPr>
          <w:rFonts w:ascii="Sylfaen" w:hAnsi="Sylfaen"/>
          <w:sz w:val="24"/>
          <w:szCs w:val="24"/>
        </w:rPr>
        <w:t>artemisiifolia), երեքնաբաժան ամբրոսիայից (Ambrosia trifida), Իվա</w:t>
      </w:r>
      <w:r w:rsidR="00036505" w:rsidRPr="001A44F3">
        <w:rPr>
          <w:rFonts w:ascii="Sylfaen" w:hAnsi="Sylfaen"/>
          <w:sz w:val="24"/>
          <w:szCs w:val="24"/>
        </w:rPr>
        <w:t> </w:t>
      </w:r>
      <w:r w:rsidRPr="001A44F3">
        <w:rPr>
          <w:rFonts w:ascii="Sylfaen" w:hAnsi="Sylfaen"/>
          <w:sz w:val="24"/>
          <w:szCs w:val="24"/>
        </w:rPr>
        <w:t>աքսիլարիսից (Iva axillaris), սողացող դառնախոտից (Acroptilon repens), պատատուկային իպոմեայից (Ipomoea hederacea), փոսիկավոր իպոմեայից (Ipomoea lacunose), կարոլինյան մորմից (Solanum carolinense), փշոտ մորմից (Solanum rostratum), փշատենատեր</w:t>
      </w:r>
      <w:r w:rsidR="00C12C69" w:rsidRPr="001A44F3">
        <w:rPr>
          <w:rFonts w:ascii="Sylfaen" w:hAnsi="Sylfaen"/>
          <w:sz w:val="24"/>
          <w:szCs w:val="24"/>
        </w:rPr>
        <w:t>եւ</w:t>
      </w:r>
      <w:r w:rsidRPr="001A44F3">
        <w:rPr>
          <w:rFonts w:ascii="Sylfaen" w:hAnsi="Sylfaen"/>
          <w:sz w:val="24"/>
          <w:szCs w:val="24"/>
        </w:rPr>
        <w:t xml:space="preserve"> մորմից (Solanum elaeagnifolium), եռածաղիկ մորմից</w:t>
      </w:r>
      <w:r w:rsidRPr="001A44F3">
        <w:rPr>
          <w:rFonts w:ascii="Sylfaen" w:hAnsi="Sylfaen"/>
          <w:b/>
          <w:sz w:val="24"/>
          <w:szCs w:val="24"/>
        </w:rPr>
        <w:t xml:space="preserve"> </w:t>
      </w:r>
      <w:r w:rsidRPr="001A44F3">
        <w:rPr>
          <w:rFonts w:ascii="Sylfaen" w:hAnsi="Sylfaen"/>
          <w:sz w:val="24"/>
          <w:szCs w:val="24"/>
        </w:rPr>
        <w:t>(Solanum triflorum), գաղձերից (Cuscuta spp.),</w:t>
      </w:r>
      <w:r w:rsidRPr="001A44F3">
        <w:rPr>
          <w:rFonts w:ascii="Sylfaen" w:hAnsi="Sylfaen"/>
          <w:b/>
          <w:sz w:val="24"/>
          <w:szCs w:val="24"/>
        </w:rPr>
        <w:t xml:space="preserve"> </w:t>
      </w:r>
      <w:r w:rsidRPr="001A44F3">
        <w:rPr>
          <w:rFonts w:ascii="Sylfaen" w:hAnsi="Sylfaen"/>
          <w:sz w:val="24"/>
          <w:szCs w:val="24"/>
        </w:rPr>
        <w:t>թարթիչավոր ար</w:t>
      </w:r>
      <w:r w:rsidR="00C12C69" w:rsidRPr="001A44F3">
        <w:rPr>
          <w:rFonts w:ascii="Sylfaen" w:hAnsi="Sylfaen"/>
          <w:sz w:val="24"/>
          <w:szCs w:val="24"/>
        </w:rPr>
        <w:t>եւ</w:t>
      </w:r>
      <w:r w:rsidRPr="001A44F3">
        <w:rPr>
          <w:rFonts w:ascii="Sylfaen" w:hAnsi="Sylfaen"/>
          <w:sz w:val="24"/>
          <w:szCs w:val="24"/>
        </w:rPr>
        <w:t>ածաղկից (Helianthus ciliaris),</w:t>
      </w:r>
      <w:r w:rsidRPr="001A44F3">
        <w:rPr>
          <w:rFonts w:ascii="Sylfaen" w:hAnsi="Sylfaen"/>
          <w:b/>
          <w:sz w:val="24"/>
          <w:szCs w:val="24"/>
        </w:rPr>
        <w:t xml:space="preserve"> </w:t>
      </w:r>
      <w:r w:rsidRPr="001A44F3">
        <w:rPr>
          <w:rFonts w:ascii="Sylfaen" w:hAnsi="Sylfaen"/>
          <w:sz w:val="24"/>
          <w:szCs w:val="24"/>
        </w:rPr>
        <w:t xml:space="preserve">ստրիգաներից (Striga spp.), մազոտ կատվալեզվից (Bidens pilosa) </w:t>
      </w:r>
      <w:r w:rsidR="00C12C69" w:rsidRPr="001A44F3">
        <w:rPr>
          <w:rFonts w:ascii="Sylfaen" w:hAnsi="Sylfaen"/>
          <w:sz w:val="24"/>
          <w:szCs w:val="24"/>
        </w:rPr>
        <w:t>եւ</w:t>
      </w:r>
      <w:r w:rsidRPr="001A44F3">
        <w:rPr>
          <w:rFonts w:ascii="Sylfaen" w:hAnsi="Sylfaen"/>
          <w:sz w:val="24"/>
          <w:szCs w:val="24"/>
        </w:rPr>
        <w:t xml:space="preserve"> երկարափշոտ ցենխրուսից (Cenchrus longispinus)։</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Սերմնանյութը (սերմերի </w:t>
      </w:r>
      <w:r w:rsidR="00C12C69" w:rsidRPr="001A44F3">
        <w:rPr>
          <w:rFonts w:ascii="Sylfaen" w:hAnsi="Sylfaen"/>
          <w:sz w:val="24"/>
          <w:szCs w:val="24"/>
        </w:rPr>
        <w:t>եւ</w:t>
      </w:r>
      <w:r w:rsidRPr="001A44F3">
        <w:rPr>
          <w:rFonts w:ascii="Sylfaen" w:hAnsi="Sylfaen"/>
          <w:sz w:val="24"/>
          <w:szCs w:val="24"/>
        </w:rPr>
        <w:t xml:space="preserve"> պտուղների տեսքով) պետք է մթերված լինի ստրիգա ցեղի (Striga spp.) բույսերից ազատ գոտիներում։</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Տնկանյութը (սածիլների տեսքով) պետք է զերծ լինի գաղձ ցեղի (Cuscuta spp.) բույսերից։</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17.</w:t>
      </w:r>
      <w:r w:rsidR="00036505" w:rsidRPr="001A44F3">
        <w:rPr>
          <w:rFonts w:ascii="Sylfaen" w:hAnsi="Sylfaen"/>
          <w:sz w:val="24"/>
          <w:szCs w:val="24"/>
        </w:rPr>
        <w:tab/>
      </w: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սերմնանյութի </w:t>
      </w:r>
      <w:r w:rsidR="00C12C69" w:rsidRPr="001A44F3">
        <w:rPr>
          <w:rFonts w:ascii="Sylfaen" w:hAnsi="Sylfaen"/>
          <w:sz w:val="24"/>
          <w:szCs w:val="24"/>
        </w:rPr>
        <w:t>եւ</w:t>
      </w:r>
      <w:r w:rsidRPr="001A44F3">
        <w:rPr>
          <w:rFonts w:ascii="Sylfaen" w:hAnsi="Sylfaen"/>
          <w:sz w:val="24"/>
          <w:szCs w:val="24"/>
        </w:rPr>
        <w:t xml:space="preserve"> տնկանյութի խմբաքանակները (խմբաքանակի մի մասը) պետք է փաթեթավորված լինեն </w:t>
      </w:r>
      <w:r w:rsidR="00C12C69" w:rsidRPr="001A44F3">
        <w:rPr>
          <w:rFonts w:ascii="Sylfaen" w:hAnsi="Sylfaen"/>
          <w:sz w:val="24"/>
          <w:szCs w:val="24"/>
        </w:rPr>
        <w:t>եւ</w:t>
      </w:r>
      <w:r w:rsidRPr="001A44F3">
        <w:rPr>
          <w:rFonts w:ascii="Sylfaen" w:hAnsi="Sylfaen"/>
          <w:sz w:val="24"/>
          <w:szCs w:val="24"/>
        </w:rPr>
        <w:t xml:space="preserve"> ունենան արտադրանքի անվանման, արտադրող երկրի, արտադրության վայրի </w:t>
      </w:r>
      <w:r w:rsidR="00C12C69" w:rsidRPr="001A44F3">
        <w:rPr>
          <w:rFonts w:ascii="Sylfaen" w:hAnsi="Sylfaen"/>
          <w:sz w:val="24"/>
          <w:szCs w:val="24"/>
        </w:rPr>
        <w:t>եւ</w:t>
      </w:r>
      <w:r w:rsidRPr="001A44F3">
        <w:rPr>
          <w:rFonts w:ascii="Sylfaen" w:hAnsi="Sylfaen"/>
          <w:sz w:val="24"/>
          <w:szCs w:val="24"/>
        </w:rPr>
        <w:t xml:space="preserve"> (կամ) տեղամասի, արտահանողի մասին տեղեկատվություն պարունակող մականշվածք։ Առանց նշված մականշվածքի </w:t>
      </w:r>
      <w:r w:rsidR="00C12C69" w:rsidRPr="001A44F3">
        <w:rPr>
          <w:rFonts w:ascii="Sylfaen" w:hAnsi="Sylfaen"/>
          <w:sz w:val="24"/>
          <w:szCs w:val="24"/>
        </w:rPr>
        <w:t>եւ</w:t>
      </w:r>
      <w:r w:rsidRPr="001A44F3">
        <w:rPr>
          <w:rFonts w:ascii="Sylfaen" w:hAnsi="Sylfaen"/>
          <w:sz w:val="24"/>
          <w:szCs w:val="24"/>
        </w:rPr>
        <w:t xml:space="preserve"> (կամ) չփաթեթավորված՝ ներմուծվող կամ տեղափոխվող սերմնանյութի </w:t>
      </w:r>
      <w:r w:rsidR="00C12C69" w:rsidRPr="001A44F3">
        <w:rPr>
          <w:rFonts w:ascii="Sylfaen" w:hAnsi="Sylfaen"/>
          <w:sz w:val="24"/>
          <w:szCs w:val="24"/>
        </w:rPr>
        <w:t>եւ</w:t>
      </w:r>
      <w:r w:rsidRPr="001A44F3">
        <w:rPr>
          <w:rFonts w:ascii="Sylfaen" w:hAnsi="Sylfaen"/>
          <w:sz w:val="24"/>
          <w:szCs w:val="24"/>
        </w:rPr>
        <w:t xml:space="preserve"> տնկանյութի ներմուծումը Միության մաքսային տարածք կամ տեղափոխումը Միության մաքսային տարածքով չի թույլատրվում։</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18.</w:t>
      </w:r>
      <w:r w:rsidR="00036505" w:rsidRPr="001A44F3">
        <w:rPr>
          <w:rFonts w:ascii="Sylfaen" w:hAnsi="Sylfaen"/>
          <w:sz w:val="24"/>
          <w:szCs w:val="24"/>
        </w:rPr>
        <w:tab/>
      </w:r>
      <w:r w:rsidRPr="001A44F3">
        <w:rPr>
          <w:rFonts w:ascii="Sylfaen" w:hAnsi="Sylfaen"/>
          <w:sz w:val="24"/>
          <w:szCs w:val="24"/>
        </w:rPr>
        <w:t>Որպես սերմացու կամ սելեկցիոն նպատակով Միության մաքսային տարածք ներմուծվող կարտոֆիլի</w:t>
      </w:r>
      <w:r w:rsidR="00C12C69" w:rsidRPr="001A44F3">
        <w:rPr>
          <w:rFonts w:ascii="Sylfaen" w:hAnsi="Sylfaen"/>
          <w:sz w:val="24"/>
          <w:szCs w:val="24"/>
        </w:rPr>
        <w:t xml:space="preserve"> </w:t>
      </w:r>
      <w:r w:rsidRPr="001A44F3">
        <w:rPr>
          <w:rFonts w:ascii="Sylfaen" w:hAnsi="Sylfaen"/>
          <w:sz w:val="24"/>
          <w:szCs w:val="24"/>
        </w:rPr>
        <w:t xml:space="preserve">մեջ մտնում են Solanum ցեղի պալարագոյացնող տեսակների սերմեր, պալարներ (հիմնականում Solanum tuberosum տեսակի), մինիպալարներ (սննդարար միջավայրում աճեցված՝ կարտոֆիլի միկրոբույսերից առաջացած պալարներ) </w:t>
      </w:r>
      <w:r w:rsidR="00C12C69" w:rsidRPr="001A44F3">
        <w:rPr>
          <w:rFonts w:ascii="Sylfaen" w:hAnsi="Sylfaen"/>
          <w:sz w:val="24"/>
          <w:szCs w:val="24"/>
        </w:rPr>
        <w:t>եւ</w:t>
      </w:r>
      <w:r w:rsidRPr="001A44F3">
        <w:rPr>
          <w:rFonts w:ascii="Sylfaen" w:hAnsi="Sylfaen"/>
          <w:sz w:val="24"/>
          <w:szCs w:val="24"/>
        </w:rPr>
        <w:t xml:space="preserve"> միկրոբույսեր (բույսեր՝ ներառյալ Solanum spp. պալարագոյացնող ցեղի հյուսվածքային կուլտուրայում պարունակվող միկրոպալարները)։ Նշված սելեկցիոն նյութը կարող է նա</w:t>
      </w:r>
      <w:r w:rsidR="00C12C69" w:rsidRPr="001A44F3">
        <w:rPr>
          <w:rFonts w:ascii="Sylfaen" w:hAnsi="Sylfaen"/>
          <w:sz w:val="24"/>
          <w:szCs w:val="24"/>
        </w:rPr>
        <w:t>եւ</w:t>
      </w:r>
      <w:r w:rsidRPr="001A44F3">
        <w:rPr>
          <w:rFonts w:ascii="Sylfaen" w:hAnsi="Sylfaen"/>
          <w:sz w:val="24"/>
          <w:szCs w:val="24"/>
        </w:rPr>
        <w:t xml:space="preserve"> ներառել Solanum ցեղի այլ ստոլոնա- կամ պալարագոյացնող տեսակներ կամ հիբրիդներ։</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19.</w:t>
      </w:r>
      <w:r w:rsidR="00036505" w:rsidRPr="001A44F3">
        <w:rPr>
          <w:rFonts w:ascii="Sylfaen" w:hAnsi="Sylfaen"/>
          <w:sz w:val="24"/>
          <w:szCs w:val="24"/>
        </w:rPr>
        <w:tab/>
      </w:r>
      <w:r w:rsidRPr="001A44F3">
        <w:rPr>
          <w:rFonts w:ascii="Sylfaen" w:hAnsi="Sylfaen"/>
          <w:sz w:val="24"/>
          <w:szCs w:val="24"/>
        </w:rPr>
        <w:t xml:space="preserve">Կարտոֆիլի (Solanum tuberosum) պալարների </w:t>
      </w:r>
      <w:r w:rsidR="00C12C69" w:rsidRPr="001A44F3">
        <w:rPr>
          <w:rFonts w:ascii="Sylfaen" w:hAnsi="Sylfaen"/>
          <w:sz w:val="24"/>
          <w:szCs w:val="24"/>
        </w:rPr>
        <w:t>եւ</w:t>
      </w:r>
      <w:r w:rsidRPr="001A44F3">
        <w:rPr>
          <w:rFonts w:ascii="Sylfaen" w:hAnsi="Sylfaen"/>
          <w:sz w:val="24"/>
          <w:szCs w:val="24"/>
        </w:rPr>
        <w:t xml:space="preserve"> Solanum ցեղի այլ պալարագոյացնող տեսակների պալարների նմուշների (ներառյալ Solanum ցեղի ընձյուղա- </w:t>
      </w:r>
      <w:r w:rsidR="00C12C69" w:rsidRPr="001A44F3">
        <w:rPr>
          <w:rFonts w:ascii="Sylfaen" w:hAnsi="Sylfaen"/>
          <w:sz w:val="24"/>
          <w:szCs w:val="24"/>
        </w:rPr>
        <w:t>եւ</w:t>
      </w:r>
      <w:r w:rsidRPr="001A44F3">
        <w:rPr>
          <w:rFonts w:ascii="Sylfaen" w:hAnsi="Sylfaen"/>
          <w:sz w:val="24"/>
          <w:szCs w:val="24"/>
        </w:rPr>
        <w:t xml:space="preserve"> պալարագոյացնող վայրի տեսակները) ներմուծումը Միության մաքսային տարածք Կենտրոնական </w:t>
      </w:r>
      <w:r w:rsidR="00C12C69" w:rsidRPr="001A44F3">
        <w:rPr>
          <w:rFonts w:ascii="Sylfaen" w:hAnsi="Sylfaen"/>
          <w:sz w:val="24"/>
          <w:szCs w:val="24"/>
        </w:rPr>
        <w:t>եւ</w:t>
      </w:r>
      <w:r w:rsidRPr="001A44F3">
        <w:rPr>
          <w:rFonts w:ascii="Sylfaen" w:hAnsi="Sylfaen"/>
          <w:sz w:val="24"/>
          <w:szCs w:val="24"/>
        </w:rPr>
        <w:t xml:space="preserve"> Հարավային Ամերիկայի երկրներից թույլատրվում է միայն գիտահետազոտական </w:t>
      </w:r>
      <w:r w:rsidR="00C12C69" w:rsidRPr="001A44F3">
        <w:rPr>
          <w:rFonts w:ascii="Sylfaen" w:hAnsi="Sylfaen"/>
          <w:sz w:val="24"/>
          <w:szCs w:val="24"/>
        </w:rPr>
        <w:t>եւ</w:t>
      </w:r>
      <w:r w:rsidRPr="001A44F3">
        <w:rPr>
          <w:rFonts w:ascii="Sylfaen" w:hAnsi="Sylfaen"/>
          <w:sz w:val="24"/>
          <w:szCs w:val="24"/>
        </w:rPr>
        <w:t xml:space="preserve"> սելեկցիոն նպատակներով՝ դրանք ինտրոդուկցիոն-կարանտինային տնկարաններ ուղարկելով։</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20.</w:t>
      </w:r>
      <w:r w:rsidR="00036505" w:rsidRPr="001A44F3">
        <w:rPr>
          <w:rFonts w:ascii="Sylfaen" w:hAnsi="Sylfaen"/>
          <w:sz w:val="24"/>
          <w:szCs w:val="24"/>
        </w:rPr>
        <w:tab/>
      </w:r>
      <w:r w:rsidRPr="001A44F3">
        <w:rPr>
          <w:rFonts w:ascii="Sylfaen" w:hAnsi="Sylfaen"/>
          <w:sz w:val="24"/>
          <w:szCs w:val="24"/>
        </w:rPr>
        <w:t xml:space="preserve">Հողի գնդով </w:t>
      </w:r>
      <w:r w:rsidR="00C12C69" w:rsidRPr="001A44F3">
        <w:rPr>
          <w:rFonts w:ascii="Sylfaen" w:hAnsi="Sylfaen"/>
          <w:sz w:val="24"/>
          <w:szCs w:val="24"/>
        </w:rPr>
        <w:t>եւ</w:t>
      </w:r>
      <w:r w:rsidRPr="001A44F3">
        <w:rPr>
          <w:rFonts w:ascii="Sylfaen" w:hAnsi="Sylfaen"/>
          <w:sz w:val="24"/>
          <w:szCs w:val="24"/>
        </w:rPr>
        <w:t xml:space="preserve"> հող պարունակող սննդարար խառնուրդով բույսերի </w:t>
      </w:r>
      <w:r w:rsidR="00C12C69" w:rsidRPr="001A44F3">
        <w:rPr>
          <w:rFonts w:ascii="Sylfaen" w:hAnsi="Sylfaen"/>
          <w:sz w:val="24"/>
          <w:szCs w:val="24"/>
        </w:rPr>
        <w:t>եւ</w:t>
      </w:r>
      <w:r w:rsidRPr="001A44F3">
        <w:rPr>
          <w:rFonts w:ascii="Sylfaen" w:hAnsi="Sylfaen"/>
          <w:sz w:val="24"/>
          <w:szCs w:val="24"/>
        </w:rPr>
        <w:t xml:space="preserve"> հողային սուբստրատով ծաղկամանային բույսերի ներմուծումը Միության մաքսային տարածք </w:t>
      </w:r>
      <w:r w:rsidR="00C12C69" w:rsidRPr="001A44F3">
        <w:rPr>
          <w:rFonts w:ascii="Sylfaen" w:hAnsi="Sylfaen"/>
          <w:sz w:val="24"/>
          <w:szCs w:val="24"/>
        </w:rPr>
        <w:t>եւ</w:t>
      </w:r>
      <w:r w:rsidRPr="001A44F3">
        <w:rPr>
          <w:rFonts w:ascii="Sylfaen" w:hAnsi="Sylfaen"/>
          <w:sz w:val="24"/>
          <w:szCs w:val="24"/>
        </w:rPr>
        <w:t xml:space="preserve"> տեղափոխումը Միության մաքսային տարածքով թույլատրվում է կարանտինային օբյեկտներից ազատ՝ արտադրության գոտիներից, վայրերից </w:t>
      </w:r>
      <w:r w:rsidR="00C12C69" w:rsidRPr="001A44F3">
        <w:rPr>
          <w:rFonts w:ascii="Sylfaen" w:hAnsi="Sylfaen"/>
          <w:sz w:val="24"/>
          <w:szCs w:val="24"/>
        </w:rPr>
        <w:t>եւ</w:t>
      </w:r>
      <w:r w:rsidRPr="001A44F3">
        <w:rPr>
          <w:rFonts w:ascii="Sylfaen" w:hAnsi="Sylfaen"/>
          <w:sz w:val="24"/>
          <w:szCs w:val="24"/>
        </w:rPr>
        <w:t xml:space="preserve"> (կամ) արտադրական տեղամասերից։</w:t>
      </w:r>
    </w:p>
    <w:p w:rsidR="007523E7" w:rsidRPr="001A44F3" w:rsidRDefault="00244464" w:rsidP="00513956">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21.</w:t>
      </w:r>
      <w:r w:rsidR="00036505" w:rsidRPr="001A44F3">
        <w:rPr>
          <w:rFonts w:ascii="Sylfaen" w:hAnsi="Sylfaen"/>
          <w:sz w:val="24"/>
          <w:szCs w:val="24"/>
        </w:rPr>
        <w:tab/>
      </w:r>
      <w:r w:rsidRPr="001A44F3">
        <w:rPr>
          <w:rFonts w:ascii="Sylfaen" w:hAnsi="Sylfaen"/>
          <w:sz w:val="24"/>
          <w:szCs w:val="24"/>
        </w:rPr>
        <w:t xml:space="preserve">Ներմուծվող սերմնանյութի </w:t>
      </w:r>
      <w:r w:rsidR="00C12C69" w:rsidRPr="001A44F3">
        <w:rPr>
          <w:rFonts w:ascii="Sylfaen" w:hAnsi="Sylfaen"/>
          <w:sz w:val="24"/>
          <w:szCs w:val="24"/>
        </w:rPr>
        <w:t>եւ</w:t>
      </w:r>
      <w:r w:rsidRPr="001A44F3">
        <w:rPr>
          <w:rFonts w:ascii="Sylfaen" w:hAnsi="Sylfaen"/>
          <w:sz w:val="24"/>
          <w:szCs w:val="24"/>
        </w:rPr>
        <w:t xml:space="preserve"> տնկանյութի խմբաքանակները (խմբաքանակի մի մասը), որոնցում կարանտինային օբյեկտներ են հայտնաբերվել, ենթակա են վարակազերծման, վերադարձման կամ ոչնչացման։ Սերմնանյութին </w:t>
      </w:r>
      <w:r w:rsidR="00C12C69" w:rsidRPr="001A44F3">
        <w:rPr>
          <w:rFonts w:ascii="Sylfaen" w:hAnsi="Sylfaen"/>
          <w:sz w:val="24"/>
          <w:szCs w:val="24"/>
        </w:rPr>
        <w:t>եւ</w:t>
      </w:r>
      <w:r w:rsidRPr="001A44F3">
        <w:rPr>
          <w:rFonts w:ascii="Sylfaen" w:hAnsi="Sylfaen"/>
          <w:sz w:val="24"/>
          <w:szCs w:val="24"/>
        </w:rPr>
        <w:t xml:space="preserve"> տնկանյութին ներկայացվող հատուկ կարանտինային բուսասանիտարական պահանջները ներկայացված են 1-ին աղյուսակում։ </w:t>
      </w:r>
    </w:p>
    <w:p w:rsidR="006B43F6" w:rsidRPr="001A44F3" w:rsidRDefault="006B43F6" w:rsidP="001A44F3">
      <w:pPr>
        <w:spacing w:after="160" w:line="360" w:lineRule="auto"/>
        <w:rPr>
          <w:rFonts w:eastAsia="Times New Roman" w:cs="Times New Roman"/>
        </w:rPr>
      </w:pPr>
      <w:r w:rsidRPr="001A44F3">
        <w:br w:type="page"/>
      </w: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lastRenderedPageBreak/>
        <w:t>Աղյուսակ 1</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Սերմնանյութին </w:t>
      </w:r>
      <w:r w:rsidR="00C12C69" w:rsidRPr="001A44F3">
        <w:rPr>
          <w:rFonts w:ascii="Sylfaen" w:hAnsi="Sylfaen"/>
          <w:sz w:val="24"/>
          <w:szCs w:val="24"/>
        </w:rPr>
        <w:t>եւ</w:t>
      </w:r>
      <w:r w:rsidRPr="001A44F3">
        <w:rPr>
          <w:rFonts w:ascii="Sylfaen" w:hAnsi="Sylfaen"/>
          <w:sz w:val="24"/>
          <w:szCs w:val="24"/>
        </w:rPr>
        <w:t xml:space="preserve"> տնկանյութին ներկայացվող հատուկ կարանտինային բուսասանիտարական պահանջներ</w:t>
      </w:r>
    </w:p>
    <w:tbl>
      <w:tblPr>
        <w:tblOverlap w:val="never"/>
        <w:tblW w:w="10570" w:type="dxa"/>
        <w:jc w:val="center"/>
        <w:tblLayout w:type="fixed"/>
        <w:tblCellMar>
          <w:left w:w="10" w:type="dxa"/>
          <w:right w:w="10" w:type="dxa"/>
        </w:tblCellMar>
        <w:tblLook w:val="04A0" w:firstRow="1" w:lastRow="0" w:firstColumn="1" w:lastColumn="0" w:noHBand="0" w:noVBand="1"/>
      </w:tblPr>
      <w:tblGrid>
        <w:gridCol w:w="895"/>
        <w:gridCol w:w="4394"/>
        <w:gridCol w:w="5281"/>
      </w:tblGrid>
      <w:tr w:rsidR="007523E7" w:rsidRPr="00513956" w:rsidTr="00A11D64">
        <w:trPr>
          <w:tblHeader/>
          <w:jc w:val="center"/>
        </w:trPr>
        <w:tc>
          <w:tcPr>
            <w:tcW w:w="895" w:type="dxa"/>
            <w:tcBorders>
              <w:top w:val="single" w:sz="4" w:space="0" w:color="auto"/>
              <w:left w:val="single" w:sz="4" w:space="0" w:color="auto"/>
            </w:tcBorders>
            <w:shd w:val="clear" w:color="auto" w:fill="FFFFFF"/>
          </w:tcPr>
          <w:p w:rsidR="007523E7" w:rsidRPr="00513956" w:rsidRDefault="00FA40BC"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Համարը՝</w:t>
            </w:r>
          </w:p>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ը/կ</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Կարանտինի ենթակա արտադրանքի տեսակը</w:t>
            </w:r>
            <w:r w:rsidR="00A11D64">
              <w:rPr>
                <w:rStyle w:val="Bodytext211pt"/>
                <w:rFonts w:ascii="Sylfaen" w:hAnsi="Sylfaen"/>
                <w:sz w:val="20"/>
                <w:szCs w:val="20"/>
              </w:rPr>
              <w:t xml:space="preserve"> </w:t>
            </w:r>
            <w:r w:rsidRPr="00513956">
              <w:rPr>
                <w:rStyle w:val="Bodytext211pt"/>
                <w:rFonts w:ascii="Sylfaen" w:hAnsi="Sylfaen"/>
                <w:sz w:val="20"/>
                <w:szCs w:val="20"/>
              </w:rPr>
              <w:t>(ԵԱՏՄ ԱՏԳ ԱԱ ծածկագիրը)</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firstLine="0"/>
              <w:jc w:val="center"/>
              <w:rPr>
                <w:rFonts w:ascii="Sylfaen" w:hAnsi="Sylfaen"/>
                <w:sz w:val="20"/>
                <w:szCs w:val="20"/>
              </w:rPr>
            </w:pPr>
            <w:r w:rsidRPr="00513956">
              <w:rPr>
                <w:rStyle w:val="Bodytext211pt"/>
                <w:rFonts w:ascii="Sylfaen" w:hAnsi="Sylfaen"/>
                <w:sz w:val="20"/>
                <w:szCs w:val="20"/>
              </w:rPr>
              <w:t>Հատուկ կարանտինային բուսասանիտարական պահանջներ</w:t>
            </w:r>
          </w:p>
        </w:tc>
      </w:tr>
      <w:tr w:rsidR="007523E7" w:rsidRPr="00513956" w:rsidTr="001A44F3">
        <w:trPr>
          <w:jc w:val="center"/>
        </w:trPr>
        <w:tc>
          <w:tcPr>
            <w:tcW w:w="10570" w:type="dxa"/>
            <w:gridSpan w:val="3"/>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Սերմնանյութ</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Հացահատիկային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հատիկաընդավոր մշակաբույսերի սերմեր (1209-ից, 0708-ից, 1001-ից, 1002-ից,</w:t>
            </w:r>
            <w:r w:rsidR="00A11D64">
              <w:rPr>
                <w:rStyle w:val="Bodytext211pt"/>
                <w:rFonts w:ascii="Sylfaen" w:hAnsi="Sylfaen"/>
                <w:sz w:val="20"/>
                <w:szCs w:val="20"/>
              </w:rPr>
              <w:t xml:space="preserve"> </w:t>
            </w:r>
            <w:r w:rsidRPr="00513956">
              <w:rPr>
                <w:rStyle w:val="Bodytext211pt"/>
                <w:rFonts w:ascii="Sylfaen" w:hAnsi="Sylfaen"/>
                <w:sz w:val="20"/>
                <w:szCs w:val="20"/>
              </w:rPr>
              <w:t>1003-ից, 1004</w:t>
            </w:r>
            <w:r w:rsidRPr="00513956">
              <w:rPr>
                <w:rStyle w:val="Bodytext211pt"/>
                <w:rFonts w:ascii="Sylfaen" w:hAnsi="Sylfaen"/>
                <w:b/>
                <w:sz w:val="20"/>
                <w:szCs w:val="20"/>
              </w:rPr>
              <w:t>-</w:t>
            </w:r>
            <w:r w:rsidRPr="00513956">
              <w:rPr>
                <w:rStyle w:val="Bodytext211pt"/>
                <w:rFonts w:ascii="Sylfaen" w:hAnsi="Sylfaen"/>
                <w:sz w:val="20"/>
                <w:szCs w:val="20"/>
              </w:rPr>
              <w:t>ից, 1006-ից,</w:t>
            </w:r>
            <w:r w:rsidR="00A11D64">
              <w:rPr>
                <w:rStyle w:val="Bodytext211pt"/>
                <w:rFonts w:ascii="Sylfaen" w:hAnsi="Sylfaen"/>
                <w:sz w:val="20"/>
                <w:szCs w:val="20"/>
              </w:rPr>
              <w:t xml:space="preserve"> </w:t>
            </w:r>
            <w:r w:rsidRPr="00513956">
              <w:rPr>
                <w:rStyle w:val="Bodytext211pt"/>
                <w:rFonts w:ascii="Sylfaen" w:hAnsi="Sylfaen"/>
                <w:sz w:val="20"/>
                <w:szCs w:val="20"/>
              </w:rPr>
              <w:t>1007</w:t>
            </w:r>
            <w:r w:rsidRPr="00513956">
              <w:rPr>
                <w:rStyle w:val="Bodytext211pt"/>
                <w:rFonts w:ascii="Sylfaen" w:hAnsi="Sylfaen"/>
                <w:b/>
                <w:sz w:val="20"/>
                <w:szCs w:val="20"/>
              </w:rPr>
              <w:t>-</w:t>
            </w:r>
            <w:r w:rsidRPr="00513956">
              <w:rPr>
                <w:rStyle w:val="Bodytext211pt"/>
                <w:rFonts w:ascii="Sylfaen" w:hAnsi="Sylfaen"/>
                <w:sz w:val="20"/>
                <w:szCs w:val="20"/>
              </w:rPr>
              <w:t>ից, 1008-ից, 1201-ից)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սերմերը, տարան, փաթեթվածքը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տրանսպորտային միջոցները պետք է զերծ լինեն սույն պահանջների</w:t>
            </w:r>
            <w:r w:rsidR="00A11D64">
              <w:rPr>
                <w:rStyle w:val="Bodytext211pt"/>
                <w:rFonts w:ascii="Sylfaen" w:hAnsi="Sylfaen"/>
                <w:sz w:val="20"/>
                <w:szCs w:val="20"/>
              </w:rPr>
              <w:t xml:space="preserve"> </w:t>
            </w:r>
            <w:r w:rsidRPr="00513956">
              <w:rPr>
                <w:rStyle w:val="Bodytext211pt"/>
                <w:rFonts w:ascii="Sylfaen" w:hAnsi="Sylfaen"/>
                <w:sz w:val="20"/>
                <w:szCs w:val="20"/>
              </w:rPr>
              <w:t>16-րդ կետում նշված կարանտինային օբյեկտներից, ինչպես նա</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(Callosobruchus spp.) ցեղի ընդակերներից, կապրյան բզեզից (Trogoderma granarium)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լայնաքիթ ամբարային երկարակնճիթից (Caulophilus latinasus)</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Ցորենի (Triticum spp.), տրիտիկալեի (Triticosecale) սերմեր</w:t>
            </w:r>
          </w:p>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(1001-ից, 1008 60 000 0-ից)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կետի պահպանմամբ։ Պետք է ծագեն ցորենի դեղին լորձոտ բակտերիոզից (Rathayibacter tritici)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 ցորենի հնդկական մրիկից (Tilletia (Neovossia) indica) ազատ գոտիներից</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Եգիպտացորենի սերմեր</w:t>
            </w:r>
            <w:r w:rsidR="00A11D64">
              <w:rPr>
                <w:rStyle w:val="Bodytext211pt"/>
                <w:rFonts w:ascii="Sylfaen" w:hAnsi="Sylfaen"/>
                <w:sz w:val="20"/>
                <w:szCs w:val="20"/>
              </w:rPr>
              <w:t xml:space="preserve"> </w:t>
            </w:r>
            <w:r w:rsidRPr="00513956">
              <w:rPr>
                <w:rStyle w:val="Bodytext211pt"/>
                <w:rFonts w:ascii="Sylfaen" w:hAnsi="Sylfaen"/>
                <w:sz w:val="20"/>
                <w:szCs w:val="20"/>
              </w:rPr>
              <w:t>(Zea mays ssp.)</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(0709 99 600 0-ից)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ծագեն եգիպտացորենի բակտերիալ թառամումից (վիլտ) (Pantoea stewartii subsp. Stewartii),</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դիպլոդիոզից (Stenocarpella macrospora и Stenocarpella maydis)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բծավորությունից (Cochliobolus carbonum)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w:t>
            </w:r>
          </w:p>
        </w:tc>
        <w:tc>
          <w:tcPr>
            <w:tcW w:w="4394" w:type="dxa"/>
            <w:tcBorders>
              <w:top w:val="single" w:sz="4" w:space="0" w:color="auto"/>
              <w:lef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Style w:val="Bodytext211pt"/>
                <w:rFonts w:ascii="Sylfaen" w:hAnsi="Sylfaen"/>
                <w:sz w:val="20"/>
                <w:szCs w:val="20"/>
              </w:rPr>
            </w:pPr>
            <w:r w:rsidRPr="00513956">
              <w:rPr>
                <w:rStyle w:val="Bodytext211pt"/>
                <w:rFonts w:ascii="Sylfaen" w:hAnsi="Sylfaen"/>
                <w:sz w:val="20"/>
                <w:szCs w:val="20"/>
              </w:rPr>
              <w:t>Բրնձի (Oryza spp.) սերմեր</w:t>
            </w:r>
          </w:p>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(1006-ից)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կետի պահպանմամբ։ Պետք է ծագեն բրնձի բակտերիալ այրվածքից (Xanthomonas oryzae pv oryzae)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բրնձի բակտերիալ բծավորությունից (Xanthomonas oryzae pv. Oryzicola) ազատ գոտիներից</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5</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Ար</w:t>
            </w:r>
            <w:r w:rsidR="00C12C69" w:rsidRPr="00513956">
              <w:rPr>
                <w:rStyle w:val="Bodytext211pt"/>
                <w:rFonts w:ascii="Sylfaen" w:hAnsi="Sylfaen"/>
                <w:sz w:val="20"/>
                <w:szCs w:val="20"/>
              </w:rPr>
              <w:t>եւ</w:t>
            </w:r>
            <w:r w:rsidRPr="00513956">
              <w:rPr>
                <w:rStyle w:val="Bodytext211pt"/>
                <w:rFonts w:ascii="Sylfaen" w:hAnsi="Sylfaen"/>
                <w:sz w:val="20"/>
                <w:szCs w:val="20"/>
              </w:rPr>
              <w:t>ածաղկի (Helianthus spp.) սերմեր</w:t>
            </w:r>
          </w:p>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(1206 00 100 0-ից)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ծագեն ար</w:t>
            </w:r>
            <w:r w:rsidR="00C12C69" w:rsidRPr="00513956">
              <w:rPr>
                <w:rStyle w:val="Bodytext211pt"/>
                <w:rFonts w:ascii="Sylfaen" w:hAnsi="Sylfaen"/>
                <w:sz w:val="20"/>
                <w:szCs w:val="20"/>
              </w:rPr>
              <w:t>եւ</w:t>
            </w:r>
            <w:r w:rsidRPr="00513956">
              <w:rPr>
                <w:rStyle w:val="Bodytext211pt"/>
                <w:rFonts w:ascii="Sylfaen" w:hAnsi="Sylfaen"/>
                <w:sz w:val="20"/>
                <w:szCs w:val="20"/>
              </w:rPr>
              <w:t>ածաղկի Ֆոմոպսիսից (ար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ածաղկի ցողունի բծավորությունից) (Diaporthe helianthi)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6</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Հատիկաընդավոր մշակաբույսերի սերմեր</w:t>
            </w:r>
          </w:p>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(0708, 1201-ից, 1209-ից)</w:t>
            </w:r>
          </w:p>
        </w:tc>
        <w:tc>
          <w:tcPr>
            <w:tcW w:w="5281" w:type="dxa"/>
            <w:tcBorders>
              <w:top w:val="single" w:sz="4" w:space="0" w:color="auto"/>
              <w:left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ծագեն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 (Tobacco ringspot nepovirus),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 (Tomato ringspot nepovirus)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սոյայի ցերկոսպորոզի (Cercospora kikuchii) հարուցիչից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7523E7" w:rsidRPr="00513956" w:rsidTr="00A11D64">
        <w:trPr>
          <w:jc w:val="center"/>
        </w:trPr>
        <w:tc>
          <w:tcPr>
            <w:tcW w:w="895"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7</w:t>
            </w:r>
          </w:p>
        </w:tc>
        <w:tc>
          <w:tcPr>
            <w:tcW w:w="4394" w:type="dxa"/>
            <w:tcBorders>
              <w:top w:val="single" w:sz="4" w:space="0" w:color="auto"/>
              <w:lef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Մորմազգի, հատապտղային, դդմազգի մշակաբույսերի սերմեր (1209 91-ից, 1209 99 990 0-ից)</w:t>
            </w:r>
          </w:p>
        </w:tc>
        <w:tc>
          <w:tcPr>
            <w:tcW w:w="5281" w:type="dxa"/>
            <w:tcBorders>
              <w:top w:val="single" w:sz="4" w:space="0" w:color="auto"/>
              <w:left w:val="single" w:sz="4" w:space="0" w:color="auto"/>
              <w:right w:val="single" w:sz="4" w:space="0" w:color="auto"/>
            </w:tcBorders>
            <w:shd w:val="clear" w:color="auto" w:fill="FFFFFF"/>
          </w:tcPr>
          <w:p w:rsidR="00513956" w:rsidRPr="00513956" w:rsidRDefault="00244464" w:rsidP="00A11D64">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ծագեն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 (Tobacco ringspot nepovirus)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 (Tomato ringspot nepovirus) հարուցիչից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523E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lastRenderedPageBreak/>
              <w:t>8</w:t>
            </w:r>
          </w:p>
        </w:tc>
        <w:tc>
          <w:tcPr>
            <w:tcW w:w="4394" w:type="dxa"/>
            <w:tcBorders>
              <w:top w:val="single" w:sz="4" w:space="0" w:color="auto"/>
              <w:left w:val="single" w:sz="4" w:space="0" w:color="auto"/>
              <w:bottom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Պղպեղի սերմեր (Capsicum spp.) (1209-ից)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523E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կետի պահպանմամբ։ Պետք է ծագեն կարտոֆիլի պալարների թելանման վիրոիդից (Potato spindle tuber viroid)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9</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Լոլիկի սերմեր (1209-ից)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7-րդ կետի պահպանմամբ։ Պետք է ծագեն կարտոֆիլի պալարների թելանման վիրոիդից (Potato spindle tuber viroid)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կարտոֆիլի գորշ բակտերիալ փտման (Ralstonia solanacearum) հարուցիչից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10</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Դդմազգիների սերմեր</w:t>
            </w:r>
            <w:r w:rsidR="00A11D64">
              <w:rPr>
                <w:rStyle w:val="Bodytext211pt"/>
                <w:rFonts w:ascii="Sylfaen" w:hAnsi="Sylfaen"/>
                <w:sz w:val="20"/>
                <w:szCs w:val="20"/>
              </w:rPr>
              <w:t xml:space="preserve"> </w:t>
            </w:r>
            <w:r w:rsidRPr="00513956">
              <w:rPr>
                <w:rStyle w:val="Bodytext211pt"/>
                <w:rFonts w:ascii="Sylfaen" w:hAnsi="Sylfaen"/>
                <w:sz w:val="20"/>
                <w:szCs w:val="20"/>
              </w:rPr>
              <w:t>(1207 70 000 0, 1209-ից)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7-րդ կետի պահպանմամբ։ Պետք է ծագեն դդմազգիների բակտերիալ բծավորությունից (Acidovorax citrulli) ազատ՝ արտադրական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11</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Սոխի (Allium spp.) տարբեր տեսակների սերմեր (1209-ից)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A97ACA"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ծագեն սոխի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այրվածքից (Xanthomonas axonopodis pv. allii)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12</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Բամբակենու (Gossypium spp.) սերմեր (1207 21 000 0)</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1-ին կետի պահպանմամբ։ Պետք է ծագեն բամբակենու ցեցից (Pectinophora gossypiella)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բամբակենու անտրակնոզից (Glomerella gossypii) ազատ գոտիներից</w:t>
            </w:r>
          </w:p>
        </w:tc>
      </w:tr>
      <w:tr w:rsidR="00F87E6C"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Սերմացու կարտոֆիլ</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13</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Կարտոֆիլի</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(Solanum tuberosum) իսկական սերմերը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միկրոբույսերը փորձանոթներում՝ ներառյալ միկրոպալարները</w:t>
            </w:r>
            <w:r w:rsidR="00A11D64">
              <w:rPr>
                <w:rStyle w:val="Bodytext211pt"/>
                <w:rFonts w:ascii="Sylfaen" w:hAnsi="Sylfaen"/>
                <w:sz w:val="20"/>
                <w:szCs w:val="20"/>
              </w:rPr>
              <w:t xml:space="preserve"> </w:t>
            </w:r>
            <w:r w:rsidRPr="00513956">
              <w:rPr>
                <w:rStyle w:val="Bodytext211pt"/>
                <w:rFonts w:ascii="Sylfaen" w:hAnsi="Sylfaen"/>
                <w:sz w:val="20"/>
                <w:szCs w:val="20"/>
              </w:rPr>
              <w:t>(0602-ից, 0701-ից)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պահանջների 18-րդ </w:t>
            </w:r>
            <w:r w:rsidR="005B2072" w:rsidRPr="00513956">
              <w:rPr>
                <w:rStyle w:val="Bodytext211pt"/>
                <w:rFonts w:ascii="Sylfaen" w:hAnsi="Sylfaen"/>
                <w:sz w:val="20"/>
                <w:szCs w:val="20"/>
              </w:rPr>
              <w:t xml:space="preserve">ու </w:t>
            </w:r>
            <w:r w:rsidRPr="00513956">
              <w:rPr>
                <w:rStyle w:val="Bodytext211pt"/>
                <w:rFonts w:ascii="Sylfaen" w:hAnsi="Sylfaen"/>
                <w:sz w:val="20"/>
                <w:szCs w:val="20"/>
              </w:rPr>
              <w:t xml:space="preserve">19-րդ կետերի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սույն աղյուսակի 7-րդ կետի պահպանմամբ։ Պետք է զերծ լինեն կարտոֆիլի դեղնման ալֆամովիրուսից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(Potato yellowing alfamovirus), կարտոֆիլի անդյան թաքնված տիմովիրուսից (Potato Andean latent tymovirus), կարտոֆիլի անդյան բծավորության կոմովիրուսից (Potato Ahdean mottle comovirus), կարտոֆիլի պալարների թելանման վիրոիդից (Potato spindle tuber viroid)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T տրիխովիրուսից (Potato Т trichovirus)</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14</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Կարտոֆիլի պալարներ՝ որպես սերմացու (բացի միկրոբույսերից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միկրոպալարներից) (0701-ից)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CD78B3"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պահանջների 18-րդ </w:t>
            </w:r>
            <w:r w:rsidR="005B2072" w:rsidRPr="00513956">
              <w:rPr>
                <w:rStyle w:val="Bodytext211pt"/>
                <w:rFonts w:ascii="Sylfaen" w:hAnsi="Sylfaen"/>
                <w:sz w:val="20"/>
                <w:szCs w:val="20"/>
              </w:rPr>
              <w:t xml:space="preserve">ու </w:t>
            </w:r>
            <w:r w:rsidRPr="00513956">
              <w:rPr>
                <w:rStyle w:val="Bodytext211pt"/>
                <w:rFonts w:ascii="Sylfaen" w:hAnsi="Sylfaen"/>
                <w:sz w:val="20"/>
                <w:szCs w:val="20"/>
              </w:rPr>
              <w:t xml:space="preserve">19-րդ կետերի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սույն աղյուսակի 7-րդ կետի պահպանմամբ։ Սերմերը պետք է ծագեն այն գոտիներից, որոնք ազատ են կարտոֆիլի դեղնման ալֆամովիրուսից (Potato yellowing alfamovirus), կարտոֆիլի անդյան երկարակնճիթներից (Premnotrypes spp.), կարտոֆիլի անդյան բծավորության կոմովիրուսից (Potato Ahdean mottle comovirus), կարտոֆիլի անդյան թաքնված տիմովիրուսից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(Potato Andean latent tymovirus), կարտոֆիլի (պալարների) մրիկից (Thecaphora solani), կարտոֆիլի բզեզ-լվիկից (Epitrix </w:t>
            </w:r>
            <w:r w:rsidRPr="00513956">
              <w:rPr>
                <w:rStyle w:val="Bodytext211pt"/>
                <w:rFonts w:ascii="Sylfaen" w:hAnsi="Sylfaen"/>
                <w:sz w:val="20"/>
                <w:szCs w:val="20"/>
              </w:rPr>
              <w:lastRenderedPageBreak/>
              <w:t>cucumeris),</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կարտոֆիլի պալարի բզեզ-լվիկից (Epitrix tuberis),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T տրիխովիրուսից (Potato Т trichovirus), արտադրության վայրերից, որոնք ազատ են կարտոֆիլի գունատ նեմատոդից (Globodera pallida), կարտոֆիլի գորշ փտումից (Ralstonia solanacearum), կարտոֆիլի պալարների թելանման վիրոիդից (Potato spindle tuber viroid), կարտոֆիլի ոսկեփայլ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(Globodera rostochiensis), կարտոֆիլի ցեցից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(Phthorimaea operculella), կոլումբիական արմատային գալային նեմատոդից (Meloidogyne chitwoodi), կեղծ կոլումբիական գալային նեմատոդից (Meloidogyne fallax), կարտոֆիլի քաղցկեղից (Synchytrium endobioticum)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հինածաղկի նեկրոտիկ բծավորության տոսպովիրուսից (Impatiens necrotic spot virus)։</w:t>
            </w:r>
            <w:r w:rsidR="00A11D64">
              <w:rPr>
                <w:rFonts w:ascii="Sylfaen" w:hAnsi="Sylfaen"/>
                <w:sz w:val="20"/>
                <w:szCs w:val="20"/>
              </w:rPr>
              <w:t xml:space="preserve"> </w:t>
            </w:r>
          </w:p>
          <w:p w:rsidR="00F87E6C"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Սերմացու կարտոֆիլը պետք է զերծ լինի բուսական մնացորդներից։ Հողի առկայության թույլատրելիություն՝ արտադրանքի փաստացի քաշի</w:t>
            </w:r>
            <w:r w:rsidR="00A11D64">
              <w:rPr>
                <w:rStyle w:val="Bodytext211pt"/>
                <w:rFonts w:ascii="Sylfaen" w:hAnsi="Sylfaen"/>
                <w:sz w:val="20"/>
                <w:szCs w:val="20"/>
              </w:rPr>
              <w:t xml:space="preserve"> </w:t>
            </w:r>
            <w:r w:rsidRPr="00513956">
              <w:rPr>
                <w:rStyle w:val="Bodytext211pt"/>
                <w:rFonts w:ascii="Sylfaen" w:hAnsi="Sylfaen"/>
                <w:sz w:val="20"/>
                <w:szCs w:val="20"/>
              </w:rPr>
              <w:t>1 %-ից ոչ ավելի։</w:t>
            </w:r>
            <w:r w:rsidR="00A11D64">
              <w:rPr>
                <w:rFonts w:ascii="Sylfaen" w:hAnsi="Sylfaen"/>
                <w:sz w:val="20"/>
                <w:szCs w:val="20"/>
              </w:rPr>
              <w:t xml:space="preserve"> </w:t>
            </w:r>
            <w:r w:rsidRPr="00513956">
              <w:rPr>
                <w:rStyle w:val="Bodytext211pt"/>
                <w:rFonts w:ascii="Sylfaen" w:hAnsi="Sylfaen"/>
                <w:sz w:val="20"/>
                <w:szCs w:val="20"/>
              </w:rPr>
              <w:t>Սերմացու կարտոֆիլի խմբաքանակներում հողի հետ տարածվող կարանտինային օբյեկտներ հայտնաբերվելու դեպքում հետագա մատակարարումների ժամանակ հողի առկայության թույլատրելիությունը սահմանվում է արտադրանքի փաստացի քաշի 0,1 %-ից ոչ ավելի։</w:t>
            </w:r>
          </w:p>
        </w:tc>
      </w:tr>
      <w:tr w:rsidR="00F87E6C"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 xml:space="preserve">Պտղատու մշակաբույսերի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p>
        </w:tc>
      </w:tr>
      <w:tr w:rsidR="00F87E6C"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15</w:t>
            </w:r>
          </w:p>
        </w:tc>
        <w:tc>
          <w:tcPr>
            <w:tcW w:w="4394" w:type="dxa"/>
            <w:tcBorders>
              <w:top w:val="single" w:sz="4" w:space="0" w:color="auto"/>
              <w:left w:val="single" w:sz="4" w:space="0" w:color="auto"/>
              <w:bottom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102" w:right="-8" w:firstLine="0"/>
              <w:jc w:val="left"/>
              <w:rPr>
                <w:rFonts w:ascii="Sylfaen" w:hAnsi="Sylfaen"/>
                <w:sz w:val="20"/>
                <w:szCs w:val="20"/>
              </w:rPr>
            </w:pPr>
            <w:r w:rsidRPr="00513956">
              <w:rPr>
                <w:rStyle w:val="Bodytext211pt"/>
                <w:rFonts w:ascii="Sylfaen" w:hAnsi="Sylfaen"/>
                <w:sz w:val="20"/>
                <w:szCs w:val="20"/>
              </w:rPr>
              <w:t xml:space="preserve">Սերմիկավոր, կորիզավոր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ընկուզապտղային մշակաբույսերի՝ ներառյալ դրանց դեկորատիվ</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երի տնկիները, պատվաստակալները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տնկաշիվերը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F87E6C" w:rsidRPr="00513956" w:rsidRDefault="00244464" w:rsidP="00513956">
            <w:pPr>
              <w:pStyle w:val="Bodytext20"/>
              <w:shd w:val="clear" w:color="auto" w:fill="auto"/>
              <w:spacing w:before="0" w:after="120" w:line="240" w:lineRule="auto"/>
              <w:ind w:left="149" w:right="-8" w:firstLine="0"/>
              <w:jc w:val="left"/>
              <w:rPr>
                <w:rFonts w:ascii="Sylfaen" w:hAnsi="Sylfaen"/>
                <w:sz w:val="20"/>
                <w:szCs w:val="20"/>
              </w:rPr>
            </w:pPr>
            <w:r w:rsidRPr="00513956">
              <w:rPr>
                <w:rStyle w:val="Bodytext211pt"/>
                <w:rFonts w:ascii="Sylfaen" w:hAnsi="Sylfaen"/>
                <w:sz w:val="20"/>
                <w:szCs w:val="20"/>
              </w:rPr>
              <w:t>սույն աղյուսակի 1-ին կետի պահպանմամբ։ Պետք է զերծ լինեն ասիական պտղաճանճից</w:t>
            </w:r>
            <w:r w:rsidR="00A11D64">
              <w:rPr>
                <w:rStyle w:val="Bodytext211pt"/>
                <w:rFonts w:ascii="Sylfaen" w:hAnsi="Sylfaen"/>
                <w:sz w:val="20"/>
                <w:szCs w:val="20"/>
              </w:rPr>
              <w:t xml:space="preserve"> </w:t>
            </w:r>
            <w:r w:rsidRPr="00513956">
              <w:rPr>
                <w:rStyle w:val="Bodytext211pt"/>
                <w:rFonts w:ascii="Sylfaen" w:hAnsi="Sylfaen"/>
                <w:sz w:val="20"/>
                <w:szCs w:val="20"/>
              </w:rPr>
              <w:t>(Drosophila suzukii), ասիական երկարաբեղիկից (Anoplophora glabripennis),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պտղակերից (Grapholita molesta), տանձենու հրաթիթեռից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(Numonia pyrivorella), թզենու մոմային կեղծ վահանակրից (Ceroplastes </w:t>
            </w:r>
            <w:r w:rsidRPr="00FB731F">
              <w:rPr>
                <w:rStyle w:val="Bodytext211pt"/>
                <w:rFonts w:ascii="Sylfaen" w:hAnsi="Sylfaen"/>
                <w:sz w:val="20"/>
                <w:szCs w:val="20"/>
              </w:rPr>
              <w:t>rusci</w:t>
            </w:r>
            <w:r w:rsidR="00734FBA" w:rsidRPr="00FB731F">
              <w:rPr>
                <w:rStyle w:val="Bodytext211pt"/>
                <w:rFonts w:ascii="Sylfaen" w:hAnsi="Sylfaen"/>
                <w:sz w:val="20"/>
                <w:szCs w:val="20"/>
              </w:rPr>
              <w:t>), կալիֆոռնյան</w:t>
            </w:r>
            <w:r w:rsidRPr="00513956">
              <w:rPr>
                <w:rStyle w:val="Bodytext211pt"/>
                <w:rFonts w:ascii="Sylfaen" w:hAnsi="Sylfaen"/>
                <w:sz w:val="20"/>
                <w:szCs w:val="20"/>
              </w:rPr>
              <w:t xml:space="preserve"> վահանակրից (Quadraspidiotus perniciosus), չինական երկարաբեղիկից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(Anoplophora chinensis), դեղձենու պտղակերից (Carposina niponensis), պտղային երկարակնճիթից (Conotrachelus nenuphar), խնձորենու կլորագլուխ խոյաբզեզից (Saperda Candida), թթենու վահանակրից (Pseudaulacapsis pentagona), Կոմստոկի որդանից (Pseudococcus comstocki), խնձորենու ոսկեբզեզից (Agrilus mali), խնձորենու ճանճից (Rhagoletis pomonella), ճապոնական մոմային կեղծ վահանակրից (Ceroplastes japonicas), ճապոնական բզեզից (Popillia japonica)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ճապոնական փայտաձ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վահանակրից (Lopholeucaspis japonica)։ </w:t>
            </w:r>
            <w:r w:rsidR="005D7EF8" w:rsidRPr="00513956">
              <w:rPr>
                <w:rStyle w:val="Bodytext211pt"/>
                <w:rFonts w:ascii="Sylfaen" w:hAnsi="Sylfaen"/>
                <w:sz w:val="20"/>
                <w:szCs w:val="20"/>
              </w:rPr>
              <w:t>Կալիֆո</w:t>
            </w:r>
            <w:r w:rsidR="006759F6" w:rsidRPr="00513956">
              <w:rPr>
                <w:rStyle w:val="Bodytext211pt"/>
                <w:rFonts w:ascii="Sylfaen" w:hAnsi="Sylfaen"/>
                <w:sz w:val="20"/>
                <w:szCs w:val="20"/>
              </w:rPr>
              <w:t>ռ</w:t>
            </w:r>
            <w:r w:rsidR="005D7EF8" w:rsidRPr="00513956">
              <w:rPr>
                <w:rStyle w:val="Bodytext211pt"/>
                <w:rFonts w:ascii="Sylfaen" w:hAnsi="Sylfaen"/>
                <w:sz w:val="20"/>
                <w:szCs w:val="20"/>
              </w:rPr>
              <w:t>նյան</w:t>
            </w:r>
            <w:r w:rsidRPr="00513956">
              <w:rPr>
                <w:rStyle w:val="Bodytext211pt"/>
                <w:rFonts w:ascii="Sylfaen" w:hAnsi="Sylfaen"/>
                <w:sz w:val="20"/>
                <w:szCs w:val="20"/>
              </w:rPr>
              <w:t xml:space="preserve"> վահանակրի (Quadraspidiotus </w:t>
            </w:r>
            <w:r w:rsidR="00BC1FF0" w:rsidRPr="00513956">
              <w:rPr>
                <w:rStyle w:val="Bodytext211pt"/>
                <w:rFonts w:ascii="Sylfaen" w:hAnsi="Sylfaen"/>
                <w:sz w:val="20"/>
                <w:szCs w:val="20"/>
              </w:rPr>
              <w:t>pe</w:t>
            </w:r>
            <w:r w:rsidR="005D0CD0" w:rsidRPr="00513956">
              <w:rPr>
                <w:rStyle w:val="Bodytext211pt"/>
                <w:rFonts w:ascii="Sylfaen" w:hAnsi="Sylfaen"/>
                <w:sz w:val="20"/>
                <w:szCs w:val="20"/>
              </w:rPr>
              <w:t>rn</w:t>
            </w:r>
            <w:r w:rsidR="00BC1FF0" w:rsidRPr="00513956">
              <w:rPr>
                <w:rStyle w:val="Bodytext211pt"/>
                <w:rFonts w:ascii="Sylfaen" w:hAnsi="Sylfaen"/>
                <w:sz w:val="20"/>
                <w:szCs w:val="20"/>
              </w:rPr>
              <w:t>iciosus</w:t>
            </w:r>
            <w:r w:rsidRPr="00513956">
              <w:rPr>
                <w:rStyle w:val="Bodytext211pt"/>
                <w:rFonts w:ascii="Sylfaen" w:hAnsi="Sylfaen"/>
                <w:sz w:val="20"/>
                <w:szCs w:val="20"/>
              </w:rPr>
              <w:t>), թթենու վահանակրի (Pseudaulacapsis pentagona), ճապոնական փայտաձ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վահանակրի (Lopholeucaspis japonica), թզենու մոմային կեղծ վահանակրի (Ceroplastes rusci)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Կոմստոկի որդանի (Pseudococcus comstocki) տարածման գոտիներից ներմուծումը թույլատրվում է </w:t>
            </w:r>
            <w:r w:rsidRPr="00513956">
              <w:rPr>
                <w:rStyle w:val="Bodytext211pt"/>
                <w:rFonts w:ascii="Sylfaen" w:hAnsi="Sylfaen"/>
                <w:sz w:val="20"/>
                <w:szCs w:val="20"/>
              </w:rPr>
              <w:lastRenderedPageBreak/>
              <w:t>միայն արտահանող երկրում բույսերը վարակազերծելուց հետո՝ բուսասանիտարական սերտիֆիկատում վարակազերծման մասին համապատասխան նշում կատարելով։ Պետք է ծագեն արտադրության այն</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կարտոֆիլի գունատ նեմատոդից (Globodera pallida), կարտոֆիլի ոսկեփայլ նեմատոդից (Globodera rostochiensis), կոլումբիական արմատային գալային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(Meloidogyne chitwoodi), կեղծ կոլումբիական գալային նեմատոդից (Meloidogyne fallax),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nероvirus),</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nероvirus), կարտոֆիլի քաղցկեղից (Synchytrium endobioticum)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տեխասյան արմատային փտումից (Phymatotrichopsis omnivore)</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16</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Խնձորենու (Malus spp.)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p>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15-րդ, 19-րդ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21-րդ կետերի պահպանմամբ։ Պետք է ծագեն արտադրության այն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գորշ մոնիլիոզային փտումից (Monilinia fructicola)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կեռասենու տեր</w:t>
            </w:r>
            <w:r w:rsidR="00C12C69" w:rsidRPr="00513956">
              <w:rPr>
                <w:rStyle w:val="Bodytext211pt"/>
                <w:rFonts w:ascii="Sylfaen" w:hAnsi="Sylfaen"/>
                <w:sz w:val="20"/>
                <w:szCs w:val="20"/>
              </w:rPr>
              <w:t>եւ</w:t>
            </w:r>
            <w:r w:rsidRPr="00513956">
              <w:rPr>
                <w:rStyle w:val="Bodytext211pt"/>
                <w:rFonts w:ascii="Sylfaen" w:hAnsi="Sylfaen"/>
                <w:sz w:val="20"/>
                <w:szCs w:val="20"/>
              </w:rPr>
              <w:t>ների թորբույաձ</w:t>
            </w:r>
            <w:r w:rsidR="00C12C69" w:rsidRPr="00513956">
              <w:rPr>
                <w:rStyle w:val="Bodytext211pt"/>
                <w:rFonts w:ascii="Sylfaen" w:hAnsi="Sylfaen"/>
                <w:sz w:val="20"/>
                <w:szCs w:val="20"/>
              </w:rPr>
              <w:t>եւ</w:t>
            </w:r>
            <w:r w:rsidRPr="00513956">
              <w:rPr>
                <w:rStyle w:val="Bodytext211pt"/>
                <w:rFonts w:ascii="Sylfaen" w:hAnsi="Sylfaen"/>
                <w:sz w:val="20"/>
                <w:szCs w:val="20"/>
              </w:rPr>
              <w:t>ության չեռավիրուսից (Cherry rasp leaf nepovirus)</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17</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Prunus ցեղի կորիզավոր բույսերի՝ ներառյալ դրանց դեկորատիվ ձ</w:t>
            </w:r>
            <w:r w:rsidR="005D7EF8" w:rsidRPr="00513956">
              <w:rPr>
                <w:rStyle w:val="Bodytext211pt"/>
                <w:rFonts w:ascii="Sylfaen" w:hAnsi="Sylfaen"/>
                <w:sz w:val="20"/>
                <w:szCs w:val="20"/>
              </w:rPr>
              <w:t>եւերի տնկիները, պատվաստակալները եւ տնկաշիվերը (0602-ից</w:t>
            </w:r>
            <w:r w:rsidR="00A11D64">
              <w:rPr>
                <w:rStyle w:val="Bodytext211pt"/>
                <w:rFonts w:ascii="Sylfaen" w:hAnsi="Sylfaen"/>
                <w:sz w:val="20"/>
                <w:szCs w:val="20"/>
              </w:rPr>
              <w:t xml:space="preserve"> </w:t>
            </w:r>
            <w:r w:rsidR="005D7EF8"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15-րդ կետի պահպանմամբ։ Պետք է ծագեն գորշ մոնիլիոզային փտումից (Monilinia fructicola)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սալորենու չեչոտության պոտիվիրուսից (Plum pox potyvirus) գոտիներից </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18</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Դեղձենու (Prunus persica)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նշենու (Prunus dulcis) տնկիներ, </w:t>
            </w:r>
            <w:r w:rsidR="005D7EF8" w:rsidRPr="00513956">
              <w:rPr>
                <w:rStyle w:val="Bodytext211pt"/>
                <w:rFonts w:ascii="Sylfaen" w:hAnsi="Sylfaen"/>
                <w:sz w:val="20"/>
                <w:szCs w:val="20"/>
              </w:rPr>
              <w:t>պատվաստակալներ եւ տնկաշիվեր</w:t>
            </w:r>
            <w:r w:rsidR="00A11D64">
              <w:rPr>
                <w:rFonts w:ascii="Sylfaen" w:hAnsi="Sylfaen"/>
                <w:sz w:val="20"/>
                <w:szCs w:val="20"/>
              </w:rPr>
              <w:t xml:space="preserve"> </w:t>
            </w:r>
            <w:r w:rsidR="005D7EF8"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15-րդ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17-րդ կետերի պահպանմամբ։ Պետք է ծագեն </w:t>
            </w:r>
            <w:r w:rsidRPr="00513956">
              <w:rPr>
                <w:rStyle w:val="Bodytext211pt"/>
                <w:rFonts w:ascii="Sylfaen" w:hAnsi="Sylfaen"/>
                <w:color w:val="auto"/>
                <w:sz w:val="20"/>
                <w:szCs w:val="20"/>
              </w:rPr>
              <w:t>գորշ մոնիլիոզային փտումից</w:t>
            </w:r>
            <w:r w:rsidRPr="00513956">
              <w:rPr>
                <w:rStyle w:val="Bodytext211pt"/>
                <w:rFonts w:ascii="Sylfaen" w:hAnsi="Sylfaen"/>
                <w:sz w:val="20"/>
                <w:szCs w:val="20"/>
              </w:rPr>
              <w:t xml:space="preserve"> (Monilinia fructicola), դեղձենու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աբույլի </w:t>
            </w:r>
            <w:r w:rsidR="00E426DE" w:rsidRPr="00513956">
              <w:rPr>
                <w:rStyle w:val="Bodytext211pt"/>
                <w:rFonts w:ascii="Sylfaen" w:hAnsi="Sylfaen"/>
                <w:sz w:val="20"/>
                <w:szCs w:val="20"/>
              </w:rPr>
              <w:t>մոզաիկ նեպովիրուսից</w:t>
            </w:r>
            <w:r w:rsidRPr="00513956">
              <w:rPr>
                <w:rStyle w:val="Bodytext211pt"/>
                <w:rFonts w:ascii="Sylfaen" w:hAnsi="Sylfaen"/>
                <w:sz w:val="20"/>
                <w:szCs w:val="20"/>
              </w:rPr>
              <w:t xml:space="preserve"> (Peach rosette nepovirus)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դեղձենու թաքնված մոզաիկայի վիրոիդից (Peach latent mosaic viroid) ազատ գոտիներից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19</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19" w:right="-6" w:firstLine="0"/>
              <w:jc w:val="left"/>
              <w:rPr>
                <w:rFonts w:ascii="Sylfaen" w:hAnsi="Sylfaen"/>
                <w:sz w:val="20"/>
                <w:szCs w:val="20"/>
              </w:rPr>
            </w:pPr>
            <w:r w:rsidRPr="00513956">
              <w:rPr>
                <w:rStyle w:val="Bodytext211pt"/>
                <w:rFonts w:ascii="Sylfaen" w:hAnsi="Sylfaen"/>
                <w:sz w:val="20"/>
                <w:szCs w:val="20"/>
              </w:rPr>
              <w:t>Խնձորենու</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(Malus spp.), տանձենու (Pyrus spp.), ճապոնական սերկ</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իլի (Chaenomeles japonica), սզնու (Crataegus spp.), արոսիի (Sorbus spp.), քարազկեռի (Amelanchier spp.), ճապոնական զկեռենու (Eriobotrya japonica), չմենու (Cotoneaster spp.), պիրականտայի (Pyracantha spp.), ստրանվեզիայի (Stranvaesia spp.)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19" w:right="-6" w:firstLine="0"/>
              <w:jc w:val="left"/>
              <w:rPr>
                <w:rFonts w:ascii="Sylfaen" w:hAnsi="Sylfaen"/>
                <w:sz w:val="20"/>
                <w:szCs w:val="20"/>
              </w:rPr>
            </w:pPr>
            <w:r w:rsidRPr="00513956">
              <w:rPr>
                <w:rStyle w:val="Bodytext211pt"/>
                <w:rFonts w:ascii="Sylfaen" w:hAnsi="Sylfaen"/>
                <w:sz w:val="20"/>
                <w:szCs w:val="20"/>
              </w:rPr>
              <w:t xml:space="preserve">սույն աղյուսակի 15-րդ կետի պահպանմամբ։ Պետք է ծագեն պտղատու մշակաբույսերի բակտերիալ այրվածքից (Erwinia amylovora)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20</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19" w:right="-6" w:firstLine="0"/>
              <w:jc w:val="left"/>
              <w:rPr>
                <w:rFonts w:ascii="Sylfaen" w:hAnsi="Sylfaen"/>
                <w:sz w:val="20"/>
                <w:szCs w:val="20"/>
              </w:rPr>
            </w:pPr>
            <w:r w:rsidRPr="00513956">
              <w:rPr>
                <w:rStyle w:val="Bodytext211pt"/>
                <w:rFonts w:ascii="Sylfaen" w:hAnsi="Sylfaen"/>
                <w:sz w:val="20"/>
                <w:szCs w:val="20"/>
              </w:rPr>
              <w:t xml:space="preserve">Սալորենու (Prunus domestica)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ծիրանենու (Armeniaca vulgaris)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w:t>
            </w:r>
            <w:r w:rsidR="00E426DE" w:rsidRPr="00513956">
              <w:rPr>
                <w:rStyle w:val="Bodytext211pt"/>
                <w:rFonts w:ascii="Sylfaen" w:hAnsi="Sylfaen"/>
                <w:sz w:val="20"/>
                <w:szCs w:val="20"/>
              </w:rPr>
              <w:t>0602-ից</w:t>
            </w:r>
            <w:r w:rsidR="00A11D64">
              <w:rPr>
                <w:rStyle w:val="Bodytext211pt"/>
                <w:rFonts w:ascii="Sylfaen" w:hAnsi="Sylfaen"/>
                <w:sz w:val="20"/>
                <w:szCs w:val="20"/>
              </w:rPr>
              <w:t xml:space="preserve"> </w:t>
            </w:r>
            <w:r w:rsidR="00E426DE" w:rsidRPr="00513956">
              <w:rPr>
                <w:rStyle w:val="Bodytext211pt"/>
                <w:rFonts w:ascii="Sylfaen" w:hAnsi="Sylfaen"/>
                <w:sz w:val="20"/>
                <w:szCs w:val="20"/>
              </w:rPr>
              <w:t>(բացի 0602 90 100 0-</w:t>
            </w:r>
            <w:r w:rsidR="00542569" w:rsidRPr="00513956">
              <w:rPr>
                <w:rStyle w:val="Bodytext211pt"/>
                <w:rFonts w:ascii="Sylfaen" w:hAnsi="Sylfaen"/>
                <w:sz w:val="20"/>
                <w:szCs w:val="20"/>
              </w:rPr>
              <w:t>ից</w:t>
            </w:r>
            <w:r w:rsidR="00E426DE" w:rsidRPr="00513956">
              <w:rPr>
                <w:rStyle w:val="Bodytext211pt"/>
                <w:rFonts w:ascii="Sylfaen" w:hAnsi="Sylfaen"/>
                <w:sz w:val="20"/>
                <w:szCs w:val="20"/>
              </w:rPr>
              <w:t>))</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19" w:right="-6" w:firstLine="0"/>
              <w:jc w:val="left"/>
              <w:rPr>
                <w:rFonts w:ascii="Sylfaen" w:hAnsi="Sylfaen"/>
                <w:sz w:val="20"/>
                <w:szCs w:val="20"/>
              </w:rPr>
            </w:pPr>
            <w:r w:rsidRPr="00513956">
              <w:rPr>
                <w:rStyle w:val="Bodytext211pt"/>
                <w:rFonts w:ascii="Sylfaen" w:hAnsi="Sylfaen"/>
                <w:sz w:val="20"/>
                <w:szCs w:val="20"/>
              </w:rPr>
              <w:t xml:space="preserve">սույն աղյուսակի 15-րդ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17-րդ կետերի պահպանմամբ։ Պետք է ծագեն պտղատու մշակաբույսերի բակտերիալ այրվածքից (Erwinia amylovora)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21</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Խնձորենու (Malus spp.), տանձենու (Pyrus spp.), սերկ</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իլենու (Cydonia spp.) տնկիներ, </w:t>
            </w:r>
            <w:r w:rsidRPr="00513956">
              <w:rPr>
                <w:rStyle w:val="Bodytext211pt"/>
                <w:rFonts w:ascii="Sylfaen" w:hAnsi="Sylfaen"/>
                <w:sz w:val="20"/>
                <w:szCs w:val="20"/>
              </w:rPr>
              <w:lastRenderedPageBreak/>
              <w:t xml:space="preserve">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lastRenderedPageBreak/>
              <w:t xml:space="preserve">սույն աղյուսակի 15-րդ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19-րդ կետերի պահպանմամբ։ Պետք է ծագեն խնձորենու պրոլիֆերացիայի </w:t>
            </w:r>
            <w:r w:rsidRPr="00513956">
              <w:rPr>
                <w:rStyle w:val="Bodytext211pt"/>
                <w:rFonts w:ascii="Sylfaen" w:hAnsi="Sylfaen"/>
                <w:sz w:val="20"/>
                <w:szCs w:val="20"/>
              </w:rPr>
              <w:lastRenderedPageBreak/>
              <w:t>ֆիտոպլազմայից (Apple proliferation phytoplasma)</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տանձենու հյուծվածության ֆիտոպլազմայից (Pear decline phytoplasma)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22</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Ընկուզենու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այլ (Juglans) տեսակների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պետք է ծագեն ընկուզենու խոցային հիվանդությունից (Sirococcus clavigignenti-juglandacearum)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23</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Պեկանի (Carya illinoinensis)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պետք է ծագեն տեխասյան արմատային փտումից (Phymatotrichopsis omnivore) ազատ գոտիներից</w:t>
            </w:r>
          </w:p>
        </w:tc>
      </w:tr>
      <w:tr w:rsidR="00D23BD7"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 xml:space="preserve">Հատապտղային մշակաբույսերի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24</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 xml:space="preserve">Հատապտղային մշակաբույսերի տնկիներ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պետք է զերծ լինեն ասիական պտղաճանճից (Drosophila suzukii), երեքնուկի ամերիկյան ականող ճանճից (Liriomyza trifolii), բամբակենու ասիական բվիկից (Spodoptera litura),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ծաղկային (կալիֆո</w:t>
            </w:r>
            <w:r w:rsidR="006759F6" w:rsidRPr="00513956">
              <w:rPr>
                <w:rStyle w:val="Bodytext211pt"/>
                <w:rFonts w:ascii="Sylfaen" w:hAnsi="Sylfaen"/>
                <w:sz w:val="20"/>
                <w:szCs w:val="20"/>
              </w:rPr>
              <w:t>ռ</w:t>
            </w:r>
            <w:r w:rsidRPr="00513956">
              <w:rPr>
                <w:rStyle w:val="Bodytext211pt"/>
                <w:rFonts w:ascii="Sylfaen" w:hAnsi="Sylfaen"/>
                <w:sz w:val="20"/>
                <w:szCs w:val="20"/>
              </w:rPr>
              <w:t xml:space="preserve">նյան) թրիպսից (Frankliniella occidentalis), բամբակենու եգիպտական բվիկից (Spodoptera littoralis), </w:t>
            </w:r>
            <w:r w:rsidR="005D7EF8" w:rsidRPr="00513956">
              <w:rPr>
                <w:rStyle w:val="Bodytext211pt"/>
                <w:rFonts w:ascii="Sylfaen" w:hAnsi="Sylfaen"/>
                <w:sz w:val="20"/>
                <w:szCs w:val="20"/>
              </w:rPr>
              <w:t>կալիֆո</w:t>
            </w:r>
            <w:r w:rsidR="00734FBA" w:rsidRPr="00513956">
              <w:rPr>
                <w:rStyle w:val="Bodytext211pt"/>
                <w:rFonts w:ascii="Sylfaen" w:hAnsi="Sylfaen"/>
                <w:sz w:val="20"/>
                <w:szCs w:val="20"/>
              </w:rPr>
              <w:t>ռ</w:t>
            </w:r>
            <w:r w:rsidR="005D7EF8" w:rsidRPr="00513956">
              <w:rPr>
                <w:rStyle w:val="Bodytext211pt"/>
                <w:rFonts w:ascii="Sylfaen" w:hAnsi="Sylfaen"/>
                <w:sz w:val="20"/>
                <w:szCs w:val="20"/>
              </w:rPr>
              <w:t>նյան վ</w:t>
            </w:r>
            <w:r w:rsidRPr="00513956">
              <w:rPr>
                <w:rStyle w:val="Bodytext211pt"/>
                <w:rFonts w:ascii="Sylfaen" w:hAnsi="Sylfaen"/>
                <w:sz w:val="20"/>
                <w:szCs w:val="20"/>
              </w:rPr>
              <w:t>ահանակրից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(Quadraspidiotus </w:t>
            </w:r>
            <w:r w:rsidR="00BC1FF0" w:rsidRPr="00513956">
              <w:rPr>
                <w:rStyle w:val="Bodytext211pt"/>
                <w:rFonts w:ascii="Sylfaen" w:hAnsi="Sylfaen"/>
                <w:sz w:val="20"/>
                <w:szCs w:val="20"/>
              </w:rPr>
              <w:t>pe</w:t>
            </w:r>
            <w:r w:rsidR="005D0CD0" w:rsidRPr="00513956">
              <w:rPr>
                <w:rStyle w:val="Bodytext211pt"/>
                <w:rFonts w:ascii="Sylfaen" w:hAnsi="Sylfaen"/>
                <w:sz w:val="20"/>
                <w:szCs w:val="20"/>
              </w:rPr>
              <w:t>rn</w:t>
            </w:r>
            <w:r w:rsidR="00BC1FF0" w:rsidRPr="00513956">
              <w:rPr>
                <w:rStyle w:val="Bodytext211pt"/>
                <w:rFonts w:ascii="Sylfaen" w:hAnsi="Sylfaen"/>
                <w:sz w:val="20"/>
                <w:szCs w:val="20"/>
              </w:rPr>
              <w:t>iciosus</w:t>
            </w:r>
            <w:r w:rsidRPr="00513956">
              <w:rPr>
                <w:rStyle w:val="Bodytext211pt"/>
                <w:rFonts w:ascii="Sylfaen" w:hAnsi="Sylfaen"/>
                <w:sz w:val="20"/>
                <w:szCs w:val="20"/>
              </w:rPr>
              <w:t>), ծխախոտի սպիտակաթ</w:t>
            </w:r>
            <w:r w:rsidR="00C12C69" w:rsidRPr="00513956">
              <w:rPr>
                <w:rStyle w:val="Bodytext211pt"/>
                <w:rFonts w:ascii="Sylfaen" w:hAnsi="Sylfaen"/>
                <w:sz w:val="20"/>
                <w:szCs w:val="20"/>
              </w:rPr>
              <w:t>եւ</w:t>
            </w:r>
            <w:r w:rsidRPr="00513956">
              <w:rPr>
                <w:rStyle w:val="Bodytext211pt"/>
                <w:rFonts w:ascii="Sylfaen" w:hAnsi="Sylfaen"/>
                <w:sz w:val="20"/>
                <w:szCs w:val="20"/>
              </w:rPr>
              <w:t>իկից (Bemisia tabaci), լոլիկի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 ճանճից (Liriomyza sativae), թթենու վահանակրից (Pseudaulacaspis pentagona), հարավամերիկյան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ականողից</w:t>
            </w:r>
            <w:r w:rsidR="00A11D64">
              <w:rPr>
                <w:rStyle w:val="Bodytext211pt"/>
                <w:rFonts w:ascii="Sylfaen" w:hAnsi="Sylfaen"/>
                <w:sz w:val="20"/>
                <w:szCs w:val="20"/>
              </w:rPr>
              <w:t xml:space="preserve"> </w:t>
            </w:r>
            <w:r w:rsidRPr="00513956">
              <w:rPr>
                <w:rStyle w:val="Bodytext211pt"/>
                <w:rFonts w:ascii="Sylfaen" w:hAnsi="Sylfaen"/>
                <w:sz w:val="20"/>
                <w:szCs w:val="20"/>
              </w:rPr>
              <w:t>(Liriomyza huidobrensis), խնձորենու ճանճից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(Rhagoletis pomonella)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ճապոնական բզեզից</w:t>
            </w:r>
            <w:r w:rsidR="00A11D64">
              <w:rPr>
                <w:rStyle w:val="Bodytext211pt"/>
                <w:rFonts w:ascii="Sylfaen" w:hAnsi="Sylfaen"/>
                <w:sz w:val="20"/>
                <w:szCs w:val="20"/>
              </w:rPr>
              <w:t xml:space="preserve"> </w:t>
            </w:r>
            <w:r w:rsidRPr="00513956">
              <w:rPr>
                <w:rStyle w:val="Bodytext211pt"/>
                <w:rFonts w:ascii="Sylfaen" w:hAnsi="Sylfaen"/>
                <w:sz w:val="20"/>
                <w:szCs w:val="20"/>
              </w:rPr>
              <w:t>(Popillia japonica)։</w:t>
            </w:r>
          </w:p>
          <w:p w:rsidR="00D23BD7"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 xml:space="preserve">Պետք է ծագեն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կարտոֆիլի գունատ նեմատոդից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nероvirus),</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nероvirus), կարտոֆիլի քաղցկեղից (Synchytrium endobioticum)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տեխասյան արմատային փտումից (Phymatotrichopsis omnivore)։</w:t>
            </w:r>
          </w:p>
          <w:p w:rsidR="00D23BD7" w:rsidRDefault="00244464" w:rsidP="00513956">
            <w:pPr>
              <w:pStyle w:val="Bodytext20"/>
              <w:shd w:val="clear" w:color="auto" w:fill="auto"/>
              <w:spacing w:before="0" w:after="120" w:line="240" w:lineRule="auto"/>
              <w:ind w:left="107" w:right="-8" w:firstLine="0"/>
              <w:jc w:val="left"/>
              <w:rPr>
                <w:rStyle w:val="Bodytext211pt"/>
                <w:rFonts w:ascii="Sylfaen" w:hAnsi="Sylfaen"/>
                <w:sz w:val="20"/>
                <w:szCs w:val="20"/>
              </w:rPr>
            </w:pPr>
            <w:r w:rsidRPr="00513956">
              <w:rPr>
                <w:rStyle w:val="Bodytext211pt"/>
                <w:rFonts w:ascii="Sylfaen" w:hAnsi="Sylfaen"/>
                <w:sz w:val="20"/>
                <w:szCs w:val="20"/>
              </w:rPr>
              <w:t>Կալիֆո</w:t>
            </w:r>
            <w:r w:rsidR="006759F6" w:rsidRPr="00513956">
              <w:rPr>
                <w:rStyle w:val="Bodytext211pt"/>
                <w:rFonts w:ascii="Sylfaen" w:hAnsi="Sylfaen"/>
                <w:sz w:val="20"/>
                <w:szCs w:val="20"/>
              </w:rPr>
              <w:t>ռ</w:t>
            </w:r>
            <w:r w:rsidRPr="00513956">
              <w:rPr>
                <w:rStyle w:val="Bodytext211pt"/>
                <w:rFonts w:ascii="Sylfaen" w:hAnsi="Sylfaen"/>
                <w:sz w:val="20"/>
                <w:szCs w:val="20"/>
              </w:rPr>
              <w:t>նյան վահանակրի (Quadraspidiotus pe</w:t>
            </w:r>
            <w:r w:rsidR="005D0CD0" w:rsidRPr="00513956">
              <w:rPr>
                <w:rStyle w:val="Bodytext211pt"/>
                <w:rFonts w:ascii="Sylfaen" w:hAnsi="Sylfaen"/>
                <w:sz w:val="20"/>
                <w:szCs w:val="20"/>
              </w:rPr>
              <w:t>rn</w:t>
            </w:r>
            <w:r w:rsidRPr="00513956">
              <w:rPr>
                <w:rStyle w:val="Bodytext211pt"/>
                <w:rFonts w:ascii="Sylfaen" w:hAnsi="Sylfaen"/>
                <w:sz w:val="20"/>
                <w:szCs w:val="20"/>
              </w:rPr>
              <w:t xml:space="preserve">iciosus)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թթենու վահանակրի (Pseudaulacaspis pentagona) տարածման գոտիներից հատապտղային մշակաբույսերի տնկիների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տնկաշիվերի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p w:rsidR="00CD78B3" w:rsidRPr="00513956" w:rsidRDefault="00CD78B3" w:rsidP="00513956">
            <w:pPr>
              <w:pStyle w:val="Bodytext20"/>
              <w:shd w:val="clear" w:color="auto" w:fill="auto"/>
              <w:spacing w:before="0" w:after="120" w:line="240" w:lineRule="auto"/>
              <w:ind w:left="107" w:right="-8" w:firstLine="0"/>
              <w:jc w:val="left"/>
              <w:rPr>
                <w:rFonts w:ascii="Sylfaen" w:hAnsi="Sylfaen"/>
                <w:sz w:val="20"/>
                <w:szCs w:val="20"/>
              </w:rPr>
            </w:pP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lastRenderedPageBreak/>
              <w:t>25</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Մոշենու (Rubus spp.) տնկիներ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24-րդ կետի պահպանմամբ։ Պետք է ծագեն ազնվամորու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գետնամորու արմատների ֆիտոֆտորոզից (Phytophthora fragariae), հինածաղկի նեկրոտիկ բծավորության տոսպովիրուսից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(Impatiens necrotic spot virus)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26</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Գետնամորու (Fragaria spp.)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ազնվամորու (Rubus idaeus) տնկիներ, տնկաշիվեր</w:t>
            </w:r>
            <w:r w:rsidR="00A11D64">
              <w:rPr>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24-րդ կետի պահպանմամբ։ Պետք է ծագեն գետնամորու անտրակնոզից (Colletotrichum acutatum), ազնվամորու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գետնամորու արմատների ֆիտոֆտորոզից (Phytophthora fragariae) ազատ՝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D23BD7"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27</w:t>
            </w:r>
          </w:p>
        </w:tc>
        <w:tc>
          <w:tcPr>
            <w:tcW w:w="4394" w:type="dxa"/>
            <w:tcBorders>
              <w:top w:val="single" w:sz="4" w:space="0" w:color="auto"/>
              <w:left w:val="single" w:sz="4" w:space="0" w:color="auto"/>
              <w:bottom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Հապալասի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կապույտ հապալասի (Vaccinium spp.) տնկիներ, տնկաշիվեր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23-րդ կետի պահպանմամբ։ Պետք է ծագեն հապալասի մածուցիկ փտումից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(Diaporthe vaccinia)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փայտաթփուտային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(Phytophthora ramorum) ազատ՝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D23BD7"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D23BD7"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 xml:space="preserve">Խաղողի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28</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 xml:space="preserve">Խաղողի (Vitis spp.)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w:t>
            </w:r>
            <w:r w:rsidR="00A11D64">
              <w:rPr>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պետք է ծագեն</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ֆիլոքսերայից (Dactylosphaera (Viteus) vitifoliae), հարավամերիկյան </w:t>
            </w:r>
            <w:r w:rsidR="00E426DE" w:rsidRPr="00513956">
              <w:rPr>
                <w:rStyle w:val="Bodytext211pt"/>
                <w:rFonts w:ascii="Sylfaen" w:hAnsi="Sylfaen"/>
                <w:sz w:val="20"/>
                <w:szCs w:val="20"/>
              </w:rPr>
              <w:t>ցիստառաջացնող</w:t>
            </w:r>
            <w:r w:rsidRPr="00513956">
              <w:rPr>
                <w:rStyle w:val="Bodytext211pt"/>
                <w:rFonts w:ascii="Sylfaen" w:hAnsi="Sylfaen"/>
                <w:sz w:val="20"/>
                <w:szCs w:val="20"/>
              </w:rPr>
              <w:t xml:space="preserve"> որդանից (Margorodes vitis) ազատ գոտիներից,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ալրավոր որդանից (Pseudococcus citriculus), խաղողի բակտերիալ թառամումից (Xylophilus ampelinus), խաղողի վազի ոսկեփայլ դեղնումից (Candidatus Phytoplasma vitis), թզենու մոմային կեղծ վահանակրից (Ceroplastes rusci),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nероvirus),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nepovirus), դեղձենու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աբույլի մոզաիկ նեպովիրուսից (Peach rosette nepovirus), տեխասյան արմատային փտումից (Phymatotrichopsis omnivore), Կոմստոկի որդանից (Pseudococcus comstocki)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ճապոնական մոմային կեղծ վահանակրից</w:t>
            </w:r>
            <w:r w:rsidR="00A11D64">
              <w:rPr>
                <w:rStyle w:val="Bodytext211pt"/>
                <w:rFonts w:ascii="Sylfaen" w:hAnsi="Sylfaen"/>
                <w:sz w:val="20"/>
                <w:szCs w:val="20"/>
              </w:rPr>
              <w:t xml:space="preserve"> </w:t>
            </w:r>
            <w:r w:rsidRPr="00513956">
              <w:rPr>
                <w:rStyle w:val="Bodytext211pt"/>
                <w:rFonts w:ascii="Sylfaen" w:hAnsi="Sylfaen"/>
                <w:sz w:val="20"/>
                <w:szCs w:val="20"/>
              </w:rPr>
              <w:t>(Ceroplastes japonicas)։</w:t>
            </w:r>
          </w:p>
          <w:p w:rsidR="00B26214" w:rsidRDefault="00244464" w:rsidP="00513956">
            <w:pPr>
              <w:pStyle w:val="Bodytext20"/>
              <w:shd w:val="clear" w:color="auto" w:fill="auto"/>
              <w:spacing w:before="0" w:after="120" w:line="240" w:lineRule="auto"/>
              <w:ind w:left="108" w:right="-6" w:firstLine="0"/>
              <w:jc w:val="left"/>
              <w:rPr>
                <w:rStyle w:val="Bodytext211pt"/>
                <w:rFonts w:ascii="Sylfaen" w:hAnsi="Sylfaen"/>
                <w:sz w:val="20"/>
                <w:szCs w:val="20"/>
              </w:rPr>
            </w:pPr>
            <w:r w:rsidRPr="00513956">
              <w:rPr>
                <w:rStyle w:val="Bodytext211pt"/>
                <w:rFonts w:ascii="Sylfaen" w:hAnsi="Sylfaen"/>
                <w:sz w:val="20"/>
                <w:szCs w:val="20"/>
              </w:rPr>
              <w:t>Ար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ելյան ալրավոր որդանի (Pseudococcus citriculus), թզենու մոմային կեղծ վահանակրի (Ceroplastes rusci), Կոմստոկի որդանի (Pseudococcus comstocki)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ճապոնական մոմային կեղծ վահանակրի</w:t>
            </w:r>
            <w:r w:rsidR="00A11D64">
              <w:rPr>
                <w:rStyle w:val="Bodytext211pt"/>
                <w:rFonts w:ascii="Sylfaen" w:hAnsi="Sylfaen"/>
                <w:sz w:val="20"/>
                <w:szCs w:val="20"/>
              </w:rPr>
              <w:t xml:space="preserve"> </w:t>
            </w:r>
            <w:r w:rsidRPr="00513956">
              <w:rPr>
                <w:rStyle w:val="Bodytext211pt"/>
                <w:rFonts w:ascii="Sylfaen" w:hAnsi="Sylfaen"/>
                <w:sz w:val="20"/>
                <w:szCs w:val="20"/>
              </w:rPr>
              <w:t>(Ceroplastes japonicas)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p w:rsidR="00CD78B3" w:rsidRDefault="00CD78B3" w:rsidP="00513956">
            <w:pPr>
              <w:pStyle w:val="Bodytext20"/>
              <w:shd w:val="clear" w:color="auto" w:fill="auto"/>
              <w:spacing w:before="0" w:after="120" w:line="240" w:lineRule="auto"/>
              <w:ind w:left="108" w:right="-6" w:firstLine="0"/>
              <w:jc w:val="left"/>
              <w:rPr>
                <w:rStyle w:val="Bodytext211pt"/>
                <w:rFonts w:ascii="Sylfaen" w:hAnsi="Sylfaen"/>
                <w:sz w:val="20"/>
                <w:szCs w:val="20"/>
              </w:rPr>
            </w:pPr>
          </w:p>
          <w:p w:rsidR="00CD78B3" w:rsidRPr="00513956" w:rsidRDefault="00CD78B3" w:rsidP="00513956">
            <w:pPr>
              <w:pStyle w:val="Bodytext20"/>
              <w:shd w:val="clear" w:color="auto" w:fill="auto"/>
              <w:spacing w:before="0" w:after="120" w:line="240" w:lineRule="auto"/>
              <w:ind w:left="108" w:right="-6" w:firstLine="0"/>
              <w:jc w:val="left"/>
              <w:rPr>
                <w:rFonts w:ascii="Sylfaen" w:hAnsi="Sylfaen"/>
                <w:sz w:val="20"/>
                <w:szCs w:val="20"/>
              </w:rPr>
            </w:pPr>
          </w:p>
        </w:tc>
      </w:tr>
      <w:tr w:rsidR="00B26214"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lastRenderedPageBreak/>
              <w:t xml:space="preserve">Դեկորատիվ մշակաբույսերի սոխուկներ, պալարասոխուկներ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կոճղարմատներ</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29</w:t>
            </w:r>
          </w:p>
        </w:tc>
        <w:tc>
          <w:tcPr>
            <w:tcW w:w="4394" w:type="dxa"/>
            <w:tcBorders>
              <w:top w:val="single" w:sz="4" w:space="0" w:color="auto"/>
              <w:left w:val="single" w:sz="4" w:space="0" w:color="auto"/>
              <w:bottom w:val="single" w:sz="4" w:space="0" w:color="auto"/>
            </w:tcBorders>
            <w:shd w:val="clear" w:color="auto" w:fill="FFFFFF"/>
          </w:tcPr>
          <w:p w:rsidR="00B26214" w:rsidRPr="00CD78B3" w:rsidRDefault="00244464" w:rsidP="00513956">
            <w:pPr>
              <w:pStyle w:val="Bodytext20"/>
              <w:shd w:val="clear" w:color="auto" w:fill="auto"/>
              <w:spacing w:before="0" w:after="120" w:line="240" w:lineRule="auto"/>
              <w:ind w:left="79" w:right="-6" w:firstLine="0"/>
              <w:jc w:val="left"/>
              <w:rPr>
                <w:rFonts w:ascii="Sylfaen" w:hAnsi="Sylfaen"/>
                <w:spacing w:val="-6"/>
                <w:sz w:val="20"/>
                <w:szCs w:val="20"/>
              </w:rPr>
            </w:pPr>
            <w:r w:rsidRPr="00CD78B3">
              <w:rPr>
                <w:rStyle w:val="Bodytext211pt"/>
                <w:rFonts w:ascii="Sylfaen" w:hAnsi="Sylfaen"/>
                <w:spacing w:val="-6"/>
                <w:sz w:val="20"/>
                <w:szCs w:val="20"/>
              </w:rPr>
              <w:t xml:space="preserve">Դեկորատիվ մշակաբույսերի սոխուկներ, պալարասոխուկներ </w:t>
            </w:r>
            <w:r w:rsidR="00C12C69" w:rsidRPr="00CD78B3">
              <w:rPr>
                <w:rStyle w:val="Bodytext211pt"/>
                <w:rFonts w:ascii="Sylfaen" w:hAnsi="Sylfaen"/>
                <w:spacing w:val="-6"/>
                <w:sz w:val="20"/>
                <w:szCs w:val="20"/>
              </w:rPr>
              <w:t>եւ</w:t>
            </w:r>
            <w:r w:rsidRPr="00CD78B3">
              <w:rPr>
                <w:rStyle w:val="Bodytext211pt"/>
                <w:rFonts w:ascii="Sylfaen" w:hAnsi="Sylfaen"/>
                <w:spacing w:val="-6"/>
                <w:sz w:val="20"/>
                <w:szCs w:val="20"/>
              </w:rPr>
              <w:t xml:space="preserve"> կոճղարմատներ (0601-ից) </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79" w:right="-6" w:firstLine="0"/>
              <w:jc w:val="left"/>
              <w:rPr>
                <w:rFonts w:ascii="Sylfaen" w:hAnsi="Sylfaen"/>
                <w:sz w:val="20"/>
                <w:szCs w:val="20"/>
              </w:rPr>
            </w:pPr>
            <w:r w:rsidRPr="00513956">
              <w:rPr>
                <w:rStyle w:val="Bodytext211pt"/>
                <w:rFonts w:ascii="Sylfaen" w:hAnsi="Sylfaen"/>
                <w:sz w:val="20"/>
                <w:szCs w:val="20"/>
              </w:rPr>
              <w:t>Պետք է զերծ լինեն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ծաղկային (կալիֆո</w:t>
            </w:r>
            <w:r w:rsidR="006759F6" w:rsidRPr="00513956">
              <w:rPr>
                <w:rStyle w:val="Bodytext211pt"/>
                <w:rFonts w:ascii="Sylfaen" w:hAnsi="Sylfaen"/>
                <w:sz w:val="20"/>
                <w:szCs w:val="20"/>
              </w:rPr>
              <w:t>ռ</w:t>
            </w:r>
            <w:r w:rsidRPr="00513956">
              <w:rPr>
                <w:rStyle w:val="Bodytext211pt"/>
                <w:rFonts w:ascii="Sylfaen" w:hAnsi="Sylfaen"/>
                <w:sz w:val="20"/>
                <w:szCs w:val="20"/>
              </w:rPr>
              <w:t xml:space="preserve">նյան) թրիպսից (Frankliniella occidentalis)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արմավենու թրիպսից (Thrips palmi)։ Պետք է ծագեն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nероvirus),</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nероvirus), հինածաղկի նեկրոտիկ բծավորության տոսպովիրուսից (Impatiens necrotic spot virus), կարտոֆիլի քաղցկեղից (Synchytrium endobioticum)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տեխասյան արմատային փտումից (Phymatotrichopsis omnivore)</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30</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Allium spp. ցեղի բույսերի սոխուկներ</w:t>
            </w:r>
            <w:r w:rsidR="00A11D64">
              <w:rPr>
                <w:rFonts w:ascii="Sylfaen" w:hAnsi="Sylfaen"/>
                <w:sz w:val="20"/>
                <w:szCs w:val="20"/>
              </w:rPr>
              <w:t xml:space="preserve"> </w:t>
            </w:r>
            <w:r w:rsidRPr="00513956">
              <w:rPr>
                <w:rStyle w:val="Bodytext211pt"/>
                <w:rFonts w:ascii="Sylfaen" w:hAnsi="Sylfaen"/>
                <w:sz w:val="20"/>
                <w:szCs w:val="20"/>
              </w:rPr>
              <w:t>(0601–ից, 0703-ից)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պետք է ծագեն սոխի տեր</w:t>
            </w:r>
            <w:r w:rsidR="00C12C69" w:rsidRPr="00513956">
              <w:rPr>
                <w:rStyle w:val="Bodytext211pt"/>
                <w:rFonts w:ascii="Sylfaen" w:hAnsi="Sylfaen"/>
                <w:sz w:val="20"/>
                <w:szCs w:val="20"/>
              </w:rPr>
              <w:t>եւ</w:t>
            </w:r>
            <w:r w:rsidRPr="00513956">
              <w:rPr>
                <w:rStyle w:val="Bodytext211pt"/>
                <w:rFonts w:ascii="Sylfaen" w:hAnsi="Sylfaen"/>
                <w:sz w:val="20"/>
                <w:szCs w:val="20"/>
              </w:rPr>
              <w:t>ների այրվածքից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(Xantomonas axonopodis pv. allii)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B26214"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 xml:space="preserve">Դեկորատիվ մշակաբույսերի ծառեր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թփեր</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31</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Բոլոր դեկորատիվ մշակաբույսերի ծառերը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թփերը (բացի անտառային դեկորատիվ մշակաբույսերից) (0602-ից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պետք է զերծ լինեն ամերիկյան սպիտակաթիթեռից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(Hyphantria cunea), ասիական երկարաբեղիկից (Anoplophora glabripennis), չինական երկարաբեղիկից (Anoplophora chinensis), բամբակենու ասիական բվիկից (Spodoptera litura), բամբակենու եգիպտական բվիկից (Spodoptera littoralis), երեքնուկի ամերիկյան ականող ճանճից (Liriomyza trifolii), լոլիկի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 ճանճից (Liriomyza sativae), հարավամերիկյան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ականողից (Liriomyza huidobrensis), ճապոնական բզեզից (Popillia japonica), հացենու զմրուխտյա ոսկեբզեզից (Agrilus planipennis), խնձորենու կլորագլուխ խոյաբզեզից (Saperda Candida), կալիֆո</w:t>
            </w:r>
            <w:r w:rsidR="006759F6" w:rsidRPr="00513956">
              <w:rPr>
                <w:rStyle w:val="Bodytext211pt"/>
                <w:rFonts w:ascii="Sylfaen" w:hAnsi="Sylfaen"/>
                <w:sz w:val="20"/>
                <w:szCs w:val="20"/>
              </w:rPr>
              <w:t>ռ</w:t>
            </w:r>
            <w:r w:rsidRPr="00513956">
              <w:rPr>
                <w:rStyle w:val="Bodytext211pt"/>
                <w:rFonts w:ascii="Sylfaen" w:hAnsi="Sylfaen"/>
                <w:sz w:val="20"/>
                <w:szCs w:val="20"/>
              </w:rPr>
              <w:t xml:space="preserve">նյան վահանակրից (Quadraspidiotus </w:t>
            </w:r>
            <w:r w:rsidR="008D7AF2" w:rsidRPr="00513956">
              <w:rPr>
                <w:rStyle w:val="Bodytext211pt"/>
                <w:rFonts w:ascii="Sylfaen" w:hAnsi="Sylfaen"/>
                <w:sz w:val="20"/>
                <w:szCs w:val="20"/>
              </w:rPr>
              <w:t>pe</w:t>
            </w:r>
            <w:r w:rsidR="005D0CD0" w:rsidRPr="00513956">
              <w:rPr>
                <w:rStyle w:val="Bodytext211pt"/>
                <w:rFonts w:ascii="Sylfaen" w:hAnsi="Sylfaen"/>
                <w:sz w:val="20"/>
                <w:szCs w:val="20"/>
              </w:rPr>
              <w:t>rn</w:t>
            </w:r>
            <w:r w:rsidR="008D7AF2" w:rsidRPr="00513956">
              <w:rPr>
                <w:rStyle w:val="Bodytext211pt"/>
                <w:rFonts w:ascii="Sylfaen" w:hAnsi="Sylfaen"/>
                <w:sz w:val="20"/>
                <w:szCs w:val="20"/>
              </w:rPr>
              <w:t>iciosus</w:t>
            </w:r>
            <w:r w:rsidRPr="00513956">
              <w:rPr>
                <w:rStyle w:val="Bodytext211pt"/>
                <w:rFonts w:ascii="Sylfaen" w:hAnsi="Sylfaen"/>
                <w:sz w:val="20"/>
                <w:szCs w:val="20"/>
              </w:rPr>
              <w:t>), թթենու վահանակրից (Pseudaulacaspis pentagona), ճապոնական փայտաձ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վահանակրից (Lopholeucaspis japonica), Կոմստոկի որդանից (Pseudococcus comstocki), թզենու մոմային կեղծ վահանակրից (Ceroplastes rusci), ճապոնական մոմային կեղծ վահանակրից (Ceroplastes japonicas)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ելյան ալրավոր որդանից (Pseudococcus citriculus)։ Պետք է ծագեն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տեխասյան արմատային փտումից (Phymatotrichopsis omnivore), բնափայտային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թփուտային մշակաբույսերի ֆիտոֆտորոզից (Phytophthora ramorum), դեկորատիվ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բնափայտային մշակաբույսերի ֆիտոֆտորոզից (Phytophthora kernoviae), գորշ մոնիլիոզային փտումից </w:t>
            </w:r>
            <w:r w:rsidRPr="00513956">
              <w:rPr>
                <w:rStyle w:val="Bodytext211pt"/>
                <w:rFonts w:ascii="Sylfaen" w:hAnsi="Sylfaen"/>
                <w:sz w:val="20"/>
                <w:szCs w:val="20"/>
              </w:rPr>
              <w:lastRenderedPageBreak/>
              <w:t>(Monilinia fructicola), հացենու չորագագաթությունից (Chalara fraxinea),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nepovirus),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nepovirus),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քաղցկեղից</w:t>
            </w:r>
            <w:r w:rsidR="00A11D64">
              <w:rPr>
                <w:rStyle w:val="Bodytext211pt"/>
                <w:rFonts w:ascii="Sylfaen" w:hAnsi="Sylfaen"/>
                <w:sz w:val="20"/>
                <w:szCs w:val="20"/>
              </w:rPr>
              <w:t xml:space="preserve"> </w:t>
            </w:r>
            <w:r w:rsidRPr="00513956">
              <w:rPr>
                <w:rStyle w:val="Bodytext211pt"/>
                <w:rFonts w:ascii="Sylfaen" w:hAnsi="Sylfaen"/>
                <w:sz w:val="20"/>
                <w:szCs w:val="20"/>
              </w:rPr>
              <w:t>(Synchytrium endobioticum)։</w:t>
            </w:r>
          </w:p>
          <w:p w:rsidR="00B26214" w:rsidRPr="00513956" w:rsidRDefault="005D7EF8"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Կալիֆո</w:t>
            </w:r>
            <w:r w:rsidR="006759F6" w:rsidRPr="00513956">
              <w:rPr>
                <w:rStyle w:val="Bodytext211pt"/>
                <w:rFonts w:ascii="Sylfaen" w:hAnsi="Sylfaen"/>
                <w:sz w:val="20"/>
                <w:szCs w:val="20"/>
              </w:rPr>
              <w:t>ռ</w:t>
            </w:r>
            <w:r w:rsidRPr="00513956">
              <w:rPr>
                <w:rStyle w:val="Bodytext211pt"/>
                <w:rFonts w:ascii="Sylfaen" w:hAnsi="Sylfaen"/>
                <w:sz w:val="20"/>
                <w:szCs w:val="20"/>
              </w:rPr>
              <w:t>նյան</w:t>
            </w:r>
            <w:r w:rsidR="00244464" w:rsidRPr="00513956">
              <w:rPr>
                <w:rStyle w:val="Bodytext211pt"/>
                <w:rFonts w:ascii="Sylfaen" w:hAnsi="Sylfaen"/>
                <w:sz w:val="20"/>
                <w:szCs w:val="20"/>
              </w:rPr>
              <w:t xml:space="preserve"> վահանակրի (Quadraspidiotus pe</w:t>
            </w:r>
            <w:r w:rsidR="005D0CD0" w:rsidRPr="00513956">
              <w:rPr>
                <w:rStyle w:val="Bodytext211pt"/>
                <w:rFonts w:ascii="Sylfaen" w:hAnsi="Sylfaen"/>
                <w:sz w:val="20"/>
                <w:szCs w:val="20"/>
              </w:rPr>
              <w:t>rn</w:t>
            </w:r>
            <w:r w:rsidR="00244464" w:rsidRPr="00513956">
              <w:rPr>
                <w:rStyle w:val="Bodytext211pt"/>
                <w:rFonts w:ascii="Sylfaen" w:hAnsi="Sylfaen"/>
                <w:sz w:val="20"/>
                <w:szCs w:val="20"/>
              </w:rPr>
              <w:t>iciosus), թթենու վահանակրի (Pseudaulacapsis pentagona), ճապոնական փայտաձ</w:t>
            </w:r>
            <w:r w:rsidR="00C12C69" w:rsidRPr="00513956">
              <w:rPr>
                <w:rStyle w:val="Bodytext211pt"/>
                <w:rFonts w:ascii="Sylfaen" w:hAnsi="Sylfaen"/>
                <w:sz w:val="20"/>
                <w:szCs w:val="20"/>
              </w:rPr>
              <w:t>եւ</w:t>
            </w:r>
            <w:r w:rsidR="00244464" w:rsidRPr="00513956">
              <w:rPr>
                <w:rStyle w:val="Bodytext211pt"/>
                <w:rFonts w:ascii="Sylfaen" w:hAnsi="Sylfaen"/>
                <w:sz w:val="20"/>
                <w:szCs w:val="20"/>
              </w:rPr>
              <w:t xml:space="preserve"> վահանակրի</w:t>
            </w:r>
            <w:r w:rsidR="00A11D64">
              <w:rPr>
                <w:rStyle w:val="Bodytext211pt"/>
                <w:rFonts w:ascii="Sylfaen" w:hAnsi="Sylfaen"/>
                <w:sz w:val="20"/>
                <w:szCs w:val="20"/>
              </w:rPr>
              <w:t xml:space="preserve"> </w:t>
            </w:r>
            <w:r w:rsidR="00244464" w:rsidRPr="00513956">
              <w:rPr>
                <w:rStyle w:val="Bodytext211pt"/>
                <w:rFonts w:ascii="Sylfaen" w:hAnsi="Sylfaen"/>
                <w:sz w:val="20"/>
                <w:szCs w:val="20"/>
              </w:rPr>
              <w:t xml:space="preserve">(Lopholeucaspis japonica), Կոմստոկի որդանի (Pseudococcus comstocki), թզենու կեղծ վահանակրի (Ceroplastes rusci), ճապոնական մոմային կեղծ վահանակրի (Ceroplastes japonicas) </w:t>
            </w:r>
            <w:r w:rsidR="00C12C69" w:rsidRPr="00513956">
              <w:rPr>
                <w:rStyle w:val="Bodytext211pt"/>
                <w:rFonts w:ascii="Sylfaen" w:hAnsi="Sylfaen"/>
                <w:sz w:val="20"/>
                <w:szCs w:val="20"/>
              </w:rPr>
              <w:t>եւ</w:t>
            </w:r>
            <w:r w:rsidR="00244464" w:rsidRPr="00513956">
              <w:rPr>
                <w:rStyle w:val="Bodytext211pt"/>
                <w:rFonts w:ascii="Sylfaen" w:hAnsi="Sylfaen"/>
                <w:sz w:val="20"/>
                <w:szCs w:val="20"/>
              </w:rPr>
              <w:t xml:space="preserve"> ար</w:t>
            </w:r>
            <w:r w:rsidR="00C12C69" w:rsidRPr="00513956">
              <w:rPr>
                <w:rStyle w:val="Bodytext211pt"/>
                <w:rFonts w:ascii="Sylfaen" w:hAnsi="Sylfaen"/>
                <w:sz w:val="20"/>
                <w:szCs w:val="20"/>
              </w:rPr>
              <w:t>եւ</w:t>
            </w:r>
            <w:r w:rsidR="00244464" w:rsidRPr="00513956">
              <w:rPr>
                <w:rStyle w:val="Bodytext211pt"/>
                <w:rFonts w:ascii="Sylfaen" w:hAnsi="Sylfaen"/>
                <w:sz w:val="20"/>
                <w:szCs w:val="20"/>
              </w:rPr>
              <w:t>ելյան ալրավոր որդանի (Pseudococcus citriculus)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32</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63" w:right="-8" w:firstLine="0"/>
              <w:jc w:val="left"/>
              <w:rPr>
                <w:rFonts w:ascii="Sylfaen" w:hAnsi="Sylfaen"/>
                <w:sz w:val="20"/>
                <w:szCs w:val="20"/>
              </w:rPr>
            </w:pPr>
            <w:r w:rsidRPr="00513956">
              <w:rPr>
                <w:rStyle w:val="Bodytext211pt"/>
                <w:rFonts w:ascii="Sylfaen" w:hAnsi="Sylfaen"/>
                <w:sz w:val="20"/>
                <w:szCs w:val="20"/>
              </w:rPr>
              <w:t>Ճապոնական սերկ</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իլի (Chaenomeles japonica), սզնու (Crataegus), չմենու (Cotoneaster), արոսիի (Sorbus), քարազկեռի (Amelanchier), պիրականտայի (Pyracantha), ստրանվեզիայի (Stranvaesia), ճապոնական զկեռենու (Eriobotrya japonica) տնկիներ, պատվաստակալներ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տնկաշիվեր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31-րդ կետի պահպանմամբ։ Պետք է ծագեն</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պտղատու մշակաբույսերի բակտերիալ այրվածքից (Erwinia amylovora) ազատ՝ արտադրության գոտիներից, վայրերից</w:t>
            </w:r>
            <w:r w:rsidR="00C12C69" w:rsidRPr="00513956">
              <w:rPr>
                <w:rStyle w:val="Bodytext211pt"/>
                <w:rFonts w:ascii="Sylfaen" w:hAnsi="Sylfaen"/>
                <w:sz w:val="20"/>
                <w:szCs w:val="20"/>
              </w:rPr>
              <w:t xml:space="preserve"> եւ</w:t>
            </w:r>
            <w:r w:rsidRPr="00513956">
              <w:rPr>
                <w:rStyle w:val="Bodytext211pt"/>
                <w:rFonts w:ascii="Sylfaen" w:hAnsi="Sylfaen"/>
                <w:sz w:val="20"/>
                <w:szCs w:val="20"/>
              </w:rPr>
              <w:t xml:space="preserve"> (կամ) տեղամասերից</w:t>
            </w:r>
          </w:p>
        </w:tc>
      </w:tr>
      <w:tr w:rsidR="00B26214"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 xml:space="preserve">Անտառային դեկորատիվ մշակաբույսերի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անտառային մշակաբույսերի տնկիներ</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33</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Փշատեր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(Coniferae) տեսակների (ներառյալ բոնսայ</w:t>
            </w:r>
            <w:r w:rsidR="00F435CC" w:rsidRPr="00513956">
              <w:rPr>
                <w:rStyle w:val="Bodytext211pt"/>
                <w:rFonts w:ascii="Sylfaen" w:hAnsi="Sylfaen"/>
                <w:sz w:val="20"/>
                <w:szCs w:val="20"/>
              </w:rPr>
              <w:t>ը</w:t>
            </w:r>
            <w:r w:rsidRPr="00513956">
              <w:rPr>
                <w:rStyle w:val="Bodytext211pt"/>
                <w:rFonts w:ascii="Sylfaen" w:hAnsi="Sylfaen"/>
                <w:sz w:val="20"/>
                <w:szCs w:val="20"/>
              </w:rPr>
              <w:t>) տնկիները (բացի Thuja, Taxus, Pinus ցեղատեսակներից)</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45-րդ կետերի պահպանմամբ։ Պետք է ծագեն այն գոտիներից, որոնք ազատ են սոճու սերմերի մլուկից</w:t>
            </w:r>
            <w:r w:rsidR="00A11D64">
              <w:rPr>
                <w:rStyle w:val="Bodytext211pt"/>
                <w:rFonts w:ascii="Sylfaen" w:hAnsi="Sylfaen"/>
                <w:sz w:val="20"/>
                <w:szCs w:val="20"/>
              </w:rPr>
              <w:t xml:space="preserve"> </w:t>
            </w:r>
            <w:r w:rsidRPr="00513956">
              <w:rPr>
                <w:rStyle w:val="Bodytext211pt"/>
                <w:rFonts w:ascii="Sylfaen" w:hAnsi="Sylfaen"/>
                <w:sz w:val="20"/>
                <w:szCs w:val="20"/>
              </w:rPr>
              <w:t>(Leptoglossus occidentalis), սոճու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brevicomis), սոճու լեռնային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ponderosae), սոճու շիկակարմիր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valens),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վեցատամ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calligraphus),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հնգատամ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grandicollis), սոճու օրեգոնյան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pini), կ</w:t>
            </w:r>
            <w:r w:rsidR="005D7EF8" w:rsidRPr="00513956">
              <w:rPr>
                <w:rStyle w:val="Bodytext211pt"/>
                <w:rFonts w:ascii="Sylfaen" w:hAnsi="Sylfaen"/>
                <w:sz w:val="20"/>
                <w:szCs w:val="20"/>
              </w:rPr>
              <w:t>ալիֆո</w:t>
            </w:r>
            <w:r w:rsidR="006759F6" w:rsidRPr="00513956">
              <w:rPr>
                <w:rStyle w:val="Bodytext211pt"/>
                <w:rFonts w:ascii="Sylfaen" w:hAnsi="Sylfaen"/>
                <w:sz w:val="20"/>
                <w:szCs w:val="20"/>
              </w:rPr>
              <w:t>ռ</w:t>
            </w:r>
            <w:r w:rsidR="005D7EF8" w:rsidRPr="00513956">
              <w:rPr>
                <w:rStyle w:val="Bodytext211pt"/>
                <w:rFonts w:ascii="Sylfaen" w:hAnsi="Sylfaen"/>
                <w:sz w:val="20"/>
                <w:szCs w:val="20"/>
              </w:rPr>
              <w:t>նյան</w:t>
            </w:r>
            <w:r w:rsidRPr="00513956">
              <w:rPr>
                <w:rStyle w:val="Bodytext211pt"/>
                <w:rFonts w:ascii="Sylfaen" w:hAnsi="Sylfaen"/>
                <w:sz w:val="20"/>
                <w:szCs w:val="20"/>
              </w:rPr>
              <w:t xml:space="preserve">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plastographus), սոճու ցողունային նեմատոդից (Bursaphelenchus xylophilus), սոճու փշատեր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շագանակագույն բծավոր այրվածքից (Mycosphaerella deamesii), սոճու բների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ճյուղերի քաղցկեղի հարուցիչից (Atropellis piniphila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Atropellis pinicola),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կարտոֆիլի գունատ </w:t>
            </w:r>
            <w:r w:rsidRPr="00513956">
              <w:rPr>
                <w:rStyle w:val="Bodytext211pt"/>
                <w:rFonts w:ascii="Sylfaen" w:hAnsi="Sylfaen"/>
                <w:sz w:val="20"/>
                <w:szCs w:val="20"/>
              </w:rPr>
              <w:lastRenderedPageBreak/>
              <w:t>նեմատոդից (Globodera pallida), կարտոֆիլի ոսկեփայլ նեմատոդից (Globodera rostochiensis), կոլումբիական արմատային գալային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(Meloidogyne chitwoodi), կեղծ կոլումբիական գալային նեմատոդից (Meloidogyne fallax)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քաղցկեղից (Synchytrium endobioticum)</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34</w:t>
            </w:r>
          </w:p>
        </w:tc>
        <w:tc>
          <w:tcPr>
            <w:tcW w:w="4394"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Pinus ցեղի սոճու բույսեր</w:t>
            </w:r>
            <w:r w:rsidR="009B6519" w:rsidRPr="00513956">
              <w:rPr>
                <w:rStyle w:val="Bodytext211pt"/>
                <w:rFonts w:ascii="Sylfaen" w:hAnsi="Sylfaen"/>
                <w:sz w:val="20"/>
                <w:szCs w:val="20"/>
              </w:rPr>
              <w:t>՝</w:t>
            </w:r>
            <w:r w:rsidRPr="00513956">
              <w:rPr>
                <w:rStyle w:val="Bodytext211pt"/>
                <w:rFonts w:ascii="Sylfaen" w:hAnsi="Sylfaen"/>
                <w:sz w:val="20"/>
                <w:szCs w:val="20"/>
              </w:rPr>
              <w:t xml:space="preserve"> տնկման համար</w:t>
            </w:r>
            <w:r w:rsidR="00A11D64">
              <w:rPr>
                <w:rStyle w:val="Bodytext211pt"/>
                <w:rFonts w:ascii="Sylfaen" w:hAnsi="Sylfaen"/>
                <w:sz w:val="20"/>
                <w:szCs w:val="20"/>
              </w:rPr>
              <w:t xml:space="preserve"> </w:t>
            </w:r>
            <w:r w:rsidRPr="00513956">
              <w:rPr>
                <w:rStyle w:val="Bodytext211pt"/>
                <w:rFonts w:ascii="Sylfaen" w:hAnsi="Sylfaen"/>
                <w:sz w:val="20"/>
                <w:szCs w:val="20"/>
              </w:rPr>
              <w:t>(տնկիներ, բոնսայ)</w:t>
            </w:r>
            <w:r w:rsidR="00A11D64">
              <w:rPr>
                <w:rStyle w:val="Bodytext211pt"/>
                <w:rFonts w:ascii="Sylfaen" w:hAnsi="Sylfaen"/>
                <w:sz w:val="20"/>
                <w:szCs w:val="20"/>
              </w:rPr>
              <w:t xml:space="preserve"> </w:t>
            </w:r>
            <w:r w:rsidRPr="00513956">
              <w:rPr>
                <w:rStyle w:val="Bodytext211pt"/>
                <w:rFonts w:ascii="Sylfaen" w:hAnsi="Sylfaen"/>
                <w:sz w:val="20"/>
                <w:szCs w:val="20"/>
              </w:rPr>
              <w:t>(0602 90 410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45-րդ կետերի պահպանմամբ։ Պետք է ծագեն </w:t>
            </w:r>
            <w:r w:rsidR="009B6519" w:rsidRPr="00513956">
              <w:rPr>
                <w:rStyle w:val="Bodytext211pt"/>
                <w:rFonts w:ascii="Sylfaen" w:hAnsi="Sylfaen"/>
                <w:sz w:val="20"/>
                <w:szCs w:val="20"/>
              </w:rPr>
              <w:t xml:space="preserve">այն </w:t>
            </w:r>
            <w:r w:rsidRPr="00513956">
              <w:rPr>
                <w:rStyle w:val="Bodytext211pt"/>
                <w:rFonts w:ascii="Sylfaen" w:hAnsi="Sylfaen"/>
                <w:sz w:val="20"/>
                <w:szCs w:val="20"/>
              </w:rPr>
              <w:t>գոտիներից, որոնք ազատ են սոճու սերմերի մլուկից (Leptoglossus occidentalis), սոճու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brevicomis), սոճու լեռնային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ponderosae), սոճու շիկակարմիր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(Dendroctonus valens),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վեցատամ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calligraphus),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հնգատամ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grandicollis), սոճու օրեգոնյան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pini), կ</w:t>
            </w:r>
            <w:r w:rsidR="005D7EF8" w:rsidRPr="00513956">
              <w:rPr>
                <w:rStyle w:val="Bodytext211pt"/>
                <w:rFonts w:ascii="Sylfaen" w:hAnsi="Sylfaen"/>
                <w:sz w:val="20"/>
                <w:szCs w:val="20"/>
              </w:rPr>
              <w:t>ալիֆո</w:t>
            </w:r>
            <w:r w:rsidR="00734FBA" w:rsidRPr="00513956">
              <w:rPr>
                <w:rStyle w:val="Bodytext211pt"/>
                <w:rFonts w:ascii="Sylfaen" w:hAnsi="Sylfaen"/>
                <w:sz w:val="20"/>
                <w:szCs w:val="20"/>
              </w:rPr>
              <w:t>ռ</w:t>
            </w:r>
            <w:r w:rsidR="005D7EF8" w:rsidRPr="00513956">
              <w:rPr>
                <w:rStyle w:val="Bodytext211pt"/>
                <w:rFonts w:ascii="Sylfaen" w:hAnsi="Sylfaen"/>
                <w:sz w:val="20"/>
                <w:szCs w:val="20"/>
              </w:rPr>
              <w:t>նյան</w:t>
            </w:r>
            <w:r w:rsidRPr="00513956">
              <w:rPr>
                <w:rStyle w:val="Bodytext211pt"/>
                <w:rFonts w:ascii="Sylfaen" w:hAnsi="Sylfaen"/>
                <w:sz w:val="20"/>
                <w:szCs w:val="20"/>
              </w:rPr>
              <w:t xml:space="preserve"> կեղ</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(Ips plastographus), սոճու ցողունային նեմատոդից (Bursaphelenchus xylophilus), սոճու փշատեր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շագանակագույն բծավոր այրվածքից (Mycosphaerella deamesii), սոճու բների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ճյուղերի քաղցկեղի հարուցիչից (Atropellis piniphila) </w:t>
            </w:r>
            <w:r w:rsidR="00C12C69" w:rsidRPr="00513956">
              <w:rPr>
                <w:rStyle w:val="Bodytext211pt"/>
                <w:rFonts w:ascii="Sylfaen" w:hAnsi="Sylfaen"/>
                <w:sz w:val="20"/>
                <w:szCs w:val="20"/>
              </w:rPr>
              <w:t>եւ</w:t>
            </w:r>
            <w:r w:rsidR="00A11D64">
              <w:rPr>
                <w:rStyle w:val="Bodytext211pt"/>
                <w:rFonts w:ascii="Sylfaen" w:hAnsi="Sylfaen"/>
                <w:sz w:val="20"/>
                <w:szCs w:val="20"/>
              </w:rPr>
              <w:t xml:space="preserve"> </w:t>
            </w:r>
            <w:r w:rsidRPr="00513956">
              <w:rPr>
                <w:rStyle w:val="Bodytext211pt"/>
                <w:rFonts w:ascii="Sylfaen" w:hAnsi="Sylfaen"/>
                <w:sz w:val="20"/>
                <w:szCs w:val="20"/>
              </w:rPr>
              <w:t>(Atropellis pinicola)</w:t>
            </w:r>
          </w:p>
        </w:tc>
      </w:tr>
      <w:tr w:rsidR="00B26214"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35</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Սաղարթավոր տեսակների տնկիներ՝ բացի կաղնուց (Quercus spp.), շագանակենուց (Castanea spp.), թավածաղիկ </w:t>
            </w:r>
            <w:r w:rsidR="00E426DE" w:rsidRPr="00513956">
              <w:rPr>
                <w:rStyle w:val="Bodytext211pt"/>
                <w:rFonts w:ascii="Sylfaen" w:hAnsi="Sylfaen"/>
                <w:sz w:val="20"/>
                <w:szCs w:val="20"/>
              </w:rPr>
              <w:t>քարապտղնուց</w:t>
            </w:r>
            <w:r w:rsidRPr="00513956">
              <w:rPr>
                <w:rStyle w:val="Bodytext211pt"/>
                <w:rFonts w:ascii="Sylfaen" w:hAnsi="Sylfaen"/>
                <w:sz w:val="20"/>
                <w:szCs w:val="20"/>
              </w:rPr>
              <w:t xml:space="preserve"> (Lithocarpus densiflorus), ոսկեգույն կաստանոպսիսից</w:t>
            </w:r>
            <w:r w:rsidR="00A11D64">
              <w:rPr>
                <w:rStyle w:val="Bodytext211pt"/>
                <w:rFonts w:ascii="Sylfaen" w:hAnsi="Sylfaen"/>
                <w:sz w:val="20"/>
                <w:szCs w:val="20"/>
              </w:rPr>
              <w:t xml:space="preserve"> </w:t>
            </w:r>
            <w:r w:rsidRPr="00513956">
              <w:rPr>
                <w:rStyle w:val="Bodytext211pt"/>
                <w:rFonts w:ascii="Sylfaen" w:hAnsi="Sylfaen"/>
                <w:sz w:val="20"/>
                <w:szCs w:val="20"/>
              </w:rPr>
              <w:t>(Castanopsis chrysophylla), եվրոպական հաճարենուց</w:t>
            </w:r>
            <w:r w:rsidR="00A11D64">
              <w:rPr>
                <w:rStyle w:val="Bodytext211pt"/>
                <w:rFonts w:ascii="Sylfaen" w:hAnsi="Sylfaen"/>
                <w:sz w:val="20"/>
                <w:szCs w:val="20"/>
              </w:rPr>
              <w:t xml:space="preserve"> </w:t>
            </w:r>
            <w:r w:rsidRPr="00513956">
              <w:rPr>
                <w:rStyle w:val="Bodytext211pt"/>
                <w:rFonts w:ascii="Sylfaen" w:hAnsi="Sylfaen"/>
                <w:sz w:val="20"/>
                <w:szCs w:val="20"/>
              </w:rPr>
              <w:t>(Fagus sylvatica), հացենուց (Fraxinus spp.), կեչուց</w:t>
            </w:r>
            <w:r w:rsidR="00A11D64">
              <w:rPr>
                <w:rStyle w:val="Bodytext211pt"/>
                <w:rFonts w:ascii="Sylfaen" w:hAnsi="Sylfaen"/>
                <w:sz w:val="20"/>
                <w:szCs w:val="20"/>
              </w:rPr>
              <w:t xml:space="preserve"> </w:t>
            </w:r>
            <w:r w:rsidRPr="00513956">
              <w:rPr>
                <w:rStyle w:val="Bodytext211pt"/>
                <w:rFonts w:ascii="Sylfaen" w:hAnsi="Sylfaen"/>
                <w:sz w:val="20"/>
                <w:szCs w:val="20"/>
              </w:rPr>
              <w:t>(Betula spp.), լաստենուց</w:t>
            </w:r>
            <w:r w:rsidR="00A11D64">
              <w:rPr>
                <w:rStyle w:val="Bodytext211pt"/>
                <w:rFonts w:ascii="Sylfaen" w:hAnsi="Sylfaen"/>
                <w:sz w:val="20"/>
                <w:szCs w:val="20"/>
              </w:rPr>
              <w:t xml:space="preserve"> </w:t>
            </w:r>
            <w:r w:rsidRPr="00513956">
              <w:rPr>
                <w:rStyle w:val="Bodytext211pt"/>
                <w:rFonts w:ascii="Sylfaen" w:hAnsi="Sylfaen"/>
                <w:sz w:val="20"/>
                <w:szCs w:val="20"/>
              </w:rPr>
              <w:t>(Alnus spp.), ինչպես նա</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վարդազգիների (Rosaceae) ընտանիքի ներկայացուցիչներից</w:t>
            </w:r>
          </w:p>
          <w:p w:rsidR="00B26214"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B26214" w:rsidRPr="00513956" w:rsidRDefault="00244464" w:rsidP="00513956">
            <w:pPr>
              <w:pStyle w:val="Bodytext20"/>
              <w:shd w:val="clear" w:color="auto" w:fill="auto"/>
              <w:spacing w:before="0" w:after="120" w:line="240" w:lineRule="auto"/>
              <w:ind w:left="121" w:right="-8" w:firstLine="0"/>
              <w:jc w:val="left"/>
              <w:rPr>
                <w:rFonts w:ascii="Sylfaen" w:hAnsi="Sylfaen"/>
                <w:sz w:val="20"/>
                <w:szCs w:val="20"/>
              </w:rPr>
            </w:pPr>
            <w:r w:rsidRPr="00513956">
              <w:rPr>
                <w:rStyle w:val="Bodytext211pt"/>
                <w:rFonts w:ascii="Sylfaen" w:hAnsi="Sylfaen"/>
                <w:sz w:val="20"/>
                <w:szCs w:val="20"/>
              </w:rPr>
              <w:t xml:space="preserve">սույն աղյուսակի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46-րդ կետերի պահպանմամբ։ Պետք է ծագեն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w:t>
            </w:r>
            <w:r w:rsidR="00074A10" w:rsidRPr="00513956">
              <w:rPr>
                <w:rStyle w:val="Bodytext211pt"/>
                <w:rFonts w:ascii="Sylfaen" w:hAnsi="Sylfaen"/>
                <w:sz w:val="20"/>
                <w:szCs w:val="20"/>
              </w:rPr>
              <w:t xml:space="preserve">այն </w:t>
            </w:r>
            <w:r w:rsidRPr="00513956">
              <w:rPr>
                <w:rStyle w:val="Bodytext211pt"/>
                <w:rFonts w:ascii="Sylfaen" w:hAnsi="Sylfaen"/>
                <w:sz w:val="20"/>
                <w:szCs w:val="20"/>
              </w:rPr>
              <w:t xml:space="preserve">տեղամասերից, որոնք ազատ են բնափայտային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թփուտային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(Phytophthora ramorum), դեկորատիվ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բնափայտային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(Phytophthora kernoviae), լաստենու ֆիտոֆտորոզից (Phytophthora alni), ընկուզենու խոցային հիվանդությունից (Sirococcus clavigignenti-juglandacearum),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nepovirus),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(Tomato ringspot </w:t>
            </w:r>
            <w:r w:rsidR="005D7EF8" w:rsidRPr="00513956">
              <w:rPr>
                <w:rStyle w:val="Bodytext211pt"/>
                <w:rFonts w:ascii="Sylfaen" w:hAnsi="Sylfaen"/>
                <w:sz w:val="20"/>
                <w:szCs w:val="20"/>
              </w:rPr>
              <w:t>nepovirus),</w:t>
            </w:r>
            <w:r w:rsidR="00734FBA" w:rsidRPr="00513956">
              <w:rPr>
                <w:rStyle w:val="Bodytext211pt"/>
                <w:rFonts w:ascii="Sylfaen" w:hAnsi="Sylfaen"/>
                <w:sz w:val="20"/>
                <w:szCs w:val="20"/>
              </w:rPr>
              <w:t xml:space="preserve"> արտադրության այն</w:t>
            </w:r>
            <w:r w:rsidR="002B32E6" w:rsidRPr="00513956">
              <w:rPr>
                <w:rStyle w:val="Bodytext211pt"/>
                <w:rFonts w:ascii="Sylfaen" w:hAnsi="Sylfaen"/>
                <w:sz w:val="20"/>
                <w:szCs w:val="20"/>
              </w:rPr>
              <w:t xml:space="preserve"> </w:t>
            </w:r>
            <w:r w:rsidR="00734FBA" w:rsidRPr="00513956">
              <w:rPr>
                <w:rStyle w:val="Bodytext211pt"/>
                <w:rFonts w:ascii="Sylfaen" w:hAnsi="Sylfaen"/>
                <w:sz w:val="20"/>
                <w:szCs w:val="20"/>
              </w:rPr>
              <w:t>վայրերից եւ (կամ) տեղամասերից, որոնք ազատ</w:t>
            </w:r>
            <w:r w:rsidRPr="00513956">
              <w:rPr>
                <w:rStyle w:val="Bodytext211pt"/>
                <w:rFonts w:ascii="Sylfaen" w:hAnsi="Sylfaen"/>
                <w:sz w:val="20"/>
                <w:szCs w:val="20"/>
              </w:rPr>
              <w:t xml:space="preserve"> են կարտոֆիլի գունատ նեմատոդից (Globodera pallida), կարտոֆիլի ոսկեփայլ նեմատոդից (Globodera rostochiensis), կոլումբիական արմատային գալային նեմատոդից (Meloidogyne chitwoodi), կեղծ կոլումբիական գալային նեմատոդից (Meloidogyne fallax)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քաղցկեղից (Synchytrium endobioticum)</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36</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Վարդազգիների (Rosaceae) ընտանիքի սաղարթավոր տեսակների տնկիներ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պահանջների 43-րդ </w:t>
            </w:r>
            <w:r w:rsidR="00900F32" w:rsidRPr="00513956">
              <w:rPr>
                <w:rStyle w:val="Bodytext211pt"/>
                <w:rFonts w:ascii="Sylfaen" w:hAnsi="Sylfaen"/>
                <w:sz w:val="20"/>
                <w:szCs w:val="20"/>
              </w:rPr>
              <w:t xml:space="preserve">ու </w:t>
            </w:r>
            <w:r w:rsidRPr="00513956">
              <w:rPr>
                <w:rStyle w:val="Bodytext211pt"/>
                <w:rFonts w:ascii="Sylfaen" w:hAnsi="Sylfaen"/>
                <w:sz w:val="20"/>
                <w:szCs w:val="20"/>
              </w:rPr>
              <w:t xml:space="preserve">46-րդ կետերի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սույն աղյուսակի 31-րդ կետի պահպանմամբ։ Պետք է ծագեն խնձորենու կլորագլուխ խոյաբզեզից (Saperda Candida) ազատ գոտիներից, պտղատու մշակաբույսերի բակտերիալ այրվածքից (Erwinia amylovora)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lastRenderedPageBreak/>
              <w:t>37</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Կաղնու (Quercus spp.), շագանակենու (Castanea spp.), </w:t>
            </w:r>
            <w:r w:rsidR="00E426DE" w:rsidRPr="00513956">
              <w:rPr>
                <w:rStyle w:val="Bodytext211pt"/>
                <w:rFonts w:ascii="Sylfaen" w:hAnsi="Sylfaen"/>
                <w:sz w:val="20"/>
                <w:szCs w:val="20"/>
              </w:rPr>
              <w:t>թավածաղիկ քարապտղնու</w:t>
            </w:r>
            <w:r w:rsidRPr="00513956">
              <w:rPr>
                <w:rStyle w:val="Bodytext211pt"/>
                <w:rFonts w:ascii="Sylfaen" w:hAnsi="Sylfaen"/>
                <w:sz w:val="20"/>
                <w:szCs w:val="20"/>
              </w:rPr>
              <w:t xml:space="preserve"> (Lithocarpus densiflorus), ոսկեգույն կաստանոպսիսի (Castanopsis chrysophylla), եվրոպական հաճարենու</w:t>
            </w:r>
            <w:r w:rsidR="00A11D64">
              <w:rPr>
                <w:rStyle w:val="Bodytext211pt"/>
                <w:rFonts w:ascii="Sylfaen" w:hAnsi="Sylfaen"/>
                <w:sz w:val="20"/>
                <w:szCs w:val="20"/>
              </w:rPr>
              <w:t xml:space="preserve"> </w:t>
            </w:r>
            <w:r w:rsidRPr="00513956">
              <w:rPr>
                <w:rStyle w:val="Bodytext211pt"/>
                <w:rFonts w:ascii="Sylfaen" w:hAnsi="Sylfaen"/>
                <w:sz w:val="20"/>
                <w:szCs w:val="20"/>
              </w:rPr>
              <w:t>(Fagus sylvatica) տնկիներ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46-րդ կետերի պահպանմամբ։ Պետք է ծագեն արտադրության </w:t>
            </w:r>
            <w:r w:rsidR="00900F32" w:rsidRPr="00513956">
              <w:rPr>
                <w:rStyle w:val="Bodytext211pt"/>
                <w:rFonts w:ascii="Sylfaen" w:hAnsi="Sylfaen"/>
                <w:sz w:val="20"/>
                <w:szCs w:val="20"/>
              </w:rPr>
              <w:t xml:space="preserve">այն </w:t>
            </w:r>
            <w:r w:rsidRPr="00513956">
              <w:rPr>
                <w:rStyle w:val="Bodytext211pt"/>
                <w:rFonts w:ascii="Sylfaen" w:hAnsi="Sylfaen"/>
                <w:sz w:val="20"/>
                <w:szCs w:val="20"/>
              </w:rPr>
              <w:t xml:space="preserve">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 որոնք ազատ են կաղնու չորացման հարուցիչից (անոթային միկոզից) (Ceratocystis fagacearum), բնափայտային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թփուտային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(Phytophthora ramorum), դեկորատիվ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բնափայտային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(Phytophthora kernoviae)</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38</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Կաղնու (Quercus) պտուղներ (կաղիններ), շագանակենու (Castanea) պտուղներ</w:t>
            </w:r>
            <w:r w:rsidR="00A11D64">
              <w:rPr>
                <w:rFonts w:ascii="Sylfaen" w:hAnsi="Sylfaen"/>
                <w:sz w:val="20"/>
                <w:szCs w:val="20"/>
              </w:rPr>
              <w:t xml:space="preserve"> </w:t>
            </w:r>
            <w:r w:rsidRPr="00513956">
              <w:rPr>
                <w:rStyle w:val="Bodytext211pt"/>
                <w:rFonts w:ascii="Sylfaen" w:hAnsi="Sylfaen"/>
                <w:sz w:val="20"/>
                <w:szCs w:val="20"/>
              </w:rPr>
              <w:t>(0802 41 000 0, 0802 42 000 0,</w:t>
            </w:r>
            <w:r w:rsidR="00A11D64">
              <w:rPr>
                <w:rStyle w:val="Bodytext211pt"/>
                <w:rFonts w:ascii="Sylfaen" w:hAnsi="Sylfaen"/>
                <w:sz w:val="20"/>
                <w:szCs w:val="20"/>
              </w:rPr>
              <w:t xml:space="preserve"> </w:t>
            </w:r>
            <w:r w:rsidRPr="00513956">
              <w:rPr>
                <w:rStyle w:val="Bodytext211pt"/>
                <w:rFonts w:ascii="Sylfaen" w:hAnsi="Sylfaen"/>
                <w:sz w:val="20"/>
                <w:szCs w:val="20"/>
              </w:rPr>
              <w:t>1209 99 109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46-րդ կետերի պահպանմամբ։ Պտուղների (Quercus, Castanea) ներմուծումը թույլատրվում է կաղնու անոթային միկոզից (Ceratocystis fagacearum)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39</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Հացենու (Fraxinus) տնկիներ (0602-ից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 xml:space="preserve">սույն պահանջների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46-րդ կետերի ու սույն աղյուսակի 31-րդ կետի պահպանմամբ։ Պետք է ծագեն հացենու զմրուխտյա ոսկեբզեզից (Agrilus planipennis)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հացենու չորագագաթության հարուցիչից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(Chalara fraxinea) ազատ՝ արտադրության գոտիներից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վայրերից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40</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Կեչու (Betula) տնկիներ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1" w:right="-6" w:firstLine="0"/>
              <w:jc w:val="left"/>
              <w:rPr>
                <w:rFonts w:ascii="Sylfaen" w:hAnsi="Sylfaen"/>
                <w:sz w:val="20"/>
                <w:szCs w:val="20"/>
              </w:rPr>
            </w:pPr>
            <w:r w:rsidRPr="00513956">
              <w:rPr>
                <w:rStyle w:val="Bodytext211pt"/>
                <w:rFonts w:ascii="Sylfaen" w:hAnsi="Sylfaen"/>
                <w:sz w:val="20"/>
                <w:szCs w:val="20"/>
              </w:rPr>
              <w:t xml:space="preserve">սույն պահանջների 43-րդ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46-րդ կետերի ու սույն աղյուսակի 31-րդ կետի պահպանմամբ։ Պետք է ծագեն կեչու բրոնզագույն ոսկեբզե</w:t>
            </w:r>
            <w:r w:rsidR="00B66099" w:rsidRPr="00513956">
              <w:rPr>
                <w:rStyle w:val="Bodytext211pt"/>
                <w:rFonts w:ascii="Sylfaen" w:hAnsi="Sylfaen"/>
                <w:sz w:val="20"/>
                <w:szCs w:val="20"/>
              </w:rPr>
              <w:t>զ</w:t>
            </w:r>
            <w:r w:rsidRPr="00513956">
              <w:rPr>
                <w:rStyle w:val="Bodytext211pt"/>
                <w:rFonts w:ascii="Sylfaen" w:hAnsi="Sylfaen"/>
                <w:sz w:val="20"/>
                <w:szCs w:val="20"/>
              </w:rPr>
              <w:t>ի</w:t>
            </w:r>
            <w:r w:rsidR="00B66099" w:rsidRPr="00513956">
              <w:rPr>
                <w:rStyle w:val="Bodytext211pt"/>
                <w:rFonts w:ascii="Sylfaen" w:hAnsi="Sylfaen"/>
                <w:sz w:val="20"/>
                <w:szCs w:val="20"/>
              </w:rPr>
              <w:t>ց</w:t>
            </w:r>
            <w:r w:rsidRPr="00513956">
              <w:rPr>
                <w:rStyle w:val="Bodytext211pt"/>
                <w:rFonts w:ascii="Sylfaen" w:hAnsi="Sylfaen"/>
                <w:sz w:val="20"/>
                <w:szCs w:val="20"/>
              </w:rPr>
              <w:t xml:space="preserve"> (Agrilus anxius) ազատ գոտիներից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41</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Լաստենու (Alnus) տնկիներ (0602-ից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սույն աղյուսակի 31-րդ կետի պահպանմամբ։ Պետք է ծագեն լաստենու ֆիտոֆտորոզից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 xml:space="preserve">(Phytophthora alni) ազատ՝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42</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Սաղարթավոր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փշատեր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դեկորատիվ մշակաբույսերի տնկիներ, ինչպես նա</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արմատամերձ հողով՝ պտղատու մշակաբույսերի տնկիներ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 xml:space="preserve">սույն աղյուսակի 31-րդ, 33-րդ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36-րդ կետերի պահպանմամբ։ Պետք է ծագեն տեխասյան արմատային փտումից (Phymatotrichopsis omnivore) ազատ գոտիներից</w:t>
            </w:r>
          </w:p>
        </w:tc>
      </w:tr>
      <w:tr w:rsidR="00702A0F"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Տարբեր մշակաբույսերի ծաղկամանային բույսեր</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43</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Տարբեր մշակաբույսերի ծաղկամանային բույսեր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93" w:right="-8" w:firstLine="0"/>
              <w:jc w:val="left"/>
              <w:rPr>
                <w:rFonts w:ascii="Sylfaen" w:hAnsi="Sylfaen"/>
                <w:sz w:val="20"/>
                <w:szCs w:val="20"/>
              </w:rPr>
            </w:pPr>
            <w:r w:rsidRPr="00513956">
              <w:rPr>
                <w:rStyle w:val="Bodytext211pt"/>
                <w:rFonts w:ascii="Sylfaen" w:hAnsi="Sylfaen"/>
                <w:sz w:val="20"/>
                <w:szCs w:val="20"/>
              </w:rPr>
              <w:t>պետք է զերծ լինեն բամբակենու ասիական բվիկից (Spodoptera litura), բամբակենու եգիպտական բվիկից (Spodoptera littoralis), ճապոնական բզեզից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(Popillia japonica), հիբիսկուսային արմատային որդանից (Ripersiella Rhizoecus hibisci), </w:t>
            </w:r>
            <w:r w:rsidR="005D7EF8" w:rsidRPr="00513956">
              <w:rPr>
                <w:rStyle w:val="Bodytext211pt"/>
                <w:rFonts w:ascii="Sylfaen" w:hAnsi="Sylfaen"/>
                <w:sz w:val="20"/>
                <w:szCs w:val="20"/>
              </w:rPr>
              <w:t>կալիֆո</w:t>
            </w:r>
            <w:r w:rsidR="006759F6" w:rsidRPr="00513956">
              <w:rPr>
                <w:rStyle w:val="Bodytext211pt"/>
                <w:rFonts w:ascii="Sylfaen" w:hAnsi="Sylfaen"/>
                <w:sz w:val="20"/>
                <w:szCs w:val="20"/>
              </w:rPr>
              <w:t>ռ</w:t>
            </w:r>
            <w:r w:rsidR="005D7EF8" w:rsidRPr="00513956">
              <w:rPr>
                <w:rStyle w:val="Bodytext211pt"/>
                <w:rFonts w:ascii="Sylfaen" w:hAnsi="Sylfaen"/>
                <w:sz w:val="20"/>
                <w:szCs w:val="20"/>
              </w:rPr>
              <w:t>նյան</w:t>
            </w:r>
            <w:r w:rsidRPr="00513956">
              <w:rPr>
                <w:rStyle w:val="Bodytext211pt"/>
                <w:rFonts w:ascii="Sylfaen" w:hAnsi="Sylfaen"/>
                <w:sz w:val="20"/>
                <w:szCs w:val="20"/>
              </w:rPr>
              <w:t xml:space="preserve"> վահանակրից (Quadraspidiotus perniciosus), թթենու վահանակրից (Pseudaulacapsis pentagona), ճապոնական փայտաձ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վահանակրից (Lopholeucaspis japonica), թզենու մոմային կեղծ վահանակրից (Ceroplastes rusci), ճապոնական մոմային կեղծ վահանակրից</w:t>
            </w:r>
            <w:r w:rsidR="00A11D64">
              <w:rPr>
                <w:rStyle w:val="Bodytext211pt"/>
                <w:rFonts w:ascii="Sylfaen" w:hAnsi="Sylfaen"/>
                <w:sz w:val="20"/>
                <w:szCs w:val="20"/>
              </w:rPr>
              <w:t xml:space="preserve"> </w:t>
            </w:r>
            <w:r w:rsidRPr="00513956">
              <w:rPr>
                <w:rStyle w:val="Bodytext211pt"/>
                <w:rFonts w:ascii="Sylfaen" w:hAnsi="Sylfaen"/>
                <w:sz w:val="20"/>
                <w:szCs w:val="20"/>
              </w:rPr>
              <w:t>(Ceroplastes japonicas), ար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ելյան ալրավոր որդանից (Pseudococcus citriculus), Կոմստոկի որդանից (Pseudococcus comstocki), կոլումբիական արմատային գալային նեմատոդից </w:t>
            </w:r>
            <w:r w:rsidRPr="00513956">
              <w:rPr>
                <w:rStyle w:val="Bodytext211pt"/>
                <w:rFonts w:ascii="Sylfaen" w:hAnsi="Sylfaen"/>
                <w:sz w:val="20"/>
                <w:szCs w:val="20"/>
              </w:rPr>
              <w:lastRenderedPageBreak/>
              <w:t>(Meloidogyne chitwoodi), կեղծ կոլումբիական գալային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(Meloidogyne fallax),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nepovirus),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(Tomato ringspot nepovirus), հինածաղկի նեկրոտիկ բծավորության տոսպովիրուսից (Impatiens necrotic spot virus), կարտոֆիլի գունատ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(Globodera pallida), կարտոֆիլի ոսկեփայլ նեմատոդից (Globodera rostochiensis), ծխախոտի սպիտակաթ</w:t>
            </w:r>
            <w:r w:rsidR="00C12C69" w:rsidRPr="00513956">
              <w:rPr>
                <w:rStyle w:val="Bodytext211pt"/>
                <w:rFonts w:ascii="Sylfaen" w:hAnsi="Sylfaen"/>
                <w:sz w:val="20"/>
                <w:szCs w:val="20"/>
              </w:rPr>
              <w:t>եւ</w:t>
            </w:r>
            <w:r w:rsidRPr="00513956">
              <w:rPr>
                <w:rStyle w:val="Bodytext211pt"/>
                <w:rFonts w:ascii="Sylfaen" w:hAnsi="Sylfaen"/>
                <w:sz w:val="20"/>
                <w:szCs w:val="20"/>
              </w:rPr>
              <w:t>իկից (Bemisia tabaci), ամերիկյան էխինոթրիպսից (Echinothrips americanus),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ծաղկային թրիպսից (Frankliniella occidentalis), արմավենու թրիպսից (Thrips palmi), եգիպտացորենի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բվիկից (Spodoptera frugiperda), հարավային բվիկից (Spodoptera eridania), եգիպտացորենի ամերիկյան բվիկից (Helicoverpa zea), ոլոռի կա</w:t>
            </w:r>
            <w:r w:rsidR="005D7EF8" w:rsidRPr="00513956">
              <w:rPr>
                <w:rStyle w:val="Bodytext211pt"/>
                <w:rFonts w:ascii="Sylfaen" w:hAnsi="Sylfaen"/>
                <w:sz w:val="20"/>
                <w:szCs w:val="20"/>
              </w:rPr>
              <w:t>լիֆո</w:t>
            </w:r>
            <w:r w:rsidR="006759F6" w:rsidRPr="00513956">
              <w:rPr>
                <w:rStyle w:val="Bodytext211pt"/>
                <w:rFonts w:ascii="Sylfaen" w:hAnsi="Sylfaen"/>
                <w:sz w:val="20"/>
                <w:szCs w:val="20"/>
              </w:rPr>
              <w:t>ռ</w:t>
            </w:r>
            <w:r w:rsidR="005D7EF8" w:rsidRPr="00513956">
              <w:rPr>
                <w:rStyle w:val="Bodytext211pt"/>
                <w:rFonts w:ascii="Sylfaen" w:hAnsi="Sylfaen"/>
                <w:sz w:val="20"/>
                <w:szCs w:val="20"/>
              </w:rPr>
              <w:t>նյա</w:t>
            </w:r>
            <w:r w:rsidRPr="00513956">
              <w:rPr>
                <w:rStyle w:val="Bodytext211pt"/>
                <w:rFonts w:ascii="Sylfaen" w:hAnsi="Sylfaen"/>
                <w:sz w:val="20"/>
                <w:szCs w:val="20"/>
              </w:rPr>
              <w:t>ն ականողից (Liriomyza langei), սոխի ամերիկյան ականողից (Liriomyza nietzkei), քրիզանթեմի տեր</w:t>
            </w:r>
            <w:r w:rsidR="00C12C69" w:rsidRPr="00513956">
              <w:rPr>
                <w:rStyle w:val="Bodytext211pt"/>
                <w:rFonts w:ascii="Sylfaen" w:hAnsi="Sylfaen"/>
                <w:sz w:val="20"/>
                <w:szCs w:val="20"/>
              </w:rPr>
              <w:t>եւ</w:t>
            </w:r>
            <w:r w:rsidRPr="00513956">
              <w:rPr>
                <w:rStyle w:val="Bodytext211pt"/>
                <w:rFonts w:ascii="Sylfaen" w:hAnsi="Sylfaen"/>
                <w:sz w:val="20"/>
                <w:szCs w:val="20"/>
              </w:rPr>
              <w:t>անին ականողից (Amauromyza maculosa), ծխախոտի ամերիկյան թրիպսից (Frankliniella flisca), հնդկական ծաղկային թրիպսից (Frankliniella insularis), լոլիկի թրիպսից (Frankliniella schultzei), ար</w:t>
            </w:r>
            <w:r w:rsidR="00C12C69" w:rsidRPr="00513956">
              <w:rPr>
                <w:rStyle w:val="Bodytext211pt"/>
                <w:rFonts w:ascii="Sylfaen" w:hAnsi="Sylfaen"/>
                <w:sz w:val="20"/>
                <w:szCs w:val="20"/>
              </w:rPr>
              <w:t>եւ</w:t>
            </w:r>
            <w:r w:rsidRPr="00513956">
              <w:rPr>
                <w:rStyle w:val="Bodytext211pt"/>
                <w:rFonts w:ascii="Sylfaen" w:hAnsi="Sylfaen"/>
                <w:sz w:val="20"/>
                <w:szCs w:val="20"/>
              </w:rPr>
              <w:t>ելյան ծաղկային թրիպսից (Frankliniella tritici), հնդկաչինական ծաղկային թրիպսից (Scirtothrips dorsalis), հավայան թրիպսից (Thrips hawaiiensis), ոսկեգույն երկբծավոր բվիկից (Chrysodeixis chalcites), կանաչ պարտեզային բվիկից (Chrysodeixis eriosoma), ար</w:t>
            </w:r>
            <w:r w:rsidR="00C12C69" w:rsidRPr="00513956">
              <w:rPr>
                <w:rStyle w:val="Bodytext211pt"/>
                <w:rFonts w:ascii="Sylfaen" w:hAnsi="Sylfaen"/>
                <w:sz w:val="20"/>
                <w:szCs w:val="20"/>
              </w:rPr>
              <w:t>եւ</w:t>
            </w:r>
            <w:r w:rsidRPr="00513956">
              <w:rPr>
                <w:rStyle w:val="Bodytext211pt"/>
                <w:rFonts w:ascii="Sylfaen" w:hAnsi="Sylfaen"/>
                <w:sz w:val="20"/>
                <w:szCs w:val="20"/>
              </w:rPr>
              <w:t>ածաղկի տեր</w:t>
            </w:r>
            <w:r w:rsidR="00C12C69" w:rsidRPr="00513956">
              <w:rPr>
                <w:rStyle w:val="Bodytext211pt"/>
                <w:rFonts w:ascii="Sylfaen" w:hAnsi="Sylfaen"/>
                <w:sz w:val="20"/>
                <w:szCs w:val="20"/>
              </w:rPr>
              <w:t>եւ</w:t>
            </w:r>
            <w:r w:rsidRPr="00513956">
              <w:rPr>
                <w:rStyle w:val="Bodytext211pt"/>
                <w:rFonts w:ascii="Sylfaen" w:hAnsi="Sylfaen"/>
                <w:sz w:val="20"/>
                <w:szCs w:val="20"/>
              </w:rPr>
              <w:t>ակերից (Zygogramma exclamationis), հարավամերիկյան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ային ականողից (Liriomyza huidobrensis), բանջարեղենի ականողից (Liriomyza sativae), երեքնուկի ամերիկյան ականողից (Liriomyza trifolii)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լոլիկի կարմիր ոստայնատզից (Tetranychus evansi)</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44</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Արագլախոտի բույսեր (Pelargonium)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սույն աղյուսակի 43-րդ կետի պահպանմամբ։ Պետք է ծագեն արագլախոտի ժանգից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(Puccinia pelargonii- zonalis)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գորշ փտումից (Ralstonia solanacearum)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45</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Կամելիայի</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(Camellia) բույսեր (0602-ից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սույն աղյուսակի 43-րդ կետի պահպանմամբ։ Պետք է ծագեն ծաղկային այրվածքից (Ciborinia camelliae) ազատ</w:t>
            </w:r>
            <w:r w:rsidR="00E426DE" w:rsidRPr="00513956">
              <w:rPr>
                <w:rStyle w:val="Bodytext211pt"/>
                <w:rFonts w:ascii="Sylfaen" w:hAnsi="Sylfaen"/>
                <w:sz w:val="20"/>
                <w:szCs w:val="20"/>
              </w:rPr>
              <w:t>՝</w:t>
            </w:r>
            <w:r w:rsidRPr="00513956">
              <w:rPr>
                <w:rStyle w:val="Bodytext211pt"/>
                <w:rFonts w:ascii="Sylfaen" w:hAnsi="Sylfaen"/>
                <w:sz w:val="20"/>
                <w:szCs w:val="20"/>
              </w:rPr>
              <w:t xml:space="preserve">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46</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Քրիզանթեմների (Chrysanthemum) բույսեր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107" w:right="-8" w:firstLine="0"/>
              <w:jc w:val="left"/>
              <w:rPr>
                <w:rFonts w:ascii="Sylfaen" w:hAnsi="Sylfaen"/>
                <w:sz w:val="20"/>
                <w:szCs w:val="20"/>
              </w:rPr>
            </w:pPr>
            <w:r w:rsidRPr="00513956">
              <w:rPr>
                <w:rStyle w:val="Bodytext211pt"/>
                <w:rFonts w:ascii="Sylfaen" w:hAnsi="Sylfaen"/>
                <w:sz w:val="20"/>
                <w:szCs w:val="20"/>
              </w:rPr>
              <w:t>սույն աղյուսակի 43-րդ կետի պահպանմամբ։ Պետք է ծագեն քրիզանթեմի ասկոխիտոզից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(Didymella ligulicola)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քրիզանթեմի սպիտակ ժանգից (Puccinia horiana) ազատ</w:t>
            </w:r>
            <w:r w:rsidR="00E426DE" w:rsidRPr="00513956">
              <w:rPr>
                <w:rStyle w:val="Bodytext211pt"/>
                <w:rFonts w:ascii="Sylfaen" w:hAnsi="Sylfaen"/>
                <w:sz w:val="20"/>
                <w:szCs w:val="20"/>
              </w:rPr>
              <w:t>՝</w:t>
            </w:r>
            <w:r w:rsidRPr="00513956">
              <w:rPr>
                <w:rStyle w:val="Bodytext211pt"/>
                <w:rFonts w:ascii="Sylfaen" w:hAnsi="Sylfaen"/>
                <w:sz w:val="20"/>
                <w:szCs w:val="20"/>
              </w:rPr>
              <w:t xml:space="preserve">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Style w:val="Bodytext211pt"/>
                <w:rFonts w:ascii="Sylfaen" w:hAnsi="Sylfaen"/>
                <w:sz w:val="20"/>
                <w:szCs w:val="20"/>
              </w:rPr>
            </w:pPr>
            <w:r w:rsidRPr="00513956">
              <w:rPr>
                <w:rStyle w:val="Bodytext211pt"/>
                <w:rFonts w:ascii="Sylfaen" w:hAnsi="Sylfaen"/>
                <w:sz w:val="20"/>
                <w:szCs w:val="20"/>
              </w:rPr>
              <w:t>Հատապտղային մշակաբույսերի, ծաղիկների, բանջարեղենի սածիլներ</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47</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Հատապտղային մշակաբույսերի, ծաղիկների, </w:t>
            </w:r>
            <w:r w:rsidRPr="00513956">
              <w:rPr>
                <w:rStyle w:val="Bodytext211pt"/>
                <w:rFonts w:ascii="Sylfaen" w:hAnsi="Sylfaen"/>
                <w:sz w:val="20"/>
                <w:szCs w:val="20"/>
              </w:rPr>
              <w:lastRenderedPageBreak/>
              <w:t>բանջարեղենի սածիլներ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lastRenderedPageBreak/>
              <w:t xml:space="preserve">պետք է զերծ լինեն գաղձ (Cuscuta spp.) ցեղի բույսերից, </w:t>
            </w:r>
            <w:r w:rsidRPr="00513956">
              <w:rPr>
                <w:rStyle w:val="Bodytext211pt"/>
                <w:rFonts w:ascii="Sylfaen" w:hAnsi="Sylfaen"/>
                <w:sz w:val="20"/>
                <w:szCs w:val="20"/>
              </w:rPr>
              <w:lastRenderedPageBreak/>
              <w:t>ծխախոտի սպիտակաթ</w:t>
            </w:r>
            <w:r w:rsidR="00C12C69" w:rsidRPr="00513956">
              <w:rPr>
                <w:rStyle w:val="Bodytext211pt"/>
                <w:rFonts w:ascii="Sylfaen" w:hAnsi="Sylfaen"/>
                <w:sz w:val="20"/>
                <w:szCs w:val="20"/>
              </w:rPr>
              <w:t>եւ</w:t>
            </w:r>
            <w:r w:rsidRPr="00513956">
              <w:rPr>
                <w:rStyle w:val="Bodytext211pt"/>
                <w:rFonts w:ascii="Sylfaen" w:hAnsi="Sylfaen"/>
                <w:sz w:val="20"/>
                <w:szCs w:val="20"/>
              </w:rPr>
              <w:t>իկից (Bemisia tabaci),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ծաղկային (կալիֆո</w:t>
            </w:r>
            <w:r w:rsidR="006759F6" w:rsidRPr="00513956">
              <w:rPr>
                <w:rStyle w:val="Bodytext211pt"/>
                <w:rFonts w:ascii="Sylfaen" w:hAnsi="Sylfaen"/>
                <w:sz w:val="20"/>
                <w:szCs w:val="20"/>
              </w:rPr>
              <w:t>ռ</w:t>
            </w:r>
            <w:r w:rsidRPr="00513956">
              <w:rPr>
                <w:rStyle w:val="Bodytext211pt"/>
                <w:rFonts w:ascii="Sylfaen" w:hAnsi="Sylfaen"/>
                <w:sz w:val="20"/>
                <w:szCs w:val="20"/>
              </w:rPr>
              <w:t>նյան) թրիպսից (Frankliniella occidentalis), արմավենու թրիպսից (Thrips palmi), բամբակենու ասիական բվիկից (Spodoptera litura), բամբակենու եգիպտական բվիկից (Spodoptera littoralis), կարտոֆիլի բզեզ-լվիկից</w:t>
            </w:r>
            <w:r w:rsidR="00A11D64">
              <w:rPr>
                <w:rStyle w:val="Bodytext211pt"/>
                <w:rFonts w:ascii="Sylfaen" w:hAnsi="Sylfaen"/>
                <w:sz w:val="20"/>
                <w:szCs w:val="20"/>
              </w:rPr>
              <w:t xml:space="preserve"> </w:t>
            </w:r>
            <w:r w:rsidRPr="00513956">
              <w:rPr>
                <w:rStyle w:val="Bodytext211pt"/>
                <w:rFonts w:ascii="Sylfaen" w:hAnsi="Sylfaen"/>
                <w:sz w:val="20"/>
                <w:szCs w:val="20"/>
              </w:rPr>
              <w:t>(Epitrix cucumeris), կարտոֆիլի պալարների բզեզ-լվիկից (Epitrix tuberis), լոլիկի հարավամերիկյան ցեցից</w:t>
            </w:r>
            <w:r w:rsidR="00A11D64">
              <w:rPr>
                <w:rStyle w:val="Bodytext211pt"/>
                <w:rFonts w:ascii="Sylfaen" w:hAnsi="Sylfaen"/>
                <w:sz w:val="20"/>
                <w:szCs w:val="20"/>
              </w:rPr>
              <w:t xml:space="preserve"> </w:t>
            </w:r>
            <w:r w:rsidRPr="00513956">
              <w:rPr>
                <w:rStyle w:val="Bodytext211pt"/>
                <w:rFonts w:ascii="Sylfaen" w:hAnsi="Sylfaen"/>
                <w:sz w:val="20"/>
                <w:szCs w:val="20"/>
              </w:rPr>
              <w:t>(Tuta absoluta), երեքնուկի ամերիկյան ականողից (Liriomyza trifolii), լոլիկի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 ճանճից (Liriomyza sativae), հարավամերիկյան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ային ականողից (Liriomyza huidobrensis), ճապոնական բզեզից (Popillia japonica)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խնձորենու ճանճից (Rhagoletis pomonella)։</w:t>
            </w:r>
          </w:p>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Պետք է ծագի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ծխախոտի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հետքերով նեպովիրուսից (Tobacco ringspot nероvirus), լոլիկի օղակաձ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բծավորության նեպովիրուսից (Tomato ringspot nероvirus), հինածաղկի նեկրոտիկ բծավորության տոսպովիրուսից</w:t>
            </w:r>
            <w:r w:rsidR="00A11D64">
              <w:rPr>
                <w:rStyle w:val="Bodytext211pt"/>
                <w:rFonts w:ascii="Sylfaen" w:hAnsi="Sylfaen"/>
                <w:sz w:val="20"/>
                <w:szCs w:val="20"/>
              </w:rPr>
              <w:t xml:space="preserve"> </w:t>
            </w:r>
            <w:r w:rsidRPr="00513956">
              <w:rPr>
                <w:rStyle w:val="Bodytext211pt"/>
                <w:rFonts w:ascii="Sylfaen" w:hAnsi="Sylfaen"/>
                <w:sz w:val="20"/>
                <w:szCs w:val="20"/>
              </w:rPr>
              <w:t>(Impatiens necrotic spot virus), սոխի 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այրվածքից (Xanthomonas axonopodis pv. allii), դդմազգիների բակտերիալ բծավորությունից (Acidovorax avenae subsp. Citrulli), կարտոֆիլի քաղցկեղից (Synchytrium endobioticum), կարտոֆիլի գունատ նեմատոդից (Globodera pallida), կարտոֆիլի ոսկեփայլ նեմատոդից (Globodera rostochiensis), կոլումբիական արմատային գալային նեմատոդից (Meloidogyne chitwoodi)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կեղծ կոլումբիական գալային նեմատոդից (Meloidogyne fallax)</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48</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Գետնամորու (Fragaria)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ազնվամորու (Rubus idaeus) սածիլներ</w:t>
            </w:r>
            <w:r w:rsidR="00A11D64">
              <w:rPr>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սույն աղյուսակի 47-րդ կետի պահպանմամբ։ Պետք է ծագեն ազնվամորու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գետնամորու արմատների ֆիտոֆտորոզից (Phytophthora fragariae)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գետնամորու անտրակնոզից (Colletotrichum acutatum) </w:t>
            </w:r>
            <w:r w:rsidR="00E426DE" w:rsidRPr="00513956">
              <w:rPr>
                <w:rStyle w:val="Bodytext211pt"/>
                <w:rFonts w:ascii="Sylfaen" w:hAnsi="Sylfaen"/>
                <w:sz w:val="20"/>
                <w:szCs w:val="20"/>
              </w:rPr>
              <w:t>ազատ՝</w:t>
            </w:r>
            <w:r w:rsidRPr="00513956">
              <w:rPr>
                <w:rStyle w:val="Bodytext211pt"/>
                <w:rFonts w:ascii="Sylfaen" w:hAnsi="Sylfaen"/>
                <w:sz w:val="20"/>
                <w:szCs w:val="20"/>
              </w:rPr>
              <w:t xml:space="preserve">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49</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Հապալասի, լոռամրգու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Vaccinium ցեղի այլ տեսակների սածիլներ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սույն աղյուսակի 47-րդ կետի պահպանմամբ։ Պետք է զերծ լինեն հապալասի խայտաթ</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ճանճից</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(Rhagoletis</w:t>
            </w:r>
            <w:r w:rsidR="00FE0E88" w:rsidRPr="00513956">
              <w:rPr>
                <w:rStyle w:val="Bodytext211pt"/>
                <w:rFonts w:ascii="Sylfaen" w:hAnsi="Sylfaen"/>
                <w:sz w:val="20"/>
                <w:szCs w:val="20"/>
              </w:rPr>
              <w:t> </w:t>
            </w:r>
            <w:r w:rsidRPr="00513956">
              <w:rPr>
                <w:rStyle w:val="Bodytext211pt"/>
                <w:rFonts w:ascii="Sylfaen" w:hAnsi="Sylfaen"/>
                <w:sz w:val="20"/>
                <w:szCs w:val="20"/>
              </w:rPr>
              <w:t xml:space="preserve">mendax)։ Պետք է ծագեն բնափայտային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թփուտային մշակաբույսերի ֆիտոֆտորոզից (Phytophthora ramorum), դեկորատիվ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բնափայտային մշակաբույսերի ֆիտոֆտորոզից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(Phytophthora kernoviae)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հապալասի մածուցիկ փտումից (Diaporthe vaccinia) ազատ՝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50</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Քրիզանթեմների (Chrysanthemum) սածիլներ (0602-ից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սույն աղյուսակի 46-րդ կետի պահպանմամբ։ Պետք է ծագեն քրիզանթեմի ասկոխիտոզից (Didymella ligulicola)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քրիզանթեմի սպիտակ ժանգից (Puccinia horiana)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lastRenderedPageBreak/>
              <w:t>51</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Ծխածաղկի (Petunia)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պղպեղի (Piper spp) սածիլներ</w:t>
            </w:r>
            <w:r w:rsidR="00A11D64">
              <w:rPr>
                <w:rStyle w:val="Bodytext211pt"/>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սույն աղյուսակի 47-րդ կետի պահպանմամբ։ Պետք է ծագեն լոլիկի</w:t>
            </w:r>
            <w:r w:rsidR="00C12C69" w:rsidRPr="00513956">
              <w:rPr>
                <w:rStyle w:val="Bodytext211pt"/>
                <w:rFonts w:ascii="Sylfaen" w:hAnsi="Sylfaen"/>
                <w:sz w:val="20"/>
                <w:szCs w:val="20"/>
              </w:rPr>
              <w:t xml:space="preserve"> </w:t>
            </w:r>
            <w:r w:rsidRPr="00513956">
              <w:rPr>
                <w:rStyle w:val="Bodytext211pt"/>
                <w:rFonts w:ascii="Sylfaen" w:hAnsi="Sylfaen"/>
                <w:sz w:val="20"/>
                <w:szCs w:val="20"/>
              </w:rPr>
              <w:t>տեր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ների դեղին ոլորման բեգոմովիրուսից (Tomato yellow leaf curl begomovirus)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պալարների թելանման վիրոիդից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(Potato spindle tuber viroid)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52</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Լոլիկի (Lycopersicon spp.) սածիլներ (0602-ից</w:t>
            </w:r>
            <w:r w:rsidR="00A11D64">
              <w:rPr>
                <w:rStyle w:val="Bodytext211pt"/>
                <w:rFonts w:ascii="Sylfaen" w:hAnsi="Sylfaen"/>
                <w:sz w:val="20"/>
                <w:szCs w:val="20"/>
              </w:rPr>
              <w:t xml:space="preserve"> </w:t>
            </w:r>
            <w:r w:rsidRPr="00513956">
              <w:rPr>
                <w:rStyle w:val="Bodytext211pt"/>
                <w:rFonts w:ascii="Sylfaen" w:hAnsi="Sylfaen"/>
                <w:sz w:val="20"/>
                <w:szCs w:val="20"/>
              </w:rPr>
              <w:t>(բացի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սույն աղյուսակի 47-րդ կետի պահպանմամբ։ Պետք է ծագեն լոլիկի տեր</w:t>
            </w:r>
            <w:r w:rsidR="00C12C69" w:rsidRPr="00513956">
              <w:rPr>
                <w:rStyle w:val="Bodytext211pt"/>
                <w:rFonts w:ascii="Sylfaen" w:hAnsi="Sylfaen"/>
                <w:sz w:val="20"/>
                <w:szCs w:val="20"/>
              </w:rPr>
              <w:t>եւ</w:t>
            </w:r>
            <w:r w:rsidRPr="00513956">
              <w:rPr>
                <w:rStyle w:val="Bodytext211pt"/>
                <w:rFonts w:ascii="Sylfaen" w:hAnsi="Sylfaen"/>
                <w:sz w:val="20"/>
                <w:szCs w:val="20"/>
              </w:rPr>
              <w:t>ների դեղին ոլորման բեգոմովիրուսից (Tomato yellow leaf curl begomovirus), կարտոֆիլի պալարների թելանման վիրոիդից</w:t>
            </w:r>
            <w:r w:rsidR="00A11D64">
              <w:rPr>
                <w:rStyle w:val="Bodytext211pt"/>
                <w:rFonts w:ascii="Sylfaen" w:hAnsi="Sylfaen"/>
                <w:sz w:val="20"/>
                <w:szCs w:val="20"/>
              </w:rPr>
              <w:t xml:space="preserve"> </w:t>
            </w:r>
            <w:r w:rsidRPr="00513956">
              <w:rPr>
                <w:rStyle w:val="Bodytext211pt"/>
                <w:rFonts w:ascii="Sylfaen" w:hAnsi="Sylfaen"/>
                <w:sz w:val="20"/>
                <w:szCs w:val="20"/>
              </w:rPr>
              <w:t xml:space="preserve">(Potato spindle tuber viroid)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կարտոֆիլի գորշ փտումից (Ralstonia solanacearum) ազատ՝ արտադրության գոտիներից,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w:t>
            </w:r>
          </w:p>
        </w:tc>
      </w:tr>
      <w:tr w:rsidR="00702A0F" w:rsidRPr="00513956" w:rsidTr="001A44F3">
        <w:trPr>
          <w:jc w:val="center"/>
        </w:trPr>
        <w:tc>
          <w:tcPr>
            <w:tcW w:w="10570" w:type="dxa"/>
            <w:gridSpan w:val="3"/>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center"/>
              <w:rPr>
                <w:rStyle w:val="Bodytext211pt"/>
                <w:rFonts w:ascii="Sylfaen" w:hAnsi="Sylfaen"/>
                <w:sz w:val="20"/>
                <w:szCs w:val="20"/>
              </w:rPr>
            </w:pPr>
            <w:r w:rsidRPr="00513956">
              <w:rPr>
                <w:rStyle w:val="Bodytext211pt"/>
                <w:rFonts w:ascii="Sylfaen" w:hAnsi="Sylfaen"/>
                <w:sz w:val="20"/>
                <w:szCs w:val="20"/>
              </w:rPr>
              <w:t>Տրոպիկական մշակաբույսերի բույսեր</w:t>
            </w:r>
          </w:p>
        </w:tc>
      </w:tr>
      <w:tr w:rsidR="00702A0F" w:rsidRPr="00513956" w:rsidTr="00A11D64">
        <w:trPr>
          <w:jc w:val="center"/>
        </w:trPr>
        <w:tc>
          <w:tcPr>
            <w:tcW w:w="895"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right="-8" w:firstLine="0"/>
              <w:jc w:val="center"/>
              <w:rPr>
                <w:rFonts w:ascii="Sylfaen" w:hAnsi="Sylfaen"/>
                <w:sz w:val="20"/>
                <w:szCs w:val="20"/>
              </w:rPr>
            </w:pPr>
            <w:r w:rsidRPr="00513956">
              <w:rPr>
                <w:rStyle w:val="Bodytext211pt"/>
                <w:rFonts w:ascii="Sylfaen" w:hAnsi="Sylfaen"/>
                <w:sz w:val="20"/>
                <w:szCs w:val="20"/>
              </w:rPr>
              <w:t>53</w:t>
            </w:r>
          </w:p>
        </w:tc>
        <w:tc>
          <w:tcPr>
            <w:tcW w:w="4394" w:type="dxa"/>
            <w:tcBorders>
              <w:top w:val="single" w:sz="4" w:space="0" w:color="auto"/>
              <w:left w:val="single" w:sz="4" w:space="0" w:color="auto"/>
              <w:bottom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Տրոպիկական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ենթատրոպիկական մշակաբույսերի բույսեր (ցիտրուսային մշակաբույսեր, արմավենիներ, թզենի, արքայախնձորներ, ավոկադո, մանգո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այլն)</w:t>
            </w:r>
            <w:r w:rsidR="00A11D64">
              <w:rPr>
                <w:rFonts w:ascii="Sylfaen" w:hAnsi="Sylfaen"/>
                <w:sz w:val="20"/>
                <w:szCs w:val="20"/>
              </w:rPr>
              <w:t xml:space="preserve"> </w:t>
            </w:r>
            <w:r w:rsidRPr="00513956">
              <w:rPr>
                <w:rStyle w:val="Bodytext211pt"/>
                <w:rFonts w:ascii="Sylfaen" w:hAnsi="Sylfaen"/>
                <w:sz w:val="20"/>
                <w:szCs w:val="20"/>
              </w:rPr>
              <w:t>(0602-ից (բացի 0602 90 100 0-ից))</w:t>
            </w:r>
          </w:p>
        </w:tc>
        <w:tc>
          <w:tcPr>
            <w:tcW w:w="5281" w:type="dxa"/>
            <w:tcBorders>
              <w:top w:val="single" w:sz="4" w:space="0" w:color="auto"/>
              <w:left w:val="single" w:sz="4" w:space="0" w:color="auto"/>
              <w:bottom w:val="single" w:sz="4" w:space="0" w:color="auto"/>
              <w:right w:val="single" w:sz="4" w:space="0" w:color="auto"/>
            </w:tcBorders>
            <w:shd w:val="clear" w:color="auto" w:fill="FFFFFF"/>
          </w:tcPr>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պետք է զերծ լինեն չինական երկարաբեղիկից (Anoplophora chinensis), ճապոնական բզեզից (Popillia japonica), խնձորենու ճանճից (Rhagoletis pomonella), բամբակենու ասիական բվիկից (Spodoptera litura), բամբակենու եգիպտական բվիկից (Spodoptera littoralis), երեքնուկի ամերիկյան ականողից (Liriomyza trifolii), լոլիկի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 ճանճից (Liriomyza sativae), հարավամերիկյան տեր</w:t>
            </w:r>
            <w:r w:rsidR="00C12C69" w:rsidRPr="00513956">
              <w:rPr>
                <w:rStyle w:val="Bodytext211pt"/>
                <w:rFonts w:ascii="Sylfaen" w:hAnsi="Sylfaen"/>
                <w:sz w:val="20"/>
                <w:szCs w:val="20"/>
              </w:rPr>
              <w:t>եւ</w:t>
            </w:r>
            <w:r w:rsidRPr="00513956">
              <w:rPr>
                <w:rStyle w:val="Bodytext211pt"/>
                <w:rFonts w:ascii="Sylfaen" w:hAnsi="Sylfaen"/>
                <w:sz w:val="20"/>
                <w:szCs w:val="20"/>
              </w:rPr>
              <w:t>ային ականողից (Liriomyza huidobrensis), ճապոնական բզեզից (Popillia japonica), ծխախոտի սպիտակաթ</w:t>
            </w:r>
            <w:r w:rsidR="00C12C69" w:rsidRPr="00513956">
              <w:rPr>
                <w:rStyle w:val="Bodytext211pt"/>
                <w:rFonts w:ascii="Sylfaen" w:hAnsi="Sylfaen"/>
                <w:sz w:val="20"/>
                <w:szCs w:val="20"/>
              </w:rPr>
              <w:t>եւ</w:t>
            </w:r>
            <w:r w:rsidRPr="00513956">
              <w:rPr>
                <w:rStyle w:val="Bodytext211pt"/>
                <w:rFonts w:ascii="Sylfaen" w:hAnsi="Sylfaen"/>
                <w:sz w:val="20"/>
                <w:szCs w:val="20"/>
              </w:rPr>
              <w:t>իկից (Bemisia tabaci), ար</w:t>
            </w:r>
            <w:r w:rsidR="00C12C69" w:rsidRPr="00513956">
              <w:rPr>
                <w:rStyle w:val="Bodytext211pt"/>
                <w:rFonts w:ascii="Sylfaen" w:hAnsi="Sylfaen"/>
                <w:sz w:val="20"/>
                <w:szCs w:val="20"/>
              </w:rPr>
              <w:t>եւ</w:t>
            </w:r>
            <w:r w:rsidRPr="00513956">
              <w:rPr>
                <w:rStyle w:val="Bodytext211pt"/>
                <w:rFonts w:ascii="Sylfaen" w:hAnsi="Sylfaen"/>
                <w:sz w:val="20"/>
                <w:szCs w:val="20"/>
              </w:rPr>
              <w:t>մտյան ծաղկային (</w:t>
            </w:r>
            <w:r w:rsidR="005D7EF8" w:rsidRPr="00513956">
              <w:rPr>
                <w:rStyle w:val="Bodytext211pt"/>
                <w:rFonts w:ascii="Sylfaen" w:hAnsi="Sylfaen"/>
                <w:sz w:val="20"/>
                <w:szCs w:val="20"/>
              </w:rPr>
              <w:t>կալիֆո</w:t>
            </w:r>
            <w:r w:rsidR="006759F6" w:rsidRPr="00513956">
              <w:rPr>
                <w:rStyle w:val="Bodytext211pt"/>
                <w:rFonts w:ascii="Sylfaen" w:hAnsi="Sylfaen"/>
                <w:sz w:val="20"/>
                <w:szCs w:val="20"/>
              </w:rPr>
              <w:t>ռ</w:t>
            </w:r>
            <w:r w:rsidR="005D7EF8" w:rsidRPr="00513956">
              <w:rPr>
                <w:rStyle w:val="Bodytext211pt"/>
                <w:rFonts w:ascii="Sylfaen" w:hAnsi="Sylfaen"/>
                <w:sz w:val="20"/>
                <w:szCs w:val="20"/>
              </w:rPr>
              <w:t>նյան) թ</w:t>
            </w:r>
            <w:r w:rsidRPr="00513956">
              <w:rPr>
                <w:rStyle w:val="Bodytext211pt"/>
                <w:rFonts w:ascii="Sylfaen" w:hAnsi="Sylfaen"/>
                <w:sz w:val="20"/>
                <w:szCs w:val="20"/>
              </w:rPr>
              <w:t>րիպսից (Frankliniella occidentalis), արմավենու թրիպսից</w:t>
            </w:r>
            <w:r w:rsidR="00A11D64">
              <w:rPr>
                <w:rStyle w:val="Bodytext211pt"/>
                <w:rFonts w:ascii="Sylfaen" w:hAnsi="Sylfaen"/>
                <w:sz w:val="20"/>
                <w:szCs w:val="20"/>
              </w:rPr>
              <w:t xml:space="preserve"> </w:t>
            </w:r>
            <w:r w:rsidRPr="00513956">
              <w:rPr>
                <w:rStyle w:val="Bodytext211pt"/>
                <w:rFonts w:ascii="Sylfaen" w:hAnsi="Sylfaen"/>
                <w:sz w:val="20"/>
                <w:szCs w:val="20"/>
              </w:rPr>
              <w:t>(Thrips palmi), թթենու վահանակրից (Pseudaulacaspis pentagona), ճապոնական փայտաձ</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վահանակրից (Lopholeucaspis japonica), ճապոնական մոմային կեղծ վահանակրից (Ceroplastes japonicas), թզենու մոմային կեղծ վահանակրից (Ceroplastes rusci), ար</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ելյան ալրավոր որդանից (Pseudococcus citriculus), Կոմստոկի որդանից (Pseudococcus comstocki), հիբիսկուսային արմատային որդանից (Ripersiella Rhizoecus hibisci), բազմակեր սապատավոր ճանճից (Megaselia scalaris)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միջերկրածովյան պտղաճանճից (Ceratitis capitate):</w:t>
            </w:r>
          </w:p>
          <w:p w:rsidR="00702A0F" w:rsidRPr="00513956" w:rsidRDefault="00244464" w:rsidP="00513956">
            <w:pPr>
              <w:pStyle w:val="Bodytext20"/>
              <w:shd w:val="clear" w:color="auto" w:fill="auto"/>
              <w:spacing w:before="0" w:after="120" w:line="240" w:lineRule="auto"/>
              <w:ind w:left="79" w:right="-8" w:firstLine="0"/>
              <w:jc w:val="left"/>
              <w:rPr>
                <w:rFonts w:ascii="Sylfaen" w:hAnsi="Sylfaen"/>
                <w:sz w:val="20"/>
                <w:szCs w:val="20"/>
              </w:rPr>
            </w:pPr>
            <w:r w:rsidRPr="00513956">
              <w:rPr>
                <w:rStyle w:val="Bodytext211pt"/>
                <w:rFonts w:ascii="Sylfaen" w:hAnsi="Sylfaen"/>
                <w:sz w:val="20"/>
                <w:szCs w:val="20"/>
              </w:rPr>
              <w:t xml:space="preserve">Պետք է ծագեն արտադրության վայրերից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(կամ) տեղամասերից, որոնք ազատ են հինածաղկի նեկրոտիկ բծավորության տոսպովիրուսից (Impatiens necrotic spot virus), կարտոֆիլի քաղցկեղից (Synchytrium</w:t>
            </w:r>
            <w:r w:rsidR="00FE0E88" w:rsidRPr="00513956">
              <w:rPr>
                <w:rStyle w:val="Bodytext211pt"/>
                <w:rFonts w:ascii="Sylfaen" w:hAnsi="Sylfaen"/>
                <w:sz w:val="20"/>
                <w:szCs w:val="20"/>
              </w:rPr>
              <w:t> </w:t>
            </w:r>
            <w:r w:rsidRPr="00513956">
              <w:rPr>
                <w:rStyle w:val="Bodytext211pt"/>
                <w:rFonts w:ascii="Sylfaen" w:hAnsi="Sylfaen"/>
                <w:sz w:val="20"/>
                <w:szCs w:val="20"/>
              </w:rPr>
              <w:t xml:space="preserve">endobioticum), </w:t>
            </w:r>
            <w:r w:rsidR="00E426DE" w:rsidRPr="00513956">
              <w:rPr>
                <w:rStyle w:val="Bodytext211pt"/>
                <w:rFonts w:ascii="Sylfaen" w:hAnsi="Sylfaen"/>
                <w:sz w:val="20"/>
                <w:szCs w:val="20"/>
              </w:rPr>
              <w:t>կարտոֆիլի մրիկից</w:t>
            </w:r>
            <w:r w:rsidRPr="00513956">
              <w:rPr>
                <w:rStyle w:val="Bodytext211pt"/>
                <w:rFonts w:ascii="Sylfaen" w:hAnsi="Sylfaen"/>
                <w:sz w:val="20"/>
                <w:szCs w:val="20"/>
              </w:rPr>
              <w:t xml:space="preserve"> (Thecaphora solani), կարտոֆիլի գունատ նեմատոդից (Globodera pallida), կարտոֆիլի ոսկեփայլ նեմատոդից (Globodera rostochiensis), կոլումբիական արմատային գալային նեմատոդից (Meloidogyne chitwoodi) </w:t>
            </w:r>
            <w:r w:rsidR="00C12C69" w:rsidRPr="00513956">
              <w:rPr>
                <w:rStyle w:val="Bodytext211pt"/>
                <w:rFonts w:ascii="Sylfaen" w:hAnsi="Sylfaen"/>
                <w:sz w:val="20"/>
                <w:szCs w:val="20"/>
              </w:rPr>
              <w:t>եւ</w:t>
            </w:r>
            <w:r w:rsidRPr="00513956">
              <w:rPr>
                <w:rStyle w:val="Bodytext211pt"/>
                <w:rFonts w:ascii="Sylfaen" w:hAnsi="Sylfaen"/>
                <w:sz w:val="20"/>
                <w:szCs w:val="20"/>
              </w:rPr>
              <w:t xml:space="preserve"> կեղծ կոլումբիական գալային նեմատոդից</w:t>
            </w:r>
            <w:r w:rsidR="00A11D64">
              <w:rPr>
                <w:rStyle w:val="Bodytext211pt"/>
                <w:rFonts w:ascii="Sylfaen" w:hAnsi="Sylfaen"/>
                <w:sz w:val="20"/>
                <w:szCs w:val="20"/>
              </w:rPr>
              <w:t xml:space="preserve"> </w:t>
            </w:r>
            <w:r w:rsidRPr="00513956">
              <w:rPr>
                <w:rStyle w:val="Bodytext211pt"/>
                <w:rFonts w:ascii="Sylfaen" w:hAnsi="Sylfaen"/>
                <w:sz w:val="20"/>
                <w:szCs w:val="20"/>
              </w:rPr>
              <w:t>(Meloidogyne fallax)</w:t>
            </w:r>
          </w:p>
        </w:tc>
      </w:tr>
    </w:tbl>
    <w:p w:rsidR="00A11D64" w:rsidRDefault="00A11D64">
      <w:r>
        <w:br w:type="page"/>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lastRenderedPageBreak/>
        <w:t xml:space="preserve">III. Բանջարեղենին </w:t>
      </w:r>
      <w:r w:rsidR="00C12C69" w:rsidRPr="001A44F3">
        <w:rPr>
          <w:rFonts w:ascii="Sylfaen" w:hAnsi="Sylfaen"/>
          <w:sz w:val="24"/>
          <w:szCs w:val="24"/>
        </w:rPr>
        <w:t>եւ</w:t>
      </w:r>
      <w:r w:rsidRPr="001A44F3">
        <w:rPr>
          <w:rFonts w:ascii="Sylfaen" w:hAnsi="Sylfaen"/>
          <w:sz w:val="24"/>
          <w:szCs w:val="24"/>
        </w:rPr>
        <w:t xml:space="preserve"> կարտոֆիլին ներկայացվող </w:t>
      </w:r>
      <w:r w:rsidR="00A11D64">
        <w:rPr>
          <w:rFonts w:ascii="Sylfaen" w:hAnsi="Sylfaen"/>
          <w:sz w:val="24"/>
          <w:szCs w:val="24"/>
        </w:rPr>
        <w:br/>
      </w:r>
      <w:r w:rsidRPr="001A44F3">
        <w:rPr>
          <w:rFonts w:ascii="Sylfaen" w:hAnsi="Sylfaen"/>
          <w:sz w:val="24"/>
          <w:szCs w:val="24"/>
        </w:rPr>
        <w:t>կարանտինային բուսասանիտարական պահանջներ</w:t>
      </w:r>
    </w:p>
    <w:p w:rsidR="007523E7" w:rsidRPr="001A44F3" w:rsidRDefault="00244464" w:rsidP="00A11D64">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22.</w:t>
      </w:r>
      <w:r w:rsidR="00FE0E88" w:rsidRPr="001A44F3">
        <w:rPr>
          <w:rFonts w:ascii="Sylfaen" w:hAnsi="Sylfaen"/>
          <w:sz w:val="24"/>
          <w:szCs w:val="24"/>
        </w:rPr>
        <w:tab/>
      </w:r>
      <w:r w:rsidRPr="001A44F3">
        <w:rPr>
          <w:rFonts w:ascii="Sylfaen" w:hAnsi="Sylfaen"/>
          <w:sz w:val="24"/>
          <w:szCs w:val="24"/>
        </w:rPr>
        <w:t xml:space="preserve">Հողի խառնուկի առկայությունը կարտոֆիլի </w:t>
      </w:r>
      <w:r w:rsidR="00C12C69" w:rsidRPr="001A44F3">
        <w:rPr>
          <w:rFonts w:ascii="Sylfaen" w:hAnsi="Sylfaen"/>
          <w:sz w:val="24"/>
          <w:szCs w:val="24"/>
        </w:rPr>
        <w:t>եւ</w:t>
      </w:r>
      <w:r w:rsidRPr="001A44F3">
        <w:rPr>
          <w:rFonts w:ascii="Sylfaen" w:hAnsi="Sylfaen"/>
          <w:sz w:val="24"/>
          <w:szCs w:val="24"/>
        </w:rPr>
        <w:t xml:space="preserve"> այլ պալարապտղային ու արմատապտղային բանջարեղենի մեջ չպետք է գերազանցի արտադրանքի փաստացի քաշի 1 տոկոսը:</w:t>
      </w:r>
    </w:p>
    <w:p w:rsidR="007523E7" w:rsidRPr="001A44F3" w:rsidRDefault="00244464" w:rsidP="00A11D64">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23.</w:t>
      </w:r>
      <w:r w:rsidR="00FE0E88" w:rsidRPr="001A44F3">
        <w:rPr>
          <w:rFonts w:ascii="Sylfaen" w:hAnsi="Sylfaen"/>
          <w:sz w:val="24"/>
          <w:szCs w:val="24"/>
        </w:rPr>
        <w:tab/>
      </w: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բանջարեղենն ու կարտոֆիլը պետք է զերծ լինեն բամբակենու ասիական բվիկից (Spodoptera litura), երեքնուկի ամերիկյան ականողից (Liriomyza trifolii), եգիպտացորենի ամերիկյան բվիկից (Helicoverpa zea), սոխի ամերիկյան ականողից (Liriomyza nietzkei), ծխախոտի ամերիկյան թրիպսից (Frankliniella fusca), կարտոֆիլի անդյան երկարակնճիթներից (Premnotrypes spp.), կարտոֆիլի անդյան թաքնված տիմովիրուսից (Potato Andean latent tymovirus), սեխի աֆրիկյան ճանճից (Bactrocera cucurbitae), դդմազգիների բակտերիալ բծավորությունից (Acidovorax citrulli), ճակնդեղի ջղերի նեկրոտիկ դեղնման բենեվիրուսից (Beet necrotic yellow vein benyvirus), կարտոֆիլի գունատ նեմատոդից (Globodera pallida), կարտոֆիլի գորշ փտումից (Ralstonia solanacearum), կարտոֆիլի պալարների թելանման վիրոիդից (Potato spindle tuber viroid), կարտոֆիլի T վիրուսից (Potato Т virus), ար</w:t>
      </w:r>
      <w:r w:rsidR="00C12C69" w:rsidRPr="001A44F3">
        <w:rPr>
          <w:rFonts w:ascii="Sylfaen" w:hAnsi="Sylfaen"/>
          <w:sz w:val="24"/>
          <w:szCs w:val="24"/>
        </w:rPr>
        <w:t>եւ</w:t>
      </w:r>
      <w:r w:rsidRPr="001A44F3">
        <w:rPr>
          <w:rFonts w:ascii="Sylfaen" w:hAnsi="Sylfaen"/>
          <w:sz w:val="24"/>
          <w:szCs w:val="24"/>
        </w:rPr>
        <w:t>ելյան ծաղկային թրիպսից (Frankliniella tritici), հավայան թրիպսից (Thrips hawaiiensis), կարտոֆիլի գվատեմալյան ցեցից (Tecia solanivora), կարտոֆիլի մրիկից (Thecaphora solani), սեխի ճանճից (Myiopardalis pardalina), բամբակենու եգիպտական բվիկից (Spodoptera littoralis), ար</w:t>
      </w:r>
      <w:r w:rsidR="00C12C69" w:rsidRPr="001A44F3">
        <w:rPr>
          <w:rFonts w:ascii="Sylfaen" w:hAnsi="Sylfaen"/>
          <w:sz w:val="24"/>
          <w:szCs w:val="24"/>
        </w:rPr>
        <w:t>եւ</w:t>
      </w:r>
      <w:r w:rsidRPr="001A44F3">
        <w:rPr>
          <w:rFonts w:ascii="Sylfaen" w:hAnsi="Sylfaen"/>
          <w:sz w:val="24"/>
          <w:szCs w:val="24"/>
        </w:rPr>
        <w:t>մտյան ծաղկային թրիպսից (Frankliniella occidentalis), կանաչ պարտեզային բվիկից (Chrysodeixis eriosoma), ոսկեգույն երկբծավոր բվիկից (Chrysodeixis chalcites), կարտոֆիլի ոսկեփայլ նեմատոդից (Globodera rostochiensis), հնդկական ծաղկային թրիպսից (Frankliniella insularis), հնդկաչինական ծաղկային թրիպսից (Scirtothrips dorsalis), ոլոռի կ</w:t>
      </w:r>
      <w:r w:rsidR="005D7EF8" w:rsidRPr="001A44F3">
        <w:rPr>
          <w:rFonts w:ascii="Sylfaen" w:hAnsi="Sylfaen"/>
          <w:sz w:val="24"/>
          <w:szCs w:val="24"/>
        </w:rPr>
        <w:t>ալիֆո</w:t>
      </w:r>
      <w:r w:rsidR="006759F6" w:rsidRPr="001A44F3">
        <w:rPr>
          <w:rFonts w:ascii="Sylfaen" w:hAnsi="Sylfaen"/>
          <w:sz w:val="24"/>
          <w:szCs w:val="24"/>
        </w:rPr>
        <w:t>ռ</w:t>
      </w:r>
      <w:r w:rsidR="005D7EF8" w:rsidRPr="001A44F3">
        <w:rPr>
          <w:rFonts w:ascii="Sylfaen" w:hAnsi="Sylfaen"/>
          <w:sz w:val="24"/>
          <w:szCs w:val="24"/>
        </w:rPr>
        <w:t>նյան</w:t>
      </w:r>
      <w:r w:rsidRPr="001A44F3">
        <w:rPr>
          <w:rFonts w:ascii="Sylfaen" w:hAnsi="Sylfaen"/>
          <w:sz w:val="24"/>
          <w:szCs w:val="24"/>
        </w:rPr>
        <w:t xml:space="preserve"> ականողից (Liriomyza langei), կարտոֆիլի 28-կետիկավոր բզեզից (Epilachna vigintioctomaculata), կարտոֆիլի ցեցից (Phthorimaea operculella), լոլիկի կարմիր ոստայնատզից (Tetranychus evansi), կոլումբիական գալային նեմատոդից (Meloidogyne chitwoodi), եգիպտացորենի </w:t>
      </w:r>
      <w:r w:rsidRPr="001A44F3">
        <w:rPr>
          <w:rFonts w:ascii="Sylfaen" w:hAnsi="Sylfaen"/>
          <w:sz w:val="24"/>
          <w:szCs w:val="24"/>
        </w:rPr>
        <w:lastRenderedPageBreak/>
        <w:t>տեր</w:t>
      </w:r>
      <w:r w:rsidR="00C12C69" w:rsidRPr="001A44F3">
        <w:rPr>
          <w:rFonts w:ascii="Sylfaen" w:hAnsi="Sylfaen"/>
          <w:sz w:val="24"/>
          <w:szCs w:val="24"/>
        </w:rPr>
        <w:t>եւ</w:t>
      </w:r>
      <w:r w:rsidRPr="001A44F3">
        <w:rPr>
          <w:rFonts w:ascii="Sylfaen" w:hAnsi="Sylfaen"/>
          <w:sz w:val="24"/>
          <w:szCs w:val="24"/>
        </w:rPr>
        <w:t>ային բվիկից (Spodoptera frugiperda), սոխի տեր</w:t>
      </w:r>
      <w:r w:rsidR="00C12C69" w:rsidRPr="001A44F3">
        <w:rPr>
          <w:rFonts w:ascii="Sylfaen" w:hAnsi="Sylfaen"/>
          <w:sz w:val="24"/>
          <w:szCs w:val="24"/>
        </w:rPr>
        <w:t>եւ</w:t>
      </w:r>
      <w:r w:rsidRPr="001A44F3">
        <w:rPr>
          <w:rFonts w:ascii="Sylfaen" w:hAnsi="Sylfaen"/>
          <w:sz w:val="24"/>
          <w:szCs w:val="24"/>
        </w:rPr>
        <w:t>ների այրվածքից (Xanthomonas axonopodis pv. Allii), կեղծ կոլումբիական գալային նեմատոդից (Meloidogyne fallax), բանջարեղենի տեր</w:t>
      </w:r>
      <w:r w:rsidR="00C12C69" w:rsidRPr="001A44F3">
        <w:rPr>
          <w:rFonts w:ascii="Sylfaen" w:hAnsi="Sylfaen"/>
          <w:sz w:val="24"/>
          <w:szCs w:val="24"/>
        </w:rPr>
        <w:t>եւ</w:t>
      </w:r>
      <w:r w:rsidRPr="001A44F3">
        <w:rPr>
          <w:rFonts w:ascii="Sylfaen" w:hAnsi="Sylfaen"/>
          <w:sz w:val="24"/>
          <w:szCs w:val="24"/>
        </w:rPr>
        <w:t>ային ականողից (Liriomyza sativae), ինչպես նա</w:t>
      </w:r>
      <w:r w:rsidR="00C12C69" w:rsidRPr="001A44F3">
        <w:rPr>
          <w:rFonts w:ascii="Sylfaen" w:hAnsi="Sylfaen"/>
          <w:sz w:val="24"/>
          <w:szCs w:val="24"/>
        </w:rPr>
        <w:t>եւ</w:t>
      </w:r>
      <w:r w:rsidRPr="001A44F3">
        <w:rPr>
          <w:rFonts w:ascii="Sylfaen" w:hAnsi="Sylfaen"/>
          <w:sz w:val="24"/>
          <w:szCs w:val="24"/>
        </w:rPr>
        <w:t xml:space="preserve"> կարտոֆիլի անդյան բծավորության կոմովիրուսից (Potato Andean mottle comovirus), կարտոֆիլի քաղցկեղից (Synchytrium endobioticum), ծխախոտի սպիտակաթ</w:t>
      </w:r>
      <w:r w:rsidR="00C12C69" w:rsidRPr="001A44F3">
        <w:rPr>
          <w:rFonts w:ascii="Sylfaen" w:hAnsi="Sylfaen"/>
          <w:sz w:val="24"/>
          <w:szCs w:val="24"/>
        </w:rPr>
        <w:t>եւ</w:t>
      </w:r>
      <w:r w:rsidRPr="001A44F3">
        <w:rPr>
          <w:rFonts w:ascii="Sylfaen" w:hAnsi="Sylfaen"/>
          <w:sz w:val="24"/>
          <w:szCs w:val="24"/>
        </w:rPr>
        <w:t>իկից (Bemisia tabaci), լոլիկի թրիպսից (Frankliniella schultzei), արմավենու թրիպսից (Thrips palmi), քրիզանթեմի տեր</w:t>
      </w:r>
      <w:r w:rsidR="00C12C69" w:rsidRPr="001A44F3">
        <w:rPr>
          <w:rFonts w:ascii="Sylfaen" w:hAnsi="Sylfaen"/>
          <w:sz w:val="24"/>
          <w:szCs w:val="24"/>
        </w:rPr>
        <w:t>եւ</w:t>
      </w:r>
      <w:r w:rsidRPr="001A44F3">
        <w:rPr>
          <w:rFonts w:ascii="Sylfaen" w:hAnsi="Sylfaen"/>
          <w:sz w:val="24"/>
          <w:szCs w:val="24"/>
        </w:rPr>
        <w:t>ային ականողից (Amauromyza maculosa), ամերիկյան էխինոթրիպսից (Echinothrips americanus), հարավամերիկյան տեր</w:t>
      </w:r>
      <w:r w:rsidR="00C12C69" w:rsidRPr="001A44F3">
        <w:rPr>
          <w:rFonts w:ascii="Sylfaen" w:hAnsi="Sylfaen"/>
          <w:sz w:val="24"/>
          <w:szCs w:val="24"/>
        </w:rPr>
        <w:t>եւ</w:t>
      </w:r>
      <w:r w:rsidRPr="001A44F3">
        <w:rPr>
          <w:rFonts w:ascii="Sylfaen" w:hAnsi="Sylfaen"/>
          <w:sz w:val="24"/>
          <w:szCs w:val="24"/>
        </w:rPr>
        <w:t xml:space="preserve">ային ականողից (Liriomyza huidobrensis), լոլիկի հարավամերիկյան ցեցից (Tuta absoluta) </w:t>
      </w:r>
      <w:r w:rsidR="00C12C69" w:rsidRPr="001A44F3">
        <w:rPr>
          <w:rFonts w:ascii="Sylfaen" w:hAnsi="Sylfaen"/>
          <w:sz w:val="24"/>
          <w:szCs w:val="24"/>
        </w:rPr>
        <w:t>եւ</w:t>
      </w:r>
      <w:r w:rsidRPr="001A44F3">
        <w:rPr>
          <w:rFonts w:ascii="Sylfaen" w:hAnsi="Sylfaen"/>
          <w:sz w:val="24"/>
          <w:szCs w:val="24"/>
        </w:rPr>
        <w:t xml:space="preserve"> հարավային բվիկից (Spodoptera</w:t>
      </w:r>
      <w:r w:rsidR="00EB5EF6" w:rsidRPr="001A44F3">
        <w:rPr>
          <w:rFonts w:ascii="Sylfaen" w:hAnsi="Sylfaen"/>
          <w:sz w:val="24"/>
          <w:szCs w:val="24"/>
        </w:rPr>
        <w:t> </w:t>
      </w:r>
      <w:r w:rsidRPr="001A44F3">
        <w:rPr>
          <w:rFonts w:ascii="Sylfaen" w:hAnsi="Sylfaen"/>
          <w:sz w:val="24"/>
          <w:szCs w:val="24"/>
        </w:rPr>
        <w:t xml:space="preserve">eridania): </w:t>
      </w:r>
    </w:p>
    <w:p w:rsidR="00A97ACA"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24.</w:t>
      </w:r>
      <w:r w:rsidR="00EB5EF6" w:rsidRPr="001A44F3">
        <w:rPr>
          <w:rFonts w:ascii="Sylfaen" w:hAnsi="Sylfaen"/>
          <w:sz w:val="24"/>
          <w:szCs w:val="24"/>
        </w:rPr>
        <w:tab/>
      </w:r>
      <w:r w:rsidRPr="001A44F3">
        <w:rPr>
          <w:rFonts w:ascii="Sylfaen" w:hAnsi="Sylfaen"/>
          <w:sz w:val="24"/>
          <w:szCs w:val="24"/>
        </w:rPr>
        <w:t xml:space="preserve">Կարանտինի ենթակա արտադրանքի յուրաքանչյուր փաթեթվածքի վրա պետք է լինի արտադրանքի անվանման, դրա ծագման երկրի, արտահանող երկրի </w:t>
      </w:r>
      <w:r w:rsidR="00C12C69" w:rsidRPr="001A44F3">
        <w:rPr>
          <w:rFonts w:ascii="Sylfaen" w:hAnsi="Sylfaen"/>
          <w:sz w:val="24"/>
          <w:szCs w:val="24"/>
        </w:rPr>
        <w:t>եւ</w:t>
      </w:r>
      <w:r w:rsidRPr="001A44F3">
        <w:rPr>
          <w:rFonts w:ascii="Sylfaen" w:hAnsi="Sylfaen"/>
          <w:sz w:val="24"/>
          <w:szCs w:val="24"/>
        </w:rPr>
        <w:t xml:space="preserve"> (կամ) վեր</w:t>
      </w:r>
      <w:r w:rsidR="00D15311" w:rsidRPr="001A44F3">
        <w:rPr>
          <w:rFonts w:ascii="Sylfaen" w:hAnsi="Sylfaen"/>
          <w:sz w:val="24"/>
          <w:szCs w:val="24"/>
        </w:rPr>
        <w:t>ա</w:t>
      </w:r>
      <w:r w:rsidRPr="001A44F3">
        <w:rPr>
          <w:rFonts w:ascii="Sylfaen" w:hAnsi="Sylfaen"/>
          <w:sz w:val="24"/>
          <w:szCs w:val="24"/>
        </w:rPr>
        <w:t>արտահանող երկրի մասին տեղեկատվություն պարունակող մականշվածք:</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Բանջարեղենին </w:t>
      </w:r>
      <w:r w:rsidR="00C12C69" w:rsidRPr="001A44F3">
        <w:rPr>
          <w:rFonts w:ascii="Sylfaen" w:hAnsi="Sylfaen"/>
          <w:sz w:val="24"/>
          <w:szCs w:val="24"/>
        </w:rPr>
        <w:t>եւ</w:t>
      </w:r>
      <w:r w:rsidRPr="001A44F3">
        <w:rPr>
          <w:rFonts w:ascii="Sylfaen" w:hAnsi="Sylfaen"/>
          <w:sz w:val="24"/>
          <w:szCs w:val="24"/>
        </w:rPr>
        <w:t xml:space="preserve"> կարտոֆիլին ներկայացվող հատուկ կարանտինային բուսասանիտարական պահանջները ներկայացված են 2-րդ աղյուսակում։</w:t>
      </w:r>
    </w:p>
    <w:p w:rsidR="00EB5EF6" w:rsidRPr="001A44F3" w:rsidRDefault="00EB5EF6" w:rsidP="001A44F3">
      <w:pPr>
        <w:pStyle w:val="Bodytext20"/>
        <w:shd w:val="clear" w:color="auto" w:fill="auto"/>
        <w:spacing w:before="0" w:after="160" w:line="360" w:lineRule="auto"/>
        <w:ind w:right="-8" w:firstLine="0"/>
        <w:rPr>
          <w:rFonts w:ascii="Sylfaen" w:hAnsi="Sylfaen"/>
          <w:sz w:val="24"/>
          <w:szCs w:val="24"/>
        </w:rPr>
      </w:pP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t>Աղյուսակ 2</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Բանջարեղենին </w:t>
      </w:r>
      <w:r w:rsidR="00C12C69" w:rsidRPr="001A44F3">
        <w:rPr>
          <w:rFonts w:ascii="Sylfaen" w:hAnsi="Sylfaen"/>
          <w:sz w:val="24"/>
          <w:szCs w:val="24"/>
        </w:rPr>
        <w:t>եւ</w:t>
      </w:r>
      <w:r w:rsidRPr="001A44F3">
        <w:rPr>
          <w:rFonts w:ascii="Sylfaen" w:hAnsi="Sylfaen"/>
          <w:sz w:val="24"/>
          <w:szCs w:val="24"/>
        </w:rPr>
        <w:t xml:space="preserve"> կարտոֆիլին ներկայացվող հատուկ կարանտինային բուսասանիտարական պահանջներ</w:t>
      </w:r>
    </w:p>
    <w:tbl>
      <w:tblPr>
        <w:tblOverlap w:val="never"/>
        <w:tblW w:w="10322" w:type="dxa"/>
        <w:jc w:val="center"/>
        <w:tblLayout w:type="fixed"/>
        <w:tblCellMar>
          <w:left w:w="10" w:type="dxa"/>
          <w:right w:w="10" w:type="dxa"/>
        </w:tblCellMar>
        <w:tblLook w:val="04A0" w:firstRow="1" w:lastRow="0" w:firstColumn="1" w:lastColumn="0" w:noHBand="0" w:noVBand="1"/>
      </w:tblPr>
      <w:tblGrid>
        <w:gridCol w:w="1055"/>
        <w:gridCol w:w="3969"/>
        <w:gridCol w:w="5298"/>
      </w:tblGrid>
      <w:tr w:rsidR="007523E7" w:rsidRPr="00A11D64" w:rsidTr="00A11D64">
        <w:trPr>
          <w:tblHeader/>
          <w:jc w:val="center"/>
        </w:trPr>
        <w:tc>
          <w:tcPr>
            <w:tcW w:w="1055" w:type="dxa"/>
            <w:tcBorders>
              <w:top w:val="single" w:sz="4" w:space="0" w:color="auto"/>
              <w:left w:val="single" w:sz="4" w:space="0" w:color="auto"/>
            </w:tcBorders>
            <w:shd w:val="clear" w:color="auto" w:fill="FFFFFF"/>
          </w:tcPr>
          <w:p w:rsidR="007523E7" w:rsidRPr="00A11D64" w:rsidRDefault="004565FD"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Համարը՝</w:t>
            </w:r>
          </w:p>
          <w:p w:rsidR="007523E7"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ը/կ</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Կարանտինի ենթակա արտադրանքի տեսակը</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(ԵԱՏՄ ԱՏԳ ԱԱ ծածկագիրը)</w:t>
            </w:r>
          </w:p>
        </w:tc>
        <w:tc>
          <w:tcPr>
            <w:tcW w:w="5298"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2" w:right="2" w:firstLine="0"/>
              <w:jc w:val="center"/>
              <w:rPr>
                <w:rFonts w:ascii="Sylfaen" w:hAnsi="Sylfaen"/>
                <w:sz w:val="20"/>
                <w:szCs w:val="20"/>
              </w:rPr>
            </w:pPr>
            <w:r w:rsidRPr="00A11D64">
              <w:rPr>
                <w:rStyle w:val="Bodytext211pt"/>
                <w:rFonts w:ascii="Sylfaen" w:hAnsi="Sylfaen"/>
                <w:sz w:val="20"/>
                <w:szCs w:val="20"/>
              </w:rPr>
              <w:t>Հատուկ կարանտինային բուսասանիտարական պահանջներ</w:t>
            </w:r>
          </w:p>
        </w:tc>
      </w:tr>
      <w:tr w:rsidR="007523E7" w:rsidRPr="00A11D64" w:rsidTr="00A11D64">
        <w:trPr>
          <w:jc w:val="center"/>
        </w:trPr>
        <w:tc>
          <w:tcPr>
            <w:tcW w:w="105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1</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Պարենային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տեխնիկական նպատակների համար թարմ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պաղեցրած կարտոֆիլ (Solanum tuberosum) (0701)</w:t>
            </w:r>
          </w:p>
        </w:tc>
        <w:tc>
          <w:tcPr>
            <w:tcW w:w="5298"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լինի կարտոֆիլի անդյան երկարակնճիթներից (Premnotrypes spp.), կարտոֆիլի գվատեմալյան ցեցից (Tecia solanivora), կարտոֆիլի ցեցից (Phthorimaea operculella), կարտոֆիլի բզե</w:t>
            </w:r>
            <w:r w:rsidR="00EB5EF6" w:rsidRPr="00A11D64">
              <w:rPr>
                <w:rStyle w:val="Bodytext211pt"/>
                <w:rFonts w:ascii="Sylfaen" w:hAnsi="Sylfaen"/>
                <w:sz w:val="20"/>
                <w:szCs w:val="20"/>
              </w:rPr>
              <w:t>զ-</w:t>
            </w:r>
            <w:r w:rsidRPr="00A11D64">
              <w:rPr>
                <w:rStyle w:val="Bodytext211pt"/>
                <w:rFonts w:ascii="Sylfaen" w:hAnsi="Sylfaen"/>
                <w:sz w:val="20"/>
                <w:szCs w:val="20"/>
              </w:rPr>
              <w:t xml:space="preserve">լվիկից (Epitrix cucumeris)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կարտոֆիլի պալարների</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բզեզ-լվիկից (Epitrix tuberis):</w:t>
            </w:r>
          </w:p>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ծագի արտադրության այն գոտիներից, որոնք ազատ են կարտոֆիլի անդյան բծավորության </w:t>
            </w:r>
            <w:r w:rsidRPr="00A11D64">
              <w:rPr>
                <w:rStyle w:val="Bodytext211pt"/>
                <w:rFonts w:ascii="Sylfaen" w:hAnsi="Sylfaen"/>
                <w:sz w:val="20"/>
                <w:szCs w:val="20"/>
              </w:rPr>
              <w:lastRenderedPageBreak/>
              <w:t>կոմովիրուսից (Potato Andean mottle comovirus), կարտոֆիլի անդյան թաքնված տիմովիրուսից</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(Potato Andean latent tymovirus), կարտոֆիլի T տրիխովիրուսից (Potato Т virus), կարտոֆիլի դեղնման ալֆամովիրուսից</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(Potato yellowing alfamovirus), արտադրության այն վայրերից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(կամ) տեղամասերից, որոնք ազատ են կարտոֆիլի գունատ նեմատոդից (Globodera pallida), կոլումբիական գալային նեմատոդից (Meloidogyne chitwoodi), կեղծ կոլումբիական գալային նեմատոդից (Meloidogyne fallax), կարտոֆիլի ոսկեփայլ նեմատոդից (Globodera rostochiensis), կարտոֆիլի մրիկից (Thecaphora solani), կարտոֆիլի քաղցկեղից (Synchytrium endobioticum), կարտոֆիլի գորշ փտումից (Ralstonia solanacearum),</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հինածաղկի նեկրոտիկ բծավորության տոսպովիրուսից (Impatiens necrotic spot virus)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կարտոֆիլի պալարների թելանման վիրոիդից (Potato spindle tuber viroid)</w:t>
            </w:r>
          </w:p>
        </w:tc>
      </w:tr>
      <w:tr w:rsidR="007523E7" w:rsidRPr="00A11D64" w:rsidTr="00A11D64">
        <w:trPr>
          <w:jc w:val="center"/>
        </w:trPr>
        <w:tc>
          <w:tcPr>
            <w:tcW w:w="105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2</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Թարմ կամ պաղեցրած լոլիկներ (Lycopersicon)</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(0702 00 000)</w:t>
            </w:r>
          </w:p>
        </w:tc>
        <w:tc>
          <w:tcPr>
            <w:tcW w:w="5298"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բամբակենու ասիական բվիկից</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(Spodoptera litura Fabr.), բամբակենու եգիպտական բվիկից (Spodoptera littoralis Spodoptera littoralis), կարտոֆիլի գվատեմալյան ցեցից (Tecia solanivora), լոլիկի կարմիր ոստայնատզից (Tetranychus evansi)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լոլիկի հարավամերիկյան ցեցից (Tuta absoluta)</w:t>
            </w:r>
          </w:p>
        </w:tc>
      </w:tr>
      <w:tr w:rsidR="007523E7"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3</w:t>
            </w:r>
          </w:p>
        </w:tc>
        <w:tc>
          <w:tcPr>
            <w:tcW w:w="3969"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Գլուխ սոխ (Allium сера),</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սոխ-շալոտ</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 xml:space="preserve">(Allium ascalonicum), սխտոր (Allium sativum), սոխ-պրաս (Allium porrum)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այլ կոճղեզավոր բանջարեղեն՝ թարմ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պաղեցրած (0703)</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ար</w:t>
            </w:r>
            <w:r w:rsidR="00C12C69" w:rsidRPr="00A11D64">
              <w:rPr>
                <w:rStyle w:val="Bodytext211pt"/>
                <w:rFonts w:ascii="Sylfaen" w:hAnsi="Sylfaen"/>
                <w:sz w:val="20"/>
                <w:szCs w:val="20"/>
              </w:rPr>
              <w:t>եւ</w:t>
            </w:r>
            <w:r w:rsidRPr="00A11D64">
              <w:rPr>
                <w:rStyle w:val="Bodytext211pt"/>
                <w:rFonts w:ascii="Sylfaen" w:hAnsi="Sylfaen"/>
                <w:sz w:val="20"/>
                <w:szCs w:val="20"/>
              </w:rPr>
              <w:t>մտյան ծաղկային (կ</w:t>
            </w:r>
            <w:r w:rsidR="005D7EF8" w:rsidRPr="00A11D64">
              <w:rPr>
                <w:rStyle w:val="Bodytext211pt"/>
                <w:rFonts w:ascii="Sylfaen" w:hAnsi="Sylfaen"/>
                <w:sz w:val="20"/>
                <w:szCs w:val="20"/>
              </w:rPr>
              <w:t>ալիֆո</w:t>
            </w:r>
            <w:r w:rsidR="006759F6" w:rsidRPr="00A11D64">
              <w:rPr>
                <w:rStyle w:val="Bodytext211pt"/>
                <w:rFonts w:ascii="Sylfaen" w:hAnsi="Sylfaen"/>
                <w:sz w:val="20"/>
                <w:szCs w:val="20"/>
              </w:rPr>
              <w:t>ռ</w:t>
            </w:r>
            <w:r w:rsidR="005D7EF8" w:rsidRPr="00A11D64">
              <w:rPr>
                <w:rStyle w:val="Bodytext211pt"/>
                <w:rFonts w:ascii="Sylfaen" w:hAnsi="Sylfaen"/>
                <w:sz w:val="20"/>
                <w:szCs w:val="20"/>
              </w:rPr>
              <w:t>նյան</w:t>
            </w:r>
            <w:r w:rsidRPr="00A11D64">
              <w:rPr>
                <w:rStyle w:val="Bodytext211pt"/>
                <w:rFonts w:ascii="Sylfaen" w:hAnsi="Sylfaen"/>
                <w:sz w:val="20"/>
                <w:szCs w:val="20"/>
              </w:rPr>
              <w:t>) թրիպսից (Frankliniella occidentalis), սոխի ամերիկյան ականողից (Liriomyza nietzkei), եգիպտացորենի տեր</w:t>
            </w:r>
            <w:r w:rsidR="00C12C69" w:rsidRPr="00A11D64">
              <w:rPr>
                <w:rStyle w:val="Bodytext211pt"/>
                <w:rFonts w:ascii="Sylfaen" w:hAnsi="Sylfaen"/>
                <w:sz w:val="20"/>
                <w:szCs w:val="20"/>
              </w:rPr>
              <w:t>եւ</w:t>
            </w:r>
            <w:r w:rsidRPr="00A11D64">
              <w:rPr>
                <w:rStyle w:val="Bodytext211pt"/>
                <w:rFonts w:ascii="Sylfaen" w:hAnsi="Sylfaen"/>
                <w:sz w:val="20"/>
                <w:szCs w:val="20"/>
              </w:rPr>
              <w:t>ային բվիկից (Spodoptera frugiperda), հարավային բվիկից (Spodoptera eridania), եգիպտացորենի ամերիկյան բվիկից (Helicoverpa zea), կոլումբիական արմատային գալային նեմատոդից (Meloidogyne chitwoodi), կեղծ կոլումբիական գալային նեմատոդից (Meloidogyne fallax), սոխի տեր</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ների այրվածքից (Xanthomonas axonopodis pv. Allii)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կարտոֆիլի քաղցկեղից (Synchytrium endobioticum): Պետք է ծագեն այն գոտիներից, որոնք ազատ են</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կարտոֆիլի մրիկից (Thecaphora solan), արտադրության այն վայրերից </w:t>
            </w:r>
            <w:r w:rsidR="00C12C69" w:rsidRPr="00A11D64">
              <w:rPr>
                <w:rStyle w:val="Bodytext211pt"/>
                <w:rFonts w:ascii="Sylfaen" w:hAnsi="Sylfaen"/>
                <w:sz w:val="20"/>
                <w:szCs w:val="20"/>
              </w:rPr>
              <w:t xml:space="preserve">եւ </w:t>
            </w:r>
            <w:r w:rsidRPr="00A11D64">
              <w:rPr>
                <w:rStyle w:val="Bodytext211pt"/>
                <w:rFonts w:ascii="Sylfaen" w:hAnsi="Sylfaen"/>
                <w:sz w:val="20"/>
                <w:szCs w:val="20"/>
              </w:rPr>
              <w:t xml:space="preserve">(կամ) տեղամասերից, որոնք ազատ են կոլումբիական արմատային գալային նեմատոդից (Meloidogyne chitwoodi), կեղծ կոլումբիական գալային նեմատոդից (Meloidogyne fallax), կարտոֆիլի նեմատոդից (Globodera rostochiensis)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կարտոֆիլի գունատ նեմատոդից(Globodera pallida)</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4</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Գլուխ կաղամբ, ծաղկակաղամբ, շաղգամակաղամբ, տերեւակաղամբ եւ Brassica ցեղի այլ համանման ուտելի բանջարեղեն` թարմ կամ պաղեցրած (0704)</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ար</w:t>
            </w:r>
            <w:r w:rsidR="00C12C69" w:rsidRPr="00A11D64">
              <w:rPr>
                <w:rStyle w:val="Bodytext211pt"/>
                <w:rFonts w:ascii="Sylfaen" w:hAnsi="Sylfaen"/>
                <w:sz w:val="20"/>
                <w:szCs w:val="20"/>
              </w:rPr>
              <w:t>եւ</w:t>
            </w:r>
            <w:r w:rsidRPr="00A11D64">
              <w:rPr>
                <w:rStyle w:val="Bodytext211pt"/>
                <w:rFonts w:ascii="Sylfaen" w:hAnsi="Sylfaen"/>
                <w:sz w:val="20"/>
                <w:szCs w:val="20"/>
              </w:rPr>
              <w:t>մտյան ծաղկային (կալիֆո</w:t>
            </w:r>
            <w:r w:rsidR="006759F6" w:rsidRPr="00A11D64">
              <w:rPr>
                <w:rStyle w:val="Bodytext211pt"/>
                <w:rFonts w:ascii="Sylfaen" w:hAnsi="Sylfaen"/>
                <w:sz w:val="20"/>
                <w:szCs w:val="20"/>
              </w:rPr>
              <w:t>ռ</w:t>
            </w:r>
            <w:r w:rsidRPr="00A11D64">
              <w:rPr>
                <w:rStyle w:val="Bodytext211pt"/>
                <w:rFonts w:ascii="Sylfaen" w:hAnsi="Sylfaen"/>
                <w:sz w:val="20"/>
                <w:szCs w:val="20"/>
              </w:rPr>
              <w:t>նյան) թրիպսից (Frankliniella occidentalis), ծխախոտի սպիտակաթ</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իկից (Bemisia tabaci), բամբակենու ասիական բվիկից (Spodoptera litura), բամբակենու եգիպտական բվիկից (Spodoptera littoralis)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ոսկեգույն երկբծավոր բվիկից (Chrysodeixis chalcites)</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lastRenderedPageBreak/>
              <w:t>5</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1" w:right="-6" w:firstLine="0"/>
              <w:jc w:val="left"/>
              <w:rPr>
                <w:rFonts w:ascii="Sylfaen" w:hAnsi="Sylfaen"/>
                <w:sz w:val="20"/>
                <w:szCs w:val="20"/>
              </w:rPr>
            </w:pPr>
            <w:r w:rsidRPr="00A11D64">
              <w:rPr>
                <w:rStyle w:val="Bodytext211pt"/>
                <w:rFonts w:ascii="Sylfaen" w:hAnsi="Sylfaen"/>
                <w:sz w:val="20"/>
                <w:szCs w:val="20"/>
              </w:rPr>
              <w:t>Սալաթ-կաթնուկ</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(Lactica sativa) եւ եղերդ (Cichorium spp.)՝ թարմ կամ պաղեցրած (0705)</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ար</w:t>
            </w:r>
            <w:r w:rsidR="00C12C69" w:rsidRPr="00A11D64">
              <w:rPr>
                <w:rStyle w:val="Bodytext211pt"/>
                <w:rFonts w:ascii="Sylfaen" w:hAnsi="Sylfaen"/>
                <w:sz w:val="20"/>
                <w:szCs w:val="20"/>
              </w:rPr>
              <w:t>եւ</w:t>
            </w:r>
            <w:r w:rsidRPr="00A11D64">
              <w:rPr>
                <w:rStyle w:val="Bodytext211pt"/>
                <w:rFonts w:ascii="Sylfaen" w:hAnsi="Sylfaen"/>
                <w:sz w:val="20"/>
                <w:szCs w:val="20"/>
              </w:rPr>
              <w:t>մտյան ծաղկային թրիպսից</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(Frankliniella occidentalis), արմավենու թրիպսից</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(Thrips palmi), ծխախոտի սպիտակաթ</w:t>
            </w:r>
            <w:r w:rsidR="00C12C69" w:rsidRPr="00A11D64">
              <w:rPr>
                <w:rStyle w:val="Bodytext211pt"/>
                <w:rFonts w:ascii="Sylfaen" w:hAnsi="Sylfaen"/>
                <w:sz w:val="20"/>
                <w:szCs w:val="20"/>
              </w:rPr>
              <w:t>եւ</w:t>
            </w:r>
            <w:r w:rsidRPr="00A11D64">
              <w:rPr>
                <w:rStyle w:val="Bodytext211pt"/>
                <w:rFonts w:ascii="Sylfaen" w:hAnsi="Sylfaen"/>
                <w:sz w:val="20"/>
                <w:szCs w:val="20"/>
              </w:rPr>
              <w:t>իկից</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(Bemisia tabaci), բամբակենու ասիական բվիկից (Spodoptera litura), բամբակենու եգիպտական բվիկից (Spodoptera littoralis), երեքնուկի ամերիկյան ականողից (Liriomyza trifolii), լոլիկի տեր</w:t>
            </w:r>
            <w:r w:rsidR="00C12C69" w:rsidRPr="00A11D64">
              <w:rPr>
                <w:rStyle w:val="Bodytext211pt"/>
                <w:rFonts w:ascii="Sylfaen" w:hAnsi="Sylfaen"/>
                <w:sz w:val="20"/>
                <w:szCs w:val="20"/>
              </w:rPr>
              <w:t>եւ</w:t>
            </w:r>
            <w:r w:rsidRPr="00A11D64">
              <w:rPr>
                <w:rStyle w:val="Bodytext211pt"/>
                <w:rFonts w:ascii="Sylfaen" w:hAnsi="Sylfaen"/>
                <w:sz w:val="20"/>
                <w:szCs w:val="20"/>
              </w:rPr>
              <w:t>ային ականողից (Liriomyza sativae), հարավամերիկյան տեր</w:t>
            </w:r>
            <w:r w:rsidR="00C12C69" w:rsidRPr="00A11D64">
              <w:rPr>
                <w:rStyle w:val="Bodytext211pt"/>
                <w:rFonts w:ascii="Sylfaen" w:hAnsi="Sylfaen"/>
                <w:sz w:val="20"/>
                <w:szCs w:val="20"/>
              </w:rPr>
              <w:t>եւ</w:t>
            </w:r>
            <w:r w:rsidRPr="00A11D64">
              <w:rPr>
                <w:rStyle w:val="Bodytext211pt"/>
                <w:rFonts w:ascii="Sylfaen" w:hAnsi="Sylfaen"/>
                <w:sz w:val="20"/>
                <w:szCs w:val="20"/>
              </w:rPr>
              <w:t>ային ականողից (Liriomyza huidobrensis), ծխախոտի ամերիկյան թրիպսից (Frankliniella fusca), հնդկական ծաղկային թրիպսից (Frankliniella insularis), լոլիկի թրիպսից (Frankliniella schultzei), ար</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ելյան ծաղկային թրիպսից (Frankliniella tritici), հնդկաչինական ծաղկային թրիպսից (Scirtothrips dorsalis)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հավայան թրիպսից (Thrips hawaiiensis):</w:t>
            </w:r>
          </w:p>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ծագեն արտադրության այն վայրերից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(կամ) տեղամասերից, որոնք ազատ են կարտոֆիլի նեմատոդից (Globodera rostochiensis), կարտոֆիլի գունատ նեմատոդից</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(Globodera pallida)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կոլումբիական գալային նեմատոդից (Meloidogyne chitwoodi)</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6</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Գազար (Daucus), շաղգամ (Brassica rара), սեղանի ճակնդեղ (Beta), սինձ (Tragopogon), արմատային նեխուր (Apium), բողկ (Raphanus sativus)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այլ համանման ուտելի արմատապտուղներ՝ թարմ կամ պաղեցրած (0706)</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ծագեն այն գոտիներից, որոնք ազատ են կարտոֆիլի մրիկից (Thecaphora solani), տեխասյան արմատային փտումից (Phymatotrichopsis omnivore), արտադրության վայրերից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(կամ) տեղամասերից, որոնք ազատ են կոլումբիական արմատային գալային նեմատոդից (Meloidogyne chitwoodi), կեղծ կոլումբիական գալային նեմատոդից</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(Meloidogyne fallax), կարտոֆիլի գունատ նեմատոդից (Globodera pallida), կարտոֆիլի ոսկեփայլ նեմատոդից</w:t>
            </w:r>
            <w:r w:rsidR="00C12C69" w:rsidRPr="00A11D64">
              <w:rPr>
                <w:rStyle w:val="Bodytext211pt"/>
                <w:rFonts w:ascii="Sylfaen" w:hAnsi="Sylfaen"/>
                <w:sz w:val="20"/>
                <w:szCs w:val="20"/>
              </w:rPr>
              <w:t xml:space="preserve"> </w:t>
            </w:r>
            <w:r w:rsidRPr="00A11D64">
              <w:rPr>
                <w:rStyle w:val="Bodytext211pt"/>
                <w:rFonts w:ascii="Sylfaen" w:hAnsi="Sylfaen"/>
                <w:sz w:val="20"/>
                <w:szCs w:val="20"/>
              </w:rPr>
              <w:t xml:space="preserve">(Globodera rostochiensis), տեխասյան արմատային փտումից (Phymatotrichopsis omnivore), կարտոֆիլի մրիկից (Thecaphora solani), կարտոֆիլի քաղցկեղից (Synchytrium endobioticum)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ճակնդեղի ջղերի նեկրոտիկ դեղնման բենեվիրուսից (Beet necrotic yellow vein benyvirus)</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7</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Վարունգներ (Cucumis sativus)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մանրավարունգներ՝ թարմ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պաղեցրած (0707 00)</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դդմազգիների բակտերիալ բծավորությունից (Acidovorax citrulli)</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8</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Գոնգեղ (Brassica napobrassica), կերային արմատապտուղներ, կերային կաղամբ (Brassica aleracea var. acephata), տերեւավոր ճակնդեղ (մանգոլդ) (Beta vulgaris)</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(0709-ից, 1214-ից)</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ծագեն այն գոտիներից, որոնք ազատ են կարտոֆիլի մրիկից (Thecaphora solani), արտադրության այն վայրերից </w:t>
            </w:r>
            <w:r w:rsidR="00734FBA" w:rsidRPr="00A11D64">
              <w:rPr>
                <w:rStyle w:val="Bodytext211pt"/>
                <w:rFonts w:ascii="Sylfaen" w:hAnsi="Sylfaen"/>
                <w:sz w:val="20"/>
                <w:szCs w:val="20"/>
              </w:rPr>
              <w:t>եւ (կամ) տեղամասերից, որոնք ազատ են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կարտոֆիլի մրիկից (Thecaphora solani), կարտոֆիլի քաղցկեղից (Synchytrium endobioticum) եւ ճակնդեղի ջղերի նեկրոտիկ դեղնման բենեվիրուսից (Beet necrotic yellow vein benyvirus)</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lastRenderedPageBreak/>
              <w:t>9</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Շաքարի ճակնդեղ</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(Beta vulgaris) (1212 91)</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ծագի այն գոտիներից, որոնք ազատ են կարտոֆիլի մրիկից (Thecaphora solani), արտադրության այն վայրերից </w:t>
            </w:r>
            <w:r w:rsidR="00734FBA" w:rsidRPr="00A11D64">
              <w:rPr>
                <w:rStyle w:val="Bodytext211pt"/>
                <w:rFonts w:ascii="Sylfaen" w:hAnsi="Sylfaen"/>
                <w:sz w:val="20"/>
                <w:szCs w:val="20"/>
              </w:rPr>
              <w:t>եւ (կամ) տեղամասերից, որոնք ազատ են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կարտոֆիլի քաղցկեղից (Synchytrium endobioticum) եւ ճակնդեղի ջղերի նեկրոտիկ դեղնման բենեվիրուսից (Beet necrotic yellow vein benyvirus)</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10</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Լոբազգի բանջարեղեն, կեղեւահանած կամ կեղեւով` թարմ կամ պաղեցրած (0708)</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լինի կալոսոբրուխուս (Callosobruchus spp.) ցեղի ընդակերներից</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11</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Այլ բանջարեղեն` թարմ կամ պաղեցրած (0709)</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սույն աղյուսակի 24-րդ կետի պահպանմամբ</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12</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Մանիոկ (Manihot esculenta), մարանտա (Maranta), սալեպ, գետնատանձ կամ տոպինամբուր (Helianthus tuberosus), քաղցր կարտոֆիլ կամ բատատ (Ipomoea batatas)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համանման այլ արմատապտուղներ ու պալարապտուղներ՝ օսլայի կամ ինուլինի բարձր պարունակությամբ, թարմ կամ պաղեցրած (0714)</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 xml:space="preserve">պետք է ծագեն այն գոտիներից, որոնք ազատ են կարտոֆիլի մրիկից (Thecaphora solani), տեխասյան արմատային փտումից (Phymatotrichopsis omnivore), արտադրության այն վայրերից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(կամ) տեղամասերից, որոնք ազատ են կոլումբիական արմատային գալային նեմատոդից (Meloidogyne chitwoodi), կեղծ կոլումբիական գալային նեմատոդից (Meloidogyne fallax), կարտոֆիլի գունատ նեմատոդից (Globodera pallida), կարտոֆիլի ոսկեփայլ նեմատոդից (Globodera rostochiensis), տեխասյան արմատային փտումից (Phymatotrichopsis omnivore), կարտոֆիլի մրիկից (Thecaphora solani)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կարտոֆիլի քաղցկեղից (Synchytrium endobioticum)</w:t>
            </w:r>
          </w:p>
        </w:tc>
      </w:tr>
      <w:tr w:rsidR="00A10A56" w:rsidRPr="00A11D64" w:rsidTr="00A11D64">
        <w:trPr>
          <w:jc w:val="center"/>
        </w:trPr>
        <w:tc>
          <w:tcPr>
            <w:tcW w:w="105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8" w:firstLine="0"/>
              <w:jc w:val="center"/>
              <w:rPr>
                <w:rFonts w:ascii="Sylfaen" w:hAnsi="Sylfaen"/>
                <w:sz w:val="20"/>
                <w:szCs w:val="20"/>
              </w:rPr>
            </w:pPr>
            <w:r w:rsidRPr="00A11D64">
              <w:rPr>
                <w:rStyle w:val="Bodytext211pt"/>
                <w:rFonts w:ascii="Sylfaen" w:hAnsi="Sylfaen"/>
                <w:sz w:val="20"/>
                <w:szCs w:val="20"/>
              </w:rPr>
              <w:t>13</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Սեխեր (ներառյալ ձմերուկները) (0807-ից)</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88" w:right="-8" w:firstLine="0"/>
              <w:jc w:val="left"/>
              <w:rPr>
                <w:rFonts w:ascii="Sylfaen" w:hAnsi="Sylfaen"/>
                <w:sz w:val="20"/>
                <w:szCs w:val="20"/>
              </w:rPr>
            </w:pPr>
            <w:r w:rsidRPr="00A11D64">
              <w:rPr>
                <w:rStyle w:val="Bodytext211pt"/>
                <w:rFonts w:ascii="Sylfaen" w:hAnsi="Sylfaen"/>
                <w:sz w:val="20"/>
                <w:szCs w:val="20"/>
              </w:rPr>
              <w:t>պետք է զերծ լինեն սեխի ճանճից</w:t>
            </w:r>
            <w:r w:rsidR="00A11D64" w:rsidRPr="00A11D64">
              <w:rPr>
                <w:rStyle w:val="Bodytext211pt"/>
                <w:rFonts w:ascii="Sylfaen" w:hAnsi="Sylfaen"/>
                <w:sz w:val="20"/>
                <w:szCs w:val="20"/>
              </w:rPr>
              <w:t xml:space="preserve"> </w:t>
            </w:r>
            <w:r w:rsidRPr="00A11D64">
              <w:rPr>
                <w:rStyle w:val="Bodytext211pt"/>
                <w:rFonts w:ascii="Sylfaen" w:hAnsi="Sylfaen"/>
                <w:sz w:val="20"/>
                <w:szCs w:val="20"/>
              </w:rPr>
              <w:t xml:space="preserve">(Myiopardalis pardalina), սեխի աֆրիկյան ճանճից (Bactrocera curcurbitae), դդմազգիների բակտերիալ բծավորությունից (Acidovorax citrulli) </w:t>
            </w:r>
            <w:r w:rsidR="00C12C69" w:rsidRPr="00A11D64">
              <w:rPr>
                <w:rStyle w:val="Bodytext211pt"/>
                <w:rFonts w:ascii="Sylfaen" w:hAnsi="Sylfaen"/>
                <w:sz w:val="20"/>
                <w:szCs w:val="20"/>
              </w:rPr>
              <w:t>եւ</w:t>
            </w:r>
            <w:r w:rsidRPr="00A11D64">
              <w:rPr>
                <w:rStyle w:val="Bodytext211pt"/>
                <w:rFonts w:ascii="Sylfaen" w:hAnsi="Sylfaen"/>
                <w:sz w:val="20"/>
                <w:szCs w:val="20"/>
              </w:rPr>
              <w:t xml:space="preserve"> երկարափշոտ ցենխրուսից (Cenhrus longispinus)</w:t>
            </w:r>
          </w:p>
        </w:tc>
      </w:tr>
    </w:tbl>
    <w:p w:rsidR="00A11D64" w:rsidRDefault="00A11D64" w:rsidP="001A44F3">
      <w:pPr>
        <w:spacing w:after="160" w:line="360" w:lineRule="auto"/>
        <w:ind w:right="-8"/>
        <w:jc w:val="both"/>
      </w:pPr>
    </w:p>
    <w:p w:rsidR="00A11D64" w:rsidRDefault="00A11D64">
      <w:r>
        <w:br w:type="page"/>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lastRenderedPageBreak/>
        <w:t xml:space="preserve">IV. Հացահատիկին, հատիկաընդավորներին </w:t>
      </w:r>
      <w:r w:rsidR="00C12C69" w:rsidRPr="001A44F3">
        <w:rPr>
          <w:rFonts w:ascii="Sylfaen" w:hAnsi="Sylfaen"/>
          <w:sz w:val="24"/>
          <w:szCs w:val="24"/>
        </w:rPr>
        <w:t>եւ</w:t>
      </w:r>
      <w:r w:rsidRPr="001A44F3">
        <w:rPr>
          <w:rFonts w:ascii="Sylfaen" w:hAnsi="Sylfaen"/>
          <w:sz w:val="24"/>
          <w:szCs w:val="24"/>
        </w:rPr>
        <w:t xml:space="preserve"> յուղատու մշակաբույսերին ու դրանց վերամշակումից ստացվող արդյունքներին ներկայացվող կարանտինային բուսասանիտարական պահանջներ</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25.</w:t>
      </w:r>
      <w:r w:rsidR="00C91036" w:rsidRPr="001A44F3">
        <w:rPr>
          <w:rFonts w:ascii="Sylfaen" w:hAnsi="Sylfaen"/>
          <w:sz w:val="24"/>
          <w:szCs w:val="24"/>
        </w:rPr>
        <w:tab/>
      </w:r>
      <w:r w:rsidRPr="001A44F3">
        <w:rPr>
          <w:rFonts w:ascii="Sylfaen" w:hAnsi="Sylfaen"/>
          <w:sz w:val="24"/>
          <w:szCs w:val="24"/>
        </w:rPr>
        <w:t xml:space="preserve">Ստրիգա Striga spp. ցեղի կարանտինային մոլախոտային բույսերի սերմերով աղտոտված՝ հացահատիկի, հատիկաընդավորների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ու դրանց վերամշակումից ստացվող արդյունքների խմբաքանակները ենթակա են վերադարձման: Այլ կարանտինային մոլախոտային բույսերի սերմեր կամ պտուղներ հայտնաբերվելու դեպքում նշված խմբաքանակները ենթակա են վերադարձման, ոչնչացման կամ վերամշակման այն ձեռնարկություններում, որոնք բավարարում են կարանտինային բուսասանիտարական պահանջները՝ կարանտինային մոլախոտային բույսերի սերմերը </w:t>
      </w:r>
      <w:r w:rsidR="00C12C69" w:rsidRPr="001A44F3">
        <w:rPr>
          <w:rFonts w:ascii="Sylfaen" w:hAnsi="Sylfaen"/>
          <w:sz w:val="24"/>
          <w:szCs w:val="24"/>
        </w:rPr>
        <w:t>եւ</w:t>
      </w:r>
      <w:r w:rsidRPr="001A44F3">
        <w:rPr>
          <w:rFonts w:ascii="Sylfaen" w:hAnsi="Sylfaen"/>
          <w:sz w:val="24"/>
          <w:szCs w:val="24"/>
        </w:rPr>
        <w:t xml:space="preserve"> պտուղները կենսունակությունից զրկելն ապահովող տեխնոլոգիաներով:</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26.</w:t>
      </w:r>
      <w:r w:rsidR="00C91036" w:rsidRPr="001A44F3">
        <w:rPr>
          <w:rFonts w:ascii="Sylfaen" w:hAnsi="Sylfaen"/>
          <w:sz w:val="24"/>
          <w:szCs w:val="24"/>
        </w:rPr>
        <w:tab/>
      </w:r>
      <w:r w:rsidRPr="001A44F3">
        <w:rPr>
          <w:rFonts w:ascii="Sylfaen" w:hAnsi="Sylfaen"/>
          <w:sz w:val="24"/>
          <w:szCs w:val="24"/>
        </w:rPr>
        <w:t xml:space="preserve">Կարանտինային մոլախոտային բույսերի սերմեր </w:t>
      </w:r>
      <w:r w:rsidR="00C12C69" w:rsidRPr="001A44F3">
        <w:rPr>
          <w:rFonts w:ascii="Sylfaen" w:hAnsi="Sylfaen"/>
          <w:sz w:val="24"/>
          <w:szCs w:val="24"/>
        </w:rPr>
        <w:t>եւ</w:t>
      </w:r>
      <w:r w:rsidRPr="001A44F3">
        <w:rPr>
          <w:rFonts w:ascii="Sylfaen" w:hAnsi="Sylfaen"/>
          <w:sz w:val="24"/>
          <w:szCs w:val="24"/>
        </w:rPr>
        <w:t xml:space="preserve"> պտուղներ պարունակող հացահատիկը,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սերմերը, դրանց վերամշակումից ստացվող արդյունքները վերամշակման են ուղարկվում բույսերի կարանտինի ոլորտում լիազորված մարմինների կողմից որոշվող ձեռնարկություններ:</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27.</w:t>
      </w:r>
      <w:r w:rsidR="00C91036" w:rsidRPr="001A44F3">
        <w:rPr>
          <w:rFonts w:ascii="Sylfaen" w:hAnsi="Sylfaen"/>
          <w:sz w:val="24"/>
          <w:szCs w:val="24"/>
        </w:rPr>
        <w:tab/>
      </w:r>
      <w:r w:rsidRPr="001A44F3">
        <w:rPr>
          <w:rFonts w:ascii="Sylfaen" w:hAnsi="Sylfaen"/>
          <w:sz w:val="24"/>
          <w:szCs w:val="24"/>
        </w:rPr>
        <w:t xml:space="preserve">Միության մաքսային տարածք հացահատիկը,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ստացվող արդյունքների </w:t>
      </w:r>
      <w:r w:rsidR="00E426DE" w:rsidRPr="001A44F3">
        <w:rPr>
          <w:rFonts w:ascii="Sylfaen" w:hAnsi="Sylfaen"/>
          <w:sz w:val="24"/>
          <w:szCs w:val="24"/>
        </w:rPr>
        <w:t>լց</w:t>
      </w:r>
      <w:r w:rsidR="00C9513B" w:rsidRPr="001A44F3">
        <w:rPr>
          <w:rFonts w:ascii="Sylfaen" w:hAnsi="Sylfaen"/>
          <w:sz w:val="24"/>
          <w:szCs w:val="24"/>
        </w:rPr>
        <w:t>ն</w:t>
      </w:r>
      <w:r w:rsidR="00E426DE" w:rsidRPr="001A44F3">
        <w:rPr>
          <w:rFonts w:ascii="Sylfaen" w:hAnsi="Sylfaen"/>
          <w:sz w:val="24"/>
          <w:szCs w:val="24"/>
        </w:rPr>
        <w:t>ովի ներմուծ</w:t>
      </w:r>
      <w:r w:rsidRPr="001A44F3">
        <w:rPr>
          <w:rFonts w:ascii="Sylfaen" w:hAnsi="Sylfaen"/>
          <w:sz w:val="24"/>
          <w:szCs w:val="24"/>
        </w:rPr>
        <w:t>ումը թույլատրվում է նավերի նավամբարներում, կոնտեյներներում, հացահատիկատար վագոններում, ինչպես նա</w:t>
      </w:r>
      <w:r w:rsidR="00C12C69" w:rsidRPr="001A44F3">
        <w:rPr>
          <w:rFonts w:ascii="Sylfaen" w:hAnsi="Sylfaen"/>
          <w:sz w:val="24"/>
          <w:szCs w:val="24"/>
        </w:rPr>
        <w:t>եւ</w:t>
      </w:r>
      <w:r w:rsidRPr="001A44F3">
        <w:rPr>
          <w:rFonts w:ascii="Sylfaen" w:hAnsi="Sylfaen"/>
          <w:sz w:val="24"/>
          <w:szCs w:val="24"/>
        </w:rPr>
        <w:t xml:space="preserve"> ավտոմոբիլային տրանսպորտով՝ ապահովելով թափումներ բացառող միջոցառումները:</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28.</w:t>
      </w:r>
      <w:r w:rsidR="00C91036" w:rsidRPr="001A44F3">
        <w:rPr>
          <w:rFonts w:ascii="Sylfaen" w:hAnsi="Sylfaen"/>
          <w:sz w:val="24"/>
          <w:szCs w:val="24"/>
        </w:rPr>
        <w:tab/>
      </w:r>
      <w:r w:rsidRPr="001A44F3">
        <w:rPr>
          <w:rFonts w:ascii="Sylfaen" w:hAnsi="Sylfaen"/>
          <w:sz w:val="24"/>
          <w:szCs w:val="24"/>
        </w:rPr>
        <w:t xml:space="preserve">Փաթեթավորված տեսքով հացահատիկի,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w:t>
      </w:r>
      <w:r w:rsidR="005D7EF8" w:rsidRPr="001A44F3">
        <w:rPr>
          <w:rFonts w:ascii="Sylfaen" w:hAnsi="Sylfaen"/>
          <w:sz w:val="24"/>
          <w:szCs w:val="24"/>
        </w:rPr>
        <w:t>ստացվող արդյունքների</w:t>
      </w:r>
      <w:r w:rsidRPr="001A44F3">
        <w:rPr>
          <w:rFonts w:ascii="Sylfaen" w:hAnsi="Sylfaen"/>
          <w:sz w:val="24"/>
          <w:szCs w:val="24"/>
        </w:rPr>
        <w:t xml:space="preserve"> ներմուծումը Միության մաքսային տարածք </w:t>
      </w:r>
      <w:r w:rsidR="00C12C69" w:rsidRPr="001A44F3">
        <w:rPr>
          <w:rFonts w:ascii="Sylfaen" w:hAnsi="Sylfaen"/>
          <w:sz w:val="24"/>
          <w:szCs w:val="24"/>
        </w:rPr>
        <w:t>եւ</w:t>
      </w:r>
      <w:r w:rsidRPr="001A44F3">
        <w:rPr>
          <w:rFonts w:ascii="Sylfaen" w:hAnsi="Sylfaen"/>
          <w:sz w:val="24"/>
          <w:szCs w:val="24"/>
        </w:rPr>
        <w:t xml:space="preserve"> տեղափոխումը Միության մաքսային տարածքով թույլատրվում է միայն նոր </w:t>
      </w:r>
      <w:r w:rsidR="00C12C69" w:rsidRPr="001A44F3">
        <w:rPr>
          <w:rFonts w:ascii="Sylfaen" w:hAnsi="Sylfaen"/>
          <w:sz w:val="24"/>
          <w:szCs w:val="24"/>
        </w:rPr>
        <w:t>եւ</w:t>
      </w:r>
      <w:r w:rsidRPr="001A44F3">
        <w:rPr>
          <w:rFonts w:ascii="Sylfaen" w:hAnsi="Sylfaen"/>
          <w:sz w:val="24"/>
          <w:szCs w:val="24"/>
        </w:rPr>
        <w:t xml:space="preserve"> գազաթափանցիկ </w:t>
      </w:r>
      <w:r w:rsidRPr="001A44F3">
        <w:rPr>
          <w:rFonts w:ascii="Sylfaen" w:hAnsi="Sylfaen"/>
          <w:sz w:val="24"/>
          <w:szCs w:val="24"/>
        </w:rPr>
        <w:lastRenderedPageBreak/>
        <w:t>փաթեթվածքով: Սույն կետի պահանջները չեն տարածվում սպառողական փաթեթվածքով արտադրանքի վրա:</w:t>
      </w:r>
    </w:p>
    <w:p w:rsidR="00A97ACA"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29.</w:t>
      </w:r>
      <w:r w:rsidR="00C91036" w:rsidRPr="001A44F3">
        <w:rPr>
          <w:rFonts w:ascii="Sylfaen" w:hAnsi="Sylfaen"/>
          <w:sz w:val="24"/>
          <w:szCs w:val="24"/>
        </w:rPr>
        <w:tab/>
      </w:r>
      <w:r w:rsidRPr="001A44F3">
        <w:rPr>
          <w:rFonts w:ascii="Sylfaen" w:hAnsi="Sylfaen"/>
          <w:sz w:val="24"/>
          <w:szCs w:val="24"/>
        </w:rPr>
        <w:t xml:space="preserve">Հացահատիկը, լոբահատիկավոր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սերմերը, դրանց վերամշակումից ստացվող արդյունքները նավերի նավամբարներից բեռնաթափելիս պետք է օգտագործվեն ջրային մակերեսի </w:t>
      </w:r>
      <w:r w:rsidR="00C12C69" w:rsidRPr="001A44F3">
        <w:rPr>
          <w:rFonts w:ascii="Sylfaen" w:hAnsi="Sylfaen"/>
          <w:sz w:val="24"/>
          <w:szCs w:val="24"/>
        </w:rPr>
        <w:t>եւ</w:t>
      </w:r>
      <w:r w:rsidRPr="001A44F3">
        <w:rPr>
          <w:rFonts w:ascii="Sylfaen" w:hAnsi="Sylfaen"/>
          <w:sz w:val="24"/>
          <w:szCs w:val="24"/>
        </w:rPr>
        <w:t xml:space="preserve"> նավամատույցի վրա թափումները բացառող տեխնիկական միջոցներ:</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30.</w:t>
      </w:r>
      <w:r w:rsidR="00C91036" w:rsidRPr="001A44F3">
        <w:rPr>
          <w:rFonts w:ascii="Sylfaen" w:hAnsi="Sylfaen"/>
          <w:sz w:val="24"/>
          <w:szCs w:val="24"/>
        </w:rPr>
        <w:tab/>
      </w:r>
      <w:r w:rsidRPr="001A44F3">
        <w:rPr>
          <w:rFonts w:ascii="Sylfaen" w:hAnsi="Sylfaen"/>
          <w:sz w:val="24"/>
          <w:szCs w:val="24"/>
        </w:rPr>
        <w:t xml:space="preserve">Հացահատիկի,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ստացվող արդյունքների բեռնաթափումը տրանսպորտային միջոցներից թույլատրվում է միայն կոշտ ծածկույթով հարթակների (բետոն, ասֆալտ) վրա: </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31.</w:t>
      </w:r>
      <w:r w:rsidR="00C91036" w:rsidRPr="001A44F3">
        <w:rPr>
          <w:rFonts w:ascii="Sylfaen" w:hAnsi="Sylfaen"/>
          <w:sz w:val="24"/>
          <w:szCs w:val="24"/>
        </w:rPr>
        <w:tab/>
      </w:r>
      <w:r w:rsidRPr="001A44F3">
        <w:rPr>
          <w:rFonts w:ascii="Sylfaen" w:hAnsi="Sylfaen"/>
          <w:sz w:val="24"/>
          <w:szCs w:val="24"/>
        </w:rPr>
        <w:t xml:space="preserve">Բեռնաթափման հարթակներում </w:t>
      </w:r>
      <w:r w:rsidR="00C12C69" w:rsidRPr="001A44F3">
        <w:rPr>
          <w:rFonts w:ascii="Sylfaen" w:hAnsi="Sylfaen"/>
          <w:sz w:val="24"/>
          <w:szCs w:val="24"/>
        </w:rPr>
        <w:t>եւ</w:t>
      </w:r>
      <w:r w:rsidRPr="001A44F3">
        <w:rPr>
          <w:rFonts w:ascii="Sylfaen" w:hAnsi="Sylfaen"/>
          <w:sz w:val="24"/>
          <w:szCs w:val="24"/>
        </w:rPr>
        <w:t xml:space="preserve"> երկաթուղային ուղիների վրա առաջացող՝ հացահատիկի,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ստացվող արդյունքների թափումները ենթակա</w:t>
      </w:r>
      <w:r w:rsidR="00C91036" w:rsidRPr="001A44F3">
        <w:rPr>
          <w:rFonts w:ascii="Sylfaen" w:hAnsi="Sylfaen"/>
          <w:sz w:val="24"/>
          <w:szCs w:val="24"/>
        </w:rPr>
        <w:t> </w:t>
      </w:r>
      <w:r w:rsidRPr="001A44F3">
        <w:rPr>
          <w:rFonts w:ascii="Sylfaen" w:hAnsi="Sylfaen"/>
          <w:sz w:val="24"/>
          <w:szCs w:val="24"/>
        </w:rPr>
        <w:t>են ամենօրյա հեռացման:</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32.</w:t>
      </w:r>
      <w:r w:rsidR="00C91036" w:rsidRPr="001A44F3">
        <w:rPr>
          <w:rFonts w:ascii="Sylfaen" w:hAnsi="Sylfaen"/>
          <w:sz w:val="24"/>
          <w:szCs w:val="24"/>
        </w:rPr>
        <w:tab/>
      </w:r>
      <w:r w:rsidRPr="001A44F3">
        <w:rPr>
          <w:rFonts w:ascii="Sylfaen" w:hAnsi="Sylfaen"/>
          <w:sz w:val="24"/>
          <w:szCs w:val="24"/>
        </w:rPr>
        <w:t xml:space="preserve">Արգելվում է ցանքի համար օգտագործել պարենային, ֆուրաժային </w:t>
      </w:r>
      <w:r w:rsidR="00C12C69" w:rsidRPr="001A44F3">
        <w:rPr>
          <w:rFonts w:ascii="Sylfaen" w:hAnsi="Sylfaen"/>
          <w:sz w:val="24"/>
          <w:szCs w:val="24"/>
        </w:rPr>
        <w:t>եւ</w:t>
      </w:r>
      <w:r w:rsidRPr="001A44F3">
        <w:rPr>
          <w:rFonts w:ascii="Sylfaen" w:hAnsi="Sylfaen"/>
          <w:sz w:val="24"/>
          <w:szCs w:val="24"/>
        </w:rPr>
        <w:t xml:space="preserve"> տեխնիկական նպատակների համար նախատեսված հացահատիկը,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սերմերը:</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33.</w:t>
      </w:r>
      <w:r w:rsidR="00C91036" w:rsidRPr="001A44F3">
        <w:rPr>
          <w:rFonts w:ascii="Sylfaen" w:hAnsi="Sylfaen"/>
          <w:sz w:val="24"/>
          <w:szCs w:val="24"/>
        </w:rPr>
        <w:tab/>
      </w:r>
      <w:r w:rsidRPr="001A44F3">
        <w:rPr>
          <w:rFonts w:ascii="Sylfaen" w:hAnsi="Sylfaen"/>
          <w:sz w:val="24"/>
          <w:szCs w:val="24"/>
        </w:rPr>
        <w:t xml:space="preserve">Կապրյան բզեզի (Trogoderma granarium) </w:t>
      </w:r>
      <w:r w:rsidR="00C12C69" w:rsidRPr="001A44F3">
        <w:rPr>
          <w:rFonts w:ascii="Sylfaen" w:hAnsi="Sylfaen"/>
          <w:sz w:val="24"/>
          <w:szCs w:val="24"/>
        </w:rPr>
        <w:t>եւ</w:t>
      </w:r>
      <w:r w:rsidRPr="001A44F3">
        <w:rPr>
          <w:rFonts w:ascii="Sylfaen" w:hAnsi="Sylfaen"/>
          <w:sz w:val="24"/>
          <w:szCs w:val="24"/>
        </w:rPr>
        <w:t xml:space="preserve"> (կամ) լայնաքիթ ամբարային երկարակնճիթի (Caulophilus latinasus Say) տարածման երկրներից ներմուծվող հացահատիկի,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ստացվող արդյունքների բեռնաթափումը տրանսպորտային միջոցից իրականացվում է դրանց կարանտինային բուսասանիտարական կարգավիճակը պարզելուց հետո:</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34.</w:t>
      </w:r>
      <w:r w:rsidR="00C91036" w:rsidRPr="001A44F3">
        <w:rPr>
          <w:rFonts w:ascii="Sylfaen" w:hAnsi="Sylfaen"/>
          <w:sz w:val="24"/>
          <w:szCs w:val="24"/>
        </w:rPr>
        <w:tab/>
      </w:r>
      <w:r w:rsidRPr="001A44F3">
        <w:rPr>
          <w:rFonts w:ascii="Sylfaen" w:hAnsi="Sylfaen"/>
          <w:sz w:val="24"/>
          <w:szCs w:val="24"/>
        </w:rPr>
        <w:t xml:space="preserve">Հացահատիկի,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 դրանց վերամշակումից ստացվող արդյունքների՝ ծլունակ, աճման </w:t>
      </w:r>
      <w:r w:rsidR="00C12C69" w:rsidRPr="001A44F3">
        <w:rPr>
          <w:rFonts w:ascii="Sylfaen" w:hAnsi="Sylfaen"/>
          <w:sz w:val="24"/>
          <w:szCs w:val="24"/>
        </w:rPr>
        <w:t>եւ</w:t>
      </w:r>
      <w:r w:rsidRPr="001A44F3">
        <w:rPr>
          <w:rFonts w:ascii="Sylfaen" w:hAnsi="Sylfaen"/>
          <w:sz w:val="24"/>
          <w:szCs w:val="24"/>
        </w:rPr>
        <w:t xml:space="preserve"> ապագա բազմացման ունակություն ունեցող՝ կարանտինային մոլախոտային բույսերի սերմեր </w:t>
      </w:r>
      <w:r w:rsidR="00C12C69" w:rsidRPr="001A44F3">
        <w:rPr>
          <w:rFonts w:ascii="Sylfaen" w:hAnsi="Sylfaen"/>
          <w:sz w:val="24"/>
          <w:szCs w:val="24"/>
        </w:rPr>
        <w:t>եւ</w:t>
      </w:r>
      <w:r w:rsidRPr="001A44F3">
        <w:rPr>
          <w:rFonts w:ascii="Sylfaen" w:hAnsi="Sylfaen"/>
          <w:sz w:val="24"/>
          <w:szCs w:val="24"/>
        </w:rPr>
        <w:t xml:space="preserve"> պտուղներ պարունակող թափոնները ենթակա են վերամշակման՝ </w:t>
      </w:r>
      <w:r w:rsidRPr="001A44F3">
        <w:rPr>
          <w:rFonts w:ascii="Sylfaen" w:hAnsi="Sylfaen"/>
          <w:sz w:val="24"/>
          <w:szCs w:val="24"/>
        </w:rPr>
        <w:lastRenderedPageBreak/>
        <w:t xml:space="preserve">կարանտինային մոլախոտային բույսերի սերմերը </w:t>
      </w:r>
      <w:r w:rsidR="00C12C69" w:rsidRPr="001A44F3">
        <w:rPr>
          <w:rFonts w:ascii="Sylfaen" w:hAnsi="Sylfaen"/>
          <w:sz w:val="24"/>
          <w:szCs w:val="24"/>
        </w:rPr>
        <w:t>եւ</w:t>
      </w:r>
      <w:r w:rsidRPr="001A44F3">
        <w:rPr>
          <w:rFonts w:ascii="Sylfaen" w:hAnsi="Sylfaen"/>
          <w:sz w:val="24"/>
          <w:szCs w:val="24"/>
        </w:rPr>
        <w:t xml:space="preserve"> պտուղները կենսունակությունից զրկելն ապահովող տեխնոլոգիաներով:</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35.</w:t>
      </w:r>
      <w:r w:rsidR="00C91036" w:rsidRPr="001A44F3">
        <w:rPr>
          <w:rFonts w:ascii="Sylfaen" w:hAnsi="Sylfaen"/>
          <w:sz w:val="24"/>
          <w:szCs w:val="24"/>
        </w:rPr>
        <w:tab/>
      </w:r>
      <w:r w:rsidRPr="001A44F3">
        <w:rPr>
          <w:rFonts w:ascii="Sylfaen" w:hAnsi="Sylfaen"/>
          <w:sz w:val="24"/>
          <w:szCs w:val="24"/>
        </w:rPr>
        <w:t xml:space="preserve">Կարանտինային մոլախոտային բույսերի սերմերի </w:t>
      </w:r>
      <w:r w:rsidR="00C12C69" w:rsidRPr="001A44F3">
        <w:rPr>
          <w:rFonts w:ascii="Sylfaen" w:hAnsi="Sylfaen"/>
          <w:sz w:val="24"/>
          <w:szCs w:val="24"/>
        </w:rPr>
        <w:t>եւ</w:t>
      </w:r>
      <w:r w:rsidRPr="001A44F3">
        <w:rPr>
          <w:rFonts w:ascii="Sylfaen" w:hAnsi="Sylfaen"/>
          <w:sz w:val="24"/>
          <w:szCs w:val="24"/>
        </w:rPr>
        <w:t xml:space="preserve"> պտուղների առկայությամբ՝ հացահատիկի </w:t>
      </w:r>
      <w:r w:rsidR="00C12C69" w:rsidRPr="001A44F3">
        <w:rPr>
          <w:rFonts w:ascii="Sylfaen" w:hAnsi="Sylfaen"/>
          <w:sz w:val="24"/>
          <w:szCs w:val="24"/>
        </w:rPr>
        <w:t>եւ</w:t>
      </w:r>
      <w:r w:rsidRPr="001A44F3">
        <w:rPr>
          <w:rFonts w:ascii="Sylfaen" w:hAnsi="Sylfaen"/>
          <w:sz w:val="24"/>
          <w:szCs w:val="24"/>
        </w:rPr>
        <w:t xml:space="preserve"> դրա վերամշակումից ստացվող արդյունքների խմբաքանակներն առանց վերամշակման ուղարկելու տեղափոխումը Միության մաքսային տարածքով՝ տվյալ խմբաքանակները արտահանման ուղարկելու դեպքում թույլատրվում է սույն պահանջների 27-րդ կետի պահանջները պահպանելու պայմանով։</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 xml:space="preserve">Հացահատիկին, հատիկաընդավոր </w:t>
      </w:r>
      <w:r w:rsidR="00C12C69" w:rsidRPr="001A44F3">
        <w:rPr>
          <w:rFonts w:ascii="Sylfaen" w:hAnsi="Sylfaen"/>
          <w:sz w:val="24"/>
          <w:szCs w:val="24"/>
        </w:rPr>
        <w:t>եւ</w:t>
      </w:r>
      <w:r w:rsidRPr="001A44F3">
        <w:rPr>
          <w:rFonts w:ascii="Sylfaen" w:hAnsi="Sylfaen"/>
          <w:sz w:val="24"/>
          <w:szCs w:val="24"/>
        </w:rPr>
        <w:t xml:space="preserve"> յուղատու մշակաբույսերի սերմերին ու դրանց վերամշակումից ստացվող արդյունքներին ներկայացվող հատուկ կարանտինային բուսասանիտարական պահանջները ներկայացված են 3-րդ աղյուսակում։</w:t>
      </w:r>
    </w:p>
    <w:p w:rsidR="00C91036" w:rsidRPr="001A44F3" w:rsidRDefault="00C91036" w:rsidP="001A44F3">
      <w:pPr>
        <w:spacing w:after="160" w:line="360" w:lineRule="auto"/>
        <w:rPr>
          <w:rFonts w:eastAsia="Times New Roman" w:cs="Times New Roman"/>
        </w:rPr>
      </w:pP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t>Աղյուսակ 3</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Հացահատիկին, հատիկաընդավոր </w:t>
      </w:r>
      <w:r w:rsidR="00E51254" w:rsidRPr="001A44F3">
        <w:rPr>
          <w:rFonts w:ascii="Sylfaen" w:hAnsi="Sylfaen"/>
          <w:sz w:val="24"/>
          <w:szCs w:val="24"/>
        </w:rPr>
        <w:t xml:space="preserve">ու </w:t>
      </w:r>
      <w:r w:rsidRPr="001A44F3">
        <w:rPr>
          <w:rFonts w:ascii="Sylfaen" w:hAnsi="Sylfaen"/>
          <w:sz w:val="24"/>
          <w:szCs w:val="24"/>
        </w:rPr>
        <w:t xml:space="preserve">յուղատու </w:t>
      </w:r>
      <w:r w:rsidR="00A11D64">
        <w:rPr>
          <w:rFonts w:ascii="Sylfaen" w:hAnsi="Sylfaen"/>
          <w:sz w:val="24"/>
          <w:szCs w:val="24"/>
        </w:rPr>
        <w:br/>
      </w:r>
      <w:r w:rsidRPr="001A44F3">
        <w:rPr>
          <w:rFonts w:ascii="Sylfaen" w:hAnsi="Sylfaen"/>
          <w:sz w:val="24"/>
          <w:szCs w:val="24"/>
        </w:rPr>
        <w:t xml:space="preserve">մշակաբույսերի սերմերին </w:t>
      </w:r>
      <w:r w:rsidR="00C12C69" w:rsidRPr="001A44F3">
        <w:rPr>
          <w:rFonts w:ascii="Sylfaen" w:hAnsi="Sylfaen"/>
          <w:sz w:val="24"/>
          <w:szCs w:val="24"/>
        </w:rPr>
        <w:t>եւ</w:t>
      </w:r>
      <w:r w:rsidRPr="001A44F3">
        <w:rPr>
          <w:rFonts w:ascii="Sylfaen" w:hAnsi="Sylfaen"/>
          <w:sz w:val="24"/>
          <w:szCs w:val="24"/>
        </w:rPr>
        <w:t xml:space="preserve"> դրանց վերամշակումից ստացվող արդյունքներին ներկայացվող հատուկ կարանտինային բուսասանիտարական պահանջներ</w:t>
      </w:r>
    </w:p>
    <w:tbl>
      <w:tblPr>
        <w:tblOverlap w:val="never"/>
        <w:tblW w:w="10070" w:type="dxa"/>
        <w:jc w:val="center"/>
        <w:tblLayout w:type="fixed"/>
        <w:tblCellMar>
          <w:left w:w="10" w:type="dxa"/>
          <w:right w:w="10" w:type="dxa"/>
        </w:tblCellMar>
        <w:tblLook w:val="04A0" w:firstRow="1" w:lastRow="0" w:firstColumn="1" w:lastColumn="0" w:noHBand="0" w:noVBand="1"/>
      </w:tblPr>
      <w:tblGrid>
        <w:gridCol w:w="929"/>
        <w:gridCol w:w="3969"/>
        <w:gridCol w:w="5172"/>
      </w:tblGrid>
      <w:tr w:rsidR="007523E7" w:rsidRPr="00A11D64" w:rsidTr="00A11D64">
        <w:trPr>
          <w:tblHeader/>
          <w:jc w:val="center"/>
        </w:trPr>
        <w:tc>
          <w:tcPr>
            <w:tcW w:w="929" w:type="dxa"/>
            <w:tcBorders>
              <w:top w:val="single" w:sz="4" w:space="0" w:color="auto"/>
              <w:left w:val="single" w:sz="4" w:space="0" w:color="auto"/>
            </w:tcBorders>
            <w:shd w:val="clear" w:color="auto" w:fill="FFFFFF"/>
          </w:tcPr>
          <w:p w:rsidR="007523E7" w:rsidRPr="00A11D64" w:rsidRDefault="00E5125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Համարը՝</w:t>
            </w:r>
          </w:p>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ը/կ</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Կարանտինի ենթակա արտադրանքի տեսակը</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(ԵԱՏՄ ԱՏԳ ԱԱ ծածկագիրը)</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Հատուկ կարանտինային բուսասանիտարական պահանջներ</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1</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Հացահատիկ, հատիկաընդավոր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յուղատու մշակաբույսեր (0713, 1001, 1002, 1003, 1004, 1005, 1006, 1007, 1008, 1103, 1104, 1201, 1202,</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1204 00, 1205, 1206 00, 1207, 2302-ից)</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հացահատիկը, հատիկաընդավոր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յուղատու մշակաբույսերի սերմերն ու դրանց վերամշակումից ստացվող արդյունքները Միության մաքսային տարածք կարող են ներմուծվել միայն ստրիգա Striga spp. ցեղի բույսերից ազատ՝ արտադրության գոտիներից,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տեղամասերից։</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2</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Հացահատիկ, հատիկաընդավոր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յուղատու մշակաբույսերի սերմեր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դրանց վերամշակումից ստացվող արդյունքներ (0713, 1001, 1002, 1003, 1004, 1005, 1006, 1007, 1008, 1101 00, 1102, 1103, 1104, 1106 10 000 0, 1201, 1202, 1203 00 000 0, 1204 00, 1205, 1206 00, 1207, 2302-ից)</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պետք է զերծ լինեն Callosobruhus ցեղի ընդակերներից, լայնաքիթ ամբարային երկարակնճիթից (Caulophilus latinasus)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կապրյան բզեզից (Trogoderma granarium)։</w:t>
            </w:r>
          </w:p>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Կենդանի վնասատուների հայտնաբերման դեպքում հացահատիկի պաշարները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դրա վերամշակումից ստացվող արդյունքները ենթակա են վարակազերծման տրանսպորտային միջոցում՝ կապրյան բզեզի ակտիվ </w:t>
            </w:r>
            <w:r w:rsidRPr="00A11D64">
              <w:rPr>
                <w:rStyle w:val="Bodytext211pt"/>
                <w:rFonts w:ascii="Sylfaen" w:hAnsi="Sylfaen"/>
                <w:sz w:val="20"/>
                <w:szCs w:val="24"/>
              </w:rPr>
              <w:lastRenderedPageBreak/>
              <w:t>թրթուրների դեմ մշակման ռեժիմներով, իսկ այն իրականացնելու անհնարինության դեպքում՝ վերադարձման կամ ոչնչացման։</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3</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Ցորեն, մեսլին, տրիտիկալե</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(1001, 1008 60 000 0)</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 Պետք է ծագեն ցորենի հնդկական մրիկից (Tilletia indica) ազատ գոտիներից</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4</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Եգիպտացորեն (1005)</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 Պետք է ծագի արտադրության այն գոտիներից,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 որոնք ազատ են եգիպտացորենի դիպլոդիոզից (Stenocarpella macrospora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Stenocarpella maydis), եգիպտացորենի հարավային հելմինտոսպորիոզից՝ ռասա «T»</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(Cochliobolus heterostrophus)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եգիպտացորենի բակտերիալ թառամումից (վիլտից) (Pantoea stewartii subsp. </w:t>
            </w:r>
            <w:r w:rsidR="00FF4399" w:rsidRPr="00A11D64">
              <w:rPr>
                <w:rStyle w:val="Bodytext211pt"/>
                <w:rFonts w:ascii="Sylfaen" w:hAnsi="Sylfaen"/>
                <w:sz w:val="20"/>
                <w:szCs w:val="24"/>
              </w:rPr>
              <w:t>stewartii</w:t>
            </w:r>
            <w:r w:rsidRPr="00A11D64">
              <w:rPr>
                <w:rStyle w:val="Bodytext211pt"/>
                <w:rFonts w:ascii="Sylfaen" w:hAnsi="Sylfaen"/>
                <w:sz w:val="20"/>
                <w:szCs w:val="24"/>
              </w:rPr>
              <w:t>)</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5</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Լոբազգի մշակաբույսեր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դրանց վերամշակումից ստացվող արդյունքներ (0713, 1106 10 000 0, 1201, 1202) </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 Պետք է ազատ լինեն Callosobruchus spp. ցեղի ընդակերներից</w:t>
            </w:r>
          </w:p>
        </w:tc>
      </w:tr>
      <w:tr w:rsidR="007523E7" w:rsidRPr="00A11D64" w:rsidTr="00A11D64">
        <w:trPr>
          <w:jc w:val="center"/>
        </w:trPr>
        <w:tc>
          <w:tcPr>
            <w:tcW w:w="92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6</w:t>
            </w:r>
          </w:p>
        </w:tc>
        <w:tc>
          <w:tcPr>
            <w:tcW w:w="3969"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Սոյայի </w:t>
            </w:r>
            <w:proofErr w:type="spellStart"/>
            <w:r w:rsidRPr="00A11D64">
              <w:rPr>
                <w:rStyle w:val="Bodytext211pt"/>
                <w:rFonts w:ascii="Sylfaen" w:hAnsi="Sylfaen"/>
                <w:sz w:val="20"/>
                <w:szCs w:val="24"/>
                <w:lang w:val="en-US"/>
              </w:rPr>
              <w:t>ունդեր</w:t>
            </w:r>
            <w:proofErr w:type="spellEnd"/>
            <w:r w:rsidRPr="00A11D64">
              <w:rPr>
                <w:rStyle w:val="Bodytext211pt"/>
                <w:rFonts w:ascii="Sylfaen" w:hAnsi="Sylfaen"/>
                <w:sz w:val="20"/>
                <w:szCs w:val="24"/>
              </w:rPr>
              <w:t xml:space="preserve"> (1201)</w:t>
            </w:r>
          </w:p>
        </w:tc>
        <w:tc>
          <w:tcPr>
            <w:tcW w:w="5172"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 պետք է ծագեն սոյայի ցերկոսպորոզից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(Cercospora kikuchii) ազատ՝ արտադրության գոտիներից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վայրերից</w:t>
            </w:r>
          </w:p>
        </w:tc>
      </w:tr>
      <w:tr w:rsidR="007523E7" w:rsidRPr="00A11D64" w:rsidTr="00A11D64">
        <w:trPr>
          <w:jc w:val="center"/>
        </w:trPr>
        <w:tc>
          <w:tcPr>
            <w:tcW w:w="929"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7</w:t>
            </w:r>
          </w:p>
        </w:tc>
        <w:tc>
          <w:tcPr>
            <w:tcW w:w="3969"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Ածիկ (1107) </w:t>
            </w:r>
          </w:p>
        </w:tc>
        <w:tc>
          <w:tcPr>
            <w:tcW w:w="5172" w:type="dxa"/>
            <w:tcBorders>
              <w:top w:val="single" w:sz="4" w:space="0" w:color="auto"/>
              <w:left w:val="single" w:sz="4" w:space="0" w:color="auto"/>
              <w:bottom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w:t>
            </w:r>
          </w:p>
        </w:tc>
      </w:tr>
      <w:tr w:rsidR="00A10A56" w:rsidRPr="00A11D64" w:rsidTr="00A11D64">
        <w:trPr>
          <w:jc w:val="center"/>
        </w:trPr>
        <w:tc>
          <w:tcPr>
            <w:tcW w:w="92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8</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Կոպտոն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այլ կոշտ թափոններ, որոնք ստացվում են սոյայի յուղի զատման ընթացքում՝ չաղացած կամ աղացած, չհատիկավորված</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(2304 00 000-ից) </w:t>
            </w:r>
          </w:p>
        </w:tc>
        <w:tc>
          <w:tcPr>
            <w:tcW w:w="5172"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9"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w:t>
            </w:r>
          </w:p>
        </w:tc>
      </w:tr>
      <w:tr w:rsidR="00A10A56" w:rsidRPr="00A11D64" w:rsidTr="00A11D64">
        <w:trPr>
          <w:jc w:val="center"/>
        </w:trPr>
        <w:tc>
          <w:tcPr>
            <w:tcW w:w="92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9</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8" w:right="-6" w:firstLine="0"/>
              <w:jc w:val="left"/>
              <w:rPr>
                <w:rFonts w:ascii="Sylfaen" w:hAnsi="Sylfaen"/>
                <w:sz w:val="20"/>
                <w:szCs w:val="24"/>
              </w:rPr>
            </w:pPr>
            <w:r w:rsidRPr="00A11D64">
              <w:rPr>
                <w:rStyle w:val="Bodytext211pt"/>
                <w:rFonts w:ascii="Sylfaen" w:hAnsi="Sylfaen"/>
                <w:sz w:val="20"/>
                <w:szCs w:val="24"/>
              </w:rPr>
              <w:t>Կոպտոն եւ այլ կոշտ թափոններ, որոնք ստացվում են գետնընկույզի յուղի զատման ընթացքում՝ չաղացած կամ աղացած,</w:t>
            </w:r>
          </w:p>
          <w:p w:rsidR="00A10A56" w:rsidRPr="00A11D64" w:rsidRDefault="00244464" w:rsidP="00A11D64">
            <w:pPr>
              <w:pStyle w:val="Bodytext20"/>
              <w:shd w:val="clear" w:color="auto" w:fill="auto"/>
              <w:spacing w:before="0" w:after="120" w:line="240" w:lineRule="auto"/>
              <w:ind w:left="108" w:right="-6" w:firstLine="0"/>
              <w:jc w:val="left"/>
              <w:rPr>
                <w:rFonts w:ascii="Sylfaen" w:hAnsi="Sylfaen"/>
                <w:sz w:val="20"/>
                <w:szCs w:val="24"/>
              </w:rPr>
            </w:pPr>
            <w:r w:rsidRPr="00A11D64">
              <w:rPr>
                <w:rStyle w:val="Bodytext211pt"/>
                <w:rFonts w:ascii="Sylfaen" w:hAnsi="Sylfaen"/>
                <w:sz w:val="20"/>
                <w:szCs w:val="24"/>
              </w:rPr>
              <w:t>չհատիկավորված</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(2305 00 000 0-ից)</w:t>
            </w:r>
          </w:p>
        </w:tc>
        <w:tc>
          <w:tcPr>
            <w:tcW w:w="5172"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8"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w:t>
            </w:r>
          </w:p>
        </w:tc>
      </w:tr>
      <w:tr w:rsidR="00A10A56" w:rsidRPr="00A11D64" w:rsidTr="00A11D64">
        <w:trPr>
          <w:jc w:val="center"/>
        </w:trPr>
        <w:tc>
          <w:tcPr>
            <w:tcW w:w="92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10</w:t>
            </w:r>
          </w:p>
        </w:tc>
        <w:tc>
          <w:tcPr>
            <w:tcW w:w="3969"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8" w:right="-6" w:firstLine="0"/>
              <w:jc w:val="left"/>
              <w:rPr>
                <w:rFonts w:ascii="Sylfaen" w:hAnsi="Sylfaen"/>
                <w:sz w:val="20"/>
                <w:szCs w:val="24"/>
              </w:rPr>
            </w:pPr>
            <w:r w:rsidRPr="00A11D64">
              <w:rPr>
                <w:rStyle w:val="Bodytext211pt"/>
                <w:rFonts w:ascii="Sylfaen" w:hAnsi="Sylfaen"/>
                <w:sz w:val="20"/>
                <w:szCs w:val="24"/>
              </w:rPr>
              <w:t>Կոպտոն եւ այլ կոշտ թափոններ, որոնք ստացվում են բուսաճարպերի եւ յուղերի զատման ընթացքում (բացի թափոններից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(2304 00 000 կամ</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2305 00 000 0)), չաղացած կամ աղացած, չհատիկավորված</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(2306-ից)</w:t>
            </w:r>
          </w:p>
        </w:tc>
        <w:tc>
          <w:tcPr>
            <w:tcW w:w="5172"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108" w:right="-6" w:firstLine="0"/>
              <w:jc w:val="left"/>
              <w:rPr>
                <w:rFonts w:ascii="Sylfaen" w:hAnsi="Sylfaen"/>
                <w:sz w:val="20"/>
                <w:szCs w:val="24"/>
              </w:rPr>
            </w:pPr>
            <w:r w:rsidRPr="00A11D64">
              <w:rPr>
                <w:rStyle w:val="Bodytext211pt"/>
                <w:rFonts w:ascii="Sylfaen" w:hAnsi="Sylfaen"/>
                <w:sz w:val="20"/>
                <w:szCs w:val="24"/>
              </w:rPr>
              <w:t xml:space="preserve">սույն աղյուսակի 1-ին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2-րդ կետերի պահպանմամբ։</w:t>
            </w:r>
          </w:p>
        </w:tc>
      </w:tr>
    </w:tbl>
    <w:p w:rsidR="00A11D64" w:rsidRDefault="00A11D64" w:rsidP="001A44F3">
      <w:pPr>
        <w:pStyle w:val="Bodytext20"/>
        <w:shd w:val="clear" w:color="auto" w:fill="auto"/>
        <w:spacing w:before="0" w:after="160" w:line="360" w:lineRule="auto"/>
        <w:ind w:left="567" w:right="559" w:firstLine="0"/>
        <w:jc w:val="center"/>
        <w:rPr>
          <w:rFonts w:ascii="Sylfaen" w:hAnsi="Sylfaen"/>
          <w:sz w:val="24"/>
          <w:szCs w:val="24"/>
        </w:rPr>
      </w:pPr>
    </w:p>
    <w:p w:rsidR="00A11D64" w:rsidRDefault="00A11D64">
      <w:pPr>
        <w:rPr>
          <w:rFonts w:eastAsia="Times New Roman" w:cs="Times New Roman"/>
        </w:rPr>
      </w:pPr>
      <w:r>
        <w:br w:type="page"/>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lastRenderedPageBreak/>
        <w:t xml:space="preserve">V. Պտուղներին </w:t>
      </w:r>
      <w:r w:rsidR="00C12C69" w:rsidRPr="001A44F3">
        <w:rPr>
          <w:rFonts w:ascii="Sylfaen" w:hAnsi="Sylfaen"/>
          <w:sz w:val="24"/>
          <w:szCs w:val="24"/>
        </w:rPr>
        <w:t>եւ</w:t>
      </w:r>
      <w:r w:rsidRPr="001A44F3">
        <w:rPr>
          <w:rFonts w:ascii="Sylfaen" w:hAnsi="Sylfaen"/>
          <w:sz w:val="24"/>
          <w:szCs w:val="24"/>
        </w:rPr>
        <w:t xml:space="preserve"> հատապտուղներին ներկայացվող </w:t>
      </w:r>
      <w:r w:rsidR="00A11D64">
        <w:rPr>
          <w:rFonts w:ascii="Sylfaen" w:hAnsi="Sylfaen"/>
          <w:sz w:val="24"/>
          <w:szCs w:val="24"/>
        </w:rPr>
        <w:br/>
      </w:r>
      <w:r w:rsidRPr="001A44F3">
        <w:rPr>
          <w:rFonts w:ascii="Sylfaen" w:hAnsi="Sylfaen"/>
          <w:sz w:val="24"/>
          <w:szCs w:val="24"/>
        </w:rPr>
        <w:t>կարանտինային բուսասանիտարական պահանջներ</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36.</w:t>
      </w:r>
      <w:r w:rsidR="00C91036" w:rsidRPr="001A44F3">
        <w:rPr>
          <w:rFonts w:ascii="Sylfaen" w:hAnsi="Sylfaen"/>
          <w:sz w:val="24"/>
          <w:szCs w:val="24"/>
        </w:rPr>
        <w:tab/>
      </w:r>
      <w:r w:rsidRPr="001A44F3">
        <w:rPr>
          <w:rFonts w:ascii="Sylfaen" w:hAnsi="Sylfaen"/>
          <w:sz w:val="24"/>
          <w:szCs w:val="24"/>
        </w:rPr>
        <w:t xml:space="preserve">Արգելվում է միասնական անվանացանկում ընդգրկված կարանտինային օբյեկտներով վարակված պտուղների </w:t>
      </w:r>
      <w:r w:rsidR="00C12C69" w:rsidRPr="001A44F3">
        <w:rPr>
          <w:rFonts w:ascii="Sylfaen" w:hAnsi="Sylfaen"/>
          <w:sz w:val="24"/>
          <w:szCs w:val="24"/>
        </w:rPr>
        <w:t>եւ</w:t>
      </w:r>
      <w:r w:rsidRPr="001A44F3">
        <w:rPr>
          <w:rFonts w:ascii="Sylfaen" w:hAnsi="Sylfaen"/>
          <w:sz w:val="24"/>
          <w:szCs w:val="24"/>
        </w:rPr>
        <w:t xml:space="preserve"> հատապտուղների ներմուծումը Միության մաքսային տարածք </w:t>
      </w:r>
      <w:r w:rsidR="00C12C69" w:rsidRPr="001A44F3">
        <w:rPr>
          <w:rFonts w:ascii="Sylfaen" w:hAnsi="Sylfaen"/>
          <w:sz w:val="24"/>
          <w:szCs w:val="24"/>
        </w:rPr>
        <w:t>եւ</w:t>
      </w:r>
      <w:r w:rsidRPr="001A44F3">
        <w:rPr>
          <w:rFonts w:ascii="Sylfaen" w:hAnsi="Sylfaen"/>
          <w:sz w:val="24"/>
          <w:szCs w:val="24"/>
        </w:rPr>
        <w:t xml:space="preserve"> տեղափոխումը Միության մաքսային տարածքով՝ բացառությամբ սալորենու չեչոտության (օսպայի) վիրուսի (Plum Pox Potyvirus), կեղծ վահանակիրների </w:t>
      </w:r>
      <w:r w:rsidR="00C12C69" w:rsidRPr="001A44F3">
        <w:rPr>
          <w:rFonts w:ascii="Sylfaen" w:hAnsi="Sylfaen"/>
          <w:sz w:val="24"/>
          <w:szCs w:val="24"/>
        </w:rPr>
        <w:t>եւ</w:t>
      </w:r>
      <w:r w:rsidRPr="001A44F3">
        <w:rPr>
          <w:rFonts w:ascii="Sylfaen" w:hAnsi="Sylfaen"/>
          <w:sz w:val="24"/>
          <w:szCs w:val="24"/>
        </w:rPr>
        <w:t xml:space="preserve"> վահանակիրների կարանտինային տեսակների առկայությամբ պտուղների </w:t>
      </w:r>
      <w:r w:rsidR="00C12C69" w:rsidRPr="001A44F3">
        <w:rPr>
          <w:rFonts w:ascii="Sylfaen" w:hAnsi="Sylfaen"/>
          <w:sz w:val="24"/>
          <w:szCs w:val="24"/>
        </w:rPr>
        <w:t>եւ</w:t>
      </w:r>
      <w:r w:rsidRPr="001A44F3">
        <w:rPr>
          <w:rFonts w:ascii="Sylfaen" w:hAnsi="Sylfaen"/>
          <w:sz w:val="24"/>
          <w:szCs w:val="24"/>
        </w:rPr>
        <w:t xml:space="preserve"> հատապտուղների։</w:t>
      </w:r>
    </w:p>
    <w:p w:rsidR="00A11D64"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37.</w:t>
      </w:r>
      <w:r w:rsidR="00C91036" w:rsidRPr="001A44F3">
        <w:rPr>
          <w:rFonts w:ascii="Sylfaen" w:hAnsi="Sylfaen"/>
          <w:sz w:val="24"/>
          <w:szCs w:val="24"/>
        </w:rPr>
        <w:tab/>
      </w:r>
      <w:r w:rsidRPr="001A44F3">
        <w:rPr>
          <w:rFonts w:ascii="Sylfaen" w:hAnsi="Sylfaen"/>
          <w:sz w:val="24"/>
          <w:szCs w:val="24"/>
        </w:rPr>
        <w:t xml:space="preserve">Կարանտինի ենթակա արտադրանքի յուրաքանչյուր փաթեթվածքի վրա պետք է լինի արտադրանքի անվանման, դրա ծագման երկրի </w:t>
      </w:r>
      <w:r w:rsidR="00C12C69" w:rsidRPr="001A44F3">
        <w:rPr>
          <w:rFonts w:ascii="Sylfaen" w:hAnsi="Sylfaen"/>
          <w:sz w:val="24"/>
          <w:szCs w:val="24"/>
        </w:rPr>
        <w:t>եւ</w:t>
      </w:r>
      <w:r w:rsidRPr="001A44F3">
        <w:rPr>
          <w:rFonts w:ascii="Sylfaen" w:hAnsi="Sylfaen"/>
          <w:sz w:val="24"/>
          <w:szCs w:val="24"/>
        </w:rPr>
        <w:t xml:space="preserve"> վայրի, արտահանող երկրի </w:t>
      </w:r>
      <w:r w:rsidR="00C12C69" w:rsidRPr="001A44F3">
        <w:rPr>
          <w:rFonts w:ascii="Sylfaen" w:hAnsi="Sylfaen"/>
          <w:sz w:val="24"/>
          <w:szCs w:val="24"/>
        </w:rPr>
        <w:t>եւ</w:t>
      </w:r>
      <w:r w:rsidRPr="001A44F3">
        <w:rPr>
          <w:rFonts w:ascii="Sylfaen" w:hAnsi="Sylfaen"/>
          <w:sz w:val="24"/>
          <w:szCs w:val="24"/>
        </w:rPr>
        <w:t xml:space="preserve"> (կամ) </w:t>
      </w:r>
      <w:r w:rsidR="00CA303F" w:rsidRPr="001A44F3">
        <w:rPr>
          <w:rFonts w:ascii="Sylfaen" w:hAnsi="Sylfaen"/>
          <w:sz w:val="24"/>
          <w:szCs w:val="24"/>
        </w:rPr>
        <w:t>վեր</w:t>
      </w:r>
      <w:r w:rsidR="00D15311" w:rsidRPr="001A44F3">
        <w:rPr>
          <w:rFonts w:ascii="Sylfaen" w:hAnsi="Sylfaen"/>
          <w:sz w:val="24"/>
          <w:szCs w:val="24"/>
        </w:rPr>
        <w:t>ա</w:t>
      </w:r>
      <w:r w:rsidR="00CA303F" w:rsidRPr="001A44F3">
        <w:rPr>
          <w:rFonts w:ascii="Sylfaen" w:hAnsi="Sylfaen"/>
          <w:sz w:val="24"/>
          <w:szCs w:val="24"/>
        </w:rPr>
        <w:t>արտահանող երկրի</w:t>
      </w:r>
      <w:r w:rsidRPr="001A44F3">
        <w:rPr>
          <w:rFonts w:ascii="Sylfaen" w:hAnsi="Sylfaen"/>
          <w:sz w:val="24"/>
          <w:szCs w:val="24"/>
        </w:rPr>
        <w:t xml:space="preserve"> մասին տեղեկատվություն պարունակող մականշվածք՝ բացառությամբ կարանտինի ենթակա արտադրանքը Միության մաքսային տարածքով խուռնաբեռն տեղափոխելու դեպքերի (ծածկագիր ԵԱՏՄ ԱՏԳ ԱԱ 0807-ից։</w:t>
      </w:r>
    </w:p>
    <w:p w:rsidR="007523E7" w:rsidRPr="001A44F3" w:rsidRDefault="00244464" w:rsidP="00A11D64">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38.</w:t>
      </w:r>
      <w:r w:rsidR="00C91036" w:rsidRPr="001A44F3">
        <w:rPr>
          <w:rFonts w:ascii="Sylfaen" w:hAnsi="Sylfaen"/>
          <w:sz w:val="24"/>
          <w:szCs w:val="24"/>
        </w:rPr>
        <w:tab/>
      </w:r>
      <w:r w:rsidRPr="001A44F3">
        <w:rPr>
          <w:rFonts w:ascii="Sylfaen" w:hAnsi="Sylfaen"/>
          <w:sz w:val="24"/>
          <w:szCs w:val="24"/>
        </w:rPr>
        <w:t>Թույլատրվում է կարանտինի ենթակա արտադրանքի (ծածկագիր ԵԱՏՄ</w:t>
      </w:r>
      <w:r w:rsidR="00C91036" w:rsidRPr="001A44F3">
        <w:rPr>
          <w:rFonts w:ascii="Sylfaen" w:hAnsi="Sylfaen"/>
          <w:sz w:val="24"/>
          <w:szCs w:val="24"/>
        </w:rPr>
        <w:t> </w:t>
      </w:r>
      <w:r w:rsidRPr="001A44F3">
        <w:rPr>
          <w:rFonts w:ascii="Sylfaen" w:hAnsi="Sylfaen"/>
          <w:sz w:val="24"/>
          <w:szCs w:val="24"/>
        </w:rPr>
        <w:t xml:space="preserve">ԱՏԳ ԱԱ 0807-ից) խուռնաբեռն տեղափոխումը Միության մաքսային տարածքով։ </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Պտուղներին </w:t>
      </w:r>
      <w:r w:rsidR="00C12C69" w:rsidRPr="001A44F3">
        <w:rPr>
          <w:rFonts w:ascii="Sylfaen" w:hAnsi="Sylfaen"/>
          <w:sz w:val="24"/>
          <w:szCs w:val="24"/>
        </w:rPr>
        <w:t>եւ</w:t>
      </w:r>
      <w:r w:rsidRPr="001A44F3">
        <w:rPr>
          <w:rFonts w:ascii="Sylfaen" w:hAnsi="Sylfaen"/>
          <w:sz w:val="24"/>
          <w:szCs w:val="24"/>
        </w:rPr>
        <w:t xml:space="preserve"> հատապտուղներին ներկայացվող հատուկ կարանտինային բուսասանիտարական պահանջները ներկայացված են 4-րդ աղյուսակում։</w:t>
      </w:r>
    </w:p>
    <w:p w:rsidR="002D61C2" w:rsidRPr="001A44F3" w:rsidRDefault="002D61C2" w:rsidP="001A44F3">
      <w:pPr>
        <w:spacing w:after="160" w:line="360" w:lineRule="auto"/>
        <w:rPr>
          <w:rFonts w:eastAsia="Times New Roman" w:cs="Times New Roman"/>
        </w:rPr>
      </w:pPr>
      <w:r w:rsidRPr="001A44F3">
        <w:br w:type="page"/>
      </w: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lastRenderedPageBreak/>
        <w:t>Աղյուսակ 4</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Պտուղներին </w:t>
      </w:r>
      <w:r w:rsidR="00C12C69" w:rsidRPr="001A44F3">
        <w:rPr>
          <w:rFonts w:ascii="Sylfaen" w:hAnsi="Sylfaen"/>
          <w:sz w:val="24"/>
          <w:szCs w:val="24"/>
        </w:rPr>
        <w:t>եւ</w:t>
      </w:r>
      <w:r w:rsidRPr="001A44F3">
        <w:rPr>
          <w:rFonts w:ascii="Sylfaen" w:hAnsi="Sylfaen"/>
          <w:sz w:val="24"/>
          <w:szCs w:val="24"/>
        </w:rPr>
        <w:t xml:space="preserve"> հատապտուղներին ներկայացվող հատուկ կարանտինային բուսասանիտարական պահանջներ</w:t>
      </w:r>
    </w:p>
    <w:tbl>
      <w:tblPr>
        <w:tblOverlap w:val="never"/>
        <w:tblW w:w="10061" w:type="dxa"/>
        <w:jc w:val="center"/>
        <w:tblLayout w:type="fixed"/>
        <w:tblCellMar>
          <w:left w:w="10" w:type="dxa"/>
          <w:right w:w="10" w:type="dxa"/>
        </w:tblCellMar>
        <w:tblLook w:val="04A0" w:firstRow="1" w:lastRow="0" w:firstColumn="1" w:lastColumn="0" w:noHBand="0" w:noVBand="1"/>
      </w:tblPr>
      <w:tblGrid>
        <w:gridCol w:w="925"/>
        <w:gridCol w:w="4252"/>
        <w:gridCol w:w="4884"/>
      </w:tblGrid>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C400D9"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Համարը՝</w:t>
            </w:r>
          </w:p>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ը/կ</w:t>
            </w:r>
          </w:p>
        </w:tc>
        <w:tc>
          <w:tcPr>
            <w:tcW w:w="4252" w:type="dxa"/>
            <w:tcBorders>
              <w:top w:val="single" w:sz="4" w:space="0" w:color="auto"/>
              <w:lef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Style w:val="Bodytext211pt"/>
                <w:rFonts w:ascii="Sylfaen" w:hAnsi="Sylfaen"/>
                <w:sz w:val="20"/>
                <w:szCs w:val="24"/>
              </w:rPr>
            </w:pPr>
            <w:r w:rsidRPr="00A11D64">
              <w:rPr>
                <w:rStyle w:val="Bodytext211pt"/>
                <w:rFonts w:ascii="Sylfaen" w:hAnsi="Sylfaen"/>
                <w:sz w:val="20"/>
                <w:szCs w:val="24"/>
              </w:rPr>
              <w:t>Կարանտինի ենթակա արտադրանքի տեսակը</w:t>
            </w:r>
          </w:p>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(ԵԱՏՄ ԱՏԳ ԱԱ ծածկագիրը)</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Հատուկ կարանտինային բուսասանիտարական պահանջներ</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1</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Ավոկադո</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(Persea americana), գուայավա</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(Psidium guajava), մանգո (Mangifera)՝ թարմ</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(0804-ից)</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պետք է զերծ լինեն միջերկրածովյան պտղաճանճից (Ceratitis capitata)</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2</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Խաղող` թարմ կամ չորացրած (0806)</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 xml:space="preserve">պետք է զերծ լինի միջերկրածովյան պտղաճանճից (Ceratitis capitata)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գաղձից (Cuscuta spp.)</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3</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Սեխ (ներառյալ ձմերուկները) (0807-ից)</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 xml:space="preserve">պետք է ծագի արտադրության այն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 որոնք ազատ են դդմազգիների բակտերիալ բծավորությունից (Acidovorax citrulli), սեխի ճանճից (Myiopardalis pardalina), սեխի աֆրիկյան ճանճից (Bactrocera cucurbitae)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երկարափշոտ ցենխրուսից (Cenhrus longispinus)</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4</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Պապայա (Carica papaya)՝ թարմ (0807-ից)</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պետք է զերծ լինի միջերկրածովյան պտղաճանճից (Ceratitis capitata)</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5</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Խնձորներ (Malus spp.), տանձ (Pyrus spp.), սերկ</w:t>
            </w:r>
            <w:r w:rsidR="00C12C69" w:rsidRPr="00A11D64">
              <w:rPr>
                <w:rStyle w:val="Bodytext211pt"/>
                <w:rFonts w:ascii="Sylfaen" w:hAnsi="Sylfaen"/>
                <w:sz w:val="20"/>
                <w:szCs w:val="24"/>
              </w:rPr>
              <w:t>եւ</w:t>
            </w:r>
            <w:r w:rsidRPr="00A11D64">
              <w:rPr>
                <w:rStyle w:val="Bodytext211pt"/>
                <w:rFonts w:ascii="Sylfaen" w:hAnsi="Sylfaen"/>
                <w:sz w:val="20"/>
                <w:szCs w:val="24"/>
              </w:rPr>
              <w:t>իլ (Cydonia)՝ թարմ (0808)</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6" w:right="-6" w:firstLine="0"/>
              <w:jc w:val="left"/>
              <w:rPr>
                <w:rFonts w:ascii="Sylfaen" w:hAnsi="Sylfaen"/>
                <w:sz w:val="20"/>
                <w:szCs w:val="24"/>
              </w:rPr>
            </w:pPr>
            <w:r w:rsidRPr="00A11D64">
              <w:rPr>
                <w:rStyle w:val="Bodytext211pt"/>
                <w:rFonts w:ascii="Sylfaen" w:hAnsi="Sylfaen"/>
                <w:sz w:val="20"/>
                <w:szCs w:val="24"/>
              </w:rPr>
              <w:t>պետք է զերծ լինեն ար</w:t>
            </w:r>
            <w:r w:rsidR="00C12C69" w:rsidRPr="00A11D64">
              <w:rPr>
                <w:rStyle w:val="Bodytext211pt"/>
                <w:rFonts w:ascii="Sylfaen" w:hAnsi="Sylfaen"/>
                <w:sz w:val="20"/>
                <w:szCs w:val="24"/>
              </w:rPr>
              <w:t>եւ</w:t>
            </w:r>
            <w:r w:rsidRPr="00A11D64">
              <w:rPr>
                <w:rStyle w:val="Bodytext211pt"/>
                <w:rFonts w:ascii="Sylfaen" w:hAnsi="Sylfaen"/>
                <w:sz w:val="20"/>
                <w:szCs w:val="24"/>
              </w:rPr>
              <w:t>ելյան պտղակերից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(Grapholita molesta), դեղձենու պտղակերից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(Carposina niponensis), խնձորենու ճանճից (Rhagoletis pomonella), ասիական հատապտղային դրոզոֆիլայից (Drosophila suzukii)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միջերկրածովյան պտղաճանճից (Ceratitis capitata): Պետք է ծագեն գորշ մոնիլիոզային փտումից (Monilinia fructicola) ազատ՝ արտադրության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w:t>
            </w:r>
          </w:p>
        </w:tc>
      </w:tr>
      <w:tr w:rsidR="007523E7" w:rsidRPr="00A11D64" w:rsidTr="0088556E">
        <w:trPr>
          <w:jc w:val="center"/>
        </w:trPr>
        <w:tc>
          <w:tcPr>
            <w:tcW w:w="925"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6</w:t>
            </w:r>
          </w:p>
        </w:tc>
        <w:tc>
          <w:tcPr>
            <w:tcW w:w="4252" w:type="dxa"/>
            <w:tcBorders>
              <w:top w:val="single" w:sz="4" w:space="0" w:color="auto"/>
              <w:lef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Ծիրաններ, բալ եւ կեռաս, դեղձ (ներառյալ նեկտարինները), սալոր եւ մամուխ (Prunus spp.)՝ թարմ (0809)</w:t>
            </w:r>
          </w:p>
        </w:tc>
        <w:tc>
          <w:tcPr>
            <w:tcW w:w="4884" w:type="dxa"/>
            <w:tcBorders>
              <w:top w:val="single" w:sz="4" w:space="0" w:color="auto"/>
              <w:left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6" w:right="-6" w:firstLine="0"/>
              <w:jc w:val="left"/>
              <w:rPr>
                <w:rFonts w:ascii="Sylfaen" w:hAnsi="Sylfaen"/>
                <w:sz w:val="20"/>
                <w:szCs w:val="24"/>
              </w:rPr>
            </w:pPr>
            <w:r w:rsidRPr="00A11D64">
              <w:rPr>
                <w:rStyle w:val="Bodytext211pt"/>
                <w:rFonts w:ascii="Sylfaen" w:hAnsi="Sylfaen"/>
                <w:sz w:val="20"/>
                <w:szCs w:val="24"/>
              </w:rPr>
              <w:t>պետք է զերծ լինեն ար</w:t>
            </w:r>
            <w:r w:rsidR="00C12C69" w:rsidRPr="00A11D64">
              <w:rPr>
                <w:rStyle w:val="Bodytext211pt"/>
                <w:rFonts w:ascii="Sylfaen" w:hAnsi="Sylfaen"/>
                <w:sz w:val="20"/>
                <w:szCs w:val="24"/>
              </w:rPr>
              <w:t>եւ</w:t>
            </w:r>
            <w:r w:rsidRPr="00A11D64">
              <w:rPr>
                <w:rStyle w:val="Bodytext211pt"/>
                <w:rFonts w:ascii="Sylfaen" w:hAnsi="Sylfaen"/>
                <w:sz w:val="20"/>
                <w:szCs w:val="24"/>
              </w:rPr>
              <w:t>ելյան պտղակերից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(Grapholita molesta), դեղձենու պտղակերից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(Carposina niponensis), խնձորենու ճանճից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(Rhagoletis pomonella), ասիական հատապտղային դրոզոֆիլայից (Drosophila suzukii)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միջերկրածովյան պտղաճանճից (Ceratitis capitata): Պետք է ծագեն գորշ մոնիլիոզային փտումից (Monilinia fructicola) ազատ՝ արտադրության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w:t>
            </w:r>
          </w:p>
        </w:tc>
      </w:tr>
      <w:tr w:rsidR="007523E7" w:rsidRPr="00A11D64" w:rsidTr="0088556E">
        <w:trPr>
          <w:jc w:val="center"/>
        </w:trPr>
        <w:tc>
          <w:tcPr>
            <w:tcW w:w="925"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7</w:t>
            </w:r>
          </w:p>
        </w:tc>
        <w:tc>
          <w:tcPr>
            <w:tcW w:w="4252" w:type="dxa"/>
            <w:tcBorders>
              <w:top w:val="single" w:sz="4" w:space="0" w:color="auto"/>
              <w:left w:val="single" w:sz="4" w:space="0" w:color="auto"/>
              <w:bottom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Նուռ (Punica L.)՝ թարմ (0810-ից)</w:t>
            </w:r>
          </w:p>
        </w:tc>
        <w:tc>
          <w:tcPr>
            <w:tcW w:w="4884" w:type="dxa"/>
            <w:tcBorders>
              <w:top w:val="single" w:sz="4" w:space="0" w:color="auto"/>
              <w:left w:val="single" w:sz="4" w:space="0" w:color="auto"/>
              <w:bottom w:val="single" w:sz="4" w:space="0" w:color="auto"/>
              <w:right w:val="single" w:sz="4" w:space="0" w:color="auto"/>
            </w:tcBorders>
            <w:shd w:val="clear" w:color="auto" w:fill="FFFFFF"/>
          </w:tcPr>
          <w:p w:rsidR="007523E7"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 xml:space="preserve">պետք է զերծ լինի միջերկրածովյան պտղաճանճից (Ceratitis capitata): Պետք է ծագի Կոմստոկի որդանից (Pseudococcus comstoki) ազատ՝ արտադրության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w:t>
            </w:r>
          </w:p>
        </w:tc>
      </w:tr>
      <w:tr w:rsidR="00A10A56" w:rsidRPr="00A11D64" w:rsidTr="0088556E">
        <w:trPr>
          <w:jc w:val="center"/>
        </w:trPr>
        <w:tc>
          <w:tcPr>
            <w:tcW w:w="92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8</w:t>
            </w:r>
          </w:p>
        </w:tc>
        <w:tc>
          <w:tcPr>
            <w:tcW w:w="4252"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 xml:space="preserve">Հապալասի, կապույտ հապալասի, կարմիր հապալասի հատապտուղներ՝ թարմ (0810-ից) </w:t>
            </w:r>
          </w:p>
        </w:tc>
        <w:tc>
          <w:tcPr>
            <w:tcW w:w="4884"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պետք է զերծ լինեն հապալասի խայտաթ</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ճանճից (Rhagoletis mendax)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խնձորենու ճանճից</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(Rhagoletis pomonella)։ Պետք է ծագեն հապալասի մածուցիկ փտումից (Diaporthe vaccinia) ազատ՝ </w:t>
            </w:r>
            <w:r w:rsidRPr="00A11D64">
              <w:rPr>
                <w:rStyle w:val="Bodytext211pt"/>
                <w:rFonts w:ascii="Sylfaen" w:hAnsi="Sylfaen"/>
                <w:sz w:val="20"/>
                <w:szCs w:val="24"/>
              </w:rPr>
              <w:lastRenderedPageBreak/>
              <w:t xml:space="preserve">արտադրության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w:t>
            </w:r>
          </w:p>
        </w:tc>
      </w:tr>
      <w:tr w:rsidR="00A10A56" w:rsidRPr="00A11D64" w:rsidTr="0088556E">
        <w:trPr>
          <w:jc w:val="center"/>
        </w:trPr>
        <w:tc>
          <w:tcPr>
            <w:tcW w:w="92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9</w:t>
            </w:r>
          </w:p>
        </w:tc>
        <w:tc>
          <w:tcPr>
            <w:tcW w:w="4252"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Գետնամորու (Fragaria) հատապտուղներ՝ թարմ (0810-ից)</w:t>
            </w:r>
          </w:p>
        </w:tc>
        <w:tc>
          <w:tcPr>
            <w:tcW w:w="4884"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պետք է ծագեն գետնամորու անտրակնոզից</w:t>
            </w:r>
            <w:r w:rsidR="00C12C69" w:rsidRPr="00A11D64">
              <w:rPr>
                <w:rStyle w:val="Bodytext211pt"/>
                <w:rFonts w:ascii="Sylfaen" w:hAnsi="Sylfaen"/>
                <w:sz w:val="20"/>
                <w:szCs w:val="24"/>
              </w:rPr>
              <w:t xml:space="preserve"> </w:t>
            </w:r>
            <w:r w:rsidRPr="00A11D64">
              <w:rPr>
                <w:rStyle w:val="Bodytext211pt"/>
                <w:rFonts w:ascii="Sylfaen" w:hAnsi="Sylfaen"/>
                <w:sz w:val="20"/>
                <w:szCs w:val="24"/>
              </w:rPr>
              <w:t xml:space="preserve">(Colletotrichum acutatum) ազատ՝ արտադրության վայրերից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(կամ) տեղամասերից</w:t>
            </w:r>
          </w:p>
        </w:tc>
      </w:tr>
      <w:tr w:rsidR="00A10A56" w:rsidRPr="00A11D64" w:rsidTr="0088556E">
        <w:trPr>
          <w:jc w:val="center"/>
        </w:trPr>
        <w:tc>
          <w:tcPr>
            <w:tcW w:w="925"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right="-6" w:firstLine="0"/>
              <w:jc w:val="center"/>
              <w:rPr>
                <w:rFonts w:ascii="Sylfaen" w:hAnsi="Sylfaen"/>
                <w:sz w:val="20"/>
                <w:szCs w:val="24"/>
              </w:rPr>
            </w:pPr>
            <w:r w:rsidRPr="00A11D64">
              <w:rPr>
                <w:rStyle w:val="Bodytext211pt"/>
                <w:rFonts w:ascii="Sylfaen" w:hAnsi="Sylfaen"/>
                <w:sz w:val="20"/>
                <w:szCs w:val="24"/>
              </w:rPr>
              <w:t>10</w:t>
            </w:r>
          </w:p>
        </w:tc>
        <w:tc>
          <w:tcPr>
            <w:tcW w:w="4252" w:type="dxa"/>
            <w:tcBorders>
              <w:top w:val="single" w:sz="4" w:space="0" w:color="auto"/>
              <w:left w:val="single" w:sz="4" w:space="0" w:color="auto"/>
              <w:bottom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Այլ մրգեր՝ թարմ</w:t>
            </w:r>
            <w:r w:rsidR="00A11D64" w:rsidRPr="00A11D64">
              <w:rPr>
                <w:rStyle w:val="Bodytext211pt"/>
                <w:rFonts w:ascii="Sylfaen" w:hAnsi="Sylfaen"/>
                <w:sz w:val="20"/>
                <w:szCs w:val="24"/>
              </w:rPr>
              <w:t xml:space="preserve"> </w:t>
            </w:r>
            <w:r w:rsidRPr="00A11D64">
              <w:rPr>
                <w:rStyle w:val="Bodytext211pt"/>
                <w:rFonts w:ascii="Sylfaen" w:hAnsi="Sylfaen"/>
                <w:sz w:val="20"/>
                <w:szCs w:val="24"/>
              </w:rPr>
              <w:t xml:space="preserve">(բացի </w:t>
            </w:r>
            <w:r w:rsidR="007C7415" w:rsidRPr="00A11D64">
              <w:rPr>
                <w:rStyle w:val="Bodytext211pt"/>
                <w:rFonts w:ascii="Sylfaen" w:hAnsi="Sylfaen"/>
                <w:sz w:val="20"/>
                <w:szCs w:val="24"/>
              </w:rPr>
              <w:t>թարմ նռից,</w:t>
            </w:r>
            <w:r w:rsidRPr="00A11D64">
              <w:rPr>
                <w:rStyle w:val="Bodytext211pt"/>
                <w:rFonts w:ascii="Sylfaen" w:hAnsi="Sylfaen"/>
                <w:sz w:val="20"/>
                <w:szCs w:val="24"/>
              </w:rPr>
              <w:t xml:space="preserve"> հապալասի, կապույտ հապալասի, կարմիր հապալասի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գետնամորու հատապտուղներից՝ թարմ) (0810-ից) </w:t>
            </w:r>
          </w:p>
        </w:tc>
        <w:tc>
          <w:tcPr>
            <w:tcW w:w="4884" w:type="dxa"/>
            <w:tcBorders>
              <w:top w:val="single" w:sz="4" w:space="0" w:color="auto"/>
              <w:left w:val="single" w:sz="4" w:space="0" w:color="auto"/>
              <w:bottom w:val="single" w:sz="4" w:space="0" w:color="auto"/>
              <w:right w:val="single" w:sz="4" w:space="0" w:color="auto"/>
            </w:tcBorders>
            <w:shd w:val="clear" w:color="auto" w:fill="FFFFFF"/>
          </w:tcPr>
          <w:p w:rsidR="00A10A56" w:rsidRPr="00A11D64" w:rsidRDefault="00244464" w:rsidP="00A11D64">
            <w:pPr>
              <w:pStyle w:val="Bodytext20"/>
              <w:shd w:val="clear" w:color="auto" w:fill="auto"/>
              <w:spacing w:before="0" w:after="120" w:line="240" w:lineRule="auto"/>
              <w:ind w:left="95" w:right="-6" w:firstLine="0"/>
              <w:jc w:val="left"/>
              <w:rPr>
                <w:rFonts w:ascii="Sylfaen" w:hAnsi="Sylfaen"/>
                <w:sz w:val="20"/>
                <w:szCs w:val="24"/>
              </w:rPr>
            </w:pPr>
            <w:r w:rsidRPr="00A11D64">
              <w:rPr>
                <w:rStyle w:val="Bodytext211pt"/>
                <w:rFonts w:ascii="Sylfaen" w:hAnsi="Sylfaen"/>
                <w:sz w:val="20"/>
                <w:szCs w:val="24"/>
              </w:rPr>
              <w:t xml:space="preserve">սույն պահանջների 36-րդ, 37-րդ </w:t>
            </w:r>
            <w:r w:rsidR="00C12C69" w:rsidRPr="00A11D64">
              <w:rPr>
                <w:rStyle w:val="Bodytext211pt"/>
                <w:rFonts w:ascii="Sylfaen" w:hAnsi="Sylfaen"/>
                <w:sz w:val="20"/>
                <w:szCs w:val="24"/>
              </w:rPr>
              <w:t>եւ</w:t>
            </w:r>
            <w:r w:rsidRPr="00A11D64">
              <w:rPr>
                <w:rStyle w:val="Bodytext211pt"/>
                <w:rFonts w:ascii="Sylfaen" w:hAnsi="Sylfaen"/>
                <w:sz w:val="20"/>
                <w:szCs w:val="24"/>
              </w:rPr>
              <w:t xml:space="preserve"> 38-րդ կետերի պահպանմամբ։</w:t>
            </w:r>
          </w:p>
        </w:tc>
      </w:tr>
    </w:tbl>
    <w:p w:rsidR="007523E7" w:rsidRPr="001A44F3" w:rsidRDefault="007523E7" w:rsidP="001A44F3">
      <w:pPr>
        <w:spacing w:after="160" w:line="360" w:lineRule="auto"/>
        <w:ind w:right="-8"/>
        <w:jc w:val="both"/>
      </w:pP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VI. Ծաղկեփնջեր կազմելու </w:t>
      </w:r>
      <w:r w:rsidR="00C12C69" w:rsidRPr="001A44F3">
        <w:rPr>
          <w:rFonts w:ascii="Sylfaen" w:hAnsi="Sylfaen"/>
          <w:sz w:val="24"/>
          <w:szCs w:val="24"/>
        </w:rPr>
        <w:t>եւ</w:t>
      </w:r>
      <w:r w:rsidRPr="001A44F3">
        <w:rPr>
          <w:rFonts w:ascii="Sylfaen" w:hAnsi="Sylfaen"/>
          <w:sz w:val="24"/>
          <w:szCs w:val="24"/>
        </w:rPr>
        <w:t xml:space="preserve"> դեկորատիվ նպատակների համար պիտանի՝ կտրված ծաղիկներին </w:t>
      </w:r>
      <w:r w:rsidR="00C12C69" w:rsidRPr="001A44F3">
        <w:rPr>
          <w:rFonts w:ascii="Sylfaen" w:hAnsi="Sylfaen"/>
          <w:sz w:val="24"/>
          <w:szCs w:val="24"/>
        </w:rPr>
        <w:t>եւ</w:t>
      </w:r>
      <w:r w:rsidRPr="001A44F3">
        <w:rPr>
          <w:rFonts w:ascii="Sylfaen" w:hAnsi="Sylfaen"/>
          <w:sz w:val="24"/>
          <w:szCs w:val="24"/>
        </w:rPr>
        <w:t xml:space="preserve"> կոկոններին ներկայացվող կարանտինային բուսասանիտարական պահանջներ</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39.</w:t>
      </w:r>
      <w:r w:rsidR="002D61C2" w:rsidRPr="001A44F3">
        <w:rPr>
          <w:rFonts w:ascii="Sylfaen" w:hAnsi="Sylfaen"/>
          <w:sz w:val="24"/>
          <w:szCs w:val="24"/>
        </w:rPr>
        <w:tab/>
      </w:r>
      <w:r w:rsidRPr="001A44F3">
        <w:rPr>
          <w:rFonts w:ascii="Sylfaen" w:hAnsi="Sylfaen"/>
          <w:sz w:val="24"/>
          <w:szCs w:val="24"/>
        </w:rPr>
        <w:t xml:space="preserve">Ծաղկեփնջեր կազմելու </w:t>
      </w:r>
      <w:r w:rsidR="00C12C69" w:rsidRPr="001A44F3">
        <w:rPr>
          <w:rFonts w:ascii="Sylfaen" w:hAnsi="Sylfaen"/>
          <w:sz w:val="24"/>
          <w:szCs w:val="24"/>
        </w:rPr>
        <w:t>եւ</w:t>
      </w:r>
      <w:r w:rsidRPr="001A44F3">
        <w:rPr>
          <w:rFonts w:ascii="Sylfaen" w:hAnsi="Sylfaen"/>
          <w:sz w:val="24"/>
          <w:szCs w:val="24"/>
        </w:rPr>
        <w:t xml:space="preserve"> դեկորատիվ նպատակների համար պիտանի՝ կտրված ծաղիկները </w:t>
      </w:r>
      <w:r w:rsidR="00C12C69" w:rsidRPr="001A44F3">
        <w:rPr>
          <w:rFonts w:ascii="Sylfaen" w:hAnsi="Sylfaen"/>
          <w:sz w:val="24"/>
          <w:szCs w:val="24"/>
        </w:rPr>
        <w:t>եւ</w:t>
      </w:r>
      <w:r w:rsidRPr="001A44F3">
        <w:rPr>
          <w:rFonts w:ascii="Sylfaen" w:hAnsi="Sylfaen"/>
          <w:sz w:val="24"/>
          <w:szCs w:val="24"/>
        </w:rPr>
        <w:t xml:space="preserve"> կոկոնները պետք է զերծ լինեն բամբակենու ասիական բվիկից (Spodoptera litura), երեքնուկի ամերիկյան ականողից (Liriomyza trifolii), սոխի ամերիկյան ականողից (Liriomyza nietzkei), ծխախոտի ամերիկյան թրիպսից (Frankliniella fusca), քրիզանթեմների ասկոխիտոզի հարուցիչից (Didymella ligulicola), քրիզանթեմի սպիտակ ժանգի հարուցիչից (Puccinia horiana), սոխի տեր</w:t>
      </w:r>
      <w:r w:rsidR="00C12C69" w:rsidRPr="001A44F3">
        <w:rPr>
          <w:rFonts w:ascii="Sylfaen" w:hAnsi="Sylfaen"/>
          <w:sz w:val="24"/>
          <w:szCs w:val="24"/>
        </w:rPr>
        <w:t>եւ</w:t>
      </w:r>
      <w:r w:rsidRPr="001A44F3">
        <w:rPr>
          <w:rFonts w:ascii="Sylfaen" w:hAnsi="Sylfaen"/>
          <w:sz w:val="24"/>
          <w:szCs w:val="24"/>
        </w:rPr>
        <w:t>ների այրվածքի հարուցիչից (Xanthomonas axonopodis pv. Allii), արագլախոտի ժանգի հարուցիչից (Puccinia pelargonii-zonalis), կամելիաների ծաղկային այրվածքի հարուցիչից (Ciborinia camelliae), ար</w:t>
      </w:r>
      <w:r w:rsidR="00C12C69" w:rsidRPr="001A44F3">
        <w:rPr>
          <w:rFonts w:ascii="Sylfaen" w:hAnsi="Sylfaen"/>
          <w:sz w:val="24"/>
          <w:szCs w:val="24"/>
        </w:rPr>
        <w:t>եւ</w:t>
      </w:r>
      <w:r w:rsidRPr="001A44F3">
        <w:rPr>
          <w:rFonts w:ascii="Sylfaen" w:hAnsi="Sylfaen"/>
          <w:sz w:val="24"/>
          <w:szCs w:val="24"/>
        </w:rPr>
        <w:t>ելյան ծաղկային թրիպսից (Frankliniella tritici), հավայան թրիպսից (Thrips hawaiiensis), բամբակենու եգիպտական բվիկից (Spodoptera littoralis), ար</w:t>
      </w:r>
      <w:r w:rsidR="00C12C69" w:rsidRPr="001A44F3">
        <w:rPr>
          <w:rFonts w:ascii="Sylfaen" w:hAnsi="Sylfaen"/>
          <w:sz w:val="24"/>
          <w:szCs w:val="24"/>
        </w:rPr>
        <w:t>եւ</w:t>
      </w:r>
      <w:r w:rsidRPr="001A44F3">
        <w:rPr>
          <w:rFonts w:ascii="Sylfaen" w:hAnsi="Sylfaen"/>
          <w:sz w:val="24"/>
          <w:szCs w:val="24"/>
        </w:rPr>
        <w:t>մտյան ծաղկային թրիպսից (Frankliniella occidentalis), կանաչ պարտեզային բվիկից (Chrysodeixis eriosoma), ոսկեգույն երկբծավոր բվիկից (Chrysodeixis chalcites), հնդկական ծաղկային թրիպսից (Frankliniella insularis), հնդկաչինական ծաղկային թրիպսից (Scirtothrips</w:t>
      </w:r>
      <w:r w:rsidR="002D61C2" w:rsidRPr="001A44F3">
        <w:rPr>
          <w:rFonts w:ascii="Sylfaen" w:hAnsi="Sylfaen"/>
          <w:sz w:val="24"/>
          <w:szCs w:val="24"/>
        </w:rPr>
        <w:t> </w:t>
      </w:r>
      <w:r w:rsidRPr="001A44F3">
        <w:rPr>
          <w:rFonts w:ascii="Sylfaen" w:hAnsi="Sylfaen"/>
          <w:sz w:val="24"/>
          <w:szCs w:val="24"/>
        </w:rPr>
        <w:t xml:space="preserve">dorsalis), ոլոռի </w:t>
      </w:r>
      <w:r w:rsidR="005D7EF8" w:rsidRPr="001A44F3">
        <w:rPr>
          <w:rFonts w:ascii="Sylfaen" w:hAnsi="Sylfaen"/>
          <w:sz w:val="24"/>
          <w:szCs w:val="24"/>
        </w:rPr>
        <w:t>կալիֆո</w:t>
      </w:r>
      <w:r w:rsidR="006759F6" w:rsidRPr="001A44F3">
        <w:rPr>
          <w:rFonts w:ascii="Sylfaen" w:hAnsi="Sylfaen"/>
          <w:sz w:val="24"/>
          <w:szCs w:val="24"/>
        </w:rPr>
        <w:t>ռ</w:t>
      </w:r>
      <w:r w:rsidR="005D7EF8" w:rsidRPr="001A44F3">
        <w:rPr>
          <w:rFonts w:ascii="Sylfaen" w:hAnsi="Sylfaen"/>
          <w:sz w:val="24"/>
          <w:szCs w:val="24"/>
        </w:rPr>
        <w:t>նյան</w:t>
      </w:r>
      <w:r w:rsidRPr="001A44F3">
        <w:rPr>
          <w:rFonts w:ascii="Sylfaen" w:hAnsi="Sylfaen"/>
          <w:sz w:val="24"/>
          <w:szCs w:val="24"/>
        </w:rPr>
        <w:t xml:space="preserve"> ականողից (Liriomyza langei), եգիպտացորենի տեր</w:t>
      </w:r>
      <w:r w:rsidR="00C12C69" w:rsidRPr="001A44F3">
        <w:rPr>
          <w:rFonts w:ascii="Sylfaen" w:hAnsi="Sylfaen"/>
          <w:sz w:val="24"/>
          <w:szCs w:val="24"/>
        </w:rPr>
        <w:t>եւ</w:t>
      </w:r>
      <w:r w:rsidRPr="001A44F3">
        <w:rPr>
          <w:rFonts w:ascii="Sylfaen" w:hAnsi="Sylfaen"/>
          <w:sz w:val="24"/>
          <w:szCs w:val="24"/>
        </w:rPr>
        <w:t>ային բվիկից (Spodoptera frugiperda), եգիպտացորենի բվիկից (Helicoverpa zea), լոլիկի կարմիր ոստայնատզից (Tetranychus evansi), բանջարեղենի ականող ճանճից</w:t>
      </w:r>
      <w:r w:rsidR="00C12C69" w:rsidRPr="001A44F3">
        <w:rPr>
          <w:rFonts w:ascii="Sylfaen" w:hAnsi="Sylfaen"/>
          <w:sz w:val="24"/>
          <w:szCs w:val="24"/>
        </w:rPr>
        <w:t xml:space="preserve"> </w:t>
      </w:r>
      <w:r w:rsidRPr="001A44F3">
        <w:rPr>
          <w:rFonts w:ascii="Sylfaen" w:hAnsi="Sylfaen"/>
          <w:sz w:val="24"/>
          <w:szCs w:val="24"/>
        </w:rPr>
        <w:t>(Liriomyza sativae), ար</w:t>
      </w:r>
      <w:r w:rsidR="00C12C69" w:rsidRPr="001A44F3">
        <w:rPr>
          <w:rFonts w:ascii="Sylfaen" w:hAnsi="Sylfaen"/>
          <w:sz w:val="24"/>
          <w:szCs w:val="24"/>
        </w:rPr>
        <w:t>եւ</w:t>
      </w:r>
      <w:r w:rsidRPr="001A44F3">
        <w:rPr>
          <w:rFonts w:ascii="Sylfaen" w:hAnsi="Sylfaen"/>
          <w:sz w:val="24"/>
          <w:szCs w:val="24"/>
        </w:rPr>
        <w:t>ածաղկի տեր</w:t>
      </w:r>
      <w:r w:rsidR="00C12C69" w:rsidRPr="001A44F3">
        <w:rPr>
          <w:rFonts w:ascii="Sylfaen" w:hAnsi="Sylfaen"/>
          <w:sz w:val="24"/>
          <w:szCs w:val="24"/>
        </w:rPr>
        <w:t>եւ</w:t>
      </w:r>
      <w:r w:rsidRPr="001A44F3">
        <w:rPr>
          <w:rFonts w:ascii="Sylfaen" w:hAnsi="Sylfaen"/>
          <w:sz w:val="24"/>
          <w:szCs w:val="24"/>
        </w:rPr>
        <w:t>ակերից (Zygogramma</w:t>
      </w:r>
      <w:r w:rsidR="002D61C2" w:rsidRPr="001A44F3">
        <w:rPr>
          <w:rFonts w:ascii="Sylfaen" w:hAnsi="Sylfaen"/>
          <w:sz w:val="24"/>
          <w:szCs w:val="24"/>
        </w:rPr>
        <w:t> </w:t>
      </w:r>
      <w:r w:rsidRPr="001A44F3">
        <w:rPr>
          <w:rFonts w:ascii="Sylfaen" w:hAnsi="Sylfaen"/>
          <w:sz w:val="24"/>
          <w:szCs w:val="24"/>
        </w:rPr>
        <w:t>exclamationis), ծխախոտի սպիտակաթ</w:t>
      </w:r>
      <w:r w:rsidR="00C12C69" w:rsidRPr="001A44F3">
        <w:rPr>
          <w:rFonts w:ascii="Sylfaen" w:hAnsi="Sylfaen"/>
          <w:sz w:val="24"/>
          <w:szCs w:val="24"/>
        </w:rPr>
        <w:t>եւ</w:t>
      </w:r>
      <w:r w:rsidRPr="001A44F3">
        <w:rPr>
          <w:rFonts w:ascii="Sylfaen" w:hAnsi="Sylfaen"/>
          <w:sz w:val="24"/>
          <w:szCs w:val="24"/>
        </w:rPr>
        <w:t xml:space="preserve">իկից (Bemisia tabaci), լոլիկի </w:t>
      </w:r>
      <w:r w:rsidRPr="001A44F3">
        <w:rPr>
          <w:rFonts w:ascii="Sylfaen" w:hAnsi="Sylfaen"/>
          <w:sz w:val="24"/>
          <w:szCs w:val="24"/>
        </w:rPr>
        <w:lastRenderedPageBreak/>
        <w:t>թրիպսից (Frankliniella schultzei), արմավենու թրիպսից (Thrips palmi), քրիզանթեմի տեր</w:t>
      </w:r>
      <w:r w:rsidR="00C12C69" w:rsidRPr="001A44F3">
        <w:rPr>
          <w:rFonts w:ascii="Sylfaen" w:hAnsi="Sylfaen"/>
          <w:sz w:val="24"/>
          <w:szCs w:val="24"/>
        </w:rPr>
        <w:t>եւ</w:t>
      </w:r>
      <w:r w:rsidRPr="001A44F3">
        <w:rPr>
          <w:rFonts w:ascii="Sylfaen" w:hAnsi="Sylfaen"/>
          <w:sz w:val="24"/>
          <w:szCs w:val="24"/>
        </w:rPr>
        <w:t>ային ականողից (Amauromyza maculosa), ամերիկյան էխինոթրիպսից (Echinothrips americanus), հարավամերիկյան տեր</w:t>
      </w:r>
      <w:r w:rsidR="00C12C69" w:rsidRPr="001A44F3">
        <w:rPr>
          <w:rFonts w:ascii="Sylfaen" w:hAnsi="Sylfaen"/>
          <w:sz w:val="24"/>
          <w:szCs w:val="24"/>
        </w:rPr>
        <w:t>եւ</w:t>
      </w:r>
      <w:r w:rsidRPr="001A44F3">
        <w:rPr>
          <w:rFonts w:ascii="Sylfaen" w:hAnsi="Sylfaen"/>
          <w:sz w:val="24"/>
          <w:szCs w:val="24"/>
        </w:rPr>
        <w:t>ային ականողից (Liriomyza</w:t>
      </w:r>
      <w:r w:rsidR="002D61C2" w:rsidRPr="001A44F3">
        <w:rPr>
          <w:rFonts w:ascii="Sylfaen" w:hAnsi="Sylfaen"/>
          <w:sz w:val="24"/>
          <w:szCs w:val="24"/>
        </w:rPr>
        <w:t> </w:t>
      </w:r>
      <w:r w:rsidRPr="001A44F3">
        <w:rPr>
          <w:rFonts w:ascii="Sylfaen" w:hAnsi="Sylfaen"/>
          <w:sz w:val="24"/>
          <w:szCs w:val="24"/>
        </w:rPr>
        <w:t xml:space="preserve">huidobrensis) </w:t>
      </w:r>
      <w:r w:rsidR="00C12C69" w:rsidRPr="001A44F3">
        <w:rPr>
          <w:rFonts w:ascii="Sylfaen" w:hAnsi="Sylfaen"/>
          <w:sz w:val="24"/>
          <w:szCs w:val="24"/>
        </w:rPr>
        <w:t>եւ</w:t>
      </w:r>
      <w:r w:rsidRPr="001A44F3">
        <w:rPr>
          <w:rFonts w:ascii="Sylfaen" w:hAnsi="Sylfaen"/>
          <w:sz w:val="24"/>
          <w:szCs w:val="24"/>
        </w:rPr>
        <w:t xml:space="preserve"> հարավային բվիկից (Spodoptera eridania)։</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40.</w:t>
      </w:r>
      <w:r w:rsidR="002D61C2" w:rsidRPr="001A44F3">
        <w:rPr>
          <w:rFonts w:ascii="Sylfaen" w:hAnsi="Sylfaen"/>
          <w:sz w:val="24"/>
          <w:szCs w:val="24"/>
        </w:rPr>
        <w:tab/>
      </w:r>
      <w:r w:rsidRPr="001A44F3">
        <w:rPr>
          <w:rFonts w:ascii="Sylfaen" w:hAnsi="Sylfaen"/>
          <w:sz w:val="24"/>
          <w:szCs w:val="24"/>
        </w:rPr>
        <w:t xml:space="preserve">Կարանտինի ենթակա արտադրանքի յուրաքանչյուր փաթեթվածքի վրա պետք է լինի արտադրանքի անվանման, դրա ծագման երկրի, արտահանող երկրի </w:t>
      </w:r>
      <w:r w:rsidR="00C12C69" w:rsidRPr="001A44F3">
        <w:rPr>
          <w:rFonts w:ascii="Sylfaen" w:hAnsi="Sylfaen"/>
          <w:sz w:val="24"/>
          <w:szCs w:val="24"/>
        </w:rPr>
        <w:t>եւ</w:t>
      </w:r>
      <w:r w:rsidRPr="001A44F3">
        <w:rPr>
          <w:rFonts w:ascii="Sylfaen" w:hAnsi="Sylfaen"/>
          <w:sz w:val="24"/>
          <w:szCs w:val="24"/>
        </w:rPr>
        <w:t xml:space="preserve"> (կամ) </w:t>
      </w:r>
      <w:r w:rsidR="00CA303F" w:rsidRPr="001A44F3">
        <w:rPr>
          <w:rFonts w:ascii="Sylfaen" w:hAnsi="Sylfaen"/>
          <w:sz w:val="24"/>
          <w:szCs w:val="24"/>
        </w:rPr>
        <w:t>վեր</w:t>
      </w:r>
      <w:r w:rsidR="00D15311" w:rsidRPr="001A44F3">
        <w:rPr>
          <w:rFonts w:ascii="Sylfaen" w:hAnsi="Sylfaen"/>
          <w:sz w:val="24"/>
          <w:szCs w:val="24"/>
        </w:rPr>
        <w:t>ա</w:t>
      </w:r>
      <w:r w:rsidR="00CA303F" w:rsidRPr="001A44F3">
        <w:rPr>
          <w:rFonts w:ascii="Sylfaen" w:hAnsi="Sylfaen"/>
          <w:sz w:val="24"/>
          <w:szCs w:val="24"/>
        </w:rPr>
        <w:t>արտահանող</w:t>
      </w:r>
      <w:r w:rsidRPr="001A44F3">
        <w:rPr>
          <w:rFonts w:ascii="Sylfaen" w:hAnsi="Sylfaen"/>
          <w:sz w:val="24"/>
          <w:szCs w:val="24"/>
        </w:rPr>
        <w:t xml:space="preserve"> երկրի մասին տեղեկատվություն պարունակող մականշվածք:</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41.</w:t>
      </w:r>
      <w:r w:rsidR="002D61C2" w:rsidRPr="001A44F3">
        <w:rPr>
          <w:rFonts w:ascii="Sylfaen" w:hAnsi="Sylfaen"/>
          <w:sz w:val="24"/>
          <w:szCs w:val="24"/>
        </w:rPr>
        <w:tab/>
      </w:r>
      <w:r w:rsidRPr="001A44F3">
        <w:rPr>
          <w:rFonts w:ascii="Sylfaen" w:hAnsi="Sylfaen"/>
          <w:sz w:val="24"/>
          <w:szCs w:val="24"/>
        </w:rPr>
        <w:t xml:space="preserve">Կտրված ծաղիկների </w:t>
      </w:r>
      <w:r w:rsidR="00C12C69" w:rsidRPr="001A44F3">
        <w:rPr>
          <w:rFonts w:ascii="Sylfaen" w:hAnsi="Sylfaen"/>
          <w:sz w:val="24"/>
          <w:szCs w:val="24"/>
        </w:rPr>
        <w:t>եւ</w:t>
      </w:r>
      <w:r w:rsidRPr="001A44F3">
        <w:rPr>
          <w:rFonts w:ascii="Sylfaen" w:hAnsi="Sylfaen"/>
          <w:sz w:val="24"/>
          <w:szCs w:val="24"/>
        </w:rPr>
        <w:t xml:space="preserve"> կոկոնների ներմուծումը Միության մաքսային տարածք ջերմատներում </w:t>
      </w:r>
      <w:r w:rsidR="00C12C69" w:rsidRPr="001A44F3">
        <w:rPr>
          <w:rFonts w:ascii="Sylfaen" w:hAnsi="Sylfaen"/>
          <w:sz w:val="24"/>
          <w:szCs w:val="24"/>
        </w:rPr>
        <w:t>եւ</w:t>
      </w:r>
      <w:r w:rsidRPr="001A44F3">
        <w:rPr>
          <w:rFonts w:ascii="Sylfaen" w:hAnsi="Sylfaen"/>
          <w:sz w:val="24"/>
          <w:szCs w:val="24"/>
        </w:rPr>
        <w:t xml:space="preserve"> փակ գրունտի՝ կարանտինի ենթակա արտադրանքի արտադրություն իրականացնող այլ ձեռնարկություններում օգտագործման համար, դրանց պահպանման </w:t>
      </w:r>
      <w:r w:rsidR="00C12C69" w:rsidRPr="001A44F3">
        <w:rPr>
          <w:rFonts w:ascii="Sylfaen" w:hAnsi="Sylfaen"/>
          <w:sz w:val="24"/>
          <w:szCs w:val="24"/>
        </w:rPr>
        <w:t>եւ</w:t>
      </w:r>
      <w:r w:rsidRPr="001A44F3">
        <w:rPr>
          <w:rFonts w:ascii="Sylfaen" w:hAnsi="Sylfaen"/>
          <w:sz w:val="24"/>
          <w:szCs w:val="24"/>
        </w:rPr>
        <w:t xml:space="preserve"> տեսակավորման նպատակով արգելվում է:</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42.</w:t>
      </w:r>
      <w:r w:rsidR="002D61C2" w:rsidRPr="001A44F3">
        <w:rPr>
          <w:rFonts w:ascii="Sylfaen" w:hAnsi="Sylfaen"/>
          <w:sz w:val="24"/>
          <w:szCs w:val="24"/>
        </w:rPr>
        <w:tab/>
      </w:r>
      <w:r w:rsidRPr="001A44F3">
        <w:rPr>
          <w:rFonts w:ascii="Sylfaen" w:hAnsi="Sylfaen"/>
          <w:sz w:val="24"/>
          <w:szCs w:val="24"/>
        </w:rPr>
        <w:t>Սույն պահանջների 40-րդ կետում նշված կտրված ծաղիկները խմբաքանակում (խմբաքանակի մեկ մասում) հայտնաբերվելու դեպքում, վարակված խմբաքանակը (խմբաքանակի մի մասը) ենթակա է վերադարձման կամ ոչնչացման: Խմբաքանակում (խմբաքանակի մեկ մասում) այդպիսի կարանտինային օբյեկտների՝ լաբորատոր փորձաքննության արդյունքում որոշված բացակայության դեպքում խմբաքանակի ազատ մասն օգտագործվում է ըստ</w:t>
      </w:r>
      <w:r w:rsidR="002D61C2" w:rsidRPr="001A44F3">
        <w:rPr>
          <w:rFonts w:ascii="Sylfaen" w:hAnsi="Sylfaen"/>
          <w:sz w:val="24"/>
          <w:szCs w:val="24"/>
        </w:rPr>
        <w:t> </w:t>
      </w:r>
      <w:r w:rsidRPr="001A44F3">
        <w:rPr>
          <w:rFonts w:ascii="Sylfaen" w:hAnsi="Sylfaen"/>
          <w:sz w:val="24"/>
          <w:szCs w:val="24"/>
        </w:rPr>
        <w:t>նշանակության:</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Ծաղկեփնջեր կազմելու </w:t>
      </w:r>
      <w:r w:rsidR="00C12C69" w:rsidRPr="001A44F3">
        <w:rPr>
          <w:rFonts w:ascii="Sylfaen" w:hAnsi="Sylfaen"/>
          <w:sz w:val="24"/>
          <w:szCs w:val="24"/>
        </w:rPr>
        <w:t>եւ</w:t>
      </w:r>
      <w:r w:rsidRPr="001A44F3">
        <w:rPr>
          <w:rFonts w:ascii="Sylfaen" w:hAnsi="Sylfaen"/>
          <w:sz w:val="24"/>
          <w:szCs w:val="24"/>
        </w:rPr>
        <w:t xml:space="preserve"> դեկորատիվ նպատակների համար պիտանի՝ կտրված ծաղիկներին </w:t>
      </w:r>
      <w:r w:rsidR="00C12C69" w:rsidRPr="001A44F3">
        <w:rPr>
          <w:rFonts w:ascii="Sylfaen" w:hAnsi="Sylfaen"/>
          <w:sz w:val="24"/>
          <w:szCs w:val="24"/>
        </w:rPr>
        <w:t>եւ</w:t>
      </w:r>
      <w:r w:rsidRPr="001A44F3">
        <w:rPr>
          <w:rFonts w:ascii="Sylfaen" w:hAnsi="Sylfaen"/>
          <w:sz w:val="24"/>
          <w:szCs w:val="24"/>
        </w:rPr>
        <w:t xml:space="preserve"> կոկոններին ներկայացվող հատուկ կարանտինային բուսասանիտարական պահանջները ներկայացված են 5-րդ աղյուսակում:</w:t>
      </w:r>
    </w:p>
    <w:p w:rsidR="0088556E" w:rsidRDefault="0088556E">
      <w:pPr>
        <w:rPr>
          <w:rFonts w:eastAsia="Times New Roman" w:cs="Times New Roman"/>
        </w:rPr>
      </w:pPr>
      <w:r>
        <w:br w:type="page"/>
      </w: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lastRenderedPageBreak/>
        <w:t>Աղյուսակ 5</w:t>
      </w:r>
    </w:p>
    <w:p w:rsidR="007523E7" w:rsidRPr="001A44F3" w:rsidRDefault="00244464" w:rsidP="001A44F3">
      <w:pPr>
        <w:pStyle w:val="Bodytext20"/>
        <w:shd w:val="clear" w:color="auto" w:fill="auto"/>
        <w:spacing w:before="0" w:after="160" w:line="360" w:lineRule="auto"/>
        <w:ind w:left="426" w:right="559" w:firstLine="0"/>
        <w:jc w:val="center"/>
        <w:rPr>
          <w:rFonts w:ascii="Sylfaen" w:hAnsi="Sylfaen"/>
          <w:sz w:val="24"/>
          <w:szCs w:val="24"/>
        </w:rPr>
      </w:pPr>
      <w:r w:rsidRPr="001A44F3">
        <w:rPr>
          <w:rFonts w:ascii="Sylfaen" w:hAnsi="Sylfaen"/>
          <w:sz w:val="24"/>
          <w:szCs w:val="24"/>
        </w:rPr>
        <w:t xml:space="preserve">Ծաղկեփնջեր կազմելու </w:t>
      </w:r>
      <w:r w:rsidR="00C12C69" w:rsidRPr="001A44F3">
        <w:rPr>
          <w:rFonts w:ascii="Sylfaen" w:hAnsi="Sylfaen"/>
          <w:sz w:val="24"/>
          <w:szCs w:val="24"/>
        </w:rPr>
        <w:t>եւ</w:t>
      </w:r>
      <w:r w:rsidRPr="001A44F3">
        <w:rPr>
          <w:rFonts w:ascii="Sylfaen" w:hAnsi="Sylfaen"/>
          <w:sz w:val="24"/>
          <w:szCs w:val="24"/>
        </w:rPr>
        <w:t xml:space="preserve"> դեկորատիվ նպատակների համար պիտանի՝ կտրված ծաղիկներին </w:t>
      </w:r>
      <w:r w:rsidR="00C12C69" w:rsidRPr="001A44F3">
        <w:rPr>
          <w:rFonts w:ascii="Sylfaen" w:hAnsi="Sylfaen"/>
          <w:sz w:val="24"/>
          <w:szCs w:val="24"/>
        </w:rPr>
        <w:t>եւ</w:t>
      </w:r>
      <w:r w:rsidRPr="001A44F3">
        <w:rPr>
          <w:rFonts w:ascii="Sylfaen" w:hAnsi="Sylfaen"/>
          <w:sz w:val="24"/>
          <w:szCs w:val="24"/>
        </w:rPr>
        <w:t xml:space="preserve"> կոկոններին ներկայացվող հատուկ կարանտինային բուսասանիտարական պահանջներ</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971"/>
        <w:gridCol w:w="3544"/>
        <w:gridCol w:w="5072"/>
      </w:tblGrid>
      <w:tr w:rsidR="007523E7" w:rsidRPr="0088556E" w:rsidTr="0088556E">
        <w:trPr>
          <w:jc w:val="center"/>
        </w:trPr>
        <w:tc>
          <w:tcPr>
            <w:tcW w:w="971" w:type="dxa"/>
            <w:tcBorders>
              <w:top w:val="single" w:sz="4" w:space="0" w:color="auto"/>
              <w:left w:val="single" w:sz="4" w:space="0" w:color="auto"/>
            </w:tcBorders>
            <w:shd w:val="clear" w:color="auto" w:fill="FFFFFF"/>
          </w:tcPr>
          <w:p w:rsidR="007523E7" w:rsidRPr="0088556E" w:rsidRDefault="00485D5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Համարը՝</w:t>
            </w:r>
            <w:r w:rsidR="0088556E">
              <w:rPr>
                <w:rStyle w:val="Bodytext211pt"/>
                <w:rFonts w:ascii="Sylfaen" w:hAnsi="Sylfaen"/>
                <w:sz w:val="20"/>
                <w:szCs w:val="24"/>
              </w:rPr>
              <w:t xml:space="preserve"> </w:t>
            </w:r>
            <w:r w:rsidR="00244464" w:rsidRPr="0088556E">
              <w:rPr>
                <w:rStyle w:val="Bodytext211pt"/>
                <w:rFonts w:ascii="Sylfaen" w:hAnsi="Sylfaen"/>
                <w:sz w:val="20"/>
                <w:szCs w:val="24"/>
              </w:rPr>
              <w:t>ը/կ</w:t>
            </w:r>
          </w:p>
        </w:tc>
        <w:tc>
          <w:tcPr>
            <w:tcW w:w="3544"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Կարանտինի ենթակա արտադրանքի տեսակը (ԵԱՏՄ ԱՏԳ ԱԱ ծածկագիրը)</w:t>
            </w:r>
          </w:p>
        </w:tc>
        <w:tc>
          <w:tcPr>
            <w:tcW w:w="5072"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Հատուկ կարանտինային բուսասանիտարական պահանջներ</w:t>
            </w:r>
          </w:p>
        </w:tc>
      </w:tr>
      <w:tr w:rsidR="007523E7" w:rsidRPr="0088556E" w:rsidTr="0088556E">
        <w:trPr>
          <w:jc w:val="center"/>
        </w:trPr>
        <w:tc>
          <w:tcPr>
            <w:tcW w:w="971"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1</w:t>
            </w:r>
          </w:p>
        </w:tc>
        <w:tc>
          <w:tcPr>
            <w:tcW w:w="3544"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51" w:right="-6" w:firstLine="0"/>
              <w:jc w:val="left"/>
              <w:rPr>
                <w:rFonts w:ascii="Sylfaen" w:hAnsi="Sylfaen"/>
                <w:sz w:val="20"/>
                <w:szCs w:val="24"/>
              </w:rPr>
            </w:pPr>
            <w:r w:rsidRPr="0088556E">
              <w:rPr>
                <w:rStyle w:val="Bodytext211pt"/>
                <w:rFonts w:ascii="Sylfaen" w:hAnsi="Sylfaen"/>
                <w:sz w:val="20"/>
                <w:szCs w:val="24"/>
              </w:rPr>
              <w:t xml:space="preserve">Ծաղկեփնջեր կազմելու կամ դեկորատիվ նպատակների համար պիտանի՝ կտրված ծաղիկներ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կոկոններ՝ թարմ</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(0603 11 000 0 - 0603 19 </w:t>
            </w:r>
            <w:r w:rsidR="005D0CD0" w:rsidRPr="0088556E">
              <w:rPr>
                <w:rStyle w:val="Bodytext211pt"/>
                <w:rFonts w:ascii="Sylfaen" w:hAnsi="Sylfaen"/>
                <w:sz w:val="20"/>
                <w:szCs w:val="24"/>
              </w:rPr>
              <w:t>8</w:t>
            </w:r>
            <w:r w:rsidR="00DD3714" w:rsidRPr="0088556E">
              <w:rPr>
                <w:rStyle w:val="Bodytext211pt"/>
                <w:rFonts w:ascii="Sylfaen" w:hAnsi="Sylfaen"/>
                <w:sz w:val="20"/>
                <w:szCs w:val="24"/>
              </w:rPr>
              <w:t xml:space="preserve">00 </w:t>
            </w:r>
            <w:r w:rsidRPr="0088556E">
              <w:rPr>
                <w:rStyle w:val="Bodytext211pt"/>
                <w:rFonts w:ascii="Sylfaen" w:hAnsi="Sylfaen"/>
                <w:sz w:val="20"/>
                <w:szCs w:val="24"/>
              </w:rPr>
              <w:t>0)</w:t>
            </w:r>
          </w:p>
        </w:tc>
        <w:tc>
          <w:tcPr>
            <w:tcW w:w="5072" w:type="dxa"/>
            <w:tcBorders>
              <w:top w:val="single" w:sz="4" w:space="0" w:color="auto"/>
              <w:left w:val="single" w:sz="4" w:space="0" w:color="auto"/>
              <w:bottom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93" w:right="-6" w:firstLine="0"/>
              <w:jc w:val="left"/>
              <w:rPr>
                <w:rFonts w:ascii="Sylfaen" w:hAnsi="Sylfaen"/>
                <w:sz w:val="20"/>
                <w:szCs w:val="24"/>
              </w:rPr>
            </w:pPr>
            <w:r w:rsidRPr="0088556E">
              <w:rPr>
                <w:rStyle w:val="Bodytext211pt"/>
                <w:rFonts w:ascii="Sylfaen" w:hAnsi="Sylfaen"/>
                <w:sz w:val="20"/>
                <w:szCs w:val="24"/>
              </w:rPr>
              <w:t xml:space="preserve">պետք է զերծ լինեն սույն պահանջների 39-րդ կետում նշված կարանտինային օբյեկտներից: Պետք է ծագեն այն գոտիներից, որոնք ազատ են քրիզանթեմի ասկոխիտոզից (Didymella ligulicola), քրիզանթեմի սպիտակ ժանգից (Puccinia horiana), արագլախոտի ժանգից (Puccinia pelargonii-zonalis)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կամելիաների այրվածքից (Ciborinia camelliae)</w:t>
            </w:r>
          </w:p>
        </w:tc>
      </w:tr>
    </w:tbl>
    <w:p w:rsidR="007523E7" w:rsidRPr="001A44F3" w:rsidRDefault="007523E7" w:rsidP="0088556E">
      <w:pPr>
        <w:spacing w:after="160" w:line="360" w:lineRule="auto"/>
        <w:ind w:right="-6"/>
        <w:jc w:val="center"/>
      </w:pP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VII. Անտառանյութերին ներկայացվող կարանտինային բուսասանիտարական պահանջներ</w:t>
      </w:r>
    </w:p>
    <w:p w:rsidR="007523E7" w:rsidRPr="001A44F3" w:rsidRDefault="00244464" w:rsidP="0088556E">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43.</w:t>
      </w:r>
      <w:r w:rsidR="002D61C2" w:rsidRPr="001A44F3">
        <w:rPr>
          <w:rFonts w:ascii="Sylfaen" w:hAnsi="Sylfaen"/>
          <w:sz w:val="24"/>
          <w:szCs w:val="24"/>
        </w:rPr>
        <w:tab/>
      </w:r>
      <w:r w:rsidRPr="001A44F3">
        <w:rPr>
          <w:rFonts w:ascii="Sylfaen" w:hAnsi="Sylfaen"/>
          <w:sz w:val="24"/>
          <w:szCs w:val="24"/>
        </w:rPr>
        <w:t xml:space="preserve">Անտառանյութերի փոխադրումը պետք է իրականացվի կարանտինային օբյեկտներով դրանց հնարավոր վարակումը </w:t>
      </w:r>
      <w:r w:rsidR="00C12C69" w:rsidRPr="001A44F3">
        <w:rPr>
          <w:rFonts w:ascii="Sylfaen" w:hAnsi="Sylfaen"/>
          <w:sz w:val="24"/>
          <w:szCs w:val="24"/>
        </w:rPr>
        <w:t>եւ</w:t>
      </w:r>
      <w:r w:rsidRPr="001A44F3">
        <w:rPr>
          <w:rFonts w:ascii="Sylfaen" w:hAnsi="Sylfaen"/>
          <w:sz w:val="24"/>
          <w:szCs w:val="24"/>
        </w:rPr>
        <w:t xml:space="preserve"> (կամ) ախտահարումը կանխող՝ հետ</w:t>
      </w:r>
      <w:r w:rsidR="00C12C69" w:rsidRPr="001A44F3">
        <w:rPr>
          <w:rFonts w:ascii="Sylfaen" w:hAnsi="Sylfaen"/>
          <w:sz w:val="24"/>
          <w:szCs w:val="24"/>
        </w:rPr>
        <w:t>եւ</w:t>
      </w:r>
      <w:r w:rsidRPr="001A44F3">
        <w:rPr>
          <w:rFonts w:ascii="Sylfaen" w:hAnsi="Sylfaen"/>
          <w:sz w:val="24"/>
          <w:szCs w:val="24"/>
        </w:rPr>
        <w:t>յալ պայմաններից մեկի պահպանմամբ`</w:t>
      </w:r>
    </w:p>
    <w:p w:rsidR="007523E7" w:rsidRPr="001A44F3" w:rsidRDefault="00244464" w:rsidP="0088556E">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ա)</w:t>
      </w:r>
      <w:r w:rsidR="002D61C2" w:rsidRPr="001A44F3">
        <w:rPr>
          <w:rFonts w:ascii="Sylfaen" w:hAnsi="Sylfaen"/>
          <w:sz w:val="24"/>
          <w:szCs w:val="24"/>
        </w:rPr>
        <w:tab/>
      </w:r>
      <w:r w:rsidRPr="001A44F3">
        <w:rPr>
          <w:rFonts w:ascii="Sylfaen" w:hAnsi="Sylfaen"/>
          <w:sz w:val="24"/>
          <w:szCs w:val="24"/>
        </w:rPr>
        <w:t>անտառանյութերը</w:t>
      </w:r>
      <w:r w:rsidR="00C12C69" w:rsidRPr="001A44F3">
        <w:rPr>
          <w:rFonts w:ascii="Sylfaen" w:hAnsi="Sylfaen"/>
          <w:sz w:val="24"/>
          <w:szCs w:val="24"/>
        </w:rPr>
        <w:t xml:space="preserve"> </w:t>
      </w:r>
      <w:r w:rsidRPr="001A44F3">
        <w:rPr>
          <w:rFonts w:ascii="Sylfaen" w:hAnsi="Sylfaen"/>
          <w:sz w:val="24"/>
          <w:szCs w:val="24"/>
        </w:rPr>
        <w:t xml:space="preserve">չեն փոխադրվել այն գոտիներով, որոնցում տարածված են սույն պահանջների 45-րդ </w:t>
      </w:r>
      <w:r w:rsidR="00C12C69" w:rsidRPr="001A44F3">
        <w:rPr>
          <w:rFonts w:ascii="Sylfaen" w:hAnsi="Sylfaen"/>
          <w:sz w:val="24"/>
          <w:szCs w:val="24"/>
        </w:rPr>
        <w:t>եւ</w:t>
      </w:r>
      <w:r w:rsidRPr="001A44F3">
        <w:rPr>
          <w:rFonts w:ascii="Sylfaen" w:hAnsi="Sylfaen"/>
          <w:sz w:val="24"/>
          <w:szCs w:val="24"/>
        </w:rPr>
        <w:t xml:space="preserve"> 46-րդ կետերում նշված կարանտինային օբյեկտները.</w:t>
      </w:r>
    </w:p>
    <w:p w:rsidR="007523E7" w:rsidRPr="001A44F3" w:rsidRDefault="00244464" w:rsidP="0088556E">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բ)</w:t>
      </w:r>
      <w:r w:rsidR="002D61C2" w:rsidRPr="001A44F3">
        <w:rPr>
          <w:rFonts w:ascii="Sylfaen" w:hAnsi="Sylfaen"/>
          <w:sz w:val="24"/>
          <w:szCs w:val="24"/>
        </w:rPr>
        <w:tab/>
      </w:r>
      <w:r w:rsidRPr="001A44F3">
        <w:rPr>
          <w:rFonts w:ascii="Sylfaen" w:hAnsi="Sylfaen"/>
          <w:sz w:val="24"/>
          <w:szCs w:val="24"/>
        </w:rPr>
        <w:t xml:space="preserve">անտառանյութերը փոխադրվել են սույն պահանջների 45-րդ </w:t>
      </w:r>
      <w:r w:rsidR="00C12C69" w:rsidRPr="001A44F3">
        <w:rPr>
          <w:rFonts w:ascii="Sylfaen" w:hAnsi="Sylfaen"/>
          <w:sz w:val="24"/>
          <w:szCs w:val="24"/>
        </w:rPr>
        <w:t>եւ</w:t>
      </w:r>
      <w:r w:rsidRPr="001A44F3">
        <w:rPr>
          <w:rFonts w:ascii="Sylfaen" w:hAnsi="Sylfaen"/>
          <w:sz w:val="24"/>
          <w:szCs w:val="24"/>
        </w:rPr>
        <w:t xml:space="preserve"> 46-րդ կետերում նշված՝ կարանտինային օբյեկտների (անտառի վնասատու միջատների) թռիչքի բացակայության շրջանում.</w:t>
      </w:r>
    </w:p>
    <w:p w:rsidR="0088556E"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գ)</w:t>
      </w:r>
      <w:r w:rsidR="002D61C2" w:rsidRPr="001A44F3">
        <w:rPr>
          <w:rFonts w:ascii="Sylfaen" w:hAnsi="Sylfaen"/>
          <w:sz w:val="24"/>
          <w:szCs w:val="24"/>
        </w:rPr>
        <w:tab/>
      </w:r>
      <w:r w:rsidRPr="001A44F3">
        <w:rPr>
          <w:rFonts w:ascii="Sylfaen" w:hAnsi="Sylfaen"/>
          <w:sz w:val="24"/>
          <w:szCs w:val="24"/>
        </w:rPr>
        <w:t>անտառանյութերը փոխադրվել են փակ տրանսպորտային միջոցներում, ինչը թույլ է տալիս կանխարգելել անտառանյութերի վարակումը կարանտինային օբյեկտներով:</w:t>
      </w:r>
    </w:p>
    <w:p w:rsidR="0088556E" w:rsidRDefault="0088556E">
      <w:pPr>
        <w:rPr>
          <w:rFonts w:eastAsia="Times New Roman" w:cs="Times New Roman"/>
        </w:rPr>
      </w:pPr>
      <w:r>
        <w:br w:type="page"/>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44.</w:t>
      </w:r>
      <w:r w:rsidR="002D61C2" w:rsidRPr="001A44F3">
        <w:rPr>
          <w:rFonts w:ascii="Sylfaen" w:hAnsi="Sylfaen"/>
          <w:sz w:val="24"/>
          <w:szCs w:val="24"/>
        </w:rPr>
        <w:tab/>
      </w:r>
      <w:r w:rsidRPr="001A44F3">
        <w:rPr>
          <w:rFonts w:ascii="Sylfaen" w:hAnsi="Sylfaen"/>
          <w:sz w:val="24"/>
          <w:szCs w:val="24"/>
        </w:rPr>
        <w:t>Սույն պահանջները ներկայացվում են փշատեր</w:t>
      </w:r>
      <w:r w:rsidR="00C12C69" w:rsidRPr="001A44F3">
        <w:rPr>
          <w:rFonts w:ascii="Sylfaen" w:hAnsi="Sylfaen"/>
          <w:sz w:val="24"/>
          <w:szCs w:val="24"/>
        </w:rPr>
        <w:t>եւ</w:t>
      </w:r>
      <w:r w:rsidRPr="001A44F3">
        <w:rPr>
          <w:rFonts w:ascii="Sylfaen" w:hAnsi="Sylfaen"/>
          <w:sz w:val="24"/>
          <w:szCs w:val="24"/>
        </w:rPr>
        <w:t xml:space="preserve"> տեսակների անտառանյութերին, որոնք այդ թվում պատկանում են հետ</w:t>
      </w:r>
      <w:r w:rsidR="00C12C69" w:rsidRPr="001A44F3">
        <w:rPr>
          <w:rFonts w:ascii="Sylfaen" w:hAnsi="Sylfaen"/>
          <w:sz w:val="24"/>
          <w:szCs w:val="24"/>
        </w:rPr>
        <w:t>եւ</w:t>
      </w:r>
      <w:r w:rsidRPr="001A44F3">
        <w:rPr>
          <w:rFonts w:ascii="Sylfaen" w:hAnsi="Sylfaen"/>
          <w:sz w:val="24"/>
          <w:szCs w:val="24"/>
        </w:rPr>
        <w:t>յալ բուսաբանական ցեղերին՝</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ա)</w:t>
      </w:r>
      <w:r w:rsidR="00DB5FC1" w:rsidRPr="001A44F3">
        <w:rPr>
          <w:rFonts w:ascii="Sylfaen" w:hAnsi="Sylfaen"/>
          <w:sz w:val="24"/>
          <w:szCs w:val="24"/>
        </w:rPr>
        <w:tab/>
      </w:r>
      <w:r w:rsidRPr="001A44F3">
        <w:rPr>
          <w:rFonts w:ascii="Sylfaen" w:hAnsi="Sylfaen"/>
          <w:sz w:val="24"/>
          <w:szCs w:val="24"/>
        </w:rPr>
        <w:t>եղ</w:t>
      </w:r>
      <w:r w:rsidR="00C12C69" w:rsidRPr="001A44F3">
        <w:rPr>
          <w:rFonts w:ascii="Sylfaen" w:hAnsi="Sylfaen"/>
          <w:sz w:val="24"/>
          <w:szCs w:val="24"/>
        </w:rPr>
        <w:t>եւ</w:t>
      </w:r>
      <w:r w:rsidRPr="001A44F3">
        <w:rPr>
          <w:rFonts w:ascii="Sylfaen" w:hAnsi="Sylfaen"/>
          <w:sz w:val="24"/>
          <w:szCs w:val="24"/>
        </w:rPr>
        <w:t>նի</w:t>
      </w:r>
      <w:r w:rsidR="00C12C69" w:rsidRPr="001A44F3">
        <w:rPr>
          <w:rFonts w:ascii="Sylfaen" w:hAnsi="Sylfaen"/>
          <w:sz w:val="24"/>
          <w:szCs w:val="24"/>
        </w:rPr>
        <w:t xml:space="preserve"> </w:t>
      </w:r>
      <w:r w:rsidRPr="001A44F3">
        <w:rPr>
          <w:rFonts w:ascii="Sylfaen" w:hAnsi="Sylfaen"/>
          <w:sz w:val="24"/>
          <w:szCs w:val="24"/>
        </w:rPr>
        <w:t>(Picea).</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բ)</w:t>
      </w:r>
      <w:r w:rsidR="00DB5FC1" w:rsidRPr="001A44F3">
        <w:rPr>
          <w:rFonts w:ascii="Sylfaen" w:hAnsi="Sylfaen"/>
          <w:sz w:val="24"/>
          <w:szCs w:val="24"/>
        </w:rPr>
        <w:tab/>
      </w:r>
      <w:r w:rsidRPr="001A44F3">
        <w:rPr>
          <w:rFonts w:ascii="Sylfaen" w:hAnsi="Sylfaen"/>
          <w:sz w:val="24"/>
          <w:szCs w:val="24"/>
        </w:rPr>
        <w:t>մայրի (Cedrus).</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գ)</w:t>
      </w:r>
      <w:r w:rsidR="00DB5FC1" w:rsidRPr="001A44F3">
        <w:rPr>
          <w:rFonts w:ascii="Sylfaen" w:hAnsi="Sylfaen"/>
          <w:sz w:val="24"/>
          <w:szCs w:val="24"/>
        </w:rPr>
        <w:tab/>
      </w:r>
      <w:r w:rsidRPr="001A44F3">
        <w:rPr>
          <w:rFonts w:ascii="Sylfaen" w:hAnsi="Sylfaen"/>
          <w:sz w:val="24"/>
          <w:szCs w:val="24"/>
        </w:rPr>
        <w:t>նոճի (Cupressus).</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դ)</w:t>
      </w:r>
      <w:r w:rsidR="00DB5FC1" w:rsidRPr="001A44F3">
        <w:rPr>
          <w:rFonts w:ascii="Sylfaen" w:hAnsi="Sylfaen"/>
          <w:sz w:val="24"/>
          <w:szCs w:val="24"/>
        </w:rPr>
        <w:tab/>
      </w:r>
      <w:r w:rsidRPr="001A44F3">
        <w:rPr>
          <w:rFonts w:ascii="Sylfaen" w:hAnsi="Sylfaen"/>
          <w:sz w:val="24"/>
          <w:szCs w:val="24"/>
        </w:rPr>
        <w:t>կվենի (Larix).</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ե)</w:t>
      </w:r>
      <w:r w:rsidR="00DB5FC1" w:rsidRPr="001A44F3">
        <w:rPr>
          <w:rFonts w:ascii="Sylfaen" w:hAnsi="Sylfaen"/>
          <w:sz w:val="24"/>
          <w:szCs w:val="24"/>
        </w:rPr>
        <w:tab/>
      </w:r>
      <w:r w:rsidRPr="001A44F3">
        <w:rPr>
          <w:rFonts w:ascii="Sylfaen" w:hAnsi="Sylfaen"/>
          <w:sz w:val="24"/>
          <w:szCs w:val="24"/>
        </w:rPr>
        <w:t>գիհ (Juniperus).</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զ)</w:t>
      </w:r>
      <w:r w:rsidR="00DB5FC1" w:rsidRPr="001A44F3">
        <w:rPr>
          <w:rFonts w:ascii="Sylfaen" w:hAnsi="Sylfaen"/>
          <w:sz w:val="24"/>
          <w:szCs w:val="24"/>
        </w:rPr>
        <w:tab/>
      </w:r>
      <w:r w:rsidRPr="001A44F3">
        <w:rPr>
          <w:rFonts w:ascii="Sylfaen" w:hAnsi="Sylfaen"/>
          <w:sz w:val="24"/>
          <w:szCs w:val="24"/>
        </w:rPr>
        <w:t>եղ</w:t>
      </w:r>
      <w:r w:rsidR="00C12C69" w:rsidRPr="001A44F3">
        <w:rPr>
          <w:rFonts w:ascii="Sylfaen" w:hAnsi="Sylfaen"/>
          <w:sz w:val="24"/>
          <w:szCs w:val="24"/>
        </w:rPr>
        <w:t>եւ</w:t>
      </w:r>
      <w:r w:rsidRPr="001A44F3">
        <w:rPr>
          <w:rFonts w:ascii="Sylfaen" w:hAnsi="Sylfaen"/>
          <w:sz w:val="24"/>
          <w:szCs w:val="24"/>
        </w:rPr>
        <w:t>ին (Abies).</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է)</w:t>
      </w:r>
      <w:r w:rsidR="00DB5FC1" w:rsidRPr="001A44F3">
        <w:rPr>
          <w:rFonts w:ascii="Sylfaen" w:hAnsi="Sylfaen"/>
          <w:sz w:val="24"/>
          <w:szCs w:val="24"/>
        </w:rPr>
        <w:tab/>
      </w:r>
      <w:r w:rsidRPr="001A44F3">
        <w:rPr>
          <w:rFonts w:ascii="Sylfaen" w:hAnsi="Sylfaen"/>
          <w:sz w:val="24"/>
          <w:szCs w:val="24"/>
        </w:rPr>
        <w:t>կեղծ տսուգա (Pseudotsuga).</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ը)</w:t>
      </w:r>
      <w:r w:rsidR="00DB5FC1" w:rsidRPr="001A44F3">
        <w:rPr>
          <w:rFonts w:ascii="Sylfaen" w:hAnsi="Sylfaen"/>
          <w:sz w:val="24"/>
          <w:szCs w:val="24"/>
        </w:rPr>
        <w:tab/>
      </w:r>
      <w:r w:rsidRPr="001A44F3">
        <w:rPr>
          <w:rFonts w:ascii="Sylfaen" w:hAnsi="Sylfaen"/>
          <w:sz w:val="24"/>
          <w:szCs w:val="24"/>
        </w:rPr>
        <w:t>սոճի (Pinus).</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թ)</w:t>
      </w:r>
      <w:r w:rsidR="00DB5FC1" w:rsidRPr="001A44F3">
        <w:rPr>
          <w:rFonts w:ascii="Sylfaen" w:hAnsi="Sylfaen"/>
          <w:sz w:val="24"/>
          <w:szCs w:val="24"/>
        </w:rPr>
        <w:tab/>
      </w:r>
      <w:r w:rsidR="00E426DE" w:rsidRPr="001A44F3">
        <w:rPr>
          <w:rFonts w:ascii="Sylfaen" w:hAnsi="Sylfaen"/>
          <w:sz w:val="24"/>
          <w:szCs w:val="24"/>
        </w:rPr>
        <w:t>տսուգա (Tsuga).</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45.</w:t>
      </w:r>
      <w:r w:rsidR="00DB5FC1" w:rsidRPr="001A44F3">
        <w:rPr>
          <w:rFonts w:ascii="Sylfaen" w:hAnsi="Sylfaen"/>
          <w:sz w:val="24"/>
          <w:szCs w:val="24"/>
        </w:rPr>
        <w:tab/>
      </w:r>
      <w:r w:rsidR="00E426DE" w:rsidRPr="001A44F3">
        <w:rPr>
          <w:rFonts w:ascii="Sylfaen" w:hAnsi="Sylfaen"/>
          <w:sz w:val="24"/>
          <w:szCs w:val="24"/>
        </w:rPr>
        <w:t>Միության մաքսային տարածք</w:t>
      </w:r>
      <w:r w:rsidRPr="001A44F3">
        <w:rPr>
          <w:rFonts w:ascii="Sylfaen" w:hAnsi="Sylfaen"/>
          <w:sz w:val="24"/>
          <w:szCs w:val="24"/>
        </w:rPr>
        <w:t xml:space="preserve">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փշատեր</w:t>
      </w:r>
      <w:r w:rsidR="00C12C69" w:rsidRPr="001A44F3">
        <w:rPr>
          <w:rFonts w:ascii="Sylfaen" w:hAnsi="Sylfaen"/>
          <w:sz w:val="24"/>
          <w:szCs w:val="24"/>
        </w:rPr>
        <w:t>եւ</w:t>
      </w:r>
      <w:r w:rsidRPr="001A44F3">
        <w:rPr>
          <w:rFonts w:ascii="Sylfaen" w:hAnsi="Sylfaen"/>
          <w:sz w:val="24"/>
          <w:szCs w:val="24"/>
        </w:rPr>
        <w:t xml:space="preserve"> տեսակների բոլոր անտառանյութերը պետք</w:t>
      </w:r>
      <w:r w:rsidR="00DB5FC1" w:rsidRPr="001A44F3">
        <w:rPr>
          <w:rFonts w:ascii="Sylfaen" w:hAnsi="Sylfaen"/>
          <w:sz w:val="24"/>
          <w:szCs w:val="24"/>
        </w:rPr>
        <w:t> </w:t>
      </w:r>
      <w:r w:rsidRPr="001A44F3">
        <w:rPr>
          <w:rFonts w:ascii="Sylfaen" w:hAnsi="Sylfaen"/>
          <w:sz w:val="24"/>
          <w:szCs w:val="24"/>
        </w:rPr>
        <w:t>է զերծ լինեն տարազույգ մետաքսագործի ասիական ենթատեսակից (Lymantria dispar asiatica), եղ</w:t>
      </w:r>
      <w:r w:rsidR="00C12C69" w:rsidRPr="001A44F3">
        <w:rPr>
          <w:rFonts w:ascii="Sylfaen" w:hAnsi="Sylfaen"/>
          <w:sz w:val="24"/>
          <w:szCs w:val="24"/>
        </w:rPr>
        <w:t>եւ</w:t>
      </w:r>
      <w:r w:rsidRPr="001A44F3">
        <w:rPr>
          <w:rFonts w:ascii="Sylfaen" w:hAnsi="Sylfaen"/>
          <w:sz w:val="24"/>
          <w:szCs w:val="24"/>
        </w:rPr>
        <w:t>նու ամերիկյան տեր</w:t>
      </w:r>
      <w:r w:rsidR="00C12C69" w:rsidRPr="001A44F3">
        <w:rPr>
          <w:rFonts w:ascii="Sylfaen" w:hAnsi="Sylfaen"/>
          <w:sz w:val="24"/>
          <w:szCs w:val="24"/>
        </w:rPr>
        <w:t>եւ</w:t>
      </w:r>
      <w:r w:rsidRPr="001A44F3">
        <w:rPr>
          <w:rFonts w:ascii="Sylfaen" w:hAnsi="Sylfaen"/>
          <w:sz w:val="24"/>
          <w:szCs w:val="24"/>
        </w:rPr>
        <w:t>աոլորից (Choristoneura fumiferana), սպիտակաբիծ երկարաբեղիկից (Monochamus scutellatus), եղ</w:t>
      </w:r>
      <w:r w:rsidR="00C12C69" w:rsidRPr="001A44F3">
        <w:rPr>
          <w:rFonts w:ascii="Sylfaen" w:hAnsi="Sylfaen"/>
          <w:sz w:val="24"/>
          <w:szCs w:val="24"/>
        </w:rPr>
        <w:t>եւ</w:t>
      </w:r>
      <w:r w:rsidRPr="001A44F3">
        <w:rPr>
          <w:rFonts w:ascii="Sylfaen" w:hAnsi="Sylfaen"/>
          <w:sz w:val="24"/>
          <w:szCs w:val="24"/>
        </w:rPr>
        <w:t>նու մեծ կեղ</w:t>
      </w:r>
      <w:r w:rsidR="00C12C69" w:rsidRPr="001A44F3">
        <w:rPr>
          <w:rFonts w:ascii="Sylfaen" w:hAnsi="Sylfaen"/>
          <w:sz w:val="24"/>
          <w:szCs w:val="24"/>
        </w:rPr>
        <w:t>եւ</w:t>
      </w:r>
      <w:r w:rsidRPr="001A44F3">
        <w:rPr>
          <w:rFonts w:ascii="Sylfaen" w:hAnsi="Sylfaen"/>
          <w:sz w:val="24"/>
          <w:szCs w:val="24"/>
        </w:rPr>
        <w:t>ակերից (Dendroctonus micans), եղ</w:t>
      </w:r>
      <w:r w:rsidR="00C12C69" w:rsidRPr="001A44F3">
        <w:rPr>
          <w:rFonts w:ascii="Sylfaen" w:hAnsi="Sylfaen"/>
          <w:sz w:val="24"/>
          <w:szCs w:val="24"/>
        </w:rPr>
        <w:t>եւ</w:t>
      </w:r>
      <w:r w:rsidRPr="001A44F3">
        <w:rPr>
          <w:rFonts w:ascii="Sylfaen" w:hAnsi="Sylfaen"/>
          <w:sz w:val="24"/>
          <w:szCs w:val="24"/>
        </w:rPr>
        <w:t>նու մեծ ս</w:t>
      </w:r>
      <w:r w:rsidR="00C12C69" w:rsidRPr="001A44F3">
        <w:rPr>
          <w:rFonts w:ascii="Sylfaen" w:hAnsi="Sylfaen"/>
          <w:sz w:val="24"/>
          <w:szCs w:val="24"/>
        </w:rPr>
        <w:t>եւ</w:t>
      </w:r>
      <w:r w:rsidRPr="001A44F3">
        <w:rPr>
          <w:rFonts w:ascii="Sylfaen" w:hAnsi="Sylfaen"/>
          <w:sz w:val="24"/>
          <w:szCs w:val="24"/>
        </w:rPr>
        <w:t xml:space="preserve"> երկարաբեղիկից (Monochamus urussovii), ար</w:t>
      </w:r>
      <w:r w:rsidR="00C12C69" w:rsidRPr="001A44F3">
        <w:rPr>
          <w:rFonts w:ascii="Sylfaen" w:hAnsi="Sylfaen"/>
          <w:sz w:val="24"/>
          <w:szCs w:val="24"/>
        </w:rPr>
        <w:t>եւ</w:t>
      </w:r>
      <w:r w:rsidRPr="001A44F3">
        <w:rPr>
          <w:rFonts w:ascii="Sylfaen" w:hAnsi="Sylfaen"/>
          <w:sz w:val="24"/>
          <w:szCs w:val="24"/>
        </w:rPr>
        <w:t>ելյան հնգատամ կեղ</w:t>
      </w:r>
      <w:r w:rsidR="00C12C69" w:rsidRPr="001A44F3">
        <w:rPr>
          <w:rFonts w:ascii="Sylfaen" w:hAnsi="Sylfaen"/>
          <w:sz w:val="24"/>
          <w:szCs w:val="24"/>
        </w:rPr>
        <w:t>եւ</w:t>
      </w:r>
      <w:r w:rsidRPr="001A44F3">
        <w:rPr>
          <w:rFonts w:ascii="Sylfaen" w:hAnsi="Sylfaen"/>
          <w:sz w:val="24"/>
          <w:szCs w:val="24"/>
        </w:rPr>
        <w:t>ակերից (Ips grandicollis), ար</w:t>
      </w:r>
      <w:r w:rsidR="00C12C69" w:rsidRPr="001A44F3">
        <w:rPr>
          <w:rFonts w:ascii="Sylfaen" w:hAnsi="Sylfaen"/>
          <w:sz w:val="24"/>
          <w:szCs w:val="24"/>
        </w:rPr>
        <w:t>եւ</w:t>
      </w:r>
      <w:r w:rsidRPr="001A44F3">
        <w:rPr>
          <w:rFonts w:ascii="Sylfaen" w:hAnsi="Sylfaen"/>
          <w:sz w:val="24"/>
          <w:szCs w:val="24"/>
        </w:rPr>
        <w:t>ելյան վեցատամ կեղ</w:t>
      </w:r>
      <w:r w:rsidR="00C12C69" w:rsidRPr="001A44F3">
        <w:rPr>
          <w:rFonts w:ascii="Sylfaen" w:hAnsi="Sylfaen"/>
          <w:sz w:val="24"/>
          <w:szCs w:val="24"/>
        </w:rPr>
        <w:t>եւ</w:t>
      </w:r>
      <w:r w:rsidRPr="001A44F3">
        <w:rPr>
          <w:rFonts w:ascii="Sylfaen" w:hAnsi="Sylfaen"/>
          <w:sz w:val="24"/>
          <w:szCs w:val="24"/>
        </w:rPr>
        <w:t>ակերից (Ips calligraphus), սոճու լեռնային կեղ</w:t>
      </w:r>
      <w:r w:rsidR="00C12C69" w:rsidRPr="001A44F3">
        <w:rPr>
          <w:rFonts w:ascii="Sylfaen" w:hAnsi="Sylfaen"/>
          <w:sz w:val="24"/>
          <w:szCs w:val="24"/>
        </w:rPr>
        <w:t>եւ</w:t>
      </w:r>
      <w:r w:rsidRPr="001A44F3">
        <w:rPr>
          <w:rFonts w:ascii="Sylfaen" w:hAnsi="Sylfaen"/>
          <w:sz w:val="24"/>
          <w:szCs w:val="24"/>
        </w:rPr>
        <w:t>ակերից (Dendroctonus ponderosae), եղ</w:t>
      </w:r>
      <w:r w:rsidR="00C12C69" w:rsidRPr="001A44F3">
        <w:rPr>
          <w:rFonts w:ascii="Sylfaen" w:hAnsi="Sylfaen"/>
          <w:sz w:val="24"/>
          <w:szCs w:val="24"/>
        </w:rPr>
        <w:t>եւ</w:t>
      </w:r>
      <w:r w:rsidRPr="001A44F3">
        <w:rPr>
          <w:rFonts w:ascii="Sylfaen" w:hAnsi="Sylfaen"/>
          <w:sz w:val="24"/>
          <w:szCs w:val="24"/>
        </w:rPr>
        <w:t>նու կեղ</w:t>
      </w:r>
      <w:r w:rsidR="00C12C69" w:rsidRPr="001A44F3">
        <w:rPr>
          <w:rFonts w:ascii="Sylfaen" w:hAnsi="Sylfaen"/>
          <w:sz w:val="24"/>
          <w:szCs w:val="24"/>
        </w:rPr>
        <w:t>եւ</w:t>
      </w:r>
      <w:r w:rsidRPr="001A44F3">
        <w:rPr>
          <w:rFonts w:ascii="Sylfaen" w:hAnsi="Sylfaen"/>
          <w:sz w:val="24"/>
          <w:szCs w:val="24"/>
        </w:rPr>
        <w:t>ակերից (Dendroctonus rufipennis), սոճու ար</w:t>
      </w:r>
      <w:r w:rsidR="00C12C69" w:rsidRPr="001A44F3">
        <w:rPr>
          <w:rFonts w:ascii="Sylfaen" w:hAnsi="Sylfaen"/>
          <w:sz w:val="24"/>
          <w:szCs w:val="24"/>
        </w:rPr>
        <w:t>եւ</w:t>
      </w:r>
      <w:r w:rsidRPr="001A44F3">
        <w:rPr>
          <w:rFonts w:ascii="Sylfaen" w:hAnsi="Sylfaen"/>
          <w:sz w:val="24"/>
          <w:szCs w:val="24"/>
        </w:rPr>
        <w:t>մտյան կեղ</w:t>
      </w:r>
      <w:r w:rsidR="00C12C69" w:rsidRPr="001A44F3">
        <w:rPr>
          <w:rFonts w:ascii="Sylfaen" w:hAnsi="Sylfaen"/>
          <w:sz w:val="24"/>
          <w:szCs w:val="24"/>
        </w:rPr>
        <w:t>եւ</w:t>
      </w:r>
      <w:r w:rsidRPr="001A44F3">
        <w:rPr>
          <w:rFonts w:ascii="Sylfaen" w:hAnsi="Sylfaen"/>
          <w:sz w:val="24"/>
          <w:szCs w:val="24"/>
        </w:rPr>
        <w:t>ակերից (Dendroctonus brevicomis), եղ</w:t>
      </w:r>
      <w:r w:rsidR="00C12C69" w:rsidRPr="001A44F3">
        <w:rPr>
          <w:rFonts w:ascii="Sylfaen" w:hAnsi="Sylfaen"/>
          <w:sz w:val="24"/>
          <w:szCs w:val="24"/>
        </w:rPr>
        <w:t>եւ</w:t>
      </w:r>
      <w:r w:rsidRPr="001A44F3">
        <w:rPr>
          <w:rFonts w:ascii="Sylfaen" w:hAnsi="Sylfaen"/>
          <w:sz w:val="24"/>
          <w:szCs w:val="24"/>
        </w:rPr>
        <w:t>նու ար</w:t>
      </w:r>
      <w:r w:rsidR="00C12C69" w:rsidRPr="001A44F3">
        <w:rPr>
          <w:rFonts w:ascii="Sylfaen" w:hAnsi="Sylfaen"/>
          <w:sz w:val="24"/>
          <w:szCs w:val="24"/>
        </w:rPr>
        <w:t>եւ</w:t>
      </w:r>
      <w:r w:rsidRPr="001A44F3">
        <w:rPr>
          <w:rFonts w:ascii="Sylfaen" w:hAnsi="Sylfaen"/>
          <w:sz w:val="24"/>
          <w:szCs w:val="24"/>
        </w:rPr>
        <w:t>մտյան տեր</w:t>
      </w:r>
      <w:r w:rsidR="00C12C69" w:rsidRPr="001A44F3">
        <w:rPr>
          <w:rFonts w:ascii="Sylfaen" w:hAnsi="Sylfaen"/>
          <w:sz w:val="24"/>
          <w:szCs w:val="24"/>
        </w:rPr>
        <w:t>եւ</w:t>
      </w:r>
      <w:r w:rsidRPr="001A44F3">
        <w:rPr>
          <w:rFonts w:ascii="Sylfaen" w:hAnsi="Sylfaen"/>
          <w:sz w:val="24"/>
          <w:szCs w:val="24"/>
        </w:rPr>
        <w:t xml:space="preserve">աոլորից (Choristoneura occidentalis), </w:t>
      </w:r>
      <w:r w:rsidR="005D7EF8" w:rsidRPr="001A44F3">
        <w:rPr>
          <w:rFonts w:ascii="Sylfaen" w:hAnsi="Sylfaen"/>
          <w:sz w:val="24"/>
          <w:szCs w:val="24"/>
        </w:rPr>
        <w:t>կալիֆո</w:t>
      </w:r>
      <w:r w:rsidR="006759F6" w:rsidRPr="001A44F3">
        <w:rPr>
          <w:rFonts w:ascii="Sylfaen" w:hAnsi="Sylfaen"/>
          <w:sz w:val="24"/>
          <w:szCs w:val="24"/>
        </w:rPr>
        <w:t>ռ</w:t>
      </w:r>
      <w:r w:rsidR="005D7EF8" w:rsidRPr="001A44F3">
        <w:rPr>
          <w:rFonts w:ascii="Sylfaen" w:hAnsi="Sylfaen"/>
          <w:sz w:val="24"/>
          <w:szCs w:val="24"/>
        </w:rPr>
        <w:t>նյան</w:t>
      </w:r>
      <w:r w:rsidRPr="001A44F3">
        <w:rPr>
          <w:rFonts w:ascii="Sylfaen" w:hAnsi="Sylfaen"/>
          <w:sz w:val="24"/>
          <w:szCs w:val="24"/>
        </w:rPr>
        <w:t xml:space="preserve"> կեղ</w:t>
      </w:r>
      <w:r w:rsidR="00C12C69" w:rsidRPr="001A44F3">
        <w:rPr>
          <w:rFonts w:ascii="Sylfaen" w:hAnsi="Sylfaen"/>
          <w:sz w:val="24"/>
          <w:szCs w:val="24"/>
        </w:rPr>
        <w:t>եւ</w:t>
      </w:r>
      <w:r w:rsidRPr="001A44F3">
        <w:rPr>
          <w:rFonts w:ascii="Sylfaen" w:hAnsi="Sylfaen"/>
          <w:sz w:val="24"/>
          <w:szCs w:val="24"/>
        </w:rPr>
        <w:t>ակերից (Ips</w:t>
      </w:r>
      <w:r w:rsidR="00DB5FC1" w:rsidRPr="001A44F3">
        <w:rPr>
          <w:rFonts w:ascii="Sylfaen" w:hAnsi="Sylfaen"/>
          <w:sz w:val="24"/>
          <w:szCs w:val="24"/>
        </w:rPr>
        <w:t> </w:t>
      </w:r>
      <w:r w:rsidRPr="001A44F3">
        <w:rPr>
          <w:rFonts w:ascii="Sylfaen" w:hAnsi="Sylfaen"/>
          <w:sz w:val="24"/>
          <w:szCs w:val="24"/>
        </w:rPr>
        <w:t>plastographus), կարոլինյան երկարաբեղիկից (Monochamus carolinensis), սոճու փշատեր</w:t>
      </w:r>
      <w:r w:rsidR="00C12C69" w:rsidRPr="001A44F3">
        <w:rPr>
          <w:rFonts w:ascii="Sylfaen" w:hAnsi="Sylfaen"/>
          <w:sz w:val="24"/>
          <w:szCs w:val="24"/>
        </w:rPr>
        <w:t>եւ</w:t>
      </w:r>
      <w:r w:rsidRPr="001A44F3">
        <w:rPr>
          <w:rFonts w:ascii="Sylfaen" w:hAnsi="Sylfaen"/>
          <w:sz w:val="24"/>
          <w:szCs w:val="24"/>
        </w:rPr>
        <w:t>ների շագանակագույն բծավոր այրվածքից (Mycosphaerella dearnessii), եղ</w:t>
      </w:r>
      <w:r w:rsidR="00C12C69" w:rsidRPr="001A44F3">
        <w:rPr>
          <w:rFonts w:ascii="Sylfaen" w:hAnsi="Sylfaen"/>
          <w:sz w:val="24"/>
          <w:szCs w:val="24"/>
        </w:rPr>
        <w:t>եւ</w:t>
      </w:r>
      <w:r w:rsidRPr="001A44F3">
        <w:rPr>
          <w:rFonts w:ascii="Sylfaen" w:hAnsi="Sylfaen"/>
          <w:sz w:val="24"/>
          <w:szCs w:val="24"/>
        </w:rPr>
        <w:t>նու փոքր ս</w:t>
      </w:r>
      <w:r w:rsidR="00C12C69" w:rsidRPr="001A44F3">
        <w:rPr>
          <w:rFonts w:ascii="Sylfaen" w:hAnsi="Sylfaen"/>
          <w:sz w:val="24"/>
          <w:szCs w:val="24"/>
        </w:rPr>
        <w:t>եւ</w:t>
      </w:r>
      <w:r w:rsidRPr="001A44F3">
        <w:rPr>
          <w:rFonts w:ascii="Sylfaen" w:hAnsi="Sylfaen"/>
          <w:sz w:val="24"/>
          <w:szCs w:val="24"/>
        </w:rPr>
        <w:t xml:space="preserve"> երկարաբեղիկից (Monochamus sutor), սոճու օրեգոնյան </w:t>
      </w:r>
      <w:r w:rsidRPr="001A44F3">
        <w:rPr>
          <w:rFonts w:ascii="Sylfaen" w:hAnsi="Sylfaen"/>
          <w:sz w:val="24"/>
          <w:szCs w:val="24"/>
        </w:rPr>
        <w:lastRenderedPageBreak/>
        <w:t>կեղ</w:t>
      </w:r>
      <w:r w:rsidR="00C12C69" w:rsidRPr="001A44F3">
        <w:rPr>
          <w:rFonts w:ascii="Sylfaen" w:hAnsi="Sylfaen"/>
          <w:sz w:val="24"/>
          <w:szCs w:val="24"/>
        </w:rPr>
        <w:t>եւ</w:t>
      </w:r>
      <w:r w:rsidRPr="001A44F3">
        <w:rPr>
          <w:rFonts w:ascii="Sylfaen" w:hAnsi="Sylfaen"/>
          <w:sz w:val="24"/>
          <w:szCs w:val="24"/>
        </w:rPr>
        <w:t xml:space="preserve">ակերից (Ips pini), սոճու բծավոր երկարաբեղիկից (Monochamus clamator), սոճու բների </w:t>
      </w:r>
      <w:r w:rsidR="00C12C69" w:rsidRPr="001A44F3">
        <w:rPr>
          <w:rFonts w:ascii="Sylfaen" w:hAnsi="Sylfaen"/>
          <w:sz w:val="24"/>
          <w:szCs w:val="24"/>
        </w:rPr>
        <w:t>եւ</w:t>
      </w:r>
      <w:r w:rsidRPr="001A44F3">
        <w:rPr>
          <w:rFonts w:ascii="Sylfaen" w:hAnsi="Sylfaen"/>
          <w:sz w:val="24"/>
          <w:szCs w:val="24"/>
        </w:rPr>
        <w:t xml:space="preserve"> ճյուղերի քաղցկեղից (այրվածքից) (Atropellis piniphilla), սոճու բների </w:t>
      </w:r>
      <w:r w:rsidR="00C12C69" w:rsidRPr="001A44F3">
        <w:rPr>
          <w:rFonts w:ascii="Sylfaen" w:hAnsi="Sylfaen"/>
          <w:sz w:val="24"/>
          <w:szCs w:val="24"/>
        </w:rPr>
        <w:t>եւ</w:t>
      </w:r>
      <w:r w:rsidRPr="001A44F3">
        <w:rPr>
          <w:rFonts w:ascii="Sylfaen" w:hAnsi="Sylfaen"/>
          <w:sz w:val="24"/>
          <w:szCs w:val="24"/>
        </w:rPr>
        <w:t xml:space="preserve"> ճյուղերի քաղցկեղից (այրվածքից) (Atropellis pinicola), սոճու շիկակարմիր կեղ</w:t>
      </w:r>
      <w:r w:rsidR="00C12C69" w:rsidRPr="001A44F3">
        <w:rPr>
          <w:rFonts w:ascii="Sylfaen" w:hAnsi="Sylfaen"/>
          <w:sz w:val="24"/>
          <w:szCs w:val="24"/>
        </w:rPr>
        <w:t>եւ</w:t>
      </w:r>
      <w:r w:rsidRPr="001A44F3">
        <w:rPr>
          <w:rFonts w:ascii="Sylfaen" w:hAnsi="Sylfaen"/>
          <w:sz w:val="24"/>
          <w:szCs w:val="24"/>
        </w:rPr>
        <w:t>ակերից (Dendroctonus valens), հյուսիս-ար</w:t>
      </w:r>
      <w:r w:rsidR="00C12C69" w:rsidRPr="001A44F3">
        <w:rPr>
          <w:rFonts w:ascii="Sylfaen" w:hAnsi="Sylfaen"/>
          <w:sz w:val="24"/>
          <w:szCs w:val="24"/>
        </w:rPr>
        <w:t>եւ</w:t>
      </w:r>
      <w:r w:rsidRPr="001A44F3">
        <w:rPr>
          <w:rFonts w:ascii="Sylfaen" w:hAnsi="Sylfaen"/>
          <w:sz w:val="24"/>
          <w:szCs w:val="24"/>
        </w:rPr>
        <w:t>ելյան երկարաբեղիկից (Monochamus notatus), սիբիրյան մետաքսագործից (Dendrolimus sibiricus), սոճու սերմերի մլուկից (Leptoglossus occidentalis), սոճու ցողունային նեմատոդից (Bursaphelenchus xylophilus), բթավերնաթ</w:t>
      </w:r>
      <w:r w:rsidR="00C12C69" w:rsidRPr="001A44F3">
        <w:rPr>
          <w:rFonts w:ascii="Sylfaen" w:hAnsi="Sylfaen"/>
          <w:sz w:val="24"/>
          <w:szCs w:val="24"/>
        </w:rPr>
        <w:t>եւ</w:t>
      </w:r>
      <w:r w:rsidRPr="001A44F3">
        <w:rPr>
          <w:rFonts w:ascii="Sylfaen" w:hAnsi="Sylfaen"/>
          <w:sz w:val="24"/>
          <w:szCs w:val="24"/>
        </w:rPr>
        <w:t xml:space="preserve"> երկարաբեղիկից (Monochamus obtusus), երկարաբեղիկ-մարմորատորից (Monochamus marmorator), երկարաբեղիկ-մուտատորից (Monochamus mutator), ս</w:t>
      </w:r>
      <w:r w:rsidR="00C12C69" w:rsidRPr="001A44F3">
        <w:rPr>
          <w:rFonts w:ascii="Sylfaen" w:hAnsi="Sylfaen"/>
          <w:sz w:val="24"/>
          <w:szCs w:val="24"/>
        </w:rPr>
        <w:t>եւ</w:t>
      </w:r>
      <w:r w:rsidRPr="001A44F3">
        <w:rPr>
          <w:rFonts w:ascii="Sylfaen" w:hAnsi="Sylfaen"/>
          <w:sz w:val="24"/>
          <w:szCs w:val="24"/>
        </w:rPr>
        <w:t xml:space="preserve"> խայտաբղետ երկարաբեղիկից (Monochamus impluviatus), ս</w:t>
      </w:r>
      <w:r w:rsidR="00C12C69" w:rsidRPr="001A44F3">
        <w:rPr>
          <w:rFonts w:ascii="Sylfaen" w:hAnsi="Sylfaen"/>
          <w:sz w:val="24"/>
          <w:szCs w:val="24"/>
        </w:rPr>
        <w:t>եւ</w:t>
      </w:r>
      <w:r w:rsidRPr="001A44F3">
        <w:rPr>
          <w:rFonts w:ascii="Sylfaen" w:hAnsi="Sylfaen"/>
          <w:sz w:val="24"/>
          <w:szCs w:val="24"/>
        </w:rPr>
        <w:t xml:space="preserve"> փայլուն երկարաբեղիկից (Monochamus nitens), ս</w:t>
      </w:r>
      <w:r w:rsidR="00C12C69" w:rsidRPr="001A44F3">
        <w:rPr>
          <w:rFonts w:ascii="Sylfaen" w:hAnsi="Sylfaen"/>
          <w:sz w:val="24"/>
          <w:szCs w:val="24"/>
        </w:rPr>
        <w:t>եւ</w:t>
      </w:r>
      <w:r w:rsidRPr="001A44F3">
        <w:rPr>
          <w:rFonts w:ascii="Sylfaen" w:hAnsi="Sylfaen"/>
          <w:sz w:val="24"/>
          <w:szCs w:val="24"/>
        </w:rPr>
        <w:t xml:space="preserve"> թավշյա բծավոր երկարաբեղիկից (Monochamus saltuarius), սոճու ս</w:t>
      </w:r>
      <w:r w:rsidR="00C12C69" w:rsidRPr="001A44F3">
        <w:rPr>
          <w:rFonts w:ascii="Sylfaen" w:hAnsi="Sylfaen"/>
          <w:sz w:val="24"/>
          <w:szCs w:val="24"/>
        </w:rPr>
        <w:t>եւ</w:t>
      </w:r>
      <w:r w:rsidRPr="001A44F3">
        <w:rPr>
          <w:rFonts w:ascii="Sylfaen" w:hAnsi="Sylfaen"/>
          <w:sz w:val="24"/>
          <w:szCs w:val="24"/>
        </w:rPr>
        <w:t xml:space="preserve"> երկարաբեղիկից (Monochamus galloprovincialis), սոճու հարավային երկարաբեղիկից (Monochamus titillator) </w:t>
      </w:r>
      <w:r w:rsidR="00C12C69" w:rsidRPr="001A44F3">
        <w:rPr>
          <w:rFonts w:ascii="Sylfaen" w:hAnsi="Sylfaen"/>
          <w:sz w:val="24"/>
          <w:szCs w:val="24"/>
        </w:rPr>
        <w:t>եւ</w:t>
      </w:r>
      <w:r w:rsidRPr="001A44F3">
        <w:rPr>
          <w:rFonts w:ascii="Sylfaen" w:hAnsi="Sylfaen"/>
          <w:sz w:val="24"/>
          <w:szCs w:val="24"/>
        </w:rPr>
        <w:t xml:space="preserve"> սոճու ճապոնական երկարաբեղիկից (Monochamus alternatus):</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Փշատեր</w:t>
      </w:r>
      <w:r w:rsidR="00C12C69" w:rsidRPr="001A44F3">
        <w:rPr>
          <w:rFonts w:ascii="Sylfaen" w:hAnsi="Sylfaen"/>
          <w:sz w:val="24"/>
          <w:szCs w:val="24"/>
        </w:rPr>
        <w:t>եւ</w:t>
      </w:r>
      <w:r w:rsidRPr="001A44F3">
        <w:rPr>
          <w:rFonts w:ascii="Sylfaen" w:hAnsi="Sylfaen"/>
          <w:sz w:val="24"/>
          <w:szCs w:val="24"/>
        </w:rPr>
        <w:t xml:space="preserve"> տեսակների անտառանյութերին ներկայացվող հատուկ կարանտինային բուսասանիտարական պահանջները ներկայացված են 6-րդ աղյուսակում։</w:t>
      </w:r>
    </w:p>
    <w:p w:rsidR="00DB5FC1" w:rsidRPr="001A44F3" w:rsidRDefault="00DB5FC1" w:rsidP="001A44F3">
      <w:pPr>
        <w:spacing w:after="160" w:line="360" w:lineRule="auto"/>
        <w:rPr>
          <w:rFonts w:eastAsia="Times New Roman" w:cs="Times New Roman"/>
        </w:rPr>
      </w:pPr>
      <w:r w:rsidRPr="001A44F3">
        <w:br w:type="page"/>
      </w: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lastRenderedPageBreak/>
        <w:t>Աղյուսակ 6</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Փշատեր</w:t>
      </w:r>
      <w:r w:rsidR="00C12C69" w:rsidRPr="001A44F3">
        <w:rPr>
          <w:rFonts w:ascii="Sylfaen" w:hAnsi="Sylfaen"/>
          <w:sz w:val="24"/>
          <w:szCs w:val="24"/>
        </w:rPr>
        <w:t>եւ</w:t>
      </w:r>
      <w:r w:rsidRPr="001A44F3">
        <w:rPr>
          <w:rFonts w:ascii="Sylfaen" w:hAnsi="Sylfaen"/>
          <w:sz w:val="24"/>
          <w:szCs w:val="24"/>
        </w:rPr>
        <w:t xml:space="preserve"> տեսակների անտառանյութերին ներկայացվող հատուկ կարանտինային բուսասանիտարական պահանջներ</w:t>
      </w:r>
    </w:p>
    <w:tbl>
      <w:tblPr>
        <w:tblOverlap w:val="never"/>
        <w:tblW w:w="10199" w:type="dxa"/>
        <w:jc w:val="center"/>
        <w:tblLayout w:type="fixed"/>
        <w:tblCellMar>
          <w:left w:w="10" w:type="dxa"/>
          <w:right w:w="10" w:type="dxa"/>
        </w:tblCellMar>
        <w:tblLook w:val="04A0" w:firstRow="1" w:lastRow="0" w:firstColumn="1" w:lastColumn="0" w:noHBand="0" w:noVBand="1"/>
      </w:tblPr>
      <w:tblGrid>
        <w:gridCol w:w="852"/>
        <w:gridCol w:w="4252"/>
        <w:gridCol w:w="5095"/>
      </w:tblGrid>
      <w:tr w:rsidR="007523E7" w:rsidRPr="0088556E" w:rsidTr="0088556E">
        <w:trPr>
          <w:tblHeader/>
          <w:jc w:val="center"/>
        </w:trPr>
        <w:tc>
          <w:tcPr>
            <w:tcW w:w="852" w:type="dxa"/>
            <w:tcBorders>
              <w:top w:val="single" w:sz="4" w:space="0" w:color="auto"/>
              <w:left w:val="single" w:sz="4" w:space="0" w:color="auto"/>
            </w:tcBorders>
            <w:shd w:val="clear" w:color="auto" w:fill="FFFFFF"/>
          </w:tcPr>
          <w:p w:rsidR="007523E7" w:rsidRPr="0088556E" w:rsidRDefault="00485D5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Համարը՝</w:t>
            </w:r>
            <w:r w:rsidR="00244464" w:rsidRPr="0088556E">
              <w:rPr>
                <w:rStyle w:val="Bodytext211pt"/>
                <w:rFonts w:ascii="Sylfaen" w:hAnsi="Sylfaen"/>
                <w:sz w:val="20"/>
                <w:szCs w:val="24"/>
              </w:rPr>
              <w:t>ը/կ</w:t>
            </w:r>
          </w:p>
        </w:tc>
        <w:tc>
          <w:tcPr>
            <w:tcW w:w="4252"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Անտառանյութի տեսակը</w:t>
            </w:r>
            <w:r w:rsidR="00A11D64" w:rsidRPr="0088556E">
              <w:rPr>
                <w:rStyle w:val="Bodytext211pt"/>
                <w:rFonts w:ascii="Sylfaen" w:hAnsi="Sylfaen"/>
                <w:sz w:val="20"/>
                <w:szCs w:val="24"/>
              </w:rPr>
              <w:t xml:space="preserve"> </w:t>
            </w:r>
            <w:r w:rsidR="0088556E">
              <w:rPr>
                <w:rStyle w:val="Bodytext211pt"/>
                <w:rFonts w:ascii="Sylfaen" w:hAnsi="Sylfaen"/>
                <w:sz w:val="20"/>
                <w:szCs w:val="24"/>
              </w:rPr>
              <w:br/>
            </w:r>
            <w:r w:rsidRPr="0088556E">
              <w:rPr>
                <w:rStyle w:val="Bodytext211pt"/>
                <w:rFonts w:ascii="Sylfaen" w:hAnsi="Sylfaen"/>
                <w:sz w:val="20"/>
                <w:szCs w:val="24"/>
              </w:rPr>
              <w:t>(ԵԱՏՄ ԱՏԳ ԱԱ ծածկագիրը)</w:t>
            </w:r>
          </w:p>
        </w:tc>
        <w:tc>
          <w:tcPr>
            <w:tcW w:w="5095"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Հատուկ կարանտինային բուսասանիտարական պահանջներ</w:t>
            </w:r>
          </w:p>
        </w:tc>
      </w:tr>
      <w:tr w:rsidR="007523E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1</w:t>
            </w:r>
          </w:p>
        </w:tc>
        <w:tc>
          <w:tcPr>
            <w:tcW w:w="4252"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տեսակների կտրված ճյուղեր (բույսեր) (բացի սոճու (Pinus), թույայի (Thuja)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կենու (Taxus) բույսերից), այդ թվում՝ Սուրբ ծննդյան ծառեր (0604 20 200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0604 20 400 0,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0604 90 910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0604 90 990 0-ից)</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45-րդ կետերի պահպանմամբ։ Պետք է ծագեն այն գոտիներից, որոնք ազատ են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ս</w:t>
            </w:r>
            <w:r w:rsidR="00C12C69" w:rsidRPr="0088556E">
              <w:rPr>
                <w:rStyle w:val="Bodytext211pt"/>
                <w:rFonts w:ascii="Sylfaen" w:hAnsi="Sylfaen"/>
                <w:sz w:val="20"/>
                <w:szCs w:val="24"/>
              </w:rPr>
              <w:t>եւ</w:t>
            </w:r>
            <w:r w:rsidRPr="0088556E">
              <w:rPr>
                <w:rStyle w:val="Bodytext211pt"/>
                <w:rFonts w:ascii="Sylfaen" w:hAnsi="Sylfaen"/>
                <w:sz w:val="20"/>
                <w:szCs w:val="24"/>
              </w:rPr>
              <w:t>ագլուխ տեր</w:t>
            </w:r>
            <w:r w:rsidR="00C12C69" w:rsidRPr="0088556E">
              <w:rPr>
                <w:rStyle w:val="Bodytext211pt"/>
                <w:rFonts w:ascii="Sylfaen" w:hAnsi="Sylfaen"/>
                <w:sz w:val="20"/>
                <w:szCs w:val="24"/>
              </w:rPr>
              <w:t>եւ</w:t>
            </w:r>
            <w:r w:rsidRPr="0088556E">
              <w:rPr>
                <w:rStyle w:val="Bodytext211pt"/>
                <w:rFonts w:ascii="Sylfaen" w:hAnsi="Sylfaen"/>
                <w:sz w:val="20"/>
                <w:szCs w:val="24"/>
              </w:rPr>
              <w:t>աոլոր-բողբոջակերից (Acleris variana),</w:t>
            </w:r>
            <w:r w:rsidR="00C12C69" w:rsidRPr="0088556E">
              <w:rPr>
                <w:rStyle w:val="Bodytext211pt"/>
                <w:rFonts w:ascii="Sylfaen" w:hAnsi="Sylfaen"/>
                <w:sz w:val="20"/>
                <w:szCs w:val="24"/>
              </w:rPr>
              <w:t xml:space="preserve"> </w:t>
            </w:r>
            <w:r w:rsidRPr="0088556E">
              <w:rPr>
                <w:rStyle w:val="Bodytext211pt"/>
                <w:rFonts w:ascii="Sylfaen" w:hAnsi="Sylfaen"/>
                <w:sz w:val="20"/>
                <w:szCs w:val="24"/>
              </w:rPr>
              <w:t>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վեցատամ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calligraphus),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հնգատամ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grandicollis), եղ</w:t>
            </w:r>
            <w:r w:rsidR="00C12C69" w:rsidRPr="0088556E">
              <w:rPr>
                <w:rStyle w:val="Bodytext211pt"/>
                <w:rFonts w:ascii="Sylfaen" w:hAnsi="Sylfaen"/>
                <w:sz w:val="20"/>
                <w:szCs w:val="24"/>
              </w:rPr>
              <w:t>եւ</w:t>
            </w:r>
            <w:r w:rsidRPr="0088556E">
              <w:rPr>
                <w:rStyle w:val="Bodytext211pt"/>
                <w:rFonts w:ascii="Sylfaen" w:hAnsi="Sylfaen"/>
                <w:sz w:val="20"/>
                <w:szCs w:val="24"/>
              </w:rPr>
              <w:t>նու տեր</w:t>
            </w:r>
            <w:r w:rsidR="00C12C69" w:rsidRPr="0088556E">
              <w:rPr>
                <w:rStyle w:val="Bodytext211pt"/>
                <w:rFonts w:ascii="Sylfaen" w:hAnsi="Sylfaen"/>
                <w:sz w:val="20"/>
                <w:szCs w:val="24"/>
              </w:rPr>
              <w:t>եւ</w:t>
            </w:r>
            <w:r w:rsidRPr="0088556E">
              <w:rPr>
                <w:rStyle w:val="Bodytext211pt"/>
                <w:rFonts w:ascii="Sylfaen" w:hAnsi="Sylfaen"/>
                <w:sz w:val="20"/>
                <w:szCs w:val="24"/>
              </w:rPr>
              <w:t>աոլոր-բողբոջակերից (Choristoneura fumiferana), եղ</w:t>
            </w:r>
            <w:r w:rsidR="00C12C69" w:rsidRPr="0088556E">
              <w:rPr>
                <w:rStyle w:val="Bodytext211pt"/>
                <w:rFonts w:ascii="Sylfaen" w:hAnsi="Sylfaen"/>
                <w:sz w:val="20"/>
                <w:szCs w:val="24"/>
              </w:rPr>
              <w:t>եւ</w:t>
            </w:r>
            <w:r w:rsidRPr="0088556E">
              <w:rPr>
                <w:rStyle w:val="Bodytext211pt"/>
                <w:rFonts w:ascii="Sylfaen" w:hAnsi="Sylfaen"/>
                <w:sz w:val="20"/>
                <w:szCs w:val="24"/>
              </w:rPr>
              <w:t>նու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(Dendroctonus rufipennis), ար</w:t>
            </w:r>
            <w:r w:rsidR="00C12C69" w:rsidRPr="0088556E">
              <w:rPr>
                <w:rStyle w:val="Bodytext211pt"/>
                <w:rFonts w:ascii="Sylfaen" w:hAnsi="Sylfaen"/>
                <w:sz w:val="20"/>
                <w:szCs w:val="24"/>
              </w:rPr>
              <w:t>եւ</w:t>
            </w:r>
            <w:r w:rsidRPr="0088556E">
              <w:rPr>
                <w:rStyle w:val="Bodytext211pt"/>
                <w:rFonts w:ascii="Sylfaen" w:hAnsi="Sylfaen"/>
                <w:sz w:val="20"/>
                <w:szCs w:val="24"/>
              </w:rPr>
              <w:t>մտյան ս</w:t>
            </w:r>
            <w:r w:rsidR="00C12C69" w:rsidRPr="0088556E">
              <w:rPr>
                <w:rStyle w:val="Bodytext211pt"/>
                <w:rFonts w:ascii="Sylfaen" w:hAnsi="Sylfaen"/>
                <w:sz w:val="20"/>
                <w:szCs w:val="24"/>
              </w:rPr>
              <w:t>եւ</w:t>
            </w:r>
            <w:r w:rsidRPr="0088556E">
              <w:rPr>
                <w:rStyle w:val="Bodytext211pt"/>
                <w:rFonts w:ascii="Sylfaen" w:hAnsi="Sylfaen"/>
                <w:sz w:val="20"/>
                <w:szCs w:val="24"/>
              </w:rPr>
              <w:t>ագլուխ տեր</w:t>
            </w:r>
            <w:r w:rsidR="00C12C69" w:rsidRPr="0088556E">
              <w:rPr>
                <w:rStyle w:val="Bodytext211pt"/>
                <w:rFonts w:ascii="Sylfaen" w:hAnsi="Sylfaen"/>
                <w:sz w:val="20"/>
                <w:szCs w:val="24"/>
              </w:rPr>
              <w:t>եւ</w:t>
            </w:r>
            <w:r w:rsidRPr="0088556E">
              <w:rPr>
                <w:rStyle w:val="Bodytext211pt"/>
                <w:rFonts w:ascii="Sylfaen" w:hAnsi="Sylfaen"/>
                <w:sz w:val="20"/>
                <w:szCs w:val="24"/>
              </w:rPr>
              <w:t>աոլոր-բողբոջակերից (Acleris gloverana), ար</w:t>
            </w:r>
            <w:r w:rsidR="00C12C69" w:rsidRPr="0088556E">
              <w:rPr>
                <w:rStyle w:val="Bodytext211pt"/>
                <w:rFonts w:ascii="Sylfaen" w:hAnsi="Sylfaen"/>
                <w:sz w:val="20"/>
                <w:szCs w:val="24"/>
              </w:rPr>
              <w:t>եւ</w:t>
            </w:r>
            <w:r w:rsidRPr="0088556E">
              <w:rPr>
                <w:rStyle w:val="Bodytext211pt"/>
                <w:rFonts w:ascii="Sylfaen" w:hAnsi="Sylfaen"/>
                <w:sz w:val="20"/>
                <w:szCs w:val="24"/>
              </w:rPr>
              <w:t>մտյան 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աոլորից (Choristoneura occidentalis), սոճու ցողունային նեմատոդից (Bursaphelenchus xylophilus), բնափայտային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թփուտային մշակաբույսերի ֆիտոֆտորոզից</w:t>
            </w:r>
            <w:r w:rsidR="00C12C69" w:rsidRPr="0088556E">
              <w:rPr>
                <w:rStyle w:val="Bodytext211pt"/>
                <w:rFonts w:ascii="Sylfaen" w:hAnsi="Sylfaen"/>
                <w:sz w:val="20"/>
                <w:szCs w:val="24"/>
              </w:rPr>
              <w:t xml:space="preserve"> </w:t>
            </w:r>
            <w:r w:rsidRPr="0088556E">
              <w:rPr>
                <w:rStyle w:val="Bodytext211pt"/>
                <w:rFonts w:ascii="Sylfaen" w:hAnsi="Sylfaen"/>
                <w:sz w:val="20"/>
                <w:szCs w:val="24"/>
              </w:rPr>
              <w:t>(Phytophthora ramorum), սոճու սերմերի մլուկից (Leptoglossus occidentalis), սոճու օրեգոնյան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ակերից (Ips pini), </w:t>
            </w:r>
            <w:r w:rsidR="005D7EF8" w:rsidRPr="0088556E">
              <w:rPr>
                <w:rStyle w:val="Bodytext211pt"/>
                <w:rFonts w:ascii="Sylfaen" w:hAnsi="Sylfaen"/>
                <w:sz w:val="20"/>
                <w:szCs w:val="24"/>
              </w:rPr>
              <w:t>կալիֆո</w:t>
            </w:r>
            <w:r w:rsidR="006759F6" w:rsidRPr="0088556E">
              <w:rPr>
                <w:rStyle w:val="Bodytext211pt"/>
                <w:rFonts w:ascii="Sylfaen" w:hAnsi="Sylfaen"/>
                <w:sz w:val="20"/>
                <w:szCs w:val="24"/>
              </w:rPr>
              <w:t>ռ</w:t>
            </w:r>
            <w:r w:rsidR="005D7EF8" w:rsidRPr="0088556E">
              <w:rPr>
                <w:rStyle w:val="Bodytext211pt"/>
                <w:rFonts w:ascii="Sylfaen" w:hAnsi="Sylfaen"/>
                <w:sz w:val="20"/>
                <w:szCs w:val="24"/>
              </w:rPr>
              <w:t>նյան</w:t>
            </w:r>
            <w:r w:rsidRPr="0088556E">
              <w:rPr>
                <w:rStyle w:val="Bodytext211pt"/>
                <w:rFonts w:ascii="Sylfaen" w:hAnsi="Sylfaen"/>
                <w:sz w:val="20"/>
                <w:szCs w:val="24"/>
              </w:rPr>
              <w:t xml:space="preserve">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plastographus), սոճու 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ների շագանակագույն բծավոր այրվածքից (Mycosphaerella deamessii)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սոճու բների </w:t>
            </w:r>
            <w:r w:rsidR="0043014F" w:rsidRPr="0088556E">
              <w:rPr>
                <w:rStyle w:val="Bodytext211pt"/>
                <w:rFonts w:ascii="Sylfaen" w:hAnsi="Sylfaen"/>
                <w:sz w:val="20"/>
                <w:szCs w:val="24"/>
              </w:rPr>
              <w:t xml:space="preserve">ու </w:t>
            </w:r>
            <w:r w:rsidRPr="0088556E">
              <w:rPr>
                <w:rStyle w:val="Bodytext211pt"/>
                <w:rFonts w:ascii="Sylfaen" w:hAnsi="Sylfaen"/>
                <w:sz w:val="20"/>
                <w:szCs w:val="24"/>
              </w:rPr>
              <w:t>ճյուղերի քաղցկեղի հարուցիչներից (Atropellis piniphila, Atropellis pinicola)</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2</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տեսակների փայտանյութ (բացի սոճու (Pinus), թույայի (Thuja)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կենու (Taxus) բնափայտից), ներառյալ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սղոցանյութերը, վառելափայտը</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(բացի մանրացրած փայտից, փայտի թափոններից,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5D0CD0" w:rsidRPr="0088556E">
              <w:rPr>
                <w:rStyle w:val="Bodytext211pt"/>
                <w:rFonts w:ascii="Sylfaen" w:hAnsi="Sylfaen"/>
                <w:sz w:val="20"/>
                <w:szCs w:val="24"/>
              </w:rPr>
              <w:t>10</w:t>
            </w:r>
            <w:r w:rsidR="00DD3714" w:rsidRPr="0088556E">
              <w:rPr>
                <w:rStyle w:val="Bodytext211pt"/>
                <w:rFonts w:ascii="Sylfaen" w:hAnsi="Sylfaen"/>
                <w:sz w:val="20"/>
                <w:szCs w:val="24"/>
              </w:rPr>
              <w:t xml:space="preserve">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5D0CD0" w:rsidRPr="0088556E">
              <w:rPr>
                <w:rStyle w:val="Bodytext211pt"/>
                <w:rFonts w:ascii="Sylfaen" w:hAnsi="Sylfaen"/>
                <w:sz w:val="20"/>
                <w:szCs w:val="24"/>
              </w:rPr>
              <w:t>10</w:t>
            </w:r>
            <w:r w:rsidR="00395F3B" w:rsidRPr="0088556E">
              <w:rPr>
                <w:rStyle w:val="Bodytext211pt"/>
                <w:rFonts w:ascii="Sylfaen" w:hAnsi="Sylfaen"/>
                <w:sz w:val="20"/>
                <w:szCs w:val="24"/>
              </w:rPr>
              <w:t xml:space="preserve"> </w:t>
            </w:r>
            <w:r w:rsidRPr="0088556E">
              <w:rPr>
                <w:rStyle w:val="Bodytext211pt"/>
                <w:rFonts w:ascii="Sylfaen" w:hAnsi="Sylfaen"/>
                <w:sz w:val="20"/>
                <w:szCs w:val="24"/>
              </w:rPr>
              <w:t>000</w:t>
            </w:r>
            <w:r w:rsidR="005D0CD0" w:rsidRPr="0088556E">
              <w:rPr>
                <w:rStyle w:val="Bodytext211pt"/>
                <w:rFonts w:ascii="Sylfaen" w:hAnsi="Sylfaen"/>
                <w:sz w:val="20"/>
                <w:szCs w:val="24"/>
              </w:rPr>
              <w:t xml:space="preserve"> 4</w:t>
            </w:r>
            <w:r w:rsidRPr="0088556E">
              <w:rPr>
                <w:rStyle w:val="Bodytext211pt"/>
                <w:rFonts w:ascii="Sylfaen" w:hAnsi="Sylfaen"/>
                <w:sz w:val="20"/>
                <w:szCs w:val="24"/>
              </w:rPr>
              <w:t>-ից,</w:t>
            </w:r>
          </w:p>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 xml:space="preserve">4403 </w:t>
            </w:r>
            <w:r w:rsidR="00395F3B" w:rsidRPr="0088556E">
              <w:rPr>
                <w:rStyle w:val="Bodytext211pt"/>
                <w:rFonts w:ascii="Sylfaen" w:hAnsi="Sylfaen"/>
                <w:sz w:val="20"/>
                <w:szCs w:val="24"/>
              </w:rPr>
              <w:t>2</w:t>
            </w:r>
            <w:r w:rsidR="005D0CD0" w:rsidRPr="0088556E">
              <w:rPr>
                <w:rStyle w:val="Bodytext211pt"/>
                <w:rFonts w:ascii="Sylfaen" w:hAnsi="Sylfaen"/>
                <w:sz w:val="20"/>
                <w:szCs w:val="24"/>
              </w:rPr>
              <w:t>10 000 8</w:t>
            </w:r>
            <w:r w:rsidR="006E6ED2" w:rsidRPr="0088556E">
              <w:rPr>
                <w:rStyle w:val="Bodytext211pt"/>
                <w:rFonts w:ascii="Sylfaen" w:hAnsi="Sylfaen"/>
                <w:sz w:val="20"/>
                <w:szCs w:val="24"/>
              </w:rPr>
              <w:t>-ից</w:t>
            </w:r>
            <w:r w:rsidRPr="0088556E">
              <w:rPr>
                <w:rStyle w:val="Bodytext211pt"/>
                <w:rFonts w:ascii="Sylfaen" w:hAnsi="Sylfaen"/>
                <w:sz w:val="20"/>
                <w:szCs w:val="24"/>
              </w:rPr>
              <w:t xml:space="preserve">, 4403 </w:t>
            </w:r>
            <w:r w:rsidR="00395F3B" w:rsidRPr="0088556E">
              <w:rPr>
                <w:rStyle w:val="Bodytext211pt"/>
                <w:rFonts w:ascii="Sylfaen" w:hAnsi="Sylfaen"/>
                <w:sz w:val="20"/>
                <w:szCs w:val="24"/>
              </w:rPr>
              <w:t>2</w:t>
            </w:r>
            <w:r w:rsidR="005D0CD0" w:rsidRPr="0088556E">
              <w:rPr>
                <w:rStyle w:val="Bodytext211pt"/>
                <w:rFonts w:ascii="Sylfaen" w:hAnsi="Sylfaen"/>
                <w:sz w:val="20"/>
                <w:szCs w:val="24"/>
              </w:rPr>
              <w:t>0 110-</w:t>
            </w:r>
            <w:r w:rsidR="00395F3B" w:rsidRPr="0088556E">
              <w:rPr>
                <w:rStyle w:val="Bodytext211pt"/>
                <w:rFonts w:ascii="Sylfaen" w:hAnsi="Sylfaen"/>
                <w:sz w:val="20"/>
                <w:szCs w:val="24"/>
              </w:rPr>
              <w:t>ից</w:t>
            </w:r>
            <w:r w:rsidRPr="0088556E">
              <w:rPr>
                <w:rStyle w:val="Bodytext211pt"/>
                <w:rFonts w:ascii="Sylfaen" w:hAnsi="Sylfaen"/>
                <w:sz w:val="20"/>
                <w:szCs w:val="24"/>
              </w:rPr>
              <w:t xml:space="preserve">, 4403 </w:t>
            </w:r>
            <w:r w:rsidR="00395F3B" w:rsidRPr="0088556E">
              <w:rPr>
                <w:rStyle w:val="Bodytext211pt"/>
                <w:rFonts w:ascii="Sylfaen" w:hAnsi="Sylfaen"/>
                <w:sz w:val="20"/>
                <w:szCs w:val="24"/>
              </w:rPr>
              <w:t>20 190</w:t>
            </w:r>
            <w:r w:rsidRPr="0088556E">
              <w:rPr>
                <w:rStyle w:val="Bodytext211pt"/>
                <w:rFonts w:ascii="Sylfaen" w:hAnsi="Sylfaen"/>
                <w:sz w:val="20"/>
                <w:szCs w:val="24"/>
              </w:rPr>
              <w:t xml:space="preserve">-ից, 4403 </w:t>
            </w:r>
            <w:r w:rsidR="00395F3B" w:rsidRPr="0088556E">
              <w:rPr>
                <w:rStyle w:val="Bodytext211pt"/>
                <w:rFonts w:ascii="Sylfaen" w:hAnsi="Sylfaen"/>
                <w:sz w:val="20"/>
                <w:szCs w:val="24"/>
              </w:rPr>
              <w:t>20 910 1</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00395F3B" w:rsidRPr="0088556E">
              <w:rPr>
                <w:rStyle w:val="Bodytext211pt"/>
                <w:rFonts w:ascii="Sylfaen" w:hAnsi="Sylfaen"/>
                <w:sz w:val="20"/>
                <w:szCs w:val="24"/>
              </w:rPr>
              <w:t>4403 20 910 2-ից, 4403 20 910 9-ից, 4403 20 990-ից, 4404-ից, 4407 10-ից</w:t>
            </w:r>
            <w:r w:rsidRPr="0088556E">
              <w:rPr>
                <w:rStyle w:val="Bodytext211pt"/>
                <w:rFonts w:ascii="Sylfaen" w:hAnsi="Sylfaen"/>
                <w:sz w:val="20"/>
                <w:szCs w:val="24"/>
              </w:rPr>
              <w:t>)</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45-րդ կետերի պահպանմամբ։ Պետք է ծագի այն գոտիներից, որոնք ազատ են սոճու ցողունային նեմատոդից (Bursaphelenchus xylophilus), սոճու ճապոնական երկարաբեղիկից (Monochamus alternatus), կարոլինյան երկարաբեղիկից (Monochamus carolinensis), սոճու բծավոր երկարաբեղիկից (Monochamus clamator), երկարաբեղիկ-մարմորատորից (Monochamus marmorator), երկարաբեղիկ-մուտատորից (Monochamus mutator), հյուսիս-ար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երկարաբեղիկից (Monochamus notatus), բթավերնաթ</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երկարաբեղիկից (Monochamus obtusus), սպիտակաբիծ երկարաբեղիկից (Monochamus scutellatus), սոճու հարավային երկարաբեղիկից (Monochamus titillator),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վեցատամ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calligraphus),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հնգատամ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grandicollis), սոճու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pini), կալիֆո</w:t>
            </w:r>
            <w:r w:rsidR="006759F6" w:rsidRPr="0088556E">
              <w:rPr>
                <w:rStyle w:val="Bodytext211pt"/>
                <w:rFonts w:ascii="Sylfaen" w:hAnsi="Sylfaen"/>
                <w:sz w:val="20"/>
                <w:szCs w:val="24"/>
              </w:rPr>
              <w:t>ռ</w:t>
            </w:r>
            <w:r w:rsidRPr="0088556E">
              <w:rPr>
                <w:rStyle w:val="Bodytext211pt"/>
                <w:rFonts w:ascii="Sylfaen" w:hAnsi="Sylfaen"/>
                <w:sz w:val="20"/>
                <w:szCs w:val="24"/>
              </w:rPr>
              <w:t>նյան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(Ips plastographus)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սոճու բների ու ճյուղերի քաղցկեղի հարուցիչներից (Atropellis piniphila, Atropellis pinicola)</w:t>
            </w:r>
            <w:r w:rsidRPr="0088556E">
              <w:rPr>
                <w:rStyle w:val="Bodytext211pt"/>
                <w:rFonts w:ascii="Sylfaen" w:hAnsi="Sylfaen"/>
                <w:b/>
                <w:sz w:val="20"/>
                <w:szCs w:val="24"/>
              </w:rPr>
              <w:t>:</w:t>
            </w:r>
            <w:r w:rsidRPr="0088556E">
              <w:rPr>
                <w:rStyle w:val="Bodytext211pt"/>
                <w:rFonts w:ascii="Sylfaen" w:hAnsi="Sylfaen"/>
                <w:sz w:val="20"/>
                <w:szCs w:val="24"/>
              </w:rPr>
              <w:t xml:space="preserve"> Նշված օրգանիզմների տարածման գոտիներից ներմուծումը թույլատրվում է կարանտինի ենթակա արտադրանքի խմբաքանակը վարակազերծելու պայմանով՝ բուսասանիտարական </w:t>
            </w:r>
            <w:r w:rsidRPr="0088556E">
              <w:rPr>
                <w:rStyle w:val="Bodytext211pt"/>
                <w:rFonts w:ascii="Sylfaen" w:hAnsi="Sylfaen"/>
                <w:sz w:val="20"/>
                <w:szCs w:val="24"/>
              </w:rPr>
              <w:lastRenderedPageBreak/>
              <w:t>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3</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տեսակների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ազատված փայտանյութ (բացի սոճու (Pinus), թույայի (Thuja)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կենու (Taxus) փայտանյութից), (բացի մանրացրած փայտից, փայտի թափոններից,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D31515"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D31515" w:rsidRPr="0088556E">
              <w:rPr>
                <w:rStyle w:val="Bodytext211pt"/>
                <w:rFonts w:ascii="Sylfaen" w:hAnsi="Sylfaen"/>
                <w:sz w:val="20"/>
                <w:szCs w:val="24"/>
              </w:rPr>
              <w:t xml:space="preserve">10 </w:t>
            </w:r>
            <w:r w:rsidRPr="0088556E">
              <w:rPr>
                <w:rStyle w:val="Bodytext211pt"/>
                <w:rFonts w:ascii="Sylfaen" w:hAnsi="Sylfaen"/>
                <w:sz w:val="20"/>
                <w:szCs w:val="24"/>
              </w:rPr>
              <w:t>000</w:t>
            </w:r>
            <w:r w:rsidR="00D31515" w:rsidRPr="0088556E">
              <w:rPr>
                <w:rStyle w:val="Bodytext211pt"/>
                <w:rFonts w:ascii="Sylfaen" w:hAnsi="Sylfaen"/>
                <w:sz w:val="20"/>
                <w:szCs w:val="24"/>
              </w:rPr>
              <w:t xml:space="preserve"> 4</w:t>
            </w:r>
            <w:r w:rsidRPr="0088556E">
              <w:rPr>
                <w:rStyle w:val="Bodytext211pt"/>
                <w:rFonts w:ascii="Sylfaen" w:hAnsi="Sylfaen"/>
                <w:sz w:val="20"/>
                <w:szCs w:val="24"/>
              </w:rPr>
              <w:t xml:space="preserve">-ից, 4403 </w:t>
            </w:r>
            <w:r w:rsidR="00D31515" w:rsidRPr="0088556E">
              <w:rPr>
                <w:rStyle w:val="Bodytext211pt"/>
                <w:rFonts w:ascii="Sylfaen" w:hAnsi="Sylfaen"/>
                <w:sz w:val="20"/>
                <w:szCs w:val="24"/>
              </w:rPr>
              <w:t>10 000 8</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D31515" w:rsidRPr="0088556E">
              <w:rPr>
                <w:rStyle w:val="Bodytext211pt"/>
                <w:rFonts w:ascii="Sylfaen" w:hAnsi="Sylfaen"/>
                <w:sz w:val="20"/>
                <w:szCs w:val="24"/>
              </w:rPr>
              <w:t>20 110</w:t>
            </w:r>
            <w:r w:rsidRPr="0088556E">
              <w:rPr>
                <w:rStyle w:val="Bodytext211pt"/>
                <w:rFonts w:ascii="Sylfaen" w:hAnsi="Sylfaen"/>
                <w:sz w:val="20"/>
                <w:szCs w:val="24"/>
              </w:rPr>
              <w:t xml:space="preserve">-ից, 4403 </w:t>
            </w:r>
            <w:r w:rsidR="00D31515" w:rsidRPr="0088556E">
              <w:rPr>
                <w:rStyle w:val="Bodytext211pt"/>
                <w:rFonts w:ascii="Sylfaen" w:hAnsi="Sylfaen"/>
                <w:sz w:val="20"/>
                <w:szCs w:val="24"/>
              </w:rPr>
              <w:t>20 190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D31515" w:rsidRPr="0088556E">
              <w:rPr>
                <w:rStyle w:val="Bodytext211pt"/>
                <w:rFonts w:ascii="Sylfaen" w:hAnsi="Sylfaen"/>
                <w:sz w:val="20"/>
                <w:szCs w:val="24"/>
              </w:rPr>
              <w:t>20 910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00D31515" w:rsidRPr="0088556E">
              <w:rPr>
                <w:rStyle w:val="Bodytext211pt"/>
                <w:rFonts w:ascii="Sylfaen" w:hAnsi="Sylfaen"/>
                <w:sz w:val="20"/>
                <w:szCs w:val="24"/>
              </w:rPr>
              <w:t>4403 20 990</w:t>
            </w:r>
            <w:r w:rsidRPr="0088556E">
              <w:rPr>
                <w:rStyle w:val="Bodytext211pt"/>
                <w:rFonts w:ascii="Sylfaen" w:hAnsi="Sylfaen"/>
                <w:sz w:val="20"/>
                <w:szCs w:val="24"/>
              </w:rPr>
              <w:t>-ից</w:t>
            </w:r>
            <w:r w:rsidR="00D31515" w:rsidRPr="0088556E">
              <w:rPr>
                <w:rStyle w:val="Bodytext211pt"/>
                <w:rFonts w:ascii="Sylfaen" w:hAnsi="Sylfaen"/>
                <w:sz w:val="20"/>
                <w:szCs w:val="24"/>
              </w:rPr>
              <w:t>, 4404-ից</w:t>
            </w:r>
            <w:r w:rsidRPr="0088556E">
              <w:rPr>
                <w:rStyle w:val="Bodytext211pt"/>
                <w:rFonts w:ascii="Sylfaen" w:hAnsi="Sylfaen"/>
                <w:sz w:val="20"/>
                <w:szCs w:val="24"/>
              </w:rPr>
              <w:t>)</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45-րդ կետերի պահպանմամբ։ Պետք է ծագի սոճու ցողունային նեմատոդից (Bursaphelenchus xylophilus) ազատ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4</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տեսակների մանրացրած փայտանյութը կամ փայտի թափոնները (բացի սոճու (Pinus), թույայի (Thuja)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կենու (Taxus) փայտանյութից), ներառյալ հատվածավորված փայտանյութը, տաշեղը, փայտաթեփը</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(բացի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ից) (4401 21 000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4401 31 000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D31515" w:rsidRPr="0088556E">
              <w:rPr>
                <w:rStyle w:val="Bodytext211pt"/>
                <w:rFonts w:ascii="Sylfaen" w:hAnsi="Sylfaen"/>
                <w:sz w:val="20"/>
                <w:szCs w:val="24"/>
              </w:rPr>
              <w:t>39</w:t>
            </w:r>
            <w:r w:rsidRPr="0088556E">
              <w:rPr>
                <w:rStyle w:val="Bodytext211pt"/>
                <w:rFonts w:ascii="Sylfaen" w:hAnsi="Sylfaen"/>
                <w:sz w:val="20"/>
                <w:szCs w:val="24"/>
              </w:rPr>
              <w:t>-ից)</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պետք է ծագեն սոճու ցողունային նեմատոդից</w:t>
            </w:r>
            <w:r w:rsidR="00C12C69" w:rsidRPr="0088556E">
              <w:rPr>
                <w:rStyle w:val="Bodytext211pt"/>
                <w:rFonts w:ascii="Sylfaen" w:hAnsi="Sylfaen"/>
                <w:sz w:val="20"/>
                <w:szCs w:val="24"/>
              </w:rPr>
              <w:t xml:space="preserve"> </w:t>
            </w:r>
            <w:r w:rsidRPr="0088556E">
              <w:rPr>
                <w:rStyle w:val="Bodytext211pt"/>
                <w:rFonts w:ascii="Sylfaen" w:hAnsi="Sylfaen"/>
                <w:sz w:val="20"/>
                <w:szCs w:val="24"/>
              </w:rPr>
              <w:t>(Bursaphelenchus xylophilus) ազատ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5</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Pinus ցեղի սոճու փայտանյութը՝ ներառյալ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սղոցանյութերը, վառելափայտը (բացի մանրացրած փայտից, փայտի թափոններից,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6E6ED2" w:rsidRPr="0088556E">
              <w:rPr>
                <w:rStyle w:val="Bodytext211pt"/>
                <w:rFonts w:ascii="Sylfaen" w:hAnsi="Sylfaen"/>
                <w:sz w:val="20"/>
                <w:szCs w:val="24"/>
              </w:rPr>
              <w:t>1</w:t>
            </w:r>
            <w:r w:rsidR="005D0CD0" w:rsidRPr="0088556E">
              <w:rPr>
                <w:rStyle w:val="Bodytext211pt"/>
                <w:rFonts w:ascii="Sylfaen" w:hAnsi="Sylfaen"/>
                <w:sz w:val="20"/>
                <w:szCs w:val="24"/>
              </w:rPr>
              <w:t>0</w:t>
            </w:r>
            <w:r w:rsidR="006E6ED2" w:rsidRPr="0088556E">
              <w:rPr>
                <w:rStyle w:val="Bodytext211pt"/>
                <w:rFonts w:ascii="Sylfaen" w:hAnsi="Sylfaen"/>
                <w:sz w:val="20"/>
                <w:szCs w:val="24"/>
              </w:rPr>
              <w:t xml:space="preserve">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005D0CD0" w:rsidRPr="0088556E">
              <w:rPr>
                <w:rStyle w:val="Bodytext211pt"/>
                <w:rFonts w:ascii="Sylfaen" w:hAnsi="Sylfaen"/>
                <w:sz w:val="20"/>
                <w:szCs w:val="24"/>
              </w:rPr>
              <w:t>4403 10 000 4-</w:t>
            </w:r>
            <w:r w:rsidR="006E6ED2" w:rsidRPr="0088556E">
              <w:rPr>
                <w:rStyle w:val="Bodytext211pt"/>
                <w:rFonts w:ascii="Sylfaen" w:hAnsi="Sylfaen"/>
                <w:sz w:val="20"/>
                <w:szCs w:val="24"/>
              </w:rPr>
              <w:t>ից, 4403 10 000 8-ից, 4403 20 310-ից, 4403 20 390-ից, 4403 20 910 3-ից, 4403 22 910 4-ից, 4403 20 910 9-ից, 4403 20 990-ից, 4404-ից</w:t>
            </w:r>
            <w:r w:rsidRPr="0088556E">
              <w:rPr>
                <w:rStyle w:val="Bodytext211pt"/>
                <w:rFonts w:ascii="Sylfaen" w:hAnsi="Sylfaen"/>
                <w:sz w:val="20"/>
                <w:szCs w:val="24"/>
              </w:rPr>
              <w:t xml:space="preserve">) </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45-րդ կետերի պահպանմամբ։ Պետք է ծագի այն գոտիներից, որոնք ազատ են սոճու ցողունային նեմատոդից (Bursaphelenchus xylophilus), սոճու ճապոնական երկարաբեղիկից (Monochamus </w:t>
            </w:r>
            <w:r w:rsidR="006E6ED2" w:rsidRPr="0088556E">
              <w:rPr>
                <w:rStyle w:val="Bodytext211pt"/>
                <w:rFonts w:ascii="Sylfaen" w:hAnsi="Sylfaen"/>
                <w:sz w:val="20"/>
                <w:szCs w:val="24"/>
              </w:rPr>
              <w:t>alternat</w:t>
            </w:r>
            <w:r w:rsidR="005D0CD0" w:rsidRPr="0088556E">
              <w:rPr>
                <w:rStyle w:val="Bodytext211pt"/>
                <w:rFonts w:ascii="Sylfaen" w:hAnsi="Sylfaen"/>
                <w:sz w:val="20"/>
                <w:szCs w:val="24"/>
              </w:rPr>
              <w:t>u</w:t>
            </w:r>
            <w:r w:rsidR="006E6ED2" w:rsidRPr="0088556E">
              <w:rPr>
                <w:rStyle w:val="Bodytext211pt"/>
                <w:rFonts w:ascii="Sylfaen" w:hAnsi="Sylfaen"/>
                <w:sz w:val="20"/>
                <w:szCs w:val="24"/>
              </w:rPr>
              <w:t>s</w:t>
            </w:r>
            <w:r w:rsidRPr="0088556E">
              <w:rPr>
                <w:rStyle w:val="Bodytext211pt"/>
                <w:rFonts w:ascii="Sylfaen" w:hAnsi="Sylfaen"/>
                <w:sz w:val="20"/>
                <w:szCs w:val="24"/>
              </w:rPr>
              <w:t>), կարոլինյան երկարաբեղիկից (Monochamus clamator), սոճու բծավոր երկարաբեղիկից (Monochamus clamator), երկարաբեղիկ-մարմորատորից (Monochamus marmorator), երկարաբեղիկ-մուտատորից (Monochamus mutator), հյուսիս-ար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երկարաբեղիկից (Monochamus notatus), բթավերնաթ</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երկարաբեղիկից (Monochamus obtusus), սպիտակաբիծ երկարաբեղիկից (Monochamus scutellatus), սոճու հարավային երկարաբեղիկից (Monochamus titillator),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վեցատամ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calligraphus), 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հնգատամ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(Ips grandicollis), սոճու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ակերից (Ips pini), </w:t>
            </w:r>
            <w:r w:rsidR="005D7EF8" w:rsidRPr="0088556E">
              <w:rPr>
                <w:rStyle w:val="Bodytext211pt"/>
                <w:rFonts w:ascii="Sylfaen" w:hAnsi="Sylfaen"/>
                <w:sz w:val="20"/>
                <w:szCs w:val="24"/>
              </w:rPr>
              <w:t>կալիֆո</w:t>
            </w:r>
            <w:r w:rsidR="006759F6" w:rsidRPr="0088556E">
              <w:rPr>
                <w:rStyle w:val="Bodytext211pt"/>
                <w:rFonts w:ascii="Sylfaen" w:hAnsi="Sylfaen"/>
                <w:sz w:val="20"/>
                <w:szCs w:val="24"/>
              </w:rPr>
              <w:t>ռ</w:t>
            </w:r>
            <w:r w:rsidR="005D7EF8" w:rsidRPr="0088556E">
              <w:rPr>
                <w:rStyle w:val="Bodytext211pt"/>
                <w:rFonts w:ascii="Sylfaen" w:hAnsi="Sylfaen"/>
                <w:sz w:val="20"/>
                <w:szCs w:val="24"/>
              </w:rPr>
              <w:t>նյան կեղե</w:t>
            </w:r>
            <w:r w:rsidR="00C12C69" w:rsidRPr="0088556E">
              <w:rPr>
                <w:rStyle w:val="Bodytext211pt"/>
                <w:rFonts w:ascii="Sylfaen" w:hAnsi="Sylfaen"/>
                <w:sz w:val="20"/>
                <w:szCs w:val="24"/>
              </w:rPr>
              <w:t>ւ</w:t>
            </w:r>
            <w:r w:rsidRPr="0088556E">
              <w:rPr>
                <w:rStyle w:val="Bodytext211pt"/>
                <w:rFonts w:ascii="Sylfaen" w:hAnsi="Sylfaen"/>
                <w:sz w:val="20"/>
                <w:szCs w:val="24"/>
              </w:rPr>
              <w:t>ակերից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(Ips plastographus), սոճու բների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ճյուղերի քաղցկեղի հարուցիչներից (Atropellis piniphila, Atropellis pinicola)։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6</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Pinus ցեղի սոճու 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փայտանյութը (բացի մանրացրած փայտից, փայտի թափոններից,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w:t>
            </w:r>
            <w:r w:rsidRPr="0088556E">
              <w:rPr>
                <w:rStyle w:val="Bodytext211pt"/>
                <w:rFonts w:ascii="Sylfaen" w:hAnsi="Sylfaen"/>
                <w:sz w:val="20"/>
                <w:szCs w:val="24"/>
              </w:rPr>
              <w:lastRenderedPageBreak/>
              <w:t>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397CAE"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397CAE" w:rsidRPr="0088556E">
              <w:rPr>
                <w:rStyle w:val="Bodytext211pt"/>
                <w:rFonts w:ascii="Sylfaen" w:hAnsi="Sylfaen"/>
                <w:sz w:val="20"/>
                <w:szCs w:val="24"/>
              </w:rPr>
              <w:t xml:space="preserve">10 </w:t>
            </w:r>
            <w:r w:rsidRPr="0088556E">
              <w:rPr>
                <w:rStyle w:val="Bodytext211pt"/>
                <w:rFonts w:ascii="Sylfaen" w:hAnsi="Sylfaen"/>
                <w:sz w:val="20"/>
                <w:szCs w:val="24"/>
              </w:rPr>
              <w:t>000</w:t>
            </w:r>
            <w:r w:rsidR="00397CAE" w:rsidRPr="0088556E">
              <w:rPr>
                <w:rStyle w:val="Bodytext211pt"/>
                <w:rFonts w:ascii="Sylfaen" w:hAnsi="Sylfaen"/>
                <w:sz w:val="20"/>
                <w:szCs w:val="24"/>
              </w:rPr>
              <w:t xml:space="preserve"> 4</w:t>
            </w:r>
            <w:r w:rsidRPr="0088556E">
              <w:rPr>
                <w:rStyle w:val="Bodytext211pt"/>
                <w:rFonts w:ascii="Sylfaen" w:hAnsi="Sylfaen"/>
                <w:sz w:val="20"/>
                <w:szCs w:val="24"/>
              </w:rPr>
              <w:t xml:space="preserve">-ից, 4403 </w:t>
            </w:r>
            <w:r w:rsidR="00397CAE" w:rsidRPr="0088556E">
              <w:rPr>
                <w:rStyle w:val="Bodytext211pt"/>
                <w:rFonts w:ascii="Sylfaen" w:hAnsi="Sylfaen"/>
                <w:sz w:val="20"/>
                <w:szCs w:val="24"/>
              </w:rPr>
              <w:t>10 000 8</w:t>
            </w:r>
            <w:r w:rsidRPr="0088556E">
              <w:rPr>
                <w:rStyle w:val="Bodytext211pt"/>
                <w:rFonts w:ascii="Sylfaen" w:hAnsi="Sylfaen"/>
                <w:sz w:val="20"/>
                <w:szCs w:val="24"/>
              </w:rPr>
              <w:t xml:space="preserve">-ից, 4403 </w:t>
            </w:r>
            <w:r w:rsidR="00397CAE" w:rsidRPr="0088556E">
              <w:rPr>
                <w:rStyle w:val="Bodytext211pt"/>
                <w:rFonts w:ascii="Sylfaen" w:hAnsi="Sylfaen"/>
                <w:sz w:val="20"/>
                <w:szCs w:val="24"/>
              </w:rPr>
              <w:t>20 310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00397CAE" w:rsidRPr="0088556E">
              <w:rPr>
                <w:rStyle w:val="Bodytext211pt"/>
                <w:rFonts w:ascii="Sylfaen" w:hAnsi="Sylfaen"/>
                <w:sz w:val="20"/>
                <w:szCs w:val="24"/>
              </w:rPr>
              <w:t>4403 10 390</w:t>
            </w:r>
            <w:r w:rsidRPr="0088556E">
              <w:rPr>
                <w:rStyle w:val="Bodytext211pt"/>
                <w:rFonts w:ascii="Sylfaen" w:hAnsi="Sylfaen"/>
                <w:sz w:val="20"/>
                <w:szCs w:val="24"/>
              </w:rPr>
              <w:t>-ից</w:t>
            </w:r>
            <w:r w:rsidR="00397CAE" w:rsidRPr="0088556E">
              <w:rPr>
                <w:rStyle w:val="Bodytext211pt"/>
                <w:rFonts w:ascii="Sylfaen" w:hAnsi="Sylfaen"/>
                <w:sz w:val="20"/>
                <w:szCs w:val="24"/>
              </w:rPr>
              <w:t>, 4403 20 910 3-ից, 4403 20 910 4-ից, 4403 20 910 9-ից, 4403 20 990-ից, 4404-ից</w:t>
            </w:r>
            <w:r w:rsidRPr="0088556E">
              <w:rPr>
                <w:rStyle w:val="Bodytext211pt"/>
                <w:rFonts w:ascii="Sylfaen" w:hAnsi="Sylfaen"/>
                <w:sz w:val="20"/>
                <w:szCs w:val="24"/>
              </w:rPr>
              <w:t>)</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lastRenderedPageBreak/>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45-րդ կետերի պահպանմամբ։ Պետք է ծագի այն գոտիներից, որոնք ազատ են սոճու ցողունային նեմատոդից </w:t>
            </w:r>
            <w:r w:rsidRPr="0088556E">
              <w:rPr>
                <w:rStyle w:val="Bodytext211pt"/>
                <w:rFonts w:ascii="Sylfaen" w:hAnsi="Sylfaen"/>
                <w:sz w:val="20"/>
                <w:szCs w:val="24"/>
              </w:rPr>
              <w:lastRenderedPageBreak/>
              <w:t xml:space="preserve">(Bursaphelenchus xylophilus), սոճու ճապոնական երկարաբեղիկից (Monochamus </w:t>
            </w:r>
            <w:r w:rsidR="002F5ED9" w:rsidRPr="0088556E">
              <w:rPr>
                <w:rStyle w:val="Bodytext211pt"/>
                <w:rFonts w:ascii="Sylfaen" w:hAnsi="Sylfaen"/>
                <w:sz w:val="20"/>
                <w:szCs w:val="24"/>
              </w:rPr>
              <w:t>alternat</w:t>
            </w:r>
            <w:r w:rsidR="005D0CD0" w:rsidRPr="0088556E">
              <w:rPr>
                <w:rStyle w:val="Bodytext211pt"/>
                <w:rFonts w:ascii="Sylfaen" w:hAnsi="Sylfaen"/>
                <w:sz w:val="20"/>
                <w:szCs w:val="24"/>
              </w:rPr>
              <w:t>u</w:t>
            </w:r>
            <w:r w:rsidR="002F5ED9" w:rsidRPr="0088556E">
              <w:rPr>
                <w:rStyle w:val="Bodytext211pt"/>
                <w:rFonts w:ascii="Sylfaen" w:hAnsi="Sylfaen"/>
                <w:sz w:val="20"/>
                <w:szCs w:val="24"/>
              </w:rPr>
              <w:t>s</w:t>
            </w:r>
            <w:r w:rsidRPr="0088556E">
              <w:rPr>
                <w:rStyle w:val="Bodytext211pt"/>
                <w:rFonts w:ascii="Sylfaen" w:hAnsi="Sylfaen"/>
                <w:sz w:val="20"/>
                <w:szCs w:val="24"/>
              </w:rPr>
              <w:t>), կարոլինյան երկարաբեղիկից (Monochamus clamator), սոճու բծավոր երկարաբեղիկից (Monochamus clamator), երկարաբեղիկ-մարմորատորից (Monochamus marmorator), երկարաբեղիկ-մուտատորից (Monochamus mutator), հյուսիս-ար</w:t>
            </w:r>
            <w:r w:rsidR="00C12C69" w:rsidRPr="0088556E">
              <w:rPr>
                <w:rStyle w:val="Bodytext211pt"/>
                <w:rFonts w:ascii="Sylfaen" w:hAnsi="Sylfaen"/>
                <w:sz w:val="20"/>
                <w:szCs w:val="24"/>
              </w:rPr>
              <w:t>եւ</w:t>
            </w:r>
            <w:r w:rsidRPr="0088556E">
              <w:rPr>
                <w:rStyle w:val="Bodytext211pt"/>
                <w:rFonts w:ascii="Sylfaen" w:hAnsi="Sylfaen"/>
                <w:sz w:val="20"/>
                <w:szCs w:val="24"/>
              </w:rPr>
              <w:t>ելյան երկարաբեղիկից (Monochamus notatus), բթավերնաթ</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երկարաբեղիկից (Monochamus obtusus), սպիտակաբիծ երկարաբեղիկից (Monochamus scutellatus)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սոճու հարավային երկարաբեղիկից (Monochamus titillator)։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7</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Սոճու մանրացրած փայտանյութը կամ փայտի թափոնները՝ ներառյալ հատվածավորված փայտանյութը, տաշեղը, փայտաթեփը (բացի ազատ կեղ</w:t>
            </w:r>
            <w:r w:rsidR="00C12C69" w:rsidRPr="0088556E">
              <w:rPr>
                <w:rStyle w:val="Bodytext211pt"/>
                <w:rFonts w:ascii="Sylfaen" w:hAnsi="Sylfaen"/>
                <w:sz w:val="20"/>
                <w:szCs w:val="24"/>
              </w:rPr>
              <w:t>եւ</w:t>
            </w:r>
            <w:r w:rsidRPr="0088556E">
              <w:rPr>
                <w:rStyle w:val="Bodytext211pt"/>
                <w:rFonts w:ascii="Sylfaen" w:hAnsi="Sylfaen"/>
                <w:sz w:val="20"/>
                <w:szCs w:val="24"/>
              </w:rPr>
              <w:t>ից) (4401 21 000 0-ից, 4401 31 000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020F8D" w:rsidRPr="0088556E">
              <w:rPr>
                <w:rStyle w:val="Bodytext211pt"/>
                <w:rFonts w:ascii="Sylfaen" w:hAnsi="Sylfaen"/>
                <w:sz w:val="20"/>
                <w:szCs w:val="24"/>
              </w:rPr>
              <w:t>39</w:t>
            </w:r>
            <w:r w:rsidRPr="0088556E">
              <w:rPr>
                <w:rStyle w:val="Bodytext211pt"/>
                <w:rFonts w:ascii="Sylfaen" w:hAnsi="Sylfaen"/>
                <w:sz w:val="20"/>
                <w:szCs w:val="24"/>
              </w:rPr>
              <w:t xml:space="preserve">-ից) </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պետք է ծագի սոճու ցողունային նեմատոդից (Bursaphelenchus xylophilus) ազատ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8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8</w:t>
            </w:r>
          </w:p>
        </w:tc>
        <w:tc>
          <w:tcPr>
            <w:tcW w:w="4252"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Փշատեր</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տեսակների առանձնացված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ը (4401 </w:t>
            </w:r>
            <w:r w:rsidR="00020F8D" w:rsidRPr="0088556E">
              <w:rPr>
                <w:rStyle w:val="Bodytext211pt"/>
                <w:rFonts w:ascii="Sylfaen" w:hAnsi="Sylfaen"/>
                <w:sz w:val="20"/>
                <w:szCs w:val="24"/>
              </w:rPr>
              <w:t xml:space="preserve">39 </w:t>
            </w:r>
            <w:r w:rsidRPr="0088556E">
              <w:rPr>
                <w:rStyle w:val="Bodytext211pt"/>
                <w:rFonts w:ascii="Sylfaen" w:hAnsi="Sylfaen"/>
                <w:sz w:val="20"/>
                <w:szCs w:val="24"/>
              </w:rPr>
              <w:t>900 0-ից)</w:t>
            </w:r>
          </w:p>
        </w:tc>
        <w:tc>
          <w:tcPr>
            <w:tcW w:w="5095"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77" w:right="-6" w:firstLine="0"/>
              <w:jc w:val="left"/>
              <w:rPr>
                <w:rFonts w:ascii="Sylfaen" w:hAnsi="Sylfaen"/>
                <w:sz w:val="20"/>
                <w:szCs w:val="24"/>
              </w:rPr>
            </w:pPr>
            <w:r w:rsidRPr="0088556E">
              <w:rPr>
                <w:rStyle w:val="Bodytext211pt"/>
                <w:rFonts w:ascii="Sylfaen" w:hAnsi="Sylfaen"/>
                <w:sz w:val="20"/>
                <w:szCs w:val="24"/>
              </w:rPr>
              <w:t>պետք է ծագի սոճու ցողունային նեմատոդից (Bursaphelenchus xylophilus) ազատ գոտիներից: Սոճու ցողունային նեմատոդի (Bursaphelenchus xylophilus)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bl>
    <w:p w:rsidR="007523E7" w:rsidRPr="001A44F3" w:rsidRDefault="007523E7" w:rsidP="001A44F3">
      <w:pPr>
        <w:spacing w:after="160" w:line="360" w:lineRule="auto"/>
        <w:ind w:right="-6"/>
        <w:jc w:val="both"/>
      </w:pPr>
    </w:p>
    <w:p w:rsidR="007523E7" w:rsidRPr="001A44F3" w:rsidRDefault="00244464" w:rsidP="0088556E">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46.</w:t>
      </w:r>
      <w:r w:rsidR="00DB5FC1" w:rsidRPr="001A44F3">
        <w:rPr>
          <w:rFonts w:ascii="Sylfaen" w:hAnsi="Sylfaen"/>
          <w:sz w:val="24"/>
          <w:szCs w:val="24"/>
        </w:rPr>
        <w:tab/>
      </w: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սաղարթավոր տեսակների բոլոր անտառանյութերը պետք է զերծ լինեն տարազույգ մետաքսագործի ասիական ենթատեսակից (Lymantria dispar asiatica), ասիական երկարաբեղիկից (Anoplophora glabripennis), կեչու բրոնզագույն ոսկեբզեցիզ (Agrilus anxius), կաղնու ժանեկամլուկից (Corythucha arcuata), չինական երկարաբեղիկից (Anoplophora chinensis), սոսու ժանեկամլուկից (Corythucha ciliata), կաղնու անոթային միկոզից (Ceratocystis </w:t>
      </w:r>
      <w:r w:rsidRPr="001A44F3">
        <w:rPr>
          <w:rFonts w:ascii="Sylfaen" w:hAnsi="Sylfaen"/>
          <w:sz w:val="24"/>
          <w:szCs w:val="24"/>
        </w:rPr>
        <w:lastRenderedPageBreak/>
        <w:t xml:space="preserve">fagacearum), հացենու չորագագաթությունից (Chalara fraxinea), դեկորատիվ </w:t>
      </w:r>
      <w:r w:rsidR="00C12C69" w:rsidRPr="001A44F3">
        <w:rPr>
          <w:rFonts w:ascii="Sylfaen" w:hAnsi="Sylfaen"/>
          <w:sz w:val="24"/>
          <w:szCs w:val="24"/>
        </w:rPr>
        <w:t>եւ</w:t>
      </w:r>
      <w:r w:rsidRPr="001A44F3">
        <w:rPr>
          <w:rFonts w:ascii="Sylfaen" w:hAnsi="Sylfaen"/>
          <w:sz w:val="24"/>
          <w:szCs w:val="24"/>
        </w:rPr>
        <w:t xml:space="preserve"> բնափայտային մշակաբույսերի ֆիտոֆտորոզից (Phytophthora </w:t>
      </w:r>
      <w:r w:rsidR="000B1C0D" w:rsidRPr="001A44F3">
        <w:rPr>
          <w:rFonts w:ascii="Sylfaen" w:hAnsi="Sylfaen"/>
          <w:sz w:val="24"/>
          <w:szCs w:val="24"/>
        </w:rPr>
        <w:t>ke</w:t>
      </w:r>
      <w:r w:rsidR="005D0CD0" w:rsidRPr="001A44F3">
        <w:rPr>
          <w:rFonts w:ascii="Sylfaen" w:hAnsi="Sylfaen"/>
          <w:sz w:val="24"/>
          <w:szCs w:val="24"/>
        </w:rPr>
        <w:t>rn</w:t>
      </w:r>
      <w:r w:rsidR="000B1C0D" w:rsidRPr="001A44F3">
        <w:rPr>
          <w:rFonts w:ascii="Sylfaen" w:hAnsi="Sylfaen"/>
          <w:sz w:val="24"/>
          <w:szCs w:val="24"/>
        </w:rPr>
        <w:t>oviae</w:t>
      </w:r>
      <w:r w:rsidRPr="001A44F3">
        <w:rPr>
          <w:rFonts w:ascii="Sylfaen" w:hAnsi="Sylfaen"/>
          <w:sz w:val="24"/>
          <w:szCs w:val="24"/>
        </w:rPr>
        <w:t xml:space="preserve">), բնափայտային </w:t>
      </w:r>
      <w:r w:rsidR="00C12C69" w:rsidRPr="001A44F3">
        <w:rPr>
          <w:rFonts w:ascii="Sylfaen" w:hAnsi="Sylfaen"/>
          <w:sz w:val="24"/>
          <w:szCs w:val="24"/>
        </w:rPr>
        <w:t>եւ</w:t>
      </w:r>
      <w:r w:rsidRPr="001A44F3">
        <w:rPr>
          <w:rFonts w:ascii="Sylfaen" w:hAnsi="Sylfaen"/>
          <w:sz w:val="24"/>
          <w:szCs w:val="24"/>
        </w:rPr>
        <w:t xml:space="preserve"> թփուտային մշակաբույսերի ֆիտոֆտորոզից (Phytophthora ramorum), լաստենու ֆիտոֆտորոզից (Phytophthora alni), խնձորենու ոսկեբզեզից (Agrilus mali) </w:t>
      </w:r>
      <w:r w:rsidR="00C12C69" w:rsidRPr="001A44F3">
        <w:rPr>
          <w:rFonts w:ascii="Sylfaen" w:hAnsi="Sylfaen"/>
          <w:sz w:val="24"/>
          <w:szCs w:val="24"/>
        </w:rPr>
        <w:t>եւ</w:t>
      </w:r>
      <w:r w:rsidRPr="001A44F3">
        <w:rPr>
          <w:rFonts w:ascii="Sylfaen" w:hAnsi="Sylfaen"/>
          <w:sz w:val="24"/>
          <w:szCs w:val="24"/>
        </w:rPr>
        <w:t xml:space="preserve"> հացենու զմրուխտյա ոսկեբզեզից (Agrilus planipennis)։</w:t>
      </w:r>
    </w:p>
    <w:p w:rsidR="007523E7" w:rsidRDefault="00244464" w:rsidP="001A44F3">
      <w:pPr>
        <w:pStyle w:val="Bodytext20"/>
        <w:shd w:val="clear" w:color="auto" w:fill="auto"/>
        <w:spacing w:before="0" w:after="160" w:line="360" w:lineRule="auto"/>
        <w:ind w:right="-6" w:firstLine="567"/>
        <w:rPr>
          <w:rFonts w:ascii="Sylfaen" w:hAnsi="Sylfaen"/>
          <w:sz w:val="24"/>
          <w:szCs w:val="24"/>
        </w:rPr>
      </w:pPr>
      <w:r w:rsidRPr="001A44F3">
        <w:rPr>
          <w:rFonts w:ascii="Sylfaen" w:hAnsi="Sylfaen"/>
          <w:sz w:val="24"/>
          <w:szCs w:val="24"/>
        </w:rPr>
        <w:t>Սաղարթավոր տեսակների անտառանյութերին ներկայացվող հատուկ կարանտինային բուսասանիտարական պահանջները ներկայացված են 7-րդ աղյուսակում։</w:t>
      </w:r>
    </w:p>
    <w:p w:rsidR="0088556E" w:rsidRPr="001A44F3" w:rsidRDefault="0088556E" w:rsidP="001A44F3">
      <w:pPr>
        <w:pStyle w:val="Bodytext20"/>
        <w:shd w:val="clear" w:color="auto" w:fill="auto"/>
        <w:spacing w:before="0" w:after="160" w:line="360" w:lineRule="auto"/>
        <w:ind w:right="-6" w:firstLine="567"/>
        <w:rPr>
          <w:rFonts w:ascii="Sylfaen" w:hAnsi="Sylfaen"/>
          <w:sz w:val="24"/>
          <w:szCs w:val="24"/>
        </w:rPr>
      </w:pPr>
    </w:p>
    <w:p w:rsidR="007523E7" w:rsidRPr="001A44F3" w:rsidRDefault="003F2AAE"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t>Աղյուսակ 7</w:t>
      </w:r>
    </w:p>
    <w:p w:rsidR="007523E7" w:rsidRPr="001A44F3" w:rsidRDefault="003F2AAE"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Սաղարթավոր տեսակների անտառանյութերին ներկայացվող հատուկ կարանտինային բուսասանիտարական պահանջներ</w:t>
      </w:r>
    </w:p>
    <w:tbl>
      <w:tblPr>
        <w:tblOverlap w:val="never"/>
        <w:tblW w:w="10048" w:type="dxa"/>
        <w:jc w:val="center"/>
        <w:tblLayout w:type="fixed"/>
        <w:tblCellMar>
          <w:left w:w="10" w:type="dxa"/>
          <w:right w:w="10" w:type="dxa"/>
        </w:tblCellMar>
        <w:tblLook w:val="04A0" w:firstRow="1" w:lastRow="0" w:firstColumn="1" w:lastColumn="0" w:noHBand="0" w:noVBand="1"/>
      </w:tblPr>
      <w:tblGrid>
        <w:gridCol w:w="918"/>
        <w:gridCol w:w="4110"/>
        <w:gridCol w:w="5020"/>
      </w:tblGrid>
      <w:tr w:rsidR="007523E7" w:rsidRPr="0088556E" w:rsidTr="0088556E">
        <w:trPr>
          <w:tblHeader/>
          <w:jc w:val="center"/>
        </w:trPr>
        <w:tc>
          <w:tcPr>
            <w:tcW w:w="918" w:type="dxa"/>
            <w:tcBorders>
              <w:top w:val="single" w:sz="4" w:space="0" w:color="auto"/>
              <w:left w:val="single" w:sz="4" w:space="0" w:color="auto"/>
            </w:tcBorders>
            <w:shd w:val="clear" w:color="auto" w:fill="FFFFFF"/>
          </w:tcPr>
          <w:p w:rsidR="007523E7" w:rsidRPr="0088556E" w:rsidRDefault="003F2AAE"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Համարը՝</w:t>
            </w:r>
            <w:r w:rsidR="0088556E">
              <w:rPr>
                <w:rStyle w:val="Bodytext211pt"/>
                <w:rFonts w:ascii="Sylfaen" w:hAnsi="Sylfaen"/>
                <w:sz w:val="20"/>
                <w:szCs w:val="24"/>
              </w:rPr>
              <w:br/>
            </w:r>
            <w:r w:rsidRPr="0088556E">
              <w:rPr>
                <w:rStyle w:val="Bodytext211pt"/>
                <w:rFonts w:ascii="Sylfaen" w:hAnsi="Sylfaen"/>
                <w:sz w:val="20"/>
                <w:szCs w:val="24"/>
              </w:rPr>
              <w:t>ը/կ</w:t>
            </w:r>
          </w:p>
        </w:tc>
        <w:tc>
          <w:tcPr>
            <w:tcW w:w="4110" w:type="dxa"/>
            <w:tcBorders>
              <w:top w:val="single" w:sz="4" w:space="0" w:color="auto"/>
              <w:left w:val="single" w:sz="4" w:space="0" w:color="auto"/>
            </w:tcBorders>
            <w:shd w:val="clear" w:color="auto" w:fill="FFFFFF"/>
          </w:tcPr>
          <w:p w:rsidR="007523E7" w:rsidRPr="0088556E" w:rsidRDefault="003F2AAE"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Անտառանյութի տեսակը</w:t>
            </w:r>
            <w:r w:rsidR="00A11D64" w:rsidRPr="0088556E">
              <w:rPr>
                <w:rStyle w:val="Bodytext211pt"/>
                <w:rFonts w:ascii="Sylfaen" w:hAnsi="Sylfaen"/>
                <w:sz w:val="20"/>
                <w:szCs w:val="24"/>
              </w:rPr>
              <w:t xml:space="preserve"> </w:t>
            </w:r>
            <w:r w:rsidR="0088556E">
              <w:rPr>
                <w:rStyle w:val="Bodytext211pt"/>
                <w:rFonts w:ascii="Sylfaen" w:hAnsi="Sylfaen"/>
                <w:sz w:val="20"/>
                <w:szCs w:val="24"/>
              </w:rPr>
              <w:br/>
            </w:r>
            <w:r w:rsidRPr="0088556E">
              <w:rPr>
                <w:rStyle w:val="Bodytext211pt"/>
                <w:rFonts w:ascii="Sylfaen" w:hAnsi="Sylfaen"/>
                <w:sz w:val="20"/>
                <w:szCs w:val="24"/>
              </w:rPr>
              <w:t>(ԵԱՏՄ ԱՏԳ ԱԱ ծածկագիրը)</w:t>
            </w:r>
          </w:p>
        </w:tc>
        <w:tc>
          <w:tcPr>
            <w:tcW w:w="5020" w:type="dxa"/>
            <w:tcBorders>
              <w:top w:val="single" w:sz="4" w:space="0" w:color="auto"/>
              <w:left w:val="single" w:sz="4" w:space="0" w:color="auto"/>
              <w:right w:val="single" w:sz="4" w:space="0" w:color="auto"/>
            </w:tcBorders>
            <w:shd w:val="clear" w:color="auto" w:fill="FFFFFF"/>
          </w:tcPr>
          <w:p w:rsidR="007523E7" w:rsidRPr="0088556E" w:rsidRDefault="003F2AAE"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Հատուկ կարանտինային բուսասանիտարական պահանջներ</w:t>
            </w:r>
          </w:p>
        </w:tc>
      </w:tr>
      <w:tr w:rsidR="007523E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1</w:t>
            </w:r>
          </w:p>
        </w:tc>
        <w:tc>
          <w:tcPr>
            <w:tcW w:w="4110"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Սաղարթավոր տեսակների կտրված ճյուղեր (բույսեր)</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(0604 20 900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0604 90 910 0-ից)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ծագեն այն գոտիներից, որոնք ազատ են ասիական երկարաբեղիկից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(Anoplophora glabripennis), չինական երկարաբեղիկից (Anoplophora chinensis), տարազույգ մետաքսագործի ասիական ենթատեսակից (Lymantria dispar asiatica), ամերիկյան սպիտակաթիթեռից (Hyphantria cunea), լաստենու ֆիտոֆտորոզից (Phytophthora alni), հացենու չորագագաթությունից (Chalara fraxinea), դեկորատիվ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բնափայտային մշակաբույսերի ֆիտոֆտորոզից (Phytophthora kernoviae), ֆիտոֆտորոզներից (Phytophthora ramorum, Р. Kernoviae), կաղնու ժանեկամլուկից (Corythucha arcuara), կաղնու անոթային միկոզի հարուցիչից (Ceratocystis fagacearum)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սոսու ժանեկամլուկից (Corythucha ciliate)</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2</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Սաղարթավոր տեսակների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փայտանյութը՝ ներառյալ վառելիքային փայտանյութը (բացի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175EB4"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175EB4" w:rsidRPr="0088556E">
              <w:rPr>
                <w:rStyle w:val="Bodytext211pt"/>
                <w:rFonts w:ascii="Sylfaen" w:hAnsi="Sylfaen"/>
                <w:sz w:val="20"/>
                <w:szCs w:val="24"/>
              </w:rPr>
              <w:t xml:space="preserve">10 </w:t>
            </w:r>
            <w:r w:rsidRPr="0088556E">
              <w:rPr>
                <w:rStyle w:val="Bodytext211pt"/>
                <w:rFonts w:ascii="Sylfaen" w:hAnsi="Sylfaen"/>
                <w:sz w:val="20"/>
                <w:szCs w:val="24"/>
              </w:rPr>
              <w:t>000</w:t>
            </w:r>
            <w:r w:rsidR="00175EB4" w:rsidRPr="0088556E">
              <w:rPr>
                <w:rStyle w:val="Bodytext211pt"/>
                <w:rFonts w:ascii="Sylfaen" w:hAnsi="Sylfaen"/>
                <w:sz w:val="20"/>
                <w:szCs w:val="24"/>
              </w:rPr>
              <w:t xml:space="preserve"> 1</w:t>
            </w:r>
            <w:r w:rsidRPr="0088556E">
              <w:rPr>
                <w:rStyle w:val="Bodytext211pt"/>
                <w:rFonts w:ascii="Sylfaen" w:hAnsi="Sylfaen"/>
                <w:sz w:val="20"/>
                <w:szCs w:val="24"/>
              </w:rPr>
              <w:t xml:space="preserve">-ից, 4403 </w:t>
            </w:r>
            <w:r w:rsidR="00175EB4" w:rsidRPr="0088556E">
              <w:rPr>
                <w:rStyle w:val="Bodytext211pt"/>
                <w:rFonts w:ascii="Sylfaen" w:hAnsi="Sylfaen"/>
                <w:sz w:val="20"/>
                <w:szCs w:val="24"/>
              </w:rPr>
              <w:t>10 000 2</w:t>
            </w:r>
            <w:r w:rsidRPr="0088556E">
              <w:rPr>
                <w:rStyle w:val="Bodytext211pt"/>
                <w:rFonts w:ascii="Sylfaen" w:hAnsi="Sylfaen"/>
                <w:sz w:val="20"/>
                <w:szCs w:val="24"/>
              </w:rPr>
              <w:t xml:space="preserve">-ից, 4403 </w:t>
            </w:r>
            <w:r w:rsidR="00175EB4" w:rsidRPr="0088556E">
              <w:rPr>
                <w:rStyle w:val="Bodytext211pt"/>
                <w:rFonts w:ascii="Sylfaen" w:hAnsi="Sylfaen"/>
                <w:sz w:val="20"/>
                <w:szCs w:val="24"/>
              </w:rPr>
              <w:t>10 000 3</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175EB4" w:rsidRPr="0088556E">
              <w:rPr>
                <w:rStyle w:val="Bodytext211pt"/>
                <w:rFonts w:ascii="Sylfaen" w:hAnsi="Sylfaen"/>
                <w:sz w:val="20"/>
                <w:szCs w:val="24"/>
              </w:rPr>
              <w:t xml:space="preserve">10 </w:t>
            </w:r>
            <w:r w:rsidRPr="0088556E">
              <w:rPr>
                <w:rStyle w:val="Bodytext211pt"/>
                <w:rFonts w:ascii="Sylfaen" w:hAnsi="Sylfaen"/>
                <w:sz w:val="20"/>
                <w:szCs w:val="24"/>
              </w:rPr>
              <w:t xml:space="preserve">000 </w:t>
            </w:r>
            <w:r w:rsidR="00175EB4" w:rsidRPr="0088556E">
              <w:rPr>
                <w:rStyle w:val="Bodytext211pt"/>
                <w:rFonts w:ascii="Sylfaen" w:hAnsi="Sylfaen"/>
                <w:sz w:val="20"/>
                <w:szCs w:val="24"/>
              </w:rPr>
              <w:t>8</w:t>
            </w:r>
            <w:r w:rsidRPr="0088556E">
              <w:rPr>
                <w:rStyle w:val="Bodytext211pt"/>
                <w:rFonts w:ascii="Sylfaen" w:hAnsi="Sylfaen"/>
                <w:sz w:val="20"/>
                <w:szCs w:val="24"/>
              </w:rPr>
              <w:t xml:space="preserve">-ից, </w:t>
            </w:r>
          </w:p>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 xml:space="preserve">4403 </w:t>
            </w:r>
            <w:r w:rsidR="00175EB4" w:rsidRPr="0088556E">
              <w:rPr>
                <w:rStyle w:val="Bodytext211pt"/>
                <w:rFonts w:ascii="Sylfaen" w:hAnsi="Sylfaen"/>
                <w:sz w:val="20"/>
                <w:szCs w:val="24"/>
              </w:rPr>
              <w:t>91 1</w:t>
            </w:r>
            <w:r w:rsidRPr="0088556E">
              <w:rPr>
                <w:rStyle w:val="Bodytext211pt"/>
                <w:rFonts w:ascii="Sylfaen" w:hAnsi="Sylfaen"/>
                <w:sz w:val="20"/>
                <w:szCs w:val="24"/>
              </w:rPr>
              <w:t>00</w:t>
            </w:r>
            <w:r w:rsidR="00175EB4" w:rsidRPr="0088556E">
              <w:rPr>
                <w:rStyle w:val="Bodytext211pt"/>
                <w:rFonts w:ascii="Sylfaen" w:hAnsi="Sylfaen"/>
                <w:sz w:val="20"/>
                <w:szCs w:val="24"/>
              </w:rPr>
              <w:t xml:space="preserve"> </w:t>
            </w:r>
            <w:r w:rsidRPr="0088556E">
              <w:rPr>
                <w:rStyle w:val="Bodytext211pt"/>
                <w:rFonts w:ascii="Sylfaen" w:hAnsi="Sylfaen"/>
                <w:sz w:val="20"/>
                <w:szCs w:val="24"/>
              </w:rPr>
              <w:t>0</w:t>
            </w:r>
            <w:r w:rsidR="00175EB4" w:rsidRPr="0088556E">
              <w:rPr>
                <w:rStyle w:val="Bodytext211pt"/>
                <w:rFonts w:ascii="Sylfaen" w:hAnsi="Sylfaen"/>
                <w:sz w:val="20"/>
                <w:szCs w:val="24"/>
              </w:rPr>
              <w:t>-ից</w:t>
            </w:r>
            <w:r w:rsidRPr="0088556E">
              <w:rPr>
                <w:rStyle w:val="Bodytext211pt"/>
                <w:rFonts w:ascii="Sylfaen" w:hAnsi="Sylfaen"/>
                <w:sz w:val="20"/>
                <w:szCs w:val="24"/>
              </w:rPr>
              <w:t xml:space="preserve">, 4403 </w:t>
            </w:r>
            <w:r w:rsidR="00175EB4" w:rsidRPr="0088556E">
              <w:rPr>
                <w:rStyle w:val="Bodytext211pt"/>
                <w:rFonts w:ascii="Sylfaen" w:hAnsi="Sylfaen"/>
                <w:sz w:val="20"/>
                <w:szCs w:val="24"/>
              </w:rPr>
              <w:t xml:space="preserve">91 900 0-ից, 4403 92 100 0-ից, 4403 92 900 0-ից, 4403 99 100 0-ից, 4403 99 300 0-ից, 4403 99 510-ից, 4403 99 </w:t>
            </w:r>
            <w:r w:rsidR="00175EB4" w:rsidRPr="0088556E">
              <w:rPr>
                <w:rStyle w:val="Bodytext211pt"/>
                <w:rFonts w:ascii="Sylfaen" w:hAnsi="Sylfaen"/>
                <w:sz w:val="20"/>
                <w:szCs w:val="24"/>
              </w:rPr>
              <w:lastRenderedPageBreak/>
              <w:t>590-ից, 4403 99 950 1-ից, 4403 99 950 2-ից, 4403 99 950 9-ից, 4404-ից</w:t>
            </w:r>
            <w:r w:rsidRPr="0088556E">
              <w:rPr>
                <w:rStyle w:val="Bodytext211pt"/>
                <w:rFonts w:ascii="Sylfaen" w:hAnsi="Sylfaen"/>
                <w:sz w:val="20"/>
                <w:szCs w:val="24"/>
              </w:rPr>
              <w:t>)</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lastRenderedPageBreak/>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ծագեն արտադրության այն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որոնք ազատ են կաղնու ժանեկամլուկից (Corythucha arcuata), ասիական երկարաբեղիկից (Anoplophora glabripennis), չինական երկարաբեղիկից (Anoplophora chinensis), կաղնու ժանեկամլուկից (Corythucha arcuara), սոսու ժանեկամլուկից (Corythucha ciliata), տարազույգ մետաքսագործի ասիական </w:t>
            </w:r>
            <w:r w:rsidRPr="0088556E">
              <w:rPr>
                <w:rStyle w:val="Bodytext211pt"/>
                <w:rFonts w:ascii="Sylfaen" w:hAnsi="Sylfaen"/>
                <w:sz w:val="20"/>
                <w:szCs w:val="24"/>
              </w:rPr>
              <w:lastRenderedPageBreak/>
              <w:t xml:space="preserve">ենթատեսակից (Lymantria dispar asiatica), ամերիկյան սպիտակաթիթեռից (Hyphantria cunea), կաղնու անոթային միկոզից (Ceratocystis fagacearum), հացենու չորագագաթությունից (Chalara fraxinea), լաստենու ֆիտոֆտորոզից (Phytophthora alni), դեկորատիվ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բնափայտային մշակաբույսերի ֆիտոֆտորոզից (Phytophthora kernoviae)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բնափայտային ու թփուտային մշակաբույսերի ֆիտոֆտորոզից (Phytophthora ramorum)։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3</w:t>
            </w:r>
          </w:p>
        </w:tc>
        <w:tc>
          <w:tcPr>
            <w:tcW w:w="4110" w:type="dxa"/>
            <w:tcBorders>
              <w:top w:val="single" w:sz="4" w:space="0" w:color="auto"/>
              <w:left w:val="single" w:sz="4" w:space="0" w:color="auto"/>
              <w:bottom w:val="single" w:sz="4" w:space="0" w:color="auto"/>
            </w:tcBorders>
            <w:shd w:val="clear" w:color="auto" w:fill="FFFFFF"/>
          </w:tcPr>
          <w:p w:rsidR="00364467" w:rsidRPr="00CD78B3" w:rsidRDefault="00244464" w:rsidP="0088556E">
            <w:pPr>
              <w:pStyle w:val="Bodytext20"/>
              <w:shd w:val="clear" w:color="auto" w:fill="auto"/>
              <w:spacing w:before="0" w:after="120" w:line="240" w:lineRule="auto"/>
              <w:ind w:left="98" w:right="-6" w:firstLine="0"/>
              <w:jc w:val="left"/>
              <w:rPr>
                <w:rFonts w:ascii="Sylfaen" w:hAnsi="Sylfaen"/>
                <w:spacing w:val="-4"/>
                <w:sz w:val="20"/>
                <w:szCs w:val="24"/>
              </w:rPr>
            </w:pPr>
            <w:r w:rsidRPr="00CD78B3">
              <w:rPr>
                <w:rStyle w:val="Bodytext211pt"/>
                <w:rFonts w:ascii="Sylfaen" w:hAnsi="Sylfaen"/>
                <w:spacing w:val="-4"/>
                <w:sz w:val="20"/>
                <w:szCs w:val="24"/>
              </w:rPr>
              <w:t>Կեչու (Betula) չկեղ</w:t>
            </w:r>
            <w:r w:rsidR="00C12C69" w:rsidRPr="00CD78B3">
              <w:rPr>
                <w:rStyle w:val="Bodytext211pt"/>
                <w:rFonts w:ascii="Sylfaen" w:hAnsi="Sylfaen"/>
                <w:spacing w:val="-4"/>
                <w:sz w:val="20"/>
                <w:szCs w:val="24"/>
              </w:rPr>
              <w:t>եւ</w:t>
            </w:r>
            <w:r w:rsidRPr="00CD78B3">
              <w:rPr>
                <w:rStyle w:val="Bodytext211pt"/>
                <w:rFonts w:ascii="Sylfaen" w:hAnsi="Sylfaen"/>
                <w:spacing w:val="-4"/>
                <w:sz w:val="20"/>
                <w:szCs w:val="24"/>
              </w:rPr>
              <w:t>ազատված փայտանյութը՝ ներառյալ վառելիքային փայտանյութը (բացի փաթեթավորման փայտանյութից)</w:t>
            </w:r>
            <w:r w:rsidR="00A11D64" w:rsidRPr="00CD78B3">
              <w:rPr>
                <w:rStyle w:val="Bodytext211pt"/>
                <w:rFonts w:ascii="Sylfaen" w:hAnsi="Sylfaen"/>
                <w:spacing w:val="-4"/>
                <w:sz w:val="20"/>
                <w:szCs w:val="24"/>
              </w:rPr>
              <w:t xml:space="preserve"> </w:t>
            </w:r>
            <w:r w:rsidRPr="00CD78B3">
              <w:rPr>
                <w:rStyle w:val="Bodytext211pt"/>
                <w:rFonts w:ascii="Sylfaen" w:hAnsi="Sylfaen"/>
                <w:spacing w:val="-4"/>
                <w:sz w:val="20"/>
                <w:szCs w:val="24"/>
              </w:rPr>
              <w:t xml:space="preserve">(4401 </w:t>
            </w:r>
            <w:r w:rsidR="00175EB4" w:rsidRPr="00CD78B3">
              <w:rPr>
                <w:rStyle w:val="Bodytext211pt"/>
                <w:rFonts w:ascii="Sylfaen" w:hAnsi="Sylfaen"/>
                <w:spacing w:val="-4"/>
                <w:sz w:val="20"/>
                <w:szCs w:val="24"/>
              </w:rPr>
              <w:t>10</w:t>
            </w:r>
            <w:r w:rsidRPr="00CD78B3">
              <w:rPr>
                <w:rStyle w:val="Bodytext211pt"/>
                <w:rFonts w:ascii="Sylfaen" w:hAnsi="Sylfaen"/>
                <w:spacing w:val="-4"/>
                <w:sz w:val="20"/>
                <w:szCs w:val="24"/>
              </w:rPr>
              <w:t xml:space="preserve"> 000-ից,</w:t>
            </w:r>
            <w:r w:rsidR="00A11D64" w:rsidRPr="00CD78B3">
              <w:rPr>
                <w:rStyle w:val="Bodytext211pt"/>
                <w:rFonts w:ascii="Sylfaen" w:hAnsi="Sylfaen"/>
                <w:spacing w:val="-4"/>
                <w:sz w:val="20"/>
                <w:szCs w:val="24"/>
              </w:rPr>
              <w:t xml:space="preserve"> </w:t>
            </w:r>
            <w:r w:rsidRPr="00CD78B3">
              <w:rPr>
                <w:rStyle w:val="Bodytext211pt"/>
                <w:rFonts w:ascii="Sylfaen" w:hAnsi="Sylfaen"/>
                <w:spacing w:val="-4"/>
                <w:sz w:val="20"/>
                <w:szCs w:val="24"/>
              </w:rPr>
              <w:t xml:space="preserve">4403 </w:t>
            </w:r>
            <w:r w:rsidR="00175EB4" w:rsidRPr="00CD78B3">
              <w:rPr>
                <w:rStyle w:val="Bodytext211pt"/>
                <w:rFonts w:ascii="Sylfaen" w:hAnsi="Sylfaen"/>
                <w:spacing w:val="-4"/>
                <w:sz w:val="20"/>
                <w:szCs w:val="24"/>
              </w:rPr>
              <w:t xml:space="preserve">10 </w:t>
            </w:r>
            <w:r w:rsidRPr="00CD78B3">
              <w:rPr>
                <w:rStyle w:val="Bodytext211pt"/>
                <w:rFonts w:ascii="Sylfaen" w:hAnsi="Sylfaen"/>
                <w:spacing w:val="-4"/>
                <w:sz w:val="20"/>
                <w:szCs w:val="24"/>
              </w:rPr>
              <w:t xml:space="preserve">000 </w:t>
            </w:r>
            <w:r w:rsidR="00175EB4" w:rsidRPr="00CD78B3">
              <w:rPr>
                <w:rStyle w:val="Bodytext211pt"/>
                <w:rFonts w:ascii="Sylfaen" w:hAnsi="Sylfaen"/>
                <w:spacing w:val="-4"/>
                <w:sz w:val="20"/>
                <w:szCs w:val="24"/>
              </w:rPr>
              <w:t>8</w:t>
            </w:r>
            <w:r w:rsidRPr="00CD78B3">
              <w:rPr>
                <w:rStyle w:val="Bodytext211pt"/>
                <w:rFonts w:ascii="Sylfaen" w:hAnsi="Sylfaen"/>
                <w:spacing w:val="-4"/>
                <w:sz w:val="20"/>
                <w:szCs w:val="24"/>
              </w:rPr>
              <w:t>-ից,</w:t>
            </w:r>
            <w:r w:rsidR="00A11D64" w:rsidRPr="00CD78B3">
              <w:rPr>
                <w:rStyle w:val="Bodytext211pt"/>
                <w:rFonts w:ascii="Sylfaen" w:hAnsi="Sylfaen"/>
                <w:spacing w:val="-4"/>
                <w:sz w:val="20"/>
                <w:szCs w:val="24"/>
              </w:rPr>
              <w:t xml:space="preserve"> </w:t>
            </w:r>
            <w:r w:rsidRPr="00CD78B3">
              <w:rPr>
                <w:rStyle w:val="Bodytext211pt"/>
                <w:rFonts w:ascii="Sylfaen" w:hAnsi="Sylfaen"/>
                <w:spacing w:val="-4"/>
                <w:sz w:val="20"/>
                <w:szCs w:val="24"/>
              </w:rPr>
              <w:t>4403 9</w:t>
            </w:r>
            <w:r w:rsidR="00175EB4" w:rsidRPr="00CD78B3">
              <w:rPr>
                <w:rStyle w:val="Bodytext211pt"/>
                <w:rFonts w:ascii="Sylfaen" w:hAnsi="Sylfaen"/>
                <w:spacing w:val="-4"/>
                <w:sz w:val="20"/>
                <w:szCs w:val="24"/>
              </w:rPr>
              <w:t>9</w:t>
            </w:r>
            <w:r w:rsidRPr="00CD78B3">
              <w:rPr>
                <w:rStyle w:val="Bodytext211pt"/>
                <w:rFonts w:ascii="Sylfaen" w:hAnsi="Sylfaen"/>
                <w:spacing w:val="-4"/>
                <w:sz w:val="20"/>
                <w:szCs w:val="24"/>
              </w:rPr>
              <w:t xml:space="preserve"> </w:t>
            </w:r>
            <w:r w:rsidR="00175EB4" w:rsidRPr="00CD78B3">
              <w:rPr>
                <w:rStyle w:val="Bodytext211pt"/>
                <w:rFonts w:ascii="Sylfaen" w:hAnsi="Sylfaen"/>
                <w:spacing w:val="-4"/>
                <w:sz w:val="20"/>
                <w:szCs w:val="24"/>
              </w:rPr>
              <w:t>51</w:t>
            </w:r>
            <w:r w:rsidRPr="00CD78B3">
              <w:rPr>
                <w:rStyle w:val="Bodytext211pt"/>
                <w:rFonts w:ascii="Sylfaen" w:hAnsi="Sylfaen"/>
                <w:spacing w:val="-4"/>
                <w:sz w:val="20"/>
                <w:szCs w:val="24"/>
              </w:rPr>
              <w:t>0-ից,</w:t>
            </w:r>
            <w:r w:rsidR="00A11D64" w:rsidRPr="00CD78B3">
              <w:rPr>
                <w:rStyle w:val="Bodytext211pt"/>
                <w:rFonts w:ascii="Sylfaen" w:hAnsi="Sylfaen"/>
                <w:spacing w:val="-4"/>
                <w:sz w:val="20"/>
                <w:szCs w:val="24"/>
              </w:rPr>
              <w:t xml:space="preserve"> </w:t>
            </w:r>
            <w:r w:rsidRPr="00CD78B3">
              <w:rPr>
                <w:rStyle w:val="Bodytext211pt"/>
                <w:rFonts w:ascii="Sylfaen" w:hAnsi="Sylfaen"/>
                <w:spacing w:val="-4"/>
                <w:sz w:val="20"/>
                <w:szCs w:val="24"/>
              </w:rPr>
              <w:t>4403 9</w:t>
            </w:r>
            <w:r w:rsidR="00175EB4" w:rsidRPr="00CD78B3">
              <w:rPr>
                <w:rStyle w:val="Bodytext211pt"/>
                <w:rFonts w:ascii="Sylfaen" w:hAnsi="Sylfaen"/>
                <w:spacing w:val="-4"/>
                <w:sz w:val="20"/>
                <w:szCs w:val="24"/>
              </w:rPr>
              <w:t>9</w:t>
            </w:r>
            <w:r w:rsidRPr="00CD78B3">
              <w:rPr>
                <w:rStyle w:val="Bodytext211pt"/>
                <w:rFonts w:ascii="Sylfaen" w:hAnsi="Sylfaen"/>
                <w:spacing w:val="-4"/>
                <w:sz w:val="20"/>
                <w:szCs w:val="24"/>
              </w:rPr>
              <w:t xml:space="preserve"> </w:t>
            </w:r>
            <w:r w:rsidR="00175EB4" w:rsidRPr="00CD78B3">
              <w:rPr>
                <w:rStyle w:val="Bodytext211pt"/>
                <w:rFonts w:ascii="Sylfaen" w:hAnsi="Sylfaen"/>
                <w:spacing w:val="-4"/>
                <w:sz w:val="20"/>
                <w:szCs w:val="24"/>
              </w:rPr>
              <w:t>59</w:t>
            </w:r>
            <w:r w:rsidRPr="00CD78B3">
              <w:rPr>
                <w:rStyle w:val="Bodytext211pt"/>
                <w:rFonts w:ascii="Sylfaen" w:hAnsi="Sylfaen"/>
                <w:spacing w:val="-4"/>
                <w:sz w:val="20"/>
                <w:szCs w:val="24"/>
              </w:rPr>
              <w:t>0-ից,</w:t>
            </w:r>
            <w:r w:rsidR="00A11D64" w:rsidRPr="00CD78B3">
              <w:rPr>
                <w:rStyle w:val="Bodytext211pt"/>
                <w:rFonts w:ascii="Sylfaen" w:hAnsi="Sylfaen"/>
                <w:spacing w:val="-4"/>
                <w:sz w:val="20"/>
                <w:szCs w:val="24"/>
              </w:rPr>
              <w:t xml:space="preserve"> </w:t>
            </w:r>
            <w:r w:rsidRPr="00CD78B3">
              <w:rPr>
                <w:rStyle w:val="Bodytext211pt"/>
                <w:rFonts w:ascii="Sylfaen" w:hAnsi="Sylfaen"/>
                <w:spacing w:val="-4"/>
                <w:sz w:val="20"/>
                <w:szCs w:val="24"/>
              </w:rPr>
              <w:t>4404 -ից)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7C7415"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սույն պահանջների 43-րդ եւ 46-րդ կետերի պահպանմամբ։ Պետք է ծագի կեչու բրոնզագույն ոսկեբզեզից (Agrilus anxius), ասիական</w:t>
            </w:r>
            <w:r w:rsidR="00244464" w:rsidRPr="0088556E">
              <w:rPr>
                <w:rStyle w:val="Bodytext211pt"/>
                <w:rFonts w:ascii="Sylfaen" w:hAnsi="Sylfaen"/>
                <w:sz w:val="20"/>
                <w:szCs w:val="24"/>
              </w:rPr>
              <w:t xml:space="preserve"> երկարաբեղիկից (Anoplophora glabripennis) </w:t>
            </w:r>
            <w:r w:rsidR="00C12C69" w:rsidRPr="0088556E">
              <w:rPr>
                <w:rStyle w:val="Bodytext211pt"/>
                <w:rFonts w:ascii="Sylfaen" w:hAnsi="Sylfaen"/>
                <w:sz w:val="20"/>
                <w:szCs w:val="24"/>
              </w:rPr>
              <w:t>եւ</w:t>
            </w:r>
            <w:r w:rsidR="00244464" w:rsidRPr="0088556E">
              <w:rPr>
                <w:rStyle w:val="Bodytext211pt"/>
                <w:rFonts w:ascii="Sylfaen" w:hAnsi="Sylfaen"/>
                <w:sz w:val="20"/>
                <w:szCs w:val="24"/>
              </w:rPr>
              <w:t xml:space="preserve"> չինական երկարաբեղիկից (Anoplophora chinensis) ազատ գոտիներից։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4</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Հացենու (Fraxinus)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փայտանյութը՝ ներառյալ վառելիքային փայտանյութը (բացի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B24769"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B24769" w:rsidRPr="0088556E">
              <w:rPr>
                <w:rStyle w:val="Bodytext211pt"/>
                <w:rFonts w:ascii="Sylfaen" w:hAnsi="Sylfaen"/>
                <w:sz w:val="20"/>
                <w:szCs w:val="24"/>
              </w:rPr>
              <w:t xml:space="preserve">10 </w:t>
            </w:r>
            <w:r w:rsidRPr="0088556E">
              <w:rPr>
                <w:rStyle w:val="Bodytext211pt"/>
                <w:rFonts w:ascii="Sylfaen" w:hAnsi="Sylfaen"/>
                <w:sz w:val="20"/>
                <w:szCs w:val="24"/>
              </w:rPr>
              <w:t>000 3-ից,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4403 99 </w:t>
            </w:r>
            <w:r w:rsidR="00B24769" w:rsidRPr="0088556E">
              <w:rPr>
                <w:rStyle w:val="Bodytext211pt"/>
                <w:rFonts w:ascii="Sylfaen" w:hAnsi="Sylfaen"/>
                <w:sz w:val="20"/>
                <w:szCs w:val="24"/>
              </w:rPr>
              <w:t xml:space="preserve">950 </w:t>
            </w:r>
            <w:r w:rsidRPr="0088556E">
              <w:rPr>
                <w:rStyle w:val="Bodytext211pt"/>
                <w:rFonts w:ascii="Sylfaen" w:hAnsi="Sylfaen"/>
                <w:sz w:val="20"/>
                <w:szCs w:val="24"/>
              </w:rPr>
              <w:t>1-ից,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4404 -ից)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ծագի հացենու զմրուխտյա ոսկեբզեզից (Agrilus planipennis), ասիական երկարաբեղիկից (Anoplophora glabripennis), չինական երկարաբեղիկից (Anoplophora chinensis)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հացենու չորագագաթությունից (Chalara fraxinea) ազատ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5</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Վարդազգիների (Rosaceae)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 ներառյալ վառելիքային փայտանյութը (բացի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B24769"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B24769" w:rsidRPr="0088556E">
              <w:rPr>
                <w:rStyle w:val="Bodytext211pt"/>
                <w:rFonts w:ascii="Sylfaen" w:hAnsi="Sylfaen"/>
                <w:sz w:val="20"/>
                <w:szCs w:val="24"/>
              </w:rPr>
              <w:t xml:space="preserve">10 </w:t>
            </w:r>
            <w:r w:rsidRPr="0088556E">
              <w:rPr>
                <w:rStyle w:val="Bodytext211pt"/>
                <w:rFonts w:ascii="Sylfaen" w:hAnsi="Sylfaen"/>
                <w:sz w:val="20"/>
                <w:szCs w:val="24"/>
              </w:rPr>
              <w:t xml:space="preserve">000 </w:t>
            </w:r>
            <w:r w:rsidR="00B24769" w:rsidRPr="0088556E">
              <w:rPr>
                <w:rStyle w:val="Bodytext211pt"/>
                <w:rFonts w:ascii="Sylfaen" w:hAnsi="Sylfaen"/>
                <w:sz w:val="20"/>
                <w:szCs w:val="24"/>
              </w:rPr>
              <w:t>8</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4403 99 </w:t>
            </w:r>
            <w:r w:rsidR="00B24769" w:rsidRPr="0088556E">
              <w:rPr>
                <w:rStyle w:val="Bodytext211pt"/>
                <w:rFonts w:ascii="Sylfaen" w:hAnsi="Sylfaen"/>
                <w:sz w:val="20"/>
                <w:szCs w:val="24"/>
              </w:rPr>
              <w:t xml:space="preserve">950 </w:t>
            </w:r>
            <w:r w:rsidRPr="0088556E">
              <w:rPr>
                <w:rStyle w:val="Bodytext211pt"/>
                <w:rFonts w:ascii="Sylfaen" w:hAnsi="Sylfaen"/>
                <w:sz w:val="20"/>
                <w:szCs w:val="24"/>
              </w:rPr>
              <w:t>9-ից,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4404 -ից)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ծագի այն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որոնք ազատ են խնձորենու կլորագլուխ խոյաբզեզից (Saperda Candida), ասիական երկարաբեղիկից (Anoplophora glabripennis), չինական երկարաբեղիկից (Anoplophora chinensis), տարազույգ մետաքսագործի ասիական ենթատեսակից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(Lymantria dispar asiatica)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ամերիկյան սպիտակաթիթեռից (Hyphantria cunea)։ Նշված օրգանիզմների տարածման գոտիներից ներմուծումը թույլատրվում է կարանտինի ենթակա արտադրանքի խմբաքանակը վարակազերծելու պայմանով՝ բուսասանիտարական </w:t>
            </w:r>
            <w:r w:rsidRPr="0088556E">
              <w:rPr>
                <w:rStyle w:val="Bodytext211pt"/>
                <w:rFonts w:ascii="Sylfaen" w:hAnsi="Sylfaen"/>
                <w:sz w:val="20"/>
                <w:szCs w:val="24"/>
              </w:rPr>
              <w:lastRenderedPageBreak/>
              <w:t>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6</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Հաճարենու (Fagus), կաղնու (Quercus), շագանակենու (Castanea), թավածաղիկ քարապտղնու (Lithocarpus densiflorus), կաստանոպսիսի (Castanopsis chrysophylla) չկեղ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 ներառյալ վառելիքային փայտանյութը (բացի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20187D"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20187D"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20187D" w:rsidRPr="0088556E">
              <w:rPr>
                <w:rStyle w:val="Bodytext211pt"/>
                <w:rFonts w:ascii="Sylfaen" w:hAnsi="Sylfaen"/>
                <w:sz w:val="20"/>
                <w:szCs w:val="24"/>
              </w:rPr>
              <w:t>91 100 0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0020187D" w:rsidRPr="0088556E">
              <w:rPr>
                <w:rStyle w:val="Bodytext211pt"/>
                <w:rFonts w:ascii="Sylfaen" w:hAnsi="Sylfaen"/>
                <w:sz w:val="20"/>
                <w:szCs w:val="24"/>
              </w:rPr>
              <w:t>4403 91 900 0-ից, 4403 92 100 0-ից, 4403 92 900 0-ից, 4403 99 950 9-ից, 4404-ից</w:t>
            </w:r>
            <w:r w:rsidRPr="0088556E">
              <w:rPr>
                <w:rStyle w:val="Bodytext211pt"/>
                <w:rFonts w:ascii="Sylfaen" w:hAnsi="Sylfaen"/>
                <w:sz w:val="20"/>
                <w:szCs w:val="24"/>
              </w:rPr>
              <w:t>)</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ծագի այն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որոնք ազատ են ասիական երկարաբեղիկից (Anoplophora glabripennis), չինական երկարաբեղիկից (Anoplophora chinensis), տարազույգ մետաքսագործի ասիական ենթատեսակից (Lymantria dispar asiatica), ամերիկյան սպիտակաթիթեռից (Hyphantria cunea), կաղնու անոթային միկոզից (Ceratocystis fagacearum), ֆիտոֆտորոզներից (Phytophthora ramorum, Р. kernoviae)։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7</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 xml:space="preserve">Սաղարթավոր տեսակների մանրացրած փայտանյութ (ծեղեր, տաշեղ, փայտաթեփ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այլ փայտի թափոններ) (4401 22 000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4401 31 000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A91EA8" w:rsidRPr="0088556E">
              <w:rPr>
                <w:rStyle w:val="Bodytext211pt"/>
                <w:rFonts w:ascii="Sylfaen" w:hAnsi="Sylfaen"/>
                <w:sz w:val="20"/>
                <w:szCs w:val="24"/>
              </w:rPr>
              <w:t>39</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4404-ից)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w:t>
            </w:r>
            <w:r w:rsidR="00C1611C" w:rsidRPr="0088556E">
              <w:rPr>
                <w:rStyle w:val="Bodytext211pt"/>
                <w:rFonts w:ascii="Sylfaen" w:hAnsi="Sylfaen"/>
                <w:sz w:val="20"/>
                <w:szCs w:val="24"/>
              </w:rPr>
              <w:t>Պ</w:t>
            </w:r>
            <w:r w:rsidRPr="0088556E">
              <w:rPr>
                <w:rStyle w:val="Bodytext211pt"/>
                <w:rFonts w:ascii="Sylfaen" w:hAnsi="Sylfaen"/>
                <w:sz w:val="20"/>
                <w:szCs w:val="24"/>
              </w:rPr>
              <w:t xml:space="preserve">ետք է ծագի այն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որոնք ազատ են կեչու ոսկեբզեզից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(Agrilus anxius), խնձորենու ոսկեբզեզից (Agrilus mali), հացենու զմրուխտյա ոսկեբզեզից (Agrilus planipennis), կաղնու անոթային միկոզից (Ceratocystis fagacearum), հացենու չորագագաթությունից (Chalara fraxinea), լաստենու ֆիտոֆտորոզից (Phytophthora alni), դեկորատիվ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բնափայտային մշակաբույսերի ֆիտոֆտորոզից (Phytophthora kernoviae)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բնափայտային ու թփուտային մշակաբույսերի ֆիտոֆտորոզից (Phytophthora ramorum)։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8</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Սաղարթավոր տեսակների կեղ</w:t>
            </w:r>
            <w:r w:rsidR="00C12C69" w:rsidRPr="0088556E">
              <w:rPr>
                <w:rStyle w:val="Bodytext211pt"/>
                <w:rFonts w:ascii="Sylfaen" w:hAnsi="Sylfaen"/>
                <w:sz w:val="20"/>
                <w:szCs w:val="24"/>
              </w:rPr>
              <w:t>եւ</w:t>
            </w:r>
            <w:r w:rsidRPr="0088556E">
              <w:rPr>
                <w:rStyle w:val="Bodytext211pt"/>
                <w:rFonts w:ascii="Sylfaen" w:hAnsi="Sylfaen"/>
                <w:sz w:val="20"/>
                <w:szCs w:val="24"/>
              </w:rPr>
              <w:t>ազատված փայտանյութը (բացի փաթեթավորման փայտանյութից)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A91EA8" w:rsidRPr="0088556E">
              <w:rPr>
                <w:rStyle w:val="Bodytext211pt"/>
                <w:rFonts w:ascii="Sylfaen" w:hAnsi="Sylfaen"/>
                <w:sz w:val="20"/>
                <w:szCs w:val="24"/>
              </w:rPr>
              <w:t xml:space="preserve">10 </w:t>
            </w:r>
            <w:r w:rsidRPr="0088556E">
              <w:rPr>
                <w:rStyle w:val="Bodytext211pt"/>
                <w:rFonts w:ascii="Sylfaen" w:hAnsi="Sylfaen"/>
                <w:sz w:val="20"/>
                <w:szCs w:val="24"/>
              </w:rPr>
              <w:t>000-ից,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A91EA8" w:rsidRPr="0088556E">
              <w:rPr>
                <w:rStyle w:val="Bodytext211pt"/>
                <w:rFonts w:ascii="Sylfaen" w:hAnsi="Sylfaen"/>
                <w:sz w:val="20"/>
                <w:szCs w:val="24"/>
              </w:rPr>
              <w:t xml:space="preserve">10 </w:t>
            </w:r>
            <w:r w:rsidRPr="0088556E">
              <w:rPr>
                <w:rStyle w:val="Bodytext211pt"/>
                <w:rFonts w:ascii="Sylfaen" w:hAnsi="Sylfaen"/>
                <w:sz w:val="20"/>
                <w:szCs w:val="24"/>
              </w:rPr>
              <w:t>000-ից, 4403 91</w:t>
            </w:r>
            <w:r w:rsidR="00A91EA8" w:rsidRPr="0088556E">
              <w:rPr>
                <w:rStyle w:val="Bodytext211pt"/>
                <w:rFonts w:ascii="Sylfaen" w:hAnsi="Sylfaen"/>
                <w:sz w:val="20"/>
                <w:szCs w:val="24"/>
              </w:rPr>
              <w:t xml:space="preserve"> 100 0</w:t>
            </w:r>
            <w:r w:rsidRPr="0088556E">
              <w:rPr>
                <w:rStyle w:val="Bodytext211pt"/>
                <w:rFonts w:ascii="Sylfaen" w:hAnsi="Sylfaen"/>
                <w:sz w:val="20"/>
                <w:szCs w:val="24"/>
              </w:rPr>
              <w:t xml:space="preserve">-ից, 4403 </w:t>
            </w:r>
            <w:r w:rsidR="00A91EA8" w:rsidRPr="0088556E">
              <w:rPr>
                <w:rStyle w:val="Bodytext211pt"/>
                <w:rFonts w:ascii="Sylfaen" w:hAnsi="Sylfaen"/>
                <w:sz w:val="20"/>
                <w:szCs w:val="24"/>
              </w:rPr>
              <w:t>91 900 0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4403 </w:t>
            </w:r>
            <w:r w:rsidR="00A91EA8" w:rsidRPr="0088556E">
              <w:rPr>
                <w:rStyle w:val="Bodytext211pt"/>
                <w:rFonts w:ascii="Sylfaen" w:hAnsi="Sylfaen"/>
                <w:sz w:val="20"/>
                <w:szCs w:val="24"/>
              </w:rPr>
              <w:t>92 100 0</w:t>
            </w:r>
            <w:r w:rsidRPr="0088556E">
              <w:rPr>
                <w:rStyle w:val="Bodytext211pt"/>
                <w:rFonts w:ascii="Sylfaen" w:hAnsi="Sylfaen"/>
                <w:sz w:val="20"/>
                <w:szCs w:val="24"/>
              </w:rPr>
              <w:t>-ից,</w:t>
            </w:r>
            <w:r w:rsidR="00A11D64" w:rsidRPr="0088556E">
              <w:rPr>
                <w:rStyle w:val="Bodytext211pt"/>
                <w:rFonts w:ascii="Sylfaen" w:hAnsi="Sylfaen"/>
                <w:sz w:val="20"/>
                <w:szCs w:val="24"/>
              </w:rPr>
              <w:t xml:space="preserve"> </w:t>
            </w:r>
            <w:r w:rsidR="00A91EA8" w:rsidRPr="0088556E">
              <w:rPr>
                <w:rStyle w:val="Bodytext211pt"/>
                <w:rFonts w:ascii="Sylfaen" w:hAnsi="Sylfaen"/>
                <w:sz w:val="20"/>
                <w:szCs w:val="24"/>
              </w:rPr>
              <w:t>4403 92 100 0</w:t>
            </w:r>
            <w:r w:rsidRPr="0088556E">
              <w:rPr>
                <w:rStyle w:val="Bodytext211pt"/>
                <w:rFonts w:ascii="Sylfaen" w:hAnsi="Sylfaen"/>
                <w:sz w:val="20"/>
                <w:szCs w:val="24"/>
              </w:rPr>
              <w:t>-ից</w:t>
            </w:r>
            <w:r w:rsidR="00A91EA8" w:rsidRPr="0088556E">
              <w:rPr>
                <w:rStyle w:val="Bodytext211pt"/>
                <w:rFonts w:ascii="Sylfaen" w:hAnsi="Sylfaen"/>
                <w:sz w:val="20"/>
                <w:szCs w:val="24"/>
              </w:rPr>
              <w:t>, 4403 92 900 0-ից, 4403 99 100 0-ից, 4403 99 300 0-ից, 4403 99 510-ից, 4403 99 590-ից, 4403 99 950 1-ից, 4403 99 950 2-ից, 4403 99 950 9-ից, 4404-ից</w:t>
            </w:r>
            <w:r w:rsidRPr="0088556E">
              <w:rPr>
                <w:rStyle w:val="Bodytext211pt"/>
                <w:rFonts w:ascii="Sylfaen" w:hAnsi="Sylfaen"/>
                <w:sz w:val="20"/>
                <w:szCs w:val="24"/>
              </w:rPr>
              <w:t xml:space="preserve">) </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ծագեն այն վայրերից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գոտիներից, որոնք ազատ են ասիական երկարաբեղիկից (Anoplophora glabripennis), չինական երկարաբեղիկից (Anoplophora chinensis), կաղնու անոթային միկոզից (Ceratocystis fagacearum), խնձորենու կլորագլուխ խոյաբզեզից (Saperda Candida), կեչու բրոնզագույն ոսկեբզեզից (Agrilus anxius), խնձորենու ոսկեբզեզից (Agrilus mali)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հացենու զմրուխտյա ոսկեբզեզից (Agrilus planipennis)։ Նշված օրգանիզմների տարածման գոտիներից ներմուծումը թույլատրվում է </w:t>
            </w:r>
            <w:r w:rsidRPr="0088556E">
              <w:rPr>
                <w:rStyle w:val="Bodytext211pt"/>
                <w:rFonts w:ascii="Sylfaen" w:hAnsi="Sylfaen"/>
                <w:sz w:val="20"/>
                <w:szCs w:val="24"/>
              </w:rPr>
              <w:lastRenderedPageBreak/>
              <w:t>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r w:rsidR="00364467" w:rsidRPr="0088556E" w:rsidTr="0088556E">
        <w:trPr>
          <w:jc w:val="center"/>
        </w:trPr>
        <w:tc>
          <w:tcPr>
            <w:tcW w:w="918"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6" w:firstLine="0"/>
              <w:jc w:val="center"/>
              <w:rPr>
                <w:rFonts w:ascii="Sylfaen" w:hAnsi="Sylfaen"/>
                <w:sz w:val="20"/>
                <w:szCs w:val="24"/>
              </w:rPr>
            </w:pPr>
            <w:r w:rsidRPr="0088556E">
              <w:rPr>
                <w:rStyle w:val="Bodytext211pt"/>
                <w:rFonts w:ascii="Sylfaen" w:hAnsi="Sylfaen"/>
                <w:sz w:val="20"/>
                <w:szCs w:val="24"/>
              </w:rPr>
              <w:t>9</w:t>
            </w:r>
          </w:p>
        </w:tc>
        <w:tc>
          <w:tcPr>
            <w:tcW w:w="4110" w:type="dxa"/>
            <w:tcBorders>
              <w:top w:val="single" w:sz="4" w:space="0" w:color="auto"/>
              <w:left w:val="single" w:sz="4" w:space="0" w:color="auto"/>
              <w:bottom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Առանձնացված կեղ</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(1404 90 000 </w:t>
            </w:r>
            <w:r w:rsidR="00B52387" w:rsidRPr="0088556E">
              <w:rPr>
                <w:rStyle w:val="Bodytext211pt"/>
                <w:rFonts w:ascii="Sylfaen" w:hAnsi="Sylfaen"/>
                <w:sz w:val="20"/>
                <w:szCs w:val="24"/>
              </w:rPr>
              <w:t>9</w:t>
            </w:r>
            <w:r w:rsidRPr="0088556E">
              <w:rPr>
                <w:rStyle w:val="Bodytext211pt"/>
                <w:rFonts w:ascii="Sylfaen" w:hAnsi="Sylfaen"/>
                <w:sz w:val="20"/>
                <w:szCs w:val="24"/>
              </w:rPr>
              <w:t>,</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4401 </w:t>
            </w:r>
            <w:r w:rsidR="00B52387" w:rsidRPr="0088556E">
              <w:rPr>
                <w:rStyle w:val="Bodytext211pt"/>
                <w:rFonts w:ascii="Sylfaen" w:hAnsi="Sylfaen"/>
                <w:sz w:val="20"/>
                <w:szCs w:val="24"/>
              </w:rPr>
              <w:t xml:space="preserve">39 </w:t>
            </w:r>
            <w:r w:rsidRPr="0088556E">
              <w:rPr>
                <w:rStyle w:val="Bodytext211pt"/>
                <w:rFonts w:ascii="Sylfaen" w:hAnsi="Sylfaen"/>
                <w:sz w:val="20"/>
                <w:szCs w:val="24"/>
              </w:rPr>
              <w:t>900 0-ից)</w:t>
            </w:r>
          </w:p>
        </w:tc>
        <w:tc>
          <w:tcPr>
            <w:tcW w:w="5020" w:type="dxa"/>
            <w:tcBorders>
              <w:top w:val="single" w:sz="4" w:space="0" w:color="auto"/>
              <w:left w:val="single" w:sz="4" w:space="0" w:color="auto"/>
              <w:bottom w:val="single" w:sz="4" w:space="0" w:color="auto"/>
              <w:right w:val="single" w:sz="4" w:space="0" w:color="auto"/>
            </w:tcBorders>
            <w:shd w:val="clear" w:color="auto" w:fill="FFFFFF"/>
          </w:tcPr>
          <w:p w:rsidR="00364467" w:rsidRPr="0088556E" w:rsidRDefault="00244464" w:rsidP="0088556E">
            <w:pPr>
              <w:pStyle w:val="Bodytext20"/>
              <w:shd w:val="clear" w:color="auto" w:fill="auto"/>
              <w:spacing w:before="0" w:after="120" w:line="240" w:lineRule="auto"/>
              <w:ind w:left="98" w:right="92" w:firstLine="0"/>
              <w:jc w:val="left"/>
              <w:rPr>
                <w:rFonts w:ascii="Sylfaen" w:hAnsi="Sylfaen"/>
                <w:sz w:val="20"/>
                <w:szCs w:val="24"/>
              </w:rPr>
            </w:pPr>
            <w:r w:rsidRPr="0088556E">
              <w:rPr>
                <w:rStyle w:val="Bodytext211pt"/>
                <w:rFonts w:ascii="Sylfaen" w:hAnsi="Sylfaen"/>
                <w:sz w:val="20"/>
                <w:szCs w:val="24"/>
              </w:rPr>
              <w:t xml:space="preserve">սույն պահանջների 43-րդ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46-րդ կետերի պահպանմամբ։ Պետք է ծագի այն գոտիներից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վայրերից, որոնք ազատ են կաղնու անոթային միկոզից (Ceratocystis fagacearum), ֆիտոֆտորոզներից (Phytophthora ramorum, Р. kernoviae), տարազույգ մետաքսագործի ասիական ենթատեսակից (Lymantria dispar asiatica)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ամերիկյան սպիտակաթիթեռից (Hyphantria cunea)։ Նշված օրգանիզմների տարածման գոտիներից ներմուծումը թույլատրվում է կարանտինի ենթակա արտադրանքի խմբաքանակը վարակազերծելու պայմանով՝ բուսասանիտարական սերտիֆիկատում վարակազերծման մասին համապատասխան նշում կատարելով։</w:t>
            </w:r>
          </w:p>
        </w:tc>
      </w:tr>
    </w:tbl>
    <w:p w:rsidR="007523E7" w:rsidRPr="001A44F3" w:rsidRDefault="007523E7" w:rsidP="001A44F3">
      <w:pPr>
        <w:spacing w:after="160" w:line="360" w:lineRule="auto"/>
        <w:ind w:left="96" w:right="-6"/>
        <w:jc w:val="both"/>
      </w:pPr>
    </w:p>
    <w:p w:rsidR="007523E7" w:rsidRPr="001A44F3" w:rsidRDefault="00244464" w:rsidP="0088556E">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47.</w:t>
      </w:r>
      <w:r w:rsidR="00231802" w:rsidRPr="001A44F3">
        <w:rPr>
          <w:rFonts w:ascii="Sylfaen" w:hAnsi="Sylfaen"/>
          <w:sz w:val="24"/>
          <w:szCs w:val="24"/>
        </w:rPr>
        <w:tab/>
      </w:r>
      <w:r w:rsidRPr="001A44F3">
        <w:rPr>
          <w:rFonts w:ascii="Sylfaen" w:hAnsi="Sylfaen"/>
          <w:sz w:val="24"/>
          <w:szCs w:val="24"/>
        </w:rPr>
        <w:t xml:space="preserve">Փայտի փաթեթավորման նյութերին </w:t>
      </w:r>
      <w:r w:rsidR="00C12C69" w:rsidRPr="001A44F3">
        <w:rPr>
          <w:rFonts w:ascii="Sylfaen" w:hAnsi="Sylfaen"/>
          <w:sz w:val="24"/>
          <w:szCs w:val="24"/>
        </w:rPr>
        <w:t>եւ</w:t>
      </w:r>
      <w:r w:rsidRPr="001A44F3">
        <w:rPr>
          <w:rFonts w:ascii="Sylfaen" w:hAnsi="Sylfaen"/>
          <w:sz w:val="24"/>
          <w:szCs w:val="24"/>
        </w:rPr>
        <w:t xml:space="preserve"> ամրակման փայտանյութին ներկայացվում են հետ</w:t>
      </w:r>
      <w:r w:rsidR="00C12C69" w:rsidRPr="001A44F3">
        <w:rPr>
          <w:rFonts w:ascii="Sylfaen" w:hAnsi="Sylfaen"/>
          <w:sz w:val="24"/>
          <w:szCs w:val="24"/>
        </w:rPr>
        <w:t>եւ</w:t>
      </w:r>
      <w:r w:rsidRPr="001A44F3">
        <w:rPr>
          <w:rFonts w:ascii="Sylfaen" w:hAnsi="Sylfaen"/>
          <w:sz w:val="24"/>
          <w:szCs w:val="24"/>
        </w:rPr>
        <w:t xml:space="preserve">յալ կարանտինային բուսասանիտարական պահանջները` </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ա)</w:t>
      </w:r>
      <w:r w:rsidR="00231802" w:rsidRPr="001A44F3">
        <w:rPr>
          <w:rFonts w:ascii="Sylfaen" w:hAnsi="Sylfaen"/>
          <w:sz w:val="24"/>
          <w:szCs w:val="24"/>
        </w:rPr>
        <w:tab/>
      </w:r>
      <w:r w:rsidRPr="001A44F3">
        <w:rPr>
          <w:rFonts w:ascii="Sylfaen" w:hAnsi="Sylfaen"/>
          <w:sz w:val="24"/>
          <w:szCs w:val="24"/>
        </w:rPr>
        <w:t xml:space="preserve">փայտի փաթեթավորման նյութերը </w:t>
      </w:r>
      <w:r w:rsidR="00C12C69" w:rsidRPr="001A44F3">
        <w:rPr>
          <w:rFonts w:ascii="Sylfaen" w:hAnsi="Sylfaen"/>
          <w:sz w:val="24"/>
          <w:szCs w:val="24"/>
        </w:rPr>
        <w:t>եւ</w:t>
      </w:r>
      <w:r w:rsidRPr="001A44F3">
        <w:rPr>
          <w:rFonts w:ascii="Sylfaen" w:hAnsi="Sylfaen"/>
          <w:sz w:val="24"/>
          <w:szCs w:val="24"/>
        </w:rPr>
        <w:t xml:space="preserve"> ամրակման նյութերը</w:t>
      </w:r>
      <w:r w:rsidR="00C12C69" w:rsidRPr="001A44F3">
        <w:rPr>
          <w:rFonts w:ascii="Sylfaen" w:hAnsi="Sylfaen"/>
          <w:sz w:val="24"/>
          <w:szCs w:val="24"/>
        </w:rPr>
        <w:t xml:space="preserve"> </w:t>
      </w:r>
      <w:r w:rsidRPr="001A44F3">
        <w:rPr>
          <w:rFonts w:ascii="Sylfaen" w:hAnsi="Sylfaen"/>
          <w:sz w:val="24"/>
          <w:szCs w:val="24"/>
        </w:rPr>
        <w:t>(ծածկագ</w:t>
      </w:r>
      <w:r w:rsidR="00A27863" w:rsidRPr="001A44F3">
        <w:rPr>
          <w:rFonts w:ascii="Sylfaen" w:hAnsi="Sylfaen"/>
          <w:sz w:val="24"/>
          <w:szCs w:val="24"/>
        </w:rPr>
        <w:t>ի</w:t>
      </w:r>
      <w:r w:rsidRPr="001A44F3">
        <w:rPr>
          <w:rFonts w:ascii="Sylfaen" w:hAnsi="Sylfaen"/>
          <w:sz w:val="24"/>
          <w:szCs w:val="24"/>
        </w:rPr>
        <w:t>ր ԵԱՏՄ ԱՏԳ ԱԱ-ի 4415-ից, 4416 00 000 0-ից) պետք է լինեն կեղ</w:t>
      </w:r>
      <w:r w:rsidR="00C12C69" w:rsidRPr="001A44F3">
        <w:rPr>
          <w:rFonts w:ascii="Sylfaen" w:hAnsi="Sylfaen"/>
          <w:sz w:val="24"/>
          <w:szCs w:val="24"/>
        </w:rPr>
        <w:t>եւ</w:t>
      </w:r>
      <w:r w:rsidRPr="001A44F3">
        <w:rPr>
          <w:rFonts w:ascii="Sylfaen" w:hAnsi="Sylfaen"/>
          <w:sz w:val="24"/>
          <w:szCs w:val="24"/>
        </w:rPr>
        <w:t xml:space="preserve">ազատված </w:t>
      </w:r>
      <w:r w:rsidR="00C12C69" w:rsidRPr="001A44F3">
        <w:rPr>
          <w:rFonts w:ascii="Sylfaen" w:hAnsi="Sylfaen"/>
          <w:sz w:val="24"/>
          <w:szCs w:val="24"/>
        </w:rPr>
        <w:t xml:space="preserve">եւ </w:t>
      </w:r>
      <w:r w:rsidRPr="001A44F3">
        <w:rPr>
          <w:rFonts w:ascii="Sylfaen" w:hAnsi="Sylfaen"/>
          <w:sz w:val="24"/>
          <w:szCs w:val="24"/>
        </w:rPr>
        <w:t>փայտանյութի ամբողջ հաստությամբ (ներառյալ միջուկը) առնվազն 30 րոպե մինչ</w:t>
      </w:r>
      <w:r w:rsidR="00C12C69" w:rsidRPr="001A44F3">
        <w:rPr>
          <w:rFonts w:ascii="Sylfaen" w:hAnsi="Sylfaen"/>
          <w:sz w:val="24"/>
          <w:szCs w:val="24"/>
        </w:rPr>
        <w:t>եւ</w:t>
      </w:r>
      <w:r w:rsidRPr="001A44F3">
        <w:rPr>
          <w:rFonts w:ascii="Sylfaen" w:hAnsi="Sylfaen"/>
          <w:sz w:val="24"/>
          <w:szCs w:val="24"/>
        </w:rPr>
        <w:t xml:space="preserve"> պլյուս 56 °С տաքացմամբ մշակման ենթարկված կամ պետք է ենթարկված լինեն ծխահարման։</w:t>
      </w:r>
    </w:p>
    <w:p w:rsidR="0088556E"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Իրականացված մշակման հաստատումն է «НТ» (ջերմամշակում),</w:t>
      </w:r>
      <w:r w:rsidR="00C12C69" w:rsidRPr="001A44F3">
        <w:rPr>
          <w:rFonts w:ascii="Sylfaen" w:hAnsi="Sylfaen"/>
          <w:sz w:val="24"/>
          <w:szCs w:val="24"/>
        </w:rPr>
        <w:t xml:space="preserve"> </w:t>
      </w:r>
      <w:r w:rsidRPr="001A44F3">
        <w:rPr>
          <w:rFonts w:ascii="Sylfaen" w:hAnsi="Sylfaen"/>
          <w:sz w:val="24"/>
          <w:szCs w:val="24"/>
        </w:rPr>
        <w:t xml:space="preserve">«MB» (բրոմային մեթիլով մշակում) կամ «DH» (դիէլեկտրական տաքացում) նշումով մականշվածքը փաթեթավորման </w:t>
      </w:r>
      <w:r w:rsidR="00C12C69" w:rsidRPr="001A44F3">
        <w:rPr>
          <w:rFonts w:ascii="Sylfaen" w:hAnsi="Sylfaen"/>
          <w:sz w:val="24"/>
          <w:szCs w:val="24"/>
        </w:rPr>
        <w:t>եւ</w:t>
      </w:r>
      <w:r w:rsidRPr="001A44F3">
        <w:rPr>
          <w:rFonts w:ascii="Sylfaen" w:hAnsi="Sylfaen"/>
          <w:sz w:val="24"/>
          <w:szCs w:val="24"/>
        </w:rPr>
        <w:t xml:space="preserve"> ամրակման նյութերի վրա։ Մականշվածքը պետք է լինի ընթեռնելի, պետք է զետեղված լինի խարափորագրմամբ կամ չլվացվող ներկով (բացառությամբ կարմիր </w:t>
      </w:r>
      <w:r w:rsidR="00C12C69" w:rsidRPr="001A44F3">
        <w:rPr>
          <w:rFonts w:ascii="Sylfaen" w:hAnsi="Sylfaen"/>
          <w:sz w:val="24"/>
          <w:szCs w:val="24"/>
        </w:rPr>
        <w:t>եւ</w:t>
      </w:r>
      <w:r w:rsidRPr="001A44F3">
        <w:rPr>
          <w:rFonts w:ascii="Sylfaen" w:hAnsi="Sylfaen"/>
          <w:sz w:val="24"/>
          <w:szCs w:val="24"/>
        </w:rPr>
        <w:t xml:space="preserve"> նարնջագույն գույների) ու գտնվի փայտյա տարայի օգտագործման ժամանակ տեսանելի տեղում (փայտի</w:t>
      </w:r>
      <w:r w:rsidR="00231802" w:rsidRPr="001A44F3">
        <w:rPr>
          <w:rFonts w:ascii="Sylfaen" w:hAnsi="Sylfaen"/>
          <w:sz w:val="24"/>
          <w:szCs w:val="24"/>
        </w:rPr>
        <w:t> </w:t>
      </w:r>
      <w:r w:rsidRPr="001A44F3">
        <w:rPr>
          <w:rFonts w:ascii="Sylfaen" w:hAnsi="Sylfaen"/>
          <w:sz w:val="24"/>
          <w:szCs w:val="24"/>
        </w:rPr>
        <w:t>փաթեթավորման նյութի միավորի առնվազն 2 հակառակ կողմերում).</w:t>
      </w:r>
    </w:p>
    <w:p w:rsidR="0088556E" w:rsidRDefault="0088556E">
      <w:pPr>
        <w:rPr>
          <w:rFonts w:eastAsia="Times New Roman" w:cs="Times New Roman"/>
        </w:rPr>
      </w:pPr>
      <w:r>
        <w:br w:type="page"/>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բ)</w:t>
      </w:r>
      <w:r w:rsidR="00231802" w:rsidRPr="001A44F3">
        <w:rPr>
          <w:rFonts w:ascii="Sylfaen" w:hAnsi="Sylfaen"/>
          <w:sz w:val="24"/>
          <w:szCs w:val="24"/>
        </w:rPr>
        <w:tab/>
      </w:r>
      <w:r w:rsidRPr="001A44F3">
        <w:rPr>
          <w:rFonts w:ascii="Sylfaen" w:hAnsi="Sylfaen"/>
          <w:sz w:val="24"/>
          <w:szCs w:val="24"/>
        </w:rPr>
        <w:t>անտառանյութերի տեղափոխման ժամանակ թույլատրվում է չկեղ</w:t>
      </w:r>
      <w:r w:rsidR="00C12C69" w:rsidRPr="001A44F3">
        <w:rPr>
          <w:rFonts w:ascii="Sylfaen" w:hAnsi="Sylfaen"/>
          <w:sz w:val="24"/>
          <w:szCs w:val="24"/>
        </w:rPr>
        <w:t>եւ</w:t>
      </w:r>
      <w:r w:rsidRPr="001A44F3">
        <w:rPr>
          <w:rFonts w:ascii="Sylfaen" w:hAnsi="Sylfaen"/>
          <w:sz w:val="24"/>
          <w:szCs w:val="24"/>
        </w:rPr>
        <w:t xml:space="preserve">ազատված </w:t>
      </w:r>
      <w:r w:rsidR="00C12C69" w:rsidRPr="001A44F3">
        <w:rPr>
          <w:rFonts w:ascii="Sylfaen" w:hAnsi="Sylfaen"/>
          <w:sz w:val="24"/>
          <w:szCs w:val="24"/>
        </w:rPr>
        <w:t>եւ</w:t>
      </w:r>
      <w:r w:rsidRPr="001A44F3">
        <w:rPr>
          <w:rFonts w:ascii="Sylfaen" w:hAnsi="Sylfaen"/>
          <w:sz w:val="24"/>
          <w:szCs w:val="24"/>
        </w:rPr>
        <w:t xml:space="preserve"> մշակման չենթարկված փայտի ամրակման նյութերի տեղափոխումը՝ պայմանով, որ այդ փայտի փաթեթավորման </w:t>
      </w:r>
      <w:r w:rsidR="00C12C69" w:rsidRPr="001A44F3">
        <w:rPr>
          <w:rFonts w:ascii="Sylfaen" w:hAnsi="Sylfaen"/>
          <w:sz w:val="24"/>
          <w:szCs w:val="24"/>
        </w:rPr>
        <w:t>եւ</w:t>
      </w:r>
      <w:r w:rsidRPr="001A44F3">
        <w:rPr>
          <w:rFonts w:ascii="Sylfaen" w:hAnsi="Sylfaen"/>
          <w:sz w:val="24"/>
          <w:szCs w:val="24"/>
        </w:rPr>
        <w:t xml:space="preserve"> ամրակման նյութերը պատրաստված լինեն նույն տիպի ու որակի փայտանյութից </w:t>
      </w:r>
      <w:r w:rsidR="00C12C69" w:rsidRPr="001A44F3">
        <w:rPr>
          <w:rFonts w:ascii="Sylfaen" w:hAnsi="Sylfaen"/>
          <w:sz w:val="24"/>
          <w:szCs w:val="24"/>
        </w:rPr>
        <w:t>եւ</w:t>
      </w:r>
      <w:r w:rsidRPr="001A44F3">
        <w:rPr>
          <w:rFonts w:ascii="Sylfaen" w:hAnsi="Sylfaen"/>
          <w:sz w:val="24"/>
          <w:szCs w:val="24"/>
        </w:rPr>
        <w:t xml:space="preserve"> զերծ լինեն կարանտինային օբյեկտներից։</w:t>
      </w:r>
    </w:p>
    <w:p w:rsidR="00FB5ED1" w:rsidRPr="001A44F3" w:rsidRDefault="00FB5ED1" w:rsidP="001A44F3">
      <w:pPr>
        <w:pStyle w:val="Bodytext20"/>
        <w:shd w:val="clear" w:color="auto" w:fill="auto"/>
        <w:spacing w:before="0" w:after="160" w:line="360" w:lineRule="auto"/>
        <w:ind w:left="567" w:right="559" w:firstLine="0"/>
        <w:jc w:val="center"/>
        <w:rPr>
          <w:rFonts w:ascii="Sylfaen" w:hAnsi="Sylfaen"/>
          <w:sz w:val="24"/>
          <w:szCs w:val="24"/>
        </w:rPr>
      </w:pP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VIII. Կարանտինի ենթակա այլ արտադրանքի ներկայացվող կարանտինային բուսասանիտարական պահանջներ</w:t>
      </w:r>
    </w:p>
    <w:p w:rsidR="007523E7" w:rsidRPr="001A44F3" w:rsidRDefault="00244464" w:rsidP="0088556E">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48.</w:t>
      </w:r>
      <w:r w:rsidR="00231802" w:rsidRPr="001A44F3">
        <w:rPr>
          <w:rFonts w:ascii="Sylfaen" w:hAnsi="Sylfaen"/>
          <w:sz w:val="24"/>
          <w:szCs w:val="24"/>
        </w:rPr>
        <w:tab/>
      </w:r>
      <w:r w:rsidRPr="001A44F3">
        <w:rPr>
          <w:rFonts w:ascii="Sylfaen" w:hAnsi="Sylfaen"/>
          <w:sz w:val="24"/>
          <w:szCs w:val="24"/>
        </w:rPr>
        <w:t xml:space="preserve">Միության մաքսային տարածք ներմուծվող </w:t>
      </w:r>
      <w:r w:rsidR="00C12C69" w:rsidRPr="001A44F3">
        <w:rPr>
          <w:rFonts w:ascii="Sylfaen" w:hAnsi="Sylfaen"/>
          <w:sz w:val="24"/>
          <w:szCs w:val="24"/>
        </w:rPr>
        <w:t>եւ</w:t>
      </w:r>
      <w:r w:rsidRPr="001A44F3">
        <w:rPr>
          <w:rFonts w:ascii="Sylfaen" w:hAnsi="Sylfaen"/>
          <w:sz w:val="24"/>
          <w:szCs w:val="24"/>
        </w:rPr>
        <w:t xml:space="preserve"> Միության մաքսային տարածքով տեղափոխվող՝ կարանտինի ենթակա այլ արտադրանք պետք է համապատասխանի 8-րդ աղյուսակում ներկայացված՝ հատուկ կարանտինային բուսասանիտարական պահանջներին։</w:t>
      </w:r>
    </w:p>
    <w:p w:rsidR="00231802" w:rsidRPr="001A44F3" w:rsidRDefault="00231802" w:rsidP="001A44F3">
      <w:pPr>
        <w:spacing w:after="160" w:line="360" w:lineRule="auto"/>
        <w:rPr>
          <w:rFonts w:eastAsia="Times New Roman" w:cs="Times New Roman"/>
        </w:rPr>
      </w:pPr>
    </w:p>
    <w:p w:rsidR="007523E7" w:rsidRPr="001A44F3" w:rsidRDefault="00244464" w:rsidP="001A44F3">
      <w:pPr>
        <w:pStyle w:val="Bodytext20"/>
        <w:shd w:val="clear" w:color="auto" w:fill="auto"/>
        <w:spacing w:before="0" w:after="160" w:line="360" w:lineRule="auto"/>
        <w:ind w:right="-8" w:firstLine="0"/>
        <w:jc w:val="right"/>
        <w:rPr>
          <w:rFonts w:ascii="Sylfaen" w:hAnsi="Sylfaen"/>
          <w:sz w:val="24"/>
          <w:szCs w:val="24"/>
        </w:rPr>
      </w:pPr>
      <w:r w:rsidRPr="001A44F3">
        <w:rPr>
          <w:rFonts w:ascii="Sylfaen" w:hAnsi="Sylfaen"/>
          <w:sz w:val="24"/>
          <w:szCs w:val="24"/>
        </w:rPr>
        <w:t>Աղյուսակ 8</w:t>
      </w: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Կարանտինի ենթակա այլ արտադրանքի ներկայացվող հատուկ կարանտինային բուսասանիտարական պահանջներ</w:t>
      </w:r>
    </w:p>
    <w:tbl>
      <w:tblPr>
        <w:tblOverlap w:val="never"/>
        <w:tblW w:w="10057" w:type="dxa"/>
        <w:jc w:val="center"/>
        <w:tblLayout w:type="fixed"/>
        <w:tblCellMar>
          <w:left w:w="10" w:type="dxa"/>
          <w:right w:w="10" w:type="dxa"/>
        </w:tblCellMar>
        <w:tblLook w:val="04A0" w:firstRow="1" w:lastRow="0" w:firstColumn="1" w:lastColumn="0" w:noHBand="0" w:noVBand="1"/>
      </w:tblPr>
      <w:tblGrid>
        <w:gridCol w:w="923"/>
        <w:gridCol w:w="3685"/>
        <w:gridCol w:w="5449"/>
      </w:tblGrid>
      <w:tr w:rsidR="007523E7" w:rsidRPr="0088556E" w:rsidTr="0088556E">
        <w:trPr>
          <w:tblHeader/>
          <w:jc w:val="center"/>
        </w:trPr>
        <w:tc>
          <w:tcPr>
            <w:tcW w:w="923" w:type="dxa"/>
            <w:tcBorders>
              <w:top w:val="single" w:sz="4" w:space="0" w:color="auto"/>
              <w:left w:val="single" w:sz="4" w:space="0" w:color="auto"/>
            </w:tcBorders>
            <w:shd w:val="clear" w:color="auto" w:fill="FFFFFF"/>
          </w:tcPr>
          <w:p w:rsidR="007523E7" w:rsidRPr="0088556E" w:rsidRDefault="00485D5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Համարը՝</w:t>
            </w:r>
            <w:r w:rsidR="00244464" w:rsidRPr="0088556E">
              <w:rPr>
                <w:rStyle w:val="Bodytext211pt"/>
                <w:rFonts w:ascii="Sylfaen" w:hAnsi="Sylfaen"/>
                <w:sz w:val="20"/>
                <w:szCs w:val="24"/>
              </w:rPr>
              <w:t>ը/կ</w:t>
            </w:r>
          </w:p>
        </w:tc>
        <w:tc>
          <w:tcPr>
            <w:tcW w:w="3685"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Կարանտինի ենթակա արտադրանքի տեսակը</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(ԵԱՏՄ ԱՏԳ ԱԱ ծածկագիրը)</w:t>
            </w:r>
          </w:p>
        </w:tc>
        <w:tc>
          <w:tcPr>
            <w:tcW w:w="5449"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Հատուկ կարանտինային բուսասանիտարական պահանջներ</w:t>
            </w:r>
          </w:p>
        </w:tc>
      </w:tr>
      <w:tr w:rsidR="007523E7" w:rsidRPr="0088556E" w:rsidTr="0088556E">
        <w:trPr>
          <w:jc w:val="center"/>
        </w:trPr>
        <w:tc>
          <w:tcPr>
            <w:tcW w:w="923"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1</w:t>
            </w:r>
          </w:p>
        </w:tc>
        <w:tc>
          <w:tcPr>
            <w:tcW w:w="3685"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Հնդկընկույզներ, բրազիլական ընկույզներ եւ կեշյու ընկույզներ՝ թարմ կամ չորացրած, կճեպից մաքրած կամ չմաքրած, կեղեւով կամ առանց կեղեւի (0801)</w:t>
            </w:r>
          </w:p>
        </w:tc>
        <w:tc>
          <w:tcPr>
            <w:tcW w:w="5449"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(Trogoderma granarium Ev)</w:t>
            </w:r>
          </w:p>
        </w:tc>
      </w:tr>
      <w:tr w:rsidR="007523E7" w:rsidRPr="0088556E" w:rsidTr="0088556E">
        <w:trPr>
          <w:jc w:val="center"/>
        </w:trPr>
        <w:tc>
          <w:tcPr>
            <w:tcW w:w="923"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2</w:t>
            </w:r>
          </w:p>
        </w:tc>
        <w:tc>
          <w:tcPr>
            <w:tcW w:w="3685"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Այլ ընկույզներ՝ թարմ կամ չորացրած, կճեպից մաքրած կամ չմաքրած, կեղ</w:t>
            </w:r>
            <w:r w:rsidR="00C12C69" w:rsidRPr="0088556E">
              <w:rPr>
                <w:rStyle w:val="Bodytext211pt"/>
                <w:rFonts w:ascii="Sylfaen" w:hAnsi="Sylfaen"/>
                <w:sz w:val="20"/>
                <w:szCs w:val="24"/>
              </w:rPr>
              <w:t>եւ</w:t>
            </w:r>
            <w:r w:rsidRPr="0088556E">
              <w:rPr>
                <w:rStyle w:val="Bodytext211pt"/>
                <w:rFonts w:ascii="Sylfaen" w:hAnsi="Sylfaen"/>
                <w:sz w:val="20"/>
                <w:szCs w:val="24"/>
              </w:rPr>
              <w:t>ով կամ առանց կեղ</w:t>
            </w:r>
            <w:r w:rsidR="00C12C69" w:rsidRPr="0088556E">
              <w:rPr>
                <w:rStyle w:val="Bodytext211pt"/>
                <w:rFonts w:ascii="Sylfaen" w:hAnsi="Sylfaen"/>
                <w:sz w:val="20"/>
                <w:szCs w:val="24"/>
              </w:rPr>
              <w:t>եւ</w:t>
            </w:r>
            <w:r w:rsidRPr="0088556E">
              <w:rPr>
                <w:rStyle w:val="Bodytext211pt"/>
                <w:rFonts w:ascii="Sylfaen" w:hAnsi="Sylfaen"/>
                <w:sz w:val="20"/>
                <w:szCs w:val="24"/>
              </w:rPr>
              <w:t>ի (0802)</w:t>
            </w:r>
          </w:p>
        </w:tc>
        <w:tc>
          <w:tcPr>
            <w:tcW w:w="5449"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(Trogoderma granarium Ev)</w:t>
            </w:r>
          </w:p>
        </w:tc>
      </w:tr>
      <w:tr w:rsidR="007523E7" w:rsidRPr="0088556E" w:rsidTr="0088556E">
        <w:trPr>
          <w:jc w:val="center"/>
        </w:trPr>
        <w:tc>
          <w:tcPr>
            <w:tcW w:w="923"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3</w:t>
            </w:r>
          </w:p>
        </w:tc>
        <w:tc>
          <w:tcPr>
            <w:tcW w:w="3685" w:type="dxa"/>
            <w:tcBorders>
              <w:top w:val="single" w:sz="4" w:space="0" w:color="auto"/>
              <w:lef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Չորացրած մրգեր (բացի 0801– 0806 ապրանքային դիրքի պտուղներից. ընկույզների կամ չորացրած մրգերի խառնուրդներ) (0813)</w:t>
            </w:r>
          </w:p>
        </w:tc>
        <w:tc>
          <w:tcPr>
            <w:tcW w:w="5449" w:type="dxa"/>
            <w:tcBorders>
              <w:top w:val="single" w:sz="4" w:space="0" w:color="auto"/>
              <w:left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(Trogoderma granarium)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կեղծ բազմակեր կեղ</w:t>
            </w:r>
            <w:r w:rsidR="00C12C69" w:rsidRPr="0088556E">
              <w:rPr>
                <w:rStyle w:val="Bodytext211pt"/>
                <w:rFonts w:ascii="Sylfaen" w:hAnsi="Sylfaen"/>
                <w:sz w:val="20"/>
                <w:szCs w:val="24"/>
              </w:rPr>
              <w:t>եւ</w:t>
            </w:r>
            <w:r w:rsidRPr="0088556E">
              <w:rPr>
                <w:rStyle w:val="Bodytext211pt"/>
                <w:rFonts w:ascii="Sylfaen" w:hAnsi="Sylfaen"/>
                <w:sz w:val="20"/>
                <w:szCs w:val="24"/>
              </w:rPr>
              <w:t>ակերից (Dinoderus bifoveolatus)</w:t>
            </w:r>
          </w:p>
        </w:tc>
      </w:tr>
      <w:tr w:rsidR="007523E7"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4</w:t>
            </w:r>
          </w:p>
        </w:tc>
        <w:tc>
          <w:tcPr>
            <w:tcW w:w="3685" w:type="dxa"/>
            <w:tcBorders>
              <w:top w:val="single" w:sz="4" w:space="0" w:color="auto"/>
              <w:left w:val="single" w:sz="4" w:space="0" w:color="auto"/>
              <w:bottom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Բույսեր եւ դրանց մասերը (ներառյալ սերմերն ու պտուղները), որոնք օգտագործվում են հիմնականում պարֆումերիայում, </w:t>
            </w:r>
            <w:r w:rsidRPr="0088556E">
              <w:rPr>
                <w:rStyle w:val="Bodytext211pt"/>
                <w:rFonts w:ascii="Sylfaen" w:hAnsi="Sylfaen"/>
                <w:sz w:val="20"/>
                <w:szCs w:val="24"/>
              </w:rPr>
              <w:lastRenderedPageBreak/>
              <w:t>դեղագործությունում կամ միջատասպան, սնկասպան կամ համանման նպատակներով՝ թարմ կամ չորացրած, ամբողջական կամ մանրացրած, մանրատած կամ աղացած (1211 (բացի 1211 30 000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1211 40 000 0-ից)) </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7523E7"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lastRenderedPageBreak/>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(Trogoderma granarium), գաղձից (Cuscuta spp.), կարանտինային մոլախոտային բույսերի բոլոր տեսակների սերմերից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w:t>
            </w:r>
            <w:r w:rsidRPr="0088556E">
              <w:rPr>
                <w:rStyle w:val="Bodytext211pt"/>
                <w:rFonts w:ascii="Sylfaen" w:hAnsi="Sylfaen"/>
                <w:sz w:val="20"/>
                <w:szCs w:val="24"/>
              </w:rPr>
              <w:lastRenderedPageBreak/>
              <w:t>(կամ) պտուղներից</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5</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Եղջերենու պտուղներ՝ ներառյալ սերմերը</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(1212 92 000 0,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1212 99 410 0,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1212 99 490 0)</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(Trogoderma granarium)</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6</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Ծիրանի, դեղձի (այդ թվում՝ նեկտարինի) կամ սալորի կորիզներ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դրանց միջուկներ, եղերդի արմատներ (Cichorium intybus var. sativum)</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(1212 94 000 0,</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1212 99 950 0-ից)</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պետք է զերծ լինեն կապրյան բզեզից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(Trogoderma granarium)</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7</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Հացահատիկային բույսերի ծղոտ եւ մղեղ՝ չմշակված, մանրացրած կամ չմանրացրած, աղացած կամ չաղացած, մամլած (բացի հատիկավորվածից) (1213 00 000 0-ից,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1401 90 000 0-ից)</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պետք է զերծ լինեն գաղձից (Cuscuta spp.), կարանտինային մոլախոտային բույսերի բոլոր տեսակների սերմերից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պտուղներից</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8</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Հող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գրունտներ</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(2530 90 000 9-ից,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3824 </w:t>
            </w:r>
            <w:r w:rsidR="00A27863" w:rsidRPr="0088556E">
              <w:rPr>
                <w:rStyle w:val="Bodytext211pt"/>
                <w:rFonts w:ascii="Sylfaen" w:hAnsi="Sylfaen"/>
                <w:sz w:val="20"/>
                <w:szCs w:val="24"/>
              </w:rPr>
              <w:t>90 970 8</w:t>
            </w:r>
            <w:r w:rsidRPr="0088556E">
              <w:rPr>
                <w:rStyle w:val="Bodytext211pt"/>
                <w:rFonts w:ascii="Sylfaen" w:hAnsi="Sylfaen"/>
                <w:sz w:val="20"/>
                <w:szCs w:val="24"/>
              </w:rPr>
              <w:t>-ից)</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հողի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գրունտների նմուշների ներմուծումը Միության մաքսային տարածք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Միության մաքսային տարածքով տեղափոխումը գիտահետազոտական աշխատանքների իրականացման համար թույլատրվում է անդամ պետությունների օրենսդրությանը համապատասխան՝ բացառությամբ սույն պահանջների 20-րդ կետով սահմանված դեպքերի </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9</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Տորֆ (ներառյալ տորֆային փշրանքը)՝</w:t>
            </w:r>
          </w:p>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ալգոմերացված կամ ոչ ալգոմերացված</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(2703 00 000 0)</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պետք է զերծ լինի կարանտինային մոլախոտային բույսերի բոլոր տեսակների սերմերից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պտուղներից, կարտոֆիլի ոսկեփայլ նեմատոդից (Globodera rostochiensis)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կարտոֆիլի գունատ նեմատոդից (Globodera pallida)</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10</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արտադրանքը խառնելու կամ քիմիական մշակման ենթարկելու միջոցով</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(3101 00 000 0)</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պետք է զերծ լինեն բոլոր տեսակների կարանտինային մոլախոտային բույսերի սերմերից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պտուղներից, կարտոֆիլի ոսկեփայլ նեմատոդից</w:t>
            </w:r>
            <w:r w:rsidR="00A11D64" w:rsidRPr="0088556E">
              <w:rPr>
                <w:rStyle w:val="Bodytext211pt"/>
                <w:rFonts w:ascii="Sylfaen" w:hAnsi="Sylfaen"/>
                <w:sz w:val="20"/>
                <w:szCs w:val="24"/>
              </w:rPr>
              <w:t xml:space="preserve"> </w:t>
            </w:r>
            <w:r w:rsidRPr="0088556E">
              <w:rPr>
                <w:rStyle w:val="Bodytext211pt"/>
                <w:rFonts w:ascii="Sylfaen" w:hAnsi="Sylfaen"/>
                <w:sz w:val="20"/>
                <w:szCs w:val="24"/>
              </w:rPr>
              <w:t xml:space="preserve">(Globodera rostochiensis)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կարտոֆիլի գունատ նեմատոդից (Globodera pallida)</w:t>
            </w:r>
          </w:p>
        </w:tc>
      </w:tr>
      <w:tr w:rsidR="00FB5ED1" w:rsidRPr="0088556E" w:rsidTr="0088556E">
        <w:trPr>
          <w:jc w:val="center"/>
        </w:trPr>
        <w:tc>
          <w:tcPr>
            <w:tcW w:w="923"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right="-6" w:firstLine="0"/>
              <w:jc w:val="center"/>
              <w:rPr>
                <w:rFonts w:ascii="Sylfaen" w:hAnsi="Sylfaen"/>
                <w:sz w:val="20"/>
                <w:szCs w:val="24"/>
              </w:rPr>
            </w:pPr>
            <w:r w:rsidRPr="0088556E">
              <w:rPr>
                <w:rStyle w:val="Bodytext211pt"/>
                <w:rFonts w:ascii="Sylfaen" w:hAnsi="Sylfaen"/>
                <w:sz w:val="20"/>
                <w:szCs w:val="24"/>
              </w:rPr>
              <w:t>11</w:t>
            </w:r>
          </w:p>
        </w:tc>
        <w:tc>
          <w:tcPr>
            <w:tcW w:w="3685" w:type="dxa"/>
            <w:tcBorders>
              <w:top w:val="single" w:sz="4" w:space="0" w:color="auto"/>
              <w:left w:val="single" w:sz="4" w:space="0" w:color="auto"/>
              <w:bottom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Հավաքածուներ եւ հավաքածուներ կազմելու առարկաներ՝ կենդանաբանության, բուսաբանության ոլորտից (9705 00 000 0-ից)</w:t>
            </w:r>
          </w:p>
        </w:tc>
        <w:tc>
          <w:tcPr>
            <w:tcW w:w="5449" w:type="dxa"/>
            <w:tcBorders>
              <w:top w:val="single" w:sz="4" w:space="0" w:color="auto"/>
              <w:left w:val="single" w:sz="4" w:space="0" w:color="auto"/>
              <w:bottom w:val="single" w:sz="4" w:space="0" w:color="auto"/>
              <w:right w:val="single" w:sz="4" w:space="0" w:color="auto"/>
            </w:tcBorders>
            <w:shd w:val="clear" w:color="auto" w:fill="FFFFFF"/>
          </w:tcPr>
          <w:p w:rsidR="00FB5ED1" w:rsidRPr="0088556E" w:rsidRDefault="00244464" w:rsidP="0088556E">
            <w:pPr>
              <w:pStyle w:val="Bodytext20"/>
              <w:shd w:val="clear" w:color="auto" w:fill="auto"/>
              <w:spacing w:before="0" w:after="120" w:line="240" w:lineRule="auto"/>
              <w:ind w:left="104" w:right="-6" w:firstLine="0"/>
              <w:jc w:val="left"/>
              <w:rPr>
                <w:rFonts w:ascii="Sylfaen" w:hAnsi="Sylfaen"/>
                <w:sz w:val="20"/>
                <w:szCs w:val="24"/>
              </w:rPr>
            </w:pPr>
            <w:r w:rsidRPr="0088556E">
              <w:rPr>
                <w:rStyle w:val="Bodytext211pt"/>
                <w:rFonts w:ascii="Sylfaen" w:hAnsi="Sylfaen"/>
                <w:sz w:val="20"/>
                <w:szCs w:val="24"/>
              </w:rPr>
              <w:t xml:space="preserve">պետք է զերծ լինեն բոլոր տեսակների կարանտինային մոլախոտային բույսերի սերմերից </w:t>
            </w:r>
            <w:r w:rsidR="00C12C69" w:rsidRPr="0088556E">
              <w:rPr>
                <w:rStyle w:val="Bodytext211pt"/>
                <w:rFonts w:ascii="Sylfaen" w:hAnsi="Sylfaen"/>
                <w:sz w:val="20"/>
                <w:szCs w:val="24"/>
              </w:rPr>
              <w:t>եւ</w:t>
            </w:r>
            <w:r w:rsidRPr="0088556E">
              <w:rPr>
                <w:rStyle w:val="Bodytext211pt"/>
                <w:rFonts w:ascii="Sylfaen" w:hAnsi="Sylfaen"/>
                <w:sz w:val="20"/>
                <w:szCs w:val="24"/>
              </w:rPr>
              <w:t xml:space="preserve"> (կամ) պտուղներից, կապրյան բզեզից (Trogoderma granarium Ev)</w:t>
            </w:r>
          </w:p>
        </w:tc>
      </w:tr>
    </w:tbl>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lastRenderedPageBreak/>
        <w:t xml:space="preserve">IX. Կարանտինային մոլախոտային բույսերի սերմերը </w:t>
      </w:r>
      <w:r w:rsidR="00C12C69" w:rsidRPr="001A44F3">
        <w:rPr>
          <w:rFonts w:ascii="Sylfaen" w:hAnsi="Sylfaen"/>
          <w:sz w:val="24"/>
          <w:szCs w:val="24"/>
        </w:rPr>
        <w:t>եւ</w:t>
      </w:r>
      <w:r w:rsidRPr="001A44F3">
        <w:rPr>
          <w:rFonts w:ascii="Sylfaen" w:hAnsi="Sylfaen"/>
          <w:sz w:val="24"/>
          <w:szCs w:val="24"/>
        </w:rPr>
        <w:t xml:space="preserve"> պտուղները կենսունակությունից զրկելն ապահովող տեխնոլոգիաներով՝ հացահատիկի </w:t>
      </w:r>
      <w:r w:rsidR="00C12C69" w:rsidRPr="001A44F3">
        <w:rPr>
          <w:rFonts w:ascii="Sylfaen" w:hAnsi="Sylfaen"/>
          <w:sz w:val="24"/>
          <w:szCs w:val="24"/>
        </w:rPr>
        <w:t>եւ</w:t>
      </w:r>
      <w:r w:rsidRPr="001A44F3">
        <w:rPr>
          <w:rFonts w:ascii="Sylfaen" w:hAnsi="Sylfaen"/>
          <w:sz w:val="24"/>
          <w:szCs w:val="24"/>
        </w:rPr>
        <w:t xml:space="preserve"> դրա վերամշակումից ստացվող արդյունքների վերամշակում իրականացնող ձեռնարկություններին ներկայացվող կարանտինային բուսասանիտարական պահանջներ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49.</w:t>
      </w:r>
      <w:r w:rsidR="005A29B5" w:rsidRPr="001A44F3">
        <w:rPr>
          <w:rFonts w:ascii="Sylfaen" w:hAnsi="Sylfaen"/>
          <w:sz w:val="24"/>
          <w:szCs w:val="24"/>
        </w:rPr>
        <w:tab/>
      </w:r>
      <w:r w:rsidRPr="001A44F3">
        <w:rPr>
          <w:rFonts w:ascii="Sylfaen" w:hAnsi="Sylfaen"/>
          <w:sz w:val="24"/>
          <w:szCs w:val="24"/>
        </w:rPr>
        <w:t xml:space="preserve">Կարանտինային մոլախոտային բույսերի սերմերը </w:t>
      </w:r>
      <w:r w:rsidR="00C12C69" w:rsidRPr="001A44F3">
        <w:rPr>
          <w:rFonts w:ascii="Sylfaen" w:hAnsi="Sylfaen"/>
          <w:sz w:val="24"/>
          <w:szCs w:val="24"/>
        </w:rPr>
        <w:t>եւ</w:t>
      </w:r>
      <w:r w:rsidRPr="001A44F3">
        <w:rPr>
          <w:rFonts w:ascii="Sylfaen" w:hAnsi="Sylfaen"/>
          <w:sz w:val="24"/>
          <w:szCs w:val="24"/>
        </w:rPr>
        <w:t xml:space="preserve"> պտուղները կենսունակությունից զրկելն ապահովող տեխնոլոգիաներով՝ հացահատիկի </w:t>
      </w:r>
      <w:r w:rsidR="00C12C69" w:rsidRPr="001A44F3">
        <w:rPr>
          <w:rFonts w:ascii="Sylfaen" w:hAnsi="Sylfaen"/>
          <w:sz w:val="24"/>
          <w:szCs w:val="24"/>
        </w:rPr>
        <w:t>եւ</w:t>
      </w:r>
      <w:r w:rsidRPr="001A44F3">
        <w:rPr>
          <w:rFonts w:ascii="Sylfaen" w:hAnsi="Sylfaen"/>
          <w:sz w:val="24"/>
          <w:szCs w:val="24"/>
        </w:rPr>
        <w:t xml:space="preserve"> դրա վերամշակումից ստացվող արդյունքների վերամշակում իրականացնող ձեռնարկությունները (այսուհետ՝ հացահատիկի վերամշակում իրականացնող ձեռնարկություններ) պետք է ունենան՝</w:t>
      </w:r>
    </w:p>
    <w:p w:rsidR="00A27863" w:rsidRPr="001A44F3" w:rsidRDefault="00A27863"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ա) պահպանվող տարածքներ.</w:t>
      </w:r>
    </w:p>
    <w:p w:rsidR="007523E7" w:rsidRPr="001A44F3" w:rsidRDefault="00A27863"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բ</w:t>
      </w:r>
      <w:r w:rsidR="00244464" w:rsidRPr="001A44F3">
        <w:rPr>
          <w:rFonts w:ascii="Sylfaen" w:hAnsi="Sylfaen"/>
          <w:sz w:val="24"/>
          <w:szCs w:val="24"/>
        </w:rPr>
        <w:t>)</w:t>
      </w:r>
      <w:r w:rsidR="005A29B5" w:rsidRPr="001A44F3">
        <w:rPr>
          <w:rFonts w:ascii="Sylfaen" w:hAnsi="Sylfaen"/>
          <w:sz w:val="24"/>
          <w:szCs w:val="24"/>
        </w:rPr>
        <w:tab/>
      </w:r>
      <w:r w:rsidR="00244464" w:rsidRPr="001A44F3">
        <w:rPr>
          <w:rFonts w:ascii="Sylfaen" w:hAnsi="Sylfaen"/>
          <w:sz w:val="24"/>
          <w:szCs w:val="24"/>
        </w:rPr>
        <w:t>կոշտ ծածկույթով բեռնաթափման հարթակներ.</w:t>
      </w:r>
    </w:p>
    <w:p w:rsidR="007523E7" w:rsidRPr="001A44F3" w:rsidRDefault="00A27863"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գ</w:t>
      </w:r>
      <w:r w:rsidR="00244464" w:rsidRPr="001A44F3">
        <w:rPr>
          <w:rFonts w:ascii="Sylfaen" w:hAnsi="Sylfaen"/>
          <w:sz w:val="24"/>
          <w:szCs w:val="24"/>
        </w:rPr>
        <w:t>)</w:t>
      </w:r>
      <w:r w:rsidR="005A29B5" w:rsidRPr="001A44F3">
        <w:rPr>
          <w:rFonts w:ascii="Sylfaen" w:hAnsi="Sylfaen"/>
          <w:sz w:val="24"/>
          <w:szCs w:val="24"/>
        </w:rPr>
        <w:tab/>
      </w:r>
      <w:r w:rsidR="00244464" w:rsidRPr="001A44F3">
        <w:rPr>
          <w:rFonts w:ascii="Sylfaen" w:hAnsi="Sylfaen"/>
          <w:sz w:val="24"/>
          <w:szCs w:val="24"/>
        </w:rPr>
        <w:t>պահեստային տարածքներ.</w:t>
      </w:r>
    </w:p>
    <w:p w:rsidR="007523E7" w:rsidRPr="001A44F3" w:rsidRDefault="00A27863"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դ</w:t>
      </w:r>
      <w:r w:rsidR="00244464" w:rsidRPr="001A44F3">
        <w:rPr>
          <w:rFonts w:ascii="Sylfaen" w:hAnsi="Sylfaen"/>
          <w:sz w:val="24"/>
          <w:szCs w:val="24"/>
        </w:rPr>
        <w:t>)</w:t>
      </w:r>
      <w:r w:rsidR="005A29B5" w:rsidRPr="001A44F3">
        <w:rPr>
          <w:rFonts w:ascii="Sylfaen" w:hAnsi="Sylfaen"/>
          <w:sz w:val="24"/>
          <w:szCs w:val="24"/>
        </w:rPr>
        <w:tab/>
      </w:r>
      <w:r w:rsidR="00244464" w:rsidRPr="001A44F3">
        <w:rPr>
          <w:rFonts w:ascii="Sylfaen" w:hAnsi="Sylfaen"/>
          <w:sz w:val="24"/>
          <w:szCs w:val="24"/>
        </w:rPr>
        <w:t xml:space="preserve">կարանտինային մոլախոտային բույսերի սերմերը </w:t>
      </w:r>
      <w:r w:rsidR="00C12C69" w:rsidRPr="001A44F3">
        <w:rPr>
          <w:rFonts w:ascii="Sylfaen" w:hAnsi="Sylfaen"/>
          <w:sz w:val="24"/>
          <w:szCs w:val="24"/>
        </w:rPr>
        <w:t>եւ</w:t>
      </w:r>
      <w:r w:rsidR="00244464" w:rsidRPr="001A44F3">
        <w:rPr>
          <w:rFonts w:ascii="Sylfaen" w:hAnsi="Sylfaen"/>
          <w:sz w:val="24"/>
          <w:szCs w:val="24"/>
        </w:rPr>
        <w:t xml:space="preserve"> պտուղները կենսունակությունից զրկելն ապահովող տեխնոլոգիաներ.</w:t>
      </w:r>
    </w:p>
    <w:p w:rsidR="007523E7" w:rsidRPr="001A44F3" w:rsidRDefault="00A27863"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ե</w:t>
      </w:r>
      <w:r w:rsidR="00244464" w:rsidRPr="001A44F3">
        <w:rPr>
          <w:rFonts w:ascii="Sylfaen" w:hAnsi="Sylfaen"/>
          <w:sz w:val="24"/>
          <w:szCs w:val="24"/>
        </w:rPr>
        <w:t>)</w:t>
      </w:r>
      <w:r w:rsidR="005A29B5" w:rsidRPr="001A44F3">
        <w:rPr>
          <w:rFonts w:ascii="Sylfaen" w:hAnsi="Sylfaen"/>
          <w:sz w:val="24"/>
          <w:szCs w:val="24"/>
        </w:rPr>
        <w:tab/>
      </w:r>
      <w:r w:rsidR="00244464" w:rsidRPr="001A44F3">
        <w:rPr>
          <w:rFonts w:ascii="Sylfaen" w:hAnsi="Sylfaen"/>
          <w:sz w:val="24"/>
          <w:szCs w:val="24"/>
        </w:rPr>
        <w:t xml:space="preserve">թափոնների, կիտված մնացորդների </w:t>
      </w:r>
      <w:r w:rsidR="00C12C69" w:rsidRPr="001A44F3">
        <w:rPr>
          <w:rFonts w:ascii="Sylfaen" w:hAnsi="Sylfaen"/>
          <w:sz w:val="24"/>
          <w:szCs w:val="24"/>
        </w:rPr>
        <w:t>եւ</w:t>
      </w:r>
      <w:r w:rsidR="00244464" w:rsidRPr="001A44F3">
        <w:rPr>
          <w:rFonts w:ascii="Sylfaen" w:hAnsi="Sylfaen"/>
          <w:sz w:val="24"/>
          <w:szCs w:val="24"/>
        </w:rPr>
        <w:t xml:space="preserve"> աղբի այրման համար վառարաններ, սարքավորումներ կամ բուսասանիտարական հորեր։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50.</w:t>
      </w:r>
      <w:r w:rsidR="005A29B5" w:rsidRPr="001A44F3">
        <w:rPr>
          <w:rFonts w:ascii="Sylfaen" w:hAnsi="Sylfaen"/>
          <w:sz w:val="24"/>
          <w:szCs w:val="24"/>
        </w:rPr>
        <w:tab/>
      </w:r>
      <w:r w:rsidRPr="001A44F3">
        <w:rPr>
          <w:rFonts w:ascii="Sylfaen" w:hAnsi="Sylfaen"/>
          <w:sz w:val="24"/>
          <w:szCs w:val="24"/>
        </w:rPr>
        <w:t xml:space="preserve">Հացահատիկի </w:t>
      </w:r>
      <w:r w:rsidR="00C12C69" w:rsidRPr="001A44F3">
        <w:rPr>
          <w:rFonts w:ascii="Sylfaen" w:hAnsi="Sylfaen"/>
          <w:sz w:val="24"/>
          <w:szCs w:val="24"/>
        </w:rPr>
        <w:t>եւ</w:t>
      </w:r>
      <w:r w:rsidRPr="001A44F3">
        <w:rPr>
          <w:rFonts w:ascii="Sylfaen" w:hAnsi="Sylfaen"/>
          <w:sz w:val="24"/>
          <w:szCs w:val="24"/>
        </w:rPr>
        <w:t xml:space="preserve"> դրա վերամշակումից ստացվող արդյունքների տեղափոխման համար օգտագործված տրասպորտային միջոցները </w:t>
      </w:r>
      <w:r w:rsidR="00C12C69" w:rsidRPr="001A44F3">
        <w:rPr>
          <w:rFonts w:ascii="Sylfaen" w:hAnsi="Sylfaen"/>
          <w:sz w:val="24"/>
          <w:szCs w:val="24"/>
        </w:rPr>
        <w:t>եւ</w:t>
      </w:r>
      <w:r w:rsidRPr="001A44F3">
        <w:rPr>
          <w:rFonts w:ascii="Sylfaen" w:hAnsi="Sylfaen"/>
          <w:sz w:val="24"/>
          <w:szCs w:val="24"/>
        </w:rPr>
        <w:t xml:space="preserve"> տարողությունները։ </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51.</w:t>
      </w:r>
      <w:r w:rsidR="005A29B5" w:rsidRPr="001A44F3">
        <w:rPr>
          <w:rFonts w:ascii="Sylfaen" w:hAnsi="Sylfaen"/>
          <w:sz w:val="24"/>
          <w:szCs w:val="24"/>
        </w:rPr>
        <w:tab/>
      </w:r>
      <w:r w:rsidRPr="001A44F3">
        <w:rPr>
          <w:rFonts w:ascii="Sylfaen" w:hAnsi="Sylfaen"/>
          <w:sz w:val="24"/>
          <w:szCs w:val="24"/>
        </w:rPr>
        <w:t xml:space="preserve">Հացահատիկի </w:t>
      </w:r>
      <w:r w:rsidR="00C12C69" w:rsidRPr="001A44F3">
        <w:rPr>
          <w:rFonts w:ascii="Sylfaen" w:hAnsi="Sylfaen"/>
          <w:sz w:val="24"/>
          <w:szCs w:val="24"/>
        </w:rPr>
        <w:t>եւ</w:t>
      </w:r>
      <w:r w:rsidRPr="001A44F3">
        <w:rPr>
          <w:rFonts w:ascii="Sylfaen" w:hAnsi="Sylfaen"/>
          <w:sz w:val="24"/>
          <w:szCs w:val="24"/>
        </w:rPr>
        <w:t xml:space="preserve"> դրա վերամշակումից ստացվող արդյունքների նկատմամբ տեխնոլոգիական գործողություններ իրականացնելուց հետո բեռնաթափման հարթակները, պահեստային տարածքները </w:t>
      </w:r>
      <w:r w:rsidR="00C12C69" w:rsidRPr="001A44F3">
        <w:rPr>
          <w:rFonts w:ascii="Sylfaen" w:hAnsi="Sylfaen"/>
          <w:sz w:val="24"/>
          <w:szCs w:val="24"/>
        </w:rPr>
        <w:t>եւ</w:t>
      </w:r>
      <w:r w:rsidRPr="001A44F3">
        <w:rPr>
          <w:rFonts w:ascii="Sylfaen" w:hAnsi="Sylfaen"/>
          <w:sz w:val="24"/>
          <w:szCs w:val="24"/>
        </w:rPr>
        <w:t xml:space="preserve"> տեխնոլոգիական սարքավորումները ենթակա են մաքրման։</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52.</w:t>
      </w:r>
      <w:r w:rsidR="005A29B5" w:rsidRPr="001A44F3">
        <w:rPr>
          <w:rFonts w:ascii="Sylfaen" w:hAnsi="Sylfaen"/>
          <w:sz w:val="24"/>
          <w:szCs w:val="24"/>
        </w:rPr>
        <w:tab/>
      </w:r>
      <w:r w:rsidRPr="001A44F3">
        <w:rPr>
          <w:rFonts w:ascii="Sylfaen" w:hAnsi="Sylfaen"/>
          <w:sz w:val="24"/>
          <w:szCs w:val="24"/>
        </w:rPr>
        <w:t>Մաքրման ընթացքում ստացված թափոնները (աղբը, բուսական մնացորդները) ենթակա են ոչնչացման կամ օգտահանման։</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53.</w:t>
      </w:r>
      <w:r w:rsidR="005A29B5" w:rsidRPr="001A44F3">
        <w:rPr>
          <w:rFonts w:ascii="Sylfaen" w:hAnsi="Sylfaen"/>
          <w:sz w:val="24"/>
          <w:szCs w:val="24"/>
        </w:rPr>
        <w:tab/>
      </w:r>
      <w:r w:rsidRPr="001A44F3">
        <w:rPr>
          <w:rFonts w:ascii="Sylfaen" w:hAnsi="Sylfaen"/>
          <w:sz w:val="24"/>
          <w:szCs w:val="24"/>
        </w:rPr>
        <w:t xml:space="preserve">Հացահատիկի վերամշակում իրականացնող ձեռնարկությունների պահեստային տարածքները ենթարկվում են վարակազերծման։ </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54.</w:t>
      </w:r>
      <w:r w:rsidR="005A29B5" w:rsidRPr="001A44F3">
        <w:rPr>
          <w:rFonts w:ascii="Sylfaen" w:hAnsi="Sylfaen"/>
          <w:sz w:val="24"/>
          <w:szCs w:val="24"/>
        </w:rPr>
        <w:tab/>
      </w:r>
      <w:r w:rsidRPr="001A44F3">
        <w:rPr>
          <w:rFonts w:ascii="Sylfaen" w:hAnsi="Sylfaen"/>
          <w:sz w:val="24"/>
          <w:szCs w:val="24"/>
        </w:rPr>
        <w:t>Բույսերի կարանտինի ոլորտում լիազորված մարմինները հացահատիկի վերամշակում իրականացնող ձեռնարկությունների մասին տեղեկատվություն են տեղադրում «Ինտերնետ» տեղեկատվական-հեռահաղորդակցական ցանցում՝ իրենց պաշտոնական կայքերում։</w:t>
      </w:r>
    </w:p>
    <w:p w:rsidR="00FB5ED1" w:rsidRPr="001A44F3" w:rsidRDefault="00FB5ED1" w:rsidP="001A44F3">
      <w:pPr>
        <w:pStyle w:val="Bodytext20"/>
        <w:shd w:val="clear" w:color="auto" w:fill="auto"/>
        <w:spacing w:before="0" w:after="160" w:line="360" w:lineRule="auto"/>
        <w:ind w:right="-8" w:firstLine="0"/>
        <w:rPr>
          <w:rFonts w:ascii="Sylfaen" w:hAnsi="Sylfaen"/>
          <w:sz w:val="24"/>
          <w:szCs w:val="24"/>
        </w:rPr>
      </w:pPr>
    </w:p>
    <w:p w:rsidR="007523E7" w:rsidRPr="001A44F3" w:rsidRDefault="00244464" w:rsidP="001A44F3">
      <w:pPr>
        <w:pStyle w:val="Bodytext20"/>
        <w:shd w:val="clear" w:color="auto" w:fill="auto"/>
        <w:spacing w:before="0" w:after="160" w:line="360" w:lineRule="auto"/>
        <w:ind w:left="567" w:right="559" w:firstLine="0"/>
        <w:jc w:val="center"/>
        <w:rPr>
          <w:rFonts w:ascii="Sylfaen" w:hAnsi="Sylfaen"/>
          <w:sz w:val="24"/>
          <w:szCs w:val="24"/>
        </w:rPr>
      </w:pPr>
      <w:r w:rsidRPr="001A44F3">
        <w:rPr>
          <w:rFonts w:ascii="Sylfaen" w:hAnsi="Sylfaen"/>
          <w:sz w:val="24"/>
          <w:szCs w:val="24"/>
        </w:rPr>
        <w:t xml:space="preserve">X. Փայտի փաթեթավորման նյութի վարակազերծում </w:t>
      </w:r>
      <w:r w:rsidR="00CD78B3">
        <w:rPr>
          <w:rFonts w:ascii="Sylfaen" w:hAnsi="Sylfaen"/>
          <w:sz w:val="24"/>
          <w:szCs w:val="24"/>
        </w:rPr>
        <w:br/>
      </w:r>
      <w:r w:rsidR="00C12C69" w:rsidRPr="001A44F3">
        <w:rPr>
          <w:rFonts w:ascii="Sylfaen" w:hAnsi="Sylfaen"/>
          <w:sz w:val="24"/>
          <w:szCs w:val="24"/>
        </w:rPr>
        <w:t>եւ</w:t>
      </w:r>
      <w:r w:rsidRPr="001A44F3">
        <w:rPr>
          <w:rFonts w:ascii="Sylfaen" w:hAnsi="Sylfaen"/>
          <w:sz w:val="24"/>
          <w:szCs w:val="24"/>
        </w:rPr>
        <w:t xml:space="preserve"> մակնշում իրականացնող ձեռնարկություններին ներկայացվող կարանտինային բուսասանիտարական պահանջներ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55.</w:t>
      </w:r>
      <w:r w:rsidR="005A29B5" w:rsidRPr="001A44F3">
        <w:rPr>
          <w:rFonts w:ascii="Sylfaen" w:hAnsi="Sylfaen"/>
          <w:sz w:val="24"/>
          <w:szCs w:val="24"/>
        </w:rPr>
        <w:tab/>
      </w:r>
      <w:r w:rsidRPr="001A44F3">
        <w:rPr>
          <w:rFonts w:ascii="Sylfaen" w:hAnsi="Sylfaen"/>
          <w:sz w:val="24"/>
          <w:szCs w:val="24"/>
        </w:rPr>
        <w:t xml:space="preserve">Փայտի փաթեթավորման նյութի վարակազերծում </w:t>
      </w:r>
      <w:r w:rsidR="00C12C69" w:rsidRPr="001A44F3">
        <w:rPr>
          <w:rFonts w:ascii="Sylfaen" w:hAnsi="Sylfaen"/>
          <w:sz w:val="24"/>
          <w:szCs w:val="24"/>
        </w:rPr>
        <w:t>եւ</w:t>
      </w:r>
      <w:r w:rsidRPr="001A44F3">
        <w:rPr>
          <w:rFonts w:ascii="Sylfaen" w:hAnsi="Sylfaen"/>
          <w:sz w:val="24"/>
          <w:szCs w:val="24"/>
        </w:rPr>
        <w:t xml:space="preserve"> մակնշում իրականացնող ձեռնարկությունները պետք է ունենան՝</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ա)</w:t>
      </w:r>
      <w:r w:rsidR="005A29B5" w:rsidRPr="001A44F3">
        <w:rPr>
          <w:rFonts w:ascii="Sylfaen" w:hAnsi="Sylfaen"/>
          <w:sz w:val="24"/>
          <w:szCs w:val="24"/>
        </w:rPr>
        <w:tab/>
      </w:r>
      <w:r w:rsidRPr="001A44F3">
        <w:rPr>
          <w:rFonts w:ascii="Sylfaen" w:hAnsi="Sylfaen"/>
          <w:sz w:val="24"/>
          <w:szCs w:val="24"/>
        </w:rPr>
        <w:t>որակավորված անձնակազմ.</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բ)</w:t>
      </w:r>
      <w:r w:rsidR="005A29B5" w:rsidRPr="001A44F3">
        <w:rPr>
          <w:rFonts w:ascii="Sylfaen" w:hAnsi="Sylfaen"/>
          <w:sz w:val="24"/>
          <w:szCs w:val="24"/>
        </w:rPr>
        <w:tab/>
      </w:r>
      <w:r w:rsidRPr="001A44F3">
        <w:rPr>
          <w:rFonts w:ascii="Sylfaen" w:hAnsi="Sylfaen"/>
          <w:sz w:val="24"/>
          <w:szCs w:val="24"/>
        </w:rPr>
        <w:t xml:space="preserve">կատարված վարակազերծման աշխատանքների ծավալի գրանցամատյան (առնվազն 3 տարի պահպանվող՝ փայտի փաթեթավորման նյութի չորացման </w:t>
      </w:r>
      <w:r w:rsidR="00C12C69" w:rsidRPr="001A44F3">
        <w:rPr>
          <w:rFonts w:ascii="Sylfaen" w:hAnsi="Sylfaen"/>
          <w:sz w:val="24"/>
          <w:szCs w:val="24"/>
        </w:rPr>
        <w:t>եւ</w:t>
      </w:r>
      <w:r w:rsidRPr="001A44F3">
        <w:rPr>
          <w:rFonts w:ascii="Sylfaen" w:hAnsi="Sylfaen"/>
          <w:sz w:val="24"/>
          <w:szCs w:val="24"/>
        </w:rPr>
        <w:t xml:space="preserve"> վարակազերծման արձանագրությունների ու ժամանակացույցների հետ).</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գ)</w:t>
      </w:r>
      <w:r w:rsidR="005A29B5" w:rsidRPr="001A44F3">
        <w:rPr>
          <w:rFonts w:ascii="Sylfaen" w:hAnsi="Sylfaen"/>
          <w:sz w:val="24"/>
          <w:szCs w:val="24"/>
        </w:rPr>
        <w:tab/>
      </w:r>
      <w:r w:rsidRPr="001A44F3">
        <w:rPr>
          <w:rFonts w:ascii="Sylfaen" w:hAnsi="Sylfaen"/>
          <w:sz w:val="24"/>
          <w:szCs w:val="24"/>
        </w:rPr>
        <w:t>չափման միջոցների՝ անդամ պետությունների օրենսդրությանը համապատասխան ստուգաչափումը հաստատող փաստաթղթեր։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56.</w:t>
      </w:r>
      <w:r w:rsidR="005A29B5" w:rsidRPr="001A44F3">
        <w:rPr>
          <w:rFonts w:ascii="Sylfaen" w:hAnsi="Sylfaen"/>
          <w:sz w:val="24"/>
          <w:szCs w:val="24"/>
        </w:rPr>
        <w:tab/>
      </w:r>
      <w:r w:rsidRPr="001A44F3">
        <w:rPr>
          <w:rFonts w:ascii="Sylfaen" w:hAnsi="Sylfaen"/>
          <w:sz w:val="24"/>
          <w:szCs w:val="24"/>
        </w:rPr>
        <w:t xml:space="preserve">Փայտի փաթեթավորման նյութի՝ ջերմամշակման մեթոդով վարակազերծում իրականացնող ձեռնարկությունները փայտի փաթեթավորման նյութի վարակազերծում իրականացնելու համար պետք է ունենան համապատասխան տեխնոլոգիական սարքավորումներ </w:t>
      </w:r>
      <w:r w:rsidR="00C12C69" w:rsidRPr="001A44F3">
        <w:rPr>
          <w:rFonts w:ascii="Sylfaen" w:hAnsi="Sylfaen"/>
          <w:sz w:val="24"/>
          <w:szCs w:val="24"/>
        </w:rPr>
        <w:t>եւ</w:t>
      </w:r>
      <w:r w:rsidRPr="001A44F3">
        <w:rPr>
          <w:rFonts w:ascii="Sylfaen" w:hAnsi="Sylfaen"/>
          <w:sz w:val="24"/>
          <w:szCs w:val="24"/>
        </w:rPr>
        <w:t xml:space="preserve"> պայմաններ։ </w:t>
      </w:r>
    </w:p>
    <w:p w:rsidR="00CD78B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Փայտի փաթեթավորման նյութի՝ ջերմամշակման մեթոդով վարակազերծում իրականացնող ձեռնարկությունները պետք է ունենան՝ </w:t>
      </w:r>
    </w:p>
    <w:p w:rsidR="00CD78B3" w:rsidRDefault="00CD78B3">
      <w:pPr>
        <w:rPr>
          <w:rFonts w:eastAsia="Times New Roman" w:cs="Times New Roman"/>
        </w:rPr>
      </w:pPr>
      <w:r>
        <w:br w:type="page"/>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lastRenderedPageBreak/>
        <w:t>փայտանյութի խորքային մասերի՝ 30 րոպեների ընթացքում 56 °С-ից ոչ</w:t>
      </w:r>
      <w:r w:rsidR="005A29B5" w:rsidRPr="001A44F3">
        <w:rPr>
          <w:rFonts w:ascii="Sylfaen" w:hAnsi="Sylfaen"/>
          <w:sz w:val="24"/>
          <w:szCs w:val="24"/>
        </w:rPr>
        <w:t> </w:t>
      </w:r>
      <w:r w:rsidRPr="001A44F3">
        <w:rPr>
          <w:rFonts w:ascii="Sylfaen" w:hAnsi="Sylfaen"/>
          <w:sz w:val="24"/>
          <w:szCs w:val="24"/>
        </w:rPr>
        <w:t>պակաս տաքացումն ապահովող չորացման խցեր.</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խցի ստորին մասում համաչափ տեղակայված առնվազն 4 ջերմային տվիչները, որոնց ցուցմունքներն արտացոլվում են փայտի փաթեթավորման նյութի չորացման </w:t>
      </w:r>
      <w:r w:rsidR="00C12C69" w:rsidRPr="001A44F3">
        <w:rPr>
          <w:rFonts w:ascii="Sylfaen" w:hAnsi="Sylfaen"/>
          <w:sz w:val="24"/>
          <w:szCs w:val="24"/>
        </w:rPr>
        <w:t>եւ</w:t>
      </w:r>
      <w:r w:rsidRPr="001A44F3">
        <w:rPr>
          <w:rFonts w:ascii="Sylfaen" w:hAnsi="Sylfaen"/>
          <w:sz w:val="24"/>
          <w:szCs w:val="24"/>
        </w:rPr>
        <w:t xml:space="preserve"> վարակազերծման արձանագրությունում, ինչպես նա</w:t>
      </w:r>
      <w:r w:rsidR="00C12C69" w:rsidRPr="001A44F3">
        <w:rPr>
          <w:rFonts w:ascii="Sylfaen" w:hAnsi="Sylfaen"/>
          <w:sz w:val="24"/>
          <w:szCs w:val="24"/>
        </w:rPr>
        <w:t>եւ</w:t>
      </w:r>
      <w:r w:rsidRPr="001A44F3">
        <w:rPr>
          <w:rFonts w:ascii="Sylfaen" w:hAnsi="Sylfaen"/>
          <w:sz w:val="24"/>
          <w:szCs w:val="24"/>
        </w:rPr>
        <w:t xml:space="preserve"> փայտի փաթեթավորման նյութի իրականացված ջերմամշակման ժամանակացույցում.</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փայտի վարակազերծված փաթեթավորման նյութերի </w:t>
      </w:r>
      <w:r w:rsidR="00C12C69" w:rsidRPr="001A44F3">
        <w:rPr>
          <w:rFonts w:ascii="Sylfaen" w:hAnsi="Sylfaen"/>
          <w:sz w:val="24"/>
          <w:szCs w:val="24"/>
        </w:rPr>
        <w:t>եւ</w:t>
      </w:r>
      <w:r w:rsidRPr="001A44F3">
        <w:rPr>
          <w:rFonts w:ascii="Sylfaen" w:hAnsi="Sylfaen"/>
          <w:sz w:val="24"/>
          <w:szCs w:val="24"/>
        </w:rPr>
        <w:t xml:space="preserve"> վարակազերծում չանցած նյութերի առանձին-առանձին պահպանման համար տարածքներ.</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վնասակար օրգանիզմներով վարակված փայտանյութի կամ փայտի փաթեթավորման նյութի, փայտանյութի թափոնների </w:t>
      </w:r>
      <w:r w:rsidR="00C12C69" w:rsidRPr="001A44F3">
        <w:rPr>
          <w:rFonts w:ascii="Sylfaen" w:hAnsi="Sylfaen"/>
          <w:sz w:val="24"/>
          <w:szCs w:val="24"/>
        </w:rPr>
        <w:t>եւ</w:t>
      </w:r>
      <w:r w:rsidRPr="001A44F3">
        <w:rPr>
          <w:rFonts w:ascii="Sylfaen" w:hAnsi="Sylfaen"/>
          <w:sz w:val="24"/>
          <w:szCs w:val="24"/>
        </w:rPr>
        <w:t xml:space="preserve"> կեղ</w:t>
      </w:r>
      <w:r w:rsidR="00C12C69" w:rsidRPr="001A44F3">
        <w:rPr>
          <w:rFonts w:ascii="Sylfaen" w:hAnsi="Sylfaen"/>
          <w:sz w:val="24"/>
          <w:szCs w:val="24"/>
        </w:rPr>
        <w:t>եւ</w:t>
      </w:r>
      <w:r w:rsidRPr="001A44F3">
        <w:rPr>
          <w:rFonts w:ascii="Sylfaen" w:hAnsi="Sylfaen"/>
          <w:sz w:val="24"/>
          <w:szCs w:val="24"/>
        </w:rPr>
        <w:t>ի ոչնչացման համար վառարաններ կամ սարքավորումներ.</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 xml:space="preserve">իրականացված վարակազերծման աշխատանքների ծավալի գրանցամատյան՝ չորացման արձանագրություններով </w:t>
      </w:r>
      <w:r w:rsidR="00C12C69" w:rsidRPr="001A44F3">
        <w:rPr>
          <w:rFonts w:ascii="Sylfaen" w:hAnsi="Sylfaen"/>
          <w:sz w:val="24"/>
          <w:szCs w:val="24"/>
        </w:rPr>
        <w:t>եւ</w:t>
      </w:r>
      <w:r w:rsidRPr="001A44F3">
        <w:rPr>
          <w:rFonts w:ascii="Sylfaen" w:hAnsi="Sylfaen"/>
          <w:sz w:val="24"/>
          <w:szCs w:val="24"/>
        </w:rPr>
        <w:t xml:space="preserve"> ժամանակացույց</w:t>
      </w:r>
      <w:r w:rsidR="00734FBA" w:rsidRPr="001A44F3">
        <w:rPr>
          <w:rFonts w:ascii="Sylfaen" w:hAnsi="Sylfaen"/>
          <w:sz w:val="24"/>
          <w:szCs w:val="24"/>
        </w:rPr>
        <w:t>ն</w:t>
      </w:r>
      <w:r w:rsidRPr="001A44F3">
        <w:rPr>
          <w:rFonts w:ascii="Sylfaen" w:hAnsi="Sylfaen"/>
          <w:sz w:val="24"/>
          <w:szCs w:val="24"/>
        </w:rPr>
        <w:t>երով.</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չափման միջոցների՝ անդամ պետությունների օրենսդրությանը համապատասխան ստուգաչափումը հաստատող փաստաթղթեր.</w:t>
      </w:r>
    </w:p>
    <w:p w:rsidR="007523E7" w:rsidRPr="001A44F3" w:rsidRDefault="00244464" w:rsidP="001A44F3">
      <w:pPr>
        <w:pStyle w:val="Bodytext20"/>
        <w:shd w:val="clear" w:color="auto" w:fill="auto"/>
        <w:spacing w:before="0" w:after="160" w:line="360" w:lineRule="auto"/>
        <w:ind w:right="-8" w:firstLine="567"/>
        <w:rPr>
          <w:rFonts w:ascii="Sylfaen" w:hAnsi="Sylfaen"/>
          <w:sz w:val="24"/>
          <w:szCs w:val="24"/>
        </w:rPr>
      </w:pPr>
      <w:r w:rsidRPr="001A44F3">
        <w:rPr>
          <w:rFonts w:ascii="Sylfaen" w:hAnsi="Sylfaen"/>
          <w:sz w:val="24"/>
          <w:szCs w:val="24"/>
        </w:rPr>
        <w:t>ջերմամշակման մեթոդով փայտի փաթեթավորման նյութերի վարակազերծումն իրականացնող անձնակազմի որակավորումը հաստատող փաստաթղթեր։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57.</w:t>
      </w:r>
      <w:r w:rsidR="005A29B5" w:rsidRPr="001A44F3">
        <w:rPr>
          <w:rFonts w:ascii="Sylfaen" w:hAnsi="Sylfaen"/>
          <w:sz w:val="24"/>
          <w:szCs w:val="24"/>
        </w:rPr>
        <w:tab/>
      </w:r>
      <w:r w:rsidRPr="001A44F3">
        <w:rPr>
          <w:rFonts w:ascii="Sylfaen" w:hAnsi="Sylfaen"/>
          <w:sz w:val="24"/>
          <w:szCs w:val="24"/>
        </w:rPr>
        <w:t>Դիէլեկտրական տաքացման մեթոդով փայտի փաթեթավորման նյութի վարակազերծում իրականացնող ձեռնարկությունները պետք է ունենան՝</w:t>
      </w:r>
    </w:p>
    <w:p w:rsidR="00CD78B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ա)</w:t>
      </w:r>
      <w:r w:rsidR="005A29B5" w:rsidRPr="001A44F3">
        <w:rPr>
          <w:rFonts w:ascii="Sylfaen" w:hAnsi="Sylfaen"/>
          <w:sz w:val="24"/>
          <w:szCs w:val="24"/>
        </w:rPr>
        <w:tab/>
      </w:r>
      <w:r w:rsidRPr="001A44F3">
        <w:rPr>
          <w:rFonts w:ascii="Sylfaen" w:hAnsi="Sylfaen"/>
          <w:sz w:val="24"/>
          <w:szCs w:val="24"/>
        </w:rPr>
        <w:t>սարքավորում, որն ապահովում է մշակման սկզբից հետո 30 րոպեի ընթացքում մինչ</w:t>
      </w:r>
      <w:r w:rsidR="00C12C69" w:rsidRPr="001A44F3">
        <w:rPr>
          <w:rFonts w:ascii="Sylfaen" w:hAnsi="Sylfaen"/>
          <w:sz w:val="24"/>
          <w:szCs w:val="24"/>
        </w:rPr>
        <w:t>եւ</w:t>
      </w:r>
      <w:r w:rsidRPr="001A44F3">
        <w:rPr>
          <w:rFonts w:ascii="Sylfaen" w:hAnsi="Sylfaen"/>
          <w:sz w:val="24"/>
          <w:szCs w:val="24"/>
        </w:rPr>
        <w:t xml:space="preserve"> 60 °С նվազագույն աստիճան տաքացման հասնելը՝ շարունակաբար 1 րոպեի ընթացքում փայտանյութի ամբողջ հաստությամբ (ներառյալ մակերեսը) (20 սանտիմետրից ոչ ավելի նվազագույն եզրաչափերով փայտի փաթեթավորման նյութի համար).</w:t>
      </w:r>
    </w:p>
    <w:p w:rsidR="00CD78B3" w:rsidRDefault="00CD78B3">
      <w:pPr>
        <w:rPr>
          <w:rFonts w:eastAsia="Times New Roman" w:cs="Times New Roman"/>
        </w:rPr>
      </w:pPr>
      <w:r>
        <w:br w:type="page"/>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lastRenderedPageBreak/>
        <w:t>բ)</w:t>
      </w:r>
      <w:r w:rsidR="005A29B5" w:rsidRPr="001A44F3">
        <w:rPr>
          <w:rFonts w:ascii="Sylfaen" w:hAnsi="Sylfaen"/>
          <w:sz w:val="24"/>
          <w:szCs w:val="24"/>
        </w:rPr>
        <w:tab/>
      </w:r>
      <w:r w:rsidRPr="001A44F3">
        <w:rPr>
          <w:rFonts w:ascii="Sylfaen" w:hAnsi="Sylfaen"/>
          <w:sz w:val="24"/>
          <w:szCs w:val="24"/>
        </w:rPr>
        <w:t>երկկողմանի տաքացուցիչներով կամ միկրոալիքային էներգիայի բաշխման համար մի քանի ալիքատարներով սարքավորում, որը 5 սանտիմետրից ավելի հաստությամբ փայտանյութի համար ապահովում է 2,45 ԳՀց հաճախականությամբ հավասարաչափ դիէլեկտրական տաքացում.</w:t>
      </w:r>
    </w:p>
    <w:p w:rsidR="007523E7" w:rsidRPr="001A44F3" w:rsidRDefault="00244464" w:rsidP="00CD78B3">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գ)</w:t>
      </w:r>
      <w:r w:rsidR="005A29B5" w:rsidRPr="001A44F3">
        <w:rPr>
          <w:rFonts w:ascii="Sylfaen" w:hAnsi="Sylfaen"/>
          <w:sz w:val="24"/>
          <w:szCs w:val="24"/>
        </w:rPr>
        <w:tab/>
      </w:r>
      <w:r w:rsidRPr="001A44F3">
        <w:rPr>
          <w:rFonts w:ascii="Sylfaen" w:hAnsi="Sylfaen"/>
          <w:sz w:val="24"/>
          <w:szCs w:val="24"/>
        </w:rPr>
        <w:t xml:space="preserve">առնվազն 2 ջերմային տվիչներ՝ մշակվող փայտանյութի ներսում </w:t>
      </w:r>
      <w:r w:rsidR="00C12C69" w:rsidRPr="001A44F3">
        <w:rPr>
          <w:rFonts w:ascii="Sylfaen" w:hAnsi="Sylfaen"/>
          <w:sz w:val="24"/>
          <w:szCs w:val="24"/>
        </w:rPr>
        <w:t>եւ</w:t>
      </w:r>
      <w:r w:rsidRPr="001A44F3">
        <w:rPr>
          <w:rFonts w:ascii="Sylfaen" w:hAnsi="Sylfaen"/>
          <w:sz w:val="24"/>
          <w:szCs w:val="24"/>
        </w:rPr>
        <w:t xml:space="preserve"> մակերեսին ջերմաստիճանի վերլուծության համար։</w:t>
      </w:r>
    </w:p>
    <w:p w:rsidR="007523E7" w:rsidRPr="001A44F3" w:rsidRDefault="00244464" w:rsidP="00CD78B3">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58.</w:t>
      </w:r>
      <w:r w:rsidR="005A29B5" w:rsidRPr="001A44F3">
        <w:rPr>
          <w:rFonts w:ascii="Sylfaen" w:hAnsi="Sylfaen"/>
          <w:sz w:val="24"/>
          <w:szCs w:val="24"/>
        </w:rPr>
        <w:tab/>
      </w:r>
      <w:r w:rsidRPr="001A44F3">
        <w:rPr>
          <w:rFonts w:ascii="Sylfaen" w:hAnsi="Sylfaen"/>
          <w:sz w:val="24"/>
          <w:szCs w:val="24"/>
        </w:rPr>
        <w:t>Ծխահարման մեթոդով փայտի փաթեթավորման նյութի վարակազերծում իրականացնող ձեռնարկությունները պետք է ունենան ծխահարման մեթոդով փայտի փաթեթավորման նյութի վարակազերծման տեխնոլոգիական սխեմաների իրականացումն ապահովող սարքավորումներ։</w:t>
      </w:r>
    </w:p>
    <w:p w:rsidR="007523E7" w:rsidRPr="001A44F3" w:rsidRDefault="00244464" w:rsidP="00CD78B3">
      <w:pPr>
        <w:pStyle w:val="Bodytext20"/>
        <w:shd w:val="clear" w:color="auto" w:fill="auto"/>
        <w:tabs>
          <w:tab w:val="left" w:pos="1134"/>
        </w:tabs>
        <w:spacing w:before="0" w:after="160" w:line="360" w:lineRule="auto"/>
        <w:ind w:right="-6" w:firstLine="567"/>
        <w:rPr>
          <w:rFonts w:ascii="Sylfaen" w:hAnsi="Sylfaen"/>
          <w:sz w:val="24"/>
          <w:szCs w:val="24"/>
        </w:rPr>
      </w:pPr>
      <w:r w:rsidRPr="001A44F3">
        <w:rPr>
          <w:rFonts w:ascii="Sylfaen" w:hAnsi="Sylfaen"/>
          <w:sz w:val="24"/>
          <w:szCs w:val="24"/>
        </w:rPr>
        <w:t>59.</w:t>
      </w:r>
      <w:r w:rsidR="005A29B5" w:rsidRPr="001A44F3">
        <w:rPr>
          <w:rFonts w:ascii="Sylfaen" w:hAnsi="Sylfaen"/>
          <w:sz w:val="24"/>
          <w:szCs w:val="24"/>
        </w:rPr>
        <w:tab/>
      </w:r>
      <w:r w:rsidRPr="001A44F3">
        <w:rPr>
          <w:rFonts w:ascii="Sylfaen" w:hAnsi="Sylfaen"/>
          <w:sz w:val="24"/>
          <w:szCs w:val="24"/>
        </w:rPr>
        <w:t xml:space="preserve">Այն տարածքները, որոնցում տեղակայվում է փայտի փաթեթավորման նյութի արտադրություն </w:t>
      </w:r>
      <w:r w:rsidR="00C12C69" w:rsidRPr="001A44F3">
        <w:rPr>
          <w:rFonts w:ascii="Sylfaen" w:hAnsi="Sylfaen"/>
          <w:sz w:val="24"/>
          <w:szCs w:val="24"/>
        </w:rPr>
        <w:t>եւ</w:t>
      </w:r>
      <w:r w:rsidRPr="001A44F3">
        <w:rPr>
          <w:rFonts w:ascii="Sylfaen" w:hAnsi="Sylfaen"/>
          <w:sz w:val="24"/>
          <w:szCs w:val="24"/>
        </w:rPr>
        <w:t xml:space="preserve"> իրականացվում է դրա վարակազերծումը, պետք է լինեն ցանկապատված, ազատ՝ փայտի թափոններից </w:t>
      </w:r>
      <w:r w:rsidR="00C12C69" w:rsidRPr="001A44F3">
        <w:rPr>
          <w:rFonts w:ascii="Sylfaen" w:hAnsi="Sylfaen"/>
          <w:sz w:val="24"/>
          <w:szCs w:val="24"/>
        </w:rPr>
        <w:t>եւ</w:t>
      </w:r>
      <w:r w:rsidRPr="001A44F3">
        <w:rPr>
          <w:rFonts w:ascii="Sylfaen" w:hAnsi="Sylfaen"/>
          <w:sz w:val="24"/>
          <w:szCs w:val="24"/>
        </w:rPr>
        <w:t xml:space="preserve"> կեղ</w:t>
      </w:r>
      <w:r w:rsidR="00C12C69" w:rsidRPr="001A44F3">
        <w:rPr>
          <w:rFonts w:ascii="Sylfaen" w:hAnsi="Sylfaen"/>
          <w:sz w:val="24"/>
          <w:szCs w:val="24"/>
        </w:rPr>
        <w:t>եւ</w:t>
      </w:r>
      <w:r w:rsidRPr="001A44F3">
        <w:rPr>
          <w:rFonts w:ascii="Sylfaen" w:hAnsi="Sylfaen"/>
          <w:sz w:val="24"/>
          <w:szCs w:val="24"/>
        </w:rPr>
        <w:t xml:space="preserve">ից, պետք է ունենան կոշտ ծածկույթ </w:t>
      </w:r>
      <w:r w:rsidR="00C12C69" w:rsidRPr="001A44F3">
        <w:rPr>
          <w:rFonts w:ascii="Sylfaen" w:hAnsi="Sylfaen"/>
          <w:sz w:val="24"/>
          <w:szCs w:val="24"/>
        </w:rPr>
        <w:t>եւ</w:t>
      </w:r>
      <w:r w:rsidRPr="001A44F3">
        <w:rPr>
          <w:rFonts w:ascii="Sylfaen" w:hAnsi="Sylfaen"/>
          <w:sz w:val="24"/>
          <w:szCs w:val="24"/>
        </w:rPr>
        <w:t xml:space="preserve"> մերձատար ուղիներ։</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60.</w:t>
      </w:r>
      <w:r w:rsidR="005A29B5" w:rsidRPr="001A44F3">
        <w:rPr>
          <w:rFonts w:ascii="Sylfaen" w:hAnsi="Sylfaen"/>
          <w:sz w:val="24"/>
          <w:szCs w:val="24"/>
        </w:rPr>
        <w:tab/>
      </w:r>
      <w:r w:rsidRPr="001A44F3">
        <w:rPr>
          <w:rFonts w:ascii="Sylfaen" w:hAnsi="Sylfaen"/>
          <w:sz w:val="24"/>
          <w:szCs w:val="24"/>
        </w:rPr>
        <w:t xml:space="preserve">Բույսերի կարանտինի ոլորտում լիազորված մարմինները անդամ պետությունների օրենսդրությամբ սահմանված կարգով թույլատրում են ձեռնարկություններին իրականացնել փայտի փաթեթավորման նյութի վարակազերծման </w:t>
      </w:r>
      <w:r w:rsidR="00C12C69" w:rsidRPr="001A44F3">
        <w:rPr>
          <w:rFonts w:ascii="Sylfaen" w:hAnsi="Sylfaen"/>
          <w:sz w:val="24"/>
          <w:szCs w:val="24"/>
        </w:rPr>
        <w:t>եւ</w:t>
      </w:r>
      <w:r w:rsidRPr="001A44F3">
        <w:rPr>
          <w:rFonts w:ascii="Sylfaen" w:hAnsi="Sylfaen"/>
          <w:sz w:val="24"/>
          <w:szCs w:val="24"/>
        </w:rPr>
        <w:t xml:space="preserve"> մակնշման գործունեություն։</w:t>
      </w:r>
    </w:p>
    <w:p w:rsidR="007523E7" w:rsidRPr="001A44F3" w:rsidRDefault="00244464" w:rsidP="00CD78B3">
      <w:pPr>
        <w:pStyle w:val="Bodytext20"/>
        <w:shd w:val="clear" w:color="auto" w:fill="auto"/>
        <w:tabs>
          <w:tab w:val="left" w:pos="1134"/>
        </w:tabs>
        <w:spacing w:before="0" w:after="160" w:line="360" w:lineRule="auto"/>
        <w:ind w:right="-8" w:firstLine="567"/>
        <w:rPr>
          <w:rFonts w:ascii="Sylfaen" w:hAnsi="Sylfaen"/>
          <w:sz w:val="24"/>
          <w:szCs w:val="24"/>
        </w:rPr>
      </w:pPr>
      <w:r w:rsidRPr="001A44F3">
        <w:rPr>
          <w:rFonts w:ascii="Sylfaen" w:hAnsi="Sylfaen"/>
          <w:sz w:val="24"/>
          <w:szCs w:val="24"/>
        </w:rPr>
        <w:t>61.</w:t>
      </w:r>
      <w:r w:rsidR="005A29B5" w:rsidRPr="001A44F3">
        <w:rPr>
          <w:rFonts w:ascii="Sylfaen" w:hAnsi="Sylfaen"/>
          <w:sz w:val="24"/>
          <w:szCs w:val="24"/>
        </w:rPr>
        <w:tab/>
      </w:r>
      <w:r w:rsidRPr="001A44F3">
        <w:rPr>
          <w:rFonts w:ascii="Sylfaen" w:hAnsi="Sylfaen"/>
          <w:sz w:val="24"/>
          <w:szCs w:val="24"/>
        </w:rPr>
        <w:t xml:space="preserve">Բույսերի կարանտինի ոլորտում լիազորված մարմինները փայտի փաթեթավորման նյութի վարակազերծում </w:t>
      </w:r>
      <w:r w:rsidR="00C12C69" w:rsidRPr="001A44F3">
        <w:rPr>
          <w:rFonts w:ascii="Sylfaen" w:hAnsi="Sylfaen"/>
          <w:sz w:val="24"/>
          <w:szCs w:val="24"/>
        </w:rPr>
        <w:t>եւ</w:t>
      </w:r>
      <w:r w:rsidRPr="001A44F3">
        <w:rPr>
          <w:rFonts w:ascii="Sylfaen" w:hAnsi="Sylfaen"/>
          <w:sz w:val="24"/>
          <w:szCs w:val="24"/>
        </w:rPr>
        <w:t xml:space="preserve"> մակնշում իրականացնող ձեռնարկությունների մասին տեղեկատվություն են տեղադրում «Ինտերնետ» տեղեկատվական-հեռահաղորդակցական ցանցում՝ իրենց պաշտոնական կայքերում։</w:t>
      </w:r>
    </w:p>
    <w:p w:rsidR="005A29B5" w:rsidRPr="001A44F3" w:rsidRDefault="005A29B5" w:rsidP="001A44F3">
      <w:pPr>
        <w:pStyle w:val="Bodytext20"/>
        <w:shd w:val="clear" w:color="auto" w:fill="auto"/>
        <w:spacing w:before="0" w:after="160" w:line="360" w:lineRule="auto"/>
        <w:ind w:right="-8" w:firstLine="0"/>
        <w:jc w:val="center"/>
        <w:rPr>
          <w:rFonts w:ascii="Sylfaen" w:hAnsi="Sylfaen"/>
          <w:sz w:val="24"/>
          <w:szCs w:val="24"/>
        </w:rPr>
      </w:pPr>
      <w:r w:rsidRPr="001A44F3">
        <w:rPr>
          <w:rFonts w:ascii="Sylfaen" w:hAnsi="Sylfaen"/>
          <w:sz w:val="24"/>
          <w:szCs w:val="24"/>
        </w:rPr>
        <w:t>——————————</w:t>
      </w:r>
    </w:p>
    <w:sectPr w:rsidR="005A29B5" w:rsidRPr="001A44F3" w:rsidSect="00CD78B3">
      <w:footerReference w:type="default" r:id="rId8"/>
      <w:pgSz w:w="11900" w:h="16840" w:code="9"/>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495" w:rsidRDefault="00FF7495" w:rsidP="007523E7">
      <w:r>
        <w:separator/>
      </w:r>
    </w:p>
  </w:endnote>
  <w:endnote w:type="continuationSeparator" w:id="0">
    <w:p w:rsidR="00FF7495" w:rsidRDefault="00FF7495" w:rsidP="0075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738"/>
      <w:docPartObj>
        <w:docPartGallery w:val="Page Numbers (Bottom of Page)"/>
        <w:docPartUnique/>
      </w:docPartObj>
    </w:sdtPr>
    <w:sdtEndPr/>
    <w:sdtContent>
      <w:p w:rsidR="00CD78B3" w:rsidRDefault="0041347B">
        <w:pPr>
          <w:pStyle w:val="Footer"/>
          <w:jc w:val="center"/>
        </w:pPr>
        <w:r>
          <w:fldChar w:fldCharType="begin"/>
        </w:r>
        <w:r>
          <w:instrText xml:space="preserve"> PAGE   \* MERGEFORMAT </w:instrText>
        </w:r>
        <w:r>
          <w:fldChar w:fldCharType="separate"/>
        </w:r>
        <w:r w:rsidR="009E50E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495" w:rsidRDefault="00FF7495"/>
  </w:footnote>
  <w:footnote w:type="continuationSeparator" w:id="0">
    <w:p w:rsidR="00FF7495" w:rsidRDefault="00FF7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0D0E"/>
    <w:multiLevelType w:val="hybridMultilevel"/>
    <w:tmpl w:val="EF6818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5A7575A"/>
    <w:multiLevelType w:val="multilevel"/>
    <w:tmpl w:val="B994D916"/>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9F5E32"/>
    <w:multiLevelType w:val="multilevel"/>
    <w:tmpl w:val="FB0E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B3CD5"/>
    <w:multiLevelType w:val="multilevel"/>
    <w:tmpl w:val="AB208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40264"/>
    <w:multiLevelType w:val="multilevel"/>
    <w:tmpl w:val="BD9EFF8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1E4838"/>
    <w:multiLevelType w:val="multilevel"/>
    <w:tmpl w:val="BC20C7F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523E7"/>
    <w:rsid w:val="0000652E"/>
    <w:rsid w:val="00020F8D"/>
    <w:rsid w:val="0002150D"/>
    <w:rsid w:val="00034931"/>
    <w:rsid w:val="00035B50"/>
    <w:rsid w:val="00036505"/>
    <w:rsid w:val="00044543"/>
    <w:rsid w:val="0005065A"/>
    <w:rsid w:val="00051214"/>
    <w:rsid w:val="00061475"/>
    <w:rsid w:val="00063BC1"/>
    <w:rsid w:val="00066CB2"/>
    <w:rsid w:val="00071578"/>
    <w:rsid w:val="00074A10"/>
    <w:rsid w:val="00077D43"/>
    <w:rsid w:val="000825B1"/>
    <w:rsid w:val="00085266"/>
    <w:rsid w:val="0008645C"/>
    <w:rsid w:val="000916A8"/>
    <w:rsid w:val="00094F32"/>
    <w:rsid w:val="00096018"/>
    <w:rsid w:val="000A041D"/>
    <w:rsid w:val="000A3D4D"/>
    <w:rsid w:val="000B1C0D"/>
    <w:rsid w:val="000B723F"/>
    <w:rsid w:val="000C2D33"/>
    <w:rsid w:val="000D4F5B"/>
    <w:rsid w:val="000D7AB2"/>
    <w:rsid w:val="000E010D"/>
    <w:rsid w:val="000E38CA"/>
    <w:rsid w:val="000F1675"/>
    <w:rsid w:val="000F2283"/>
    <w:rsid w:val="000F6B07"/>
    <w:rsid w:val="000F745B"/>
    <w:rsid w:val="001005C7"/>
    <w:rsid w:val="00112E01"/>
    <w:rsid w:val="0011656C"/>
    <w:rsid w:val="00121391"/>
    <w:rsid w:val="00121AB0"/>
    <w:rsid w:val="00122E6D"/>
    <w:rsid w:val="00134B6E"/>
    <w:rsid w:val="0013696D"/>
    <w:rsid w:val="00136D75"/>
    <w:rsid w:val="00152A6B"/>
    <w:rsid w:val="00155596"/>
    <w:rsid w:val="0016660B"/>
    <w:rsid w:val="00166F08"/>
    <w:rsid w:val="00175B69"/>
    <w:rsid w:val="00175EB4"/>
    <w:rsid w:val="00175FFA"/>
    <w:rsid w:val="00176FB0"/>
    <w:rsid w:val="001848D6"/>
    <w:rsid w:val="00184BF5"/>
    <w:rsid w:val="0019666A"/>
    <w:rsid w:val="00197F2E"/>
    <w:rsid w:val="001A20EE"/>
    <w:rsid w:val="001A4316"/>
    <w:rsid w:val="001A44F3"/>
    <w:rsid w:val="001B3BEE"/>
    <w:rsid w:val="001B41E0"/>
    <w:rsid w:val="001C29F7"/>
    <w:rsid w:val="001C327A"/>
    <w:rsid w:val="001C6BC9"/>
    <w:rsid w:val="001D48F4"/>
    <w:rsid w:val="001D6723"/>
    <w:rsid w:val="001E110F"/>
    <w:rsid w:val="001E4CA1"/>
    <w:rsid w:val="001E6C44"/>
    <w:rsid w:val="001F584B"/>
    <w:rsid w:val="0020187D"/>
    <w:rsid w:val="002048C2"/>
    <w:rsid w:val="002228C8"/>
    <w:rsid w:val="00226624"/>
    <w:rsid w:val="00226EF0"/>
    <w:rsid w:val="00231802"/>
    <w:rsid w:val="002322E9"/>
    <w:rsid w:val="00234384"/>
    <w:rsid w:val="00236F49"/>
    <w:rsid w:val="00244464"/>
    <w:rsid w:val="0025091A"/>
    <w:rsid w:val="002539AE"/>
    <w:rsid w:val="002661E3"/>
    <w:rsid w:val="00271FBE"/>
    <w:rsid w:val="00275037"/>
    <w:rsid w:val="002829DA"/>
    <w:rsid w:val="002854CC"/>
    <w:rsid w:val="002936F7"/>
    <w:rsid w:val="00297963"/>
    <w:rsid w:val="002A06ED"/>
    <w:rsid w:val="002A5F5D"/>
    <w:rsid w:val="002B32E6"/>
    <w:rsid w:val="002B3AB1"/>
    <w:rsid w:val="002B49C5"/>
    <w:rsid w:val="002B5798"/>
    <w:rsid w:val="002D02CB"/>
    <w:rsid w:val="002D45DE"/>
    <w:rsid w:val="002D61C2"/>
    <w:rsid w:val="002D7CAB"/>
    <w:rsid w:val="002E0633"/>
    <w:rsid w:val="002E5DF3"/>
    <w:rsid w:val="002F5ED9"/>
    <w:rsid w:val="003046B3"/>
    <w:rsid w:val="00304F24"/>
    <w:rsid w:val="00307127"/>
    <w:rsid w:val="00311CC0"/>
    <w:rsid w:val="00327016"/>
    <w:rsid w:val="00330B6F"/>
    <w:rsid w:val="00337DEB"/>
    <w:rsid w:val="00341472"/>
    <w:rsid w:val="003421D2"/>
    <w:rsid w:val="00350629"/>
    <w:rsid w:val="003510D1"/>
    <w:rsid w:val="00364467"/>
    <w:rsid w:val="00365DF9"/>
    <w:rsid w:val="0037169F"/>
    <w:rsid w:val="00371F1D"/>
    <w:rsid w:val="00376115"/>
    <w:rsid w:val="00376E36"/>
    <w:rsid w:val="00382B45"/>
    <w:rsid w:val="00387E85"/>
    <w:rsid w:val="003941F8"/>
    <w:rsid w:val="0039434B"/>
    <w:rsid w:val="003954C3"/>
    <w:rsid w:val="00395F3B"/>
    <w:rsid w:val="003974A1"/>
    <w:rsid w:val="00397CAE"/>
    <w:rsid w:val="003A3AA0"/>
    <w:rsid w:val="003B2E17"/>
    <w:rsid w:val="003B4C54"/>
    <w:rsid w:val="003D3D54"/>
    <w:rsid w:val="003F0DF5"/>
    <w:rsid w:val="003F2AAE"/>
    <w:rsid w:val="003F6C82"/>
    <w:rsid w:val="00401300"/>
    <w:rsid w:val="0040421A"/>
    <w:rsid w:val="00410FC7"/>
    <w:rsid w:val="0041157F"/>
    <w:rsid w:val="0041347B"/>
    <w:rsid w:val="0042237C"/>
    <w:rsid w:val="0042347E"/>
    <w:rsid w:val="00425E49"/>
    <w:rsid w:val="0043014F"/>
    <w:rsid w:val="00431A19"/>
    <w:rsid w:val="004320F8"/>
    <w:rsid w:val="00436671"/>
    <w:rsid w:val="004408CF"/>
    <w:rsid w:val="00455BB2"/>
    <w:rsid w:val="004565FD"/>
    <w:rsid w:val="0046308D"/>
    <w:rsid w:val="004709CD"/>
    <w:rsid w:val="00475920"/>
    <w:rsid w:val="00483950"/>
    <w:rsid w:val="00485D54"/>
    <w:rsid w:val="00487292"/>
    <w:rsid w:val="0049660B"/>
    <w:rsid w:val="004A0E95"/>
    <w:rsid w:val="004A4B10"/>
    <w:rsid w:val="004B118C"/>
    <w:rsid w:val="004C5AC7"/>
    <w:rsid w:val="004D0D1E"/>
    <w:rsid w:val="004E04D1"/>
    <w:rsid w:val="004E06E8"/>
    <w:rsid w:val="004E4258"/>
    <w:rsid w:val="004F19CA"/>
    <w:rsid w:val="004F3024"/>
    <w:rsid w:val="004F3D47"/>
    <w:rsid w:val="004F7409"/>
    <w:rsid w:val="0050006F"/>
    <w:rsid w:val="00501403"/>
    <w:rsid w:val="00503881"/>
    <w:rsid w:val="00512DA2"/>
    <w:rsid w:val="00513956"/>
    <w:rsid w:val="00513FDA"/>
    <w:rsid w:val="00516375"/>
    <w:rsid w:val="005249AE"/>
    <w:rsid w:val="0052567F"/>
    <w:rsid w:val="005259EE"/>
    <w:rsid w:val="005278B8"/>
    <w:rsid w:val="005316B2"/>
    <w:rsid w:val="0053190B"/>
    <w:rsid w:val="00542569"/>
    <w:rsid w:val="00555537"/>
    <w:rsid w:val="00561CE0"/>
    <w:rsid w:val="00574ED3"/>
    <w:rsid w:val="0057581B"/>
    <w:rsid w:val="00577DC8"/>
    <w:rsid w:val="00580688"/>
    <w:rsid w:val="005843E9"/>
    <w:rsid w:val="00584AB9"/>
    <w:rsid w:val="0058773D"/>
    <w:rsid w:val="00594344"/>
    <w:rsid w:val="00596800"/>
    <w:rsid w:val="005A0967"/>
    <w:rsid w:val="005A29B5"/>
    <w:rsid w:val="005A4199"/>
    <w:rsid w:val="005A60F5"/>
    <w:rsid w:val="005A7F62"/>
    <w:rsid w:val="005B2072"/>
    <w:rsid w:val="005B40F3"/>
    <w:rsid w:val="005B5A43"/>
    <w:rsid w:val="005B5C45"/>
    <w:rsid w:val="005B79CF"/>
    <w:rsid w:val="005D0CD0"/>
    <w:rsid w:val="005D2D89"/>
    <w:rsid w:val="005D5250"/>
    <w:rsid w:val="005D7EF8"/>
    <w:rsid w:val="005E2065"/>
    <w:rsid w:val="005E3F0A"/>
    <w:rsid w:val="005E7882"/>
    <w:rsid w:val="005F1284"/>
    <w:rsid w:val="005F4C46"/>
    <w:rsid w:val="005F550E"/>
    <w:rsid w:val="005F55C3"/>
    <w:rsid w:val="00603C56"/>
    <w:rsid w:val="006076D8"/>
    <w:rsid w:val="00612521"/>
    <w:rsid w:val="00613406"/>
    <w:rsid w:val="00632E8C"/>
    <w:rsid w:val="006334D1"/>
    <w:rsid w:val="00634856"/>
    <w:rsid w:val="00637FBF"/>
    <w:rsid w:val="0064625B"/>
    <w:rsid w:val="006506B8"/>
    <w:rsid w:val="00651B92"/>
    <w:rsid w:val="00664819"/>
    <w:rsid w:val="00666B7C"/>
    <w:rsid w:val="006759F6"/>
    <w:rsid w:val="00680331"/>
    <w:rsid w:val="0068048F"/>
    <w:rsid w:val="00685DCC"/>
    <w:rsid w:val="0068640E"/>
    <w:rsid w:val="0069300E"/>
    <w:rsid w:val="006939B1"/>
    <w:rsid w:val="00695AA9"/>
    <w:rsid w:val="006A07F4"/>
    <w:rsid w:val="006A1BB6"/>
    <w:rsid w:val="006A718A"/>
    <w:rsid w:val="006B3519"/>
    <w:rsid w:val="006B43F6"/>
    <w:rsid w:val="006B53E3"/>
    <w:rsid w:val="006B5611"/>
    <w:rsid w:val="006D2AA9"/>
    <w:rsid w:val="006D4365"/>
    <w:rsid w:val="006E0B06"/>
    <w:rsid w:val="006E1114"/>
    <w:rsid w:val="006E6ED2"/>
    <w:rsid w:val="007001CA"/>
    <w:rsid w:val="0070129E"/>
    <w:rsid w:val="00702A0F"/>
    <w:rsid w:val="007032F1"/>
    <w:rsid w:val="00703AA1"/>
    <w:rsid w:val="00704B7F"/>
    <w:rsid w:val="00712FDB"/>
    <w:rsid w:val="00720D59"/>
    <w:rsid w:val="007304AA"/>
    <w:rsid w:val="00734FBA"/>
    <w:rsid w:val="0074220E"/>
    <w:rsid w:val="00742577"/>
    <w:rsid w:val="007464A1"/>
    <w:rsid w:val="0075146F"/>
    <w:rsid w:val="007523E7"/>
    <w:rsid w:val="007549C6"/>
    <w:rsid w:val="00760684"/>
    <w:rsid w:val="00762473"/>
    <w:rsid w:val="00765066"/>
    <w:rsid w:val="00774FBB"/>
    <w:rsid w:val="00776508"/>
    <w:rsid w:val="0077654F"/>
    <w:rsid w:val="00783CB3"/>
    <w:rsid w:val="00787F97"/>
    <w:rsid w:val="00796A6F"/>
    <w:rsid w:val="007975BC"/>
    <w:rsid w:val="007B13EA"/>
    <w:rsid w:val="007B6AF1"/>
    <w:rsid w:val="007C1AFE"/>
    <w:rsid w:val="007C20A7"/>
    <w:rsid w:val="007C7415"/>
    <w:rsid w:val="007D0039"/>
    <w:rsid w:val="007D5210"/>
    <w:rsid w:val="007E5E67"/>
    <w:rsid w:val="007E654F"/>
    <w:rsid w:val="007E70EF"/>
    <w:rsid w:val="007E730E"/>
    <w:rsid w:val="007F07B8"/>
    <w:rsid w:val="007F39A2"/>
    <w:rsid w:val="007F4020"/>
    <w:rsid w:val="007F703C"/>
    <w:rsid w:val="007F768C"/>
    <w:rsid w:val="00807B63"/>
    <w:rsid w:val="0081084F"/>
    <w:rsid w:val="00810909"/>
    <w:rsid w:val="00811BB1"/>
    <w:rsid w:val="00820D8D"/>
    <w:rsid w:val="00821072"/>
    <w:rsid w:val="00833FE8"/>
    <w:rsid w:val="008355DC"/>
    <w:rsid w:val="00840E37"/>
    <w:rsid w:val="008423C8"/>
    <w:rsid w:val="00843BC6"/>
    <w:rsid w:val="00852042"/>
    <w:rsid w:val="00852173"/>
    <w:rsid w:val="0085783D"/>
    <w:rsid w:val="00862A98"/>
    <w:rsid w:val="00865253"/>
    <w:rsid w:val="0086528B"/>
    <w:rsid w:val="00872111"/>
    <w:rsid w:val="0087442C"/>
    <w:rsid w:val="00876121"/>
    <w:rsid w:val="00880903"/>
    <w:rsid w:val="00882E01"/>
    <w:rsid w:val="00884B67"/>
    <w:rsid w:val="0088556E"/>
    <w:rsid w:val="00895C2D"/>
    <w:rsid w:val="008A1F63"/>
    <w:rsid w:val="008B6FF5"/>
    <w:rsid w:val="008C3B53"/>
    <w:rsid w:val="008C6DB9"/>
    <w:rsid w:val="008D2603"/>
    <w:rsid w:val="008D4713"/>
    <w:rsid w:val="008D7AF2"/>
    <w:rsid w:val="008E2C8E"/>
    <w:rsid w:val="008E6445"/>
    <w:rsid w:val="008F1E2F"/>
    <w:rsid w:val="00900F32"/>
    <w:rsid w:val="009024CD"/>
    <w:rsid w:val="009073A0"/>
    <w:rsid w:val="00907E3B"/>
    <w:rsid w:val="00915520"/>
    <w:rsid w:val="00917734"/>
    <w:rsid w:val="009208CC"/>
    <w:rsid w:val="0092134E"/>
    <w:rsid w:val="00934232"/>
    <w:rsid w:val="00937AB3"/>
    <w:rsid w:val="009400FD"/>
    <w:rsid w:val="009412C3"/>
    <w:rsid w:val="00941D80"/>
    <w:rsid w:val="00942170"/>
    <w:rsid w:val="0094287F"/>
    <w:rsid w:val="009470A9"/>
    <w:rsid w:val="0095254B"/>
    <w:rsid w:val="00955C76"/>
    <w:rsid w:val="00960A02"/>
    <w:rsid w:val="00961FB7"/>
    <w:rsid w:val="0096471B"/>
    <w:rsid w:val="00967AB9"/>
    <w:rsid w:val="009714C2"/>
    <w:rsid w:val="00972D1C"/>
    <w:rsid w:val="00977119"/>
    <w:rsid w:val="00991871"/>
    <w:rsid w:val="009A0A29"/>
    <w:rsid w:val="009A2B76"/>
    <w:rsid w:val="009B051F"/>
    <w:rsid w:val="009B3EC1"/>
    <w:rsid w:val="009B417B"/>
    <w:rsid w:val="009B6519"/>
    <w:rsid w:val="009B6981"/>
    <w:rsid w:val="009C469B"/>
    <w:rsid w:val="009C57C5"/>
    <w:rsid w:val="009D6C9D"/>
    <w:rsid w:val="009E05DD"/>
    <w:rsid w:val="009E39F5"/>
    <w:rsid w:val="009E464F"/>
    <w:rsid w:val="009E50E0"/>
    <w:rsid w:val="009F3B99"/>
    <w:rsid w:val="009F4F78"/>
    <w:rsid w:val="00A01778"/>
    <w:rsid w:val="00A034F8"/>
    <w:rsid w:val="00A0373C"/>
    <w:rsid w:val="00A10A56"/>
    <w:rsid w:val="00A11D64"/>
    <w:rsid w:val="00A1551F"/>
    <w:rsid w:val="00A213EB"/>
    <w:rsid w:val="00A26ED5"/>
    <w:rsid w:val="00A27863"/>
    <w:rsid w:val="00A27A7D"/>
    <w:rsid w:val="00A30143"/>
    <w:rsid w:val="00A40262"/>
    <w:rsid w:val="00A42E98"/>
    <w:rsid w:val="00A43419"/>
    <w:rsid w:val="00A44CBA"/>
    <w:rsid w:val="00A54E48"/>
    <w:rsid w:val="00A55CEF"/>
    <w:rsid w:val="00A5743A"/>
    <w:rsid w:val="00A62FEF"/>
    <w:rsid w:val="00A65394"/>
    <w:rsid w:val="00A6711D"/>
    <w:rsid w:val="00A7059B"/>
    <w:rsid w:val="00A77636"/>
    <w:rsid w:val="00A84344"/>
    <w:rsid w:val="00A91EA8"/>
    <w:rsid w:val="00A97ACA"/>
    <w:rsid w:val="00A97BC8"/>
    <w:rsid w:val="00AA0F25"/>
    <w:rsid w:val="00AA75D0"/>
    <w:rsid w:val="00AB47A4"/>
    <w:rsid w:val="00AB5C35"/>
    <w:rsid w:val="00AB72E3"/>
    <w:rsid w:val="00AC149B"/>
    <w:rsid w:val="00AC4915"/>
    <w:rsid w:val="00AC655B"/>
    <w:rsid w:val="00AC6A6B"/>
    <w:rsid w:val="00AC7A4C"/>
    <w:rsid w:val="00AD00B6"/>
    <w:rsid w:val="00AD0EF5"/>
    <w:rsid w:val="00AD14B1"/>
    <w:rsid w:val="00AD1B80"/>
    <w:rsid w:val="00AD5F6E"/>
    <w:rsid w:val="00AE1FED"/>
    <w:rsid w:val="00AF11F9"/>
    <w:rsid w:val="00AF3B6E"/>
    <w:rsid w:val="00B01D18"/>
    <w:rsid w:val="00B0766D"/>
    <w:rsid w:val="00B130B2"/>
    <w:rsid w:val="00B227D0"/>
    <w:rsid w:val="00B244E8"/>
    <w:rsid w:val="00B24769"/>
    <w:rsid w:val="00B26214"/>
    <w:rsid w:val="00B26A30"/>
    <w:rsid w:val="00B2718A"/>
    <w:rsid w:val="00B30CE8"/>
    <w:rsid w:val="00B463E5"/>
    <w:rsid w:val="00B47D49"/>
    <w:rsid w:val="00B52387"/>
    <w:rsid w:val="00B54894"/>
    <w:rsid w:val="00B5570B"/>
    <w:rsid w:val="00B66099"/>
    <w:rsid w:val="00B6664E"/>
    <w:rsid w:val="00B67BA5"/>
    <w:rsid w:val="00B67EB5"/>
    <w:rsid w:val="00B72583"/>
    <w:rsid w:val="00B7414E"/>
    <w:rsid w:val="00B76E40"/>
    <w:rsid w:val="00B816C2"/>
    <w:rsid w:val="00B8679E"/>
    <w:rsid w:val="00B90404"/>
    <w:rsid w:val="00B95243"/>
    <w:rsid w:val="00BA353F"/>
    <w:rsid w:val="00BB0018"/>
    <w:rsid w:val="00BB6EF3"/>
    <w:rsid w:val="00BC1FF0"/>
    <w:rsid w:val="00BC5578"/>
    <w:rsid w:val="00BC7007"/>
    <w:rsid w:val="00BE3A22"/>
    <w:rsid w:val="00BE51F0"/>
    <w:rsid w:val="00BE6587"/>
    <w:rsid w:val="00BF55FB"/>
    <w:rsid w:val="00BF5CD0"/>
    <w:rsid w:val="00BF72B6"/>
    <w:rsid w:val="00C01964"/>
    <w:rsid w:val="00C02062"/>
    <w:rsid w:val="00C045D3"/>
    <w:rsid w:val="00C05550"/>
    <w:rsid w:val="00C069E7"/>
    <w:rsid w:val="00C10B1C"/>
    <w:rsid w:val="00C12C69"/>
    <w:rsid w:val="00C13F14"/>
    <w:rsid w:val="00C1611C"/>
    <w:rsid w:val="00C1678B"/>
    <w:rsid w:val="00C2226A"/>
    <w:rsid w:val="00C223D6"/>
    <w:rsid w:val="00C25806"/>
    <w:rsid w:val="00C259D2"/>
    <w:rsid w:val="00C33D6B"/>
    <w:rsid w:val="00C400D9"/>
    <w:rsid w:val="00C530B0"/>
    <w:rsid w:val="00C54814"/>
    <w:rsid w:val="00C5689C"/>
    <w:rsid w:val="00C64699"/>
    <w:rsid w:val="00C7155B"/>
    <w:rsid w:val="00C740AB"/>
    <w:rsid w:val="00C75436"/>
    <w:rsid w:val="00C767D8"/>
    <w:rsid w:val="00C77B2B"/>
    <w:rsid w:val="00C91036"/>
    <w:rsid w:val="00C91C43"/>
    <w:rsid w:val="00C9513B"/>
    <w:rsid w:val="00C9669B"/>
    <w:rsid w:val="00CA0B9B"/>
    <w:rsid w:val="00CA303F"/>
    <w:rsid w:val="00CA3DE3"/>
    <w:rsid w:val="00CA65F7"/>
    <w:rsid w:val="00CA7CB0"/>
    <w:rsid w:val="00CB0C48"/>
    <w:rsid w:val="00CB3167"/>
    <w:rsid w:val="00CB3530"/>
    <w:rsid w:val="00CB4E3A"/>
    <w:rsid w:val="00CD0833"/>
    <w:rsid w:val="00CD0AC4"/>
    <w:rsid w:val="00CD78B3"/>
    <w:rsid w:val="00D04E70"/>
    <w:rsid w:val="00D1322A"/>
    <w:rsid w:val="00D15311"/>
    <w:rsid w:val="00D233D8"/>
    <w:rsid w:val="00D23BD7"/>
    <w:rsid w:val="00D30C12"/>
    <w:rsid w:val="00D31515"/>
    <w:rsid w:val="00D52C8E"/>
    <w:rsid w:val="00D64816"/>
    <w:rsid w:val="00D76309"/>
    <w:rsid w:val="00D777E2"/>
    <w:rsid w:val="00D823A9"/>
    <w:rsid w:val="00D86638"/>
    <w:rsid w:val="00D92FFD"/>
    <w:rsid w:val="00D949D3"/>
    <w:rsid w:val="00D94DCB"/>
    <w:rsid w:val="00DA5F4D"/>
    <w:rsid w:val="00DA7115"/>
    <w:rsid w:val="00DB5FC1"/>
    <w:rsid w:val="00DB7956"/>
    <w:rsid w:val="00DC29EF"/>
    <w:rsid w:val="00DC5D8C"/>
    <w:rsid w:val="00DC6A48"/>
    <w:rsid w:val="00DD3714"/>
    <w:rsid w:val="00DE0696"/>
    <w:rsid w:val="00DE6FC7"/>
    <w:rsid w:val="00DE7D9A"/>
    <w:rsid w:val="00DF3BF9"/>
    <w:rsid w:val="00DF410E"/>
    <w:rsid w:val="00DF4A01"/>
    <w:rsid w:val="00DF7E50"/>
    <w:rsid w:val="00E002A5"/>
    <w:rsid w:val="00E03631"/>
    <w:rsid w:val="00E05A50"/>
    <w:rsid w:val="00E05E11"/>
    <w:rsid w:val="00E06CED"/>
    <w:rsid w:val="00E07668"/>
    <w:rsid w:val="00E128C3"/>
    <w:rsid w:val="00E1734B"/>
    <w:rsid w:val="00E37654"/>
    <w:rsid w:val="00E426DE"/>
    <w:rsid w:val="00E43AE3"/>
    <w:rsid w:val="00E51254"/>
    <w:rsid w:val="00E54CD2"/>
    <w:rsid w:val="00E56173"/>
    <w:rsid w:val="00E6203E"/>
    <w:rsid w:val="00E642E3"/>
    <w:rsid w:val="00E65ECD"/>
    <w:rsid w:val="00E66130"/>
    <w:rsid w:val="00E74835"/>
    <w:rsid w:val="00E759C4"/>
    <w:rsid w:val="00E760E2"/>
    <w:rsid w:val="00E76150"/>
    <w:rsid w:val="00E76858"/>
    <w:rsid w:val="00E82D4A"/>
    <w:rsid w:val="00E84FA4"/>
    <w:rsid w:val="00E851BB"/>
    <w:rsid w:val="00E975DD"/>
    <w:rsid w:val="00E97D58"/>
    <w:rsid w:val="00EA1374"/>
    <w:rsid w:val="00EA6E5D"/>
    <w:rsid w:val="00EA7F68"/>
    <w:rsid w:val="00EB5EF6"/>
    <w:rsid w:val="00EC6F06"/>
    <w:rsid w:val="00ED006A"/>
    <w:rsid w:val="00ED538B"/>
    <w:rsid w:val="00ED55DD"/>
    <w:rsid w:val="00EE5808"/>
    <w:rsid w:val="00EE7DCE"/>
    <w:rsid w:val="00EF4763"/>
    <w:rsid w:val="00F01A84"/>
    <w:rsid w:val="00F30ED0"/>
    <w:rsid w:val="00F330EC"/>
    <w:rsid w:val="00F34C55"/>
    <w:rsid w:val="00F4081E"/>
    <w:rsid w:val="00F435CC"/>
    <w:rsid w:val="00F4768B"/>
    <w:rsid w:val="00F50227"/>
    <w:rsid w:val="00F575C5"/>
    <w:rsid w:val="00F630FB"/>
    <w:rsid w:val="00F70582"/>
    <w:rsid w:val="00F80ACE"/>
    <w:rsid w:val="00F80CF8"/>
    <w:rsid w:val="00F8264A"/>
    <w:rsid w:val="00F82F58"/>
    <w:rsid w:val="00F87E6C"/>
    <w:rsid w:val="00F92DEF"/>
    <w:rsid w:val="00F943B7"/>
    <w:rsid w:val="00F94B77"/>
    <w:rsid w:val="00F96C6E"/>
    <w:rsid w:val="00FA40BC"/>
    <w:rsid w:val="00FB4702"/>
    <w:rsid w:val="00FB5ED1"/>
    <w:rsid w:val="00FB731F"/>
    <w:rsid w:val="00FC160C"/>
    <w:rsid w:val="00FC2A43"/>
    <w:rsid w:val="00FC4C39"/>
    <w:rsid w:val="00FC7EB1"/>
    <w:rsid w:val="00FD5706"/>
    <w:rsid w:val="00FE0E88"/>
    <w:rsid w:val="00FE395B"/>
    <w:rsid w:val="00FF4399"/>
    <w:rsid w:val="00FF7495"/>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81A07-C847-47A8-A8FB-9606557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523E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23E7"/>
    <w:rPr>
      <w:color w:val="0066CC"/>
      <w:u w:val="single"/>
    </w:rPr>
  </w:style>
  <w:style w:type="character" w:customStyle="1" w:styleId="Bodytext4">
    <w:name w:val="Body text (4)_"/>
    <w:basedOn w:val="DefaultParagraphFont"/>
    <w:link w:val="Bodytext40"/>
    <w:rsid w:val="007523E7"/>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7523E7"/>
    <w:rPr>
      <w:rFonts w:ascii="Times New Roman" w:eastAsia="Times New Roman" w:hAnsi="Times New Roman" w:cs="Times New Roman"/>
      <w:b/>
      <w:bCs/>
      <w:i w:val="0"/>
      <w:iCs w:val="0"/>
      <w:smallCaps w:val="0"/>
      <w:strike w:val="0"/>
      <w:sz w:val="34"/>
      <w:szCs w:val="34"/>
      <w:u w:val="none"/>
    </w:rPr>
  </w:style>
  <w:style w:type="character" w:customStyle="1" w:styleId="Tablecaption2">
    <w:name w:val="Table caption (2)_"/>
    <w:basedOn w:val="DefaultParagraphFont"/>
    <w:link w:val="Tablecaption20"/>
    <w:rsid w:val="007523E7"/>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7523E7"/>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7523E7"/>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basedOn w:val="Bodytext2"/>
    <w:rsid w:val="007523E7"/>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
    <w:name w:val="Body text (2)"/>
    <w:basedOn w:val="Bodytext2"/>
    <w:rsid w:val="007523E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Body text (2) + 14 pt,Bold,Body text (2) + Garamond,16 pt,Body text (2) + Times New Roman,Body text (2) + Arial Unicode MS,10.5 pt,Body text (3) + 14 pt"/>
    <w:basedOn w:val="Bodytext2"/>
    <w:rsid w:val="007523E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7523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75pt">
    <w:name w:val="Body text (2) + 7.5 pt"/>
    <w:aliases w:val="Spacing 0 pt"/>
    <w:basedOn w:val="Bodytext2"/>
    <w:rsid w:val="007523E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hy-AM" w:eastAsia="hy-AM" w:bidi="hy-AM"/>
    </w:rPr>
  </w:style>
  <w:style w:type="character" w:customStyle="1" w:styleId="Bodytext211pt0">
    <w:name w:val="Body text (2) + 11 pt"/>
    <w:basedOn w:val="Bodytext2"/>
    <w:rsid w:val="007523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Bodytext40">
    <w:name w:val="Body text (4)"/>
    <w:basedOn w:val="Normal"/>
    <w:link w:val="Bodytext4"/>
    <w:rsid w:val="007523E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7523E7"/>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Tablecaption20">
    <w:name w:val="Table caption (2)"/>
    <w:basedOn w:val="Normal"/>
    <w:link w:val="Tablecaption2"/>
    <w:rsid w:val="007523E7"/>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523E7"/>
    <w:pPr>
      <w:shd w:val="clear" w:color="auto" w:fill="FFFFFF"/>
      <w:spacing w:before="420" w:after="780" w:line="0" w:lineRule="atLeast"/>
      <w:ind w:hanging="96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4E4258"/>
    <w:rPr>
      <w:rFonts w:ascii="Tahoma" w:hAnsi="Tahoma" w:cs="Tahoma"/>
      <w:sz w:val="16"/>
      <w:szCs w:val="16"/>
    </w:rPr>
  </w:style>
  <w:style w:type="character" w:customStyle="1" w:styleId="BalloonTextChar">
    <w:name w:val="Balloon Text Char"/>
    <w:basedOn w:val="DefaultParagraphFont"/>
    <w:link w:val="BalloonText"/>
    <w:uiPriority w:val="99"/>
    <w:semiHidden/>
    <w:rsid w:val="004E4258"/>
    <w:rPr>
      <w:rFonts w:ascii="Tahoma" w:hAnsi="Tahoma" w:cs="Tahoma"/>
      <w:color w:val="000000"/>
      <w:sz w:val="16"/>
      <w:szCs w:val="16"/>
    </w:rPr>
  </w:style>
  <w:style w:type="character" w:styleId="CommentReference">
    <w:name w:val="annotation reference"/>
    <w:basedOn w:val="DefaultParagraphFont"/>
    <w:uiPriority w:val="99"/>
    <w:semiHidden/>
    <w:unhideWhenUsed/>
    <w:rsid w:val="00B2718A"/>
    <w:rPr>
      <w:sz w:val="16"/>
      <w:szCs w:val="16"/>
    </w:rPr>
  </w:style>
  <w:style w:type="paragraph" w:styleId="CommentText">
    <w:name w:val="annotation text"/>
    <w:basedOn w:val="Normal"/>
    <w:link w:val="CommentTextChar"/>
    <w:uiPriority w:val="99"/>
    <w:semiHidden/>
    <w:unhideWhenUsed/>
    <w:rsid w:val="00B2718A"/>
    <w:rPr>
      <w:sz w:val="20"/>
      <w:szCs w:val="20"/>
    </w:rPr>
  </w:style>
  <w:style w:type="character" w:customStyle="1" w:styleId="CommentTextChar">
    <w:name w:val="Comment Text Char"/>
    <w:basedOn w:val="DefaultParagraphFont"/>
    <w:link w:val="CommentText"/>
    <w:uiPriority w:val="99"/>
    <w:semiHidden/>
    <w:rsid w:val="00B2718A"/>
    <w:rPr>
      <w:color w:val="000000"/>
      <w:sz w:val="20"/>
      <w:szCs w:val="20"/>
    </w:rPr>
  </w:style>
  <w:style w:type="paragraph" w:styleId="CommentSubject">
    <w:name w:val="annotation subject"/>
    <w:basedOn w:val="CommentText"/>
    <w:next w:val="CommentText"/>
    <w:link w:val="CommentSubjectChar"/>
    <w:uiPriority w:val="99"/>
    <w:semiHidden/>
    <w:unhideWhenUsed/>
    <w:rsid w:val="00B2718A"/>
    <w:rPr>
      <w:b/>
      <w:bCs/>
    </w:rPr>
  </w:style>
  <w:style w:type="character" w:customStyle="1" w:styleId="CommentSubjectChar">
    <w:name w:val="Comment Subject Char"/>
    <w:basedOn w:val="CommentTextChar"/>
    <w:link w:val="CommentSubject"/>
    <w:uiPriority w:val="99"/>
    <w:semiHidden/>
    <w:rsid w:val="00B2718A"/>
    <w:rPr>
      <w:b/>
      <w:bCs/>
      <w:color w:val="000000"/>
      <w:sz w:val="20"/>
      <w:szCs w:val="20"/>
    </w:rPr>
  </w:style>
  <w:style w:type="paragraph" w:styleId="Header">
    <w:name w:val="header"/>
    <w:basedOn w:val="Normal"/>
    <w:link w:val="HeaderChar"/>
    <w:uiPriority w:val="99"/>
    <w:semiHidden/>
    <w:unhideWhenUsed/>
    <w:rsid w:val="00D823A9"/>
    <w:pPr>
      <w:tabs>
        <w:tab w:val="center" w:pos="4680"/>
        <w:tab w:val="right" w:pos="9360"/>
      </w:tabs>
    </w:pPr>
  </w:style>
  <w:style w:type="character" w:customStyle="1" w:styleId="HeaderChar">
    <w:name w:val="Header Char"/>
    <w:basedOn w:val="DefaultParagraphFont"/>
    <w:link w:val="Header"/>
    <w:uiPriority w:val="99"/>
    <w:semiHidden/>
    <w:rsid w:val="00D823A9"/>
    <w:rPr>
      <w:color w:val="000000"/>
    </w:rPr>
  </w:style>
  <w:style w:type="paragraph" w:styleId="Footer">
    <w:name w:val="footer"/>
    <w:basedOn w:val="Normal"/>
    <w:link w:val="FooterChar"/>
    <w:uiPriority w:val="99"/>
    <w:unhideWhenUsed/>
    <w:rsid w:val="00D823A9"/>
    <w:pPr>
      <w:tabs>
        <w:tab w:val="center" w:pos="4680"/>
        <w:tab w:val="right" w:pos="9360"/>
      </w:tabs>
    </w:pPr>
  </w:style>
  <w:style w:type="character" w:customStyle="1" w:styleId="FooterChar">
    <w:name w:val="Footer Char"/>
    <w:basedOn w:val="DefaultParagraphFont"/>
    <w:link w:val="Footer"/>
    <w:uiPriority w:val="99"/>
    <w:rsid w:val="00D823A9"/>
    <w:rPr>
      <w:color w:val="000000"/>
    </w:rPr>
  </w:style>
  <w:style w:type="character" w:customStyle="1" w:styleId="Bodytext1115pt">
    <w:name w:val="Body text (11) + 15 pt"/>
    <w:basedOn w:val="DefaultParagraphFont"/>
    <w:rsid w:val="00FB731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CAD-AB26-4F8E-86BC-91104252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49</Pages>
  <Words>14557</Words>
  <Characters>82976</Characters>
  <Application>Microsoft Office Word</Application>
  <DocSecurity>0</DocSecurity>
  <Lines>691</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Hakobyan</dc:creator>
  <cp:lastModifiedBy>Tigran Ghandiljyan</cp:lastModifiedBy>
  <cp:revision>351</cp:revision>
  <dcterms:created xsi:type="dcterms:W3CDTF">2017-05-22T10:32:00Z</dcterms:created>
  <dcterms:modified xsi:type="dcterms:W3CDTF">2020-03-13T12:13:00Z</dcterms:modified>
</cp:coreProperties>
</file>