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51491" w14:textId="77777777" w:rsidR="001D6AEA" w:rsidRPr="00014CC5" w:rsidRDefault="001D6AEA" w:rsidP="001D6AEA">
      <w:pPr>
        <w:pStyle w:val="mechtex"/>
        <w:ind w:left="576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014CC5">
        <w:rPr>
          <w:rFonts w:ascii="GHEA Mariam" w:hAnsi="GHEA Mariam"/>
          <w:spacing w:val="-8"/>
          <w:szCs w:val="22"/>
          <w:lang w:val="hy-AM"/>
        </w:rPr>
        <w:t>Հավելված</w:t>
      </w:r>
      <w:r w:rsidRPr="00014CC5">
        <w:rPr>
          <w:rFonts w:ascii="GHEA Mariam" w:hAnsi="GHEA Mariam"/>
          <w:spacing w:val="4"/>
          <w:szCs w:val="22"/>
          <w:lang w:val="hy-AM"/>
        </w:rPr>
        <w:t xml:space="preserve"> </w:t>
      </w:r>
      <w:r w:rsidRPr="00014CC5">
        <w:rPr>
          <w:rFonts w:ascii="GHEA Mariam" w:hAnsi="GHEA Mariam"/>
          <w:spacing w:val="-8"/>
          <w:szCs w:val="22"/>
          <w:lang w:val="hy-AM"/>
        </w:rPr>
        <w:t xml:space="preserve"> </w:t>
      </w:r>
      <w:r w:rsidRPr="00014CC5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7</w:t>
      </w:r>
    </w:p>
    <w:p w14:paraId="4302B539" w14:textId="77777777" w:rsidR="001D6AEA" w:rsidRPr="004205A1" w:rsidRDefault="001D6AEA" w:rsidP="001D6AEA">
      <w:pPr>
        <w:pStyle w:val="mechtex"/>
        <w:ind w:left="5040"/>
        <w:jc w:val="left"/>
        <w:rPr>
          <w:rFonts w:ascii="GHEA Mariam" w:hAnsi="GHEA Mariam"/>
          <w:lang w:val="hy-AM"/>
        </w:rPr>
      </w:pPr>
      <w:r w:rsidRPr="004205A1">
        <w:rPr>
          <w:rFonts w:ascii="GHEA Mariam" w:hAnsi="GHEA Mariam"/>
          <w:lang w:val="hy-AM"/>
        </w:rPr>
        <w:t xml:space="preserve">    ՀՀ կառավարության 20</w:t>
      </w:r>
      <w:r>
        <w:rPr>
          <w:rFonts w:ascii="GHEA Mariam" w:hAnsi="GHEA Mariam"/>
          <w:lang w:val="hy-AM"/>
        </w:rPr>
        <w:t>20</w:t>
      </w:r>
      <w:r w:rsidRPr="004205A1">
        <w:rPr>
          <w:rFonts w:ascii="GHEA Mariam" w:hAnsi="GHEA Mariam"/>
          <w:lang w:val="hy-AM"/>
        </w:rPr>
        <w:t xml:space="preserve"> թվականի</w:t>
      </w:r>
    </w:p>
    <w:p w14:paraId="59EF2E89" w14:textId="1EC4AED4" w:rsidR="001D6AEA" w:rsidRPr="00C92AC6" w:rsidRDefault="001D6AEA" w:rsidP="001D6AEA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451465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="00205634">
        <w:rPr>
          <w:rFonts w:ascii="GHEA Mariam" w:hAnsi="GHEA Mariam"/>
          <w:spacing w:val="-2"/>
          <w:sz w:val="22"/>
          <w:szCs w:val="22"/>
        </w:rPr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8D5936">
        <w:rPr>
          <w:rFonts w:ascii="GHEA Mariam" w:hAnsi="GHEA Mariam"/>
          <w:spacing w:val="-2"/>
          <w:sz w:val="22"/>
          <w:szCs w:val="22"/>
          <w:lang w:val="hy-AM"/>
        </w:rPr>
        <w:t>մարտի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2D6B3B" w:rsidRPr="00DE1703">
        <w:rPr>
          <w:rFonts w:ascii="GHEA Mariam" w:hAnsi="GHEA Mariam"/>
          <w:sz w:val="22"/>
          <w:szCs w:val="22"/>
          <w:lang w:val="hy-AM"/>
        </w:rPr>
        <w:t>262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7D92E03" w14:textId="77777777" w:rsidR="001D6AEA" w:rsidRDefault="001D6AEA" w:rsidP="001D6AEA">
      <w:pPr>
        <w:pStyle w:val="mechtex"/>
        <w:jc w:val="left"/>
        <w:rPr>
          <w:rFonts w:ascii="Arial" w:hAnsi="Arial" w:cs="Arial"/>
          <w:lang w:val="hy-AM"/>
        </w:rPr>
      </w:pPr>
    </w:p>
    <w:p w14:paraId="71C706AC" w14:textId="77777777" w:rsidR="00A829A2" w:rsidRPr="00C155F4" w:rsidRDefault="00A829A2" w:rsidP="00A829A2">
      <w:pPr>
        <w:pStyle w:val="NoSpacing"/>
        <w:jc w:val="right"/>
        <w:rPr>
          <w:rFonts w:ascii="GHEA Mariam" w:hAnsi="GHEA Mariam" w:cs="Sylfaen"/>
          <w:lang w:val="hy-AM" w:eastAsia="hy-AM" w:bidi="hy-AM"/>
        </w:rPr>
      </w:pPr>
    </w:p>
    <w:p w14:paraId="7B57EFAA" w14:textId="77777777" w:rsidR="00A829A2" w:rsidRPr="00C155F4" w:rsidRDefault="00A829A2" w:rsidP="00A829A2">
      <w:pPr>
        <w:widowControl w:val="0"/>
        <w:autoSpaceDE w:val="0"/>
        <w:autoSpaceDN w:val="0"/>
        <w:jc w:val="center"/>
        <w:outlineLvl w:val="0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Sylfaen"/>
          <w:b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ՀԱՆՁՆԱԺՈՂՈՎ</w:t>
      </w:r>
    </w:p>
    <w:p w14:paraId="77923E45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</w:p>
    <w:p w14:paraId="406BE476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Sylfaen"/>
          <w:b/>
          <w:sz w:val="22"/>
          <w:szCs w:val="22"/>
          <w:lang w:val="hy-AM"/>
        </w:rPr>
        <w:t>ՈՐՈՇՈՒՄ</w:t>
      </w:r>
    </w:p>
    <w:p w14:paraId="06286567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28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հունվարի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2011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թ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>. N 526</w:t>
      </w:r>
    </w:p>
    <w:p w14:paraId="56C6CE6C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</w:p>
    <w:p w14:paraId="23E9F34E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Sylfaen"/>
          <w:b/>
          <w:sz w:val="22"/>
          <w:szCs w:val="22"/>
          <w:lang w:val="hy-AM"/>
        </w:rPr>
        <w:t>ԱՐՏԱԴՐԱՆՔԻ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ՑԱՆԿԻ</w:t>
      </w:r>
    </w:p>
    <w:p w14:paraId="6127CAA8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Sylfaen"/>
          <w:b/>
          <w:sz w:val="22"/>
          <w:szCs w:val="22"/>
          <w:lang w:val="hy-AM"/>
        </w:rPr>
        <w:t>ՄԱՍԻՆ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ՈՐԻ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ՆԿԱՏՄԱՄԲ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ՇՐՋԱՆԱԿՆԵՐՈՒՄ</w:t>
      </w:r>
    </w:p>
    <w:p w14:paraId="4E966845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Sylfaen"/>
          <w:b/>
          <w:sz w:val="22"/>
          <w:szCs w:val="22"/>
          <w:lang w:val="hy-AM"/>
        </w:rPr>
        <w:t>ՍԱՀՄԱՆՎՈՒՄ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ԵՆ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ՊԱՐՏԱԴԻՐ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ՊԱ</w:t>
      </w:r>
      <w:r w:rsidRPr="00C155F4">
        <w:rPr>
          <w:rFonts w:ascii="GHEA Mariam" w:hAnsi="GHEA Mariam" w:cs="Sylfaen"/>
          <w:b/>
          <w:sz w:val="22"/>
          <w:szCs w:val="22"/>
        </w:rPr>
        <w:t>ՀԱՆՋ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ՆԵՐ</w:t>
      </w:r>
    </w:p>
    <w:p w14:paraId="7B2B05B7" w14:textId="77777777" w:rsidR="00A829A2" w:rsidRPr="00C155F4" w:rsidRDefault="00A829A2" w:rsidP="00A829A2">
      <w:pPr>
        <w:spacing w:after="1"/>
        <w:rPr>
          <w:rFonts w:ascii="GHEA Mariam" w:hAnsi="GHEA Mariam"/>
          <w:sz w:val="22"/>
          <w:szCs w:val="22"/>
          <w:lang w:val="hy-AM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29A2" w:rsidRPr="00C155F4" w14:paraId="25452218" w14:textId="77777777" w:rsidTr="00593F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C8737D7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Փոփոխող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փաստաթղթերի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ցանկը</w:t>
            </w:r>
          </w:p>
          <w:p w14:paraId="2A75FE69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>(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Եվրասիական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տնտեսական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հանձնաժողովի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Խորհրդի</w:t>
            </w:r>
          </w:p>
          <w:p w14:paraId="0BADCAAE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23.11.2012 N 102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որոշման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խմբագրությամբ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>)</w:t>
            </w:r>
          </w:p>
        </w:tc>
      </w:tr>
    </w:tbl>
    <w:p w14:paraId="6839C4FD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</w:p>
    <w:p w14:paraId="0B4708B0" w14:textId="77777777" w:rsidR="00A829A2" w:rsidRPr="00C155F4" w:rsidRDefault="00A829A2" w:rsidP="00733843">
      <w:pPr>
        <w:widowControl w:val="0"/>
        <w:autoSpaceDE w:val="0"/>
        <w:autoSpaceDN w:val="0"/>
        <w:ind w:firstLine="539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Բելառուսի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Հանրապետությունում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Ղազախստանի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Հանրապետությունում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Ռուսաստանի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Դաշնությունում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տեխնիկական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կարգավորման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սկզբունքների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կանոնների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մասին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2010 </w:t>
      </w:r>
      <w:r w:rsidRPr="00C155F4">
        <w:rPr>
          <w:rFonts w:ascii="GHEA Mariam" w:hAnsi="GHEA Mariam" w:cs="Sylfaen"/>
          <w:sz w:val="22"/>
          <w:szCs w:val="22"/>
          <w:lang w:val="hy-AM"/>
        </w:rPr>
        <w:t>թվականի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նոյեմբերի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18-</w:t>
      </w:r>
      <w:r w:rsidRPr="00C155F4">
        <w:rPr>
          <w:rFonts w:ascii="GHEA Mariam" w:hAnsi="GHEA Mariam" w:cs="Sylfaen"/>
          <w:sz w:val="22"/>
          <w:szCs w:val="22"/>
          <w:lang w:val="hy-AM"/>
        </w:rPr>
        <w:t>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համաձայնագրի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3-</w:t>
      </w:r>
      <w:r w:rsidRPr="00C155F4">
        <w:rPr>
          <w:rFonts w:ascii="GHEA Mariam" w:hAnsi="GHEA Mariam" w:cs="Sylfaen"/>
          <w:sz w:val="22"/>
          <w:szCs w:val="22"/>
          <w:lang w:val="hy-AM"/>
        </w:rPr>
        <w:t>րդ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հոդվածի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իրականացման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նպատակով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որոշեց</w:t>
      </w:r>
      <w:r w:rsidRPr="00C155F4">
        <w:rPr>
          <w:rFonts w:ascii="GHEA Mariam" w:hAnsi="GHEA Mariam" w:cs="Calibri"/>
          <w:sz w:val="22"/>
          <w:szCs w:val="22"/>
          <w:lang w:val="hy-AM"/>
        </w:rPr>
        <w:t>.</w:t>
      </w:r>
    </w:p>
    <w:p w14:paraId="3F24F532" w14:textId="77777777" w:rsidR="00A829A2" w:rsidRPr="00733843" w:rsidRDefault="00A829A2" w:rsidP="00733843">
      <w:pPr>
        <w:widowControl w:val="0"/>
        <w:autoSpaceDE w:val="0"/>
        <w:autoSpaceDN w:val="0"/>
        <w:ind w:firstLine="539"/>
        <w:jc w:val="both"/>
        <w:rPr>
          <w:rFonts w:ascii="GHEA Mariam" w:hAnsi="GHEA Mariam" w:cs="Calibri"/>
          <w:spacing w:val="-8"/>
          <w:sz w:val="22"/>
          <w:szCs w:val="22"/>
          <w:lang w:val="hy-AM"/>
        </w:rPr>
      </w:pPr>
      <w:r w:rsidRPr="00733843">
        <w:rPr>
          <w:rFonts w:ascii="GHEA Mariam" w:hAnsi="GHEA Mariam" w:cs="Calibri"/>
          <w:spacing w:val="-8"/>
          <w:sz w:val="22"/>
          <w:szCs w:val="22"/>
          <w:lang w:val="hy-AM"/>
        </w:rPr>
        <w:t xml:space="preserve">1. </w:t>
      </w:r>
      <w:r w:rsidRPr="00733843">
        <w:rPr>
          <w:rFonts w:ascii="GHEA Mariam" w:hAnsi="GHEA Mariam" w:cs="Sylfaen"/>
          <w:spacing w:val="-8"/>
          <w:sz w:val="22"/>
          <w:szCs w:val="22"/>
          <w:lang w:val="hy-AM"/>
        </w:rPr>
        <w:t>Հաստատել</w:t>
      </w:r>
      <w:r w:rsidRPr="00733843">
        <w:rPr>
          <w:rFonts w:ascii="GHEA Mariam" w:hAnsi="GHEA Mariam" w:cs="Calibri"/>
          <w:spacing w:val="-8"/>
          <w:sz w:val="22"/>
          <w:szCs w:val="22"/>
          <w:lang w:val="hy-AM"/>
        </w:rPr>
        <w:t xml:space="preserve"> </w:t>
      </w:r>
      <w:r w:rsidRPr="00733843">
        <w:rPr>
          <w:rFonts w:ascii="GHEA Mariam" w:hAnsi="GHEA Mariam" w:cs="Sylfaen"/>
          <w:spacing w:val="-8"/>
          <w:sz w:val="22"/>
          <w:szCs w:val="22"/>
          <w:lang w:val="hy-AM"/>
        </w:rPr>
        <w:t>Արտադրանքի</w:t>
      </w:r>
      <w:r w:rsidRPr="00733843">
        <w:rPr>
          <w:rFonts w:ascii="GHEA Mariam" w:hAnsi="GHEA Mariam" w:cs="Calibri"/>
          <w:spacing w:val="-8"/>
          <w:sz w:val="22"/>
          <w:szCs w:val="22"/>
          <w:lang w:val="hy-AM"/>
        </w:rPr>
        <w:t xml:space="preserve"> </w:t>
      </w:r>
      <w:r w:rsidRPr="00733843">
        <w:rPr>
          <w:rFonts w:ascii="GHEA Mariam" w:hAnsi="GHEA Mariam" w:cs="Sylfaen"/>
          <w:spacing w:val="-8"/>
          <w:sz w:val="22"/>
          <w:szCs w:val="22"/>
          <w:lang w:val="hy-AM"/>
        </w:rPr>
        <w:t>միասնական</w:t>
      </w:r>
      <w:r w:rsidRPr="00733843">
        <w:rPr>
          <w:rFonts w:ascii="GHEA Mariam" w:hAnsi="GHEA Mariam" w:cs="Calibri"/>
          <w:spacing w:val="-8"/>
          <w:sz w:val="22"/>
          <w:szCs w:val="22"/>
          <w:lang w:val="hy-AM"/>
        </w:rPr>
        <w:t xml:space="preserve"> </w:t>
      </w:r>
      <w:r w:rsidRPr="00733843">
        <w:rPr>
          <w:rFonts w:ascii="GHEA Mariam" w:hAnsi="GHEA Mariam" w:cs="Sylfaen"/>
          <w:spacing w:val="-8"/>
          <w:sz w:val="22"/>
          <w:szCs w:val="22"/>
          <w:lang w:val="hy-AM"/>
        </w:rPr>
        <w:t>ցանկ</w:t>
      </w:r>
      <w:r w:rsidRPr="00733843">
        <w:rPr>
          <w:rFonts w:ascii="GHEA Mariam" w:hAnsi="GHEA Mariam" w:cs="Calibri"/>
          <w:spacing w:val="-8"/>
          <w:sz w:val="22"/>
          <w:szCs w:val="22"/>
          <w:lang w:val="hy-AM"/>
        </w:rPr>
        <w:t xml:space="preserve">, </w:t>
      </w:r>
      <w:r w:rsidRPr="00733843">
        <w:rPr>
          <w:rFonts w:ascii="GHEA Mariam" w:hAnsi="GHEA Mariam" w:cs="Sylfaen"/>
          <w:spacing w:val="-8"/>
          <w:sz w:val="22"/>
          <w:szCs w:val="22"/>
          <w:lang w:val="hy-AM"/>
        </w:rPr>
        <w:t>որի</w:t>
      </w:r>
      <w:r w:rsidRPr="00733843">
        <w:rPr>
          <w:rFonts w:ascii="GHEA Mariam" w:hAnsi="GHEA Mariam" w:cs="Calibri"/>
          <w:spacing w:val="-8"/>
          <w:sz w:val="22"/>
          <w:szCs w:val="22"/>
          <w:lang w:val="hy-AM"/>
        </w:rPr>
        <w:t xml:space="preserve"> </w:t>
      </w:r>
      <w:r w:rsidRPr="00733843">
        <w:rPr>
          <w:rFonts w:ascii="GHEA Mariam" w:hAnsi="GHEA Mariam" w:cs="Sylfaen"/>
          <w:spacing w:val="-8"/>
          <w:sz w:val="22"/>
          <w:szCs w:val="22"/>
          <w:lang w:val="hy-AM"/>
        </w:rPr>
        <w:t>նկատմամբ</w:t>
      </w:r>
      <w:r w:rsidRPr="00733843">
        <w:rPr>
          <w:rFonts w:ascii="GHEA Mariam" w:hAnsi="GHEA Mariam" w:cs="Calibri"/>
          <w:spacing w:val="-8"/>
          <w:sz w:val="22"/>
          <w:szCs w:val="22"/>
          <w:lang w:val="hy-AM"/>
        </w:rPr>
        <w:t xml:space="preserve"> </w:t>
      </w:r>
      <w:r w:rsidRPr="00733843">
        <w:rPr>
          <w:rFonts w:ascii="GHEA Mariam" w:hAnsi="GHEA Mariam" w:cs="Sylfaen"/>
          <w:spacing w:val="-8"/>
          <w:sz w:val="22"/>
          <w:szCs w:val="22"/>
          <w:lang w:val="hy-AM"/>
        </w:rPr>
        <w:t>Մաքսային</w:t>
      </w:r>
      <w:r w:rsidRPr="00733843">
        <w:rPr>
          <w:rFonts w:ascii="GHEA Mariam" w:hAnsi="GHEA Mariam" w:cs="Calibri"/>
          <w:spacing w:val="-8"/>
          <w:sz w:val="22"/>
          <w:szCs w:val="22"/>
          <w:lang w:val="hy-AM"/>
        </w:rPr>
        <w:t xml:space="preserve"> </w:t>
      </w:r>
      <w:r w:rsidRPr="00733843">
        <w:rPr>
          <w:rFonts w:ascii="GHEA Mariam" w:hAnsi="GHEA Mariam" w:cs="Sylfaen"/>
          <w:spacing w:val="-8"/>
          <w:sz w:val="22"/>
          <w:szCs w:val="22"/>
          <w:lang w:val="hy-AM"/>
        </w:rPr>
        <w:t>միության</w:t>
      </w:r>
      <w:r w:rsidRPr="00733843">
        <w:rPr>
          <w:rFonts w:ascii="GHEA Mariam" w:hAnsi="GHEA Mariam" w:cs="Calibri"/>
          <w:spacing w:val="-8"/>
          <w:sz w:val="22"/>
          <w:szCs w:val="22"/>
          <w:lang w:val="hy-AM"/>
        </w:rPr>
        <w:t xml:space="preserve"> </w:t>
      </w:r>
      <w:r w:rsidRPr="00733843">
        <w:rPr>
          <w:rFonts w:ascii="GHEA Mariam" w:hAnsi="GHEA Mariam" w:cs="Sylfaen"/>
          <w:spacing w:val="-8"/>
          <w:sz w:val="22"/>
          <w:szCs w:val="22"/>
          <w:lang w:val="hy-AM"/>
        </w:rPr>
        <w:t>շրջանակներում</w:t>
      </w:r>
      <w:r w:rsidRPr="00733843">
        <w:rPr>
          <w:rFonts w:ascii="GHEA Mariam" w:hAnsi="GHEA Mariam" w:cs="Calibri"/>
          <w:spacing w:val="-8"/>
          <w:sz w:val="22"/>
          <w:szCs w:val="22"/>
          <w:lang w:val="hy-AM"/>
        </w:rPr>
        <w:t xml:space="preserve"> </w:t>
      </w:r>
      <w:r w:rsidRPr="00733843">
        <w:rPr>
          <w:rFonts w:ascii="GHEA Mariam" w:hAnsi="GHEA Mariam" w:cs="Sylfaen"/>
          <w:spacing w:val="-8"/>
          <w:sz w:val="22"/>
          <w:szCs w:val="22"/>
          <w:lang w:val="hy-AM"/>
        </w:rPr>
        <w:t>սահմանվում</w:t>
      </w:r>
      <w:r w:rsidRPr="00733843">
        <w:rPr>
          <w:rFonts w:ascii="GHEA Mariam" w:hAnsi="GHEA Mariam" w:cs="Calibri"/>
          <w:spacing w:val="-8"/>
          <w:sz w:val="22"/>
          <w:szCs w:val="22"/>
          <w:lang w:val="hy-AM"/>
        </w:rPr>
        <w:t xml:space="preserve"> </w:t>
      </w:r>
      <w:r w:rsidRPr="00733843">
        <w:rPr>
          <w:rFonts w:ascii="GHEA Mariam" w:hAnsi="GHEA Mariam" w:cs="Sylfaen"/>
          <w:spacing w:val="-8"/>
          <w:sz w:val="22"/>
          <w:szCs w:val="22"/>
          <w:lang w:val="hy-AM"/>
        </w:rPr>
        <w:t>են</w:t>
      </w:r>
      <w:r w:rsidRPr="00733843">
        <w:rPr>
          <w:rFonts w:ascii="GHEA Mariam" w:hAnsi="GHEA Mariam" w:cs="Calibri"/>
          <w:spacing w:val="-8"/>
          <w:sz w:val="22"/>
          <w:szCs w:val="22"/>
          <w:lang w:val="hy-AM"/>
        </w:rPr>
        <w:t xml:space="preserve"> </w:t>
      </w:r>
      <w:r w:rsidRPr="00733843">
        <w:rPr>
          <w:rFonts w:ascii="GHEA Mariam" w:hAnsi="GHEA Mariam" w:cs="Sylfaen"/>
          <w:spacing w:val="-8"/>
          <w:sz w:val="22"/>
          <w:szCs w:val="22"/>
          <w:lang w:val="hy-AM"/>
        </w:rPr>
        <w:t>պարտադիր</w:t>
      </w:r>
      <w:r w:rsidRPr="00733843">
        <w:rPr>
          <w:rFonts w:ascii="GHEA Mariam" w:hAnsi="GHEA Mariam" w:cs="Calibri"/>
          <w:spacing w:val="-8"/>
          <w:sz w:val="22"/>
          <w:szCs w:val="22"/>
          <w:lang w:val="hy-AM"/>
        </w:rPr>
        <w:t xml:space="preserve"> </w:t>
      </w:r>
      <w:r w:rsidRPr="00733843">
        <w:rPr>
          <w:rFonts w:ascii="GHEA Mariam" w:hAnsi="GHEA Mariam" w:cs="Sylfaen"/>
          <w:spacing w:val="-8"/>
          <w:sz w:val="22"/>
          <w:szCs w:val="22"/>
          <w:lang w:val="hy-AM"/>
        </w:rPr>
        <w:t>պահանջներ</w:t>
      </w:r>
      <w:r w:rsidRPr="00733843">
        <w:rPr>
          <w:rFonts w:ascii="GHEA Mariam" w:hAnsi="GHEA Mariam" w:cs="Calibri"/>
          <w:spacing w:val="-8"/>
          <w:sz w:val="22"/>
          <w:szCs w:val="22"/>
          <w:lang w:val="hy-AM"/>
        </w:rPr>
        <w:t xml:space="preserve"> (</w:t>
      </w:r>
      <w:r w:rsidRPr="00733843">
        <w:rPr>
          <w:rFonts w:ascii="GHEA Mariam" w:hAnsi="GHEA Mariam" w:cs="Sylfaen"/>
          <w:spacing w:val="-8"/>
          <w:sz w:val="22"/>
          <w:szCs w:val="22"/>
          <w:lang w:val="hy-AM"/>
        </w:rPr>
        <w:t>կից</w:t>
      </w:r>
      <w:r w:rsidRPr="00733843">
        <w:rPr>
          <w:rFonts w:ascii="GHEA Mariam" w:hAnsi="GHEA Mariam" w:cs="Calibri"/>
          <w:spacing w:val="-8"/>
          <w:sz w:val="22"/>
          <w:szCs w:val="22"/>
          <w:lang w:val="hy-AM"/>
        </w:rPr>
        <w:t xml:space="preserve"> </w:t>
      </w:r>
      <w:r w:rsidRPr="00733843">
        <w:rPr>
          <w:rFonts w:ascii="GHEA Mariam" w:hAnsi="GHEA Mariam" w:cs="Sylfaen"/>
          <w:spacing w:val="-8"/>
          <w:sz w:val="22"/>
          <w:szCs w:val="22"/>
          <w:lang w:val="hy-AM"/>
        </w:rPr>
        <w:t>ներկայացվում</w:t>
      </w:r>
      <w:r w:rsidRPr="00733843">
        <w:rPr>
          <w:rFonts w:ascii="GHEA Mariam" w:hAnsi="GHEA Mariam" w:cs="Calibri"/>
          <w:spacing w:val="-8"/>
          <w:sz w:val="22"/>
          <w:szCs w:val="22"/>
          <w:lang w:val="hy-AM"/>
        </w:rPr>
        <w:t xml:space="preserve"> </w:t>
      </w:r>
      <w:r w:rsidRPr="00733843">
        <w:rPr>
          <w:rFonts w:ascii="GHEA Mariam" w:hAnsi="GHEA Mariam" w:cs="Sylfaen"/>
          <w:spacing w:val="-8"/>
          <w:sz w:val="22"/>
          <w:szCs w:val="22"/>
          <w:lang w:val="hy-AM"/>
        </w:rPr>
        <w:t>է</w:t>
      </w:r>
      <w:r w:rsidRPr="00733843">
        <w:rPr>
          <w:rFonts w:ascii="GHEA Mariam" w:hAnsi="GHEA Mariam" w:cs="Calibri"/>
          <w:spacing w:val="-8"/>
          <w:sz w:val="22"/>
          <w:szCs w:val="22"/>
          <w:lang w:val="hy-AM"/>
        </w:rPr>
        <w:t>):</w:t>
      </w:r>
    </w:p>
    <w:p w14:paraId="07DF4DEB" w14:textId="77777777" w:rsidR="00A829A2" w:rsidRPr="00C155F4" w:rsidRDefault="00A829A2" w:rsidP="00733843">
      <w:pPr>
        <w:widowControl w:val="0"/>
        <w:autoSpaceDE w:val="0"/>
        <w:autoSpaceDN w:val="0"/>
        <w:ind w:firstLine="539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2. </w:t>
      </w: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անդամ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պետություններում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բժշկական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ապրանքների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բժշկական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տեխնիկայի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բժշկական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նշանակության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արտադրատեսակների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) </w:t>
      </w:r>
      <w:r w:rsidRPr="00C155F4">
        <w:rPr>
          <w:rFonts w:ascii="GHEA Mariam" w:hAnsi="GHEA Mariam" w:cs="Sylfaen"/>
          <w:sz w:val="22"/>
          <w:szCs w:val="22"/>
          <w:lang w:val="hy-AM"/>
        </w:rPr>
        <w:t>պետական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գրանցման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տարբեր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ընթացակարգերի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առկայությամբ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պայմանավորված՝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Կողմերին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հանձնարարել</w:t>
      </w:r>
      <w:r w:rsidRPr="00C155F4">
        <w:rPr>
          <w:rFonts w:ascii="GHEA Mariam" w:hAnsi="GHEA Mariam" w:cs="Calibri"/>
          <w:sz w:val="22"/>
          <w:szCs w:val="22"/>
          <w:lang w:val="hy-AM"/>
        </w:rPr>
        <w:t>.</w:t>
      </w:r>
    </w:p>
    <w:p w14:paraId="1CBCE02E" w14:textId="77777777" w:rsidR="00A829A2" w:rsidRPr="00C155F4" w:rsidRDefault="00A829A2" w:rsidP="00733843">
      <w:pPr>
        <w:widowControl w:val="0"/>
        <w:autoSpaceDE w:val="0"/>
        <w:autoSpaceDN w:val="0"/>
        <w:ind w:firstLine="539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մշակել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տվյալ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ոլորտում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Կողմերի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մոտեցումների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միասնականացման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հնարավորությունը</w:t>
      </w:r>
      <w:r w:rsidRPr="00C155F4">
        <w:rPr>
          <w:rFonts w:ascii="GHEA Mariam" w:hAnsi="GHEA Mariam" w:cs="Calibri"/>
          <w:sz w:val="22"/>
          <w:szCs w:val="22"/>
          <w:lang w:val="hy-AM"/>
        </w:rPr>
        <w:t>.</w:t>
      </w:r>
    </w:p>
    <w:p w14:paraId="14F0F3D8" w14:textId="77777777" w:rsidR="00A829A2" w:rsidRPr="00C155F4" w:rsidRDefault="00A829A2" w:rsidP="00733843">
      <w:pPr>
        <w:widowControl w:val="0"/>
        <w:autoSpaceDE w:val="0"/>
        <w:autoSpaceDN w:val="0"/>
        <w:ind w:firstLine="539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անհրաժեշտության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դեպքում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մշակել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համապատասխան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միջազգային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պայմանագրի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նախագիծ</w:t>
      </w:r>
      <w:r w:rsidRPr="00C155F4">
        <w:rPr>
          <w:rFonts w:ascii="GHEA Mariam" w:hAnsi="GHEA Mariam" w:cs="Calibri"/>
          <w:sz w:val="22"/>
          <w:szCs w:val="22"/>
          <w:lang w:val="hy-AM"/>
        </w:rPr>
        <w:t>.</w:t>
      </w:r>
    </w:p>
    <w:p w14:paraId="7AC7629B" w14:textId="77777777" w:rsidR="00A829A2" w:rsidRPr="00C155F4" w:rsidRDefault="00A829A2" w:rsidP="00733843">
      <w:pPr>
        <w:widowControl w:val="0"/>
        <w:autoSpaceDE w:val="0"/>
        <w:autoSpaceDN w:val="0"/>
        <w:ind w:firstLine="539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այդ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աշխատանքի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արդյունքներով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ընդունել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«</w:t>
      </w:r>
      <w:r w:rsidRPr="00C155F4">
        <w:rPr>
          <w:rFonts w:ascii="GHEA Mariam" w:hAnsi="GHEA Mariam" w:cs="Sylfaen"/>
          <w:sz w:val="22"/>
          <w:szCs w:val="22"/>
          <w:lang w:val="hy-AM"/>
        </w:rPr>
        <w:t>Բժշկական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նշանակության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արտադրատեսակների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անվտանգության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մասին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» </w:t>
      </w:r>
      <w:r w:rsidRPr="00C155F4">
        <w:rPr>
          <w:rFonts w:ascii="GHEA Mariam" w:hAnsi="GHEA Mariam" w:cs="Sylfaen"/>
          <w:sz w:val="22"/>
          <w:szCs w:val="22"/>
          <w:lang w:val="hy-AM"/>
        </w:rPr>
        <w:t>տեխնիկական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կանոնակարգի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մշակման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նպատակահարմարության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մասին</w:t>
      </w:r>
      <w:r w:rsidRPr="00C155F4">
        <w:rPr>
          <w:rFonts w:ascii="GHEA Mariam" w:hAnsi="GHEA Mariam" w:cs="Calibri"/>
          <w:sz w:val="22"/>
          <w:szCs w:val="22"/>
          <w:lang w:val="hy-AM"/>
        </w:rPr>
        <w:t>:</w:t>
      </w:r>
    </w:p>
    <w:p w14:paraId="4E1EDCE7" w14:textId="77777777" w:rsidR="00A829A2" w:rsidRPr="00C155F4" w:rsidRDefault="00A829A2" w:rsidP="00733843">
      <w:pPr>
        <w:widowControl w:val="0"/>
        <w:autoSpaceDE w:val="0"/>
        <w:autoSpaceDN w:val="0"/>
        <w:ind w:firstLine="539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Մինչև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սույն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հարցով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ընդունելը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կասեցնել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համապատասխան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տեխնիկական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կանոնակարգի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մշակումը</w:t>
      </w:r>
      <w:r w:rsidRPr="00C155F4">
        <w:rPr>
          <w:rFonts w:ascii="GHEA Mariam" w:hAnsi="GHEA Mariam" w:cs="Calibri"/>
          <w:sz w:val="22"/>
          <w:szCs w:val="22"/>
          <w:lang w:val="hy-AM"/>
        </w:rPr>
        <w:t>:</w:t>
      </w:r>
    </w:p>
    <w:p w14:paraId="110D68DB" w14:textId="77777777" w:rsidR="00A829A2" w:rsidRPr="00C155F4" w:rsidRDefault="00A829A2" w:rsidP="00733843">
      <w:pPr>
        <w:widowControl w:val="0"/>
        <w:autoSpaceDE w:val="0"/>
        <w:autoSpaceDN w:val="0"/>
        <w:ind w:firstLine="539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4A7C525B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անդամներ</w:t>
      </w:r>
      <w:r w:rsidRPr="00C155F4">
        <w:rPr>
          <w:rFonts w:ascii="GHEA Mariam" w:hAnsi="GHEA Mariam" w:cs="Calibri"/>
          <w:sz w:val="22"/>
          <w:szCs w:val="22"/>
          <w:lang w:val="hy-AM"/>
        </w:rPr>
        <w:t>.</w:t>
      </w:r>
    </w:p>
    <w:p w14:paraId="1E703AC3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528B0C2D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ourier New"/>
          <w:sz w:val="22"/>
          <w:szCs w:val="22"/>
          <w:lang w:val="hy-AM"/>
        </w:rPr>
      </w:pP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</w:t>
      </w:r>
      <w:r w:rsidRPr="00C155F4">
        <w:rPr>
          <w:rFonts w:ascii="GHEA Mariam" w:hAnsi="GHEA Mariam" w:cs="Sylfaen"/>
          <w:sz w:val="22"/>
          <w:szCs w:val="22"/>
          <w:lang w:val="hy-AM"/>
        </w:rPr>
        <w:t>Բելառուսի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           </w:t>
      </w:r>
      <w:r w:rsidRPr="00C155F4">
        <w:rPr>
          <w:rFonts w:ascii="GHEA Mariam" w:hAnsi="GHEA Mariam" w:cs="Courier New"/>
          <w:sz w:val="22"/>
          <w:szCs w:val="22"/>
          <w:lang w:val="hy-AM"/>
        </w:rPr>
        <w:tab/>
      </w:r>
      <w:r w:rsidRPr="00C155F4">
        <w:rPr>
          <w:rFonts w:ascii="GHEA Mariam" w:hAnsi="GHEA Mariam" w:cs="Courier New"/>
          <w:sz w:val="22"/>
          <w:szCs w:val="22"/>
          <w:lang w:val="hy-AM"/>
        </w:rPr>
        <w:tab/>
      </w:r>
      <w:r w:rsidRPr="00C155F4">
        <w:rPr>
          <w:rFonts w:ascii="GHEA Mariam" w:hAnsi="GHEA Mariam" w:cs="Sylfaen"/>
          <w:sz w:val="22"/>
          <w:szCs w:val="22"/>
          <w:lang w:val="hy-AM"/>
        </w:rPr>
        <w:t>Ղազախստանի</w:t>
      </w:r>
      <w:r w:rsidR="00733843">
        <w:rPr>
          <w:rFonts w:ascii="GHEA Mariam" w:hAnsi="GHEA Mariam" w:cs="Courier New"/>
          <w:sz w:val="22"/>
          <w:szCs w:val="22"/>
          <w:lang w:val="hy-AM"/>
        </w:rPr>
        <w:t xml:space="preserve">             </w:t>
      </w:r>
      <w:r w:rsidR="00733843">
        <w:rPr>
          <w:rFonts w:ascii="GHEA Mariam" w:hAnsi="GHEA Mariam" w:cs="Courier New"/>
          <w:sz w:val="22"/>
          <w:szCs w:val="22"/>
          <w:lang w:val="hy-AM"/>
        </w:rPr>
        <w:tab/>
        <w:t xml:space="preserve">   </w:t>
      </w:r>
      <w:r w:rsidRPr="00C155F4">
        <w:rPr>
          <w:rFonts w:ascii="GHEA Mariam" w:hAnsi="GHEA Mariam" w:cs="Sylfaen"/>
          <w:sz w:val="22"/>
          <w:szCs w:val="22"/>
          <w:lang w:val="hy-AM"/>
        </w:rPr>
        <w:t>Ռուսաստանի</w:t>
      </w:r>
    </w:p>
    <w:p w14:paraId="3B5F032C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ourier New"/>
          <w:sz w:val="22"/>
          <w:szCs w:val="22"/>
          <w:lang w:val="hy-AM"/>
        </w:rPr>
      </w:pP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Հանրապետությունից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       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Հանրապետությունից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          </w:t>
      </w:r>
      <w:r w:rsidRPr="00C155F4">
        <w:rPr>
          <w:rFonts w:ascii="GHEA Mariam" w:hAnsi="GHEA Mariam" w:cs="Courier New"/>
          <w:sz w:val="22"/>
          <w:szCs w:val="22"/>
          <w:lang w:val="hy-AM"/>
        </w:rPr>
        <w:tab/>
      </w:r>
      <w:r w:rsidRPr="00C155F4">
        <w:rPr>
          <w:rFonts w:ascii="GHEA Mariam" w:hAnsi="GHEA Mariam" w:cs="Sylfaen"/>
          <w:sz w:val="22"/>
          <w:szCs w:val="22"/>
          <w:lang w:val="hy-AM"/>
        </w:rPr>
        <w:t>Դաշնությունից</w:t>
      </w:r>
    </w:p>
    <w:p w14:paraId="47098D3E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ourier New"/>
          <w:sz w:val="22"/>
          <w:szCs w:val="22"/>
          <w:lang w:val="hy-AM"/>
        </w:rPr>
      </w:pP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</w:t>
      </w:r>
      <w:r w:rsidRPr="00C155F4">
        <w:rPr>
          <w:rFonts w:ascii="GHEA Mariam" w:hAnsi="GHEA Mariam" w:cs="Sylfaen"/>
          <w:sz w:val="22"/>
          <w:szCs w:val="22"/>
          <w:lang w:val="hy-AM"/>
        </w:rPr>
        <w:t>Ս</w:t>
      </w:r>
      <w:r w:rsidRPr="00C155F4">
        <w:rPr>
          <w:rFonts w:ascii="GHEA Mariam" w:hAnsi="GHEA Mariam" w:cs="Courier New"/>
          <w:sz w:val="22"/>
          <w:szCs w:val="22"/>
          <w:lang w:val="hy-AM"/>
        </w:rPr>
        <w:t>.</w:t>
      </w:r>
      <w:r w:rsidR="00733843">
        <w:rPr>
          <w:rFonts w:ascii="GHEA Mariam" w:hAnsi="GHEA Mariam" w:cs="Courier New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ՌՈՒՄԱՍ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              </w:t>
      </w:r>
      <w:r w:rsidR="00733843">
        <w:rPr>
          <w:rFonts w:ascii="GHEA Mariam" w:hAnsi="GHEA Mariam" w:cs="Courier New"/>
          <w:sz w:val="22"/>
          <w:szCs w:val="22"/>
          <w:lang w:val="hy-AM"/>
        </w:rPr>
        <w:t xml:space="preserve">   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</w:t>
      </w:r>
      <w:r w:rsidRPr="00C155F4">
        <w:rPr>
          <w:rFonts w:ascii="GHEA Mariam" w:hAnsi="GHEA Mariam" w:cs="Courier New"/>
          <w:sz w:val="22"/>
          <w:szCs w:val="22"/>
          <w:lang w:val="hy-AM"/>
        </w:rPr>
        <w:tab/>
      </w:r>
      <w:r w:rsidRPr="00C155F4">
        <w:rPr>
          <w:rFonts w:ascii="GHEA Mariam" w:hAnsi="GHEA Mariam" w:cs="Sylfaen"/>
          <w:sz w:val="22"/>
          <w:szCs w:val="22"/>
          <w:lang w:val="hy-AM"/>
        </w:rPr>
        <w:t>ՈՒ</w:t>
      </w:r>
      <w:r w:rsidRPr="00C155F4">
        <w:rPr>
          <w:rFonts w:ascii="GHEA Mariam" w:hAnsi="GHEA Mariam" w:cs="Courier New"/>
          <w:sz w:val="22"/>
          <w:szCs w:val="22"/>
          <w:lang w:val="hy-AM"/>
        </w:rPr>
        <w:t>.</w:t>
      </w:r>
      <w:r w:rsidR="00733843">
        <w:rPr>
          <w:rFonts w:ascii="GHEA Mariam" w:hAnsi="GHEA Mariam" w:cs="Courier New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ՇՈՒԿԵԵՎ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              </w:t>
      </w:r>
      <w:r w:rsidR="00733843">
        <w:rPr>
          <w:rFonts w:ascii="GHEA Mariam" w:hAnsi="GHEA Mariam" w:cs="Courier New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Courier New"/>
          <w:sz w:val="22"/>
          <w:szCs w:val="22"/>
          <w:lang w:val="hy-AM"/>
        </w:rPr>
        <w:tab/>
      </w:r>
      <w:r w:rsidR="00733843">
        <w:rPr>
          <w:rFonts w:ascii="GHEA Mariam" w:hAnsi="GHEA Mariam" w:cs="Courier New"/>
          <w:sz w:val="22"/>
          <w:szCs w:val="22"/>
          <w:lang w:val="hy-AM"/>
        </w:rPr>
        <w:t xml:space="preserve">        </w:t>
      </w:r>
      <w:r w:rsidRPr="00C155F4">
        <w:rPr>
          <w:rFonts w:ascii="GHEA Mariam" w:hAnsi="GHEA Mariam" w:cs="Sylfaen"/>
          <w:sz w:val="22"/>
          <w:szCs w:val="22"/>
          <w:lang w:val="hy-AM"/>
        </w:rPr>
        <w:t>Ի</w:t>
      </w:r>
      <w:r w:rsidRPr="00C155F4">
        <w:rPr>
          <w:rFonts w:ascii="GHEA Mariam" w:hAnsi="GHEA Mariam" w:cs="Courier New"/>
          <w:sz w:val="22"/>
          <w:szCs w:val="22"/>
          <w:lang w:val="hy-AM"/>
        </w:rPr>
        <w:t>.</w:t>
      </w:r>
      <w:r w:rsidR="00733843">
        <w:rPr>
          <w:rFonts w:ascii="GHEA Mariam" w:hAnsi="GHEA Mariam" w:cs="Courier New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ՇՈՒՎԱԼՈՎ</w:t>
      </w:r>
    </w:p>
    <w:p w14:paraId="547C70B1" w14:textId="77777777" w:rsidR="00733843" w:rsidRDefault="00733843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  <w:sectPr w:rsidR="00733843" w:rsidSect="00C62915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9" w:h="16834" w:code="9"/>
          <w:pgMar w:top="1440" w:right="1440" w:bottom="1021" w:left="1440" w:header="624" w:footer="510" w:gutter="0"/>
          <w:pgNumType w:start="1"/>
          <w:cols w:space="720"/>
          <w:titlePg/>
          <w:docGrid w:linePitch="272"/>
        </w:sectPr>
      </w:pPr>
      <w:r>
        <w:rPr>
          <w:rFonts w:ascii="GHEA Mariam" w:hAnsi="GHEA Mariam" w:cs="Calibri"/>
          <w:sz w:val="22"/>
          <w:szCs w:val="22"/>
          <w:lang w:val="hy-AM"/>
        </w:rPr>
        <w:tab/>
      </w:r>
    </w:p>
    <w:p w14:paraId="44FC2917" w14:textId="77777777" w:rsidR="00A829A2" w:rsidRPr="00C155F4" w:rsidRDefault="00A829A2" w:rsidP="00A829A2">
      <w:pPr>
        <w:widowControl w:val="0"/>
        <w:autoSpaceDE w:val="0"/>
        <w:autoSpaceDN w:val="0"/>
        <w:jc w:val="right"/>
        <w:outlineLvl w:val="0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lastRenderedPageBreak/>
        <w:t>Հաստատված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</w:p>
    <w:p w14:paraId="18C13BB0" w14:textId="77777777" w:rsidR="00A829A2" w:rsidRPr="00C155F4" w:rsidRDefault="00A829A2" w:rsidP="00A829A2">
      <w:pPr>
        <w:widowControl w:val="0"/>
        <w:autoSpaceDE w:val="0"/>
        <w:autoSpaceDN w:val="0"/>
        <w:jc w:val="right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</w:p>
    <w:p w14:paraId="481B8ABB" w14:textId="77777777" w:rsidR="00A829A2" w:rsidRPr="00C155F4" w:rsidRDefault="00A829A2" w:rsidP="00A829A2">
      <w:pPr>
        <w:widowControl w:val="0"/>
        <w:autoSpaceDE w:val="0"/>
        <w:autoSpaceDN w:val="0"/>
        <w:jc w:val="right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28 </w:t>
      </w:r>
      <w:r w:rsidRPr="00C155F4">
        <w:rPr>
          <w:rFonts w:ascii="GHEA Mariam" w:hAnsi="GHEA Mariam" w:cs="Sylfaen"/>
          <w:sz w:val="22"/>
          <w:szCs w:val="22"/>
          <w:lang w:val="hy-AM"/>
        </w:rPr>
        <w:t>հունվարի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2011 </w:t>
      </w:r>
      <w:r w:rsidRPr="00C155F4">
        <w:rPr>
          <w:rFonts w:ascii="GHEA Mariam" w:hAnsi="GHEA Mariam" w:cs="Sylfaen"/>
          <w:sz w:val="22"/>
          <w:szCs w:val="22"/>
          <w:lang w:val="hy-AM"/>
        </w:rPr>
        <w:t>թ</w:t>
      </w:r>
      <w:r w:rsidRPr="00C155F4">
        <w:rPr>
          <w:rFonts w:ascii="GHEA Mariam" w:hAnsi="GHEA Mariam" w:cs="Calibri"/>
          <w:sz w:val="22"/>
          <w:szCs w:val="22"/>
          <w:lang w:val="hy-AM"/>
        </w:rPr>
        <w:t>. N 526</w:t>
      </w:r>
    </w:p>
    <w:p w14:paraId="63A5FFD3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72541DF6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bookmarkStart w:id="0" w:name="P35"/>
      <w:bookmarkEnd w:id="0"/>
      <w:r w:rsidRPr="00C155F4">
        <w:rPr>
          <w:rFonts w:ascii="GHEA Mariam" w:hAnsi="GHEA Mariam" w:cs="Sylfaen"/>
          <w:b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ՑԱՆԿ</w:t>
      </w:r>
    </w:p>
    <w:p w14:paraId="200E5E2E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Sylfaen"/>
          <w:b/>
          <w:sz w:val="22"/>
          <w:szCs w:val="22"/>
          <w:lang w:val="hy-AM"/>
        </w:rPr>
        <w:t>ԱՐՏԱԴՐԱՆՔԻ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ՈՐԻ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ՆԿԱՏՄԱՄԲ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ՇՐՋԱՆԱԿՆԵՐՈՒՄ</w:t>
      </w:r>
    </w:p>
    <w:p w14:paraId="623FCF45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Sylfaen"/>
          <w:b/>
          <w:sz w:val="22"/>
          <w:szCs w:val="22"/>
          <w:lang w:val="hy-AM"/>
        </w:rPr>
        <w:t>ՍԱՀՄԱՆՎՈՒՄ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ԵՆ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ՊԱՐՏԱԴԻՐ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ՊԱ</w:t>
      </w:r>
      <w:r w:rsidRPr="00C155F4">
        <w:rPr>
          <w:rFonts w:ascii="GHEA Mariam" w:hAnsi="GHEA Mariam" w:cs="Sylfaen"/>
          <w:b/>
          <w:sz w:val="22"/>
          <w:szCs w:val="22"/>
        </w:rPr>
        <w:t>ՀԱՆՋ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ՆԵՐ</w:t>
      </w:r>
    </w:p>
    <w:p w14:paraId="44FF6BA0" w14:textId="77777777" w:rsidR="00A829A2" w:rsidRPr="00C155F4" w:rsidRDefault="00A829A2" w:rsidP="00A829A2">
      <w:pPr>
        <w:spacing w:after="1"/>
        <w:rPr>
          <w:rFonts w:ascii="GHEA Mariam" w:hAnsi="GHEA Mariam"/>
          <w:sz w:val="22"/>
          <w:szCs w:val="22"/>
          <w:lang w:val="hy-AM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29A2" w:rsidRPr="00C155F4" w14:paraId="11BDDE30" w14:textId="77777777" w:rsidTr="00593F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5D09FA3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Փոփոխող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փաստաթղթերի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ցանկը</w:t>
            </w:r>
          </w:p>
          <w:p w14:paraId="7F88E0C4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>(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Եվրասիական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տնտեսական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հանձնաժողովի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Խորհրդի</w:t>
            </w:r>
          </w:p>
          <w:p w14:paraId="4123B404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23.11.2012 N 102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որոշման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խմբագրությամբ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>)</w:t>
            </w:r>
          </w:p>
        </w:tc>
      </w:tr>
    </w:tbl>
    <w:p w14:paraId="3C019E05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</w:p>
    <w:p w14:paraId="251803B4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1. </w:t>
      </w:r>
      <w:r w:rsidRPr="00C155F4">
        <w:rPr>
          <w:rFonts w:ascii="GHEA Mariam" w:hAnsi="GHEA Mariam" w:cs="Sylfaen"/>
          <w:sz w:val="22"/>
          <w:szCs w:val="22"/>
          <w:lang w:val="hy-AM"/>
        </w:rPr>
        <w:t>Մեքենաներ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սարքավորումներ</w:t>
      </w:r>
    </w:p>
    <w:p w14:paraId="2552DAB9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2. </w:t>
      </w:r>
      <w:r w:rsidRPr="00C155F4">
        <w:rPr>
          <w:rFonts w:ascii="GHEA Mariam" w:hAnsi="GHEA Mariam" w:cs="Sylfaen"/>
          <w:sz w:val="22"/>
          <w:szCs w:val="22"/>
          <w:lang w:val="hy-AM"/>
        </w:rPr>
        <w:t>Ցածրավոլտ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սարքավորումներ</w:t>
      </w:r>
    </w:p>
    <w:p w14:paraId="769DA5DF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3. </w:t>
      </w:r>
      <w:r w:rsidRPr="00C155F4">
        <w:rPr>
          <w:rFonts w:ascii="GHEA Mariam" w:hAnsi="GHEA Mariam" w:cs="Sylfaen"/>
          <w:sz w:val="22"/>
          <w:szCs w:val="22"/>
          <w:lang w:val="hy-AM"/>
        </w:rPr>
        <w:t>Բարձրավոլտ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սարքավորումներ</w:t>
      </w:r>
    </w:p>
    <w:p w14:paraId="18F164D5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4. </w:t>
      </w:r>
      <w:r w:rsidRPr="00C155F4">
        <w:rPr>
          <w:rFonts w:ascii="GHEA Mariam" w:hAnsi="GHEA Mariam" w:cs="Sylfaen"/>
          <w:sz w:val="22"/>
          <w:szCs w:val="22"/>
          <w:lang w:val="hy-AM"/>
        </w:rPr>
        <w:t>Գազակերպ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վառելիքով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աշխատող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սարքեր</w:t>
      </w:r>
    </w:p>
    <w:p w14:paraId="7FB60CED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5. </w:t>
      </w:r>
      <w:r w:rsidRPr="00C155F4">
        <w:rPr>
          <w:rFonts w:ascii="GHEA Mariam" w:hAnsi="GHEA Mariam" w:cs="Sylfaen"/>
          <w:sz w:val="22"/>
          <w:szCs w:val="22"/>
          <w:lang w:val="hy-AM"/>
        </w:rPr>
        <w:t>Ավելցուկային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ճնշման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տակ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աշխատող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սարքավորումներ</w:t>
      </w:r>
    </w:p>
    <w:p w14:paraId="061AE03B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6. </w:t>
      </w:r>
      <w:r w:rsidRPr="00C155F4">
        <w:rPr>
          <w:rFonts w:ascii="GHEA Mariam" w:hAnsi="GHEA Mariam" w:cs="Sylfaen"/>
          <w:sz w:val="22"/>
          <w:szCs w:val="22"/>
          <w:lang w:val="hy-AM"/>
        </w:rPr>
        <w:t>Ճնշման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տակ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աշխատող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անոթներ</w:t>
      </w:r>
    </w:p>
    <w:p w14:paraId="5018DBEC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7. </w:t>
      </w:r>
      <w:r w:rsidRPr="00C155F4">
        <w:rPr>
          <w:rFonts w:ascii="GHEA Mariam" w:hAnsi="GHEA Mariam" w:cs="Sylfaen"/>
          <w:sz w:val="22"/>
          <w:szCs w:val="22"/>
          <w:lang w:val="hy-AM"/>
        </w:rPr>
        <w:t>Սարքավորումներ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պայթյունավտանգ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միջավայրերում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աշխատելու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համար</w:t>
      </w:r>
    </w:p>
    <w:p w14:paraId="64B9D82E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8. </w:t>
      </w:r>
      <w:r w:rsidRPr="00C155F4">
        <w:rPr>
          <w:rFonts w:ascii="GHEA Mariam" w:hAnsi="GHEA Mariam" w:cs="Sylfaen"/>
          <w:sz w:val="22"/>
          <w:szCs w:val="22"/>
          <w:lang w:val="hy-AM"/>
        </w:rPr>
        <w:t>Զվարճահարմարանքներ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մանկական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խաղահրապարակների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սարքավորումներ</w:t>
      </w:r>
    </w:p>
    <w:p w14:paraId="48A748AF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9. </w:t>
      </w:r>
      <w:r w:rsidRPr="00C155F4">
        <w:rPr>
          <w:rFonts w:ascii="GHEA Mariam" w:hAnsi="GHEA Mariam" w:cs="Sylfaen"/>
          <w:sz w:val="22"/>
          <w:szCs w:val="22"/>
          <w:lang w:val="hy-AM"/>
        </w:rPr>
        <w:t>Վերելակներ</w:t>
      </w:r>
    </w:p>
    <w:p w14:paraId="549C3199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10. </w:t>
      </w:r>
      <w:r w:rsidRPr="00C155F4">
        <w:rPr>
          <w:rFonts w:ascii="GHEA Mariam" w:hAnsi="GHEA Mariam" w:cs="Sylfaen"/>
          <w:sz w:val="22"/>
          <w:szCs w:val="22"/>
          <w:lang w:val="hy-AM"/>
        </w:rPr>
        <w:t>Անվավոր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փոխադրամիջոցներ</w:t>
      </w:r>
    </w:p>
    <w:p w14:paraId="07279420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11. </w:t>
      </w:r>
      <w:r w:rsidRPr="00C155F4">
        <w:rPr>
          <w:rFonts w:ascii="GHEA Mariam" w:hAnsi="GHEA Mariam" w:cs="Sylfaen"/>
          <w:sz w:val="22"/>
          <w:szCs w:val="22"/>
          <w:lang w:val="hy-AM"/>
        </w:rPr>
        <w:t>Տրակտորներ</w:t>
      </w:r>
    </w:p>
    <w:p w14:paraId="146A456D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12. </w:t>
      </w:r>
      <w:r w:rsidRPr="00C155F4">
        <w:rPr>
          <w:rFonts w:ascii="GHEA Mariam" w:hAnsi="GHEA Mariam" w:cs="Sylfaen"/>
          <w:sz w:val="22"/>
          <w:szCs w:val="22"/>
          <w:lang w:val="hy-AM"/>
        </w:rPr>
        <w:t>Գյուղատնտեսական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տեխնիկա</w:t>
      </w:r>
    </w:p>
    <w:p w14:paraId="4BF62A1C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13. </w:t>
      </w:r>
      <w:r w:rsidRPr="00C155F4">
        <w:rPr>
          <w:rFonts w:ascii="GHEA Mariam" w:hAnsi="GHEA Mariam" w:cs="Sylfaen"/>
          <w:sz w:val="22"/>
          <w:szCs w:val="22"/>
          <w:lang w:val="hy-AM"/>
        </w:rPr>
        <w:t>Մեքենաներ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անտառային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համար</w:t>
      </w:r>
    </w:p>
    <w:p w14:paraId="3DBA40E6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14. </w:t>
      </w:r>
      <w:r w:rsidRPr="00C155F4">
        <w:rPr>
          <w:rFonts w:ascii="GHEA Mariam" w:hAnsi="GHEA Mariam" w:cs="Sylfaen"/>
          <w:sz w:val="22"/>
          <w:szCs w:val="22"/>
          <w:lang w:val="hy-AM"/>
        </w:rPr>
        <w:t>Դողեր</w:t>
      </w:r>
    </w:p>
    <w:p w14:paraId="2D589165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15. </w:t>
      </w:r>
      <w:r w:rsidRPr="00C155F4">
        <w:rPr>
          <w:rFonts w:ascii="GHEA Mariam" w:hAnsi="GHEA Mariam" w:cs="Sylfaen"/>
          <w:sz w:val="22"/>
          <w:szCs w:val="22"/>
          <w:lang w:val="hy-AM"/>
        </w:rPr>
        <w:t>Երկաթուղային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փոխադրամիջոցի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շարժակազմ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այդ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թվում՝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բարձրարագընթաց</w:t>
      </w:r>
    </w:p>
    <w:p w14:paraId="39CEA15D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16. </w:t>
      </w:r>
      <w:r w:rsidRPr="00C155F4">
        <w:rPr>
          <w:rFonts w:ascii="GHEA Mariam" w:hAnsi="GHEA Mariam" w:cs="Sylfaen"/>
          <w:sz w:val="22"/>
          <w:szCs w:val="22"/>
          <w:lang w:val="hy-AM"/>
        </w:rPr>
        <w:t>Մետրոպոլիտենի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շարժակազմ</w:t>
      </w:r>
    </w:p>
    <w:p w14:paraId="4711462D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17. </w:t>
      </w:r>
      <w:r w:rsidRPr="00C155F4">
        <w:rPr>
          <w:rFonts w:ascii="GHEA Mariam" w:hAnsi="GHEA Mariam" w:cs="Sylfaen"/>
          <w:sz w:val="22"/>
          <w:szCs w:val="22"/>
          <w:lang w:val="hy-AM"/>
        </w:rPr>
        <w:t>Թեթև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ռելսային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փոխադրամիջոցներ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տրամվայներ</w:t>
      </w:r>
    </w:p>
    <w:p w14:paraId="7CBDFA92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18. </w:t>
      </w:r>
      <w:r w:rsidRPr="00C155F4">
        <w:rPr>
          <w:rFonts w:ascii="GHEA Mariam" w:hAnsi="GHEA Mariam" w:cs="Sylfaen"/>
          <w:sz w:val="22"/>
          <w:szCs w:val="22"/>
          <w:lang w:val="hy-AM"/>
        </w:rPr>
        <w:t>Ծովային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փոխադրամիջոցային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օբյեկտներ</w:t>
      </w:r>
    </w:p>
    <w:p w14:paraId="1F42A528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19. </w:t>
      </w:r>
      <w:r w:rsidRPr="00C155F4">
        <w:rPr>
          <w:rFonts w:ascii="GHEA Mariam" w:hAnsi="GHEA Mariam" w:cs="Sylfaen"/>
          <w:sz w:val="22"/>
          <w:szCs w:val="22"/>
          <w:lang w:val="hy-AM"/>
        </w:rPr>
        <w:t>Ներքին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ջրային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փոխադրամիջոցային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օբյեկտներ</w:t>
      </w:r>
    </w:p>
    <w:p w14:paraId="5AC6BB95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20. </w:t>
      </w:r>
      <w:r w:rsidRPr="00C155F4">
        <w:rPr>
          <w:rFonts w:ascii="GHEA Mariam" w:hAnsi="GHEA Mariam" w:cs="Sylfaen"/>
          <w:sz w:val="22"/>
          <w:szCs w:val="22"/>
          <w:lang w:val="hy-AM"/>
        </w:rPr>
        <w:t>Փոքրածավալ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նավեր</w:t>
      </w:r>
    </w:p>
    <w:p w14:paraId="15172AFC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lastRenderedPageBreak/>
        <w:t xml:space="preserve">21. </w:t>
      </w:r>
      <w:r w:rsidRPr="00C155F4">
        <w:rPr>
          <w:rFonts w:ascii="GHEA Mariam" w:hAnsi="GHEA Mariam" w:cs="Sylfaen"/>
          <w:sz w:val="22"/>
          <w:szCs w:val="22"/>
          <w:lang w:val="hy-AM"/>
        </w:rPr>
        <w:t>Շենքեր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շինություններ</w:t>
      </w:r>
    </w:p>
    <w:p w14:paraId="34D8AF95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22. </w:t>
      </w:r>
      <w:r w:rsidRPr="00C155F4">
        <w:rPr>
          <w:rFonts w:ascii="GHEA Mariam" w:hAnsi="GHEA Mariam" w:cs="Sylfaen"/>
          <w:sz w:val="22"/>
          <w:szCs w:val="22"/>
          <w:lang w:val="hy-AM"/>
        </w:rPr>
        <w:t>Շինարարական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նյութեր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A829A2">
        <w:rPr>
          <w:rFonts w:ascii="GHEA Mariam" w:hAnsi="GHEA Mariam" w:cs="Calibri"/>
          <w:sz w:val="22"/>
          <w:szCs w:val="22"/>
          <w:lang w:val="hy-AM"/>
        </w:rPr>
        <w:t>արտադրան</w:t>
      </w:r>
      <w:r w:rsidRPr="00C155F4">
        <w:rPr>
          <w:rFonts w:ascii="GHEA Mariam" w:hAnsi="GHEA Mariam" w:cs="Sylfaen"/>
          <w:sz w:val="22"/>
          <w:szCs w:val="22"/>
          <w:lang w:val="hy-AM"/>
        </w:rPr>
        <w:t>քներ</w:t>
      </w:r>
    </w:p>
    <w:p w14:paraId="77D4BD25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23. </w:t>
      </w:r>
      <w:r w:rsidRPr="00C155F4">
        <w:rPr>
          <w:rFonts w:ascii="GHEA Mariam" w:hAnsi="GHEA Mariam" w:cs="Sylfaen"/>
          <w:sz w:val="22"/>
          <w:szCs w:val="22"/>
          <w:lang w:val="hy-AM"/>
        </w:rPr>
        <w:t>Երկաթուղային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փոխադրամիջոցի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ենթակառուցվածք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այդ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թվում՝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բարձրարագընթաց</w:t>
      </w:r>
    </w:p>
    <w:p w14:paraId="3769225D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24. </w:t>
      </w:r>
      <w:r w:rsidRPr="00C155F4">
        <w:rPr>
          <w:rFonts w:ascii="GHEA Mariam" w:hAnsi="GHEA Mariam" w:cs="Sylfaen"/>
          <w:sz w:val="22"/>
          <w:szCs w:val="22"/>
          <w:lang w:val="hy-AM"/>
        </w:rPr>
        <w:t>Մետրոպոլիտենի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ենթակառուցվածք</w:t>
      </w:r>
    </w:p>
    <w:p w14:paraId="57580F3E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25. </w:t>
      </w:r>
      <w:r w:rsidRPr="00C155F4">
        <w:rPr>
          <w:rFonts w:ascii="GHEA Mariam" w:hAnsi="GHEA Mariam" w:cs="Sylfaen"/>
          <w:sz w:val="22"/>
          <w:szCs w:val="22"/>
          <w:lang w:val="hy-AM"/>
        </w:rPr>
        <w:t>Ավտոմոբիլային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ճանապարհներ</w:t>
      </w:r>
    </w:p>
    <w:p w14:paraId="684DA5F9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26. </w:t>
      </w:r>
      <w:r w:rsidRPr="00C155F4">
        <w:rPr>
          <w:rFonts w:ascii="GHEA Mariam" w:hAnsi="GHEA Mariam" w:cs="Sylfaen"/>
          <w:sz w:val="22"/>
          <w:szCs w:val="22"/>
          <w:lang w:val="hy-AM"/>
        </w:rPr>
        <w:t>Հրատեխնիկական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կազմեր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դրանք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պարունակող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արտադրատեսակներ</w:t>
      </w:r>
    </w:p>
    <w:p w14:paraId="05E5233E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27. </w:t>
      </w:r>
      <w:r w:rsidRPr="00C155F4">
        <w:rPr>
          <w:rFonts w:ascii="GHEA Mariam" w:hAnsi="GHEA Mariam" w:cs="Sylfaen"/>
          <w:sz w:val="22"/>
          <w:szCs w:val="22"/>
          <w:lang w:val="hy-AM"/>
        </w:rPr>
        <w:t>Քաղաքացիական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կիրառության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պայթուցիկ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նյութեր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դրանք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պարունակող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արտադրատեսակներ</w:t>
      </w:r>
    </w:p>
    <w:p w14:paraId="4285B693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28. </w:t>
      </w:r>
      <w:r w:rsidRPr="00C155F4">
        <w:rPr>
          <w:rFonts w:ascii="GHEA Mariam" w:hAnsi="GHEA Mariam" w:cs="Sylfaen"/>
          <w:sz w:val="22"/>
          <w:szCs w:val="22"/>
          <w:lang w:val="hy-AM"/>
        </w:rPr>
        <w:t>Թեթև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արդյունաբերության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պատրաստի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հատովի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ապրանքներ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գորգեր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գորգային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արտադրատեսակներ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տրիկոտաժի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կարի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կաշվե</w:t>
      </w:r>
      <w:r w:rsidRPr="00C155F4">
        <w:rPr>
          <w:rFonts w:ascii="Calibri" w:hAnsi="Calibri" w:cs="Calibri"/>
          <w:sz w:val="22"/>
          <w:szCs w:val="22"/>
          <w:lang w:val="hy-AM"/>
        </w:rPr>
        <w:t> </w:t>
      </w:r>
      <w:r w:rsidRPr="00C155F4">
        <w:rPr>
          <w:rFonts w:ascii="GHEA Mariam" w:hAnsi="GHEA Mariam" w:cs="Sylfaen"/>
          <w:sz w:val="22"/>
          <w:szCs w:val="22"/>
          <w:lang w:val="hy-AM"/>
        </w:rPr>
        <w:t>գալանտերեայի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արտադրատեսակներ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. </w:t>
      </w:r>
      <w:r w:rsidRPr="00C155F4">
        <w:rPr>
          <w:rFonts w:ascii="GHEA Mariam" w:hAnsi="GHEA Mariam" w:cs="Sylfaen"/>
          <w:sz w:val="22"/>
          <w:szCs w:val="22"/>
          <w:lang w:val="hy-AM"/>
        </w:rPr>
        <w:t>կոշիկ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. </w:t>
      </w:r>
      <w:r w:rsidRPr="00C155F4">
        <w:rPr>
          <w:rFonts w:ascii="GHEA Mariam" w:hAnsi="GHEA Mariam" w:cs="Sylfaen"/>
          <w:sz w:val="22"/>
          <w:szCs w:val="22"/>
          <w:lang w:val="hy-AM"/>
        </w:rPr>
        <w:t>մորթի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մորթե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արտադրատեսակներ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1EB9EFF5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29. </w:t>
      </w:r>
      <w:r w:rsidRPr="00C155F4">
        <w:rPr>
          <w:rFonts w:ascii="GHEA Mariam" w:hAnsi="GHEA Mariam" w:cs="Sylfaen"/>
          <w:sz w:val="22"/>
          <w:szCs w:val="22"/>
          <w:lang w:val="hy-AM"/>
        </w:rPr>
        <w:t>Խաղալիքներ</w:t>
      </w:r>
    </w:p>
    <w:p w14:paraId="5E375994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30. </w:t>
      </w:r>
      <w:r w:rsidRPr="00C155F4">
        <w:rPr>
          <w:rFonts w:ascii="GHEA Mariam" w:hAnsi="GHEA Mariam" w:cs="Sylfaen"/>
          <w:sz w:val="22"/>
          <w:szCs w:val="22"/>
          <w:lang w:val="hy-AM"/>
        </w:rPr>
        <w:t>Ապրանքներ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երեխաների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դեռահասների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համար</w:t>
      </w:r>
    </w:p>
    <w:p w14:paraId="0C7458DD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31. </w:t>
      </w:r>
      <w:r w:rsidRPr="00C155F4">
        <w:rPr>
          <w:rFonts w:ascii="GHEA Mariam" w:hAnsi="GHEA Mariam" w:cs="Sylfaen"/>
          <w:sz w:val="22"/>
          <w:szCs w:val="22"/>
          <w:lang w:val="hy-AM"/>
        </w:rPr>
        <w:t>Երեխաների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խնամքի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պարագաներ</w:t>
      </w:r>
    </w:p>
    <w:p w14:paraId="6681BE72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32. </w:t>
      </w:r>
      <w:r w:rsidRPr="00C155F4">
        <w:rPr>
          <w:rFonts w:ascii="GHEA Mariam" w:hAnsi="GHEA Mariam" w:cs="Sylfaen"/>
          <w:sz w:val="22"/>
          <w:szCs w:val="22"/>
          <w:lang w:val="hy-AM"/>
        </w:rPr>
        <w:t>Սպասք</w:t>
      </w:r>
    </w:p>
    <w:p w14:paraId="1A74030B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33. </w:t>
      </w:r>
      <w:r w:rsidRPr="00C155F4">
        <w:rPr>
          <w:rFonts w:ascii="GHEA Mariam" w:hAnsi="GHEA Mariam" w:cs="Sylfaen"/>
          <w:sz w:val="22"/>
          <w:szCs w:val="22"/>
          <w:lang w:val="hy-AM"/>
        </w:rPr>
        <w:t>Սանիտարահիգիենիկ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նշանակության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արտադրատեսակներ</w:t>
      </w:r>
    </w:p>
    <w:p w14:paraId="6FA5787D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34. </w:t>
      </w:r>
      <w:r w:rsidRPr="00C155F4">
        <w:rPr>
          <w:rFonts w:ascii="GHEA Mariam" w:hAnsi="GHEA Mariam" w:cs="Sylfaen"/>
          <w:sz w:val="22"/>
          <w:szCs w:val="22"/>
          <w:lang w:val="hy-AM"/>
        </w:rPr>
        <w:t>Օծանելիքա</w:t>
      </w:r>
      <w:r w:rsidRPr="00C155F4">
        <w:rPr>
          <w:rFonts w:ascii="GHEA Mariam" w:hAnsi="GHEA Mariam" w:cs="Calibri"/>
          <w:sz w:val="22"/>
          <w:szCs w:val="22"/>
          <w:lang w:val="hy-AM"/>
        </w:rPr>
        <w:t>-</w:t>
      </w:r>
      <w:r w:rsidRPr="00C155F4">
        <w:rPr>
          <w:rFonts w:ascii="GHEA Mariam" w:hAnsi="GHEA Mariam" w:cs="Sylfaen"/>
          <w:sz w:val="22"/>
          <w:szCs w:val="22"/>
          <w:lang w:val="hy-AM"/>
        </w:rPr>
        <w:t>կոսմետիկական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</w:t>
      </w:r>
    </w:p>
    <w:p w14:paraId="3A0C35CB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35. </w:t>
      </w:r>
      <w:r w:rsidRPr="00C155F4">
        <w:rPr>
          <w:rFonts w:ascii="GHEA Mariam" w:hAnsi="GHEA Mariam" w:cs="Sylfaen"/>
          <w:sz w:val="22"/>
          <w:szCs w:val="22"/>
          <w:lang w:val="hy-AM"/>
        </w:rPr>
        <w:t>Բերանի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խոռոչի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հիգիենայի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միջոցներ</w:t>
      </w:r>
    </w:p>
    <w:p w14:paraId="01787342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36. </w:t>
      </w:r>
      <w:r w:rsidRPr="00C155F4">
        <w:rPr>
          <w:rFonts w:ascii="GHEA Mariam" w:hAnsi="GHEA Mariam" w:cs="Sylfaen"/>
          <w:sz w:val="22"/>
          <w:szCs w:val="22"/>
          <w:lang w:val="hy-AM"/>
        </w:rPr>
        <w:t>Տարա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փաթեթավորում</w:t>
      </w:r>
    </w:p>
    <w:p w14:paraId="04EA5B89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37. </w:t>
      </w:r>
      <w:r w:rsidRPr="00C155F4">
        <w:rPr>
          <w:rFonts w:ascii="GHEA Mariam" w:hAnsi="GHEA Mariam" w:cs="Sylfaen"/>
          <w:sz w:val="22"/>
          <w:szCs w:val="22"/>
          <w:lang w:val="hy-AM"/>
        </w:rPr>
        <w:t>Անհատական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պաշտպանության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միջոցներ</w:t>
      </w:r>
    </w:p>
    <w:p w14:paraId="2DC63EDC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38. </w:t>
      </w:r>
      <w:r w:rsidRPr="00C155F4">
        <w:rPr>
          <w:rFonts w:ascii="GHEA Mariam" w:hAnsi="GHEA Mariam" w:cs="Sylfaen"/>
          <w:sz w:val="22"/>
          <w:szCs w:val="22"/>
          <w:lang w:val="hy-AM"/>
        </w:rPr>
        <w:t>Հրդեհային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անվտանգության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ապահովման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միջոցներ</w:t>
      </w:r>
    </w:p>
    <w:p w14:paraId="296643B7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39. </w:t>
      </w:r>
      <w:r w:rsidRPr="00C155F4">
        <w:rPr>
          <w:rFonts w:ascii="GHEA Mariam" w:hAnsi="GHEA Mariam" w:cs="Sylfaen"/>
          <w:sz w:val="22"/>
          <w:szCs w:val="22"/>
          <w:lang w:val="hy-AM"/>
        </w:rPr>
        <w:t>Հրդեհաշիջման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միջոցներ</w:t>
      </w:r>
    </w:p>
    <w:p w14:paraId="53408A19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40. </w:t>
      </w:r>
      <w:r w:rsidRPr="00C155F4">
        <w:rPr>
          <w:rFonts w:ascii="GHEA Mariam" w:hAnsi="GHEA Mariam" w:cs="Sylfaen"/>
          <w:sz w:val="22"/>
          <w:szCs w:val="22"/>
          <w:lang w:val="hy-AM"/>
        </w:rPr>
        <w:t>Բժշկական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ապրանքներ</w:t>
      </w:r>
    </w:p>
    <w:p w14:paraId="6DFED5A1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41. </w:t>
      </w:r>
      <w:r w:rsidRPr="00C155F4">
        <w:rPr>
          <w:rFonts w:ascii="GHEA Mariam" w:hAnsi="GHEA Mariam" w:cs="Sylfaen"/>
          <w:sz w:val="22"/>
          <w:szCs w:val="22"/>
          <w:lang w:val="hy-AM"/>
        </w:rPr>
        <w:t>Սանիտարա</w:t>
      </w:r>
      <w:r w:rsidRPr="00C155F4">
        <w:rPr>
          <w:rFonts w:ascii="GHEA Mariam" w:hAnsi="GHEA Mariam" w:cs="Calibri"/>
          <w:sz w:val="22"/>
          <w:szCs w:val="22"/>
          <w:lang w:val="hy-AM"/>
        </w:rPr>
        <w:t>-</w:t>
      </w:r>
      <w:r w:rsidRPr="00C155F4">
        <w:rPr>
          <w:rFonts w:ascii="GHEA Mariam" w:hAnsi="GHEA Mariam" w:cs="Sylfaen"/>
          <w:sz w:val="22"/>
          <w:szCs w:val="22"/>
          <w:lang w:val="hy-AM"/>
        </w:rPr>
        <w:t>տեխնիկական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արտադրատեսակներ</w:t>
      </w:r>
    </w:p>
    <w:p w14:paraId="64568343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42.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Կահույքային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</w:t>
      </w:r>
    </w:p>
    <w:p w14:paraId="65F69241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43. </w:t>
      </w:r>
      <w:r w:rsidRPr="00C155F4">
        <w:rPr>
          <w:rFonts w:ascii="GHEA Mariam" w:hAnsi="GHEA Mariam" w:cs="Sylfaen"/>
          <w:sz w:val="22"/>
          <w:szCs w:val="22"/>
          <w:lang w:val="hy-AM"/>
        </w:rPr>
        <w:t>Քիմիական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</w:t>
      </w:r>
    </w:p>
    <w:p w14:paraId="3F55BD8D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44. </w:t>
      </w:r>
      <w:r w:rsidRPr="00C155F4">
        <w:rPr>
          <w:rFonts w:ascii="GHEA Mariam" w:hAnsi="GHEA Mariam" w:cs="Sylfaen"/>
          <w:sz w:val="22"/>
          <w:szCs w:val="22"/>
          <w:lang w:val="hy-AM"/>
        </w:rPr>
        <w:t>Սինթետիկ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լվացող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միջոցներ</w:t>
      </w:r>
    </w:p>
    <w:p w14:paraId="5755A050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45. </w:t>
      </w:r>
      <w:r w:rsidRPr="00C155F4">
        <w:rPr>
          <w:rFonts w:ascii="GHEA Mariam" w:hAnsi="GHEA Mariam" w:cs="Sylfaen"/>
          <w:sz w:val="22"/>
          <w:szCs w:val="22"/>
          <w:lang w:val="hy-AM"/>
        </w:rPr>
        <w:t>Կենցաղային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քիմիայի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ապրանքներ</w:t>
      </w:r>
    </w:p>
    <w:p w14:paraId="0AF411F4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lastRenderedPageBreak/>
        <w:t xml:space="preserve">46. </w:t>
      </w:r>
      <w:r w:rsidRPr="00C155F4">
        <w:rPr>
          <w:rFonts w:ascii="GHEA Mariam" w:hAnsi="GHEA Mariam" w:cs="Sylfaen"/>
          <w:sz w:val="22"/>
          <w:szCs w:val="22"/>
          <w:lang w:val="hy-AM"/>
        </w:rPr>
        <w:t>Լաքաներկանյութեր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լուծիչներ</w:t>
      </w:r>
    </w:p>
    <w:p w14:paraId="50617EE7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47. </w:t>
      </w:r>
      <w:r w:rsidRPr="00C155F4">
        <w:rPr>
          <w:rFonts w:ascii="GHEA Mariam" w:hAnsi="GHEA Mariam" w:cs="Sylfaen"/>
          <w:sz w:val="22"/>
          <w:szCs w:val="22"/>
          <w:lang w:val="hy-AM"/>
        </w:rPr>
        <w:t>Պարարտանյութեր</w:t>
      </w:r>
    </w:p>
    <w:p w14:paraId="474E45C6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48. </w:t>
      </w:r>
      <w:r w:rsidRPr="00C155F4">
        <w:rPr>
          <w:rFonts w:ascii="GHEA Mariam" w:hAnsi="GHEA Mariam" w:cs="Sylfaen"/>
          <w:sz w:val="22"/>
          <w:szCs w:val="22"/>
          <w:lang w:val="hy-AM"/>
        </w:rPr>
        <w:t>Բույսերի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պաշտպանության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միջոցներ</w:t>
      </w:r>
    </w:p>
    <w:p w14:paraId="20D79F50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49. </w:t>
      </w:r>
      <w:r w:rsidRPr="00C155F4">
        <w:rPr>
          <w:rFonts w:ascii="GHEA Mariam" w:hAnsi="GHEA Mariam" w:cs="Sylfaen"/>
          <w:sz w:val="22"/>
          <w:szCs w:val="22"/>
          <w:lang w:val="hy-AM"/>
        </w:rPr>
        <w:t>Բենզիններ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դիզելային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նավի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վառելիք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վառելիք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ռեակտիվ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շարժիչների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վառքի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մազութ</w:t>
      </w:r>
    </w:p>
    <w:p w14:paraId="0B078680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50. </w:t>
      </w:r>
      <w:r w:rsidRPr="00593F22">
        <w:rPr>
          <w:rFonts w:ascii="GHEA Mariam" w:hAnsi="GHEA Mariam" w:cs="Calibri"/>
          <w:sz w:val="22"/>
          <w:szCs w:val="22"/>
          <w:lang w:val="hy-AM"/>
        </w:rPr>
        <w:t>Քսա</w:t>
      </w:r>
      <w:r w:rsidRPr="00C155F4">
        <w:rPr>
          <w:rFonts w:ascii="GHEA Mariam" w:hAnsi="GHEA Mariam" w:cs="Sylfaen"/>
          <w:sz w:val="22"/>
          <w:szCs w:val="22"/>
          <w:lang w:val="hy-AM"/>
        </w:rPr>
        <w:t>նյութեր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յուղեր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հատուկ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հեղուկներ</w:t>
      </w:r>
    </w:p>
    <w:p w14:paraId="3ABF8616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51. </w:t>
      </w:r>
      <w:r w:rsidRPr="00C155F4">
        <w:rPr>
          <w:rFonts w:ascii="GHEA Mariam" w:hAnsi="GHEA Mariam" w:cs="Sylfaen"/>
          <w:sz w:val="22"/>
          <w:szCs w:val="22"/>
          <w:lang w:val="hy-AM"/>
        </w:rPr>
        <w:t>Ջրի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գազի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ջերմային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էներգիայի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էլեկտրական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էներգիայի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հաշվառման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սարքեր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համակարգեր</w:t>
      </w:r>
    </w:p>
    <w:p w14:paraId="6087CC90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52. </w:t>
      </w:r>
      <w:r w:rsidRPr="00C155F4">
        <w:rPr>
          <w:rFonts w:ascii="GHEA Mariam" w:hAnsi="GHEA Mariam" w:cs="Sylfaen"/>
          <w:sz w:val="22"/>
          <w:szCs w:val="22"/>
          <w:lang w:val="hy-AM"/>
        </w:rPr>
        <w:t>Նավթի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դրա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վերամշակման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արդյունքների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հաշվառման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սարքեր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համակարգեր</w:t>
      </w:r>
    </w:p>
    <w:p w14:paraId="54BF9098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53. </w:t>
      </w:r>
      <w:r w:rsidRPr="00C155F4">
        <w:rPr>
          <w:rFonts w:ascii="GHEA Mariam" w:hAnsi="GHEA Mariam" w:cs="Sylfaen"/>
          <w:sz w:val="22"/>
          <w:szCs w:val="22"/>
          <w:lang w:val="hy-AM"/>
        </w:rPr>
        <w:t>Սննդի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</w:t>
      </w:r>
    </w:p>
    <w:p w14:paraId="541B00B8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54. </w:t>
      </w:r>
      <w:r w:rsidRPr="00C155F4">
        <w:rPr>
          <w:rFonts w:ascii="GHEA Mariam" w:hAnsi="GHEA Mariam" w:cs="Sylfaen"/>
          <w:sz w:val="22"/>
          <w:szCs w:val="22"/>
          <w:lang w:val="hy-AM"/>
        </w:rPr>
        <w:t>Ալկոհոլային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</w:t>
      </w:r>
    </w:p>
    <w:p w14:paraId="2AF76318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55. </w:t>
      </w:r>
      <w:r w:rsidRPr="00C155F4">
        <w:rPr>
          <w:rFonts w:ascii="GHEA Mariam" w:hAnsi="GHEA Mariam" w:cs="Sylfaen"/>
          <w:sz w:val="22"/>
          <w:szCs w:val="22"/>
          <w:lang w:val="hy-AM"/>
        </w:rPr>
        <w:t>Կերեր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կերային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հավելումներ</w:t>
      </w:r>
    </w:p>
    <w:p w14:paraId="6FA157CC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56. </w:t>
      </w:r>
      <w:r w:rsidRPr="00C155F4">
        <w:rPr>
          <w:rFonts w:ascii="GHEA Mariam" w:hAnsi="GHEA Mariam" w:cs="Sylfaen"/>
          <w:sz w:val="22"/>
          <w:szCs w:val="22"/>
          <w:lang w:val="hy-AM"/>
        </w:rPr>
        <w:t>Հացահատիկ</w:t>
      </w:r>
    </w:p>
    <w:p w14:paraId="1BB22346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57. </w:t>
      </w:r>
      <w:r w:rsidRPr="00C155F4">
        <w:rPr>
          <w:rFonts w:ascii="GHEA Mariam" w:hAnsi="GHEA Mariam" w:cs="Sylfaen"/>
          <w:sz w:val="22"/>
          <w:szCs w:val="22"/>
          <w:lang w:val="hy-AM"/>
        </w:rPr>
        <w:t>Ծխախոտային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</w:t>
      </w:r>
    </w:p>
    <w:p w14:paraId="1BFFF924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58. </w:t>
      </w:r>
      <w:r w:rsidRPr="00C155F4">
        <w:rPr>
          <w:rFonts w:ascii="GHEA Mariam" w:hAnsi="GHEA Mariam" w:cs="Sylfaen"/>
          <w:sz w:val="22"/>
          <w:szCs w:val="22"/>
          <w:lang w:val="hy-AM"/>
        </w:rPr>
        <w:t>Հրացան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որսի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մարզական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դրա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նախատեսված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զինամթերք</w:t>
      </w:r>
    </w:p>
    <w:p w14:paraId="4605A335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59. </w:t>
      </w:r>
      <w:r w:rsidRPr="00C155F4">
        <w:rPr>
          <w:rFonts w:ascii="GHEA Mariam" w:hAnsi="GHEA Mariam" w:cs="Sylfaen"/>
          <w:sz w:val="22"/>
          <w:szCs w:val="22"/>
          <w:lang w:val="hy-AM"/>
        </w:rPr>
        <w:t>Էլեկտրակապի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միջոցներ</w:t>
      </w:r>
    </w:p>
    <w:p w14:paraId="61530CE2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60. </w:t>
      </w:r>
      <w:r w:rsidRPr="00C155F4">
        <w:rPr>
          <w:rFonts w:ascii="GHEA Mariam" w:hAnsi="GHEA Mariam" w:cs="Sylfaen"/>
          <w:sz w:val="22"/>
          <w:szCs w:val="22"/>
          <w:lang w:val="hy-AM"/>
        </w:rPr>
        <w:t>Ածուխ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դրա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վերամշակման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</w:t>
      </w:r>
      <w:r w:rsidRPr="00A829A2">
        <w:rPr>
          <w:rFonts w:ascii="GHEA Mariam" w:hAnsi="GHEA Mariam" w:cs="Sylfaen"/>
          <w:sz w:val="22"/>
          <w:szCs w:val="22"/>
          <w:lang w:val="hy-AM"/>
        </w:rPr>
        <w:t>տադրա</w:t>
      </w:r>
      <w:r w:rsidRPr="00C155F4">
        <w:rPr>
          <w:rFonts w:ascii="GHEA Mariam" w:hAnsi="GHEA Mariam" w:cs="Sylfaen"/>
          <w:sz w:val="22"/>
          <w:szCs w:val="22"/>
          <w:lang w:val="hy-AM"/>
        </w:rPr>
        <w:t>նք</w:t>
      </w:r>
    </w:p>
    <w:p w14:paraId="4A2211C4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61. </w:t>
      </w:r>
      <w:r w:rsidRPr="00C155F4">
        <w:rPr>
          <w:rFonts w:ascii="GHEA Mariam" w:hAnsi="GHEA Mariam" w:cs="Sylfaen"/>
          <w:sz w:val="22"/>
          <w:szCs w:val="22"/>
          <w:lang w:val="hy-AM"/>
        </w:rPr>
        <w:t>Հեղուկացված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ածխաջրածնային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գազեր՝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որպես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վառելիք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օգտագործելու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համար</w:t>
      </w:r>
    </w:p>
    <w:p w14:paraId="181079FA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62. </w:t>
      </w:r>
      <w:r w:rsidRPr="00C155F4">
        <w:rPr>
          <w:rFonts w:ascii="GHEA Mariam" w:hAnsi="GHEA Mariam" w:cs="Sylfaen"/>
          <w:sz w:val="22"/>
          <w:szCs w:val="22"/>
          <w:lang w:val="hy-AM"/>
        </w:rPr>
        <w:t>Մարդու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մաշկի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հետ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շփվող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նյութեր</w:t>
      </w:r>
    </w:p>
    <w:p w14:paraId="4B242344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63. Բ</w:t>
      </w:r>
      <w:r w:rsidRPr="00C155F4">
        <w:rPr>
          <w:rFonts w:ascii="GHEA Mariam" w:hAnsi="GHEA Mariam" w:cs="Sylfaen"/>
          <w:sz w:val="22"/>
          <w:szCs w:val="22"/>
          <w:lang w:val="hy-AM"/>
        </w:rPr>
        <w:t>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տեխնածին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բնույթի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արտակարգ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իրավիճակներից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պաշտպանության և քաղաքացիական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պաշտպանության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նախատեսված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</w:t>
      </w:r>
    </w:p>
    <w:p w14:paraId="4469D16D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64. </w:t>
      </w:r>
      <w:r w:rsidRPr="00C155F4">
        <w:rPr>
          <w:rFonts w:ascii="GHEA Mariam" w:hAnsi="GHEA Mariam" w:cs="Sylfaen"/>
          <w:sz w:val="22"/>
          <w:szCs w:val="22"/>
          <w:lang w:val="hy-AM"/>
        </w:rPr>
        <w:t>Փոխադրման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կամ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) </w:t>
      </w:r>
      <w:r w:rsidRPr="00C155F4">
        <w:rPr>
          <w:rFonts w:ascii="GHEA Mariam" w:hAnsi="GHEA Mariam" w:cs="Sylfaen"/>
          <w:sz w:val="22"/>
          <w:szCs w:val="22"/>
          <w:lang w:val="hy-AM"/>
        </w:rPr>
        <w:t>օգտագործման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նախապատրաստված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նավթ</w:t>
      </w:r>
    </w:p>
    <w:p w14:paraId="2A9427C1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65.</w:t>
      </w:r>
      <w:r w:rsidRPr="00C155F4">
        <w:rPr>
          <w:rFonts w:ascii="Calibri" w:hAnsi="Calibri" w:cs="Calibri"/>
          <w:sz w:val="22"/>
          <w:szCs w:val="22"/>
          <w:lang w:val="hy-AM"/>
        </w:rPr>
        <w:t> </w:t>
      </w:r>
      <w:r w:rsidRPr="00C155F4">
        <w:rPr>
          <w:rFonts w:ascii="GHEA Mariam" w:hAnsi="GHEA Mariam" w:cs="Calibri"/>
          <w:sz w:val="22"/>
          <w:szCs w:val="22"/>
          <w:lang w:val="hy-AM"/>
        </w:rPr>
        <w:t>Փոխադրման և (կամ) օգտագործման համար նախապատրաստված</w:t>
      </w:r>
      <w:r w:rsidRPr="00A829A2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բնական</w:t>
      </w:r>
      <w:r w:rsidRPr="00A829A2">
        <w:rPr>
          <w:rFonts w:ascii="GHEA Mariam" w:hAnsi="GHEA Mariam" w:cs="Sylfaen"/>
          <w:sz w:val="22"/>
          <w:szCs w:val="22"/>
          <w:lang w:val="hy-AM"/>
        </w:rPr>
        <w:t xml:space="preserve"> այրվող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գազ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</w:p>
    <w:p w14:paraId="10C5D2D6" w14:textId="77777777" w:rsidR="00A829A2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Sylfaen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66. </w:t>
      </w:r>
      <w:r w:rsidRPr="00C155F4">
        <w:rPr>
          <w:rFonts w:ascii="GHEA Mariam" w:hAnsi="GHEA Mariam" w:cs="Sylfaen"/>
          <w:sz w:val="22"/>
          <w:szCs w:val="22"/>
          <w:lang w:val="hy-AM"/>
        </w:rPr>
        <w:t>Մայրուղային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խողովակաշարեր՝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հեղուկ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գազակերպ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ածխաջրածինների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փոխադրման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համար</w:t>
      </w:r>
    </w:p>
    <w:p w14:paraId="1036064E" w14:textId="77777777" w:rsidR="00C64AB2" w:rsidRDefault="00C737FA" w:rsidP="00C737FA">
      <w:pPr>
        <w:pStyle w:val="mechtex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------------------------------------------------------------------------------------------------</w:t>
      </w:r>
    </w:p>
    <w:p w14:paraId="039C9869" w14:textId="77777777" w:rsidR="00C64AB2" w:rsidRDefault="00C64AB2" w:rsidP="00A15572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298F9EDB" w14:textId="4494F6F4" w:rsidR="00C64AB2" w:rsidRPr="0003340E" w:rsidRDefault="00C64AB2" w:rsidP="00A15572">
      <w:pPr>
        <w:pStyle w:val="mechtex"/>
        <w:jc w:val="left"/>
        <w:rPr>
          <w:rFonts w:ascii="Sylfaen" w:hAnsi="Sylfaen"/>
          <w:szCs w:val="22"/>
          <w:lang w:val="hy-AM"/>
        </w:rPr>
      </w:pPr>
      <w:bookmarkStart w:id="1" w:name="_GoBack"/>
      <w:bookmarkEnd w:id="1"/>
    </w:p>
    <w:p w14:paraId="05CDFF92" w14:textId="77777777" w:rsidR="00C64AB2" w:rsidRPr="0003340E" w:rsidRDefault="00C64AB2" w:rsidP="0012795D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4AD22681" w14:textId="77777777" w:rsidR="00C64AB2" w:rsidRPr="0003340E" w:rsidRDefault="00C64AB2" w:rsidP="0012795D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B1C11FB" w14:textId="77777777" w:rsidR="001F225D" w:rsidRPr="00A829A2" w:rsidRDefault="00C64AB2">
      <w:pPr>
        <w:pStyle w:val="mechtex"/>
        <w:rPr>
          <w:rFonts w:ascii="Arial" w:hAnsi="Arial" w:cs="Arial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         </w:t>
      </w:r>
      <w:r w:rsidRPr="0003340E">
        <w:rPr>
          <w:rFonts w:ascii="GHEA Mariam" w:hAnsi="GHEA Mariam"/>
          <w:szCs w:val="22"/>
          <w:lang w:val="hy-AM"/>
        </w:rPr>
        <w:tab/>
        <w:t xml:space="preserve">      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sectPr w:rsidR="001F225D" w:rsidRPr="00A829A2" w:rsidSect="00C62915">
      <w:pgSz w:w="11909" w:h="16834" w:code="9"/>
      <w:pgMar w:top="1440" w:right="1440" w:bottom="1021" w:left="1440" w:header="624" w:footer="51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0371F" w14:textId="77777777" w:rsidR="00923B6D" w:rsidRDefault="00923B6D">
      <w:r>
        <w:separator/>
      </w:r>
    </w:p>
  </w:endnote>
  <w:endnote w:type="continuationSeparator" w:id="0">
    <w:p w14:paraId="24864F87" w14:textId="77777777" w:rsidR="00923B6D" w:rsidRDefault="0092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6EAB5" w14:textId="4B00445F" w:rsidR="00FA464F" w:rsidRDefault="00FA464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A30D3">
      <w:rPr>
        <w:noProof/>
        <w:sz w:val="18"/>
      </w:rPr>
      <w:t>262voroshum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4972" w14:textId="2EB5360A" w:rsidR="00FA464F" w:rsidRPr="0047046B" w:rsidRDefault="00FA464F" w:rsidP="00470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2322" w14:textId="78E6EB68" w:rsidR="00FA464F" w:rsidRPr="0047046B" w:rsidRDefault="00FA464F" w:rsidP="00470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CEEEA" w14:textId="77777777" w:rsidR="00923B6D" w:rsidRDefault="00923B6D">
      <w:r>
        <w:separator/>
      </w:r>
    </w:p>
  </w:footnote>
  <w:footnote w:type="continuationSeparator" w:id="0">
    <w:p w14:paraId="0F931432" w14:textId="77777777" w:rsidR="00923B6D" w:rsidRDefault="0092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D6163" w14:textId="77777777" w:rsidR="00FA464F" w:rsidRDefault="00FA46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FE0FF3" w14:textId="77777777" w:rsidR="00FA464F" w:rsidRDefault="00FA4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BAB8" w14:textId="77777777" w:rsidR="00FA464F" w:rsidRDefault="00FA4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44C62"/>
    <w:multiLevelType w:val="hybridMultilevel"/>
    <w:tmpl w:val="2758D1EE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D5E2C2C"/>
    <w:multiLevelType w:val="hybridMultilevel"/>
    <w:tmpl w:val="45788DE8"/>
    <w:lvl w:ilvl="0" w:tplc="72886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C04785"/>
    <w:multiLevelType w:val="hybridMultilevel"/>
    <w:tmpl w:val="687E4606"/>
    <w:lvl w:ilvl="0" w:tplc="D906561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4910"/>
    <w:multiLevelType w:val="hybridMultilevel"/>
    <w:tmpl w:val="9F561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51FD"/>
    <w:multiLevelType w:val="hybridMultilevel"/>
    <w:tmpl w:val="164CA68A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5D0373D"/>
    <w:multiLevelType w:val="hybridMultilevel"/>
    <w:tmpl w:val="9F561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945E4"/>
    <w:multiLevelType w:val="hybridMultilevel"/>
    <w:tmpl w:val="F1B0A16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4D945BFF"/>
    <w:multiLevelType w:val="hybridMultilevel"/>
    <w:tmpl w:val="95A67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366BE9"/>
    <w:multiLevelType w:val="hybridMultilevel"/>
    <w:tmpl w:val="1E18D2D4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5F731317"/>
    <w:multiLevelType w:val="hybridMultilevel"/>
    <w:tmpl w:val="EFC2A8F2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626B71B8"/>
    <w:multiLevelType w:val="hybridMultilevel"/>
    <w:tmpl w:val="EFC2A8F2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71BD388E"/>
    <w:multiLevelType w:val="hybridMultilevel"/>
    <w:tmpl w:val="CB1EC84C"/>
    <w:lvl w:ilvl="0" w:tplc="041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74E667C0"/>
    <w:multiLevelType w:val="hybridMultilevel"/>
    <w:tmpl w:val="12DCC8C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A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B78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A15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4FF0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43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6D47"/>
    <w:rsid w:val="001070F7"/>
    <w:rsid w:val="00107291"/>
    <w:rsid w:val="001077D7"/>
    <w:rsid w:val="00107957"/>
    <w:rsid w:val="00107BFF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A7EBC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AE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634"/>
    <w:rsid w:val="00205E4F"/>
    <w:rsid w:val="002065F9"/>
    <w:rsid w:val="00206641"/>
    <w:rsid w:val="0020712C"/>
    <w:rsid w:val="00207150"/>
    <w:rsid w:val="0020715C"/>
    <w:rsid w:val="0020744F"/>
    <w:rsid w:val="002075A0"/>
    <w:rsid w:val="002076C8"/>
    <w:rsid w:val="002078C3"/>
    <w:rsid w:val="00207910"/>
    <w:rsid w:val="0020799E"/>
    <w:rsid w:val="00207CC1"/>
    <w:rsid w:val="0021024E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A49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066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8AF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3CA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A05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3B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1A1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DD9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4C5E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1AA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465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46B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0D3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2E4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F22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BE9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1DF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84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6CD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2B5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B8B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1D91"/>
    <w:rsid w:val="00892557"/>
    <w:rsid w:val="00892C63"/>
    <w:rsid w:val="00892D8E"/>
    <w:rsid w:val="00893337"/>
    <w:rsid w:val="00893687"/>
    <w:rsid w:val="0089386D"/>
    <w:rsid w:val="00893FD0"/>
    <w:rsid w:val="008940FF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C59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5C7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6D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27F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4F8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9A2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7BB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12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5FFE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34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915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4AB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37F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A7EA1"/>
    <w:rsid w:val="00CB0439"/>
    <w:rsid w:val="00CB0775"/>
    <w:rsid w:val="00CB0968"/>
    <w:rsid w:val="00CB0980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875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0EF6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5F3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086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1703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1D65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6AE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5EEC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0F4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00B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AAF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81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E30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64F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2CE37"/>
  <w15:chartTrackingRefBased/>
  <w15:docId w15:val="{1DC54DD9-389F-4799-A580-5EECA1FE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829A2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A829A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x-none"/>
    </w:rPr>
  </w:style>
  <w:style w:type="character" w:styleId="Strong">
    <w:name w:val="Strong"/>
    <w:uiPriority w:val="22"/>
    <w:qFormat/>
    <w:rsid w:val="00A829A2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"/>
    <w:basedOn w:val="Normal"/>
    <w:link w:val="ListParagraphChar"/>
    <w:uiPriority w:val="34"/>
    <w:qFormat/>
    <w:rsid w:val="00A829A2"/>
    <w:pPr>
      <w:spacing w:after="200" w:line="276" w:lineRule="auto"/>
      <w:ind w:left="720"/>
      <w:contextualSpacing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"/>
    <w:link w:val="ListParagraph"/>
    <w:uiPriority w:val="34"/>
    <w:rsid w:val="00A829A2"/>
    <w:rPr>
      <w:rFonts w:ascii="Calibri" w:eastAsia="Calibri" w:hAnsi="Calibri"/>
      <w:lang w:val="x-none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A829A2"/>
    <w:rPr>
      <w:sz w:val="24"/>
      <w:szCs w:val="24"/>
      <w:lang w:val="x-none" w:eastAsia="ru-RU"/>
    </w:rPr>
  </w:style>
  <w:style w:type="character" w:styleId="Emphasis">
    <w:name w:val="Emphasis"/>
    <w:uiPriority w:val="20"/>
    <w:qFormat/>
    <w:rsid w:val="00A829A2"/>
    <w:rPr>
      <w:i/>
      <w:iCs/>
    </w:rPr>
  </w:style>
  <w:style w:type="table" w:styleId="TableGrid">
    <w:name w:val="Table Grid"/>
    <w:basedOn w:val="TableNormal"/>
    <w:uiPriority w:val="59"/>
    <w:rsid w:val="00A829A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4">
    <w:name w:val="Body text (4)_"/>
    <w:link w:val="Bodytext40"/>
    <w:rsid w:val="00A829A2"/>
    <w:rPr>
      <w:b/>
      <w:bCs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829A2"/>
    <w:pPr>
      <w:widowControl w:val="0"/>
      <w:shd w:val="clear" w:color="auto" w:fill="FFFFFF"/>
      <w:spacing w:after="120" w:line="0" w:lineRule="atLeast"/>
      <w:jc w:val="center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ConsPlusNormal">
    <w:name w:val="ConsPlusNormal"/>
    <w:rsid w:val="00A829A2"/>
    <w:pPr>
      <w:widowControl w:val="0"/>
      <w:autoSpaceDE w:val="0"/>
      <w:autoSpaceDN w:val="0"/>
      <w:adjustRightInd w:val="0"/>
    </w:pPr>
    <w:rPr>
      <w:rFonts w:ascii="Arial" w:hAnsi="Arial" w:cs="Arial"/>
      <w:lang w:val="hy-AM" w:eastAsia="hy-AM" w:bidi="hy-AM"/>
    </w:rPr>
  </w:style>
  <w:style w:type="paragraph" w:styleId="NoSpacing">
    <w:name w:val="No Spacing"/>
    <w:uiPriority w:val="1"/>
    <w:qFormat/>
    <w:rsid w:val="00A829A2"/>
    <w:rPr>
      <w:rFonts w:ascii="Calibri" w:eastAsia="Calibri" w:hAnsi="Calibri"/>
      <w:sz w:val="22"/>
      <w:szCs w:val="22"/>
      <w:lang w:val="ru-RU"/>
    </w:rPr>
  </w:style>
  <w:style w:type="character" w:customStyle="1" w:styleId="a">
    <w:name w:val="Основной текст_"/>
    <w:link w:val="a0"/>
    <w:rsid w:val="00A829A2"/>
    <w:rPr>
      <w:sz w:val="30"/>
      <w:szCs w:val="30"/>
      <w:shd w:val="clear" w:color="auto" w:fill="FFFFFF"/>
    </w:rPr>
  </w:style>
  <w:style w:type="character" w:customStyle="1" w:styleId="a1">
    <w:name w:val="Другое_"/>
    <w:link w:val="a2"/>
    <w:rsid w:val="00A829A2"/>
    <w:rPr>
      <w:sz w:val="30"/>
      <w:szCs w:val="30"/>
      <w:shd w:val="clear" w:color="auto" w:fill="FFFFFF"/>
    </w:rPr>
  </w:style>
  <w:style w:type="character" w:customStyle="1" w:styleId="1">
    <w:name w:val="Заголовок №1_"/>
    <w:link w:val="10"/>
    <w:rsid w:val="00A829A2"/>
    <w:rPr>
      <w:smallCaps/>
      <w:sz w:val="42"/>
      <w:szCs w:val="42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A829A2"/>
    <w:pPr>
      <w:widowControl w:val="0"/>
      <w:shd w:val="clear" w:color="auto" w:fill="FFFFFF"/>
      <w:spacing w:line="360" w:lineRule="auto"/>
      <w:ind w:firstLine="400"/>
    </w:pPr>
    <w:rPr>
      <w:rFonts w:ascii="Times New Roman" w:hAnsi="Times New Roman"/>
      <w:sz w:val="30"/>
      <w:szCs w:val="30"/>
      <w:lang w:eastAsia="en-US"/>
    </w:rPr>
  </w:style>
  <w:style w:type="paragraph" w:customStyle="1" w:styleId="a2">
    <w:name w:val="Другое"/>
    <w:basedOn w:val="Normal"/>
    <w:link w:val="a1"/>
    <w:rsid w:val="00A829A2"/>
    <w:pPr>
      <w:widowControl w:val="0"/>
      <w:shd w:val="clear" w:color="auto" w:fill="FFFFFF"/>
      <w:spacing w:line="360" w:lineRule="auto"/>
      <w:ind w:firstLine="400"/>
    </w:pPr>
    <w:rPr>
      <w:rFonts w:ascii="Times New Roman" w:hAnsi="Times New Roman"/>
      <w:sz w:val="30"/>
      <w:szCs w:val="30"/>
      <w:lang w:eastAsia="en-US"/>
    </w:rPr>
  </w:style>
  <w:style w:type="paragraph" w:customStyle="1" w:styleId="10">
    <w:name w:val="Заголовок №1"/>
    <w:basedOn w:val="Normal"/>
    <w:link w:val="1"/>
    <w:rsid w:val="00A829A2"/>
    <w:pPr>
      <w:widowControl w:val="0"/>
      <w:shd w:val="clear" w:color="auto" w:fill="FFFFFF"/>
      <w:spacing w:line="216" w:lineRule="auto"/>
      <w:jc w:val="center"/>
      <w:outlineLvl w:val="0"/>
    </w:pPr>
    <w:rPr>
      <w:rFonts w:ascii="Times New Roman" w:hAnsi="Times New Roman"/>
      <w:smallCaps/>
      <w:sz w:val="42"/>
      <w:szCs w:val="42"/>
      <w:lang w:eastAsia="en-US"/>
    </w:rPr>
  </w:style>
  <w:style w:type="character" w:customStyle="1" w:styleId="Bodytext3">
    <w:name w:val="Body text (3)_"/>
    <w:link w:val="Bodytext30"/>
    <w:rsid w:val="00A829A2"/>
    <w:rPr>
      <w:b/>
      <w:bCs/>
      <w:sz w:val="30"/>
      <w:szCs w:val="30"/>
      <w:shd w:val="clear" w:color="auto" w:fill="FFFFFF"/>
    </w:rPr>
  </w:style>
  <w:style w:type="character" w:customStyle="1" w:styleId="Bodytext2">
    <w:name w:val="Body text (2)_"/>
    <w:link w:val="Bodytext20"/>
    <w:rsid w:val="00A829A2"/>
    <w:rPr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829A2"/>
    <w:pPr>
      <w:widowControl w:val="0"/>
      <w:shd w:val="clear" w:color="auto" w:fill="FFFFFF"/>
      <w:spacing w:after="120" w:line="0" w:lineRule="atLeast"/>
      <w:ind w:hanging="360"/>
      <w:jc w:val="both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Bodytext20">
    <w:name w:val="Body text (2)"/>
    <w:basedOn w:val="Normal"/>
    <w:link w:val="Bodytext2"/>
    <w:rsid w:val="00A829A2"/>
    <w:pPr>
      <w:widowControl w:val="0"/>
      <w:shd w:val="clear" w:color="auto" w:fill="FFFFFF"/>
      <w:spacing w:before="420" w:after="540" w:line="0" w:lineRule="atLeast"/>
      <w:jc w:val="both"/>
    </w:pPr>
    <w:rPr>
      <w:rFonts w:ascii="Times New Roman" w:hAnsi="Times New Roman"/>
      <w:sz w:val="30"/>
      <w:szCs w:val="30"/>
      <w:lang w:eastAsia="en-US"/>
    </w:rPr>
  </w:style>
  <w:style w:type="character" w:customStyle="1" w:styleId="Heading12">
    <w:name w:val="Heading #1 (2)_"/>
    <w:link w:val="Heading120"/>
    <w:rsid w:val="00A829A2"/>
    <w:rPr>
      <w:b/>
      <w:bCs/>
      <w:sz w:val="36"/>
      <w:szCs w:val="36"/>
      <w:shd w:val="clear" w:color="auto" w:fill="FFFFFF"/>
    </w:rPr>
  </w:style>
  <w:style w:type="character" w:customStyle="1" w:styleId="Tablecaption2">
    <w:name w:val="Table caption (2)_"/>
    <w:link w:val="Tablecaption20"/>
    <w:rsid w:val="00A829A2"/>
    <w:rPr>
      <w:b/>
      <w:bCs/>
      <w:sz w:val="30"/>
      <w:szCs w:val="30"/>
      <w:shd w:val="clear" w:color="auto" w:fill="FFFFFF"/>
    </w:rPr>
  </w:style>
  <w:style w:type="character" w:customStyle="1" w:styleId="Tablecaption2Spacing4pt">
    <w:name w:val="Table caption (2) + Spacing 4 pt"/>
    <w:rsid w:val="00A82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4 pt,Spacing 2 pt"/>
    <w:rsid w:val="00A82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4Spacing2pt">
    <w:name w:val="Body text (4) + Spacing 2 pt"/>
    <w:rsid w:val="00A82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Headerorfooter">
    <w:name w:val="Header or footer_"/>
    <w:link w:val="Headerorfooter0"/>
    <w:rsid w:val="00A829A2"/>
    <w:rPr>
      <w:sz w:val="30"/>
      <w:szCs w:val="30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A829A2"/>
    <w:pPr>
      <w:widowControl w:val="0"/>
      <w:shd w:val="clear" w:color="auto" w:fill="FFFFFF"/>
      <w:spacing w:before="120" w:after="660" w:line="0" w:lineRule="atLeast"/>
      <w:jc w:val="center"/>
      <w:outlineLvl w:val="0"/>
    </w:pPr>
    <w:rPr>
      <w:rFonts w:ascii="Times New Roman" w:hAnsi="Times New Roman"/>
      <w:b/>
      <w:bCs/>
      <w:sz w:val="36"/>
      <w:szCs w:val="36"/>
      <w:lang w:eastAsia="en-US"/>
    </w:rPr>
  </w:style>
  <w:style w:type="paragraph" w:customStyle="1" w:styleId="Tablecaption20">
    <w:name w:val="Table caption (2)"/>
    <w:basedOn w:val="Normal"/>
    <w:link w:val="Tablecaption2"/>
    <w:rsid w:val="00A829A2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Headerorfooter0">
    <w:name w:val="Header or footer"/>
    <w:basedOn w:val="Normal"/>
    <w:link w:val="Headerorfooter"/>
    <w:rsid w:val="00A829A2"/>
    <w:pPr>
      <w:widowControl w:val="0"/>
      <w:shd w:val="clear" w:color="auto" w:fill="FFFFFF"/>
      <w:spacing w:line="0" w:lineRule="atLeast"/>
    </w:pPr>
    <w:rPr>
      <w:rFonts w:ascii="Times New Roman" w:hAnsi="Times New Roman"/>
      <w:sz w:val="30"/>
      <w:szCs w:val="3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829A2"/>
    <w:pPr>
      <w:widowControl w:val="0"/>
    </w:pPr>
    <w:rPr>
      <w:rFonts w:ascii="Sylfaen" w:eastAsia="Sylfaen" w:hAnsi="Sylfaen" w:cs="Sylfaen"/>
      <w:color w:val="000000"/>
      <w:lang w:val="hy-AM" w:eastAsia="hy-AM" w:bidi="hy-AM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29A2"/>
    <w:rPr>
      <w:rFonts w:ascii="Sylfaen" w:eastAsia="Sylfaen" w:hAnsi="Sylfaen" w:cs="Sylfaen"/>
      <w:color w:val="000000"/>
      <w:lang w:val="hy-AM" w:eastAsia="hy-AM" w:bidi="hy-AM"/>
    </w:rPr>
  </w:style>
  <w:style w:type="character" w:styleId="FootnoteReference">
    <w:name w:val="footnote reference"/>
    <w:uiPriority w:val="99"/>
    <w:unhideWhenUsed/>
    <w:rsid w:val="00A829A2"/>
    <w:rPr>
      <w:vertAlign w:val="superscript"/>
    </w:rPr>
  </w:style>
  <w:style w:type="character" w:customStyle="1" w:styleId="FooterChar">
    <w:name w:val="Footer Char"/>
    <w:link w:val="Footer"/>
    <w:rsid w:val="00A829A2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A829A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29A2"/>
    <w:rPr>
      <w:rFonts w:ascii="Tahoma" w:eastAsia="Calibri" w:hAnsi="Tahoma" w:cs="Tahoma"/>
      <w:sz w:val="16"/>
      <w:szCs w:val="16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93F22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rsid w:val="00EB30F4"/>
    <w:rPr>
      <w:rFonts w:ascii="Arial Armenian" w:hAnsi="Arial Armenian"/>
      <w:sz w:val="22"/>
      <w:lang w:eastAsia="ru-RU"/>
    </w:rPr>
  </w:style>
  <w:style w:type="paragraph" w:customStyle="1" w:styleId="a3">
    <w:name w:val="Ý³Ë³"/>
    <w:rsid w:val="007051DF"/>
    <w:pPr>
      <w:spacing w:line="360" w:lineRule="auto"/>
      <w:ind w:firstLine="709"/>
      <w:jc w:val="both"/>
    </w:pPr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https://mul2-moj.gov.am/tasks/89892/oneclick/262voroshum.docx?token=aacfe8e98f6c35a467ddc83471f769da</cp:keywords>
  <dc:description/>
  <cp:lastModifiedBy>Tatevik</cp:lastModifiedBy>
  <cp:revision>18</cp:revision>
  <cp:lastPrinted>2020-03-13T10:21:00Z</cp:lastPrinted>
  <dcterms:created xsi:type="dcterms:W3CDTF">2020-03-13T07:51:00Z</dcterms:created>
  <dcterms:modified xsi:type="dcterms:W3CDTF">2020-03-16T06:28:00Z</dcterms:modified>
</cp:coreProperties>
</file>