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A4B3A" w14:textId="77777777" w:rsidR="00526C1D" w:rsidRPr="009B3C8E" w:rsidRDefault="00526C1D" w:rsidP="00526C1D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6"/>
          <w:lang w:val="hy-AM"/>
        </w:rPr>
        <w:t>N 3</w:t>
      </w:r>
    </w:p>
    <w:p w14:paraId="4D24EC73" w14:textId="77777777" w:rsidR="00526C1D" w:rsidRPr="004D4333" w:rsidRDefault="00526C1D" w:rsidP="00526C1D">
      <w:pPr>
        <w:pStyle w:val="mechtex"/>
        <w:ind w:left="3600" w:right="-185" w:firstLine="720"/>
        <w:jc w:val="left"/>
        <w:rPr>
          <w:rFonts w:ascii="GHEA Mariam" w:hAnsi="GHEA Mariam"/>
          <w:spacing w:val="-2"/>
          <w:lang w:val="hy-AM"/>
        </w:rPr>
      </w:pPr>
      <w:r w:rsidRPr="004D4333">
        <w:rPr>
          <w:rFonts w:ascii="GHEA Mariam" w:hAnsi="GHEA Mariam"/>
          <w:spacing w:val="-6"/>
          <w:lang w:val="hy-AM"/>
        </w:rPr>
        <w:t xml:space="preserve">    </w:t>
      </w: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</w:t>
      </w:r>
      <w:r w:rsidRPr="004D4333">
        <w:rPr>
          <w:rFonts w:ascii="GHEA Mariam" w:hAnsi="GHEA Mariam"/>
          <w:spacing w:val="-2"/>
          <w:lang w:val="hy-AM"/>
        </w:rPr>
        <w:t>ՀՀ 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1C8FE5B3" w14:textId="77777777" w:rsidR="00526C1D" w:rsidRDefault="00526C1D" w:rsidP="00526C1D">
      <w:pPr>
        <w:pStyle w:val="norm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 xml:space="preserve">  </w:t>
      </w:r>
      <w:r w:rsidRPr="0094218F">
        <w:rPr>
          <w:rFonts w:ascii="GHEA Mariam" w:hAnsi="GHEA Mariam"/>
          <w:spacing w:val="-2"/>
          <w:lang w:val="hy-AM"/>
        </w:rPr>
        <w:t xml:space="preserve">   </w:t>
      </w:r>
      <w:r>
        <w:rPr>
          <w:rFonts w:ascii="GHEA Mariam" w:hAnsi="GHEA Mariam"/>
          <w:spacing w:val="-2"/>
          <w:lang w:val="hy-AM"/>
        </w:rPr>
        <w:t xml:space="preserve">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մարտի 28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 xml:space="preserve">ի N </w:t>
      </w:r>
      <w:r w:rsidRPr="00DD1FD1">
        <w:rPr>
          <w:rFonts w:ascii="GHEA Mariam" w:hAnsi="GHEA Mariam"/>
          <w:spacing w:val="-6"/>
          <w:lang w:val="hy-AM"/>
        </w:rPr>
        <w:t>387</w:t>
      </w:r>
      <w:r>
        <w:rPr>
          <w:rFonts w:ascii="GHEA Mariam" w:hAnsi="GHEA Mariam"/>
          <w:spacing w:val="-6"/>
          <w:lang w:val="hy-AM"/>
        </w:rPr>
        <w:t>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tbl>
      <w:tblPr>
        <w:tblW w:w="15029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567"/>
        <w:gridCol w:w="3823"/>
        <w:gridCol w:w="4531"/>
        <w:gridCol w:w="1527"/>
        <w:gridCol w:w="1527"/>
        <w:gridCol w:w="1527"/>
        <w:gridCol w:w="1527"/>
      </w:tblGrid>
      <w:tr w:rsidR="00526C1D" w:rsidRPr="00B63D68" w14:paraId="61DDBA07" w14:textId="77777777" w:rsidTr="00B01557">
        <w:trPr>
          <w:trHeight w:val="1020"/>
        </w:trPr>
        <w:tc>
          <w:tcPr>
            <w:tcW w:w="15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BC969" w14:textId="77777777" w:rsidR="00526C1D" w:rsidRPr="00DD1FD1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val="hy-AM" w:eastAsia="en-US"/>
              </w:rPr>
            </w:pPr>
            <w:r w:rsidRPr="00DD1FD1">
              <w:rPr>
                <w:rFonts w:ascii="GHEA Mariam" w:hAnsi="GHEA Mariam" w:cs="Arial"/>
                <w:color w:val="000000"/>
                <w:lang w:val="hy-AM" w:eastAsia="en-US"/>
              </w:rPr>
              <w:t>«ՀԱՅԱՍՏԱՆԻ ՀԱՆՐԱՊԵՏՈՒԹՅԱՆ ԿԱՌԱՎԱՐՈՒԹՅԱՆ 2019 ԹՎԱԿԱՆԻ ԴԵԿՏԵՄԲԵՐԻ 26-Ի N 1919-Ն ՈՐՈՇՄԱՆ</w:t>
            </w:r>
          </w:p>
          <w:p w14:paraId="5D1AA2A0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DD1FD1">
              <w:rPr>
                <w:rFonts w:ascii="GHEA Mariam" w:hAnsi="GHEA Mariam" w:cs="Arial"/>
                <w:color w:val="000000"/>
                <w:lang w:val="hy-AM" w:eastAsia="en-US"/>
              </w:rPr>
              <w:t xml:space="preserve"> </w:t>
            </w:r>
            <w:r w:rsidRPr="00B63D68">
              <w:rPr>
                <w:rFonts w:ascii="GHEA Mariam" w:hAnsi="GHEA Mariam" w:cs="Arial"/>
                <w:color w:val="000000"/>
                <w:lang w:eastAsia="en-US"/>
              </w:rPr>
              <w:t>N 6 ՀԱՎԵԼՎԱԾՈՒՄ ԿԱՏԱՐՎՈՂ ՓՈՓՈԽՈՒԹՅՈՒՆՆԵՐԸ</w:t>
            </w:r>
          </w:p>
        </w:tc>
      </w:tr>
      <w:tr w:rsidR="00526C1D" w:rsidRPr="00B63D68" w14:paraId="3B891A4A" w14:textId="77777777" w:rsidTr="00B01557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7995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1734" w14:textId="77777777" w:rsidR="00526C1D" w:rsidRPr="00B63D68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0A11" w14:textId="77777777" w:rsidR="00526C1D" w:rsidRPr="00B63D68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28C2" w14:textId="77777777" w:rsidR="00526C1D" w:rsidRPr="00B63D68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7A9C" w14:textId="77777777" w:rsidR="00526C1D" w:rsidRPr="00B63D68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8E3B" w14:textId="77777777" w:rsidR="00526C1D" w:rsidRPr="00B63D68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6C4A" w14:textId="77777777" w:rsidR="00526C1D" w:rsidRPr="00B63D68" w:rsidRDefault="00526C1D" w:rsidP="00B01557">
            <w:pPr>
              <w:jc w:val="right"/>
              <w:rPr>
                <w:rFonts w:ascii="GHEA Mariam" w:hAnsi="GHEA Mariam" w:cs="Arial"/>
                <w:color w:val="000000"/>
                <w:lang w:eastAsia="en-US"/>
              </w:rPr>
            </w:pPr>
            <w:r w:rsidRPr="007D7644">
              <w:rPr>
                <w:rFonts w:ascii="GHEA Mariam" w:hAnsi="GHEA Mariam" w:cs="Arial"/>
                <w:color w:val="000000"/>
                <w:lang w:eastAsia="en-US"/>
              </w:rPr>
              <w:t>(հազ</w:t>
            </w:r>
            <w:r>
              <w:rPr>
                <w:rFonts w:ascii="GHEA Mariam" w:hAnsi="GHEA Mariam" w:cs="Arial"/>
                <w:color w:val="000000"/>
                <w:lang w:val="hy-AM" w:eastAsia="en-US"/>
              </w:rPr>
              <w:t>.</w:t>
            </w:r>
            <w:r w:rsidRPr="007D7644">
              <w:rPr>
                <w:rFonts w:ascii="GHEA Mariam" w:hAnsi="GHEA Mariam" w:cs="Arial"/>
                <w:color w:val="000000"/>
                <w:lang w:eastAsia="en-US"/>
              </w:rPr>
              <w:t xml:space="preserve"> դրամ)</w:t>
            </w:r>
          </w:p>
        </w:tc>
      </w:tr>
      <w:tr w:rsidR="00526C1D" w:rsidRPr="00B63D68" w14:paraId="04ABED4B" w14:textId="77777777" w:rsidTr="00B01557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66B2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>NN</w:t>
            </w:r>
            <w:r w:rsidRPr="00B63D68">
              <w:rPr>
                <w:rFonts w:ascii="GHEA Mariam" w:hAnsi="GHEA Mariam" w:cs="Arial"/>
                <w:color w:val="000000"/>
                <w:lang w:eastAsia="en-US"/>
              </w:rPr>
              <w:br/>
              <w:t xml:space="preserve">Ը/Կ 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7E06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>Եկամտատեսակը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9156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>Գանձման</w:t>
            </w:r>
            <w:r>
              <w:rPr>
                <w:rFonts w:ascii="GHEA Mariam" w:hAnsi="GHEA Mariam" w:cs="Arial"/>
                <w:color w:val="000000"/>
                <w:lang w:val="hy-AM" w:eastAsia="en-US"/>
              </w:rPr>
              <w:t xml:space="preserve"> </w:t>
            </w:r>
            <w:r w:rsidRPr="00B63D68">
              <w:rPr>
                <w:rFonts w:ascii="GHEA Mariam" w:hAnsi="GHEA Mariam" w:cs="Arial"/>
                <w:color w:val="000000"/>
                <w:lang w:eastAsia="en-US"/>
              </w:rPr>
              <w:t>համար</w:t>
            </w:r>
            <w:r>
              <w:rPr>
                <w:rFonts w:ascii="GHEA Mariam" w:hAnsi="GHEA Mariam" w:cs="Arial"/>
                <w:color w:val="000000"/>
                <w:lang w:val="hy-AM" w:eastAsia="en-US"/>
              </w:rPr>
              <w:t xml:space="preserve"> </w:t>
            </w:r>
            <w:r w:rsidRPr="00B63D68">
              <w:rPr>
                <w:rFonts w:ascii="GHEA Mariam" w:hAnsi="GHEA Mariam" w:cs="Arial"/>
                <w:color w:val="000000"/>
                <w:lang w:eastAsia="en-US"/>
              </w:rPr>
              <w:t>պատասխանատու</w:t>
            </w:r>
            <w:r>
              <w:rPr>
                <w:rFonts w:ascii="GHEA Mariam" w:hAnsi="GHEA Mariam" w:cs="Arial"/>
                <w:color w:val="000000"/>
                <w:lang w:val="hy-AM" w:eastAsia="en-US"/>
              </w:rPr>
              <w:t xml:space="preserve"> </w:t>
            </w:r>
            <w:r w:rsidRPr="00B63D68">
              <w:rPr>
                <w:rFonts w:ascii="GHEA Mariam" w:hAnsi="GHEA Mariam" w:cs="Arial"/>
                <w:color w:val="000000"/>
                <w:lang w:eastAsia="en-US"/>
              </w:rPr>
              <w:t>պետական</w:t>
            </w:r>
            <w:r>
              <w:rPr>
                <w:rFonts w:ascii="GHEA Mariam" w:hAnsi="GHEA Mariam" w:cs="Arial"/>
                <w:color w:val="000000"/>
                <w:lang w:val="hy-AM" w:eastAsia="en-US"/>
              </w:rPr>
              <w:t xml:space="preserve"> </w:t>
            </w:r>
            <w:r w:rsidRPr="00B63D68">
              <w:rPr>
                <w:rFonts w:ascii="GHEA Mariam" w:hAnsi="GHEA Mariam" w:cs="Arial"/>
                <w:color w:val="000000"/>
                <w:lang w:eastAsia="en-US"/>
              </w:rPr>
              <w:t>կառավարման</w:t>
            </w:r>
            <w:r>
              <w:rPr>
                <w:rFonts w:ascii="GHEA Mariam" w:hAnsi="GHEA Mariam" w:cs="Arial"/>
                <w:color w:val="000000"/>
                <w:lang w:val="hy-AM" w:eastAsia="en-US"/>
              </w:rPr>
              <w:t xml:space="preserve"> </w:t>
            </w:r>
            <w:r w:rsidRPr="00B63D68">
              <w:rPr>
                <w:rFonts w:ascii="GHEA Mariam" w:hAnsi="GHEA Mariam" w:cs="Arial"/>
                <w:color w:val="000000"/>
                <w:lang w:eastAsia="en-US"/>
              </w:rPr>
              <w:t>մարմինը (մարմինները)</w:t>
            </w:r>
          </w:p>
        </w:tc>
        <w:tc>
          <w:tcPr>
            <w:tcW w:w="6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4BF5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>Ցուցանիշների փոփոխությունը</w:t>
            </w:r>
            <w:r w:rsidRPr="00B63D68">
              <w:rPr>
                <w:rFonts w:ascii="GHEA Mariam" w:hAnsi="GHEA Mariam" w:cs="Arial"/>
                <w:color w:val="000000"/>
                <w:lang w:eastAsia="en-US"/>
              </w:rPr>
              <w:br/>
              <w:t>(ավելացումները նշված են դրական նշանով)</w:t>
            </w:r>
          </w:p>
        </w:tc>
      </w:tr>
      <w:tr w:rsidR="00526C1D" w:rsidRPr="00B63D68" w14:paraId="2CCC592F" w14:textId="77777777" w:rsidTr="00B01557">
        <w:trPr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1051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C47F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2A82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8621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ա</w:t>
            </w:r>
            <w:r w:rsidRPr="00B63D68">
              <w:rPr>
                <w:rFonts w:ascii="GHEA Mariam" w:hAnsi="GHEA Mariam" w:cs="Arial"/>
                <w:color w:val="000000"/>
                <w:lang w:eastAsia="en-US"/>
              </w:rPr>
              <w:t>ռաջին եռամսյակ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9614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val="hy-AM" w:eastAsia="en-US"/>
              </w:rPr>
              <w:t>ա</w:t>
            </w:r>
            <w:r w:rsidRPr="00B63D68">
              <w:rPr>
                <w:rFonts w:ascii="GHEA Mariam" w:hAnsi="GHEA Mariam" w:cs="Arial"/>
                <w:color w:val="000000"/>
                <w:lang w:eastAsia="en-US"/>
              </w:rPr>
              <w:t>ռաջին կիսամյակ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3AEF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val="hy-AM" w:eastAsia="en-US"/>
              </w:rPr>
              <w:t>ի</w:t>
            </w:r>
            <w:r w:rsidRPr="00B63D68">
              <w:rPr>
                <w:rFonts w:ascii="GHEA Mariam" w:hAnsi="GHEA Mariam" w:cs="Arial"/>
                <w:color w:val="000000"/>
                <w:lang w:eastAsia="en-US"/>
              </w:rPr>
              <w:t>ն</w:t>
            </w:r>
            <w:r>
              <w:rPr>
                <w:rFonts w:ascii="GHEA Mariam" w:hAnsi="GHEA Mariam" w:cs="Arial"/>
                <w:color w:val="000000"/>
                <w:lang w:val="hy-AM" w:eastAsia="en-US"/>
              </w:rPr>
              <w:t>ն</w:t>
            </w: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ամիս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A91C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val="hy-AM" w:eastAsia="en-US"/>
              </w:rPr>
              <w:t>տ</w:t>
            </w:r>
            <w:r w:rsidRPr="00B63D68">
              <w:rPr>
                <w:rFonts w:ascii="GHEA Mariam" w:hAnsi="GHEA Mariam" w:cs="Arial"/>
                <w:color w:val="000000"/>
                <w:lang w:eastAsia="en-US"/>
              </w:rPr>
              <w:t>արի</w:t>
            </w:r>
          </w:p>
        </w:tc>
      </w:tr>
      <w:tr w:rsidR="00526C1D" w:rsidRPr="00B63D68" w14:paraId="5C9C921B" w14:textId="77777777" w:rsidTr="00B01557">
        <w:trPr>
          <w:trHeight w:val="315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3AE3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>Այլ եկամուտներ, ընդամենը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F5FF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282E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804,382.9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3FCF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804,382.9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AC89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804,382.9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D06B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804,382.9 </w:t>
            </w:r>
          </w:p>
        </w:tc>
      </w:tr>
      <w:tr w:rsidR="00526C1D" w:rsidRPr="00B63D68" w14:paraId="15D3C71E" w14:textId="77777777" w:rsidTr="00B01557">
        <w:trPr>
          <w:trHeight w:val="315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DEB99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>այդ թվում՝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4BF6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EE1D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AEE5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514C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9CBC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26C1D" w:rsidRPr="00B63D68" w14:paraId="6648C61A" w14:textId="77777777" w:rsidTr="00B01557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962C" w14:textId="77777777" w:rsidR="00526C1D" w:rsidRPr="008C5497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val="hy-AM"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>2</w:t>
            </w:r>
            <w:r>
              <w:rPr>
                <w:rFonts w:ascii="GHEA Mariam" w:hAnsi="GHEA Mariam" w:cs="Arial"/>
                <w:color w:val="000000"/>
                <w:lang w:val="hy-AM" w:eastAsia="en-US"/>
              </w:rPr>
              <w:t>.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12BD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>Տոկոսավճարներ և շահաբաժիններ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C722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4188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804,382.9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0AF9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804,382.9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C301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804,382.9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E151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804,382.9 </w:t>
            </w:r>
          </w:p>
        </w:tc>
      </w:tr>
      <w:tr w:rsidR="00526C1D" w:rsidRPr="00B63D68" w14:paraId="25EB1D40" w14:textId="77777777" w:rsidTr="00B01557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BFF2" w14:textId="77777777" w:rsidR="00526C1D" w:rsidRPr="008C5497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val="hy-AM"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>2.1</w:t>
            </w:r>
            <w:r>
              <w:rPr>
                <w:rFonts w:ascii="GHEA Mariam" w:hAnsi="GHEA Mariam" w:cs="Arial"/>
                <w:color w:val="000000"/>
                <w:lang w:val="hy-AM" w:eastAsia="en-US"/>
              </w:rPr>
              <w:t>.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5AFE" w14:textId="77777777" w:rsidR="00526C1D" w:rsidRPr="00DD1FD1" w:rsidRDefault="00526C1D" w:rsidP="00B01557">
            <w:pPr>
              <w:rPr>
                <w:rFonts w:ascii="GHEA Mariam" w:hAnsi="GHEA Mariam" w:cs="Arial"/>
                <w:color w:val="000000"/>
                <w:lang w:val="hy-AM" w:eastAsia="en-US"/>
              </w:rPr>
            </w:pPr>
            <w:r w:rsidRPr="00DD1FD1">
              <w:rPr>
                <w:rFonts w:ascii="GHEA Mariam" w:hAnsi="GHEA Mariam" w:cs="Arial"/>
                <w:color w:val="000000"/>
                <w:lang w:val="hy-AM" w:eastAsia="en-US"/>
              </w:rPr>
              <w:t xml:space="preserve">Բանկերում և այլ ֆինանսավարկային հաստատություններում բյուջեի ժամանակավոր ազատ միջոցների տեղաբաշխումից և դեպոզիտներից ստացվող տոկոսավճարներ  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7EF7" w14:textId="77777777" w:rsidR="00526C1D" w:rsidRPr="00B63D68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>ՀՀ ֆինանսների նախարարություն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A884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804,382.9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A12E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804,382.9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114B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804,382.9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2AD7" w14:textId="77777777" w:rsidR="00526C1D" w:rsidRPr="00B63D68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63D68">
              <w:rPr>
                <w:rFonts w:ascii="GHEA Mariam" w:hAnsi="GHEA Mariam" w:cs="Arial"/>
                <w:color w:val="000000"/>
                <w:lang w:eastAsia="en-US"/>
              </w:rPr>
              <w:t xml:space="preserve"> 804,382.9 </w:t>
            </w:r>
          </w:p>
        </w:tc>
      </w:tr>
    </w:tbl>
    <w:p w14:paraId="47CDDAFE" w14:textId="77777777" w:rsidR="00526C1D" w:rsidRDefault="00526C1D" w:rsidP="00526C1D">
      <w:pPr>
        <w:spacing w:line="360" w:lineRule="auto"/>
        <w:ind w:left="-284" w:right="-163" w:firstLine="284"/>
        <w:jc w:val="both"/>
        <w:rPr>
          <w:rFonts w:ascii="GHEA Mariam" w:hAnsi="GHEA Mariam" w:cs="Arial"/>
          <w:bCs/>
          <w:sz w:val="22"/>
          <w:szCs w:val="22"/>
          <w:lang w:val="hy-AM"/>
        </w:rPr>
      </w:pPr>
    </w:p>
    <w:p w14:paraId="3F572BB3" w14:textId="77777777" w:rsidR="00526C1D" w:rsidRDefault="00526C1D" w:rsidP="00526C1D">
      <w:pPr>
        <w:spacing w:line="360" w:lineRule="auto"/>
        <w:ind w:left="-284" w:right="-163" w:firstLine="284"/>
        <w:jc w:val="both"/>
        <w:rPr>
          <w:rFonts w:ascii="GHEA Mariam" w:hAnsi="GHEA Mariam" w:cs="Arial"/>
          <w:bCs/>
          <w:sz w:val="22"/>
          <w:szCs w:val="22"/>
          <w:lang w:val="hy-AM"/>
        </w:rPr>
      </w:pPr>
    </w:p>
    <w:p w14:paraId="0E343B50" w14:textId="77777777" w:rsidR="00526C1D" w:rsidRPr="0003340E" w:rsidRDefault="00526C1D" w:rsidP="00526C1D">
      <w:pPr>
        <w:pStyle w:val="mechtex"/>
        <w:ind w:right="-163" w:firstLine="1418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04D411E8" w14:textId="77777777" w:rsidR="00526C1D" w:rsidRPr="0003340E" w:rsidRDefault="00526C1D" w:rsidP="00526C1D">
      <w:pPr>
        <w:pStyle w:val="mechtex"/>
        <w:ind w:right="-163" w:firstLine="1418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56BF9A57" w14:textId="77777777" w:rsidR="00FF7CFF" w:rsidRDefault="00526C1D" w:rsidP="00A23D87">
      <w:pPr>
        <w:pStyle w:val="mechtex"/>
        <w:ind w:right="-163"/>
        <w:jc w:val="left"/>
        <w:rPr>
          <w:rFonts w:ascii="Sylfaen" w:hAnsi="Sylfaen"/>
        </w:rPr>
      </w:pPr>
      <w:r>
        <w:rPr>
          <w:rFonts w:ascii="GHEA Mariam" w:hAnsi="GHEA Mariam"/>
          <w:szCs w:val="22"/>
          <w:lang w:val="hy-AM"/>
        </w:rPr>
        <w:t xml:space="preserve">                         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0F90EA21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A23D87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1135" w:right="1135" w:bottom="709" w:left="1276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883B4" w14:textId="77777777" w:rsidR="003436DE" w:rsidRDefault="003436DE">
      <w:r>
        <w:separator/>
      </w:r>
    </w:p>
  </w:endnote>
  <w:endnote w:type="continuationSeparator" w:id="0">
    <w:p w14:paraId="7D41692E" w14:textId="77777777" w:rsidR="003436DE" w:rsidRDefault="0034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C58CB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E73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10CE9" w14:textId="77777777" w:rsidR="003436DE" w:rsidRDefault="003436DE">
      <w:r>
        <w:separator/>
      </w:r>
    </w:p>
  </w:footnote>
  <w:footnote w:type="continuationSeparator" w:id="0">
    <w:p w14:paraId="07A0831A" w14:textId="77777777" w:rsidR="003436DE" w:rsidRDefault="00343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4B8E1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DC541B8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EA83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71AA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E93F9F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7B2F"/>
    <w:multiLevelType w:val="hybridMultilevel"/>
    <w:tmpl w:val="5C1C3376"/>
    <w:lvl w:ilvl="0" w:tplc="644051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D606B6B"/>
    <w:multiLevelType w:val="hybridMultilevel"/>
    <w:tmpl w:val="6278343C"/>
    <w:lvl w:ilvl="0" w:tplc="FC2CD6C2">
      <w:start w:val="1"/>
      <w:numFmt w:val="decimal"/>
      <w:lvlText w:val="%1."/>
      <w:lvlJc w:val="left"/>
      <w:pPr>
        <w:ind w:left="1778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6DE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2E1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6C1D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3D87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2BEE6B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59"/>
    <w:rsid w:val="00526C1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26C1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526C1D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526C1D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6C1D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526C1D"/>
    <w:rPr>
      <w:vertAlign w:val="superscript"/>
    </w:rPr>
  </w:style>
  <w:style w:type="paragraph" w:styleId="ListParagraph">
    <w:name w:val="List Paragraph"/>
    <w:basedOn w:val="Normal"/>
    <w:uiPriority w:val="34"/>
    <w:qFormat/>
    <w:rsid w:val="00526C1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26C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3</cp:revision>
  <cp:lastPrinted>2020-03-02T12:16:00Z</cp:lastPrinted>
  <dcterms:created xsi:type="dcterms:W3CDTF">2020-03-28T15:16:00Z</dcterms:created>
  <dcterms:modified xsi:type="dcterms:W3CDTF">2020-03-29T10:56:00Z</dcterms:modified>
</cp:coreProperties>
</file>