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3450C" w14:textId="0F00584F" w:rsidR="00A10E36" w:rsidRPr="00DE40AE" w:rsidRDefault="00A10E36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DE40AE"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Հավելված  </w:t>
      </w:r>
      <w:r w:rsidRPr="00DE40AE">
        <w:rPr>
          <w:rFonts w:ascii="GHEA Mariam" w:hAnsi="GHEA Mariam"/>
          <w:spacing w:val="-2"/>
          <w:lang w:val="hy-AM"/>
        </w:rPr>
        <w:t>N 1</w:t>
      </w:r>
    </w:p>
    <w:p w14:paraId="59FCA896" w14:textId="77777777" w:rsidR="00A10E36" w:rsidRPr="00DE40AE" w:rsidRDefault="00A10E36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DE40AE">
        <w:rPr>
          <w:rFonts w:ascii="GHEA Mariam" w:hAnsi="GHEA Mariam"/>
          <w:spacing w:val="-6"/>
          <w:lang w:val="hy-AM"/>
        </w:rPr>
        <w:t xml:space="preserve">       </w:t>
      </w:r>
      <w:r w:rsidRPr="00DE40AE">
        <w:rPr>
          <w:rFonts w:ascii="GHEA Mariam" w:hAnsi="GHEA Mariam"/>
          <w:spacing w:val="-6"/>
          <w:lang w:val="hy-AM"/>
        </w:rPr>
        <w:tab/>
        <w:t xml:space="preserve">                                                                     ՀՀ կառավարության 2020 թվականի</w:t>
      </w:r>
    </w:p>
    <w:p w14:paraId="4CDC6A6B" w14:textId="3F81A371" w:rsidR="00A10E36" w:rsidRPr="00000EBA" w:rsidRDefault="00A10E36">
      <w:pPr>
        <w:pStyle w:val="mechtex"/>
        <w:jc w:val="left"/>
        <w:rPr>
          <w:rFonts w:ascii="Sylfaen" w:hAnsi="Sylfaen" w:cs="Sylfaen"/>
          <w:lang w:val="hy-AM"/>
        </w:rPr>
      </w:pPr>
      <w:r w:rsidRPr="00DE40AE">
        <w:rPr>
          <w:rFonts w:ascii="GHEA Mariam" w:hAnsi="GHEA Mariam"/>
          <w:spacing w:val="-2"/>
          <w:lang w:val="hy-AM"/>
        </w:rPr>
        <w:tab/>
      </w:r>
      <w:r w:rsidRPr="00DE40AE">
        <w:rPr>
          <w:rFonts w:ascii="GHEA Mariam" w:hAnsi="GHEA Mariam"/>
          <w:spacing w:val="-2"/>
          <w:lang w:val="hy-AM"/>
        </w:rPr>
        <w:tab/>
      </w:r>
      <w:r w:rsidRPr="00DE40AE">
        <w:rPr>
          <w:rFonts w:ascii="GHEA Mariam" w:hAnsi="GHEA Mariam"/>
          <w:spacing w:val="-2"/>
          <w:lang w:val="hy-AM"/>
        </w:rPr>
        <w:tab/>
      </w:r>
      <w:r w:rsidRPr="00DE40AE">
        <w:rPr>
          <w:rFonts w:ascii="GHEA Mariam" w:hAnsi="GHEA Mariam"/>
          <w:spacing w:val="-2"/>
          <w:lang w:val="hy-AM"/>
        </w:rPr>
        <w:tab/>
      </w:r>
      <w:r w:rsidRPr="00DE40AE">
        <w:rPr>
          <w:rFonts w:ascii="GHEA Mariam" w:hAnsi="GHEA Mariam"/>
          <w:spacing w:val="-2"/>
          <w:lang w:val="hy-AM"/>
        </w:rPr>
        <w:tab/>
      </w:r>
      <w:r w:rsidRPr="00DE40AE">
        <w:rPr>
          <w:rFonts w:ascii="GHEA Mariam" w:hAnsi="GHEA Mariam"/>
          <w:spacing w:val="-2"/>
          <w:lang w:val="hy-AM"/>
        </w:rPr>
        <w:tab/>
        <w:t xml:space="preserve">                                                                         </w:t>
      </w:r>
      <w:r w:rsidR="00000EBA" w:rsidRPr="00000EBA">
        <w:rPr>
          <w:rFonts w:ascii="GHEA Mariam" w:hAnsi="GHEA Mariam"/>
          <w:spacing w:val="-2"/>
          <w:lang w:val="hy-AM"/>
        </w:rPr>
        <w:t xml:space="preserve">   </w:t>
      </w:r>
      <w:r w:rsidR="00000EBA">
        <w:rPr>
          <w:rFonts w:ascii="GHEA Mariam" w:hAnsi="GHEA Mariam"/>
          <w:spacing w:val="-2"/>
        </w:rPr>
        <w:t xml:space="preserve"> </w:t>
      </w:r>
      <w:r w:rsidRPr="00DE40AE">
        <w:rPr>
          <w:rFonts w:ascii="GHEA Mariam" w:hAnsi="GHEA Mariam"/>
          <w:spacing w:val="-2"/>
          <w:lang w:val="hy-AM"/>
        </w:rPr>
        <w:t xml:space="preserve"> </w:t>
      </w:r>
      <w:r w:rsidRPr="00A10E36">
        <w:rPr>
          <w:rFonts w:ascii="GHEA Mariam" w:hAnsi="GHEA Mariam" w:cs="Sylfaen"/>
          <w:spacing w:val="-4"/>
          <w:szCs w:val="22"/>
          <w:lang w:val="pt-BR"/>
        </w:rPr>
        <w:t>փետրվարի</w:t>
      </w:r>
      <w:r w:rsidRPr="00000EBA">
        <w:rPr>
          <w:rFonts w:ascii="GHEA Mariam" w:hAnsi="GHEA Mariam"/>
          <w:spacing w:val="-2"/>
          <w:lang w:val="hy-AM"/>
        </w:rPr>
        <w:t xml:space="preserve"> 20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000EBA">
        <w:rPr>
          <w:rFonts w:ascii="GHEA Mariam" w:hAnsi="GHEA Mariam"/>
          <w:spacing w:val="-2"/>
          <w:lang w:val="hy-AM"/>
        </w:rPr>
        <w:t xml:space="preserve">ի N </w:t>
      </w:r>
      <w:r w:rsidR="00E01BCB" w:rsidRPr="00000EBA">
        <w:rPr>
          <w:rFonts w:ascii="GHEA Mariam" w:hAnsi="GHEA Mariam"/>
          <w:spacing w:val="-2"/>
          <w:lang w:val="hy-AM"/>
        </w:rPr>
        <w:t>194</w:t>
      </w:r>
      <w:r w:rsidRPr="00000EBA">
        <w:rPr>
          <w:rFonts w:ascii="GHEA Mariam" w:hAnsi="GHEA Mariam"/>
          <w:spacing w:val="-2"/>
          <w:lang w:val="hy-AM"/>
        </w:rPr>
        <w:t>-Ն որոշման</w:t>
      </w:r>
    </w:p>
    <w:p w14:paraId="3EEB623D" w14:textId="77777777" w:rsidR="00CF5F59" w:rsidRPr="00000EBA" w:rsidRDefault="00CF5F59">
      <w:pPr>
        <w:pStyle w:val="mechtex"/>
        <w:rPr>
          <w:rFonts w:ascii="Arial" w:hAnsi="Arial" w:cs="Arial"/>
          <w:lang w:val="hy-AM"/>
        </w:rPr>
      </w:pPr>
    </w:p>
    <w:p w14:paraId="6724900E" w14:textId="77777777" w:rsidR="00A10E36" w:rsidRPr="00000EBA" w:rsidRDefault="00A10E36">
      <w:pPr>
        <w:pStyle w:val="mechtex"/>
        <w:rPr>
          <w:rFonts w:ascii="Arial" w:hAnsi="Arial" w:cs="Arial"/>
          <w:lang w:val="hy-AM"/>
        </w:rPr>
      </w:pPr>
    </w:p>
    <w:p w14:paraId="00B75762" w14:textId="77777777" w:rsidR="00A10E36" w:rsidRPr="00000EBA" w:rsidRDefault="00A10E36">
      <w:pPr>
        <w:pStyle w:val="mechtex"/>
        <w:rPr>
          <w:rFonts w:ascii="Arial" w:hAnsi="Arial" w:cs="Arial"/>
          <w:lang w:val="hy-AM"/>
        </w:rPr>
      </w:pPr>
    </w:p>
    <w:tbl>
      <w:tblPr>
        <w:tblW w:w="14890" w:type="dxa"/>
        <w:tblLook w:val="04A0" w:firstRow="1" w:lastRow="0" w:firstColumn="1" w:lastColumn="0" w:noHBand="0" w:noVBand="1"/>
      </w:tblPr>
      <w:tblGrid>
        <w:gridCol w:w="1710"/>
        <w:gridCol w:w="1621"/>
        <w:gridCol w:w="5399"/>
        <w:gridCol w:w="1840"/>
        <w:gridCol w:w="1460"/>
        <w:gridCol w:w="1480"/>
        <w:gridCol w:w="1380"/>
      </w:tblGrid>
      <w:tr w:rsidR="00A10E36" w:rsidRPr="00A10E36" w14:paraId="1A883E07" w14:textId="77777777" w:rsidTr="00A10E36">
        <w:trPr>
          <w:trHeight w:val="1395"/>
        </w:trPr>
        <w:tc>
          <w:tcPr>
            <w:tcW w:w="14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00C77" w14:textId="77777777" w:rsidR="00A10E36" w:rsidRPr="00375184" w:rsidRDefault="00A10E36" w:rsidP="00A10E36">
            <w:pPr>
              <w:pStyle w:val="mechtex"/>
              <w:rPr>
                <w:rFonts w:ascii="GHEA Mariam" w:hAnsi="GHEA Mariam" w:cs="Arial"/>
                <w:lang w:val="hy-AM" w:eastAsia="en-US"/>
              </w:rPr>
            </w:pPr>
            <w:r w:rsidRPr="00375184">
              <w:rPr>
                <w:rFonts w:ascii="GHEA Mariam" w:hAnsi="GHEA Mariam"/>
                <w:lang w:val="hy-AM" w:eastAsia="en-US"/>
              </w:rPr>
              <w:t>«</w:t>
            </w:r>
            <w:r w:rsidRPr="00375184">
              <w:rPr>
                <w:rFonts w:ascii="GHEA Mariam" w:hAnsi="GHEA Mariam" w:cs="Arial"/>
                <w:lang w:val="hy-AM" w:eastAsia="en-US"/>
              </w:rPr>
              <w:t>ՀԱՅԱՍՏԱՆԻ</w:t>
            </w:r>
            <w:r w:rsidRPr="00375184">
              <w:rPr>
                <w:rFonts w:ascii="GHEA Mariam" w:hAnsi="GHEA Mariam"/>
                <w:lang w:val="hy-AM" w:eastAsia="en-US"/>
              </w:rPr>
              <w:t xml:space="preserve"> </w:t>
            </w:r>
            <w:r w:rsidRPr="00375184">
              <w:rPr>
                <w:rFonts w:ascii="GHEA Mariam" w:hAnsi="GHEA Mariam" w:cs="Arial"/>
                <w:lang w:val="hy-AM" w:eastAsia="en-US"/>
              </w:rPr>
              <w:t>ՀԱՆՐԱՊԵՏՈՒԹՅԱՆ</w:t>
            </w:r>
            <w:r w:rsidRPr="00375184">
              <w:rPr>
                <w:rFonts w:ascii="GHEA Mariam" w:hAnsi="GHEA Mariam"/>
                <w:lang w:val="hy-AM" w:eastAsia="en-US"/>
              </w:rPr>
              <w:t xml:space="preserve"> 2020 </w:t>
            </w:r>
            <w:r w:rsidRPr="00375184">
              <w:rPr>
                <w:rFonts w:ascii="GHEA Mariam" w:hAnsi="GHEA Mariam" w:cs="Arial"/>
                <w:lang w:val="hy-AM" w:eastAsia="en-US"/>
              </w:rPr>
              <w:t>ԹՎԱԿԱՆԻ</w:t>
            </w:r>
            <w:r w:rsidRPr="00375184">
              <w:rPr>
                <w:rFonts w:ascii="GHEA Mariam" w:hAnsi="GHEA Mariam"/>
                <w:lang w:val="hy-AM" w:eastAsia="en-US"/>
              </w:rPr>
              <w:t xml:space="preserve"> </w:t>
            </w:r>
            <w:r w:rsidRPr="00375184">
              <w:rPr>
                <w:rFonts w:ascii="GHEA Mariam" w:hAnsi="GHEA Mariam" w:cs="Arial"/>
                <w:lang w:val="hy-AM" w:eastAsia="en-US"/>
              </w:rPr>
              <w:t>ՊԵՏԱԿԱՆ</w:t>
            </w:r>
            <w:r w:rsidRPr="00375184">
              <w:rPr>
                <w:rFonts w:ascii="GHEA Mariam" w:hAnsi="GHEA Mariam"/>
                <w:lang w:val="hy-AM" w:eastAsia="en-US"/>
              </w:rPr>
              <w:t xml:space="preserve"> </w:t>
            </w:r>
            <w:r w:rsidRPr="00375184">
              <w:rPr>
                <w:rFonts w:ascii="GHEA Mariam" w:hAnsi="GHEA Mariam" w:cs="Arial"/>
                <w:lang w:val="hy-AM" w:eastAsia="en-US"/>
              </w:rPr>
              <w:t>ԲՅՈՒՋԵԻ</w:t>
            </w:r>
            <w:r w:rsidRPr="00375184">
              <w:rPr>
                <w:rFonts w:ascii="GHEA Mariam" w:hAnsi="GHEA Mariam"/>
                <w:lang w:val="hy-AM" w:eastAsia="en-US"/>
              </w:rPr>
              <w:t xml:space="preserve"> </w:t>
            </w:r>
            <w:r w:rsidRPr="00375184">
              <w:rPr>
                <w:rFonts w:ascii="GHEA Mariam" w:hAnsi="GHEA Mariam" w:cs="Arial"/>
                <w:lang w:val="hy-AM" w:eastAsia="en-US"/>
              </w:rPr>
              <w:t>ՄԱՍԻՆ</w:t>
            </w:r>
            <w:r w:rsidRPr="00375184">
              <w:rPr>
                <w:rFonts w:ascii="GHEA Mariam" w:hAnsi="GHEA Mariam" w:cs="Arial Armenian"/>
                <w:lang w:val="hy-AM" w:eastAsia="en-US"/>
              </w:rPr>
              <w:t>»</w:t>
            </w:r>
            <w:r w:rsidRPr="00375184">
              <w:rPr>
                <w:rFonts w:ascii="GHEA Mariam" w:hAnsi="GHEA Mariam"/>
                <w:lang w:val="hy-AM" w:eastAsia="en-US"/>
              </w:rPr>
              <w:t xml:space="preserve"> </w:t>
            </w:r>
            <w:r w:rsidRPr="00375184">
              <w:rPr>
                <w:rFonts w:ascii="GHEA Mariam" w:hAnsi="GHEA Mariam" w:cs="Arial"/>
                <w:lang w:val="hy-AM" w:eastAsia="en-US"/>
              </w:rPr>
              <w:t>ՀԱՅԱՍՏԱՆԻ</w:t>
            </w:r>
            <w:r w:rsidRPr="00375184">
              <w:rPr>
                <w:rFonts w:ascii="GHEA Mariam" w:hAnsi="GHEA Mariam"/>
                <w:lang w:val="hy-AM" w:eastAsia="en-US"/>
              </w:rPr>
              <w:t xml:space="preserve"> </w:t>
            </w:r>
            <w:r w:rsidRPr="00375184">
              <w:rPr>
                <w:rFonts w:ascii="GHEA Mariam" w:hAnsi="GHEA Mariam" w:cs="Arial"/>
                <w:lang w:val="hy-AM" w:eastAsia="en-US"/>
              </w:rPr>
              <w:t>ՀԱՆՐԱՊԵՏՈՒԹՅԱՆ</w:t>
            </w:r>
          </w:p>
          <w:p w14:paraId="5B0AFE1B" w14:textId="090C197C" w:rsidR="00A10E36" w:rsidRPr="00375184" w:rsidRDefault="00A10E36" w:rsidP="00A10E36">
            <w:pPr>
              <w:pStyle w:val="mechtex"/>
              <w:rPr>
                <w:rFonts w:ascii="GHEA Mariam" w:hAnsi="GHEA Mariam" w:cs="Arial"/>
                <w:lang w:val="hy-AM" w:eastAsia="en-US"/>
              </w:rPr>
            </w:pPr>
            <w:r w:rsidRPr="00375184">
              <w:rPr>
                <w:rFonts w:ascii="GHEA Mariam" w:hAnsi="GHEA Mariam"/>
                <w:lang w:val="hy-AM" w:eastAsia="en-US"/>
              </w:rPr>
              <w:t xml:space="preserve"> </w:t>
            </w:r>
            <w:r w:rsidRPr="00375184">
              <w:rPr>
                <w:rFonts w:ascii="GHEA Mariam" w:hAnsi="GHEA Mariam" w:cs="Arial"/>
                <w:lang w:val="hy-AM" w:eastAsia="en-US"/>
              </w:rPr>
              <w:t>ՕՐԵՆՔԻ</w:t>
            </w:r>
            <w:r w:rsidRPr="00375184">
              <w:rPr>
                <w:rFonts w:ascii="GHEA Mariam" w:hAnsi="GHEA Mariam"/>
                <w:lang w:val="hy-AM" w:eastAsia="en-US"/>
              </w:rPr>
              <w:t xml:space="preserve"> N 1 </w:t>
            </w:r>
            <w:r w:rsidRPr="00375184">
              <w:rPr>
                <w:rFonts w:ascii="GHEA Mariam" w:hAnsi="GHEA Mariam" w:cs="Arial"/>
                <w:lang w:val="hy-AM" w:eastAsia="en-US"/>
              </w:rPr>
              <w:t>ՀԱՎԵԼՎԱԾԻ</w:t>
            </w:r>
            <w:r w:rsidRPr="00375184">
              <w:rPr>
                <w:rFonts w:ascii="GHEA Mariam" w:hAnsi="GHEA Mariam"/>
                <w:lang w:val="hy-AM" w:eastAsia="en-US"/>
              </w:rPr>
              <w:t xml:space="preserve">  N 2 </w:t>
            </w:r>
            <w:r w:rsidRPr="00375184">
              <w:rPr>
                <w:rFonts w:ascii="GHEA Mariam" w:hAnsi="GHEA Mariam" w:cs="Arial"/>
                <w:lang w:val="hy-AM" w:eastAsia="en-US"/>
              </w:rPr>
              <w:t>ԱՂՅՈՒՍԱԿՈՒՄ</w:t>
            </w:r>
            <w:r w:rsidRPr="00375184">
              <w:rPr>
                <w:rFonts w:ascii="GHEA Mariam" w:hAnsi="GHEA Mariam"/>
                <w:lang w:val="hy-AM" w:eastAsia="en-US"/>
              </w:rPr>
              <w:t xml:space="preserve"> </w:t>
            </w:r>
            <w:r w:rsidRPr="00375184">
              <w:rPr>
                <w:rFonts w:ascii="GHEA Mariam" w:hAnsi="GHEA Mariam" w:cs="Arial"/>
                <w:lang w:val="hy-AM" w:eastAsia="en-US"/>
              </w:rPr>
              <w:t>ԿԱՏԱՐՎՈՂ</w:t>
            </w:r>
            <w:r w:rsidRPr="00375184">
              <w:rPr>
                <w:rFonts w:ascii="GHEA Mariam" w:hAnsi="GHEA Mariam"/>
                <w:lang w:val="hy-AM" w:eastAsia="en-US"/>
              </w:rPr>
              <w:t xml:space="preserve"> </w:t>
            </w:r>
            <w:r w:rsidRPr="00375184">
              <w:rPr>
                <w:rFonts w:ascii="GHEA Mariam" w:hAnsi="GHEA Mariam" w:cs="Arial"/>
                <w:lang w:val="hy-AM" w:eastAsia="en-US"/>
              </w:rPr>
              <w:t>ՎԵՐԱԲԱՇԽՈՒՄԸ</w:t>
            </w:r>
            <w:r w:rsidRPr="00375184">
              <w:rPr>
                <w:rFonts w:ascii="GHEA Mariam" w:hAnsi="GHEA Mariam"/>
                <w:lang w:val="hy-AM" w:eastAsia="en-US"/>
              </w:rPr>
              <w:t xml:space="preserve"> </w:t>
            </w:r>
            <w:r w:rsidRPr="00375184">
              <w:rPr>
                <w:rFonts w:ascii="GHEA Mariam" w:hAnsi="GHEA Mariam" w:cs="Arial"/>
                <w:lang w:val="hy-AM" w:eastAsia="en-US"/>
              </w:rPr>
              <w:t>ԵՎ</w:t>
            </w:r>
            <w:r w:rsidRPr="00375184">
              <w:rPr>
                <w:rFonts w:ascii="GHEA Mariam" w:hAnsi="GHEA Mariam"/>
                <w:lang w:val="hy-AM" w:eastAsia="en-US"/>
              </w:rPr>
              <w:t xml:space="preserve"> </w:t>
            </w:r>
            <w:r w:rsidRPr="00375184">
              <w:rPr>
                <w:rFonts w:ascii="GHEA Mariam" w:hAnsi="GHEA Mariam" w:cs="Arial"/>
                <w:lang w:val="hy-AM" w:eastAsia="en-US"/>
              </w:rPr>
              <w:t>ՀԱՅԱՍՏԱՆԻ</w:t>
            </w:r>
            <w:r w:rsidRPr="00375184">
              <w:rPr>
                <w:rFonts w:ascii="GHEA Mariam" w:hAnsi="GHEA Mariam"/>
                <w:lang w:val="hy-AM" w:eastAsia="en-US"/>
              </w:rPr>
              <w:t xml:space="preserve"> </w:t>
            </w:r>
            <w:r w:rsidRPr="00375184">
              <w:rPr>
                <w:rFonts w:ascii="GHEA Mariam" w:hAnsi="GHEA Mariam" w:cs="Arial"/>
                <w:lang w:val="hy-AM" w:eastAsia="en-US"/>
              </w:rPr>
              <w:t>ՀԱՆՐԱՊԵՏՈՒԹՅԱՆ</w:t>
            </w:r>
            <w:r w:rsidRPr="00375184">
              <w:rPr>
                <w:rFonts w:ascii="GHEA Mariam" w:hAnsi="GHEA Mariam"/>
                <w:lang w:val="hy-AM" w:eastAsia="en-US"/>
              </w:rPr>
              <w:t xml:space="preserve"> </w:t>
            </w:r>
            <w:r w:rsidRPr="00375184">
              <w:rPr>
                <w:rFonts w:ascii="GHEA Mariam" w:hAnsi="GHEA Mariam" w:cs="Arial"/>
                <w:lang w:val="hy-AM" w:eastAsia="en-US"/>
              </w:rPr>
              <w:t>ԿԱՌԱՎԱՐՈՒԹՅԱՆ</w:t>
            </w:r>
            <w:r w:rsidRPr="00375184">
              <w:rPr>
                <w:rFonts w:ascii="GHEA Mariam" w:hAnsi="GHEA Mariam"/>
                <w:lang w:val="hy-AM" w:eastAsia="en-US"/>
              </w:rPr>
              <w:t xml:space="preserve"> 2019 </w:t>
            </w:r>
            <w:r w:rsidRPr="00375184">
              <w:rPr>
                <w:rFonts w:ascii="GHEA Mariam" w:hAnsi="GHEA Mariam" w:cs="Arial"/>
                <w:lang w:val="hy-AM" w:eastAsia="en-US"/>
              </w:rPr>
              <w:t>ԹՎԱԿԱՆԻ</w:t>
            </w:r>
            <w:r w:rsidRPr="00375184">
              <w:rPr>
                <w:rFonts w:ascii="GHEA Mariam" w:hAnsi="GHEA Mariam"/>
                <w:lang w:val="hy-AM" w:eastAsia="en-US"/>
              </w:rPr>
              <w:t xml:space="preserve"> </w:t>
            </w:r>
            <w:r w:rsidRPr="00375184">
              <w:rPr>
                <w:rFonts w:ascii="GHEA Mariam" w:hAnsi="GHEA Mariam" w:cs="Arial"/>
                <w:lang w:val="hy-AM" w:eastAsia="en-US"/>
              </w:rPr>
              <w:t>ԴԵԿՏԵՄԲԵՐԻ</w:t>
            </w:r>
            <w:r w:rsidRPr="00375184">
              <w:rPr>
                <w:rFonts w:ascii="GHEA Mariam" w:hAnsi="GHEA Mariam"/>
                <w:lang w:val="hy-AM" w:eastAsia="en-US"/>
              </w:rPr>
              <w:t xml:space="preserve"> 26-</w:t>
            </w:r>
            <w:r w:rsidRPr="00375184">
              <w:rPr>
                <w:rFonts w:ascii="GHEA Mariam" w:hAnsi="GHEA Mariam" w:cs="Arial"/>
                <w:lang w:val="hy-AM" w:eastAsia="en-US"/>
              </w:rPr>
              <w:t>Ի</w:t>
            </w:r>
            <w:r w:rsidRPr="00375184">
              <w:rPr>
                <w:rFonts w:ascii="GHEA Mariam" w:hAnsi="GHEA Mariam"/>
                <w:lang w:val="hy-AM" w:eastAsia="en-US"/>
              </w:rPr>
              <w:t xml:space="preserve"> N 1919-</w:t>
            </w:r>
            <w:r w:rsidRPr="00375184">
              <w:rPr>
                <w:rFonts w:ascii="GHEA Mariam" w:hAnsi="GHEA Mariam" w:cs="Arial"/>
                <w:lang w:val="hy-AM" w:eastAsia="en-US"/>
              </w:rPr>
              <w:t>Ն</w:t>
            </w:r>
            <w:r w:rsidRPr="00375184">
              <w:rPr>
                <w:rFonts w:ascii="GHEA Mariam" w:hAnsi="GHEA Mariam"/>
                <w:lang w:val="hy-AM" w:eastAsia="en-US"/>
              </w:rPr>
              <w:t xml:space="preserve"> </w:t>
            </w:r>
            <w:r w:rsidRPr="00375184">
              <w:rPr>
                <w:rFonts w:ascii="GHEA Mariam" w:hAnsi="GHEA Mariam" w:cs="Arial"/>
                <w:lang w:val="hy-AM" w:eastAsia="en-US"/>
              </w:rPr>
              <w:t>ՈՐՈՇՄԱՆ</w:t>
            </w:r>
            <w:r w:rsidR="00123DC0" w:rsidRPr="00375184">
              <w:rPr>
                <w:rFonts w:ascii="GHEA Mariam" w:hAnsi="GHEA Mariam" w:cs="Arial"/>
                <w:lang w:val="hy-AM" w:eastAsia="en-US"/>
              </w:rPr>
              <w:t xml:space="preserve"> </w:t>
            </w:r>
            <w:r w:rsidRPr="00375184">
              <w:rPr>
                <w:rFonts w:ascii="GHEA Mariam" w:hAnsi="GHEA Mariam"/>
                <w:lang w:val="hy-AM" w:eastAsia="en-US"/>
              </w:rPr>
              <w:t xml:space="preserve">N 5 </w:t>
            </w:r>
            <w:r w:rsidRPr="00375184">
              <w:rPr>
                <w:rFonts w:ascii="GHEA Mariam" w:hAnsi="GHEA Mariam" w:cs="Arial"/>
                <w:lang w:val="hy-AM" w:eastAsia="en-US"/>
              </w:rPr>
              <w:t>ՀԱՎԵԼՎԱԾԻ</w:t>
            </w:r>
            <w:r w:rsidRPr="00375184">
              <w:rPr>
                <w:rFonts w:ascii="GHEA Mariam" w:hAnsi="GHEA Mariam"/>
                <w:lang w:val="hy-AM" w:eastAsia="en-US"/>
              </w:rPr>
              <w:t xml:space="preserve">  N 1 </w:t>
            </w:r>
            <w:r w:rsidRPr="00375184">
              <w:rPr>
                <w:rFonts w:ascii="GHEA Mariam" w:hAnsi="GHEA Mariam" w:cs="Arial"/>
                <w:lang w:val="hy-AM" w:eastAsia="en-US"/>
              </w:rPr>
              <w:t>ԱՂՅՈՒՍԱԿՈՒՄ</w:t>
            </w:r>
          </w:p>
          <w:p w14:paraId="4FC34516" w14:textId="77777777" w:rsidR="00A10E36" w:rsidRDefault="00A10E36" w:rsidP="00A10E36">
            <w:pPr>
              <w:pStyle w:val="mechtex"/>
              <w:rPr>
                <w:rFonts w:ascii="GHEA Mariam" w:hAnsi="GHEA Mariam" w:cs="Arial"/>
                <w:lang w:eastAsia="en-US"/>
              </w:rPr>
            </w:pPr>
            <w:r w:rsidRPr="00375184">
              <w:rPr>
                <w:rFonts w:ascii="GHEA Mariam" w:hAnsi="GHEA Mariam"/>
                <w:lang w:val="hy-AM" w:eastAsia="en-US"/>
              </w:rPr>
              <w:t xml:space="preserve"> </w:t>
            </w:r>
            <w:r w:rsidRPr="00A10E36">
              <w:rPr>
                <w:rFonts w:ascii="GHEA Mariam" w:hAnsi="GHEA Mariam" w:cs="Arial"/>
                <w:lang w:eastAsia="en-US"/>
              </w:rPr>
              <w:t>ԿԱՏԱՐՎՈՂ</w:t>
            </w:r>
            <w:r w:rsidRPr="00A10E36">
              <w:rPr>
                <w:rFonts w:ascii="GHEA Mariam" w:hAnsi="GHEA Mariam"/>
                <w:lang w:eastAsia="en-US"/>
              </w:rPr>
              <w:t xml:space="preserve"> </w:t>
            </w:r>
            <w:r w:rsidRPr="00A10E36">
              <w:rPr>
                <w:rFonts w:ascii="GHEA Mariam" w:hAnsi="GHEA Mariam" w:cs="Arial"/>
                <w:lang w:eastAsia="en-US"/>
              </w:rPr>
              <w:t>ՓՈՓՈԽՈՒԹՅՈՒՆՆԵՐԸ</w:t>
            </w:r>
            <w:r w:rsidRPr="00A10E36">
              <w:rPr>
                <w:rFonts w:ascii="GHEA Mariam" w:hAnsi="GHEA Mariam"/>
                <w:lang w:eastAsia="en-US"/>
              </w:rPr>
              <w:t xml:space="preserve"> </w:t>
            </w:r>
            <w:r w:rsidRPr="00A10E36">
              <w:rPr>
                <w:rFonts w:ascii="GHEA Mariam" w:hAnsi="GHEA Mariam" w:cs="Arial"/>
                <w:lang w:eastAsia="en-US"/>
              </w:rPr>
              <w:t>ԵՎ</w:t>
            </w:r>
            <w:r w:rsidRPr="00A10E36">
              <w:rPr>
                <w:rFonts w:ascii="GHEA Mariam" w:hAnsi="GHEA Mariam"/>
                <w:lang w:eastAsia="en-US"/>
              </w:rPr>
              <w:t xml:space="preserve"> </w:t>
            </w:r>
            <w:r w:rsidRPr="00A10E36">
              <w:rPr>
                <w:rFonts w:ascii="GHEA Mariam" w:hAnsi="GHEA Mariam" w:cs="Arial"/>
                <w:lang w:eastAsia="en-US"/>
              </w:rPr>
              <w:t>ԼՐԱՑՈՒՄՆԵՐԸ</w:t>
            </w:r>
          </w:p>
          <w:p w14:paraId="113E351C" w14:textId="77777777" w:rsidR="00A10E36" w:rsidRPr="00A10E36" w:rsidRDefault="00A10E36" w:rsidP="00A10E36">
            <w:pPr>
              <w:pStyle w:val="mechtex"/>
              <w:rPr>
                <w:rFonts w:ascii="GHEA Mariam" w:hAnsi="GHEA Mariam"/>
                <w:lang w:eastAsia="en-US"/>
              </w:rPr>
            </w:pPr>
          </w:p>
        </w:tc>
      </w:tr>
      <w:tr w:rsidR="00A10E36" w:rsidRPr="00A10E36" w14:paraId="75C42A8C" w14:textId="77777777" w:rsidTr="00A10E36">
        <w:trPr>
          <w:trHeight w:val="33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057A0" w14:textId="77777777" w:rsidR="00A10E36" w:rsidRPr="00A10E36" w:rsidRDefault="00A10E36" w:rsidP="00A10E36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E8119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B6C2E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20138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59962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5A2EDA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</w:t>
            </w:r>
            <w:r w:rsidRPr="00A10E36">
              <w:rPr>
                <w:rFonts w:ascii="GHEA Mariam" w:hAnsi="GHEA Mariam"/>
                <w:lang w:eastAsia="en-US"/>
              </w:rPr>
              <w:t>հազ</w:t>
            </w:r>
            <w:r>
              <w:rPr>
                <w:rFonts w:ascii="GHEA Mariam" w:hAnsi="GHEA Mariam"/>
                <w:lang w:eastAsia="en-US"/>
              </w:rPr>
              <w:t>.</w:t>
            </w:r>
            <w:r w:rsidRPr="00A10E36">
              <w:rPr>
                <w:rFonts w:ascii="GHEA Mariam" w:hAnsi="GHEA Mariam"/>
                <w:lang w:eastAsia="en-US"/>
              </w:rPr>
              <w:t xml:space="preserve"> դրամ</w:t>
            </w:r>
            <w:r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A10E36" w:rsidRPr="00A10E36" w14:paraId="213CEA27" w14:textId="77777777" w:rsidTr="00A10E36">
        <w:trPr>
          <w:trHeight w:val="705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3666" w14:textId="77777777" w:rsidR="00A10E36" w:rsidRPr="00A10E36" w:rsidRDefault="00A10E36" w:rsidP="00A10E36">
            <w:pPr>
              <w:jc w:val="center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 xml:space="preserve"> Ծրագրային դասիչը</w:t>
            </w:r>
          </w:p>
        </w:tc>
        <w:tc>
          <w:tcPr>
            <w:tcW w:w="5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B08C25" w14:textId="77777777" w:rsidR="00A10E36" w:rsidRPr="00A10E36" w:rsidRDefault="00A10E36" w:rsidP="00A10E36">
            <w:pPr>
              <w:jc w:val="center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 xml:space="preserve"> 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D3DE9" w14:textId="77777777" w:rsidR="00A10E36" w:rsidRPr="00A10E36" w:rsidRDefault="00A10E36" w:rsidP="00A10E36">
            <w:pPr>
              <w:jc w:val="center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Ցուցանիշների փոփոխությունները (</w:t>
            </w:r>
            <w:r>
              <w:rPr>
                <w:rFonts w:ascii="GHEA Mariam" w:hAnsi="GHEA Mariam"/>
                <w:lang w:eastAsia="en-US"/>
              </w:rPr>
              <w:t>ա</w:t>
            </w:r>
            <w:r w:rsidRPr="00A10E36">
              <w:rPr>
                <w:rFonts w:ascii="GHEA Mariam" w:hAnsi="GHEA Mariam"/>
                <w:lang w:eastAsia="en-US"/>
              </w:rPr>
              <w:t>վելացումները նշված են դրական նշանով,իսկ նվազեցումները՝ փակագծերում)</w:t>
            </w:r>
          </w:p>
        </w:tc>
      </w:tr>
      <w:tr w:rsidR="00A10E36" w:rsidRPr="00A10E36" w14:paraId="39E5EF02" w14:textId="77777777" w:rsidTr="00A10E36">
        <w:trPr>
          <w:trHeight w:val="58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F9579" w14:textId="77777777" w:rsidR="00A10E36" w:rsidRPr="00A10E36" w:rsidRDefault="00A10E36" w:rsidP="00A10E36">
            <w:pPr>
              <w:jc w:val="center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>ծ</w:t>
            </w:r>
            <w:r w:rsidRPr="00A10E36">
              <w:rPr>
                <w:rFonts w:ascii="GHEA Mariam" w:hAnsi="GHEA Mariam"/>
                <w:lang w:eastAsia="en-US"/>
              </w:rPr>
              <w:t>րագիր</w:t>
            </w:r>
            <w:r>
              <w:rPr>
                <w:rFonts w:ascii="GHEA Mariam" w:hAnsi="GHEA Mariam"/>
                <w:lang w:eastAsia="en-US"/>
              </w:rPr>
              <w:t>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2719" w14:textId="77777777" w:rsidR="00A10E36" w:rsidRPr="00A10E36" w:rsidRDefault="00A10E36" w:rsidP="00A10E36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</w:t>
            </w:r>
            <w:r w:rsidRPr="00A10E36">
              <w:rPr>
                <w:rFonts w:ascii="GHEA Mariam" w:hAnsi="GHEA Mariam"/>
                <w:lang w:eastAsia="en-US"/>
              </w:rPr>
              <w:t>իջոցառում</w:t>
            </w:r>
            <w:r>
              <w:rPr>
                <w:rFonts w:ascii="GHEA Mariam" w:hAnsi="GHEA Mariam"/>
                <w:lang w:eastAsia="en-US"/>
              </w:rPr>
              <w:t>ը</w:t>
            </w:r>
          </w:p>
        </w:tc>
        <w:tc>
          <w:tcPr>
            <w:tcW w:w="5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56CE09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14F3" w14:textId="77777777" w:rsidR="00A10E36" w:rsidRPr="00A10E36" w:rsidRDefault="00A10E36" w:rsidP="00A10E36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ա</w:t>
            </w:r>
            <w:r w:rsidRPr="00A10E36">
              <w:rPr>
                <w:rFonts w:ascii="GHEA Mariam" w:hAnsi="GHEA Mariam"/>
                <w:lang w:eastAsia="en-US"/>
              </w:rPr>
              <w:t>ռաջին եռամսյակ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7468" w14:textId="77777777" w:rsidR="00A10E36" w:rsidRPr="00A10E36" w:rsidRDefault="00A10E36" w:rsidP="00A10E36">
            <w:pPr>
              <w:jc w:val="center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>ա</w:t>
            </w:r>
            <w:r w:rsidRPr="00A10E36">
              <w:rPr>
                <w:rFonts w:ascii="GHEA Mariam" w:hAnsi="GHEA Mariam"/>
                <w:lang w:eastAsia="en-US"/>
              </w:rPr>
              <w:t>ռաջին կիսամյակ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BA94" w14:textId="77777777" w:rsidR="00A10E36" w:rsidRPr="00A10E36" w:rsidRDefault="00A10E36" w:rsidP="00A10E36">
            <w:pPr>
              <w:jc w:val="center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>ի</w:t>
            </w:r>
            <w:r w:rsidRPr="00A10E36">
              <w:rPr>
                <w:rFonts w:ascii="GHEA Mariam" w:hAnsi="GHEA Mariam"/>
                <w:lang w:eastAsia="en-US"/>
              </w:rPr>
              <w:t>նն ամիս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C92F" w14:textId="77777777" w:rsidR="00A10E36" w:rsidRPr="00A10E36" w:rsidRDefault="00A10E36" w:rsidP="00A10E36">
            <w:pPr>
              <w:jc w:val="center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>տ</w:t>
            </w:r>
            <w:r w:rsidRPr="00A10E36">
              <w:rPr>
                <w:rFonts w:ascii="GHEA Mariam" w:hAnsi="GHEA Mariam"/>
                <w:lang w:eastAsia="en-US"/>
              </w:rPr>
              <w:t>արի</w:t>
            </w:r>
          </w:p>
        </w:tc>
      </w:tr>
      <w:tr w:rsidR="00A10E36" w:rsidRPr="00A10E36" w14:paraId="760A3AB5" w14:textId="77777777" w:rsidTr="00A10E36">
        <w:trPr>
          <w:trHeight w:val="52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FEE3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5182A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8CEAF6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 xml:space="preserve"> ԸՆԴԱՄԵՆԸ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EA1D4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32046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A0A99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58272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A10E36" w:rsidRPr="00A10E36" w14:paraId="74C6D7F5" w14:textId="77777777" w:rsidTr="00A10E36">
        <w:trPr>
          <w:trHeight w:val="53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3628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4E82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5B0FD" w14:textId="77777777" w:rsidR="00A10E36" w:rsidRPr="00A10E36" w:rsidRDefault="00A10E36" w:rsidP="00A10E36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10E36">
              <w:rPr>
                <w:rFonts w:ascii="GHEA Mariam" w:hAnsi="GHEA Mariam"/>
                <w:b/>
                <w:bCs/>
                <w:color w:val="000000"/>
                <w:lang w:eastAsia="en-US"/>
              </w:rPr>
              <w:t>ՀՀ վարչապետի աշխատակազմ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839E2B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131,890.0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57C3AC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131,890.0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FA4E44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131,890.0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9943B2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131,890.0</w:t>
            </w:r>
          </w:p>
        </w:tc>
      </w:tr>
      <w:tr w:rsidR="00A10E36" w:rsidRPr="00A10E36" w14:paraId="3FFF7DAA" w14:textId="77777777" w:rsidTr="00A10E36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7B91C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1223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51840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0281E" w14:textId="77777777" w:rsidR="00A10E36" w:rsidRPr="00A10E36" w:rsidRDefault="00A10E36" w:rsidP="00A10E36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10E36">
              <w:rPr>
                <w:rFonts w:ascii="GHEA Mariam" w:hAnsi="GHEA Mariam"/>
                <w:i/>
                <w:iCs/>
                <w:lang w:eastAsia="en-US"/>
              </w:rPr>
              <w:t xml:space="preserve"> Ծրագրի անվանումը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EFCAB6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131,890.0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406A5A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131,890.0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3CEE69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131,890.0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932BAF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131,890.0</w:t>
            </w:r>
          </w:p>
        </w:tc>
      </w:tr>
      <w:tr w:rsidR="00A10E36" w:rsidRPr="00A10E36" w14:paraId="26552B12" w14:textId="77777777" w:rsidTr="00A10E36">
        <w:trPr>
          <w:trHeight w:val="123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B93A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2B113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FF8EC" w14:textId="77777777" w:rsidR="00A10E36" w:rsidRPr="00A10E36" w:rsidRDefault="00A10E36" w:rsidP="00A10E36">
            <w:pPr>
              <w:rPr>
                <w:rFonts w:ascii="GHEA Mariam" w:hAnsi="GHEA Mariam"/>
                <w:spacing w:val="-8"/>
                <w:lang w:eastAsia="en-US"/>
              </w:rPr>
            </w:pPr>
            <w:r w:rsidRPr="00A10E36">
              <w:rPr>
                <w:rFonts w:ascii="GHEA Mariam" w:hAnsi="GHEA Mariam"/>
                <w:spacing w:val="-8"/>
                <w:lang w:eastAsia="en-US"/>
              </w:rPr>
              <w:t>Միջազգային դատարաններում, միջազգային արբիտրաժ</w:t>
            </w:r>
            <w:r>
              <w:rPr>
                <w:rFonts w:ascii="GHEA Mariam" w:hAnsi="GHEA Mariam"/>
                <w:spacing w:val="-8"/>
                <w:lang w:eastAsia="en-US"/>
              </w:rPr>
              <w:softHyphen/>
            </w:r>
            <w:r w:rsidRPr="00A10E36">
              <w:rPr>
                <w:rFonts w:ascii="GHEA Mariam" w:hAnsi="GHEA Mariam"/>
                <w:spacing w:val="-8"/>
                <w:lang w:eastAsia="en-US"/>
              </w:rPr>
              <w:t>ներում և այլ միջազգային ատյաններում  ՀՀ շահերի ներկայացում և պաշտպանություն, դրանց կողմից ընդունված վճիռների և որոշումների կատարման ապահովում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D5976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DFB00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2802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BC0D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10E36" w:rsidRPr="00A10E36" w14:paraId="51FA6F0D" w14:textId="77777777" w:rsidTr="00A10E36">
        <w:trPr>
          <w:trHeight w:val="28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1E0B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50EE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8987F" w14:textId="77777777" w:rsidR="00A10E36" w:rsidRPr="00A10E36" w:rsidRDefault="00A10E36" w:rsidP="00A10E36">
            <w:pPr>
              <w:rPr>
                <w:rFonts w:ascii="GHEA Mariam" w:hAnsi="GHEA Mariam"/>
                <w:i/>
                <w:iCs/>
                <w:spacing w:val="-8"/>
                <w:lang w:eastAsia="en-US"/>
              </w:rPr>
            </w:pPr>
            <w:r w:rsidRPr="00A10E36">
              <w:rPr>
                <w:rFonts w:ascii="GHEA Mariam" w:hAnsi="GHEA Mariam"/>
                <w:i/>
                <w:iCs/>
                <w:spacing w:val="-8"/>
                <w:lang w:eastAsia="en-US"/>
              </w:rPr>
              <w:t xml:space="preserve"> Ծրագրի նպատակը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F1866" w14:textId="77777777" w:rsidR="00A10E36" w:rsidRPr="00A10E36" w:rsidRDefault="00A10E36" w:rsidP="00A10E36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10E36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0035" w14:textId="77777777" w:rsidR="00A10E36" w:rsidRPr="00A10E36" w:rsidRDefault="00A10E36" w:rsidP="00A10E36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10E36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CD475" w14:textId="77777777" w:rsidR="00A10E36" w:rsidRPr="00A10E36" w:rsidRDefault="00A10E36" w:rsidP="00A10E36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10E36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F793B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10E36" w:rsidRPr="00A10E36" w14:paraId="1DDCD573" w14:textId="77777777" w:rsidTr="00A10E36">
        <w:trPr>
          <w:trHeight w:val="129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31C6B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EE6B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84588" w14:textId="77777777" w:rsidR="00A10E36" w:rsidRPr="00A10E36" w:rsidRDefault="00A10E36" w:rsidP="00A10E36">
            <w:pPr>
              <w:rPr>
                <w:rFonts w:ascii="GHEA Mariam" w:hAnsi="GHEA Mariam"/>
                <w:spacing w:val="-8"/>
                <w:lang w:eastAsia="en-US"/>
              </w:rPr>
            </w:pPr>
            <w:r w:rsidRPr="00A10E36">
              <w:rPr>
                <w:rFonts w:ascii="GHEA Mariam" w:hAnsi="GHEA Mariam"/>
                <w:spacing w:val="-8"/>
                <w:lang w:eastAsia="en-US"/>
              </w:rPr>
              <w:t>Միջազգային դատարաններում, միջազգային արբիտրաժ</w:t>
            </w:r>
            <w:r w:rsidRPr="00A10E36">
              <w:rPr>
                <w:rFonts w:ascii="GHEA Mariam" w:hAnsi="GHEA Mariam"/>
                <w:spacing w:val="-8"/>
                <w:lang w:eastAsia="en-US"/>
              </w:rPr>
              <w:softHyphen/>
            </w:r>
            <w:r w:rsidRPr="00A10E36">
              <w:rPr>
                <w:rFonts w:ascii="GHEA Mariam" w:hAnsi="GHEA Mariam"/>
                <w:spacing w:val="-8"/>
                <w:lang w:eastAsia="en-US"/>
              </w:rPr>
              <w:softHyphen/>
            </w:r>
            <w:r w:rsidRPr="00A10E36">
              <w:rPr>
                <w:rFonts w:ascii="GHEA Mariam" w:hAnsi="GHEA Mariam"/>
                <w:spacing w:val="-8"/>
                <w:lang w:eastAsia="en-US"/>
              </w:rPr>
              <w:softHyphen/>
              <w:t>ներում և այլ միջազգային ատյաններում ՀՀ վերաբերյալ գործընթացներում մասնակցության, դրանց կողմից ընդունված ՀՀ վերաբերյալ վճիռների և որոշումների կատարման ապահովում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030E5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ADC4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6F340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96D3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10E36" w:rsidRPr="00A10E36" w14:paraId="285ADD3B" w14:textId="77777777" w:rsidTr="00A10E36">
        <w:trPr>
          <w:trHeight w:val="31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56A7B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B205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452A3" w14:textId="77777777" w:rsidR="00A10E36" w:rsidRPr="00A10E36" w:rsidRDefault="00A10E36" w:rsidP="00A10E36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10E36">
              <w:rPr>
                <w:rFonts w:ascii="GHEA Mariam" w:hAnsi="GHEA Mariam"/>
                <w:i/>
                <w:iCs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33BD6" w14:textId="77777777" w:rsidR="00A10E36" w:rsidRPr="00A10E36" w:rsidRDefault="00A10E36" w:rsidP="00A10E36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10E36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6E11" w14:textId="77777777" w:rsidR="00A10E36" w:rsidRPr="00A10E36" w:rsidRDefault="00A10E36" w:rsidP="00A10E36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10E36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362E" w14:textId="77777777" w:rsidR="00A10E36" w:rsidRPr="00A10E36" w:rsidRDefault="00A10E36" w:rsidP="00A10E36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10E36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D386E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10E36" w:rsidRPr="00A10E36" w14:paraId="4EB04060" w14:textId="77777777" w:rsidTr="00A10E36">
        <w:trPr>
          <w:trHeight w:val="53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5F148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309F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418F4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ՀՀ շահերի ներկայացում և պաշտպանություն, ՀՀ վերաբերյալ վճռի կամ որոշման կատարման գործընթացի ապահովում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36A3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D792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B309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468B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10E36" w:rsidRPr="00A10E36" w14:paraId="277D3FCF" w14:textId="77777777" w:rsidTr="00A10E36">
        <w:trPr>
          <w:trHeight w:val="360"/>
        </w:trPr>
        <w:tc>
          <w:tcPr>
            <w:tcW w:w="14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282B5" w14:textId="77777777" w:rsidR="00A10E36" w:rsidRPr="00A10E36" w:rsidRDefault="00A10E36" w:rsidP="00A10E36">
            <w:pPr>
              <w:jc w:val="center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 xml:space="preserve"> Ծրագրի միջոցառումներ</w:t>
            </w:r>
          </w:p>
        </w:tc>
      </w:tr>
      <w:tr w:rsidR="00A10E36" w:rsidRPr="00A10E36" w14:paraId="257C735E" w14:textId="77777777" w:rsidTr="00A10E36">
        <w:trPr>
          <w:trHeight w:val="36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5AAD0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76B365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12001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D0E9F" w14:textId="77777777" w:rsidR="00A10E36" w:rsidRPr="00A10E36" w:rsidRDefault="00A10E36" w:rsidP="00A10E36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10E36">
              <w:rPr>
                <w:rFonts w:ascii="GHEA Mariam" w:hAnsi="GHEA Mariam"/>
                <w:i/>
                <w:iCs/>
                <w:lang w:eastAsia="en-US"/>
              </w:rPr>
              <w:t xml:space="preserve"> Միջոցառման անվանումը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6B703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131,890.0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7D259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131,890.0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6D554E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131,890.0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6E7B49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131,890.0</w:t>
            </w:r>
          </w:p>
        </w:tc>
      </w:tr>
      <w:tr w:rsidR="00A10E36" w:rsidRPr="00A10E36" w14:paraId="3FACE775" w14:textId="77777777" w:rsidTr="00A10E36">
        <w:trPr>
          <w:trHeight w:val="75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29A71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BAADC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66A2E" w14:textId="77777777" w:rsidR="00A10E36" w:rsidRPr="00A10E36" w:rsidRDefault="00A10E36" w:rsidP="00A10E36">
            <w:pPr>
              <w:rPr>
                <w:rFonts w:ascii="GHEA Mariam" w:hAnsi="GHEA Mariam"/>
                <w:color w:val="000000"/>
                <w:lang w:eastAsia="en-US"/>
              </w:rPr>
            </w:pPr>
            <w:r w:rsidRPr="00A10E36">
              <w:rPr>
                <w:rFonts w:ascii="GHEA Mariam" w:hAnsi="GHEA Mariam"/>
                <w:color w:val="000000"/>
                <w:lang w:eastAsia="en-US"/>
              </w:rPr>
              <w:t>Մարդու իրավունքների եվրոպական դատարանի վճիռների  և որոշումների հիման վրա արդարացի  ֆինանսական հատուցումների տրամադրում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4194A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AF6AA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595DF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37C1B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10E36" w:rsidRPr="00A10E36" w14:paraId="110EB952" w14:textId="77777777" w:rsidTr="00A10E36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85090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79514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F0844" w14:textId="77777777" w:rsidR="00A10E36" w:rsidRPr="00A10E36" w:rsidRDefault="006D5C86" w:rsidP="00A10E36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CF70A" w14:textId="77777777" w:rsidR="00A10E36" w:rsidRPr="00A10E36" w:rsidRDefault="00A10E36" w:rsidP="00A10E36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10E36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E0869" w14:textId="77777777" w:rsidR="00A10E36" w:rsidRPr="00A10E36" w:rsidRDefault="00A10E36" w:rsidP="00A10E36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10E36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56C73" w14:textId="77777777" w:rsidR="00A10E36" w:rsidRPr="00A10E36" w:rsidRDefault="00A10E36" w:rsidP="00A10E36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10E36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E5C7A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10E36" w:rsidRPr="00A10E36" w14:paraId="0A342A12" w14:textId="77777777" w:rsidTr="00A10E36">
        <w:trPr>
          <w:trHeight w:val="14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84225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E90F4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BE93B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Մարդու իրավունքների եվրոպական դատարանի վճիռների  և որոշումների հիման վրա սահմանված արդարացի փոխհատուցման գումարի վճարում՝ դիմումատուի՝ Մարդու իրավունքների եվրոպական կոնվենցիայով ապահովված իրավունքների խախտման դիմաց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F81BC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0C22B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5C04A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AEBA76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10E36" w:rsidRPr="00A10E36" w14:paraId="05A94CD1" w14:textId="77777777" w:rsidTr="00A10E36">
        <w:trPr>
          <w:trHeight w:val="34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EA8EB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2F193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A62B3" w14:textId="77777777" w:rsidR="00A10E36" w:rsidRPr="00A10E36" w:rsidRDefault="00A10E36" w:rsidP="00A10E36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10E36">
              <w:rPr>
                <w:rFonts w:ascii="GHEA Mariam" w:hAnsi="GHEA Mariam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661C" w14:textId="77777777" w:rsidR="00A10E36" w:rsidRPr="00A10E36" w:rsidRDefault="00A10E36" w:rsidP="00A10E36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10E36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F2E65" w14:textId="77777777" w:rsidR="00A10E36" w:rsidRPr="00A10E36" w:rsidRDefault="00A10E36" w:rsidP="00A10E36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10E36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39396" w14:textId="77777777" w:rsidR="00A10E36" w:rsidRPr="00A10E36" w:rsidRDefault="00A10E36" w:rsidP="00A10E36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10E36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1B27E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10E36" w:rsidRPr="00A10E36" w14:paraId="41C80515" w14:textId="77777777" w:rsidTr="00A10E36">
        <w:trPr>
          <w:trHeight w:val="40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9483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5456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A2C8E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 xml:space="preserve"> Տրանսֆերտների տրամադրում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BF7BD" w14:textId="77777777" w:rsidR="00A10E36" w:rsidRPr="00A10E36" w:rsidRDefault="00A10E36" w:rsidP="00A10E36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10E36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BD152" w14:textId="77777777" w:rsidR="00A10E36" w:rsidRPr="00A10E36" w:rsidRDefault="00A10E36" w:rsidP="00A10E36">
            <w:pPr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1174" w14:textId="77777777" w:rsidR="00A10E36" w:rsidRPr="00A10E36" w:rsidRDefault="00A10E36" w:rsidP="00A10E36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10E36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C60BC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10E36" w:rsidRPr="00A10E36" w14:paraId="03F9C2F1" w14:textId="77777777" w:rsidTr="00A10E36">
        <w:trPr>
          <w:trHeight w:val="53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C8FA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EA32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67606" w14:textId="77777777" w:rsidR="00A10E36" w:rsidRPr="00A10E36" w:rsidRDefault="00A10E36" w:rsidP="00A10E36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10E36">
              <w:rPr>
                <w:rFonts w:ascii="GHEA Mariam" w:hAnsi="GHEA Mariam"/>
                <w:b/>
                <w:bCs/>
                <w:lang w:eastAsia="en-US"/>
              </w:rPr>
              <w:t xml:space="preserve"> ՀՀ կառավարություն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AB9AC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(131,890.0)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1A7C5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(131,890.0)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DF175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(131,890.0)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4D485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(131,890.0)</w:t>
            </w:r>
          </w:p>
        </w:tc>
      </w:tr>
      <w:tr w:rsidR="00A10E36" w:rsidRPr="00A10E36" w14:paraId="564C57D1" w14:textId="77777777" w:rsidTr="00A10E36">
        <w:trPr>
          <w:trHeight w:val="53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85C1D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1139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27FBA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DAEF71" w14:textId="77777777" w:rsidR="00A10E36" w:rsidRPr="00A10E36" w:rsidRDefault="00A10E36" w:rsidP="00A10E36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10E36">
              <w:rPr>
                <w:rFonts w:ascii="GHEA Mariam" w:hAnsi="GHEA Mariam"/>
                <w:i/>
                <w:iCs/>
                <w:lang w:eastAsia="en-US"/>
              </w:rPr>
              <w:t xml:space="preserve"> Ծրագրի անվանումը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0990C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(131,890.0)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C106B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(131,890.0)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E8F0B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(131,890.0)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27F59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(131,890.0)</w:t>
            </w:r>
          </w:p>
        </w:tc>
      </w:tr>
      <w:tr w:rsidR="00A10E36" w:rsidRPr="00A10E36" w14:paraId="40BD16B6" w14:textId="77777777" w:rsidTr="00A10E36">
        <w:trPr>
          <w:trHeight w:val="53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1C8A3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FBA5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64A809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1280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78F1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711F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980C0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10E36" w:rsidRPr="00A10E36" w14:paraId="1AAC61AE" w14:textId="77777777" w:rsidTr="00A10E36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D14E4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74153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51E677" w14:textId="77777777" w:rsidR="00A10E36" w:rsidRPr="00A10E36" w:rsidRDefault="00A10E36" w:rsidP="00A10E36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10E36">
              <w:rPr>
                <w:rFonts w:ascii="GHEA Mariam" w:hAnsi="GHEA Mariam"/>
                <w:i/>
                <w:iCs/>
                <w:lang w:eastAsia="en-US"/>
              </w:rPr>
              <w:t xml:space="preserve"> Ծրագրի նպատակը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350DA" w14:textId="77777777" w:rsidR="00A10E36" w:rsidRPr="00A10E36" w:rsidRDefault="00A10E36" w:rsidP="00A10E36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10E36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18B11" w14:textId="77777777" w:rsidR="00A10E36" w:rsidRPr="00A10E36" w:rsidRDefault="00A10E36" w:rsidP="00A10E36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10E36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FD25" w14:textId="77777777" w:rsidR="00A10E36" w:rsidRPr="00A10E36" w:rsidRDefault="00A10E36" w:rsidP="00A10E36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10E36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328F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10E36" w:rsidRPr="00A10E36" w14:paraId="43B5C5EE" w14:textId="77777777" w:rsidTr="00A10E36">
        <w:trPr>
          <w:trHeight w:val="341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C1FDC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17FB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D7E8F4" w14:textId="77777777" w:rsidR="00A10E36" w:rsidRPr="00A10E36" w:rsidRDefault="00A10E36" w:rsidP="00A10E36">
            <w:pPr>
              <w:spacing w:after="240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 xml:space="preserve"> Պետական բյուջեում չկանխատեսված, ինչպես նա</w:t>
            </w:r>
            <w:r>
              <w:rPr>
                <w:rFonts w:ascii="GHEA Mariam" w:hAnsi="GHEA Mariam"/>
                <w:lang w:eastAsia="en-US"/>
              </w:rPr>
              <w:t>և</w:t>
            </w:r>
            <w:r w:rsidRPr="00A10E36">
              <w:rPr>
                <w:rFonts w:ascii="GHEA Mariam" w:hAnsi="GHEA Mariam"/>
                <w:lang w:eastAsia="en-US"/>
              </w:rPr>
              <w:t xml:space="preserve"> բյուջետային երաշխիքների ապահովման ծախսերի ֆինանսավորման ապահովում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9A47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7422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2E3C4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89E82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10E36" w:rsidRPr="00A10E36" w14:paraId="3DB8AA8B" w14:textId="77777777" w:rsidTr="00A10E36">
        <w:trPr>
          <w:trHeight w:val="34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1A19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0F45F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1B9854" w14:textId="77777777" w:rsidR="00A10E36" w:rsidRPr="00A10E36" w:rsidRDefault="00A10E36" w:rsidP="00A10E36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10E36">
              <w:rPr>
                <w:rFonts w:ascii="GHEA Mariam" w:hAnsi="GHEA Mariam"/>
                <w:i/>
                <w:iCs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FDB15" w14:textId="77777777" w:rsidR="00A10E36" w:rsidRPr="00A10E36" w:rsidRDefault="00A10E36" w:rsidP="00A10E36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10E36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4852C" w14:textId="77777777" w:rsidR="00A10E36" w:rsidRPr="00A10E36" w:rsidRDefault="00A10E36" w:rsidP="00A10E36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10E36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5F34D" w14:textId="77777777" w:rsidR="00A10E36" w:rsidRPr="00A10E36" w:rsidRDefault="00A10E36" w:rsidP="00A10E36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10E36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3B6CD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10E36" w:rsidRPr="00A10E36" w14:paraId="3BD41F4F" w14:textId="77777777" w:rsidTr="00A10E36">
        <w:trPr>
          <w:trHeight w:val="63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368B1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321C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30D8C" w14:textId="77777777" w:rsidR="00A10E36" w:rsidRPr="00A10E36" w:rsidRDefault="00A10E36" w:rsidP="00A10E36">
            <w:pPr>
              <w:spacing w:after="240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 xml:space="preserve"> Պահուստային ֆոնդի կառավարման արդյունավետու</w:t>
            </w:r>
            <w:r w:rsidR="006D5C86">
              <w:rPr>
                <w:rFonts w:ascii="GHEA Mariam" w:hAnsi="GHEA Mariam"/>
                <w:lang w:eastAsia="en-US"/>
              </w:rPr>
              <w:softHyphen/>
            </w:r>
            <w:r w:rsidRPr="00A10E36">
              <w:rPr>
                <w:rFonts w:ascii="GHEA Mariam" w:hAnsi="GHEA Mariam"/>
                <w:lang w:eastAsia="en-US"/>
              </w:rPr>
              <w:t>թյան և թափանցիկության ապահովում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A89A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FCF46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742B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50E4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10E36" w:rsidRPr="00A10E36" w14:paraId="503EC29C" w14:textId="77777777" w:rsidTr="00A10E36">
        <w:trPr>
          <w:trHeight w:val="330"/>
        </w:trPr>
        <w:tc>
          <w:tcPr>
            <w:tcW w:w="14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1E36E" w14:textId="77777777" w:rsidR="00A10E36" w:rsidRPr="00A10E36" w:rsidRDefault="00A10E36" w:rsidP="00A10E36">
            <w:pPr>
              <w:jc w:val="center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lastRenderedPageBreak/>
              <w:t xml:space="preserve"> Ծրագրի միջոցառումներ</w:t>
            </w:r>
          </w:p>
        </w:tc>
      </w:tr>
      <w:tr w:rsidR="00A10E36" w:rsidRPr="00A10E36" w14:paraId="774174D8" w14:textId="77777777" w:rsidTr="00A10E36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CB7BC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171B3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 xml:space="preserve"> 11001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D3C808" w14:textId="77777777" w:rsidR="00A10E36" w:rsidRPr="00A10E36" w:rsidRDefault="00A10E36" w:rsidP="00A10E36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10E36">
              <w:rPr>
                <w:rFonts w:ascii="GHEA Mariam" w:hAnsi="GHEA Mariam"/>
                <w:i/>
                <w:iCs/>
                <w:lang w:eastAsia="en-US"/>
              </w:rPr>
              <w:t xml:space="preserve"> Միջոցառման անվանումը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D92E1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(131,890.0)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E88F84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(131,890.0)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D68342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(131,890.0)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65FAF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(131,890.0)</w:t>
            </w:r>
          </w:p>
        </w:tc>
      </w:tr>
      <w:tr w:rsidR="00A10E36" w:rsidRPr="00A10E36" w14:paraId="39A527F9" w14:textId="77777777" w:rsidTr="00A10E36">
        <w:trPr>
          <w:trHeight w:val="37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C6C1F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993C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CF6093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AFB6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9775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4223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225D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10E36" w:rsidRPr="00A10E36" w14:paraId="4CA13C53" w14:textId="77777777" w:rsidTr="00A10E36">
        <w:trPr>
          <w:trHeight w:val="2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3B4D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A329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6197D" w14:textId="77777777" w:rsidR="00A10E36" w:rsidRPr="00A10E36" w:rsidRDefault="00A10E36" w:rsidP="00A10E36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10E36"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C8FB9" w14:textId="77777777" w:rsidR="00A10E36" w:rsidRPr="00A10E36" w:rsidRDefault="00A10E36" w:rsidP="00A10E36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10E36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98B4" w14:textId="77777777" w:rsidR="00A10E36" w:rsidRPr="00A10E36" w:rsidRDefault="00A10E36" w:rsidP="00A10E36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10E36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90BD4" w14:textId="77777777" w:rsidR="00A10E36" w:rsidRPr="00A10E36" w:rsidRDefault="00A10E36" w:rsidP="00A10E36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10E36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A711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10E36" w:rsidRPr="00A10E36" w14:paraId="272AC5E7" w14:textId="77777777" w:rsidTr="00A10E36">
        <w:trPr>
          <w:trHeight w:val="79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0D73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4D1B1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7D2FC5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 xml:space="preserve"> ՀՀ պետական բյուջեում նախատեսված ելքերի լրացուցիչ ֆինանսավորման,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E6271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38D00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0DE5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DC4F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10E36" w:rsidRPr="00A10E36" w14:paraId="794A9447" w14:textId="77777777" w:rsidTr="00A10E36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6E47E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8ABE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DF741C" w14:textId="77777777" w:rsidR="00A10E36" w:rsidRPr="00A10E36" w:rsidRDefault="00A10E36" w:rsidP="00A10E36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10E36">
              <w:rPr>
                <w:rFonts w:ascii="GHEA Mariam" w:hAnsi="GHEA Mariam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5540" w14:textId="77777777" w:rsidR="00A10E36" w:rsidRPr="00A10E36" w:rsidRDefault="00A10E36" w:rsidP="00A10E36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10E36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1547C" w14:textId="77777777" w:rsidR="00A10E36" w:rsidRPr="00A10E36" w:rsidRDefault="00A10E36" w:rsidP="00A10E36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10E36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09E4" w14:textId="77777777" w:rsidR="00A10E36" w:rsidRPr="00A10E36" w:rsidRDefault="00A10E36" w:rsidP="00A10E36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10E36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F3895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10E36" w:rsidRPr="00A10E36" w14:paraId="4C2412E5" w14:textId="77777777" w:rsidTr="00A10E36">
        <w:trPr>
          <w:trHeight w:val="46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75411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0D5C9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A6500A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8F88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45701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AB248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643CE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10E36" w:rsidRPr="00A10E36" w14:paraId="29F89B6D" w14:textId="77777777" w:rsidTr="00A10E36">
        <w:trPr>
          <w:trHeight w:val="25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CBF6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5E01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2AB3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E2CD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C125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66DC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C529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</w:p>
        </w:tc>
      </w:tr>
    </w:tbl>
    <w:p w14:paraId="416F5CCB" w14:textId="77777777" w:rsidR="00A10E36" w:rsidRPr="00A10E36" w:rsidRDefault="00A10E36">
      <w:pPr>
        <w:pStyle w:val="mechtex"/>
        <w:rPr>
          <w:rFonts w:ascii="GHEA Mariam" w:hAnsi="GHEA Mariam" w:cs="Arial"/>
          <w:sz w:val="20"/>
        </w:rPr>
      </w:pPr>
    </w:p>
    <w:p w14:paraId="6847BA6D" w14:textId="77777777" w:rsidR="00A10E36" w:rsidRDefault="00A10E36">
      <w:pPr>
        <w:pStyle w:val="mechtex"/>
        <w:rPr>
          <w:rFonts w:ascii="Arial" w:hAnsi="Arial" w:cs="Arial"/>
        </w:rPr>
      </w:pPr>
    </w:p>
    <w:p w14:paraId="22C7C9E8" w14:textId="77777777" w:rsidR="00A10E36" w:rsidRDefault="00A10E36">
      <w:pPr>
        <w:pStyle w:val="mechtex"/>
        <w:rPr>
          <w:rFonts w:ascii="Arial" w:hAnsi="Arial" w:cs="Arial"/>
        </w:rPr>
      </w:pPr>
    </w:p>
    <w:p w14:paraId="659988BE" w14:textId="77777777" w:rsidR="00A10E36" w:rsidRPr="00B16FF5" w:rsidRDefault="00A10E36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4E1FDB75" w14:textId="77777777" w:rsidR="00A10E36" w:rsidRDefault="00A10E36" w:rsidP="00A10E3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8C0F8C7" w14:textId="4AFF52A2" w:rsidR="00B4049B" w:rsidRPr="00B16FF5" w:rsidRDefault="00A10E36" w:rsidP="00375184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     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2E14CC3A" w14:textId="77777777" w:rsidR="00B4049B" w:rsidRPr="00A72239" w:rsidRDefault="00B4049B">
      <w:pPr>
        <w:pStyle w:val="mechtex"/>
        <w:rPr>
          <w:rFonts w:ascii="GHEA Mariam" w:hAnsi="GHEA Mariam" w:cs="Arial"/>
          <w:szCs w:val="22"/>
        </w:rPr>
      </w:pPr>
    </w:p>
    <w:sectPr w:rsidR="00B4049B" w:rsidRPr="00A72239" w:rsidSect="00A10E36">
      <w:headerReference w:type="even" r:id="rId7"/>
      <w:footerReference w:type="even" r:id="rId8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492BD" w14:textId="77777777" w:rsidR="00AE04AB" w:rsidRDefault="00AE04AB">
      <w:r>
        <w:separator/>
      </w:r>
    </w:p>
  </w:endnote>
  <w:endnote w:type="continuationSeparator" w:id="0">
    <w:p w14:paraId="4023C9BD" w14:textId="77777777" w:rsidR="00AE04AB" w:rsidRDefault="00AE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BABB2" w14:textId="0A87F1A0" w:rsidR="00A10E36" w:rsidRDefault="00A10E3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05B8E">
      <w:rPr>
        <w:noProof/>
        <w:sz w:val="18"/>
      </w:rPr>
      <w:t>194voroshum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FE8CE" w14:textId="77777777" w:rsidR="00AE04AB" w:rsidRDefault="00AE04AB">
      <w:r>
        <w:separator/>
      </w:r>
    </w:p>
  </w:footnote>
  <w:footnote w:type="continuationSeparator" w:id="0">
    <w:p w14:paraId="04A47706" w14:textId="77777777" w:rsidR="00AE04AB" w:rsidRDefault="00AE0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F0714" w14:textId="77777777" w:rsidR="00A10E36" w:rsidRDefault="00A10E3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69F5F76" w14:textId="77777777" w:rsidR="00A10E36" w:rsidRDefault="00A10E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F59"/>
    <w:rsid w:val="00000060"/>
    <w:rsid w:val="00000495"/>
    <w:rsid w:val="00000C96"/>
    <w:rsid w:val="00000EBA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DC0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84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7AD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B8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2C2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27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C86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450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36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239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4AB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49B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73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5F5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29C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B74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0AE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1BCB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07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5A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CAAC22"/>
  <w15:chartTrackingRefBased/>
  <w15:docId w15:val="{F11DC64F-E5E9-468B-9855-A4E6E287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CF5F59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B404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4049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8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C8A8F-7363-41BA-A848-EDDD1847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>https://mul2-moj.gov.am/tasks/83693/oneclick/194voroshum.docx?token=2e8f9af77f1f59a28ab499ed865be6c9</cp:keywords>
  <dc:description/>
  <cp:lastModifiedBy>Tigran Ghandiljyan</cp:lastModifiedBy>
  <cp:revision>12</cp:revision>
  <cp:lastPrinted>2020-02-24T11:52:00Z</cp:lastPrinted>
  <dcterms:created xsi:type="dcterms:W3CDTF">2020-02-24T10:45:00Z</dcterms:created>
  <dcterms:modified xsi:type="dcterms:W3CDTF">2020-02-24T13:46:00Z</dcterms:modified>
</cp:coreProperties>
</file>