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B2070" w14:textId="77777777" w:rsidR="0028728B" w:rsidRPr="00C92AC6" w:rsidRDefault="0028728B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-8"/>
          <w:lang w:val="hy-AM"/>
        </w:rPr>
        <w:t xml:space="preserve"> Հավելված </w:t>
      </w:r>
      <w:r w:rsidRPr="005F2CCB">
        <w:rPr>
          <w:rFonts w:ascii="GHEA Mariam" w:hAnsi="GHEA Mariam"/>
          <w:szCs w:val="22"/>
          <w:lang w:val="hy-AM"/>
        </w:rPr>
        <w:t>N</w:t>
      </w:r>
      <w:r>
        <w:rPr>
          <w:rFonts w:ascii="GHEA Mariam" w:hAnsi="GHEA Mariam"/>
          <w:szCs w:val="22"/>
          <w:lang w:val="hy-AM"/>
        </w:rPr>
        <w:t xml:space="preserve"> 6</w:t>
      </w:r>
    </w:p>
    <w:p w14:paraId="5B1837E3" w14:textId="77777777" w:rsidR="0028728B" w:rsidRPr="00C92AC6" w:rsidRDefault="0028728B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="00BC490E">
        <w:rPr>
          <w:rFonts w:ascii="GHEA Mariam" w:hAnsi="GHEA Mariam"/>
          <w:spacing w:val="4"/>
          <w:lang w:val="hy-AM"/>
        </w:rPr>
        <w:t xml:space="preserve">    </w:t>
      </w:r>
      <w:r w:rsidRPr="00C92AC6">
        <w:rPr>
          <w:rFonts w:ascii="GHEA Mariam" w:hAnsi="GHEA Mariam"/>
          <w:spacing w:val="-8"/>
          <w:lang w:val="hy-AM"/>
        </w:rPr>
        <w:t xml:space="preserve">  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14:paraId="4B24D914" w14:textId="77777777" w:rsidR="0028728B" w:rsidRPr="00C92AC6" w:rsidRDefault="0028728B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="00642C6D" w:rsidRPr="00642C6D">
        <w:rPr>
          <w:rFonts w:ascii="GHEA Mariam" w:hAnsi="GHEA Mariam"/>
          <w:spacing w:val="-2"/>
          <w:sz w:val="22"/>
          <w:szCs w:val="22"/>
          <w:lang w:val="hy-AM"/>
        </w:rPr>
        <w:t xml:space="preserve">  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19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62450D" w:rsidRPr="0062450D">
        <w:rPr>
          <w:rFonts w:ascii="GHEA Mariam" w:hAnsi="GHEA Mariam"/>
          <w:sz w:val="22"/>
          <w:szCs w:val="22"/>
          <w:lang w:val="hy-AM"/>
        </w:rPr>
        <w:t>1879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5FA8B765" w14:textId="77777777" w:rsidR="0028728B" w:rsidRDefault="0028728B" w:rsidP="00AF5FED">
      <w:pPr>
        <w:pStyle w:val="mechtex"/>
        <w:ind w:left="720" w:firstLine="720"/>
        <w:jc w:val="left"/>
        <w:rPr>
          <w:rFonts w:ascii="GHEA Mariam" w:hAnsi="GHEA Mariam"/>
          <w:szCs w:val="22"/>
          <w:lang w:val="hy-AM"/>
        </w:rPr>
      </w:pPr>
    </w:p>
    <w:p w14:paraId="66908371" w14:textId="77777777" w:rsidR="0028728B" w:rsidRDefault="0028728B" w:rsidP="00AF5FED">
      <w:pPr>
        <w:pStyle w:val="mechtex"/>
        <w:ind w:left="720" w:firstLine="720"/>
        <w:jc w:val="left"/>
        <w:rPr>
          <w:rFonts w:ascii="GHEA Mariam" w:hAnsi="GHEA Mariam"/>
          <w:szCs w:val="22"/>
          <w:lang w:val="hy-AM"/>
        </w:rPr>
      </w:pPr>
    </w:p>
    <w:tbl>
      <w:tblPr>
        <w:tblW w:w="14691" w:type="dxa"/>
        <w:tblLook w:val="04A0" w:firstRow="1" w:lastRow="0" w:firstColumn="1" w:lastColumn="0" w:noHBand="0" w:noVBand="1"/>
      </w:tblPr>
      <w:tblGrid>
        <w:gridCol w:w="4678"/>
        <w:gridCol w:w="6521"/>
        <w:gridCol w:w="3492"/>
      </w:tblGrid>
      <w:tr w:rsidR="0028728B" w:rsidRPr="00174B33" w14:paraId="25DFA180" w14:textId="77777777" w:rsidTr="003935C7">
        <w:trPr>
          <w:trHeight w:val="303"/>
        </w:trPr>
        <w:tc>
          <w:tcPr>
            <w:tcW w:w="1469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F7984" w14:textId="77777777" w:rsidR="003935C7" w:rsidRDefault="0028728B" w:rsidP="003935C7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 w:rsidRPr="003935C7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ՀԱՅԱՍՏԱՆԻ ՀԱՆՐԱՊԵՏՈՒԹՅԱՆ ԿԱՌԱՎԱՐՈՒԹՅԱՆ 2018 ԹՎԱԿԱՆԻ ԴԵԿՏԵՄԲԵՐԻ 27-Ի</w:t>
            </w:r>
            <w:r w:rsidR="003935C7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3935C7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N 1515-Ն ՈՐՈՇՄԱՆ </w:t>
            </w:r>
          </w:p>
          <w:p w14:paraId="59B59345" w14:textId="77777777" w:rsidR="0028728B" w:rsidRPr="003935C7" w:rsidRDefault="0028728B" w:rsidP="003935C7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 w:rsidRPr="003935C7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N 11.1 ՀԱ</w:t>
            </w:r>
            <w:r w:rsidR="00E0559E" w:rsidRPr="00642C6D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Վ</w:t>
            </w:r>
            <w:r w:rsidRPr="003935C7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ԵԼՎԱԾԻ NN 11.1.6 ԵՎ 11.1.66 ԱՂՅՈՒՍԱԿՆԵՐՈՒՄ  ԿԱՏԱՐՎՈՂ</w:t>
            </w:r>
            <w:r w:rsidR="003935C7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3935C7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ՓՈՓՈԽՈՒԹՅՈՒՆՆԵՐԸ  ԵՎ ԼՐԱՑՈՒՄՆԵՐԸ</w:t>
            </w:r>
          </w:p>
        </w:tc>
      </w:tr>
      <w:tr w:rsidR="0028728B" w:rsidRPr="00174B33" w14:paraId="26D60C09" w14:textId="77777777" w:rsidTr="003935C7">
        <w:trPr>
          <w:trHeight w:val="301"/>
        </w:trPr>
        <w:tc>
          <w:tcPr>
            <w:tcW w:w="1469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436067" w14:textId="77777777" w:rsidR="0028728B" w:rsidRPr="003935C7" w:rsidRDefault="0028728B" w:rsidP="0028728B">
            <w:pP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</w:p>
        </w:tc>
      </w:tr>
      <w:tr w:rsidR="0028728B" w:rsidRPr="00174B33" w14:paraId="03695A57" w14:textId="77777777" w:rsidTr="003935C7">
        <w:trPr>
          <w:trHeight w:val="301"/>
        </w:trPr>
        <w:tc>
          <w:tcPr>
            <w:tcW w:w="1469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988D15" w14:textId="77777777" w:rsidR="0028728B" w:rsidRPr="003935C7" w:rsidRDefault="0028728B" w:rsidP="0028728B">
            <w:pP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</w:p>
        </w:tc>
      </w:tr>
      <w:tr w:rsidR="0028728B" w:rsidRPr="0028728B" w14:paraId="07451BA3" w14:textId="77777777" w:rsidTr="003935C7">
        <w:trPr>
          <w:trHeight w:val="74"/>
        </w:trPr>
        <w:tc>
          <w:tcPr>
            <w:tcW w:w="1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B6AE2" w14:textId="77777777" w:rsidR="0028728B" w:rsidRDefault="003935C7" w:rsidP="003935C7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935C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դատախազություն</w:t>
            </w:r>
            <w:proofErr w:type="spellEnd"/>
          </w:p>
          <w:p w14:paraId="6000518B" w14:textId="77777777" w:rsidR="003935C7" w:rsidRPr="003935C7" w:rsidRDefault="003935C7" w:rsidP="003935C7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935C7" w:rsidRPr="0028728B" w14:paraId="5C8928F5" w14:textId="77777777" w:rsidTr="003935C7">
        <w:trPr>
          <w:trHeight w:val="245"/>
        </w:trPr>
        <w:tc>
          <w:tcPr>
            <w:tcW w:w="1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20367" w14:textId="77777777" w:rsidR="003935C7" w:rsidRPr="003935C7" w:rsidRDefault="003935C7" w:rsidP="0028728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</w:tr>
      <w:tr w:rsidR="0028728B" w:rsidRPr="0028728B" w14:paraId="662E4375" w14:textId="77777777" w:rsidTr="003935C7">
        <w:trPr>
          <w:trHeight w:val="2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53518" w14:textId="77777777" w:rsidR="0028728B" w:rsidRPr="003935C7" w:rsidRDefault="0028728B" w:rsidP="0028728B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935C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3935C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2A2DA" w14:textId="77777777" w:rsidR="0028728B" w:rsidRPr="003935C7" w:rsidRDefault="0028728B" w:rsidP="0028728B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935C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935C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8728B" w:rsidRPr="0028728B" w14:paraId="120BD429" w14:textId="77777777" w:rsidTr="003935C7">
        <w:trPr>
          <w:trHeight w:val="2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EDD89" w14:textId="77777777" w:rsidR="0028728B" w:rsidRPr="003935C7" w:rsidRDefault="0028728B" w:rsidP="0028728B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1087</w:t>
            </w:r>
          </w:p>
        </w:tc>
        <w:tc>
          <w:tcPr>
            <w:tcW w:w="10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5982D" w14:textId="77777777" w:rsidR="0028728B" w:rsidRPr="003935C7" w:rsidRDefault="0028728B" w:rsidP="0028728B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Դատավարական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ղեկավարում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դատախազական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հսկողություն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8728B" w:rsidRPr="0028728B" w14:paraId="1A0EEC30" w14:textId="77777777" w:rsidTr="003935C7">
        <w:trPr>
          <w:trHeight w:val="2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6EC41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25EC4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A676E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8728B" w:rsidRPr="0028728B" w14:paraId="72FB8543" w14:textId="77777777" w:rsidTr="003935C7">
        <w:trPr>
          <w:trHeight w:val="245"/>
        </w:trPr>
        <w:tc>
          <w:tcPr>
            <w:tcW w:w="14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79F6A" w14:textId="77777777" w:rsidR="0028728B" w:rsidRPr="003935C7" w:rsidRDefault="0028728B" w:rsidP="0028728B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935C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3935C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8728B" w:rsidRPr="0028728B" w14:paraId="196CF567" w14:textId="77777777" w:rsidTr="003935C7">
        <w:trPr>
          <w:trHeight w:val="8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460CA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1EC31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E03A" w14:textId="77777777" w:rsidR="0028728B" w:rsidRPr="003935C7" w:rsidRDefault="00D36DAA" w:rsidP="0028728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նշված</w:t>
            </w:r>
            <w:proofErr w:type="spellEnd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են</w:t>
            </w:r>
            <w:proofErr w:type="spellEnd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դրական</w:t>
            </w:r>
            <w:proofErr w:type="spellEnd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նշանով</w:t>
            </w:r>
            <w:proofErr w:type="spellEnd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իսկ</w:t>
            </w:r>
            <w:proofErr w:type="spellEnd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</w:tr>
      <w:tr w:rsidR="0028728B" w:rsidRPr="0028728B" w14:paraId="7E599D94" w14:textId="77777777" w:rsidTr="003935C7">
        <w:trPr>
          <w:trHeight w:val="2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F2C37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FEB82" w14:textId="77777777" w:rsidR="0028728B" w:rsidRPr="003935C7" w:rsidRDefault="0028728B" w:rsidP="0028728B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1087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AB68A" w14:textId="77777777" w:rsidR="0028728B" w:rsidRPr="003935C7" w:rsidRDefault="0028728B" w:rsidP="0028728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proofErr w:type="spellStart"/>
            <w:r w:rsid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</w:t>
            </w:r>
            <w:r w:rsidR="003935C7"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28728B" w:rsidRPr="0028728B" w14:paraId="631A986F" w14:textId="77777777" w:rsidTr="003935C7">
        <w:trPr>
          <w:trHeight w:val="2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F219D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95EC6" w14:textId="77777777" w:rsidR="0028728B" w:rsidRPr="003935C7" w:rsidRDefault="0028728B" w:rsidP="0028728B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5AA7E" w14:textId="77777777" w:rsidR="0028728B" w:rsidRPr="003935C7" w:rsidRDefault="0028728B" w:rsidP="0028728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8728B" w:rsidRPr="0028728B" w14:paraId="308C34FA" w14:textId="77777777" w:rsidTr="003935C7">
        <w:trPr>
          <w:trHeight w:val="6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6D369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92B00" w14:textId="77777777" w:rsidR="0028728B" w:rsidRPr="003935C7" w:rsidRDefault="0028728B" w:rsidP="0028728B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Քրեական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հետապնդման</w:t>
            </w:r>
            <w:proofErr w:type="spellEnd"/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՝</w:t>
            </w:r>
            <w:r w:rsidRPr="003935C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դատավարական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ղեկավարման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և</w:t>
            </w:r>
            <w:r w:rsidRPr="003935C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դատախազական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38041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8728B" w:rsidRPr="0028728B" w14:paraId="5F7AE7FD" w14:textId="77777777" w:rsidTr="003935C7">
        <w:trPr>
          <w:trHeight w:val="67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91BF0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173BE" w14:textId="77777777" w:rsidR="0028728B" w:rsidRPr="003935C7" w:rsidRDefault="0028728B" w:rsidP="0028728B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Քրեական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հետապնդման</w:t>
            </w:r>
            <w:proofErr w:type="spellEnd"/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՝</w:t>
            </w:r>
            <w:r w:rsidRPr="003935C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հարուցման</w:t>
            </w:r>
            <w:proofErr w:type="spellEnd"/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՝</w:t>
            </w:r>
            <w:r w:rsidRPr="003935C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հետաքննության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և</w:t>
            </w:r>
            <w:r w:rsidRPr="003935C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նախաքննության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օրինականության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հսկողություն</w:t>
            </w:r>
            <w:proofErr w:type="spellEnd"/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՝</w:t>
            </w:r>
            <w:r w:rsidRPr="003935C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մեղադրանքի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պաշտպանություն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հայցերի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հարուցում</w:t>
            </w:r>
            <w:proofErr w:type="spellEnd"/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՝</w:t>
            </w:r>
            <w:r w:rsidRPr="003935C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դատավճիռների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և</w:t>
            </w:r>
            <w:r w:rsidRPr="003935C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որոշումների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բողոքարկում</w:t>
            </w:r>
            <w:proofErr w:type="spellEnd"/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՝</w:t>
            </w:r>
            <w:r w:rsidRPr="003935C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պատիժների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և</w:t>
            </w:r>
            <w:r w:rsidRPr="003935C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հարկադրանքի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միջոցների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կիրառման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օրինականության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հսկողություն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22AA7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8728B" w:rsidRPr="0028728B" w14:paraId="0F6206EB" w14:textId="77777777" w:rsidTr="003935C7">
        <w:trPr>
          <w:trHeight w:val="2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2ABE8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99DCE" w14:textId="77777777" w:rsidR="0028728B" w:rsidRPr="003935C7" w:rsidRDefault="0028728B" w:rsidP="0028728B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795FD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8728B" w:rsidRPr="0028728B" w14:paraId="58C8EFB5" w14:textId="77777777" w:rsidTr="003935C7">
        <w:trPr>
          <w:trHeight w:val="49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03073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Ակտիվն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կազմակերպության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proofErr w:type="gram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F85C5" w14:textId="77777777" w:rsidR="0028728B" w:rsidRPr="003935C7" w:rsidRDefault="0028728B" w:rsidP="0028728B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դատախազություն</w:t>
            </w:r>
            <w:proofErr w:type="spellEnd"/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B8FD1" w14:textId="77777777" w:rsidR="0028728B" w:rsidRPr="003935C7" w:rsidRDefault="0028728B" w:rsidP="003935C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8728B" w:rsidRPr="0028728B" w14:paraId="267B3618" w14:textId="77777777" w:rsidTr="003935C7">
        <w:trPr>
          <w:trHeight w:val="245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0E818" w14:textId="77777777" w:rsidR="0028728B" w:rsidRPr="003935C7" w:rsidRDefault="0028728B" w:rsidP="0028728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4A56D" w14:textId="77777777" w:rsidR="0028728B" w:rsidRPr="003935C7" w:rsidRDefault="0028728B" w:rsidP="003935C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8728B" w:rsidRPr="0028728B" w14:paraId="7D62E862" w14:textId="77777777" w:rsidTr="003935C7">
        <w:trPr>
          <w:trHeight w:val="282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6F4FC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13F36" w14:textId="77777777" w:rsidR="0028728B" w:rsidRPr="003935C7" w:rsidRDefault="0028728B" w:rsidP="003935C7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14,900.0</w:t>
            </w:r>
          </w:p>
        </w:tc>
      </w:tr>
      <w:tr w:rsidR="0028728B" w:rsidRPr="0028728B" w14:paraId="65BE9D5E" w14:textId="77777777" w:rsidTr="003935C7">
        <w:trPr>
          <w:trHeight w:val="2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9FBC6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CC4A8" w14:textId="77777777" w:rsidR="0028728B" w:rsidRPr="003935C7" w:rsidRDefault="0028728B" w:rsidP="0028728B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11FD3" w14:textId="77777777" w:rsidR="0028728B" w:rsidRPr="003935C7" w:rsidRDefault="0028728B" w:rsidP="0028728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</w:t>
            </w:r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8728B" w:rsidRPr="0028728B" w14:paraId="04A8E03C" w14:textId="77777777" w:rsidTr="003935C7">
        <w:trPr>
          <w:trHeight w:val="62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8166F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180C2" w14:textId="77777777" w:rsidR="0028728B" w:rsidRPr="003935C7" w:rsidRDefault="0028728B" w:rsidP="0028728B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Քրեական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հետապնդման</w:t>
            </w:r>
            <w:proofErr w:type="spellEnd"/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՝</w:t>
            </w:r>
            <w:r w:rsidRPr="003935C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դատավարական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ղեկավարման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և</w:t>
            </w:r>
            <w:r w:rsidRPr="003935C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դատախազական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5638D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8728B" w:rsidRPr="0028728B" w14:paraId="081E23F1" w14:textId="77777777" w:rsidTr="003935C7">
        <w:trPr>
          <w:trHeight w:val="66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F0043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9F976" w14:textId="77777777" w:rsidR="0028728B" w:rsidRPr="003935C7" w:rsidRDefault="0028728B" w:rsidP="0028728B">
            <w:pPr>
              <w:rPr>
                <w:rFonts w:ascii="GHEA Mariam" w:hAnsi="GHEA Mariam" w:cs="Calibri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Քրեական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հետապնդման</w:t>
            </w:r>
            <w:proofErr w:type="spellEnd"/>
            <w:r w:rsidRPr="003935C7">
              <w:rPr>
                <w:rFonts w:ascii="GHEA Mariam" w:hAnsi="GHEA Mariam" w:cs="Arial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՝</w:t>
            </w:r>
            <w:r w:rsidRPr="003935C7">
              <w:rPr>
                <w:rFonts w:ascii="GHEA Mariam" w:hAnsi="GHEA Mariam" w:cs="Calibri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հարուցման</w:t>
            </w:r>
            <w:proofErr w:type="spellEnd"/>
            <w:r w:rsidRPr="003935C7">
              <w:rPr>
                <w:rFonts w:ascii="GHEA Mariam" w:hAnsi="GHEA Mariam" w:cs="Arial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՝</w:t>
            </w:r>
            <w:r w:rsidRPr="003935C7">
              <w:rPr>
                <w:rFonts w:ascii="GHEA Mariam" w:hAnsi="GHEA Mariam" w:cs="Calibri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հետաքննության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935C7">
              <w:rPr>
                <w:rFonts w:ascii="GHEA Mariam" w:hAnsi="GHEA Mariam" w:cs="Arial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և</w:t>
            </w:r>
            <w:r w:rsidRPr="003935C7">
              <w:rPr>
                <w:rFonts w:ascii="GHEA Mariam" w:hAnsi="GHEA Mariam" w:cs="Calibri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նախաքննության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օրինականության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հսկողություն</w:t>
            </w:r>
            <w:proofErr w:type="spellEnd"/>
            <w:r w:rsidRPr="003935C7">
              <w:rPr>
                <w:rFonts w:ascii="GHEA Mariam" w:hAnsi="GHEA Mariam" w:cs="Arial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՝</w:t>
            </w:r>
            <w:r w:rsidRPr="003935C7">
              <w:rPr>
                <w:rFonts w:ascii="GHEA Mariam" w:hAnsi="GHEA Mariam" w:cs="Calibri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մեղադրանքի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պաշտպանություն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հայցերի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հարուցում</w:t>
            </w:r>
            <w:proofErr w:type="spellEnd"/>
            <w:r w:rsidRPr="003935C7">
              <w:rPr>
                <w:rFonts w:ascii="GHEA Mariam" w:hAnsi="GHEA Mariam" w:cs="Arial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՝</w:t>
            </w:r>
            <w:r w:rsidRPr="003935C7">
              <w:rPr>
                <w:rFonts w:ascii="GHEA Mariam" w:hAnsi="GHEA Mariam" w:cs="Calibri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դատավճիռների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935C7">
              <w:rPr>
                <w:rFonts w:ascii="GHEA Mariam" w:hAnsi="GHEA Mariam" w:cs="Arial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և</w:t>
            </w:r>
            <w:r w:rsidRPr="003935C7">
              <w:rPr>
                <w:rFonts w:ascii="GHEA Mariam" w:hAnsi="GHEA Mariam" w:cs="Calibri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որոշումների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բողոքարկում</w:t>
            </w:r>
            <w:proofErr w:type="spellEnd"/>
            <w:r w:rsidRPr="003935C7">
              <w:rPr>
                <w:rFonts w:ascii="GHEA Mariam" w:hAnsi="GHEA Mariam" w:cs="Arial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՝</w:t>
            </w:r>
            <w:r w:rsidRPr="003935C7">
              <w:rPr>
                <w:rFonts w:ascii="GHEA Mariam" w:hAnsi="GHEA Mariam" w:cs="Calibri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պատիժների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935C7">
              <w:rPr>
                <w:rFonts w:ascii="GHEA Mariam" w:hAnsi="GHEA Mariam" w:cs="Arial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և</w:t>
            </w:r>
            <w:r w:rsidRPr="003935C7">
              <w:rPr>
                <w:rFonts w:ascii="GHEA Mariam" w:hAnsi="GHEA Mariam" w:cs="Calibri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հարկադրանքի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այլ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միջոցների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կիրառման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օրինականության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հսկողություն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3E5A8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8728B" w:rsidRPr="0028728B" w14:paraId="59BADCC1" w14:textId="77777777" w:rsidTr="003935C7">
        <w:trPr>
          <w:trHeight w:val="28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59A17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5070B" w14:textId="77777777" w:rsidR="0028728B" w:rsidRPr="003935C7" w:rsidRDefault="0028728B" w:rsidP="0028728B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C3505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8728B" w:rsidRPr="0028728B" w14:paraId="3274D80F" w14:textId="77777777" w:rsidTr="003935C7">
        <w:trPr>
          <w:trHeight w:val="49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3AD14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Ակտիվն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կազմակերպության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proofErr w:type="gram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3D7B8" w14:textId="77777777" w:rsidR="0028728B" w:rsidRPr="003935C7" w:rsidRDefault="0028728B" w:rsidP="0028728B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դատախազություն</w:t>
            </w:r>
            <w:proofErr w:type="spellEnd"/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786A3" w14:textId="77777777" w:rsidR="0028728B" w:rsidRPr="003935C7" w:rsidRDefault="0028728B" w:rsidP="003935C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8728B" w:rsidRPr="0028728B" w14:paraId="5815B667" w14:textId="77777777" w:rsidTr="003935C7">
        <w:trPr>
          <w:trHeight w:val="245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7DCF" w14:textId="77777777" w:rsidR="0028728B" w:rsidRPr="003935C7" w:rsidRDefault="0028728B" w:rsidP="0028728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4372E" w14:textId="77777777" w:rsidR="0028728B" w:rsidRPr="003935C7" w:rsidRDefault="0028728B" w:rsidP="003935C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8728B" w:rsidRPr="0028728B" w14:paraId="0841DAD7" w14:textId="77777777" w:rsidTr="003935C7">
        <w:trPr>
          <w:trHeight w:val="282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6D53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F62D" w14:textId="77777777" w:rsidR="0028728B" w:rsidRPr="003935C7" w:rsidRDefault="0028728B" w:rsidP="003935C7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(14,900.0)</w:t>
            </w:r>
          </w:p>
        </w:tc>
      </w:tr>
      <w:tr w:rsidR="0028728B" w:rsidRPr="0028728B" w14:paraId="52E88A33" w14:textId="77777777" w:rsidTr="003935C7">
        <w:trPr>
          <w:trHeight w:val="2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53050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B4E78" w14:textId="77777777" w:rsidR="0028728B" w:rsidRPr="003935C7" w:rsidRDefault="0028728B" w:rsidP="0028728B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E3086" w14:textId="77777777" w:rsidR="0028728B" w:rsidRPr="003935C7" w:rsidRDefault="0028728B" w:rsidP="0028728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</w:t>
            </w:r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8728B" w:rsidRPr="0028728B" w14:paraId="781414CF" w14:textId="77777777" w:rsidTr="003935C7">
        <w:trPr>
          <w:trHeight w:val="41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ABABE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ADA4C" w14:textId="77777777" w:rsidR="0028728B" w:rsidRPr="003935C7" w:rsidRDefault="0028728B" w:rsidP="0028728B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ՀՀ</w:t>
            </w:r>
            <w:r w:rsidRPr="003935C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դատախազության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բավարարում</w:t>
            </w:r>
            <w:proofErr w:type="spellEnd"/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57632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8728B" w:rsidRPr="0028728B" w14:paraId="6F7C3919" w14:textId="77777777" w:rsidTr="003935C7">
        <w:trPr>
          <w:trHeight w:val="66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F2F54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77EB7" w14:textId="77777777" w:rsidR="0028728B" w:rsidRPr="003935C7" w:rsidRDefault="0028728B" w:rsidP="0028728B">
            <w:pPr>
              <w:spacing w:after="240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Դատախազության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աշխատանքային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վարչական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4D3BF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8728B" w:rsidRPr="0028728B" w14:paraId="1F061657" w14:textId="77777777" w:rsidTr="003935C7">
        <w:trPr>
          <w:trHeight w:val="44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777CF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C0044" w14:textId="77777777" w:rsidR="0028728B" w:rsidRPr="003935C7" w:rsidRDefault="0028728B" w:rsidP="0028728B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2EFCC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8728B" w:rsidRPr="0028728B" w14:paraId="0F197E18" w14:textId="77777777" w:rsidTr="003935C7">
        <w:trPr>
          <w:trHeight w:val="49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3C80B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Ակտիվն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կազմակերպության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proofErr w:type="gram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E2FEE" w14:textId="77777777" w:rsidR="0028728B" w:rsidRPr="003935C7" w:rsidRDefault="0028728B" w:rsidP="0028728B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դատախազություն</w:t>
            </w:r>
            <w:proofErr w:type="spellEnd"/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18073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8728B" w:rsidRPr="0028728B" w14:paraId="4C303804" w14:textId="77777777" w:rsidTr="003935C7">
        <w:trPr>
          <w:trHeight w:val="245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708AD" w14:textId="77777777" w:rsidR="0028728B" w:rsidRPr="003935C7" w:rsidRDefault="0028728B" w:rsidP="0028728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4CA44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8728B" w:rsidRPr="0028728B" w14:paraId="1A85542E" w14:textId="77777777" w:rsidTr="003935C7">
        <w:trPr>
          <w:trHeight w:val="282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1DCD3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16FA8" w14:textId="77777777" w:rsidR="0028728B" w:rsidRPr="003935C7" w:rsidRDefault="0028728B" w:rsidP="0028728B">
            <w:pPr>
              <w:jc w:val="right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3935C7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</w:tbl>
    <w:p w14:paraId="07FB1B84" w14:textId="77777777" w:rsidR="003935C7" w:rsidRDefault="003935C7"/>
    <w:p w14:paraId="475B5046" w14:textId="77777777" w:rsidR="003935C7" w:rsidRDefault="003935C7" w:rsidP="003935C7">
      <w:pPr>
        <w:jc w:val="center"/>
        <w:rPr>
          <w:rFonts w:ascii="GHEA Mariam" w:hAnsi="GHEA Mariam" w:cs="Arial"/>
          <w:b/>
          <w:color w:val="000000"/>
          <w:sz w:val="22"/>
          <w:szCs w:val="22"/>
          <w:lang w:eastAsia="en-US"/>
        </w:rPr>
      </w:pPr>
      <w:r w:rsidRPr="003935C7">
        <w:rPr>
          <w:rFonts w:ascii="GHEA Mariam" w:hAnsi="GHEA Mariam" w:cs="Arial"/>
          <w:b/>
          <w:color w:val="000000"/>
          <w:sz w:val="22"/>
          <w:szCs w:val="22"/>
          <w:lang w:eastAsia="en-US"/>
        </w:rPr>
        <w:lastRenderedPageBreak/>
        <w:t>ՀՀ</w:t>
      </w:r>
      <w:r w:rsidRPr="003935C7">
        <w:rPr>
          <w:rFonts w:ascii="GHEA Mariam" w:hAnsi="GHEA Mariam" w:cs="Calibri"/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Pr="003935C7">
        <w:rPr>
          <w:rFonts w:ascii="GHEA Mariam" w:hAnsi="GHEA Mariam" w:cs="Arial"/>
          <w:b/>
          <w:color w:val="000000"/>
          <w:sz w:val="22"/>
          <w:szCs w:val="22"/>
          <w:lang w:eastAsia="en-US"/>
        </w:rPr>
        <w:t>կառավարություն</w:t>
      </w:r>
      <w:proofErr w:type="spellEnd"/>
    </w:p>
    <w:p w14:paraId="1523658C" w14:textId="77777777" w:rsidR="003935C7" w:rsidRPr="003935C7" w:rsidRDefault="003935C7" w:rsidP="003935C7">
      <w:pPr>
        <w:jc w:val="center"/>
        <w:rPr>
          <w:rFonts w:ascii="GHEA Mariam" w:hAnsi="GHEA Mariam" w:cs="Calibri"/>
          <w:b/>
          <w:color w:val="000000"/>
          <w:sz w:val="22"/>
          <w:szCs w:val="22"/>
          <w:lang w:eastAsia="en-US"/>
        </w:rPr>
      </w:pPr>
    </w:p>
    <w:p w14:paraId="09FB76B7" w14:textId="77777777" w:rsidR="003935C7" w:rsidRDefault="003935C7" w:rsidP="003935C7">
      <w:r w:rsidRPr="003935C7">
        <w:rPr>
          <w:rFonts w:ascii="GHEA Mariam" w:hAnsi="GHEA Mariam" w:cs="Calibri"/>
          <w:b/>
          <w:bCs/>
          <w:sz w:val="22"/>
          <w:szCs w:val="22"/>
          <w:lang w:eastAsia="en-US"/>
        </w:rPr>
        <w:t xml:space="preserve"> ՄԱՍ 2. ՊԵՏԱԿԱՆ ՄԱՐՄՆԻ ԳԾՈՎ ԱՐԴՅՈՒՆՔԱՅԻՆ (ԿԱՏԱՐՈՂԱԿԱՆ) ՑՈՒՑԱՆԻՇՆԵՐԸ</w:t>
      </w:r>
    </w:p>
    <w:tbl>
      <w:tblPr>
        <w:tblW w:w="14691" w:type="dxa"/>
        <w:tblInd w:w="-5" w:type="dxa"/>
        <w:tblLook w:val="04A0" w:firstRow="1" w:lastRow="0" w:firstColumn="1" w:lastColumn="0" w:noHBand="0" w:noVBand="1"/>
      </w:tblPr>
      <w:tblGrid>
        <w:gridCol w:w="4678"/>
        <w:gridCol w:w="6521"/>
        <w:gridCol w:w="3492"/>
      </w:tblGrid>
      <w:tr w:rsidR="0028728B" w:rsidRPr="0028728B" w14:paraId="0B75078C" w14:textId="77777777" w:rsidTr="003935C7">
        <w:trPr>
          <w:trHeight w:val="2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60F91" w14:textId="77777777" w:rsidR="0028728B" w:rsidRPr="003935C7" w:rsidRDefault="0028728B" w:rsidP="0028728B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935C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3935C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F348" w14:textId="77777777" w:rsidR="0028728B" w:rsidRPr="003935C7" w:rsidRDefault="0028728B" w:rsidP="0028728B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935C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935C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8728B" w:rsidRPr="0028728B" w14:paraId="73CD67D5" w14:textId="77777777" w:rsidTr="003935C7">
        <w:trPr>
          <w:trHeight w:val="2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F390A" w14:textId="77777777" w:rsidR="0028728B" w:rsidRPr="003935C7" w:rsidRDefault="0028728B" w:rsidP="0028728B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0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BEA6F" w14:textId="77777777" w:rsidR="0028728B" w:rsidRPr="003935C7" w:rsidRDefault="0028728B" w:rsidP="0028728B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</w:tr>
      <w:tr w:rsidR="0028728B" w:rsidRPr="0028728B" w14:paraId="6BE08106" w14:textId="77777777" w:rsidTr="003935C7">
        <w:trPr>
          <w:trHeight w:val="2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54978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05A70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A25FF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8728B" w:rsidRPr="0028728B" w14:paraId="2F10CC52" w14:textId="77777777" w:rsidTr="003935C7">
        <w:trPr>
          <w:trHeight w:val="245"/>
        </w:trPr>
        <w:tc>
          <w:tcPr>
            <w:tcW w:w="14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2B7C5" w14:textId="77777777" w:rsidR="0028728B" w:rsidRPr="003935C7" w:rsidRDefault="0028728B" w:rsidP="0028728B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935C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3935C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8728B" w:rsidRPr="0028728B" w14:paraId="37D84C3C" w14:textId="77777777" w:rsidTr="003935C7">
        <w:trPr>
          <w:trHeight w:val="8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B31C4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10D16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D982" w14:textId="77777777" w:rsidR="0028728B" w:rsidRPr="003935C7" w:rsidRDefault="00D36DAA" w:rsidP="0028728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նշված</w:t>
            </w:r>
            <w:proofErr w:type="spellEnd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են</w:t>
            </w:r>
            <w:proofErr w:type="spellEnd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դրական</w:t>
            </w:r>
            <w:proofErr w:type="spellEnd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նշանով</w:t>
            </w:r>
            <w:proofErr w:type="spellEnd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իսկ</w:t>
            </w:r>
            <w:proofErr w:type="spellEnd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</w:tr>
      <w:tr w:rsidR="0028728B" w:rsidRPr="0028728B" w14:paraId="61DDFDB5" w14:textId="77777777" w:rsidTr="003935C7">
        <w:trPr>
          <w:trHeight w:val="2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164DF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7BF5D" w14:textId="77777777" w:rsidR="0028728B" w:rsidRPr="003935C7" w:rsidRDefault="0028728B" w:rsidP="0028728B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53278" w14:textId="77777777" w:rsidR="0028728B" w:rsidRPr="003935C7" w:rsidRDefault="0028728B" w:rsidP="0028728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8728B" w:rsidRPr="0028728B" w14:paraId="4D4427D5" w14:textId="77777777" w:rsidTr="003935C7">
        <w:trPr>
          <w:trHeight w:val="2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AF9F9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48A8A" w14:textId="77777777" w:rsidR="0028728B" w:rsidRPr="003935C7" w:rsidRDefault="0028728B" w:rsidP="0028728B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3BC1B" w14:textId="77777777" w:rsidR="0028728B" w:rsidRPr="003935C7" w:rsidRDefault="0028728B" w:rsidP="0028728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</w:t>
            </w:r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8728B" w:rsidRPr="0028728B" w14:paraId="2310D948" w14:textId="77777777" w:rsidTr="003935C7">
        <w:trPr>
          <w:trHeight w:val="2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8EFEB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10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8E689" w14:textId="77777777" w:rsidR="0028728B" w:rsidRPr="003935C7" w:rsidRDefault="0028728B" w:rsidP="0028728B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</w:tr>
      <w:tr w:rsidR="0028728B" w:rsidRPr="0028728B" w14:paraId="3BD4FD19" w14:textId="77777777" w:rsidTr="003935C7">
        <w:trPr>
          <w:trHeight w:val="83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C6BE2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7396F1" w14:textId="77777777" w:rsidR="0028728B" w:rsidRPr="003935C7" w:rsidRDefault="0028728B" w:rsidP="0028728B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26D39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8728B" w:rsidRPr="0028728B" w14:paraId="1AF875A7" w14:textId="77777777" w:rsidTr="003935C7">
        <w:trPr>
          <w:trHeight w:val="2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E764E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D8073" w14:textId="77777777" w:rsidR="0028728B" w:rsidRPr="003935C7" w:rsidRDefault="0028728B" w:rsidP="0028728B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5AE31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8728B" w:rsidRPr="0028728B" w14:paraId="14D139AB" w14:textId="77777777" w:rsidTr="003935C7">
        <w:trPr>
          <w:trHeight w:val="6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65811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proofErr w:type="gram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2D5A31" w14:textId="77777777" w:rsidR="0028728B" w:rsidRPr="003935C7" w:rsidRDefault="0028728B" w:rsidP="0028728B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9F7B8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8728B" w:rsidRPr="0028728B" w14:paraId="14525493" w14:textId="77777777" w:rsidTr="003935C7">
        <w:trPr>
          <w:trHeight w:val="245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E1749" w14:textId="77777777" w:rsidR="0028728B" w:rsidRPr="003935C7" w:rsidRDefault="0028728B" w:rsidP="0028728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00DE9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8728B" w:rsidRPr="0028728B" w14:paraId="63FCBC7F" w14:textId="77777777" w:rsidTr="003935C7">
        <w:trPr>
          <w:trHeight w:val="282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35655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3D270" w14:textId="77777777" w:rsidR="0028728B" w:rsidRPr="003935C7" w:rsidRDefault="0028728B" w:rsidP="003935C7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(14,900.0)</w:t>
            </w:r>
          </w:p>
        </w:tc>
      </w:tr>
      <w:tr w:rsidR="0028728B" w:rsidRPr="0028728B" w14:paraId="68A07662" w14:textId="77777777" w:rsidTr="003935C7">
        <w:trPr>
          <w:trHeight w:val="2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3B9C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3C9F5" w14:textId="77777777" w:rsidR="0028728B" w:rsidRPr="003935C7" w:rsidRDefault="0028728B" w:rsidP="0028728B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78043" w14:textId="77777777" w:rsidR="0028728B" w:rsidRPr="003935C7" w:rsidRDefault="0028728B" w:rsidP="0028728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8728B" w:rsidRPr="0028728B" w14:paraId="0AED41C6" w14:textId="77777777" w:rsidTr="003935C7">
        <w:trPr>
          <w:trHeight w:val="2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A8AF4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10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1AE6C" w14:textId="77777777" w:rsidR="0028728B" w:rsidRPr="003935C7" w:rsidRDefault="0028728B" w:rsidP="0028728B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</w:tr>
      <w:tr w:rsidR="0028728B" w:rsidRPr="0028728B" w14:paraId="22E3BB7F" w14:textId="77777777" w:rsidTr="003935C7">
        <w:trPr>
          <w:trHeight w:val="83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108EB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BFFDDC" w14:textId="77777777" w:rsidR="0028728B" w:rsidRPr="003935C7" w:rsidRDefault="0028728B" w:rsidP="0028728B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="00BC490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C490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="00BC490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C490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="00BC490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C490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="00BC490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,</w:t>
            </w:r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պետակա</w:t>
            </w:r>
            <w:r w:rsidR="00BC490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</w:t>
            </w:r>
            <w:proofErr w:type="spellEnd"/>
            <w:r w:rsidR="00BC490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C490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="00BC490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C490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="00BC490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C490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="00BC490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,</w:t>
            </w:r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A9645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8728B" w:rsidRPr="0028728B" w14:paraId="16A6F659" w14:textId="77777777" w:rsidTr="003935C7">
        <w:trPr>
          <w:trHeight w:val="2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CCD3B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A1EF6" w14:textId="77777777" w:rsidR="0028728B" w:rsidRPr="003935C7" w:rsidRDefault="0028728B" w:rsidP="0028728B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284A1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8728B" w:rsidRPr="0028728B" w14:paraId="623AB1C2" w14:textId="77777777" w:rsidTr="003935C7">
        <w:trPr>
          <w:trHeight w:val="49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5705A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proofErr w:type="gram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F3F320" w14:textId="77777777" w:rsidR="0028728B" w:rsidRPr="003935C7" w:rsidRDefault="0028728B" w:rsidP="0028728B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308EF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8728B" w:rsidRPr="0028728B" w14:paraId="1347C0DB" w14:textId="77777777" w:rsidTr="003935C7">
        <w:trPr>
          <w:trHeight w:val="245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23FEA" w14:textId="77777777" w:rsidR="0028728B" w:rsidRPr="003935C7" w:rsidRDefault="0028728B" w:rsidP="0028728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A9EB8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8728B" w:rsidRPr="0028728B" w14:paraId="048CCA09" w14:textId="77777777" w:rsidTr="003935C7">
        <w:trPr>
          <w:trHeight w:val="282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E3F7D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68584" w14:textId="77777777" w:rsidR="0028728B" w:rsidRPr="003935C7" w:rsidRDefault="0028728B" w:rsidP="003935C7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14,900.0</w:t>
            </w:r>
          </w:p>
        </w:tc>
      </w:tr>
    </w:tbl>
    <w:p w14:paraId="282F6DC6" w14:textId="77777777" w:rsidR="0028728B" w:rsidRDefault="0028728B" w:rsidP="00AF5FED">
      <w:pPr>
        <w:pStyle w:val="mechtex"/>
        <w:ind w:left="720" w:firstLine="720"/>
        <w:jc w:val="left"/>
        <w:rPr>
          <w:rFonts w:ascii="GHEA Mariam" w:hAnsi="GHEA Mariam"/>
          <w:szCs w:val="22"/>
          <w:lang w:val="hy-AM"/>
        </w:rPr>
      </w:pPr>
    </w:p>
    <w:p w14:paraId="3E9308BD" w14:textId="77777777" w:rsidR="003935C7" w:rsidRDefault="003935C7" w:rsidP="00AF5FED">
      <w:pPr>
        <w:pStyle w:val="mechtex"/>
        <w:ind w:left="720" w:firstLine="720"/>
        <w:jc w:val="left"/>
        <w:rPr>
          <w:rFonts w:ascii="GHEA Mariam" w:hAnsi="GHEA Mariam"/>
          <w:szCs w:val="22"/>
          <w:lang w:val="hy-AM"/>
        </w:rPr>
      </w:pPr>
    </w:p>
    <w:p w14:paraId="29C32343" w14:textId="77777777" w:rsidR="003935C7" w:rsidRDefault="003935C7" w:rsidP="00AF5FED">
      <w:pPr>
        <w:pStyle w:val="mechtex"/>
        <w:ind w:left="720" w:firstLine="720"/>
        <w:jc w:val="left"/>
        <w:rPr>
          <w:rFonts w:ascii="GHEA Mariam" w:hAnsi="GHEA Mariam"/>
          <w:szCs w:val="22"/>
          <w:lang w:val="hy-AM"/>
        </w:rPr>
      </w:pPr>
    </w:p>
    <w:p w14:paraId="3E2C8AB2" w14:textId="77777777" w:rsidR="003935C7" w:rsidRDefault="003935C7" w:rsidP="00AF5FED">
      <w:pPr>
        <w:pStyle w:val="mechtex"/>
        <w:ind w:left="720" w:firstLine="720"/>
        <w:jc w:val="left"/>
        <w:rPr>
          <w:rFonts w:ascii="GHEA Mariam" w:hAnsi="GHEA Mariam"/>
          <w:szCs w:val="22"/>
          <w:lang w:val="hy-AM"/>
        </w:rPr>
      </w:pPr>
    </w:p>
    <w:p w14:paraId="4DD1A1D5" w14:textId="77777777" w:rsidR="003935C7" w:rsidRDefault="003935C7">
      <w:pPr>
        <w:pStyle w:val="mechtex"/>
        <w:rPr>
          <w:rFonts w:ascii="GHEA Mariam" w:hAnsi="GHEA Mariam" w:cs="Arial"/>
          <w:szCs w:val="22"/>
          <w:lang w:val="hy-AM"/>
        </w:rPr>
      </w:pPr>
    </w:p>
    <w:p w14:paraId="7E3A5A0B" w14:textId="77777777" w:rsidR="003935C7" w:rsidRPr="00CA290C" w:rsidRDefault="003935C7" w:rsidP="00BC490E">
      <w:pPr>
        <w:pStyle w:val="mechtex"/>
        <w:ind w:firstLine="1276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14:paraId="1F9D46E4" w14:textId="77777777" w:rsidR="003935C7" w:rsidRPr="00CA290C" w:rsidRDefault="003935C7" w:rsidP="00BC490E">
      <w:pPr>
        <w:pStyle w:val="mechtex"/>
        <w:ind w:firstLine="1276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6FB56C12" w14:textId="77777777" w:rsidR="003935C7" w:rsidRPr="00311BE9" w:rsidRDefault="003935C7" w:rsidP="00174B33">
      <w:pPr>
        <w:pStyle w:val="mechtex"/>
        <w:ind w:left="720" w:firstLine="1276"/>
        <w:jc w:val="left"/>
        <w:rPr>
          <w:rFonts w:ascii="GHEA Mariam" w:hAnsi="GHEA Mariam" w:cs="Arial"/>
          <w:szCs w:val="22"/>
          <w:lang w:val="hy-AM"/>
        </w:rPr>
      </w:pPr>
      <w:r w:rsidRPr="003E7012">
        <w:rPr>
          <w:rFonts w:ascii="GHEA Mariam" w:hAnsi="GHEA Mariam"/>
          <w:szCs w:val="22"/>
          <w:lang w:val="hy-AM"/>
        </w:rPr>
        <w:t xml:space="preserve">     ՂԵԿԱՎԱՐ</w:t>
      </w:r>
      <w:r w:rsidRPr="003E7012">
        <w:rPr>
          <w:rFonts w:ascii="GHEA Mariam" w:hAnsi="GHEA Mariam" w:cs="Arial Armenian"/>
          <w:szCs w:val="22"/>
          <w:lang w:val="hy-AM"/>
        </w:rPr>
        <w:t xml:space="preserve">   </w:t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  <w:t>Է</w:t>
      </w:r>
      <w:r w:rsidRPr="003E7012">
        <w:rPr>
          <w:rFonts w:ascii="GHEA Mariam" w:hAnsi="GHEA Mariam"/>
          <w:szCs w:val="22"/>
          <w:lang w:val="hy-AM"/>
        </w:rPr>
        <w:t>.</w:t>
      </w:r>
      <w:r w:rsidRPr="003E7012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3E7012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sectPr w:rsidR="003935C7" w:rsidRPr="00311BE9" w:rsidSect="00AF5FED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851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AE391" w14:textId="77777777" w:rsidR="00D67E72" w:rsidRDefault="00D67E72">
      <w:r>
        <w:separator/>
      </w:r>
    </w:p>
  </w:endnote>
  <w:endnote w:type="continuationSeparator" w:id="0">
    <w:p w14:paraId="395313F8" w14:textId="77777777" w:rsidR="00D67E72" w:rsidRDefault="00D67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75BD5" w14:textId="77777777" w:rsidR="00F062E8" w:rsidRDefault="00F062E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B26E5">
      <w:rPr>
        <w:noProof/>
        <w:sz w:val="18"/>
      </w:rPr>
      <w:t>1879voroshum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78395" w14:textId="77777777" w:rsidR="00F062E8" w:rsidRPr="00CF1B95" w:rsidRDefault="00F062E8" w:rsidP="00CF1B95">
    <w:pPr>
      <w:pStyle w:val="Footer"/>
      <w:rPr>
        <w:sz w:val="18"/>
        <w:szCs w:val="18"/>
      </w:rPr>
    </w:pPr>
    <w:r w:rsidRPr="00CF1B95">
      <w:rPr>
        <w:sz w:val="18"/>
        <w:szCs w:val="18"/>
      </w:rPr>
      <w:fldChar w:fldCharType="begin"/>
    </w:r>
    <w:r w:rsidRPr="00CF1B95">
      <w:rPr>
        <w:sz w:val="18"/>
        <w:szCs w:val="18"/>
      </w:rPr>
      <w:instrText xml:space="preserve"> FILENAME   \* MERGEFORMAT </w:instrText>
    </w:r>
    <w:r w:rsidRPr="00CF1B95">
      <w:rPr>
        <w:sz w:val="18"/>
        <w:szCs w:val="18"/>
      </w:rPr>
      <w:fldChar w:fldCharType="separate"/>
    </w:r>
    <w:r w:rsidR="006B26E5">
      <w:rPr>
        <w:noProof/>
        <w:sz w:val="18"/>
        <w:szCs w:val="18"/>
      </w:rPr>
      <w:t>1879voroshum</w:t>
    </w:r>
    <w:r w:rsidRPr="00CF1B95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7F1C3" w14:textId="77777777" w:rsidR="00F062E8" w:rsidRPr="00CF1B95" w:rsidRDefault="00F062E8" w:rsidP="00CF1B95">
    <w:pPr>
      <w:pStyle w:val="Footer"/>
      <w:rPr>
        <w:sz w:val="18"/>
        <w:szCs w:val="18"/>
      </w:rPr>
    </w:pPr>
    <w:r w:rsidRPr="00CF1B95">
      <w:rPr>
        <w:sz w:val="18"/>
        <w:szCs w:val="18"/>
      </w:rPr>
      <w:fldChar w:fldCharType="begin"/>
    </w:r>
    <w:r w:rsidRPr="00CF1B95">
      <w:rPr>
        <w:sz w:val="18"/>
        <w:szCs w:val="18"/>
      </w:rPr>
      <w:instrText xml:space="preserve"> FILENAME   \* MERGEFORMAT </w:instrText>
    </w:r>
    <w:r w:rsidRPr="00CF1B95">
      <w:rPr>
        <w:sz w:val="18"/>
        <w:szCs w:val="18"/>
      </w:rPr>
      <w:fldChar w:fldCharType="separate"/>
    </w:r>
    <w:r w:rsidR="006B26E5">
      <w:rPr>
        <w:noProof/>
        <w:sz w:val="18"/>
        <w:szCs w:val="18"/>
      </w:rPr>
      <w:t>1879voroshum</w:t>
    </w:r>
    <w:r w:rsidRPr="00CF1B9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6AB0A" w14:textId="77777777" w:rsidR="00D67E72" w:rsidRDefault="00D67E72">
      <w:r>
        <w:separator/>
      </w:r>
    </w:p>
  </w:footnote>
  <w:footnote w:type="continuationSeparator" w:id="0">
    <w:p w14:paraId="29FAB0E0" w14:textId="77777777" w:rsidR="00D67E72" w:rsidRDefault="00D67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0A1EE" w14:textId="77777777" w:rsidR="00F062E8" w:rsidRDefault="00F062E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4E0ECD8" w14:textId="77777777" w:rsidR="00F062E8" w:rsidRDefault="00F062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07F2F" w14:textId="77777777" w:rsidR="00F062E8" w:rsidRDefault="00F062E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5DF2">
      <w:rPr>
        <w:rStyle w:val="PageNumber"/>
        <w:noProof/>
      </w:rPr>
      <w:t>4</w:t>
    </w:r>
    <w:r>
      <w:rPr>
        <w:rStyle w:val="PageNumber"/>
      </w:rPr>
      <w:fldChar w:fldCharType="end"/>
    </w:r>
  </w:p>
  <w:p w14:paraId="41ABE2C0" w14:textId="77777777" w:rsidR="00F062E8" w:rsidRDefault="00F062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74D11"/>
    <w:multiLevelType w:val="hybridMultilevel"/>
    <w:tmpl w:val="3ED0FA9C"/>
    <w:lvl w:ilvl="0" w:tplc="50F408AE">
      <w:start w:val="1"/>
      <w:numFmt w:val="decimal"/>
      <w:lvlText w:val="%1."/>
      <w:lvlJc w:val="left"/>
      <w:pPr>
        <w:ind w:left="1616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9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4B3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1F7F97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98F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28B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5C7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6EC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2F2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0B8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2AB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878FE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C9F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4C8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0D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2C6D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DCC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6E5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D1C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2C65"/>
    <w:rsid w:val="00793240"/>
    <w:rsid w:val="0079347E"/>
    <w:rsid w:val="00793D52"/>
    <w:rsid w:val="00794698"/>
    <w:rsid w:val="00794A87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6C6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1E7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5A9A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A0C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D1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DF2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5512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5768C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38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18A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5FED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94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90E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567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020C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95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D20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6DAA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67E7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5F2D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16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4AE"/>
    <w:rsid w:val="00E04605"/>
    <w:rsid w:val="00E04BD9"/>
    <w:rsid w:val="00E05022"/>
    <w:rsid w:val="00E054EF"/>
    <w:rsid w:val="00E0559E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2E8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4FA7"/>
    <w:rsid w:val="00FC5156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8A389A"/>
  <w15:chartTrackingRefBased/>
  <w15:docId w15:val="{46261E2B-FE55-4F25-91F7-63D7A257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955A9A"/>
    <w:rPr>
      <w:rFonts w:ascii="Arial Armenian" w:hAnsi="Arial Armenian"/>
      <w:sz w:val="22"/>
      <w:lang w:eastAsia="ru-RU"/>
    </w:rPr>
  </w:style>
  <w:style w:type="numbering" w:customStyle="1" w:styleId="NoList1">
    <w:name w:val="No List1"/>
    <w:next w:val="NoList"/>
    <w:uiPriority w:val="99"/>
    <w:semiHidden/>
    <w:unhideWhenUsed/>
    <w:rsid w:val="0028728B"/>
  </w:style>
  <w:style w:type="character" w:styleId="Hyperlink">
    <w:name w:val="Hyperlink"/>
    <w:basedOn w:val="DefaultParagraphFont"/>
    <w:uiPriority w:val="99"/>
    <w:unhideWhenUsed/>
    <w:rsid w:val="002872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28728B"/>
    <w:rPr>
      <w:color w:val="800080"/>
      <w:u w:val="single"/>
    </w:rPr>
  </w:style>
  <w:style w:type="paragraph" w:customStyle="1" w:styleId="msonormal0">
    <w:name w:val="msonormal"/>
    <w:basedOn w:val="Normal"/>
    <w:rsid w:val="0028728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77">
    <w:name w:val="xl77"/>
    <w:basedOn w:val="Normal"/>
    <w:rsid w:val="0028728B"/>
    <w:pP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78">
    <w:name w:val="xl78"/>
    <w:basedOn w:val="Normal"/>
    <w:rsid w:val="0028728B"/>
    <w:pP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79">
    <w:name w:val="xl79"/>
    <w:basedOn w:val="Normal"/>
    <w:rsid w:val="0028728B"/>
    <w:pP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80">
    <w:name w:val="xl80"/>
    <w:basedOn w:val="Normal"/>
    <w:rsid w:val="0028728B"/>
    <w:pPr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81">
    <w:name w:val="xl81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82">
    <w:name w:val="xl82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83">
    <w:name w:val="xl83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84">
    <w:name w:val="xl84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color w:val="333333"/>
      <w:sz w:val="24"/>
      <w:szCs w:val="24"/>
      <w:lang w:eastAsia="en-US"/>
    </w:rPr>
  </w:style>
  <w:style w:type="paragraph" w:customStyle="1" w:styleId="xl85">
    <w:name w:val="xl85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86">
    <w:name w:val="xl86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87">
    <w:name w:val="xl87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88">
    <w:name w:val="xl88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89">
    <w:name w:val="xl89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90">
    <w:name w:val="xl90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1">
    <w:name w:val="xl91"/>
    <w:basedOn w:val="Normal"/>
    <w:rsid w:val="002872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2">
    <w:name w:val="xl92"/>
    <w:basedOn w:val="Normal"/>
    <w:rsid w:val="002872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3">
    <w:name w:val="xl93"/>
    <w:basedOn w:val="Normal"/>
    <w:rsid w:val="0028728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94">
    <w:name w:val="xl94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95">
    <w:name w:val="xl95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333333"/>
      <w:sz w:val="24"/>
      <w:szCs w:val="24"/>
      <w:lang w:eastAsia="en-US"/>
    </w:rPr>
  </w:style>
  <w:style w:type="paragraph" w:customStyle="1" w:styleId="xl96">
    <w:name w:val="xl96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333333"/>
      <w:sz w:val="24"/>
      <w:szCs w:val="24"/>
      <w:lang w:eastAsia="en-US"/>
    </w:rPr>
  </w:style>
  <w:style w:type="paragraph" w:customStyle="1" w:styleId="xl97">
    <w:name w:val="xl97"/>
    <w:basedOn w:val="Normal"/>
    <w:rsid w:val="0028728B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8">
    <w:name w:val="xl98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99">
    <w:name w:val="xl99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lang w:eastAsia="en-US"/>
    </w:rPr>
  </w:style>
  <w:style w:type="paragraph" w:customStyle="1" w:styleId="xl100">
    <w:name w:val="xl100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01">
    <w:name w:val="xl101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02">
    <w:name w:val="xl102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3">
    <w:name w:val="xl103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4">
    <w:name w:val="xl104"/>
    <w:basedOn w:val="Normal"/>
    <w:rsid w:val="002872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5">
    <w:name w:val="xl105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6">
    <w:name w:val="xl106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6B26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B26E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301F7-C095-4BFF-B976-F9270F4B7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https://mul2-moj.gov.am/tasks/66454/oneclick/1879voroshum.docx?token=17db2424de6e4bda4f8d4d8e4ba1525d</cp:keywords>
  <dc:description/>
  <cp:lastModifiedBy>Tigran Ghandiljyan</cp:lastModifiedBy>
  <cp:revision>6</cp:revision>
  <cp:lastPrinted>2019-12-23T12:18:00Z</cp:lastPrinted>
  <dcterms:created xsi:type="dcterms:W3CDTF">2019-12-23T06:49:00Z</dcterms:created>
  <dcterms:modified xsi:type="dcterms:W3CDTF">2019-12-24T08:19:00Z</dcterms:modified>
</cp:coreProperties>
</file>