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687" w:rsidRPr="00F94C4B" w:rsidRDefault="00B60B97" w:rsidP="00FB1687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 w:rsidRPr="00B60B97">
        <w:rPr>
          <w:rFonts w:ascii="GHEA Mariam" w:hAnsi="GHEA Mariam"/>
          <w:spacing w:val="-8"/>
          <w:lang w:val="hy-AM"/>
        </w:rPr>
        <w:t xml:space="preserve">       </w:t>
      </w:r>
      <w:r w:rsidR="00FB1687" w:rsidRPr="00F94C4B">
        <w:rPr>
          <w:rFonts w:ascii="GHEA Mariam" w:hAnsi="GHEA Mariam"/>
          <w:spacing w:val="-8"/>
          <w:lang w:val="hy-AM"/>
        </w:rPr>
        <w:t xml:space="preserve">Հավելված </w:t>
      </w:r>
      <w:r w:rsidR="00FB1687" w:rsidRPr="00F94C4B">
        <w:rPr>
          <w:rFonts w:ascii="GHEA Mariam" w:hAnsi="GHEA Mariam"/>
          <w:spacing w:val="-2"/>
          <w:szCs w:val="22"/>
          <w:lang w:val="hy-AM"/>
        </w:rPr>
        <w:t>N</w:t>
      </w:r>
      <w:r w:rsidR="00FB1687">
        <w:rPr>
          <w:rFonts w:ascii="GHEA Mariam" w:hAnsi="GHEA Mariam"/>
          <w:spacing w:val="-2"/>
          <w:szCs w:val="22"/>
          <w:lang w:val="hy-AM"/>
        </w:rPr>
        <w:t xml:space="preserve"> 3</w:t>
      </w:r>
    </w:p>
    <w:p w:rsidR="00FB1687" w:rsidRPr="00F94C4B" w:rsidRDefault="00FB1687" w:rsidP="00FB1687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</w:r>
      <w:r w:rsidR="00B60B97" w:rsidRPr="00B60B97">
        <w:rPr>
          <w:rFonts w:ascii="GHEA Mariam" w:hAnsi="GHEA Mariam"/>
          <w:spacing w:val="4"/>
          <w:lang w:val="hy-AM"/>
        </w:rPr>
        <w:t xml:space="preserve"> </w:t>
      </w:r>
      <w:r w:rsidRPr="00F94C4B">
        <w:rPr>
          <w:rFonts w:ascii="GHEA Mariam" w:hAnsi="GHEA Mariam"/>
          <w:spacing w:val="-8"/>
          <w:lang w:val="hy-AM"/>
        </w:rPr>
        <w:t>ՀՀ կառավարության 2019 թվականի</w:t>
      </w:r>
    </w:p>
    <w:p w:rsidR="00FB1687" w:rsidRPr="00D67FF8" w:rsidRDefault="00FB1687" w:rsidP="00FB1687">
      <w:pPr>
        <w:pStyle w:val="mechtex"/>
        <w:jc w:val="left"/>
        <w:rPr>
          <w:rFonts w:ascii="Sylfaen" w:hAnsi="Sylfaen" w:cs="Sylfaen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</w:t>
      </w:r>
      <w:r>
        <w:rPr>
          <w:rFonts w:ascii="GHEA Mariam" w:hAnsi="GHEA Mariam" w:cs="Sylfaen"/>
          <w:spacing w:val="-4"/>
          <w:szCs w:val="22"/>
          <w:lang w:val="hy-AM"/>
        </w:rPr>
        <w:t>դեկտեմբերի 19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ի N </w:t>
      </w:r>
      <w:r w:rsidRPr="005E6863">
        <w:rPr>
          <w:rFonts w:ascii="GHEA Mariam" w:hAnsi="GHEA Mariam"/>
          <w:szCs w:val="22"/>
          <w:lang w:val="hy-AM"/>
        </w:rPr>
        <w:t>1889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  <w:bookmarkStart w:id="0" w:name="_GoBack"/>
      <w:bookmarkEnd w:id="0"/>
    </w:p>
    <w:p w:rsidR="00FB1687" w:rsidRDefault="00FB1687" w:rsidP="00FB1687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13300" w:type="dxa"/>
        <w:tblInd w:w="108" w:type="dxa"/>
        <w:tblLook w:val="04A0" w:firstRow="1" w:lastRow="0" w:firstColumn="1" w:lastColumn="0" w:noHBand="0" w:noVBand="1"/>
      </w:tblPr>
      <w:tblGrid>
        <w:gridCol w:w="13300"/>
      </w:tblGrid>
      <w:tr w:rsidR="00FB1687" w:rsidRPr="00A20516" w:rsidTr="00D82974">
        <w:trPr>
          <w:trHeight w:val="408"/>
        </w:trPr>
        <w:tc>
          <w:tcPr>
            <w:tcW w:w="13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1687" w:rsidRPr="00A20516" w:rsidRDefault="00FB1687" w:rsidP="00D82974">
            <w:pPr>
              <w:pStyle w:val="mechtex"/>
              <w:rPr>
                <w:rFonts w:ascii="GHEA Mariam" w:hAnsi="GHEA Mariam"/>
                <w:szCs w:val="22"/>
                <w:lang w:val="hy-AM" w:eastAsia="en-US"/>
              </w:rPr>
            </w:pPr>
            <w:r w:rsidRPr="00A20516">
              <w:rPr>
                <w:rFonts w:ascii="GHEA Mariam" w:hAnsi="GHEA Mariam"/>
                <w:szCs w:val="22"/>
                <w:lang w:val="hy-AM" w:eastAsia="en-US"/>
              </w:rPr>
              <w:t>«</w:t>
            </w:r>
            <w:r w:rsidRPr="00A20516">
              <w:rPr>
                <w:rFonts w:ascii="GHEA Mariam" w:hAnsi="GHEA Mariam" w:cs="Arial"/>
                <w:szCs w:val="22"/>
                <w:lang w:val="hy-AM" w:eastAsia="en-US"/>
              </w:rPr>
              <w:t>ՀԱՅԱՍՏԱՆԻ</w:t>
            </w:r>
            <w:r w:rsidRPr="00A20516">
              <w:rPr>
                <w:rFonts w:ascii="GHEA Mariam" w:hAnsi="GHEA Mariam"/>
                <w:szCs w:val="22"/>
                <w:lang w:val="hy-AM" w:eastAsia="en-US"/>
              </w:rPr>
              <w:t xml:space="preserve">  </w:t>
            </w:r>
            <w:r w:rsidRPr="00A20516">
              <w:rPr>
                <w:rFonts w:ascii="GHEA Mariam" w:hAnsi="GHEA Mariam" w:cs="Arial"/>
                <w:szCs w:val="22"/>
                <w:lang w:val="hy-AM" w:eastAsia="en-US"/>
              </w:rPr>
              <w:t>ՀԱՆՐԱՊԵՏՈՒԹՅԱՆ</w:t>
            </w:r>
            <w:r w:rsidRPr="00A20516">
              <w:rPr>
                <w:rFonts w:ascii="GHEA Mariam" w:hAnsi="GHEA Mariam"/>
                <w:szCs w:val="22"/>
                <w:lang w:val="hy-AM" w:eastAsia="en-US"/>
              </w:rPr>
              <w:t xml:space="preserve"> 2019 </w:t>
            </w:r>
            <w:r w:rsidRPr="00A20516">
              <w:rPr>
                <w:rFonts w:ascii="GHEA Mariam" w:hAnsi="GHEA Mariam" w:cs="Arial"/>
                <w:szCs w:val="22"/>
                <w:lang w:val="hy-AM" w:eastAsia="en-US"/>
              </w:rPr>
              <w:t>ԹՎԱԿԱՆԻ</w:t>
            </w:r>
            <w:r w:rsidRPr="00A20516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A20516">
              <w:rPr>
                <w:rFonts w:ascii="GHEA Mariam" w:hAnsi="GHEA Mariam" w:cs="Arial"/>
                <w:szCs w:val="22"/>
                <w:lang w:val="hy-AM" w:eastAsia="en-US"/>
              </w:rPr>
              <w:t>ՊԵՏԱԿԱՆ</w:t>
            </w:r>
            <w:r w:rsidRPr="00A20516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A20516">
              <w:rPr>
                <w:rFonts w:ascii="GHEA Mariam" w:hAnsi="GHEA Mariam" w:cs="Arial"/>
                <w:szCs w:val="22"/>
                <w:lang w:val="hy-AM" w:eastAsia="en-US"/>
              </w:rPr>
              <w:t>ԲՅՈՒՋԵԻ</w:t>
            </w:r>
            <w:r w:rsidRPr="00A20516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A20516">
              <w:rPr>
                <w:rFonts w:ascii="GHEA Mariam" w:hAnsi="GHEA Mariam" w:cs="Arial"/>
                <w:szCs w:val="22"/>
                <w:lang w:val="hy-AM" w:eastAsia="en-US"/>
              </w:rPr>
              <w:t>ՄԱՍԻՆ</w:t>
            </w:r>
            <w:r w:rsidRPr="00A20516">
              <w:rPr>
                <w:rFonts w:ascii="GHEA Mariam" w:hAnsi="GHEA Mariam" w:cs="Arial Armenian"/>
                <w:szCs w:val="22"/>
                <w:lang w:val="hy-AM" w:eastAsia="en-US"/>
              </w:rPr>
              <w:t>»</w:t>
            </w:r>
            <w:r w:rsidRPr="00A20516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A20516">
              <w:rPr>
                <w:rFonts w:ascii="GHEA Mariam" w:hAnsi="GHEA Mariam" w:cs="Arial"/>
                <w:szCs w:val="22"/>
                <w:lang w:val="hy-AM" w:eastAsia="en-US"/>
              </w:rPr>
              <w:t>ՀԱՅԱՍՏԱՆԻ</w:t>
            </w:r>
            <w:r w:rsidRPr="00A20516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A20516">
              <w:rPr>
                <w:rFonts w:ascii="GHEA Mariam" w:hAnsi="GHEA Mariam" w:cs="Arial"/>
                <w:szCs w:val="22"/>
                <w:lang w:val="hy-AM" w:eastAsia="en-US"/>
              </w:rPr>
              <w:t>ՀԱՆՐԱՊԵՏՈՒԹՅԱՆ</w:t>
            </w:r>
            <w:r w:rsidRPr="00A20516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A20516">
              <w:rPr>
                <w:rFonts w:ascii="GHEA Mariam" w:hAnsi="GHEA Mariam" w:cs="Arial"/>
                <w:szCs w:val="22"/>
                <w:lang w:val="hy-AM" w:eastAsia="en-US"/>
              </w:rPr>
              <w:t>ՕՐԵՆՔԻ</w:t>
            </w:r>
            <w:r w:rsidRPr="00A20516">
              <w:rPr>
                <w:rFonts w:ascii="GHEA Mariam" w:hAnsi="GHEA Mariam"/>
                <w:szCs w:val="22"/>
                <w:lang w:val="hy-AM" w:eastAsia="en-US"/>
              </w:rPr>
              <w:t xml:space="preserve"> N 1 </w:t>
            </w:r>
            <w:r w:rsidRPr="00A20516">
              <w:rPr>
                <w:rFonts w:ascii="GHEA Mariam" w:hAnsi="GHEA Mariam" w:cs="Arial"/>
                <w:szCs w:val="22"/>
                <w:lang w:val="hy-AM" w:eastAsia="en-US"/>
              </w:rPr>
              <w:t>ՀԱՎԵԼՎԱԾԻ</w:t>
            </w:r>
            <w:r w:rsidRPr="00A20516">
              <w:rPr>
                <w:rFonts w:ascii="GHEA Mariam" w:hAnsi="GHEA Mariam"/>
                <w:szCs w:val="22"/>
                <w:lang w:val="hy-AM" w:eastAsia="en-US"/>
              </w:rPr>
              <w:t xml:space="preserve"> N 2 </w:t>
            </w:r>
            <w:r w:rsidRPr="00A20516">
              <w:rPr>
                <w:rFonts w:ascii="GHEA Mariam" w:hAnsi="GHEA Mariam" w:cs="Arial"/>
                <w:szCs w:val="22"/>
                <w:lang w:val="hy-AM" w:eastAsia="en-US"/>
              </w:rPr>
              <w:t>ԱՂՅՈՒՍԱԿՈՒՄ</w:t>
            </w:r>
            <w:r w:rsidRPr="00A20516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A20516">
              <w:rPr>
                <w:rFonts w:ascii="GHEA Mariam" w:hAnsi="GHEA Mariam" w:cs="Arial"/>
                <w:szCs w:val="22"/>
                <w:lang w:val="hy-AM" w:eastAsia="en-US"/>
              </w:rPr>
              <w:t>ԿԱՏԱՐՎՈՂ</w:t>
            </w:r>
            <w:r w:rsidRPr="00A20516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A20516">
              <w:rPr>
                <w:rFonts w:ascii="GHEA Mariam" w:hAnsi="GHEA Mariam" w:cs="Arial"/>
                <w:szCs w:val="22"/>
                <w:lang w:val="hy-AM" w:eastAsia="en-US"/>
              </w:rPr>
              <w:t>ՎԵՐԱԲԱՇԽՈՒՄԸ</w:t>
            </w:r>
            <w:r w:rsidRPr="00A20516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</w:p>
          <w:p w:rsidR="00FB1687" w:rsidRPr="00A20516" w:rsidRDefault="00FB1687" w:rsidP="00D82974">
            <w:pPr>
              <w:pStyle w:val="mechtex"/>
              <w:rPr>
                <w:rFonts w:ascii="GHEA Mariam" w:hAnsi="GHEA Mariam"/>
                <w:szCs w:val="22"/>
                <w:lang w:val="hy-AM" w:eastAsia="en-US"/>
              </w:rPr>
            </w:pPr>
            <w:r w:rsidRPr="00A20516">
              <w:rPr>
                <w:rFonts w:ascii="GHEA Mariam" w:hAnsi="GHEA Mariam" w:cs="Arial"/>
                <w:szCs w:val="22"/>
                <w:lang w:val="hy-AM" w:eastAsia="en-US"/>
              </w:rPr>
              <w:t>ԵՎ</w:t>
            </w:r>
            <w:r w:rsidRPr="00A20516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A20516">
              <w:rPr>
                <w:rFonts w:ascii="GHEA Mariam" w:hAnsi="GHEA Mariam" w:cs="Arial"/>
                <w:szCs w:val="22"/>
                <w:lang w:val="hy-AM" w:eastAsia="en-US"/>
              </w:rPr>
              <w:t>ՀԱՅԱՍՏԱՆԻ</w:t>
            </w:r>
            <w:r w:rsidRPr="00A20516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A20516">
              <w:rPr>
                <w:rFonts w:ascii="GHEA Mariam" w:hAnsi="GHEA Mariam" w:cs="Arial"/>
                <w:szCs w:val="22"/>
                <w:lang w:val="hy-AM" w:eastAsia="en-US"/>
              </w:rPr>
              <w:t>ՀԱՆՐԱՊԵՏՈՒԹՅԱՆ</w:t>
            </w:r>
            <w:r w:rsidRPr="00A20516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A20516">
              <w:rPr>
                <w:rFonts w:ascii="GHEA Mariam" w:hAnsi="GHEA Mariam" w:cs="Arial"/>
                <w:szCs w:val="22"/>
                <w:lang w:val="hy-AM" w:eastAsia="en-US"/>
              </w:rPr>
              <w:t>ԿԱՌԱՎԱՐՈՒԹՅԱՆ</w:t>
            </w:r>
            <w:r w:rsidRPr="00A20516">
              <w:rPr>
                <w:rFonts w:ascii="GHEA Mariam" w:hAnsi="GHEA Mariam"/>
                <w:szCs w:val="22"/>
                <w:lang w:val="hy-AM" w:eastAsia="en-US"/>
              </w:rPr>
              <w:t xml:space="preserve"> 2018 </w:t>
            </w:r>
            <w:r w:rsidRPr="00A20516">
              <w:rPr>
                <w:rFonts w:ascii="GHEA Mariam" w:hAnsi="GHEA Mariam" w:cs="Arial"/>
                <w:szCs w:val="22"/>
                <w:lang w:val="hy-AM" w:eastAsia="en-US"/>
              </w:rPr>
              <w:t>ԹՎԱԿԱՆԻ</w:t>
            </w:r>
            <w:r w:rsidRPr="00A20516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A20516">
              <w:rPr>
                <w:rFonts w:ascii="GHEA Mariam" w:hAnsi="GHEA Mariam" w:cs="Arial"/>
                <w:szCs w:val="22"/>
                <w:lang w:val="hy-AM" w:eastAsia="en-US"/>
              </w:rPr>
              <w:t>ԴԵԿՏԵՄԲԵՐԻ</w:t>
            </w:r>
            <w:r w:rsidRPr="00A20516">
              <w:rPr>
                <w:rFonts w:ascii="GHEA Mariam" w:hAnsi="GHEA Mariam"/>
                <w:szCs w:val="22"/>
                <w:lang w:val="hy-AM" w:eastAsia="en-US"/>
              </w:rPr>
              <w:t xml:space="preserve"> 27-</w:t>
            </w:r>
            <w:r w:rsidRPr="00A20516">
              <w:rPr>
                <w:rFonts w:ascii="GHEA Mariam" w:hAnsi="GHEA Mariam" w:cs="Arial"/>
                <w:szCs w:val="22"/>
                <w:lang w:val="hy-AM" w:eastAsia="en-US"/>
              </w:rPr>
              <w:t>Ի</w:t>
            </w:r>
            <w:r w:rsidRPr="00A20516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</w:p>
          <w:p w:rsidR="00FB1687" w:rsidRPr="00A20516" w:rsidRDefault="00FB1687" w:rsidP="00D82974">
            <w:pPr>
              <w:pStyle w:val="mechtex"/>
              <w:rPr>
                <w:rFonts w:ascii="GHEA Mariam" w:hAnsi="GHEA Mariam"/>
                <w:szCs w:val="22"/>
                <w:lang w:val="hy-AM" w:eastAsia="en-US"/>
              </w:rPr>
            </w:pPr>
            <w:r w:rsidRPr="00A20516">
              <w:rPr>
                <w:rFonts w:ascii="GHEA Mariam" w:hAnsi="GHEA Mariam"/>
                <w:szCs w:val="22"/>
                <w:lang w:val="hy-AM" w:eastAsia="en-US"/>
              </w:rPr>
              <w:t>N 1515-</w:t>
            </w:r>
            <w:r w:rsidRPr="00A20516">
              <w:rPr>
                <w:rFonts w:ascii="GHEA Mariam" w:hAnsi="GHEA Mariam" w:cs="Arial"/>
                <w:szCs w:val="22"/>
                <w:lang w:val="hy-AM" w:eastAsia="en-US"/>
              </w:rPr>
              <w:t>Ն</w:t>
            </w:r>
            <w:r w:rsidRPr="00A20516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A20516">
              <w:rPr>
                <w:rFonts w:ascii="GHEA Mariam" w:hAnsi="GHEA Mariam" w:cs="Arial"/>
                <w:szCs w:val="22"/>
                <w:lang w:val="hy-AM" w:eastAsia="en-US"/>
              </w:rPr>
              <w:t>ՈՐՈՇՄԱՆ</w:t>
            </w:r>
            <w:r w:rsidRPr="00A20516">
              <w:rPr>
                <w:rFonts w:ascii="GHEA Mariam" w:hAnsi="GHEA Mariam"/>
                <w:szCs w:val="22"/>
                <w:lang w:val="hy-AM" w:eastAsia="en-US"/>
              </w:rPr>
              <w:t xml:space="preserve"> N 5 </w:t>
            </w:r>
            <w:r w:rsidRPr="00A20516">
              <w:rPr>
                <w:rFonts w:ascii="GHEA Mariam" w:hAnsi="GHEA Mariam" w:cs="Arial"/>
                <w:szCs w:val="22"/>
                <w:lang w:val="hy-AM" w:eastAsia="en-US"/>
              </w:rPr>
              <w:t>ՀԱՎԵԼՎԱԾԻ</w:t>
            </w:r>
            <w:r w:rsidRPr="00A20516">
              <w:rPr>
                <w:rFonts w:ascii="GHEA Mariam" w:hAnsi="GHEA Mariam"/>
                <w:szCs w:val="22"/>
                <w:lang w:val="hy-AM" w:eastAsia="en-US"/>
              </w:rPr>
              <w:t xml:space="preserve"> N 1 </w:t>
            </w:r>
            <w:r w:rsidRPr="00A20516">
              <w:rPr>
                <w:rFonts w:ascii="GHEA Mariam" w:hAnsi="GHEA Mariam" w:cs="Arial"/>
                <w:szCs w:val="22"/>
                <w:lang w:val="hy-AM" w:eastAsia="en-US"/>
              </w:rPr>
              <w:t>ԱՂՅՈՒՍԱԿՈՒՄ</w:t>
            </w:r>
            <w:r w:rsidRPr="00A20516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A20516">
              <w:rPr>
                <w:rFonts w:ascii="GHEA Mariam" w:hAnsi="GHEA Mariam" w:cs="Arial"/>
                <w:szCs w:val="22"/>
                <w:lang w:val="hy-AM" w:eastAsia="en-US"/>
              </w:rPr>
              <w:t>ԿԱՏԱՐՎՈՂ</w:t>
            </w:r>
            <w:r w:rsidRPr="00A20516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A20516">
              <w:rPr>
                <w:rFonts w:ascii="GHEA Mariam" w:hAnsi="GHEA Mariam" w:cs="Arial"/>
                <w:szCs w:val="22"/>
                <w:lang w:val="hy-AM" w:eastAsia="en-US"/>
              </w:rPr>
              <w:t>ՓՈՓՈԽՈՒԹՅՈՒՆՆԵՐԸ</w:t>
            </w:r>
            <w:r w:rsidRPr="00A20516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</w:p>
          <w:p w:rsidR="00FB1687" w:rsidRDefault="00FB1687" w:rsidP="00D82974">
            <w:pPr>
              <w:pStyle w:val="mechtex"/>
              <w:rPr>
                <w:rFonts w:ascii="GHEA Mariam" w:hAnsi="GHEA Mariam" w:cs="Arial"/>
                <w:szCs w:val="22"/>
                <w:lang w:val="hy-AM" w:eastAsia="en-US"/>
              </w:rPr>
            </w:pPr>
            <w:r w:rsidRPr="00A20516">
              <w:rPr>
                <w:rFonts w:ascii="GHEA Mariam" w:hAnsi="GHEA Mariam" w:cs="Arial"/>
                <w:szCs w:val="22"/>
                <w:lang w:val="hy-AM" w:eastAsia="en-US"/>
              </w:rPr>
              <w:t>ԵՎ</w:t>
            </w:r>
            <w:r w:rsidRPr="00A20516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A20516">
              <w:rPr>
                <w:rFonts w:ascii="GHEA Mariam" w:hAnsi="GHEA Mariam" w:cs="Arial"/>
                <w:szCs w:val="22"/>
                <w:lang w:val="hy-AM" w:eastAsia="en-US"/>
              </w:rPr>
              <w:t>ԼՐԱՑՈՒՄՆԵՐԸ</w:t>
            </w:r>
          </w:p>
          <w:tbl>
            <w:tblPr>
              <w:tblW w:w="12225" w:type="dxa"/>
              <w:tblInd w:w="743" w:type="dxa"/>
              <w:tblLook w:val="04A0" w:firstRow="1" w:lastRow="0" w:firstColumn="1" w:lastColumn="0" w:noHBand="0" w:noVBand="1"/>
            </w:tblPr>
            <w:tblGrid>
              <w:gridCol w:w="1120"/>
              <w:gridCol w:w="1500"/>
              <w:gridCol w:w="7053"/>
              <w:gridCol w:w="2552"/>
            </w:tblGrid>
            <w:tr w:rsidR="00FB1687" w:rsidRPr="00A20516" w:rsidTr="00D82974">
              <w:trPr>
                <w:trHeight w:val="780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7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B1687" w:rsidRPr="00A20516" w:rsidRDefault="00FB1687" w:rsidP="00D82974">
                  <w:pPr>
                    <w:jc w:val="right"/>
                    <w:rPr>
                      <w:rFonts w:ascii="GHEA Mariam" w:hAnsi="GHEA Mariam"/>
                      <w:iCs/>
                      <w:lang w:eastAsia="en-US"/>
                    </w:rPr>
                  </w:pPr>
                  <w:r w:rsidRPr="00A20516">
                    <w:rPr>
                      <w:rFonts w:ascii="GHEA Mariam" w:hAnsi="GHEA Mariam"/>
                      <w:iCs/>
                      <w:lang w:eastAsia="en-US"/>
                    </w:rPr>
                    <w:t>(</w:t>
                  </w:r>
                  <w:proofErr w:type="spellStart"/>
                  <w:r w:rsidRPr="00A20516">
                    <w:rPr>
                      <w:rFonts w:ascii="GHEA Mariam" w:hAnsi="GHEA Mariam"/>
                      <w:iCs/>
                      <w:lang w:eastAsia="en-US"/>
                    </w:rPr>
                    <w:t>հազ</w:t>
                  </w:r>
                  <w:proofErr w:type="spellEnd"/>
                  <w:r w:rsidRPr="00A20516">
                    <w:rPr>
                      <w:rFonts w:ascii="GHEA Mariam" w:hAnsi="GHEA Mariam"/>
                      <w:iCs/>
                      <w:lang w:val="hy-AM" w:eastAsia="en-US"/>
                    </w:rPr>
                    <w:t>.</w:t>
                  </w:r>
                  <w:r w:rsidRPr="00A20516">
                    <w:rPr>
                      <w:rFonts w:ascii="GHEA Mariam" w:hAnsi="GHEA Mariam"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iCs/>
                      <w:lang w:eastAsia="en-US"/>
                    </w:rPr>
                    <w:t>դրամ</w:t>
                  </w:r>
                  <w:proofErr w:type="spellEnd"/>
                  <w:r w:rsidRPr="00A20516">
                    <w:rPr>
                      <w:rFonts w:ascii="GHEA Mariam" w:hAnsi="GHEA Mariam"/>
                      <w:iCs/>
                      <w:lang w:eastAsia="en-US"/>
                    </w:rPr>
                    <w:t>)</w:t>
                  </w:r>
                </w:p>
              </w:tc>
            </w:tr>
            <w:tr w:rsidR="00FB1687" w:rsidRPr="00A20516" w:rsidTr="00D82974">
              <w:trPr>
                <w:trHeight w:val="1910"/>
              </w:trPr>
              <w:tc>
                <w:tcPr>
                  <w:tcW w:w="2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Ծրագրային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դասիչը</w:t>
                  </w:r>
                  <w:proofErr w:type="spellEnd"/>
                </w:p>
              </w:tc>
              <w:tc>
                <w:tcPr>
                  <w:tcW w:w="70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Բյուջետային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գլխավոր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կարգադրիչների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ծրագրերի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միջոցառումների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անվանումները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A20516" w:rsidRDefault="00FB1687" w:rsidP="00D82974">
                  <w:pPr>
                    <w:jc w:val="center"/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proofErr w:type="spellStart"/>
                  <w:r w:rsidRPr="00A20516">
                    <w:rPr>
                      <w:rFonts w:ascii="GHEA Mariam" w:hAnsi="GHEA Mariam"/>
                      <w:color w:val="000000"/>
                      <w:lang w:eastAsia="en-US"/>
                    </w:rPr>
                    <w:t>Ցուցանիշների</w:t>
                  </w:r>
                  <w:proofErr w:type="spellEnd"/>
                  <w:r w:rsidRPr="00A20516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color w:val="000000"/>
                      <w:lang w:eastAsia="en-US"/>
                    </w:rPr>
                    <w:t>փոփոխությունը</w:t>
                  </w:r>
                  <w:proofErr w:type="spellEnd"/>
                  <w:r w:rsidRPr="00A20516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(</w:t>
                  </w:r>
                  <w:proofErr w:type="spellStart"/>
                  <w:r w:rsidRPr="00A20516">
                    <w:rPr>
                      <w:rFonts w:ascii="GHEA Mariam" w:hAnsi="GHEA Mariam"/>
                      <w:color w:val="000000"/>
                      <w:lang w:eastAsia="en-US"/>
                    </w:rPr>
                    <w:t>ավելացումները</w:t>
                  </w:r>
                  <w:proofErr w:type="spellEnd"/>
                  <w:r w:rsidRPr="00A20516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color w:val="000000"/>
                      <w:lang w:eastAsia="en-US"/>
                    </w:rPr>
                    <w:t>նշված</w:t>
                  </w:r>
                  <w:proofErr w:type="spellEnd"/>
                  <w:r w:rsidRPr="00A20516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color w:val="000000"/>
                      <w:lang w:eastAsia="en-US"/>
                    </w:rPr>
                    <w:t>են</w:t>
                  </w:r>
                  <w:proofErr w:type="spellEnd"/>
                  <w:r w:rsidRPr="00A20516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color w:val="000000"/>
                      <w:lang w:eastAsia="en-US"/>
                    </w:rPr>
                    <w:t>դրական</w:t>
                  </w:r>
                  <w:proofErr w:type="spellEnd"/>
                  <w:r w:rsidRPr="00A20516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color w:val="000000"/>
                      <w:lang w:eastAsia="en-US"/>
                    </w:rPr>
                    <w:t>նշանով</w:t>
                  </w:r>
                  <w:proofErr w:type="spellEnd"/>
                  <w:r w:rsidRPr="00A20516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, </w:t>
                  </w:r>
                  <w:proofErr w:type="spellStart"/>
                  <w:r w:rsidRPr="00A20516">
                    <w:rPr>
                      <w:rFonts w:ascii="GHEA Mariam" w:hAnsi="GHEA Mariam"/>
                      <w:color w:val="000000"/>
                      <w:lang w:eastAsia="en-US"/>
                    </w:rPr>
                    <w:t>իսկ</w:t>
                  </w:r>
                  <w:proofErr w:type="spellEnd"/>
                  <w:r w:rsidRPr="00A20516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color w:val="000000"/>
                      <w:lang w:eastAsia="en-US"/>
                    </w:rPr>
                    <w:t>նվազեցումները</w:t>
                  </w:r>
                  <w:proofErr w:type="spellEnd"/>
                  <w:r w:rsidRPr="00A20516">
                    <w:rPr>
                      <w:rFonts w:ascii="GHEA Mariam" w:hAnsi="GHEA Mariam"/>
                      <w:color w:val="000000"/>
                      <w:lang w:eastAsia="en-US"/>
                    </w:rPr>
                    <w:t xml:space="preserve">` </w:t>
                  </w:r>
                  <w:proofErr w:type="spellStart"/>
                  <w:r w:rsidRPr="00A20516">
                    <w:rPr>
                      <w:rFonts w:ascii="GHEA Mariam" w:hAnsi="GHEA Mariam"/>
                      <w:color w:val="000000"/>
                      <w:lang w:eastAsia="en-US"/>
                    </w:rPr>
                    <w:t>փակագծերում</w:t>
                  </w:r>
                  <w:proofErr w:type="spellEnd"/>
                  <w:r w:rsidRPr="00A20516">
                    <w:rPr>
                      <w:rFonts w:ascii="GHEA Mariam" w:hAnsi="GHEA Mariam"/>
                      <w:color w:val="000000"/>
                      <w:lang w:eastAsia="en-US"/>
                    </w:rPr>
                    <w:t>)</w:t>
                  </w:r>
                </w:p>
              </w:tc>
            </w:tr>
            <w:tr w:rsidR="00FB1687" w:rsidRPr="00A20516" w:rsidTr="00D82974">
              <w:trPr>
                <w:trHeight w:val="475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>
                    <w:rPr>
                      <w:rFonts w:ascii="GHEA Mariam" w:hAnsi="GHEA Mariam"/>
                      <w:lang w:val="hy-AM" w:eastAsia="en-US"/>
                    </w:rPr>
                    <w:t>ծ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րագիր</w:t>
                  </w:r>
                  <w:proofErr w:type="spellEnd"/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>
                    <w:rPr>
                      <w:rFonts w:ascii="GHEA Mariam" w:hAnsi="GHEA Mariam"/>
                      <w:lang w:val="hy-AM" w:eastAsia="en-US"/>
                    </w:rPr>
                    <w:t>մ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իջոցառում</w:t>
                  </w:r>
                  <w:proofErr w:type="spellEnd"/>
                </w:p>
              </w:tc>
              <w:tc>
                <w:tcPr>
                  <w:tcW w:w="70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A20516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տարի</w:t>
                  </w:r>
                  <w:proofErr w:type="spellEnd"/>
                </w:p>
              </w:tc>
            </w:tr>
            <w:tr w:rsidR="00FB1687" w:rsidRPr="00A20516" w:rsidTr="00D82974">
              <w:trPr>
                <w:trHeight w:val="555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7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b/>
                      <w:bCs/>
                      <w:lang w:val="hy-AM" w:eastAsia="en-US"/>
                    </w:rPr>
                  </w:pPr>
                  <w:r w:rsidRPr="00A20516">
                    <w:rPr>
                      <w:rFonts w:ascii="GHEA Mariam" w:hAnsi="GHEA Mariam"/>
                      <w:b/>
                      <w:bCs/>
                      <w:lang w:eastAsia="en-US"/>
                    </w:rPr>
                    <w:t>ԸՆԴԱՄԵՆԸ</w:t>
                  </w:r>
                  <w:r>
                    <w:rPr>
                      <w:rFonts w:ascii="GHEA Mariam" w:hAnsi="GHEA Mariam"/>
                      <w:b/>
                      <w:bCs/>
                      <w:lang w:val="hy-AM" w:eastAsia="en-US"/>
                    </w:rPr>
                    <w:t>՝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B1687" w:rsidRPr="008030C2" w:rsidRDefault="00FB1687" w:rsidP="00D82974">
                  <w:pPr>
                    <w:jc w:val="center"/>
                  </w:pPr>
                  <w:r w:rsidRPr="008030C2">
                    <w:rPr>
                      <w:rFonts w:ascii="GHEA Mariam" w:hAnsi="GHEA Mariam"/>
                      <w:color w:val="000000"/>
                    </w:rPr>
                    <w:t>105,677.3</w:t>
                  </w:r>
                </w:p>
              </w:tc>
            </w:tr>
            <w:tr w:rsidR="00FB1687" w:rsidRPr="00A20516" w:rsidTr="00D82974">
              <w:trPr>
                <w:trHeight w:val="51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7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proofErr w:type="spellStart"/>
                  <w:r w:rsidRPr="00A20516">
                    <w:rPr>
                      <w:rFonts w:ascii="GHEA Mariam" w:hAnsi="GHEA Mariam"/>
                      <w:b/>
                      <w:bCs/>
                      <w:lang w:eastAsia="en-US"/>
                    </w:rPr>
                    <w:t>Հանրային</w:t>
                  </w:r>
                  <w:proofErr w:type="spellEnd"/>
                  <w:r w:rsidRPr="00A20516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b/>
                      <w:bCs/>
                      <w:lang w:eastAsia="en-US"/>
                    </w:rPr>
                    <w:t>հեռուստառադիոընկերության</w:t>
                  </w:r>
                  <w:proofErr w:type="spellEnd"/>
                  <w:r w:rsidRPr="00A20516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b/>
                      <w:bCs/>
                      <w:lang w:eastAsia="en-US"/>
                    </w:rPr>
                    <w:t>խորհուրդ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B1687" w:rsidRPr="008030C2" w:rsidRDefault="00FB1687" w:rsidP="00D82974">
                  <w:pPr>
                    <w:jc w:val="center"/>
                  </w:pPr>
                  <w:r w:rsidRPr="008030C2">
                    <w:rPr>
                      <w:rFonts w:ascii="GHEA Mariam" w:hAnsi="GHEA Mariam"/>
                      <w:color w:val="000000"/>
                    </w:rPr>
                    <w:t>105,677.3</w:t>
                  </w:r>
                </w:p>
              </w:tc>
            </w:tr>
            <w:tr w:rsidR="00FB1687" w:rsidRPr="00A20516" w:rsidTr="00D82974">
              <w:trPr>
                <w:trHeight w:val="48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GHEA Mariam" w:hAnsi="GHEA Mariam"/>
                      <w:lang w:eastAsia="en-US"/>
                    </w:rPr>
                    <w:t>1042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7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Ծրագրի</w:t>
                  </w:r>
                  <w:proofErr w:type="spellEnd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անվանումը</w:t>
                  </w:r>
                  <w:proofErr w:type="spellEnd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`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B1687" w:rsidRPr="008030C2" w:rsidRDefault="00FB1687" w:rsidP="00D82974">
                  <w:pPr>
                    <w:jc w:val="center"/>
                  </w:pPr>
                  <w:r w:rsidRPr="008030C2">
                    <w:rPr>
                      <w:rFonts w:ascii="GHEA Mariam" w:hAnsi="GHEA Mariam"/>
                      <w:color w:val="000000"/>
                    </w:rPr>
                    <w:t>105,677.3</w:t>
                  </w:r>
                </w:p>
              </w:tc>
            </w:tr>
            <w:tr w:rsidR="00FB1687" w:rsidRPr="00A20516" w:rsidTr="00D82974">
              <w:trPr>
                <w:trHeight w:val="615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7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proofErr w:type="spellStart"/>
                  <w:r w:rsidRPr="00A20516">
                    <w:rPr>
                      <w:rFonts w:ascii="GHEA Mariam" w:hAnsi="GHEA Mariam"/>
                      <w:b/>
                      <w:bCs/>
                      <w:lang w:eastAsia="en-US"/>
                    </w:rPr>
                    <w:t>Ռադիո</w:t>
                  </w:r>
                  <w:proofErr w:type="spellEnd"/>
                  <w:r w:rsidRPr="00A20516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և </w:t>
                  </w:r>
                  <w:proofErr w:type="spellStart"/>
                  <w:r w:rsidRPr="00A20516">
                    <w:rPr>
                      <w:rFonts w:ascii="GHEA Mariam" w:hAnsi="GHEA Mariam"/>
                      <w:b/>
                      <w:bCs/>
                      <w:lang w:eastAsia="en-US"/>
                    </w:rPr>
                    <w:t>հեռուստահաղորդումների</w:t>
                  </w:r>
                  <w:proofErr w:type="spellEnd"/>
                  <w:r w:rsidRPr="00A20516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b/>
                      <w:bCs/>
                      <w:lang w:eastAsia="en-US"/>
                    </w:rPr>
                    <w:t>հեռարձակում</w:t>
                  </w:r>
                  <w:proofErr w:type="spellEnd"/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jc w:val="center"/>
                    <w:rPr>
                      <w:rFonts w:ascii="GHEA Mariam" w:hAnsi="GHEA Mariam"/>
                      <w:b/>
                      <w:bCs/>
                      <w:color w:val="000000"/>
                      <w:lang w:eastAsia="en-US"/>
                    </w:rPr>
                  </w:pPr>
                </w:p>
              </w:tc>
            </w:tr>
            <w:tr w:rsidR="00FB1687" w:rsidRPr="00A20516" w:rsidTr="00D82974">
              <w:trPr>
                <w:trHeight w:val="465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70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Ծրագրի</w:t>
                  </w:r>
                  <w:proofErr w:type="spellEnd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նպատակը</w:t>
                  </w:r>
                  <w:proofErr w:type="spellEnd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`</w:t>
                  </w: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jc w:val="center"/>
                    <w:rPr>
                      <w:rFonts w:ascii="GHEA Mariam" w:hAnsi="GHEA Mariam"/>
                      <w:b/>
                      <w:bCs/>
                      <w:color w:val="000000"/>
                      <w:lang w:eastAsia="en-US"/>
                    </w:rPr>
                  </w:pPr>
                </w:p>
              </w:tc>
            </w:tr>
            <w:tr w:rsidR="00FB1687" w:rsidRPr="00A20516" w:rsidTr="00D82974">
              <w:trPr>
                <w:trHeight w:val="1506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lastRenderedPageBreak/>
                    <w:t> 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70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Ապահովել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տեղեկատվական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քաղաքական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տնտեսական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կրթական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մշակութային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մանկապատանեկան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գիտական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հայոց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լեզվի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պատմության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մարզական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ժամանցային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հանրության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համար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կարևոր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ու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նշանակալից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այլ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տեղեկատվական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բնույթի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հաղորդումների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բազմազանությունը</w:t>
                  </w:r>
                  <w:proofErr w:type="spellEnd"/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jc w:val="center"/>
                    <w:rPr>
                      <w:rFonts w:ascii="GHEA Mariam" w:hAnsi="GHEA Mariam"/>
                      <w:b/>
                      <w:bCs/>
                      <w:color w:val="000000"/>
                      <w:lang w:eastAsia="en-US"/>
                    </w:rPr>
                  </w:pPr>
                </w:p>
              </w:tc>
            </w:tr>
            <w:tr w:rsidR="00FB1687" w:rsidRPr="00A20516" w:rsidTr="00D82974">
              <w:trPr>
                <w:trHeight w:val="435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7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Վերջնական</w:t>
                  </w:r>
                  <w:proofErr w:type="spellEnd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արդյունքի</w:t>
                  </w:r>
                  <w:proofErr w:type="spellEnd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նկարագրությունը</w:t>
                  </w:r>
                  <w:proofErr w:type="spellEnd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`</w:t>
                  </w: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jc w:val="center"/>
                    <w:rPr>
                      <w:rFonts w:ascii="GHEA Mariam" w:hAnsi="GHEA Mariam"/>
                      <w:b/>
                      <w:bCs/>
                      <w:color w:val="000000"/>
                      <w:lang w:eastAsia="en-US"/>
                    </w:rPr>
                  </w:pPr>
                </w:p>
              </w:tc>
            </w:tr>
            <w:tr w:rsidR="00FB1687" w:rsidRPr="00A20516" w:rsidTr="00D82974">
              <w:trPr>
                <w:trHeight w:val="1095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7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Հեռուստառադիոհաղորդումների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բովանդակային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բազմազանության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gramStart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և 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հասարակությանը</w:t>
                  </w:r>
                  <w:proofErr w:type="spellEnd"/>
                  <w:proofErr w:type="gram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անկախ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օբյեկտիվ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անաչառ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տեղեկատվության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տրամադրումը</w:t>
                  </w:r>
                  <w:proofErr w:type="spellEnd"/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jc w:val="center"/>
                    <w:rPr>
                      <w:rFonts w:ascii="GHEA Mariam" w:hAnsi="GHEA Mariam"/>
                      <w:b/>
                      <w:bCs/>
                      <w:color w:val="000000"/>
                      <w:lang w:eastAsia="en-US"/>
                    </w:rPr>
                  </w:pPr>
                </w:p>
              </w:tc>
            </w:tr>
            <w:tr w:rsidR="00FB1687" w:rsidRPr="00A20516" w:rsidTr="00D82974">
              <w:trPr>
                <w:trHeight w:val="390"/>
              </w:trPr>
              <w:tc>
                <w:tcPr>
                  <w:tcW w:w="96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Ծրագրի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միջոցառումներ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FB1687" w:rsidRPr="00A20516" w:rsidTr="00D82974">
              <w:trPr>
                <w:trHeight w:val="495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A20516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GHEA Mariam" w:hAnsi="GHEA Mariam"/>
                      <w:lang w:eastAsia="en-US"/>
                    </w:rPr>
                    <w:t>12006</w:t>
                  </w:r>
                </w:p>
              </w:tc>
              <w:tc>
                <w:tcPr>
                  <w:tcW w:w="7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Միջոցառման</w:t>
                  </w:r>
                  <w:proofErr w:type="spellEnd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անվանումը</w:t>
                  </w:r>
                  <w:proofErr w:type="spellEnd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`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8030C2" w:rsidRDefault="00FB1687" w:rsidP="00D82974">
                  <w:pPr>
                    <w:jc w:val="center"/>
                    <w:rPr>
                      <w:rFonts w:ascii="GHEA Mariam" w:hAnsi="GHEA Mariam"/>
                      <w:color w:val="000000"/>
                      <w:lang w:eastAsia="en-US"/>
                    </w:rPr>
                  </w:pPr>
                  <w:r w:rsidRPr="008030C2">
                    <w:rPr>
                      <w:rFonts w:ascii="GHEA Mariam" w:hAnsi="GHEA Mariam"/>
                      <w:color w:val="000000"/>
                    </w:rPr>
                    <w:t>105,677.3</w:t>
                  </w:r>
                </w:p>
              </w:tc>
            </w:tr>
            <w:tr w:rsidR="00FB1687" w:rsidRPr="00A20516" w:rsidTr="00D82974">
              <w:trPr>
                <w:trHeight w:val="1223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7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GHEA Mariam" w:hAnsi="GHEA Mariam"/>
                      <w:lang w:eastAsia="en-US"/>
                    </w:rPr>
                    <w:t>«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Շիրակի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հանրային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հեռուստառադիո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»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փակ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բաժնետիրական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ընկերության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շահութահարկի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ավելացված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արժեքի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հարկի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(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ներառյալ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տույժերի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gramStart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և 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տուգանքների</w:t>
                  </w:r>
                  <w:proofErr w:type="spellEnd"/>
                  <w:proofErr w:type="gram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)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գծով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առաջացած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հարկային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պարտավորությունների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վճարում</w:t>
                  </w:r>
                  <w:proofErr w:type="spellEnd"/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jc w:val="center"/>
                    <w:rPr>
                      <w:rFonts w:ascii="GHEA Mariam" w:hAnsi="GHEA Mariam"/>
                      <w:color w:val="000000"/>
                      <w:lang w:eastAsia="en-US"/>
                    </w:rPr>
                  </w:pPr>
                </w:p>
              </w:tc>
            </w:tr>
            <w:tr w:rsidR="00FB1687" w:rsidRPr="00A20516" w:rsidTr="00D82974">
              <w:trPr>
                <w:trHeight w:val="42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7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Միջոցառման</w:t>
                  </w:r>
                  <w:proofErr w:type="spellEnd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նկարագրությունը</w:t>
                  </w:r>
                  <w:proofErr w:type="spellEnd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`</w:t>
                  </w: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jc w:val="center"/>
                    <w:rPr>
                      <w:rFonts w:ascii="GHEA Mariam" w:hAnsi="GHEA Mariam"/>
                      <w:color w:val="000000"/>
                      <w:lang w:eastAsia="en-US"/>
                    </w:rPr>
                  </w:pPr>
                </w:p>
              </w:tc>
            </w:tr>
            <w:tr w:rsidR="00FB1687" w:rsidRPr="00A20516" w:rsidTr="00D82974">
              <w:trPr>
                <w:trHeight w:val="1127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7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GHEA Mariam" w:hAnsi="GHEA Mariam"/>
                      <w:lang w:eastAsia="en-US"/>
                    </w:rPr>
                    <w:t>«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Շիրակի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հանրային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հեռուստառադիո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»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փակ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բաժնետիրական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ընկերության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շահութահարկի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ավելացված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արժեքի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հարկի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(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ներառյալ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տույժերի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gramStart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և 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տուգանքների</w:t>
                  </w:r>
                  <w:proofErr w:type="spellEnd"/>
                  <w:proofErr w:type="gram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)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գծով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առաջացած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հարկային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պարտավորությունների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վճարում</w:t>
                  </w:r>
                  <w:proofErr w:type="spellEnd"/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jc w:val="center"/>
                    <w:rPr>
                      <w:rFonts w:ascii="GHEA Mariam" w:hAnsi="GHEA Mariam"/>
                      <w:color w:val="000000"/>
                      <w:lang w:eastAsia="en-US"/>
                    </w:rPr>
                  </w:pPr>
                </w:p>
              </w:tc>
            </w:tr>
            <w:tr w:rsidR="00FB1687" w:rsidRPr="00A20516" w:rsidTr="00D82974">
              <w:trPr>
                <w:trHeight w:val="405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7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Միջոցառման</w:t>
                  </w:r>
                  <w:proofErr w:type="spellEnd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տեսակ</w:t>
                  </w:r>
                  <w:proofErr w:type="spellEnd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`</w:t>
                  </w: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jc w:val="center"/>
                    <w:rPr>
                      <w:rFonts w:ascii="GHEA Mariam" w:hAnsi="GHEA Mariam"/>
                      <w:color w:val="000000"/>
                      <w:lang w:eastAsia="en-US"/>
                    </w:rPr>
                  </w:pPr>
                </w:p>
              </w:tc>
            </w:tr>
            <w:tr w:rsidR="00FB1687" w:rsidRPr="00A20516" w:rsidTr="00D82974">
              <w:trPr>
                <w:trHeight w:val="39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7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Ծառայությունների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մատուցում</w:t>
                  </w:r>
                  <w:proofErr w:type="spellEnd"/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jc w:val="center"/>
                    <w:rPr>
                      <w:rFonts w:ascii="GHEA Mariam" w:hAnsi="GHEA Mariam"/>
                      <w:color w:val="000000"/>
                      <w:lang w:eastAsia="en-US"/>
                    </w:rPr>
                  </w:pPr>
                </w:p>
              </w:tc>
            </w:tr>
            <w:tr w:rsidR="00FB1687" w:rsidRPr="00A20516" w:rsidTr="00D82974">
              <w:trPr>
                <w:trHeight w:val="495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7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A20516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ՀՀ </w:t>
                  </w:r>
                  <w:proofErr w:type="spellStart"/>
                  <w:r w:rsidRPr="00A20516">
                    <w:rPr>
                      <w:rFonts w:ascii="GHEA Mariam" w:hAnsi="GHEA Mariam"/>
                      <w:b/>
                      <w:bCs/>
                      <w:lang w:eastAsia="en-US"/>
                    </w:rPr>
                    <w:t>կառավարություն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B1687" w:rsidRPr="00A20516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GHEA Mariam" w:hAnsi="GHEA Mariam"/>
                      <w:lang w:eastAsia="en-US"/>
                    </w:rPr>
                    <w:t>-</w:t>
                  </w:r>
                </w:p>
              </w:tc>
            </w:tr>
            <w:tr w:rsidR="00FB1687" w:rsidRPr="00A20516" w:rsidTr="00D82974">
              <w:trPr>
                <w:trHeight w:val="422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GHEA Mariam" w:hAnsi="GHEA Mariam"/>
                      <w:lang w:eastAsia="en-US"/>
                    </w:rPr>
                    <w:t>1139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70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proofErr w:type="spellStart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Ծրագրի</w:t>
                  </w:r>
                  <w:proofErr w:type="spellEnd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անվանումը</w:t>
                  </w:r>
                  <w:proofErr w:type="spellEnd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`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B1687" w:rsidRPr="00A20516" w:rsidRDefault="00FB1687" w:rsidP="00D8297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A20516">
                    <w:rPr>
                      <w:rFonts w:ascii="GHEA Mariam" w:hAnsi="GHEA Mariam"/>
                      <w:b/>
                      <w:bCs/>
                      <w:lang w:eastAsia="en-US"/>
                    </w:rPr>
                    <w:t>-</w:t>
                  </w:r>
                </w:p>
              </w:tc>
            </w:tr>
            <w:tr w:rsidR="00FB1687" w:rsidRPr="00A20516" w:rsidTr="00D82974">
              <w:trPr>
                <w:trHeight w:val="555"/>
              </w:trPr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lastRenderedPageBreak/>
                    <w:t> 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7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A20516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ՀՀ </w:t>
                  </w:r>
                  <w:proofErr w:type="spellStart"/>
                  <w:r w:rsidRPr="00A20516">
                    <w:rPr>
                      <w:rFonts w:ascii="GHEA Mariam" w:hAnsi="GHEA Mariam"/>
                      <w:b/>
                      <w:bCs/>
                      <w:lang w:eastAsia="en-US"/>
                    </w:rPr>
                    <w:t>կառավարության</w:t>
                  </w:r>
                  <w:proofErr w:type="spellEnd"/>
                  <w:r w:rsidRPr="00A20516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b/>
                      <w:bCs/>
                      <w:lang w:eastAsia="en-US"/>
                    </w:rPr>
                    <w:t>պահուստային</w:t>
                  </w:r>
                  <w:proofErr w:type="spellEnd"/>
                  <w:r w:rsidRPr="00A20516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b/>
                      <w:bCs/>
                      <w:lang w:eastAsia="en-US"/>
                    </w:rPr>
                    <w:t>ֆոնդ</w:t>
                  </w:r>
                  <w:proofErr w:type="spellEnd"/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</w:p>
              </w:tc>
            </w:tr>
            <w:tr w:rsidR="00FB1687" w:rsidRPr="00A20516" w:rsidTr="00D82974">
              <w:trPr>
                <w:trHeight w:val="405"/>
              </w:trPr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70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Ծրագրի</w:t>
                  </w:r>
                  <w:proofErr w:type="spellEnd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նպատակը</w:t>
                  </w:r>
                  <w:proofErr w:type="spellEnd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`</w:t>
                  </w: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</w:p>
              </w:tc>
            </w:tr>
            <w:tr w:rsidR="00FB1687" w:rsidRPr="00A20516" w:rsidTr="00D82974">
              <w:trPr>
                <w:trHeight w:val="826"/>
              </w:trPr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70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Պետական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բյուջեում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չկանխատեսված</w:t>
                  </w:r>
                  <w:proofErr w:type="spellEnd"/>
                  <w:r>
                    <w:rPr>
                      <w:rFonts w:ascii="GHEA Mariam" w:hAnsi="GHEA Mariam"/>
                      <w:lang w:eastAsia="en-US"/>
                    </w:rPr>
                    <w:t>,</w:t>
                  </w:r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ինչպես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նաև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բյուջետային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երաշխիքների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ապահովման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ծախսերի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ֆինանսավորման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ապահովում</w:t>
                  </w:r>
                  <w:proofErr w:type="spellEnd"/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</w:p>
              </w:tc>
            </w:tr>
            <w:tr w:rsidR="00FB1687" w:rsidRPr="00A20516" w:rsidTr="00D82974">
              <w:trPr>
                <w:trHeight w:val="435"/>
              </w:trPr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70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Վերջնական</w:t>
                  </w:r>
                  <w:proofErr w:type="spellEnd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արդյունքի</w:t>
                  </w:r>
                  <w:proofErr w:type="spellEnd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նկարագրությունը</w:t>
                  </w:r>
                  <w:proofErr w:type="spellEnd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`</w:t>
                  </w: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</w:p>
              </w:tc>
            </w:tr>
            <w:tr w:rsidR="00FB1687" w:rsidRPr="00A20516" w:rsidTr="00D82974">
              <w:trPr>
                <w:trHeight w:val="674"/>
              </w:trPr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70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val="hy-AM" w:eastAsia="en-US"/>
                    </w:rPr>
                  </w:pPr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Պահուստային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ֆոնդի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կառավարման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արդյունավետության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թափանցիկության</w:t>
                  </w:r>
                  <w:proofErr w:type="spellEnd"/>
                  <w:r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r>
                    <w:rPr>
                      <w:rFonts w:ascii="GHEA Mariam" w:hAnsi="GHEA Mariam"/>
                      <w:lang w:val="hy-AM" w:eastAsia="en-US"/>
                    </w:rPr>
                    <w:t>բարձրացում</w:t>
                  </w: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</w:p>
              </w:tc>
            </w:tr>
            <w:tr w:rsidR="00FB1687" w:rsidRPr="00A20516" w:rsidTr="00D82974">
              <w:trPr>
                <w:trHeight w:val="555"/>
              </w:trPr>
              <w:tc>
                <w:tcPr>
                  <w:tcW w:w="96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Ծրագրի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միջոցառումներ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FB1687" w:rsidRPr="00A20516" w:rsidTr="00D82974">
              <w:trPr>
                <w:trHeight w:val="465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11001</w:t>
                  </w:r>
                </w:p>
              </w:tc>
              <w:tc>
                <w:tcPr>
                  <w:tcW w:w="7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Միջոցառման</w:t>
                  </w:r>
                  <w:proofErr w:type="spellEnd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անվանումը</w:t>
                  </w:r>
                  <w:proofErr w:type="spellEnd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`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B1687" w:rsidRPr="008030C2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8030C2">
                    <w:rPr>
                      <w:rFonts w:ascii="GHEA Mariam" w:hAnsi="GHEA Mariam"/>
                      <w:lang w:eastAsia="en-US"/>
                    </w:rPr>
                    <w:t>(</w:t>
                  </w:r>
                  <w:r w:rsidRPr="008030C2">
                    <w:rPr>
                      <w:rFonts w:ascii="GHEA Mariam" w:hAnsi="GHEA Mariam"/>
                      <w:color w:val="000000"/>
                    </w:rPr>
                    <w:t>105,677.3</w:t>
                  </w:r>
                  <w:r w:rsidRPr="008030C2">
                    <w:rPr>
                      <w:rFonts w:ascii="GHEA Mariam" w:hAnsi="GHEA Mariam"/>
                      <w:lang w:eastAsia="en-US"/>
                    </w:rPr>
                    <w:t>)</w:t>
                  </w:r>
                </w:p>
              </w:tc>
            </w:tr>
            <w:tr w:rsidR="00FB1687" w:rsidRPr="00A20516" w:rsidTr="00D82974">
              <w:trPr>
                <w:trHeight w:val="373"/>
              </w:trPr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7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ՀՀ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կառավարության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պահուստային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ֆոնդ</w:t>
                  </w:r>
                  <w:proofErr w:type="spellEnd"/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8030C2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FB1687" w:rsidRPr="00A20516" w:rsidTr="00D82974">
              <w:trPr>
                <w:trHeight w:val="465"/>
              </w:trPr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7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Միջոցառման</w:t>
                  </w:r>
                  <w:proofErr w:type="spellEnd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նկարագրությունը</w:t>
                  </w:r>
                  <w:proofErr w:type="spellEnd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`</w:t>
                  </w: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8030C2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FB1687" w:rsidRPr="00A20516" w:rsidTr="00D82974">
              <w:trPr>
                <w:trHeight w:val="1079"/>
              </w:trPr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7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GHEA Mariam" w:hAnsi="GHEA Mariam"/>
                      <w:lang w:eastAsia="en-US"/>
                    </w:rPr>
                    <w:t xml:space="preserve">ՀՀ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պետական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բյուջեում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նախատեսված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ելքերի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լրացուցիչ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ֆինանսավորման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՝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պետական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բյուջեում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չկանխատեսված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ելքերի</w:t>
                  </w:r>
                  <w:proofErr w:type="spellEnd"/>
                  <w:r>
                    <w:rPr>
                      <w:rFonts w:ascii="GHEA Mariam" w:hAnsi="GHEA Mariam"/>
                      <w:lang w:val="hy-AM" w:eastAsia="en-US"/>
                    </w:rPr>
                    <w:t>,</w:t>
                  </w:r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ինչպես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նաև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բյուջետային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երաշխիքների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ապահովման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ելքերի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ֆինանսավորման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ապահովում</w:t>
                  </w:r>
                  <w:proofErr w:type="spellEnd"/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8030C2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FB1687" w:rsidRPr="00A20516" w:rsidTr="00D82974">
              <w:trPr>
                <w:trHeight w:val="465"/>
              </w:trPr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7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i/>
                      <w:iCs/>
                      <w:lang w:val="hy-AM" w:eastAsia="en-US"/>
                    </w:rPr>
                  </w:pPr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Միջոցառման</w:t>
                  </w:r>
                  <w:proofErr w:type="spellEnd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տեսակը</w:t>
                  </w:r>
                  <w:proofErr w:type="spellEnd"/>
                  <w:r>
                    <w:rPr>
                      <w:rFonts w:ascii="GHEA Mariam" w:hAnsi="GHEA Mariam"/>
                      <w:i/>
                      <w:iCs/>
                      <w:lang w:val="hy-AM" w:eastAsia="en-US"/>
                    </w:rPr>
                    <w:t>՝</w:t>
                  </w: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8030C2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FB1687" w:rsidRPr="00A20516" w:rsidTr="00D82974">
              <w:trPr>
                <w:trHeight w:val="435"/>
              </w:trPr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7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Ծառայությունների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մատուցում</w:t>
                  </w:r>
                  <w:proofErr w:type="spellEnd"/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8030C2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FB1687" w:rsidRPr="00A20516" w:rsidTr="00D82974">
              <w:trPr>
                <w:trHeight w:val="345"/>
              </w:trPr>
              <w:tc>
                <w:tcPr>
                  <w:tcW w:w="96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Ծրագրի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միջոցառումներ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8030C2" w:rsidRDefault="00FB1687" w:rsidP="00D82974">
                  <w:pPr>
                    <w:jc w:val="right"/>
                    <w:rPr>
                      <w:rFonts w:ascii="GHEA Mariam" w:hAnsi="GHEA Mariam"/>
                      <w:lang w:eastAsia="en-US"/>
                    </w:rPr>
                  </w:pPr>
                  <w:r w:rsidRPr="008030C2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FB1687" w:rsidRPr="00A20516" w:rsidTr="00D82974">
              <w:trPr>
                <w:trHeight w:val="345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11001</w:t>
                  </w:r>
                </w:p>
              </w:tc>
              <w:tc>
                <w:tcPr>
                  <w:tcW w:w="7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Միջոցառման</w:t>
                  </w:r>
                  <w:proofErr w:type="spellEnd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անվանումը</w:t>
                  </w:r>
                  <w:proofErr w:type="spellEnd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`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B1687" w:rsidRPr="008030C2" w:rsidRDefault="00FB1687" w:rsidP="00D8297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8030C2">
                    <w:rPr>
                      <w:rFonts w:ascii="GHEA Mariam" w:hAnsi="GHEA Mariam"/>
                      <w:color w:val="000000"/>
                    </w:rPr>
                    <w:t>105,677.3</w:t>
                  </w:r>
                </w:p>
              </w:tc>
            </w:tr>
            <w:tr w:rsidR="00FB1687" w:rsidRPr="00A20516" w:rsidTr="00D82974">
              <w:trPr>
                <w:trHeight w:val="345"/>
              </w:trPr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7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ՀՀ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կառավարության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պահուստային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ֆոնդ</w:t>
                  </w:r>
                  <w:proofErr w:type="spellEnd"/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FB1687" w:rsidRPr="00A20516" w:rsidTr="00D82974">
              <w:trPr>
                <w:trHeight w:val="345"/>
              </w:trPr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7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Միջոցառման</w:t>
                  </w:r>
                  <w:proofErr w:type="spellEnd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նկարագրությունը</w:t>
                  </w:r>
                  <w:proofErr w:type="spellEnd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`</w:t>
                  </w: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FB1687" w:rsidRPr="00A20516" w:rsidTr="00D82974">
              <w:trPr>
                <w:trHeight w:val="847"/>
              </w:trPr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70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GHEA Mariam" w:hAnsi="GHEA Mariam"/>
                      <w:lang w:eastAsia="en-US"/>
                    </w:rPr>
                    <w:t xml:space="preserve">ՀՀ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պետական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բյուջեում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նախատեսված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ելքերի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լրացուցիչ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ֆինանսավորման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՝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պետական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բյուջեում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չկանխատեսված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ելքերի</w:t>
                  </w:r>
                  <w:proofErr w:type="spellEnd"/>
                  <w:r>
                    <w:rPr>
                      <w:rFonts w:ascii="GHEA Mariam" w:hAnsi="GHEA Mariam"/>
                      <w:lang w:val="hy-AM" w:eastAsia="en-US"/>
                    </w:rPr>
                    <w:t>,</w:t>
                  </w:r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ինչպես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նաև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բյուջետային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երաշխիքների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ապահովման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ելքերի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ֆինանսավորման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ապահովում</w:t>
                  </w:r>
                  <w:proofErr w:type="spellEnd"/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FB1687" w:rsidRPr="00A20516" w:rsidTr="00D82974">
              <w:trPr>
                <w:trHeight w:val="495"/>
              </w:trPr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7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i/>
                      <w:iCs/>
                      <w:lang w:val="hy-AM" w:eastAsia="en-US"/>
                    </w:rPr>
                  </w:pPr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Միջոցառման</w:t>
                  </w:r>
                  <w:proofErr w:type="spellEnd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i/>
                      <w:iCs/>
                      <w:lang w:eastAsia="en-US"/>
                    </w:rPr>
                    <w:t>տեսակը</w:t>
                  </w:r>
                  <w:proofErr w:type="spellEnd"/>
                  <w:r>
                    <w:rPr>
                      <w:rFonts w:ascii="GHEA Mariam" w:hAnsi="GHEA Mariam"/>
                      <w:i/>
                      <w:iCs/>
                      <w:lang w:val="hy-AM" w:eastAsia="en-US"/>
                    </w:rPr>
                    <w:t>՝</w:t>
                  </w: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  <w:tr w:rsidR="00FB1687" w:rsidRPr="00A20516" w:rsidTr="00D82974">
              <w:trPr>
                <w:trHeight w:val="480"/>
              </w:trPr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7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Ծառայությունների</w:t>
                  </w:r>
                  <w:proofErr w:type="spellEnd"/>
                  <w:r w:rsidRPr="00A20516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A20516">
                    <w:rPr>
                      <w:rFonts w:ascii="GHEA Mariam" w:hAnsi="GHEA Mariam"/>
                      <w:lang w:eastAsia="en-US"/>
                    </w:rPr>
                    <w:t>մատուցում</w:t>
                  </w:r>
                  <w:proofErr w:type="spellEnd"/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687" w:rsidRPr="00A20516" w:rsidRDefault="00FB1687" w:rsidP="00D8297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</w:tr>
          </w:tbl>
          <w:p w:rsidR="00FB1687" w:rsidRPr="00A20516" w:rsidRDefault="00FB1687" w:rsidP="00D82974">
            <w:pPr>
              <w:pStyle w:val="mechtex"/>
              <w:rPr>
                <w:rFonts w:ascii="GHEA Mariam" w:hAnsi="GHEA Mariam"/>
                <w:szCs w:val="22"/>
                <w:lang w:val="hy-AM" w:eastAsia="en-US"/>
              </w:rPr>
            </w:pPr>
          </w:p>
        </w:tc>
      </w:tr>
      <w:tr w:rsidR="00FB1687" w:rsidRPr="00A20516" w:rsidTr="00D82974">
        <w:trPr>
          <w:trHeight w:val="2115"/>
        </w:trPr>
        <w:tc>
          <w:tcPr>
            <w:tcW w:w="13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687" w:rsidRPr="00A20516" w:rsidRDefault="00FB1687" w:rsidP="00D82974">
            <w:pPr>
              <w:rPr>
                <w:rFonts w:ascii="GHEA Grapalat" w:hAnsi="GHEA Grapalat"/>
                <w:b/>
                <w:bCs/>
                <w:sz w:val="24"/>
                <w:szCs w:val="24"/>
                <w:lang w:val="hy-AM" w:eastAsia="en-US"/>
              </w:rPr>
            </w:pPr>
          </w:p>
        </w:tc>
      </w:tr>
    </w:tbl>
    <w:p w:rsidR="00FB1687" w:rsidRDefault="00FB1687" w:rsidP="00FB1687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:rsidR="00FB1687" w:rsidRDefault="00FB1687" w:rsidP="00FB1687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:rsidR="00FB1687" w:rsidRDefault="00FB1687" w:rsidP="00FB1687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:rsidR="00FB1687" w:rsidRDefault="00FB1687" w:rsidP="00FB1687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:rsidR="00FB1687" w:rsidRDefault="00FB1687" w:rsidP="00FB1687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:rsidR="00FB1687" w:rsidRPr="006B64AB" w:rsidRDefault="00FB1687" w:rsidP="00B60B97">
      <w:pPr>
        <w:pStyle w:val="mechtex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p w:rsidR="00C66255" w:rsidRDefault="00C66255"/>
    <w:sectPr w:rsidR="00C66255" w:rsidSect="00B60B9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560" w:right="951" w:bottom="1419" w:left="815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037" w:rsidRDefault="00F14037">
      <w:r>
        <w:separator/>
      </w:r>
    </w:p>
  </w:endnote>
  <w:endnote w:type="continuationSeparator" w:id="0">
    <w:p w:rsidR="00F14037" w:rsidRDefault="00F1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E2" w:rsidRDefault="00FB168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voroshumJK-278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E2" w:rsidRPr="00281D12" w:rsidRDefault="00FB1687" w:rsidP="00281D12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voroshumJK-278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E2" w:rsidRPr="00CF1746" w:rsidRDefault="00FB1687" w:rsidP="00AE4FFB">
    <w:pPr>
      <w:pStyle w:val="Footer"/>
      <w:rPr>
        <w:sz w:val="16"/>
        <w:szCs w:val="16"/>
      </w:rPr>
    </w:pPr>
    <w:r w:rsidRPr="00CF1746">
      <w:rPr>
        <w:sz w:val="16"/>
        <w:szCs w:val="16"/>
      </w:rPr>
      <w:fldChar w:fldCharType="begin"/>
    </w:r>
    <w:r w:rsidRPr="00CF1746">
      <w:rPr>
        <w:sz w:val="16"/>
        <w:szCs w:val="16"/>
      </w:rPr>
      <w:instrText xml:space="preserve"> FILENAME   \* MERGEFORMAT </w:instrText>
    </w:r>
    <w:r w:rsidRPr="00CF1746">
      <w:rPr>
        <w:sz w:val="16"/>
        <w:szCs w:val="16"/>
      </w:rPr>
      <w:fldChar w:fldCharType="separate"/>
    </w:r>
    <w:r>
      <w:rPr>
        <w:noProof/>
        <w:sz w:val="16"/>
        <w:szCs w:val="16"/>
      </w:rPr>
      <w:t>voroshumJK-278</w:t>
    </w:r>
    <w:r w:rsidRPr="00CF174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037" w:rsidRDefault="00F14037">
      <w:r>
        <w:separator/>
      </w:r>
    </w:p>
  </w:footnote>
  <w:footnote w:type="continuationSeparator" w:id="0">
    <w:p w:rsidR="00F14037" w:rsidRDefault="00F14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E2" w:rsidRDefault="00FB16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51AE2" w:rsidRDefault="00F140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E2" w:rsidRDefault="00FB16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51AE2" w:rsidRDefault="00F140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AB3245F"/>
    <w:multiLevelType w:val="hybridMultilevel"/>
    <w:tmpl w:val="ED464686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87"/>
    <w:rsid w:val="00022124"/>
    <w:rsid w:val="009A6FB1"/>
    <w:rsid w:val="00B60B97"/>
    <w:rsid w:val="00C66255"/>
    <w:rsid w:val="00F14037"/>
    <w:rsid w:val="00F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E7381"/>
  <w15:chartTrackingRefBased/>
  <w15:docId w15:val="{A05C82B6-0CA1-4FBD-913A-463C0836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68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B1687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B1687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FB1687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FB1687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FB1687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FB1687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FB1687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FB1687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FB1687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1687"/>
    <w:rPr>
      <w:rFonts w:ascii="Times Armenian" w:eastAsia="Times New Roman" w:hAnsi="Times Armeni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B1687"/>
    <w:rPr>
      <w:rFonts w:ascii="Cambria" w:eastAsia="Times New Roman" w:hAnsi="Cambria" w:cs="Times New Roman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FB1687"/>
    <w:rPr>
      <w:rFonts w:ascii="Cambria" w:eastAsia="Times New Roman" w:hAnsi="Cambria" w:cs="Times New Roman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FB1687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FB1687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FB1687"/>
    <w:rPr>
      <w:rFonts w:ascii="Cambria" w:eastAsia="Times New Roman" w:hAnsi="Cambria" w:cs="Times New Roman"/>
      <w:smallCaps/>
      <w:color w:val="938953"/>
      <w:spacing w:val="20"/>
      <w:sz w:val="20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FB1687"/>
    <w:rPr>
      <w:rFonts w:ascii="Times New Roman" w:eastAsia="Calibri" w:hAnsi="Times New Roman" w:cs="Times New Roman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FB1687"/>
    <w:rPr>
      <w:rFonts w:ascii="Times New Roman" w:eastAsia="Calibri" w:hAnsi="Times New Roman" w:cs="Times New Roman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FB1687"/>
    <w:rPr>
      <w:rFonts w:ascii="Arial" w:eastAsia="Calibri" w:hAnsi="Arial" w:cs="Arial"/>
      <w:bCs/>
      <w:i/>
      <w:lang w:val="ru-RU"/>
    </w:rPr>
  </w:style>
  <w:style w:type="paragraph" w:styleId="Header">
    <w:name w:val="header"/>
    <w:aliases w:val="Header Char Char Char Char,Header Char Char Char,Header Char Char,h"/>
    <w:basedOn w:val="Normal"/>
    <w:link w:val="HeaderChar"/>
    <w:rsid w:val="00FB1687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rsid w:val="00FB168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FB16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168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B1687"/>
  </w:style>
  <w:style w:type="paragraph" w:customStyle="1" w:styleId="norm">
    <w:name w:val="norm"/>
    <w:basedOn w:val="Normal"/>
    <w:link w:val="normChar"/>
    <w:rsid w:val="00FB1687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FB1687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FB1687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FB1687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FB168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B1687"/>
    <w:pPr>
      <w:jc w:val="both"/>
    </w:pPr>
  </w:style>
  <w:style w:type="paragraph" w:customStyle="1" w:styleId="russtyle">
    <w:name w:val="russtyle"/>
    <w:basedOn w:val="Normal"/>
    <w:rsid w:val="00FB1687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FB1687"/>
    <w:rPr>
      <w:w w:val="90"/>
    </w:rPr>
  </w:style>
  <w:style w:type="paragraph" w:customStyle="1" w:styleId="Style3">
    <w:name w:val="Style3"/>
    <w:basedOn w:val="mechtex"/>
    <w:rsid w:val="00FB1687"/>
    <w:rPr>
      <w:w w:val="90"/>
    </w:rPr>
  </w:style>
  <w:style w:type="paragraph" w:customStyle="1" w:styleId="Style6">
    <w:name w:val="Style6"/>
    <w:basedOn w:val="mechtex"/>
    <w:rsid w:val="00FB1687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semiHidden/>
    <w:locked/>
    <w:rsid w:val="00FB1687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semiHidden/>
    <w:rsid w:val="00FB1687"/>
    <w:pPr>
      <w:keepNext w:val="0"/>
      <w:spacing w:before="400" w:after="60"/>
      <w:ind w:left="2160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bidi="en-US"/>
    </w:rPr>
  </w:style>
  <w:style w:type="character" w:customStyle="1" w:styleId="TitleChar">
    <w:name w:val="Title Char"/>
    <w:link w:val="Title"/>
    <w:locked/>
    <w:rsid w:val="00FB1687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FB1687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uiPriority w:val="10"/>
    <w:rsid w:val="00FB16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FB1687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FB1687"/>
    <w:pPr>
      <w:spacing w:after="60" w:line="276" w:lineRule="auto"/>
      <w:jc w:val="center"/>
      <w:outlineLvl w:val="1"/>
    </w:pPr>
    <w:rPr>
      <w:rFonts w:ascii="Calibri" w:eastAsiaTheme="minorHAnsi" w:hAnsi="Calibri" w:cstheme="minorBid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uiPriority w:val="11"/>
    <w:rsid w:val="00FB1687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BalloonTextChar">
    <w:name w:val="Balloon Text Char"/>
    <w:link w:val="BalloonText"/>
    <w:semiHidden/>
    <w:locked/>
    <w:rsid w:val="00FB1687"/>
    <w:rPr>
      <w:rFonts w:ascii="Tahoma" w:hAnsi="Tahoma"/>
      <w:bCs/>
      <w:i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FB1687"/>
    <w:pPr>
      <w:spacing w:after="200" w:line="276" w:lineRule="auto"/>
    </w:pPr>
    <w:rPr>
      <w:rFonts w:ascii="Tahoma" w:eastAsiaTheme="minorHAnsi" w:hAnsi="Tahoma" w:cstheme="minorBidi"/>
      <w:bCs/>
      <w:i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FB16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QuoteChar">
    <w:name w:val="Quote Char"/>
    <w:link w:val="Quote"/>
    <w:locked/>
    <w:rsid w:val="00FB1687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FB1687"/>
    <w:pPr>
      <w:spacing w:after="200" w:line="276" w:lineRule="auto"/>
    </w:pPr>
    <w:rPr>
      <w:rFonts w:ascii="Calibri" w:eastAsiaTheme="minorHAnsi" w:hAnsi="Calibri" w:cstheme="minorBidi"/>
      <w:i/>
      <w:iCs/>
      <w:color w:val="5A5A5A"/>
      <w:sz w:val="22"/>
      <w:szCs w:val="22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FB1687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eastAsia="ru-RU"/>
    </w:rPr>
  </w:style>
  <w:style w:type="character" w:customStyle="1" w:styleId="IntenseQuoteChar">
    <w:name w:val="Intense Quote Char"/>
    <w:link w:val="IntenseQuote"/>
    <w:locked/>
    <w:rsid w:val="00FB1687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FB1687"/>
    <w:pPr>
      <w:spacing w:after="200" w:line="276" w:lineRule="auto"/>
    </w:pPr>
    <w:rPr>
      <w:rFonts w:ascii="Cambria" w:eastAsiaTheme="minorHAnsi" w:hAnsi="Cambria" w:cstheme="minorBidi"/>
      <w:smallCaps/>
      <w:color w:val="365F91"/>
      <w:sz w:val="22"/>
      <w:szCs w:val="22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FB1687"/>
    <w:rPr>
      <w:rFonts w:ascii="Arial Armenian" w:eastAsia="Times New Roman" w:hAnsi="Arial Armenian" w:cs="Times New Roman"/>
      <w:i/>
      <w:iCs/>
      <w:color w:val="4472C4" w:themeColor="accent1"/>
      <w:sz w:val="20"/>
      <w:szCs w:val="20"/>
      <w:lang w:eastAsia="ru-RU"/>
    </w:rPr>
  </w:style>
  <w:style w:type="character" w:styleId="Strong">
    <w:name w:val="Strong"/>
    <w:qFormat/>
    <w:rsid w:val="00FB1687"/>
    <w:rPr>
      <w:b/>
      <w:bCs w:val="0"/>
    </w:rPr>
  </w:style>
  <w:style w:type="character" w:styleId="Hyperlink">
    <w:name w:val="Hyperlink"/>
    <w:semiHidden/>
    <w:rsid w:val="00FB1687"/>
    <w:rPr>
      <w:color w:val="0000FF"/>
      <w:u w:val="single"/>
    </w:rPr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Normal"/>
    <w:link w:val="ListParagraphChar"/>
    <w:uiPriority w:val="34"/>
    <w:qFormat/>
    <w:rsid w:val="00FB1687"/>
    <w:pPr>
      <w:keepNext/>
      <w:keepLines/>
      <w:spacing w:before="200"/>
      <w:ind w:left="720"/>
      <w:jc w:val="center"/>
      <w:outlineLvl w:val="1"/>
    </w:pPr>
    <w:rPr>
      <w:rFonts w:ascii="GHEA Grapalat" w:hAnsi="GHEA Grapalat"/>
      <w:b/>
      <w:bCs/>
      <w:sz w:val="24"/>
      <w:szCs w:val="24"/>
      <w:lang w:val="en-GB" w:eastAsia="en-US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uiPriority w:val="34"/>
    <w:locked/>
    <w:rsid w:val="00FB1687"/>
    <w:rPr>
      <w:rFonts w:ascii="GHEA Grapalat" w:eastAsia="Times New Roman" w:hAnsi="GHEA Grapalat" w:cs="Times New Roman"/>
      <w:b/>
      <w:bCs/>
      <w:sz w:val="24"/>
      <w:szCs w:val="24"/>
      <w:lang w:val="en-GB"/>
    </w:rPr>
  </w:style>
  <w:style w:type="character" w:customStyle="1" w:styleId="mechtex0">
    <w:name w:val="mechtex Знак"/>
    <w:locked/>
    <w:rsid w:val="00FB1687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a">
    <w:name w:val="Ø³"/>
    <w:rsid w:val="00FB1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5</cp:revision>
  <dcterms:created xsi:type="dcterms:W3CDTF">2019-12-24T13:10:00Z</dcterms:created>
  <dcterms:modified xsi:type="dcterms:W3CDTF">2019-12-24T13:15:00Z</dcterms:modified>
</cp:coreProperties>
</file>