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235" w:rsidRPr="00D63DF6" w:rsidRDefault="003B4235" w:rsidP="0093128A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:rsidR="003B4235" w:rsidRPr="006B7192" w:rsidRDefault="003B4235" w:rsidP="003B423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3B4235" w:rsidRDefault="003B4235" w:rsidP="003B4235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1825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3B4235" w:rsidRDefault="003B4235" w:rsidP="003B4235">
      <w:pPr>
        <w:pStyle w:val="mechtex"/>
        <w:jc w:val="left"/>
        <w:rPr>
          <w:rFonts w:ascii="GHEA Mariam" w:hAnsi="GHEA Mariam"/>
          <w:spacing w:val="-2"/>
        </w:rPr>
      </w:pPr>
    </w:p>
    <w:p w:rsidR="003B4235" w:rsidRDefault="003B4235" w:rsidP="003B4235">
      <w:pPr>
        <w:jc w:val="center"/>
        <w:rPr>
          <w:rFonts w:ascii="GHEA Mariam" w:hAnsi="GHEA Mariam" w:cs="Arial"/>
          <w:b/>
          <w:bCs/>
          <w:sz w:val="22"/>
          <w:szCs w:val="22"/>
          <w:lang w:eastAsia="en-US"/>
        </w:rPr>
      </w:pPr>
    </w:p>
    <w:p w:rsidR="003B4235" w:rsidRDefault="003B4235" w:rsidP="003B4235">
      <w:pPr>
        <w:jc w:val="center"/>
        <w:rPr>
          <w:rFonts w:ascii="GHEA Mariam" w:hAnsi="GHEA Mariam" w:cs="Arial"/>
          <w:b/>
          <w:bCs/>
          <w:sz w:val="22"/>
          <w:szCs w:val="22"/>
          <w:lang w:eastAsia="en-US"/>
        </w:rPr>
      </w:pPr>
    </w:p>
    <w:p w:rsidR="003B4235" w:rsidRDefault="003B4235" w:rsidP="003B4235">
      <w:pPr>
        <w:jc w:val="center"/>
        <w:rPr>
          <w:rFonts w:ascii="GHEA Mariam" w:hAnsi="GHEA Mariam" w:cs="Arial"/>
          <w:b/>
          <w:bCs/>
          <w:sz w:val="22"/>
          <w:szCs w:val="22"/>
          <w:lang w:eastAsia="en-US"/>
        </w:rPr>
      </w:pPr>
    </w:p>
    <w:p w:rsidR="003B4235" w:rsidRDefault="003B4235" w:rsidP="003B4235">
      <w:pPr>
        <w:pStyle w:val="mechtex"/>
        <w:rPr>
          <w:rFonts w:ascii="GHEA Mariam" w:hAnsi="GHEA Mariam"/>
          <w:lang w:eastAsia="en-US"/>
        </w:rPr>
      </w:pPr>
      <w:r w:rsidRPr="00655186">
        <w:rPr>
          <w:rFonts w:ascii="GHEA Mariam" w:hAnsi="GHEA Mariam" w:cs="Arial"/>
          <w:lang w:eastAsia="en-US"/>
        </w:rPr>
        <w:t>ՀԱՅԱՍՏԱՆԻ</w:t>
      </w:r>
      <w:r w:rsidRPr="00655186">
        <w:rPr>
          <w:rFonts w:ascii="GHEA Mariam" w:hAnsi="GHEA Mariam" w:cs="Arial Armenian"/>
          <w:lang w:eastAsia="en-US"/>
        </w:rPr>
        <w:t xml:space="preserve"> </w:t>
      </w:r>
      <w:r w:rsidRPr="00655186">
        <w:rPr>
          <w:rFonts w:ascii="GHEA Mariam" w:hAnsi="GHEA Mariam" w:cs="Arial"/>
          <w:lang w:eastAsia="en-US"/>
        </w:rPr>
        <w:t>ՀԱՆՐԱՊԵՏՈՒԹՅԱՆ</w:t>
      </w:r>
      <w:r w:rsidRPr="00655186">
        <w:rPr>
          <w:rFonts w:ascii="GHEA Mariam" w:hAnsi="GHEA Mariam"/>
          <w:lang w:eastAsia="en-US"/>
        </w:rPr>
        <w:t xml:space="preserve"> </w:t>
      </w:r>
      <w:r w:rsidRPr="00655186">
        <w:rPr>
          <w:rFonts w:ascii="GHEA Mariam" w:hAnsi="GHEA Mariam" w:cs="Arial"/>
          <w:lang w:eastAsia="en-US"/>
        </w:rPr>
        <w:t>ԿԱՌԱՎԱՐՈՒԹՅԱՆ</w:t>
      </w:r>
      <w:r w:rsidRPr="00655186">
        <w:rPr>
          <w:rFonts w:ascii="GHEA Mariam" w:hAnsi="GHEA Mariam" w:cs="Arial Armenian"/>
          <w:lang w:eastAsia="en-US"/>
        </w:rPr>
        <w:t xml:space="preserve"> 2018 </w:t>
      </w:r>
      <w:r w:rsidRPr="00655186">
        <w:rPr>
          <w:rFonts w:ascii="GHEA Mariam" w:hAnsi="GHEA Mariam" w:cs="Arial"/>
          <w:lang w:eastAsia="en-US"/>
        </w:rPr>
        <w:t>ԹՎԱԿԱՆԻ</w:t>
      </w:r>
      <w:r w:rsidRPr="00655186">
        <w:rPr>
          <w:rFonts w:ascii="GHEA Mariam" w:hAnsi="GHEA Mariam" w:cs="Arial Armenian"/>
          <w:lang w:eastAsia="en-US"/>
        </w:rPr>
        <w:t xml:space="preserve"> </w:t>
      </w:r>
      <w:r w:rsidRPr="00655186">
        <w:rPr>
          <w:rFonts w:ascii="GHEA Mariam" w:hAnsi="GHEA Mariam" w:cs="Arial"/>
          <w:lang w:eastAsia="en-US"/>
        </w:rPr>
        <w:t>ԴԵԿՏԵՄԲԵՐԻ</w:t>
      </w:r>
      <w:r w:rsidRPr="00655186">
        <w:rPr>
          <w:rFonts w:ascii="GHEA Mariam" w:hAnsi="GHEA Mariam" w:cs="Arial Armenian"/>
          <w:lang w:eastAsia="en-US"/>
        </w:rPr>
        <w:t xml:space="preserve"> 27-</w:t>
      </w:r>
      <w:r w:rsidRPr="00655186">
        <w:rPr>
          <w:rFonts w:ascii="GHEA Mariam" w:hAnsi="GHEA Mariam" w:cs="Arial"/>
          <w:lang w:eastAsia="en-US"/>
        </w:rPr>
        <w:t>Ի</w:t>
      </w:r>
      <w:r w:rsidRPr="00655186">
        <w:rPr>
          <w:rFonts w:ascii="GHEA Mariam" w:hAnsi="GHEA Mariam" w:cs="Arial Armenian"/>
          <w:lang w:eastAsia="en-US"/>
        </w:rPr>
        <w:t xml:space="preserve"> N 1515-</w:t>
      </w:r>
      <w:r w:rsidRPr="00655186">
        <w:rPr>
          <w:rFonts w:ascii="GHEA Mariam" w:hAnsi="GHEA Mariam" w:cs="Arial"/>
          <w:lang w:eastAsia="en-US"/>
        </w:rPr>
        <w:t>Ն</w:t>
      </w:r>
      <w:r w:rsidRPr="00655186">
        <w:rPr>
          <w:rFonts w:ascii="GHEA Mariam" w:hAnsi="GHEA Mariam" w:cs="Arial Armenian"/>
          <w:lang w:eastAsia="en-US"/>
        </w:rPr>
        <w:t xml:space="preserve"> </w:t>
      </w:r>
      <w:r w:rsidRPr="00655186">
        <w:rPr>
          <w:rFonts w:ascii="GHEA Mariam" w:hAnsi="GHEA Mariam" w:cs="Arial"/>
          <w:lang w:eastAsia="en-US"/>
        </w:rPr>
        <w:t>ՈՐՈՇՄԱՆ</w:t>
      </w:r>
      <w:r w:rsidRPr="00655186">
        <w:rPr>
          <w:rFonts w:ascii="GHEA Mariam" w:hAnsi="GHEA Mariam"/>
          <w:lang w:eastAsia="en-US"/>
        </w:rPr>
        <w:t xml:space="preserve"> </w:t>
      </w:r>
    </w:p>
    <w:p w:rsidR="003B4235" w:rsidRPr="00655186" w:rsidRDefault="003B4235" w:rsidP="003B4235">
      <w:pPr>
        <w:pStyle w:val="mechtex"/>
        <w:rPr>
          <w:rFonts w:ascii="GHEA Mariam" w:hAnsi="GHEA Mariam"/>
          <w:lang w:eastAsia="en-US"/>
        </w:rPr>
      </w:pPr>
      <w:r w:rsidRPr="00655186">
        <w:rPr>
          <w:rFonts w:ascii="GHEA Mariam" w:hAnsi="GHEA Mariam"/>
          <w:lang w:eastAsia="en-US"/>
        </w:rPr>
        <w:t xml:space="preserve"> N</w:t>
      </w:r>
      <w:r w:rsidRPr="00655186">
        <w:rPr>
          <w:rFonts w:ascii="GHEA Mariam" w:hAnsi="GHEA Mariam" w:cs="Arial Armenian"/>
          <w:lang w:eastAsia="en-US"/>
        </w:rPr>
        <w:t>N</w:t>
      </w:r>
      <w:r w:rsidRPr="00655186">
        <w:rPr>
          <w:rFonts w:ascii="GHEA Mariam" w:hAnsi="GHEA Mariam"/>
          <w:lang w:eastAsia="en-US"/>
        </w:rPr>
        <w:t xml:space="preserve"> 3 </w:t>
      </w:r>
      <w:r>
        <w:rPr>
          <w:rFonts w:ascii="GHEA Mariam" w:hAnsi="GHEA Mariam"/>
          <w:lang w:eastAsia="en-US"/>
        </w:rPr>
        <w:t xml:space="preserve">ԵՎ </w:t>
      </w:r>
      <w:r w:rsidRPr="00655186">
        <w:rPr>
          <w:rFonts w:ascii="GHEA Mariam" w:hAnsi="GHEA Mariam" w:cs="Arial Armenian"/>
          <w:lang w:eastAsia="en-US"/>
        </w:rPr>
        <w:t xml:space="preserve">N 4 </w:t>
      </w:r>
      <w:proofErr w:type="gramStart"/>
      <w:r w:rsidRPr="00655186">
        <w:rPr>
          <w:rFonts w:ascii="GHEA Mariam" w:hAnsi="GHEA Mariam" w:cs="Arial"/>
          <w:lang w:eastAsia="en-US"/>
        </w:rPr>
        <w:t>ՀԱՎԵԼՎԱԾՆԵՐՈՒՄ</w:t>
      </w:r>
      <w:r w:rsidRPr="00655186">
        <w:rPr>
          <w:rFonts w:ascii="GHEA Mariam" w:hAnsi="GHEA Mariam"/>
          <w:lang w:eastAsia="en-US"/>
        </w:rPr>
        <w:t xml:space="preserve">  </w:t>
      </w:r>
      <w:r w:rsidRPr="00655186">
        <w:rPr>
          <w:rFonts w:ascii="GHEA Mariam" w:hAnsi="GHEA Mariam" w:cs="Arial"/>
          <w:lang w:eastAsia="en-US"/>
        </w:rPr>
        <w:t>ԿԱՏԱՐՎՈՂ</w:t>
      </w:r>
      <w:proofErr w:type="gramEnd"/>
      <w:r w:rsidRPr="00655186">
        <w:rPr>
          <w:rFonts w:ascii="GHEA Mariam" w:hAnsi="GHEA Mariam" w:cs="Arial Armenian"/>
          <w:lang w:eastAsia="en-US"/>
        </w:rPr>
        <w:t xml:space="preserve"> </w:t>
      </w:r>
      <w:r w:rsidRPr="00655186">
        <w:rPr>
          <w:rFonts w:ascii="GHEA Mariam" w:hAnsi="GHEA Mariam" w:cs="Arial"/>
          <w:lang w:eastAsia="en-US"/>
        </w:rPr>
        <w:t>ՓՈՓՈԽՈՒԹՅՈՒՆՆԵՐԸ</w:t>
      </w:r>
      <w:r w:rsidRPr="00655186">
        <w:rPr>
          <w:rFonts w:ascii="GHEA Mariam" w:hAnsi="GHEA Mariam" w:cs="Arial Armenian"/>
          <w:lang w:eastAsia="en-US"/>
        </w:rPr>
        <w:t xml:space="preserve"> </w:t>
      </w:r>
      <w:r w:rsidRPr="00655186">
        <w:rPr>
          <w:rFonts w:ascii="GHEA Mariam" w:hAnsi="GHEA Mariam" w:cs="Arial"/>
          <w:lang w:eastAsia="en-US"/>
        </w:rPr>
        <w:t>ԵՎ</w:t>
      </w:r>
      <w:r w:rsidRPr="00655186">
        <w:rPr>
          <w:rFonts w:ascii="GHEA Mariam" w:hAnsi="GHEA Mariam" w:cs="Arial Armenian"/>
          <w:lang w:eastAsia="en-US"/>
        </w:rPr>
        <w:t xml:space="preserve"> </w:t>
      </w:r>
      <w:r w:rsidRPr="00655186">
        <w:rPr>
          <w:rFonts w:ascii="GHEA Mariam" w:hAnsi="GHEA Mariam" w:cs="Arial"/>
          <w:lang w:eastAsia="en-US"/>
        </w:rPr>
        <w:t>ԼՐԱՑՈՒՄՆԵՐԸ</w:t>
      </w:r>
    </w:p>
    <w:p w:rsidR="003B4235" w:rsidRPr="00655186" w:rsidRDefault="003B4235" w:rsidP="003B4235">
      <w:pPr>
        <w:rPr>
          <w:rFonts w:ascii="GHEA Mariam" w:hAnsi="GHEA Mariam" w:cs="Arial"/>
          <w:sz w:val="22"/>
          <w:szCs w:val="22"/>
          <w:lang w:eastAsia="en-US"/>
        </w:rPr>
      </w:pPr>
      <w:r w:rsidRPr="00655186">
        <w:rPr>
          <w:rFonts w:ascii="Courier New" w:hAnsi="Courier New" w:cs="Courier New"/>
          <w:sz w:val="22"/>
          <w:szCs w:val="22"/>
          <w:lang w:eastAsia="en-US"/>
        </w:rPr>
        <w:t> </w:t>
      </w:r>
    </w:p>
    <w:p w:rsidR="003B4235" w:rsidRPr="00655186" w:rsidRDefault="003B4235" w:rsidP="003B4235">
      <w:pPr>
        <w:rPr>
          <w:rFonts w:ascii="GHEA Mariam" w:hAnsi="GHEA Mariam" w:cs="Arial"/>
          <w:sz w:val="22"/>
          <w:szCs w:val="22"/>
          <w:lang w:eastAsia="en-US"/>
        </w:rPr>
      </w:pPr>
      <w:r w:rsidRPr="00655186">
        <w:rPr>
          <w:rFonts w:ascii="Courier New" w:hAnsi="Courier New" w:cs="Courier New"/>
          <w:sz w:val="22"/>
          <w:szCs w:val="22"/>
          <w:lang w:eastAsia="en-US"/>
        </w:rPr>
        <w:t> </w:t>
      </w:r>
    </w:p>
    <w:p w:rsidR="003B4235" w:rsidRPr="00655186" w:rsidRDefault="003B4235" w:rsidP="003B4235">
      <w:pPr>
        <w:rPr>
          <w:rFonts w:ascii="GHEA Mariam" w:hAnsi="GHEA Mariam" w:cs="Arial"/>
          <w:sz w:val="22"/>
          <w:szCs w:val="22"/>
          <w:lang w:eastAsia="en-US"/>
        </w:rPr>
      </w:pPr>
      <w:r w:rsidRPr="00655186">
        <w:rPr>
          <w:rFonts w:ascii="Courier New" w:hAnsi="Courier New" w:cs="Courier New"/>
          <w:sz w:val="22"/>
          <w:szCs w:val="22"/>
          <w:lang w:eastAsia="en-US"/>
        </w:rPr>
        <w:t>  </w:t>
      </w:r>
    </w:p>
    <w:p w:rsidR="003B4235" w:rsidRDefault="003B4235" w:rsidP="003B4235"/>
    <w:tbl>
      <w:tblPr>
        <w:tblW w:w="14842" w:type="dxa"/>
        <w:tblInd w:w="95" w:type="dxa"/>
        <w:tblLook w:val="0000" w:firstRow="0" w:lastRow="0" w:firstColumn="0" w:lastColumn="0" w:noHBand="0" w:noVBand="0"/>
      </w:tblPr>
      <w:tblGrid>
        <w:gridCol w:w="1261"/>
        <w:gridCol w:w="1163"/>
        <w:gridCol w:w="1021"/>
        <w:gridCol w:w="1140"/>
        <w:gridCol w:w="1560"/>
        <w:gridCol w:w="5657"/>
        <w:gridCol w:w="3040"/>
      </w:tblGrid>
      <w:tr w:rsidR="003B4235" w:rsidRPr="00655186" w:rsidTr="00D33F81">
        <w:trPr>
          <w:trHeight w:val="1367"/>
        </w:trPr>
        <w:tc>
          <w:tcPr>
            <w:tcW w:w="344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Գործառական դասիչը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br/>
              <w:t>Ծրագրային դասիչը</w:t>
            </w:r>
          </w:p>
        </w:tc>
        <w:tc>
          <w:tcPr>
            <w:tcW w:w="56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Բյուջետային ծախսերի գործառական դասակարգման բաժինների, խմբերի և դասերի, բյուջետային ծրագրերի միջոցառումների, բյուջետային հատկացումների գլխավոր կարգադրիչների անվանումները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Ցուցանիշների փոփոխությունները (ավելացումները նշված են դրական, իսկ նվազեցումները՝ փակագծերում) </w:t>
            </w:r>
          </w:p>
        </w:tc>
      </w:tr>
      <w:tr w:rsidR="003B4235" w:rsidRPr="00655186" w:rsidTr="00D33F81">
        <w:trPr>
          <w:trHeight w:val="5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</w:t>
            </w: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աժինը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խ</w:t>
            </w: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ումբը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</w:t>
            </w: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ասը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</w:t>
            </w: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</w:t>
            </w: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6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տ</w:t>
            </w: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արի</w:t>
            </w:r>
          </w:p>
        </w:tc>
      </w:tr>
    </w:tbl>
    <w:p w:rsidR="003B4235" w:rsidRPr="00655186" w:rsidRDefault="003B4235" w:rsidP="003B4235">
      <w:pPr>
        <w:rPr>
          <w:sz w:val="2"/>
        </w:rPr>
      </w:pPr>
    </w:p>
    <w:tbl>
      <w:tblPr>
        <w:tblW w:w="14842" w:type="dxa"/>
        <w:tblInd w:w="95" w:type="dxa"/>
        <w:tblLook w:val="0000" w:firstRow="0" w:lastRow="0" w:firstColumn="0" w:lastColumn="0" w:noHBand="0" w:noVBand="0"/>
      </w:tblPr>
      <w:tblGrid>
        <w:gridCol w:w="1261"/>
        <w:gridCol w:w="1163"/>
        <w:gridCol w:w="1021"/>
        <w:gridCol w:w="1140"/>
        <w:gridCol w:w="1560"/>
        <w:gridCol w:w="5657"/>
        <w:gridCol w:w="3040"/>
      </w:tblGrid>
      <w:tr w:rsidR="003B4235" w:rsidRPr="00655186" w:rsidTr="00D33F81">
        <w:trPr>
          <w:trHeight w:val="50"/>
          <w:tblHeader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3B4235" w:rsidRPr="00655186" w:rsidTr="00D33F81">
        <w:trPr>
          <w:trHeight w:val="51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6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ՍՈՑԻԱԼԱԿԱՆ ՊԱՇՏՊԱՆՈՒԹՅՈՒՆ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Ծերություն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522,840.3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Ծերություն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522,840.3</w:t>
            </w:r>
          </w:p>
        </w:tc>
      </w:tr>
      <w:tr w:rsidR="003B4235" w:rsidRPr="00655186" w:rsidTr="00D33F81">
        <w:trPr>
          <w:trHeight w:val="70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</w:t>
            </w:r>
            <w:r w:rsidRPr="0065518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522,840.3</w:t>
            </w:r>
          </w:p>
        </w:tc>
      </w:tr>
      <w:tr w:rsidR="003B4235" w:rsidRPr="00655186" w:rsidTr="00D33F81">
        <w:trPr>
          <w:trHeight w:val="36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Կենսաթոշակային ապահովություն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(792,468.2)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69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Սպայական անձնակազմի և նրանց ընտանիքների անդամների կենսաթոշակներ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320,000.0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103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աշխատանքի և սոցիալական հարցերի նախարարության սոցիալական ապահովության ծառայություն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320,000.0</w:t>
            </w:r>
          </w:p>
        </w:tc>
      </w:tr>
      <w:tr w:rsidR="003B4235" w:rsidRPr="00655186" w:rsidTr="00D33F81">
        <w:trPr>
          <w:trHeight w:val="69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36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-Կենսաթոշակներ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320,000.0</w:t>
            </w:r>
          </w:p>
        </w:tc>
      </w:tr>
      <w:tr w:rsidR="003B4235" w:rsidRPr="00655186" w:rsidTr="00D33F81">
        <w:trPr>
          <w:trHeight w:val="76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Շարքային զինծառայողների և նրանց ընտանիքների անդամների զինվորական կենսաթոշակներ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3,665.0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103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աշխատանքի և սոցիալական հարցերի նախարարության սոցիալական ապահովության ծառայություն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3,665.0</w:t>
            </w:r>
          </w:p>
        </w:tc>
      </w:tr>
      <w:tr w:rsidR="003B4235" w:rsidRPr="00655186" w:rsidTr="00D33F81">
        <w:trPr>
          <w:trHeight w:val="69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36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-Կենսաթոշակներ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3,665.0</w:t>
            </w:r>
          </w:p>
        </w:tc>
      </w:tr>
      <w:tr w:rsidR="003B4235" w:rsidRPr="00655186" w:rsidTr="00D33F81">
        <w:trPr>
          <w:trHeight w:val="51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Աշխատանքային կենսաթոշակներ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(1,170,846.7)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103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աշխատանքի և սոցիալական հարցերի նախարարության սոցիալական ապահովության ծառայություն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(1,170,846.7)</w:t>
            </w:r>
          </w:p>
        </w:tc>
      </w:tr>
      <w:tr w:rsidR="003B4235" w:rsidRPr="00655186" w:rsidTr="00D33F81">
        <w:trPr>
          <w:trHeight w:val="69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36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-Կենսաթոշակներ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(1,170,846.7)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ՀՀ օրենքով նշանակված կենսաթոշակներ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54,713.5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103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աշխատանքի և սոցիալական հարցերի նախարարության սոցիալական ապահովության ծառայություն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54,713.5</w:t>
            </w:r>
          </w:p>
        </w:tc>
      </w:tr>
      <w:tr w:rsidR="003B4235" w:rsidRPr="00655186" w:rsidTr="00D33F81">
        <w:trPr>
          <w:trHeight w:val="69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36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-Կենսաթոշակներ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54,713.5</w:t>
            </w:r>
          </w:p>
        </w:tc>
      </w:tr>
      <w:tr w:rsidR="003B4235" w:rsidRPr="00655186" w:rsidTr="00D33F81">
        <w:trPr>
          <w:trHeight w:val="36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1205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Սոցիալական ապահովություն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1,315,308.5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69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Ծերության, հաշմանդամության, կերակրողին կորցնելու դեպքում նպաստներ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1,315,308.5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103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աշխատանքի և սոցիալական հարցերի նախարարության սոցիալական ապահովության ծառայություն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1,315,308.5</w:t>
            </w:r>
          </w:p>
        </w:tc>
      </w:tr>
      <w:tr w:rsidR="003B4235" w:rsidRPr="00655186" w:rsidTr="00D33F81">
        <w:trPr>
          <w:trHeight w:val="69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36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-Այլ նպաստներ բյուջեից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1,315,308.5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Հարազատին կորցրած անձինք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1,050.0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Հարազատին կորցրած անձինք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1,050.0</w:t>
            </w:r>
          </w:p>
        </w:tc>
      </w:tr>
      <w:tr w:rsidR="003B4235" w:rsidRPr="00655186" w:rsidTr="00D33F81">
        <w:trPr>
          <w:trHeight w:val="253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</w:t>
            </w:r>
            <w:r w:rsidRPr="0065518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1,050.0</w:t>
            </w:r>
          </w:p>
        </w:tc>
      </w:tr>
      <w:tr w:rsidR="003B4235" w:rsidRPr="00655186" w:rsidTr="00D33F81">
        <w:trPr>
          <w:trHeight w:val="46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1005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Պարգևավճարներ և պատվովճարներ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1,050.0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138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Զոհված` հետմահու «Հայաստանի ազգային հերոս» ՀՀ բարձրագույն կոչում ստացած կամ «Մարտական խաչ» շքանշանով պարգևատրված անձի ընտանիքին տրվող պարգևավճար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1,050.0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103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աշխատանքի և սոցիալական հարցերի նախարարության սոցիալական ապահովության ծառայություն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1,050.0</w:t>
            </w:r>
          </w:p>
        </w:tc>
      </w:tr>
      <w:tr w:rsidR="003B4235" w:rsidRPr="00655186" w:rsidTr="00D33F81">
        <w:trPr>
          <w:trHeight w:val="69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Երեխաների կամ ընտանեկան նպաստներ բյուջեից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1,050.0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Ընտանիքի անդամներ և զավակներ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(1,030,627.1)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Ընտանիքի անդամներ և զավակներ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(1,030,627.1)</w:t>
            </w:r>
          </w:p>
        </w:tc>
      </w:tr>
      <w:tr w:rsidR="003B4235" w:rsidRPr="00655186" w:rsidTr="00D33F81">
        <w:trPr>
          <w:trHeight w:val="70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</w:t>
            </w:r>
            <w:r w:rsidRPr="0065518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(1,030,627.1)</w:t>
            </w:r>
          </w:p>
        </w:tc>
      </w:tr>
      <w:tr w:rsidR="003B4235" w:rsidRPr="00655186" w:rsidTr="00D33F81">
        <w:trPr>
          <w:trHeight w:val="36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Անապահով սոցիալական խմբերին աջակցություն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(1,625,915.1)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69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Ընտանիքի կենսամակարդակի բարձրացմանն ուղղված նպաստներ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(1,625,915.1)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103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աշխատանքի և սոցիալական հարցերի նախարարության սոցիալական ապահովության ծառայություն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(1,625,915.1)</w:t>
            </w:r>
          </w:p>
        </w:tc>
      </w:tr>
      <w:tr w:rsidR="003B4235" w:rsidRPr="00655186" w:rsidTr="00D33F81">
        <w:trPr>
          <w:trHeight w:val="69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36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- Երեխաների կամ ընտանեկան նպաստներ բյուջեից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(1,625,915.1)</w:t>
            </w:r>
          </w:p>
        </w:tc>
      </w:tr>
      <w:tr w:rsidR="003B4235" w:rsidRPr="00655186" w:rsidTr="00D33F81">
        <w:trPr>
          <w:trHeight w:val="510"/>
        </w:trPr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1068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Ժողովրդագրական վիճակի բարելավում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595,288.0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Մինչև 2 տարեկան երեխայի խնամքի նպաստ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34,538.0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103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աշխատանքի և սոցիալական հարցերի նախարարության սոցիալական ապահովության ծառայություն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34,538.0</w:t>
            </w:r>
          </w:p>
        </w:tc>
      </w:tr>
      <w:tr w:rsidR="003B4235" w:rsidRPr="00655186" w:rsidTr="00D33F81">
        <w:trPr>
          <w:trHeight w:val="69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36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- Մայրության նպաստներ բյուջեից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34,538.0</w:t>
            </w:r>
          </w:p>
        </w:tc>
      </w:tr>
      <w:tr w:rsidR="003B4235" w:rsidRPr="00655186" w:rsidTr="00D33F81">
        <w:trPr>
          <w:trHeight w:val="495"/>
        </w:trPr>
        <w:tc>
          <w:tcPr>
            <w:tcW w:w="1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Երեխայի ծննդյան միանվագ նպաստ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560,750.0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1035"/>
        </w:trPr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աշխատանքի և սոցիալական հարցերի նախարարության սոցիալական ապահովության ծառայություն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560,750.0</w:t>
            </w:r>
          </w:p>
        </w:tc>
      </w:tr>
      <w:tr w:rsidR="003B4235" w:rsidRPr="00655186" w:rsidTr="00D33F81">
        <w:trPr>
          <w:trHeight w:val="690"/>
        </w:trPr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540"/>
        </w:trPr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- Երեխաների կամ ընտանեկան նպաստներ բյուջեից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560,750.0</w:t>
            </w:r>
          </w:p>
        </w:tc>
      </w:tr>
      <w:tr w:rsidR="003B4235" w:rsidRPr="00655186" w:rsidTr="00D33F81">
        <w:trPr>
          <w:trHeight w:val="690"/>
        </w:trPr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Սոցիալական հատուկ արտոնություններ (այլ դասերին չպատկանող)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21,766.6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69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Սոցիալական հատուկ արտոնություններ (այլ դասերին չպատկանող)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21,766.6</w:t>
            </w:r>
          </w:p>
        </w:tc>
      </w:tr>
      <w:tr w:rsidR="003B4235" w:rsidRPr="00655186" w:rsidTr="00D33F81">
        <w:trPr>
          <w:trHeight w:val="6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</w:t>
            </w:r>
            <w:r w:rsidRPr="0065518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21,766.6</w:t>
            </w:r>
          </w:p>
        </w:tc>
      </w:tr>
      <w:tr w:rsidR="003B4235" w:rsidRPr="00655186" w:rsidTr="00D33F81">
        <w:trPr>
          <w:trHeight w:val="36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1005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Պարգևավճարներ և պատվովճարներ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21,766.6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Վետերանների պատվովճարներ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21,766.6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103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աշխատանքի և սոցիալական հարցերի նախարարության սոցիալական ապահովության ծառայություն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21,766.6</w:t>
            </w:r>
          </w:p>
        </w:tc>
      </w:tr>
      <w:tr w:rsidR="003B4235" w:rsidRPr="00655186" w:rsidTr="00D33F81">
        <w:trPr>
          <w:trHeight w:val="69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45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Այլ նպաստներ բյուջեից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21,766.6</w:t>
            </w:r>
          </w:p>
        </w:tc>
      </w:tr>
      <w:tr w:rsidR="003B4235" w:rsidRPr="00655186" w:rsidTr="00D33F81">
        <w:trPr>
          <w:trHeight w:val="69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Սոցիալական պաշտպանություն (այլ դասերին չպատկանող)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484,970.2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103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Սոցիալական պաշտպանությանը տրամադրվող օժանդակ ծառայություններ (այլ դասերին չպատկանող)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484,970.2</w:t>
            </w:r>
          </w:p>
        </w:tc>
      </w:tr>
      <w:tr w:rsidR="003B4235" w:rsidRPr="00655186" w:rsidTr="00D33F81">
        <w:trPr>
          <w:trHeight w:val="70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</w:t>
            </w:r>
            <w:r w:rsidRPr="0065518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484,970.2</w:t>
            </w:r>
          </w:p>
        </w:tc>
      </w:tr>
      <w:tr w:rsidR="003B4235" w:rsidRPr="00655186" w:rsidTr="00D33F81">
        <w:trPr>
          <w:trHeight w:val="36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Անապահով սոցիալական խմբերին աջակցություն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(16,423.4)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(16,423.4)</w:t>
            </w:r>
          </w:p>
        </w:tc>
      </w:tr>
      <w:tr w:rsidR="003B4235" w:rsidRPr="00655186" w:rsidTr="00D33F81">
        <w:trPr>
          <w:trHeight w:val="69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35" w:rsidRPr="00655186" w:rsidRDefault="003B4235" w:rsidP="00D33F81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Ընտանիքի կենսամակարդակի բարձրացմանն ուղղված նպաստների իրականացման ապահովում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(16,423.4)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103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աշխատանքի և սոցիալական հարցերի նախարարության սոցիալական ապահովության ծառայություն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(16,423.4)</w:t>
            </w:r>
          </w:p>
        </w:tc>
      </w:tr>
      <w:tr w:rsidR="003B4235" w:rsidRPr="00655186" w:rsidTr="00D33F81">
        <w:trPr>
          <w:trHeight w:val="69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36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-Կապի ծառայություններ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(16,423.4)</w:t>
            </w:r>
          </w:p>
        </w:tc>
      </w:tr>
      <w:tr w:rsidR="003B4235" w:rsidRPr="00655186" w:rsidTr="00D33F81">
        <w:trPr>
          <w:trHeight w:val="70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Սոցիալական աջակցություն անաշխատունակության դեպքում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501,393.6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40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Ժամանակավոր անաշխատունակության դեպքում նպաստ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501,393.6</w:t>
            </w:r>
          </w:p>
        </w:tc>
      </w:tr>
      <w:tr w:rsidR="003B4235" w:rsidRPr="00655186" w:rsidTr="00D33F81">
        <w:trPr>
          <w:trHeight w:val="34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103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35" w:rsidRPr="00655186" w:rsidRDefault="003B4235" w:rsidP="00D33F8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աշխատանքի և սոցիալական հարցերի նախարարության սոցիալական ապահովության ծառայություն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501,393.6</w:t>
            </w:r>
          </w:p>
        </w:tc>
      </w:tr>
      <w:tr w:rsidR="003B4235" w:rsidRPr="00655186" w:rsidTr="00D33F81">
        <w:trPr>
          <w:trHeight w:val="69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3B4235" w:rsidRPr="00655186" w:rsidTr="00D33F81">
        <w:trPr>
          <w:trHeight w:val="75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5518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235" w:rsidRPr="00655186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Հիվանդության և հաշմանդամության նպաստներ բյուջեից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3B4235" w:rsidRPr="00655186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55186">
              <w:rPr>
                <w:rFonts w:ascii="GHEA Mariam" w:hAnsi="GHEA Mariam" w:cs="Arial"/>
                <w:sz w:val="22"/>
                <w:szCs w:val="22"/>
                <w:lang w:eastAsia="en-US"/>
              </w:rPr>
              <w:t>501,393.6</w:t>
            </w:r>
          </w:p>
        </w:tc>
      </w:tr>
    </w:tbl>
    <w:p w:rsidR="003B4235" w:rsidRPr="00655186" w:rsidRDefault="003B4235" w:rsidP="003B4235">
      <w:pPr>
        <w:pStyle w:val="mechtex"/>
        <w:jc w:val="left"/>
        <w:rPr>
          <w:rFonts w:ascii="GHEA Mariam" w:hAnsi="GHEA Mariam" w:cs="Sylfaen"/>
          <w:szCs w:val="22"/>
        </w:rPr>
      </w:pPr>
    </w:p>
    <w:p w:rsidR="003B4235" w:rsidRPr="00655186" w:rsidRDefault="003B4235" w:rsidP="003B4235">
      <w:pPr>
        <w:pStyle w:val="mechtex"/>
        <w:rPr>
          <w:rFonts w:ascii="GHEA Mariam" w:hAnsi="GHEA Mariam" w:cs="Arial"/>
          <w:szCs w:val="22"/>
        </w:rPr>
      </w:pPr>
    </w:p>
    <w:p w:rsidR="003B4235" w:rsidRPr="00655186" w:rsidRDefault="003B4235" w:rsidP="003B4235">
      <w:pPr>
        <w:pStyle w:val="mechtex"/>
        <w:rPr>
          <w:rFonts w:ascii="GHEA Mariam" w:hAnsi="GHEA Mariam" w:cs="Arial"/>
          <w:szCs w:val="22"/>
        </w:rPr>
      </w:pPr>
    </w:p>
    <w:p w:rsidR="003B4235" w:rsidRDefault="003B4235" w:rsidP="003B4235"/>
    <w:p w:rsidR="003B4235" w:rsidRPr="00B16FF5" w:rsidRDefault="003B4235" w:rsidP="003B423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3B4235" w:rsidRDefault="003B4235" w:rsidP="003B423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3B4235" w:rsidRPr="008921B4" w:rsidRDefault="003B4235" w:rsidP="0093128A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C66255" w:rsidRDefault="00C66255"/>
    <w:sectPr w:rsidR="00C66255" w:rsidSect="00A1020E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88D" w:rsidRDefault="00F3188D">
      <w:r>
        <w:separator/>
      </w:r>
    </w:p>
  </w:endnote>
  <w:endnote w:type="continuationSeparator" w:id="0">
    <w:p w:rsidR="00F3188D" w:rsidRDefault="00F3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0AD" w:rsidRDefault="003B42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voroshumNrk328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88D" w:rsidRDefault="00F3188D">
      <w:r>
        <w:separator/>
      </w:r>
    </w:p>
  </w:footnote>
  <w:footnote w:type="continuationSeparator" w:id="0">
    <w:p w:rsidR="00F3188D" w:rsidRDefault="00F31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0AD" w:rsidRDefault="003B42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060AD" w:rsidRDefault="00F318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35"/>
    <w:rsid w:val="003B4235"/>
    <w:rsid w:val="006532A1"/>
    <w:rsid w:val="0093128A"/>
    <w:rsid w:val="009B178C"/>
    <w:rsid w:val="00C66255"/>
    <w:rsid w:val="00F3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A86F1"/>
  <w15:chartTrackingRefBased/>
  <w15:docId w15:val="{FC8251B6-F50C-4263-B032-9E357D78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23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42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423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B42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423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B4235"/>
  </w:style>
  <w:style w:type="paragraph" w:customStyle="1" w:styleId="norm">
    <w:name w:val="norm"/>
    <w:basedOn w:val="Normal"/>
    <w:rsid w:val="003B423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3B4235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3B4235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3B423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B4235"/>
    <w:pPr>
      <w:jc w:val="both"/>
    </w:pPr>
  </w:style>
  <w:style w:type="paragraph" w:customStyle="1" w:styleId="russtyle">
    <w:name w:val="russtyle"/>
    <w:basedOn w:val="Normal"/>
    <w:rsid w:val="003B4235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B423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B423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B4235"/>
    <w:rPr>
      <w:w w:val="90"/>
    </w:rPr>
  </w:style>
  <w:style w:type="paragraph" w:customStyle="1" w:styleId="Style3">
    <w:name w:val="Style3"/>
    <w:basedOn w:val="mechtex"/>
    <w:rsid w:val="003B4235"/>
    <w:rPr>
      <w:w w:val="90"/>
    </w:rPr>
  </w:style>
  <w:style w:type="paragraph" w:customStyle="1" w:styleId="Style6">
    <w:name w:val="Style6"/>
    <w:basedOn w:val="mechtex"/>
    <w:rsid w:val="003B4235"/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 Знак1, webb,Знак"/>
    <w:basedOn w:val="Normal"/>
    <w:link w:val="NormalWebChar"/>
    <w:uiPriority w:val="99"/>
    <w:qFormat/>
    <w:rsid w:val="003B423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Знак1 Char, webb Char,Знак Char"/>
    <w:link w:val="NormalWeb"/>
    <w:uiPriority w:val="99"/>
    <w:locked/>
    <w:rsid w:val="003B42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uiPriority w:val="22"/>
    <w:qFormat/>
    <w:rsid w:val="003B4235"/>
    <w:rPr>
      <w:b/>
      <w:bCs/>
    </w:rPr>
  </w:style>
  <w:style w:type="character" w:styleId="Hyperlink">
    <w:name w:val="Hyperlink"/>
    <w:uiPriority w:val="99"/>
    <w:unhideWhenUsed/>
    <w:rsid w:val="003B423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3B4235"/>
    <w:rPr>
      <w:color w:val="800080"/>
      <w:u w:val="single"/>
    </w:rPr>
  </w:style>
  <w:style w:type="paragraph" w:customStyle="1" w:styleId="font5">
    <w:name w:val="font5"/>
    <w:basedOn w:val="Normal"/>
    <w:rsid w:val="003B4235"/>
    <w:pPr>
      <w:spacing w:before="100" w:beforeAutospacing="1" w:after="100" w:afterAutospacing="1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83">
    <w:name w:val="xl83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4">
    <w:name w:val="xl84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5">
    <w:name w:val="xl85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6">
    <w:name w:val="xl86"/>
    <w:basedOn w:val="Normal"/>
    <w:rsid w:val="003B423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7">
    <w:name w:val="xl87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3B42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9">
    <w:name w:val="xl89"/>
    <w:basedOn w:val="Normal"/>
    <w:rsid w:val="003B4235"/>
    <w:pP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90">
    <w:name w:val="xl90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3B423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3B42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3">
    <w:name w:val="xl93"/>
    <w:basedOn w:val="Normal"/>
    <w:rsid w:val="003B4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4">
    <w:name w:val="xl94"/>
    <w:basedOn w:val="Normal"/>
    <w:rsid w:val="003B423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5">
    <w:name w:val="xl95"/>
    <w:basedOn w:val="Normal"/>
    <w:rsid w:val="003B4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6">
    <w:name w:val="xl96"/>
    <w:basedOn w:val="Normal"/>
    <w:rsid w:val="003B4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3B4235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9">
    <w:name w:val="xl99"/>
    <w:basedOn w:val="Normal"/>
    <w:rsid w:val="003B4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1">
    <w:name w:val="xl101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2">
    <w:name w:val="xl102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3">
    <w:name w:val="xl103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105">
    <w:name w:val="xl105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6">
    <w:name w:val="xl106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7">
    <w:name w:val="xl107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08">
    <w:name w:val="xl108"/>
    <w:basedOn w:val="Normal"/>
    <w:rsid w:val="003B4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0">
    <w:name w:val="xl110"/>
    <w:basedOn w:val="Normal"/>
    <w:rsid w:val="003B42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1">
    <w:name w:val="xl111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2">
    <w:name w:val="xl112"/>
    <w:basedOn w:val="Normal"/>
    <w:rsid w:val="003B42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3">
    <w:name w:val="xl113"/>
    <w:basedOn w:val="Normal"/>
    <w:rsid w:val="003B423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116">
    <w:name w:val="xl116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17">
    <w:name w:val="xl117"/>
    <w:basedOn w:val="Normal"/>
    <w:rsid w:val="003B4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118">
    <w:name w:val="xl118"/>
    <w:basedOn w:val="Normal"/>
    <w:rsid w:val="003B42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9">
    <w:name w:val="xl119"/>
    <w:basedOn w:val="Normal"/>
    <w:rsid w:val="003B42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0">
    <w:name w:val="xl120"/>
    <w:basedOn w:val="Normal"/>
    <w:rsid w:val="003B423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121">
    <w:name w:val="xl121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122">
    <w:name w:val="xl122"/>
    <w:basedOn w:val="Normal"/>
    <w:rsid w:val="003B4235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3B423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3B4235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5">
    <w:name w:val="xl125"/>
    <w:basedOn w:val="Normal"/>
    <w:rsid w:val="003B423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6">
    <w:name w:val="xl126"/>
    <w:basedOn w:val="Normal"/>
    <w:rsid w:val="003B42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7">
    <w:name w:val="xl127"/>
    <w:basedOn w:val="Normal"/>
    <w:rsid w:val="003B42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8">
    <w:name w:val="xl128"/>
    <w:basedOn w:val="Normal"/>
    <w:rsid w:val="003B423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9">
    <w:name w:val="xl129"/>
    <w:basedOn w:val="Normal"/>
    <w:rsid w:val="003B4235"/>
    <w:pPr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0">
    <w:name w:val="xl130"/>
    <w:basedOn w:val="Normal"/>
    <w:rsid w:val="003B42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1">
    <w:name w:val="xl131"/>
    <w:basedOn w:val="Normal"/>
    <w:rsid w:val="003B423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2">
    <w:name w:val="xl132"/>
    <w:basedOn w:val="Normal"/>
    <w:rsid w:val="003B4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3">
    <w:name w:val="xl133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4">
    <w:name w:val="xl134"/>
    <w:basedOn w:val="Normal"/>
    <w:rsid w:val="003B423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5">
    <w:name w:val="xl135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6">
    <w:name w:val="xl136"/>
    <w:basedOn w:val="Normal"/>
    <w:rsid w:val="003B4235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7">
    <w:name w:val="xl137"/>
    <w:basedOn w:val="Normal"/>
    <w:rsid w:val="003B42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8">
    <w:name w:val="xl138"/>
    <w:basedOn w:val="Normal"/>
    <w:rsid w:val="003B423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39">
    <w:name w:val="xl139"/>
    <w:basedOn w:val="Normal"/>
    <w:rsid w:val="003B423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0">
    <w:name w:val="xl140"/>
    <w:basedOn w:val="Normal"/>
    <w:rsid w:val="003B4235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1">
    <w:name w:val="xl141"/>
    <w:basedOn w:val="Normal"/>
    <w:rsid w:val="003B423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42">
    <w:name w:val="xl142"/>
    <w:basedOn w:val="Normal"/>
    <w:rsid w:val="003B42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43">
    <w:name w:val="xl143"/>
    <w:basedOn w:val="Normal"/>
    <w:rsid w:val="003B4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44">
    <w:name w:val="xl144"/>
    <w:basedOn w:val="Normal"/>
    <w:rsid w:val="003B4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5">
    <w:name w:val="xl145"/>
    <w:basedOn w:val="Normal"/>
    <w:rsid w:val="003B42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46">
    <w:name w:val="xl146"/>
    <w:basedOn w:val="Normal"/>
    <w:rsid w:val="003B423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7">
    <w:name w:val="xl147"/>
    <w:basedOn w:val="Normal"/>
    <w:rsid w:val="003B42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8">
    <w:name w:val="xl148"/>
    <w:basedOn w:val="Normal"/>
    <w:rsid w:val="003B4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3B4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50">
    <w:name w:val="xl150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51">
    <w:name w:val="xl151"/>
    <w:basedOn w:val="Normal"/>
    <w:rsid w:val="003B423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2">
    <w:name w:val="xl152"/>
    <w:basedOn w:val="Normal"/>
    <w:rsid w:val="003B423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3">
    <w:name w:val="xl153"/>
    <w:basedOn w:val="Normal"/>
    <w:rsid w:val="003B4235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4">
    <w:name w:val="xl154"/>
    <w:basedOn w:val="Normal"/>
    <w:rsid w:val="003B4235"/>
    <w:pP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5">
    <w:name w:val="xl155"/>
    <w:basedOn w:val="Normal"/>
    <w:rsid w:val="003B4235"/>
    <w:pPr>
      <w:shd w:val="clear" w:color="auto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3B423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157">
    <w:name w:val="xl157"/>
    <w:basedOn w:val="Normal"/>
    <w:rsid w:val="003B4235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158">
    <w:name w:val="xl158"/>
    <w:basedOn w:val="Normal"/>
    <w:rsid w:val="003B423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3B4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B42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4</cp:revision>
  <dcterms:created xsi:type="dcterms:W3CDTF">2019-12-17T12:29:00Z</dcterms:created>
  <dcterms:modified xsi:type="dcterms:W3CDTF">2019-12-17T12:34:00Z</dcterms:modified>
</cp:coreProperties>
</file>