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B7EA9" w14:textId="77777777" w:rsidR="00E73617" w:rsidRPr="00E73617" w:rsidRDefault="00E73617" w:rsidP="00E73617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</w:t>
      </w:r>
      <w:proofErr w:type="spellStart"/>
      <w:r w:rsidRPr="00E73617">
        <w:rPr>
          <w:rFonts w:ascii="GHEA Mariam" w:hAnsi="GHEA Mariam"/>
          <w:spacing w:val="-8"/>
        </w:rPr>
        <w:t>Հավելված</w:t>
      </w:r>
      <w:proofErr w:type="spellEnd"/>
      <w:r w:rsidRPr="00E73617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50A709B6" w14:textId="5A1C2A00" w:rsidR="00E73617" w:rsidRPr="00E73617" w:rsidRDefault="00E73617" w:rsidP="00E736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73617">
        <w:rPr>
          <w:rFonts w:ascii="GHEA Mariam" w:hAnsi="GHEA Mariam"/>
          <w:spacing w:val="-6"/>
        </w:rPr>
        <w:t xml:space="preserve">       </w:t>
      </w:r>
      <w:r w:rsidRPr="00E73617">
        <w:rPr>
          <w:rFonts w:ascii="GHEA Mariam" w:hAnsi="GHEA Mariam"/>
          <w:spacing w:val="-6"/>
        </w:rPr>
        <w:tab/>
      </w:r>
      <w:r w:rsidRPr="00E73617">
        <w:rPr>
          <w:rFonts w:ascii="GHEA Mariam" w:hAnsi="GHEA Mariam"/>
          <w:spacing w:val="-6"/>
        </w:rPr>
        <w:tab/>
      </w:r>
      <w:r w:rsidRPr="00E73617">
        <w:rPr>
          <w:rFonts w:ascii="GHEA Mariam" w:hAnsi="GHEA Mariam"/>
          <w:spacing w:val="-6"/>
        </w:rPr>
        <w:tab/>
      </w:r>
      <w:r w:rsidRPr="00E73617">
        <w:rPr>
          <w:rFonts w:ascii="GHEA Mariam" w:hAnsi="GHEA Mariam"/>
          <w:spacing w:val="-6"/>
        </w:rPr>
        <w:tab/>
      </w:r>
      <w:r w:rsidRPr="00E73617">
        <w:rPr>
          <w:rFonts w:ascii="GHEA Mariam" w:hAnsi="GHEA Mariam"/>
          <w:spacing w:val="-6"/>
        </w:rPr>
        <w:tab/>
      </w:r>
      <w:r w:rsidRPr="00E73617">
        <w:rPr>
          <w:rFonts w:ascii="GHEA Mariam" w:hAnsi="GHEA Mariam"/>
          <w:spacing w:val="-6"/>
        </w:rPr>
        <w:tab/>
      </w:r>
      <w:r w:rsidRPr="00E73617">
        <w:rPr>
          <w:rFonts w:ascii="GHEA Mariam" w:hAnsi="GHEA Mariam"/>
          <w:spacing w:val="-6"/>
        </w:rPr>
        <w:tab/>
      </w:r>
      <w:r w:rsidRPr="00E73617">
        <w:rPr>
          <w:rFonts w:ascii="GHEA Mariam" w:hAnsi="GHEA Mariam"/>
          <w:spacing w:val="-6"/>
        </w:rPr>
        <w:tab/>
        <w:t xml:space="preserve">   </w:t>
      </w:r>
      <w:r w:rsidR="00A055E4">
        <w:rPr>
          <w:rFonts w:ascii="GHEA Mariam" w:hAnsi="GHEA Mariam"/>
          <w:spacing w:val="-6"/>
        </w:rPr>
        <w:t xml:space="preserve"> </w:t>
      </w:r>
      <w:r w:rsidRPr="00E73617">
        <w:rPr>
          <w:rFonts w:ascii="GHEA Mariam" w:hAnsi="GHEA Mariam"/>
          <w:spacing w:val="-6"/>
        </w:rPr>
        <w:t xml:space="preserve"> ՀՀ </w:t>
      </w:r>
      <w:proofErr w:type="spellStart"/>
      <w:r w:rsidRPr="00E73617">
        <w:rPr>
          <w:rFonts w:ascii="GHEA Mariam" w:hAnsi="GHEA Mariam"/>
          <w:spacing w:val="-6"/>
        </w:rPr>
        <w:t>կառավարության</w:t>
      </w:r>
      <w:proofErr w:type="spellEnd"/>
      <w:r w:rsidRPr="00E73617">
        <w:rPr>
          <w:rFonts w:ascii="GHEA Mariam" w:hAnsi="GHEA Mariam"/>
          <w:spacing w:val="-6"/>
        </w:rPr>
        <w:t xml:space="preserve"> 2019 </w:t>
      </w:r>
      <w:proofErr w:type="spellStart"/>
      <w:r w:rsidRPr="00E73617">
        <w:rPr>
          <w:rFonts w:ascii="GHEA Mariam" w:hAnsi="GHEA Mariam"/>
          <w:spacing w:val="-6"/>
        </w:rPr>
        <w:t>թվականի</w:t>
      </w:r>
      <w:proofErr w:type="spellEnd"/>
    </w:p>
    <w:p w14:paraId="332C6FAC" w14:textId="7EE60A0A" w:rsidR="00E73617" w:rsidRPr="00E73617" w:rsidRDefault="00E73617" w:rsidP="00E73617">
      <w:pPr>
        <w:pStyle w:val="mechtex"/>
        <w:jc w:val="left"/>
        <w:rPr>
          <w:rFonts w:ascii="Sylfaen" w:hAnsi="Sylfaen" w:cs="Sylfaen"/>
        </w:rPr>
      </w:pP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  <w:t xml:space="preserve">   </w:t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</w:r>
      <w:r w:rsidRPr="00E73617">
        <w:rPr>
          <w:rFonts w:ascii="GHEA Mariam" w:hAnsi="GHEA Mariam"/>
          <w:spacing w:val="-2"/>
        </w:rPr>
        <w:tab/>
        <w:t xml:space="preserve">    </w:t>
      </w:r>
      <w:r w:rsidRPr="00E73617">
        <w:rPr>
          <w:rFonts w:ascii="GHEA Mariam" w:hAnsi="GHEA Mariam" w:cs="IRTEK Courier"/>
          <w:spacing w:val="-4"/>
          <w:lang w:val="pt-BR"/>
        </w:rPr>
        <w:t>դեկտեմբերի</w:t>
      </w:r>
      <w:r w:rsidRPr="00E73617">
        <w:rPr>
          <w:rFonts w:ascii="GHEA Mariam" w:hAnsi="GHEA Mariam" w:cs="Sylfaen"/>
          <w:spacing w:val="-2"/>
          <w:lang w:val="pt-BR"/>
        </w:rPr>
        <w:t xml:space="preserve"> 19-</w:t>
      </w:r>
      <w:r w:rsidRPr="00E73617">
        <w:rPr>
          <w:rFonts w:ascii="GHEA Mariam" w:hAnsi="GHEA Mariam"/>
          <w:spacing w:val="-2"/>
        </w:rPr>
        <w:t xml:space="preserve">ի N </w:t>
      </w:r>
      <w:r w:rsidR="00474FA1">
        <w:rPr>
          <w:rFonts w:ascii="GHEA Mariam" w:hAnsi="GHEA Mariam"/>
          <w:szCs w:val="22"/>
        </w:rPr>
        <w:t>1878</w:t>
      </w:r>
      <w:r w:rsidRPr="00E73617">
        <w:rPr>
          <w:rFonts w:ascii="GHEA Mariam" w:hAnsi="GHEA Mariam"/>
          <w:spacing w:val="-2"/>
        </w:rPr>
        <w:t xml:space="preserve">-Ն </w:t>
      </w:r>
      <w:proofErr w:type="spellStart"/>
      <w:r w:rsidRPr="00E73617">
        <w:rPr>
          <w:rFonts w:ascii="GHEA Mariam" w:hAnsi="GHEA Mariam"/>
          <w:spacing w:val="-2"/>
        </w:rPr>
        <w:t>որոշման</w:t>
      </w:r>
      <w:proofErr w:type="spellEnd"/>
    </w:p>
    <w:p w14:paraId="4AC4EA2F" w14:textId="77777777" w:rsidR="00E73617" w:rsidRDefault="00E73617" w:rsidP="00E73617">
      <w:pPr>
        <w:pStyle w:val="mechtex"/>
        <w:ind w:firstLine="720"/>
        <w:jc w:val="left"/>
      </w:pPr>
    </w:p>
    <w:p w14:paraId="7F58D899" w14:textId="77777777" w:rsidR="00E73617" w:rsidRPr="00E73617" w:rsidRDefault="00E73617" w:rsidP="00E73617"/>
    <w:tbl>
      <w:tblPr>
        <w:tblW w:w="14760" w:type="dxa"/>
        <w:tblLook w:val="04A0" w:firstRow="1" w:lastRow="0" w:firstColumn="1" w:lastColumn="0" w:noHBand="0" w:noVBand="1"/>
      </w:tblPr>
      <w:tblGrid>
        <w:gridCol w:w="1581"/>
        <w:gridCol w:w="3590"/>
        <w:gridCol w:w="1441"/>
        <w:gridCol w:w="1796"/>
        <w:gridCol w:w="1817"/>
        <w:gridCol w:w="1236"/>
        <w:gridCol w:w="2277"/>
        <w:gridCol w:w="1022"/>
      </w:tblGrid>
      <w:tr w:rsidR="00E73617" w:rsidRPr="00E73617" w14:paraId="09299B90" w14:textId="77777777" w:rsidTr="00E73617">
        <w:trPr>
          <w:trHeight w:val="1110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A6962" w14:textId="77777777" w:rsidR="00E73617" w:rsidRPr="00E73617" w:rsidRDefault="00E73617" w:rsidP="00E73617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E73617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N 1515-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Cs w:val="22"/>
                <w:lang w:eastAsia="en-US"/>
              </w:rPr>
              <w:br/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N 12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ՀԱՎԵԼՎԱԾՈՒՄ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E7361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ԼՐԱՑՈՒՄՆԵՐԸ</w:t>
            </w:r>
          </w:p>
        </w:tc>
      </w:tr>
      <w:tr w:rsidR="00E73617" w:rsidRPr="00E73617" w14:paraId="11D7502B" w14:textId="77777777" w:rsidTr="00E73617">
        <w:trPr>
          <w:trHeight w:val="368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75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42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8B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EF6" w14:textId="77777777" w:rsidR="00E73617" w:rsidRPr="00E73617" w:rsidRDefault="00F44E0C" w:rsidP="00F44E0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="00E73617"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73617"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933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44E0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A8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E2DE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73617" w:rsidRPr="00E73617" w14:paraId="060D923E" w14:textId="77777777" w:rsidTr="00F44E0C">
        <w:trPr>
          <w:trHeight w:val="35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3C38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E577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FE1D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9059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A329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D6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</w:t>
            </w: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62E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1ECD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73617" w:rsidRPr="00E73617" w14:paraId="276B1DE3" w14:textId="77777777" w:rsidTr="00E73617">
        <w:trPr>
          <w:trHeight w:val="540"/>
        </w:trPr>
        <w:tc>
          <w:tcPr>
            <w:tcW w:w="1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A10" w14:textId="77777777" w:rsidR="00E73617" w:rsidRPr="00E73617" w:rsidRDefault="00E73617" w:rsidP="00E7361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1B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950.0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E536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73617" w:rsidRPr="00E73617" w14:paraId="3A1FE7B2" w14:textId="77777777" w:rsidTr="00E73617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C10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06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384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1B5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60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950.0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AC3F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73617" w:rsidRPr="00E73617" w14:paraId="09FAFED6" w14:textId="77777777" w:rsidTr="00F44E0C">
        <w:trPr>
          <w:trHeight w:val="42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656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1037    11001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6CE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73617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Կոտայքի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մարզում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 w:rsidR="00F44E0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</w:t>
            </w:r>
            <w:r w:rsidR="00F44E0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686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CC7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FED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493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E33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950.0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EE95B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73617" w:rsidRPr="00E73617" w14:paraId="72B7ACA6" w14:textId="77777777" w:rsidTr="00E73617">
        <w:trPr>
          <w:trHeight w:val="345"/>
        </w:trPr>
        <w:tc>
          <w:tcPr>
            <w:tcW w:w="1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2BF" w14:textId="77777777" w:rsidR="00E73617" w:rsidRPr="00E73617" w:rsidRDefault="00E73617" w:rsidP="00E7361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ՄԱՍ II. ԾԱՌԱՅՈՒԹՅՈՒՆՆԵՐ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3A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FF64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73617" w:rsidRPr="00E73617" w14:paraId="0F7CA19F" w14:textId="77777777" w:rsidTr="00E73617">
        <w:trPr>
          <w:trHeight w:val="82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7589D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72211174-1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3FB3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>Հաշվապահական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փաթեթների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</w:t>
            </w:r>
            <w:r w:rsidR="00F44E0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68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97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3D9" w14:textId="77777777" w:rsidR="00E73617" w:rsidRPr="00E73617" w:rsidRDefault="00E73617" w:rsidP="00E7361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950,000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19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BD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950.0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823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B510D3B" w14:textId="77777777" w:rsidR="00F44E0C" w:rsidRDefault="00F44E0C" w:rsidP="00E73617">
      <w:pPr>
        <w:tabs>
          <w:tab w:val="left" w:pos="4815"/>
        </w:tabs>
      </w:pPr>
    </w:p>
    <w:p w14:paraId="2F755A50" w14:textId="77777777" w:rsidR="00F44E0C" w:rsidRDefault="00F44E0C" w:rsidP="00F44E0C"/>
    <w:p w14:paraId="44168CA6" w14:textId="05843252" w:rsidR="00F44E0C" w:rsidRPr="00F44E0C" w:rsidRDefault="00F44E0C" w:rsidP="00F44E0C"/>
    <w:p w14:paraId="301E9120" w14:textId="77777777" w:rsidR="00F44E0C" w:rsidRPr="00195F1B" w:rsidRDefault="00F44E0C" w:rsidP="00F44E0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1FB243C8" w14:textId="77777777" w:rsidR="00F44E0C" w:rsidRPr="00195F1B" w:rsidRDefault="00F44E0C" w:rsidP="00F44E0C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4DF0A41" w14:textId="77777777" w:rsidR="001F225D" w:rsidRPr="00F44E0C" w:rsidRDefault="00F44E0C" w:rsidP="00F44E0C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1F225D" w:rsidRPr="00F44E0C" w:rsidSect="00F44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1E0D6" w14:textId="77777777" w:rsidR="003E39CB" w:rsidRDefault="003E39CB">
      <w:r>
        <w:separator/>
      </w:r>
    </w:p>
  </w:endnote>
  <w:endnote w:type="continuationSeparator" w:id="0">
    <w:p w14:paraId="7701268D" w14:textId="77777777" w:rsidR="003E39CB" w:rsidRDefault="003E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C52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2CF1">
      <w:rPr>
        <w:noProof/>
        <w:sz w:val="18"/>
      </w:rPr>
      <w:t>1878k.voroshum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AA6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2CF1">
      <w:rPr>
        <w:noProof/>
        <w:sz w:val="18"/>
      </w:rPr>
      <w:t>1878k.voroshum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6FB3" w14:textId="77777777" w:rsidR="003D4BA2" w:rsidRPr="002D76A1" w:rsidRDefault="001E1BBA" w:rsidP="002D76A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D2CF1">
      <w:rPr>
        <w:noProof/>
      </w:rPr>
      <w:t>1878k.voroshum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A6CC3" w14:textId="77777777" w:rsidR="003E39CB" w:rsidRDefault="003E39CB">
      <w:r>
        <w:separator/>
      </w:r>
    </w:p>
  </w:footnote>
  <w:footnote w:type="continuationSeparator" w:id="0">
    <w:p w14:paraId="722CF361" w14:textId="77777777" w:rsidR="003E39CB" w:rsidRDefault="003E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408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58780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6F6F" w14:textId="77777777" w:rsidR="003D4BA2" w:rsidRDefault="003D4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6933" w14:textId="77777777" w:rsidR="001E1BBA" w:rsidRDefault="001E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1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154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35C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6B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BBA"/>
    <w:rsid w:val="001E1D83"/>
    <w:rsid w:val="001E1E02"/>
    <w:rsid w:val="001E1EED"/>
    <w:rsid w:val="001E1FB5"/>
    <w:rsid w:val="001E2556"/>
    <w:rsid w:val="001E2BE9"/>
    <w:rsid w:val="001E2DD5"/>
    <w:rsid w:val="001E3136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6A1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281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9CB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FA1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E81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CF1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5E4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00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CE2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617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020"/>
    <w:rsid w:val="00F44583"/>
    <w:rsid w:val="00F44BF9"/>
    <w:rsid w:val="00F44E08"/>
    <w:rsid w:val="00F44E0C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9E7DA"/>
  <w15:chartTrackingRefBased/>
  <w15:docId w15:val="{76D762C9-1650-4041-AEED-9EF9DBCC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7361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D7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76A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286F-8596-45F1-BE4D-7FC24DFA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https://mul2-moj.gov.am/tasks/66420/oneclick/1878k.voroshum.docx?token=2673c918ff425e3b45e58d9b5affc74d</cp:keywords>
  <dc:description/>
  <cp:lastModifiedBy>Tigran Ghandiljyan</cp:lastModifiedBy>
  <cp:revision>6</cp:revision>
  <cp:lastPrinted>2019-12-23T12:16:00Z</cp:lastPrinted>
  <dcterms:created xsi:type="dcterms:W3CDTF">2019-12-23T06:19:00Z</dcterms:created>
  <dcterms:modified xsi:type="dcterms:W3CDTF">2019-12-24T08:01:00Z</dcterms:modified>
</cp:coreProperties>
</file>