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E31D" w14:textId="59736339" w:rsidR="00150F01" w:rsidRPr="000C2BA7" w:rsidRDefault="00150F01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>
        <w:rPr>
          <w:rFonts w:ascii="Sylfaen" w:hAnsi="Sylfaen"/>
          <w:spacing w:val="-8"/>
          <w:lang w:val="hy-AM"/>
        </w:rPr>
        <w:t xml:space="preserve">            </w:t>
      </w:r>
      <w:r>
        <w:rPr>
          <w:rFonts w:ascii="GHEA Mariam" w:hAnsi="GHEA Mariam"/>
          <w:spacing w:val="-8"/>
          <w:lang w:val="hy-AM"/>
        </w:rPr>
        <w:t xml:space="preserve">Հավելված </w:t>
      </w:r>
      <w:r w:rsidRPr="000C2BA7">
        <w:rPr>
          <w:rFonts w:ascii="GHEA Mariam" w:hAnsi="GHEA Mariam"/>
          <w:spacing w:val="-8"/>
          <w:lang w:val="hy-AM"/>
        </w:rPr>
        <w:t>N 1</w:t>
      </w:r>
    </w:p>
    <w:p w14:paraId="2E769B24" w14:textId="68C7CC03" w:rsidR="00150F01" w:rsidRDefault="00150F01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172A721F" w14:textId="6357FDAA" w:rsidR="00150F01" w:rsidRPr="00AE6479" w:rsidRDefault="00150F01">
      <w:pPr>
        <w:pStyle w:val="mechtex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 w:rsidRPr="00375B28">
        <w:rPr>
          <w:rFonts w:ascii="GHEA Mariam" w:hAnsi="GHEA Mariam"/>
          <w:spacing w:val="-2"/>
          <w:lang w:val="hy-AM"/>
        </w:rPr>
        <w:t xml:space="preserve">           դեկտեմբերի </w:t>
      </w:r>
      <w:r w:rsidRPr="00AE6479">
        <w:rPr>
          <w:rFonts w:ascii="GHEA Mariam" w:hAnsi="GHEA Mariam"/>
          <w:spacing w:val="-2"/>
          <w:lang w:val="hy-AM"/>
        </w:rPr>
        <w:t>12</w:t>
      </w:r>
      <w:r w:rsidRPr="00375B28">
        <w:rPr>
          <w:rFonts w:ascii="GHEA Mariam" w:hAnsi="GHEA Mariam" w:cs="Sylfaen"/>
          <w:spacing w:val="-6"/>
          <w:lang w:val="pt-BR"/>
        </w:rPr>
        <w:t>-</w:t>
      </w:r>
      <w:r w:rsidRPr="00375B28">
        <w:rPr>
          <w:rFonts w:ascii="GHEA Mariam" w:hAnsi="GHEA Mariam"/>
          <w:spacing w:val="-6"/>
          <w:lang w:val="hy-AM"/>
        </w:rPr>
        <w:t xml:space="preserve">ի N </w:t>
      </w:r>
      <w:r w:rsidR="00AE6479">
        <w:rPr>
          <w:rFonts w:ascii="GHEA Mariam" w:hAnsi="GHEA Mariam"/>
          <w:szCs w:val="22"/>
          <w:lang w:val="hy-AM"/>
        </w:rPr>
        <w:t>1774</w:t>
      </w:r>
      <w:r w:rsidRPr="00375B28">
        <w:rPr>
          <w:rFonts w:ascii="GHEA Mariam" w:hAnsi="GHEA Mariam"/>
          <w:spacing w:val="-6"/>
          <w:lang w:val="hy-AM"/>
        </w:rPr>
        <w:t>-Ն որոշման</w:t>
      </w:r>
    </w:p>
    <w:p w14:paraId="5268D206" w14:textId="77777777" w:rsidR="00150F01" w:rsidRPr="00AE6479" w:rsidRDefault="00150F01">
      <w:pPr>
        <w:pStyle w:val="mechtex"/>
        <w:rPr>
          <w:rFonts w:ascii="GHEA Mariam" w:hAnsi="GHEA Mariam" w:cs="Arial"/>
          <w:lang w:val="hy-AM"/>
        </w:rPr>
      </w:pPr>
    </w:p>
    <w:tbl>
      <w:tblPr>
        <w:tblW w:w="10140" w:type="dxa"/>
        <w:tblInd w:w="-282" w:type="dxa"/>
        <w:tblLook w:val="0000" w:firstRow="0" w:lastRow="0" w:firstColumn="0" w:lastColumn="0" w:noHBand="0" w:noVBand="0"/>
      </w:tblPr>
      <w:tblGrid>
        <w:gridCol w:w="972"/>
        <w:gridCol w:w="683"/>
        <w:gridCol w:w="6067"/>
        <w:gridCol w:w="2418"/>
      </w:tblGrid>
      <w:tr w:rsidR="00150F01" w:rsidRPr="0039525A" w14:paraId="3DFA5DF7" w14:textId="77777777" w:rsidTr="008C348B">
        <w:trPr>
          <w:trHeight w:val="1740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E03F4" w14:textId="5780D4E2" w:rsidR="00150F01" w:rsidRPr="008C348B" w:rsidRDefault="00150F01" w:rsidP="00995025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995025">
              <w:rPr>
                <w:rFonts w:ascii="GHEA Mariam" w:hAnsi="GHEA Mariam"/>
                <w:b/>
                <w:bCs/>
                <w:lang w:val="hy-AM" w:eastAsia="en-US"/>
              </w:rPr>
              <w:t xml:space="preserve">  </w:t>
            </w:r>
            <w:r w:rsidRPr="008C348B">
              <w:rPr>
                <w:rFonts w:ascii="GHEA Mariam" w:hAnsi="GHEA Mariam"/>
                <w:bCs/>
                <w:lang w:val="hy-AM" w:eastAsia="en-US"/>
              </w:rPr>
              <w:t>«ՀԱՅԱ</w:t>
            </w:r>
            <w:r w:rsidR="002945A0" w:rsidRPr="0039525A">
              <w:rPr>
                <w:rFonts w:ascii="GHEA Mariam" w:hAnsi="GHEA Mariam"/>
                <w:bCs/>
                <w:lang w:val="hy-AM" w:eastAsia="en-US"/>
              </w:rPr>
              <w:t>Ս</w:t>
            </w:r>
            <w:r w:rsidRPr="008C348B">
              <w:rPr>
                <w:rFonts w:ascii="GHEA Mariam" w:hAnsi="GHEA Mariam"/>
                <w:bCs/>
                <w:lang w:val="hy-AM" w:eastAsia="en-US"/>
              </w:rPr>
              <w:t>ՏԱՆԻ ՀԱՆՐԱՊԵՏՈՒԹՅԱՆ 2019 ԹՎԱԿԱՆԻ ՊԵՏԱԿԱՆ ԲՅՈՒՋԵԻ ՄԱ</w:t>
            </w:r>
            <w:r w:rsidR="002945A0" w:rsidRPr="0039525A">
              <w:rPr>
                <w:rFonts w:ascii="GHEA Mariam" w:hAnsi="GHEA Mariam"/>
                <w:bCs/>
                <w:lang w:val="hy-AM" w:eastAsia="en-US"/>
              </w:rPr>
              <w:t>Ս</w:t>
            </w:r>
            <w:r w:rsidRPr="008C348B">
              <w:rPr>
                <w:rFonts w:ascii="GHEA Mariam" w:hAnsi="GHEA Mariam"/>
                <w:bCs/>
                <w:lang w:val="hy-AM" w:eastAsia="en-US"/>
              </w:rPr>
              <w:t>ԻՆ» ՀԱՅԱ</w:t>
            </w:r>
            <w:r w:rsidR="002945A0" w:rsidRPr="0039525A">
              <w:rPr>
                <w:rFonts w:ascii="GHEA Mariam" w:hAnsi="GHEA Mariam"/>
                <w:bCs/>
                <w:lang w:val="hy-AM" w:eastAsia="en-US"/>
              </w:rPr>
              <w:t>Ս</w:t>
            </w:r>
            <w:r w:rsidRPr="008C348B">
              <w:rPr>
                <w:rFonts w:ascii="GHEA Mariam" w:hAnsi="GHEA Mariam"/>
                <w:bCs/>
                <w:lang w:val="hy-AM" w:eastAsia="en-US"/>
              </w:rPr>
              <w:t xml:space="preserve">ՏԱՆԻ ՀԱՆՐԱՊԵՏՈՒԹՅԱՆ OՐԵՆՔԻ N 1 ՀԱՎԵԼՎԱԾԻ N 2 ԱՂՅՈՒՍԱԿՈՒՄ ՎԵՐԱԲԱՇԽՈՒՄ ԵՎ ՀԱՅԱUՏԱՆԻ ՀԱՆՐԱՊԵՏՈՒԹՅԱՆ ԿԱՌԱՎԱՐՈՒԹՅԱՆ 2018 ԹՎԱԿԱՆԻ ԴԵԿՏԵՄԲԵՐԻ 27-Ի </w:t>
            </w:r>
            <w:r w:rsidR="002945A0">
              <w:rPr>
                <w:rFonts w:ascii="GHEA Mariam" w:hAnsi="GHEA Mariam"/>
                <w:bCs/>
                <w:lang w:val="hy-AM" w:eastAsia="en-US"/>
              </w:rPr>
              <w:br/>
            </w:r>
            <w:r w:rsidRPr="008C348B">
              <w:rPr>
                <w:rFonts w:ascii="GHEA Mariam" w:hAnsi="GHEA Mariam"/>
                <w:bCs/>
                <w:lang w:val="hy-AM" w:eastAsia="en-US"/>
              </w:rPr>
              <w:t>N 1515-Ն ՈՐՈՇՄԱՆ N 5 ՀԱՎԵԼՎԱԾԻ N 1 ԱՂՅՈՒՍԱԿՈՒՄ ԿԱՏԱՐՎՈՂ ՓՈՓՈԽՈՒԹՅՈՒՆՆԵՐԸ</w:t>
            </w:r>
          </w:p>
        </w:tc>
      </w:tr>
      <w:tr w:rsidR="00150F01" w:rsidRPr="00995025" w14:paraId="649E4639" w14:textId="77777777" w:rsidTr="008C348B">
        <w:trPr>
          <w:trHeight w:val="46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39AA8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0F546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E5AE5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01BC37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val="ru-RU" w:eastAsia="en-US"/>
              </w:rPr>
              <w:t>.</w:t>
            </w: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150F01" w:rsidRPr="00995025" w14:paraId="4A3F5A60" w14:textId="77777777" w:rsidTr="008C348B">
        <w:trPr>
          <w:trHeight w:val="25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D40C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93F2" w14:textId="77777777" w:rsidR="00150F01" w:rsidRPr="000C2BA7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</w:p>
          <w:p w14:paraId="12977E9D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և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0FC63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95025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lang w:val="ru-RU" w:eastAsia="en-US"/>
              </w:rPr>
              <w:t>ը</w:t>
            </w:r>
            <w:r w:rsidRPr="00995025">
              <w:rPr>
                <w:rFonts w:ascii="GHEA Mariam" w:hAnsi="GHEA Mariam"/>
                <w:lang w:eastAsia="en-US"/>
              </w:rPr>
              <w:t xml:space="preserve">                                                  </w:t>
            </w:r>
            <w:proofErr w:type="gramStart"/>
            <w:r w:rsidRPr="00995025">
              <w:rPr>
                <w:rFonts w:ascii="GHEA Mariam" w:hAnsi="GHEA Mariam"/>
                <w:lang w:eastAsia="en-US"/>
              </w:rPr>
              <w:t xml:space="preserve">   (</w:t>
            </w:r>
            <w:proofErr w:type="spellStart"/>
            <w:proofErr w:type="gramEnd"/>
            <w:r w:rsidRPr="00995025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ավելացումը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ներկայացված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է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)                 </w:t>
            </w:r>
          </w:p>
        </w:tc>
      </w:tr>
      <w:tr w:rsidR="00150F01" w:rsidRPr="00995025" w14:paraId="4F16A66F" w14:textId="77777777" w:rsidTr="008C348B">
        <w:trPr>
          <w:trHeight w:val="171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7AEABD" w14:textId="77777777" w:rsidR="00150F01" w:rsidRPr="008C348B" w:rsidRDefault="00150F01" w:rsidP="008C348B">
            <w:pPr>
              <w:jc w:val="center"/>
              <w:rPr>
                <w:rFonts w:ascii="GHEA Mariam" w:hAnsi="GHEA Mariam"/>
                <w:lang w:val="ru-RU" w:eastAsia="en-US"/>
              </w:rPr>
            </w:pPr>
            <w:proofErr w:type="spellStart"/>
            <w:r w:rsidRPr="00995025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lang w:val="ru-RU" w:eastAsia="en-US"/>
              </w:rPr>
              <w:t>ը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8C5B02" w14:textId="77777777" w:rsidR="00150F01" w:rsidRPr="008C348B" w:rsidRDefault="00150F01" w:rsidP="008C348B">
            <w:pPr>
              <w:jc w:val="center"/>
              <w:rPr>
                <w:rFonts w:ascii="GHEA Mariam" w:hAnsi="GHEA Mariam"/>
                <w:lang w:val="ru-RU" w:eastAsia="en-US"/>
              </w:rPr>
            </w:pPr>
            <w:proofErr w:type="spellStart"/>
            <w:r w:rsidRPr="00995025">
              <w:rPr>
                <w:rFonts w:ascii="GHEA Mariam" w:hAnsi="GHEA Mariam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/>
                <w:lang w:val="ru-RU" w:eastAsia="en-US"/>
              </w:rPr>
              <w:t>ը</w:t>
            </w:r>
          </w:p>
        </w:tc>
        <w:tc>
          <w:tcPr>
            <w:tcW w:w="6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296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E224C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150F01" w:rsidRPr="00995025" w14:paraId="662DC697" w14:textId="77777777" w:rsidTr="008C348B">
        <w:trPr>
          <w:trHeight w:val="45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FBCEA9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33F72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E1B4A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9CA96" w14:textId="77777777" w:rsidR="00150F01" w:rsidRPr="00995025" w:rsidRDefault="00150F01" w:rsidP="00995025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150F01" w:rsidRPr="00995025" w14:paraId="690BC443" w14:textId="77777777" w:rsidTr="008C348B">
        <w:trPr>
          <w:trHeight w:val="49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707E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038E2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32F43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995025">
              <w:rPr>
                <w:rFonts w:ascii="GHEA Mariam" w:hAnsi="GHEA Mariam"/>
                <w:b/>
                <w:b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8EC3C" w14:textId="77777777" w:rsidR="00150F01" w:rsidRPr="00995025" w:rsidRDefault="00150F01" w:rsidP="00995025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150F01" w:rsidRPr="00995025" w14:paraId="6488F52F" w14:textId="77777777" w:rsidTr="008C348B">
        <w:trPr>
          <w:trHeight w:val="52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1F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A41E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EC962" w14:textId="77777777" w:rsidR="00150F01" w:rsidRPr="00995025" w:rsidRDefault="00150F01" w:rsidP="00995025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06A40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>(95,000.0)</w:t>
            </w:r>
          </w:p>
        </w:tc>
      </w:tr>
      <w:tr w:rsidR="00150F01" w:rsidRPr="00995025" w14:paraId="6CC1A091" w14:textId="77777777" w:rsidTr="008C348B">
        <w:trPr>
          <w:trHeight w:val="3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767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FF9DF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1B8CE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B73AE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797BDDD8" w14:textId="77777777" w:rsidTr="008C348B">
        <w:trPr>
          <w:trHeight w:val="3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A0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7F8A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B32E0" w14:textId="77777777" w:rsidR="00150F01" w:rsidRPr="00995025" w:rsidRDefault="00150F01" w:rsidP="009950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A027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31B5E3D1" w14:textId="77777777" w:rsidTr="008C348B">
        <w:trPr>
          <w:trHeight w:val="70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93F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B452B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965AE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907900">
              <w:rPr>
                <w:rFonts w:ascii="GHEA Mariam" w:hAnsi="GHEA Mariam"/>
                <w:lang w:eastAsia="en-US"/>
              </w:rPr>
              <w:t>,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նա</w:t>
            </w:r>
            <w:proofErr w:type="spellEnd"/>
            <w:r>
              <w:rPr>
                <w:rFonts w:ascii="GHEA Mariam" w:hAnsi="GHEA Mariam"/>
                <w:lang w:val="ru-RU" w:eastAsia="en-US"/>
              </w:rPr>
              <w:t>և</w:t>
            </w: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E7CC9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7FCEC2EF" w14:textId="77777777" w:rsidTr="008C348B">
        <w:trPr>
          <w:trHeight w:val="3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96A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5FD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50A7B" w14:textId="77777777" w:rsidR="00150F01" w:rsidRPr="00995025" w:rsidRDefault="00150F01" w:rsidP="009950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FC895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2619891B" w14:textId="77777777" w:rsidTr="008C348B">
        <w:trPr>
          <w:trHeight w:val="78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3D9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D945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195F2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ֆոնդի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արդյունավետության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թափանցիկության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21698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020D862E" w14:textId="77777777" w:rsidTr="008C348B">
        <w:trPr>
          <w:trHeight w:val="3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9A0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A50AF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6437C" w14:textId="77777777" w:rsidR="00150F01" w:rsidRPr="00995025" w:rsidRDefault="00150F01" w:rsidP="00995025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7B3E7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>(95,000.0)</w:t>
            </w:r>
          </w:p>
        </w:tc>
      </w:tr>
      <w:tr w:rsidR="00150F01" w:rsidRPr="00995025" w14:paraId="54CF6285" w14:textId="77777777" w:rsidTr="008C348B">
        <w:trPr>
          <w:trHeight w:val="3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D5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B405F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16077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E9B0F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177FB9DF" w14:textId="77777777" w:rsidTr="008C348B">
        <w:trPr>
          <w:trHeight w:val="3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5A8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4376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DF56E" w14:textId="77777777" w:rsidR="00150F01" w:rsidRPr="00995025" w:rsidRDefault="00150F01" w:rsidP="009950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D71B2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249EE6E6" w14:textId="77777777" w:rsidTr="00907900">
        <w:trPr>
          <w:trHeight w:val="148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4B66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B420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1B6D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907900">
              <w:rPr>
                <w:rFonts w:ascii="GHEA Mariam" w:hAnsi="GHEA Mariam"/>
                <w:lang w:eastAsia="en-US"/>
              </w:rPr>
              <w:t>,</w:t>
            </w: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պետակա</w:t>
            </w:r>
            <w:r>
              <w:rPr>
                <w:rFonts w:ascii="GHEA Mariam" w:hAnsi="GHEA Mariam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907900">
              <w:rPr>
                <w:rFonts w:ascii="GHEA Mariam" w:hAnsi="GHEA Mariam"/>
                <w:lang w:eastAsia="en-US"/>
              </w:rPr>
              <w:t>,</w:t>
            </w: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FAF25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5D667741" w14:textId="77777777" w:rsidTr="00907900">
        <w:trPr>
          <w:trHeight w:val="33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1D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AAEC6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FA60A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1ABBE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6ECA7BDD" w14:textId="77777777" w:rsidTr="00907900">
        <w:trPr>
          <w:trHeight w:val="33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F3A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4E486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FAB8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3C1B1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09B21E21" w14:textId="77777777" w:rsidTr="008C348B">
        <w:trPr>
          <w:trHeight w:val="3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1F2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>1185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35A1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359BA" w14:textId="77777777" w:rsidR="00150F01" w:rsidRPr="00995025" w:rsidRDefault="00150F01" w:rsidP="009950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611B5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>95,000.0</w:t>
            </w:r>
          </w:p>
        </w:tc>
      </w:tr>
      <w:tr w:rsidR="00150F01" w:rsidRPr="00995025" w14:paraId="09CDC74D" w14:textId="77777777" w:rsidTr="008C348B">
        <w:trPr>
          <w:trHeight w:val="99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9582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6549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755A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Արտասահմանյան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պատվիրակությունների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ընդունելությունների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պաշտոնական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գործուղումների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կազմակերպում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DE819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35ED1D7D" w14:textId="77777777" w:rsidTr="00753771">
        <w:trPr>
          <w:trHeight w:val="40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7BA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AEB9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BDADC" w14:textId="77777777" w:rsidR="00150F01" w:rsidRPr="00995025" w:rsidRDefault="00150F01" w:rsidP="009950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82B2C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301BA789" w14:textId="77777777" w:rsidTr="008C348B">
        <w:trPr>
          <w:trHeight w:val="7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0A77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B711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D59FE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համագործակցության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ներկայացուցչականության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1D52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35053C6B" w14:textId="77777777" w:rsidTr="008C348B">
        <w:trPr>
          <w:trHeight w:val="3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F6F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CD3B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14F5" w14:textId="77777777" w:rsidR="00150F01" w:rsidRPr="00995025" w:rsidRDefault="00150F01" w:rsidP="009950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7D00C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09D12754" w14:textId="77777777" w:rsidTr="008C348B">
        <w:trPr>
          <w:trHeight w:val="108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A97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116D7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6236E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Արտասահմանյան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պաշտոնական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գործուղումների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արտասահմանյան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պատվիրակությունների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ընդունելությունների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կազմակերպման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9E709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623E6A4A" w14:textId="77777777" w:rsidTr="008C348B">
        <w:trPr>
          <w:trHeight w:val="3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79F0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8BD6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73B17" w14:textId="77777777" w:rsidR="00150F01" w:rsidRPr="00995025" w:rsidRDefault="00150F01" w:rsidP="009950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2A204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>95,000.0</w:t>
            </w:r>
          </w:p>
        </w:tc>
      </w:tr>
      <w:tr w:rsidR="00150F01" w:rsidRPr="00995025" w14:paraId="185DBC3C" w14:textId="77777777" w:rsidTr="008C348B">
        <w:trPr>
          <w:trHeight w:val="3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5DF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6AF72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5948A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Արտասահմանյան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պաշտոնական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գործուղումներ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029BB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0FB6BCFA" w14:textId="77777777" w:rsidTr="00907900">
        <w:trPr>
          <w:trHeight w:val="36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005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912C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30C5B" w14:textId="77777777" w:rsidR="00150F01" w:rsidRPr="00995025" w:rsidRDefault="00150F01" w:rsidP="009950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DB648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24230300" w14:textId="77777777" w:rsidTr="00907900">
        <w:trPr>
          <w:trHeight w:val="38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8DF9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F6A69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2402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Արտասահմանյան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պաշտոնական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գործուղումներ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3AAF9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0FE9B805" w14:textId="77777777" w:rsidTr="00907900">
        <w:trPr>
          <w:trHeight w:val="40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EA1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F856B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E2687" w14:textId="77777777" w:rsidR="00150F01" w:rsidRPr="00995025" w:rsidRDefault="00150F01" w:rsidP="009950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9950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8B58D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5C28B2DE" w14:textId="77777777" w:rsidTr="00907900">
        <w:trPr>
          <w:trHeight w:val="38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4A79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6AF57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7CF6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3D9D6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14:paraId="2062DD78" w14:textId="77777777" w:rsidR="00150F01" w:rsidRDefault="00150F01">
      <w:pPr>
        <w:shd w:val="clear" w:color="auto" w:fill="FFFFFF"/>
        <w:rPr>
          <w:rFonts w:ascii="GHEA Grapalat" w:hAnsi="GHEA Grapalat" w:cs="Calibri"/>
          <w:color w:val="000000"/>
          <w:sz w:val="21"/>
          <w:szCs w:val="21"/>
          <w:lang w:val="hy-AM"/>
        </w:rPr>
      </w:pPr>
    </w:p>
    <w:p w14:paraId="0BD710E0" w14:textId="77777777" w:rsidR="00150F01" w:rsidRDefault="00150F01">
      <w:pPr>
        <w:pStyle w:val="mechtex"/>
        <w:jc w:val="left"/>
        <w:rPr>
          <w:rFonts w:ascii="Sylfaen" w:hAnsi="Sylfaen" w:cs="Sylfaen"/>
          <w:lang w:val="hy-AM"/>
        </w:rPr>
      </w:pPr>
    </w:p>
    <w:p w14:paraId="54AF1167" w14:textId="77777777" w:rsidR="00150F01" w:rsidRDefault="00150F01">
      <w:pPr>
        <w:pStyle w:val="mechtex"/>
        <w:jc w:val="left"/>
        <w:rPr>
          <w:rFonts w:ascii="Sylfaen" w:hAnsi="Sylfaen" w:cs="Sylfaen"/>
          <w:lang w:val="hy-AM"/>
        </w:rPr>
      </w:pPr>
    </w:p>
    <w:p w14:paraId="5B3B86D1" w14:textId="77777777" w:rsidR="00150F01" w:rsidRDefault="00150F01">
      <w:pPr>
        <w:pStyle w:val="mechtex"/>
        <w:jc w:val="left"/>
        <w:rPr>
          <w:rFonts w:ascii="Sylfaen" w:hAnsi="Sylfaen" w:cs="Sylfaen"/>
          <w:lang w:val="hy-AM"/>
        </w:rPr>
      </w:pPr>
    </w:p>
    <w:p w14:paraId="15AFD712" w14:textId="77777777" w:rsidR="00150F01" w:rsidRDefault="00150F01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15DA8A89" w14:textId="77777777" w:rsidR="00150F01" w:rsidRPr="0057727E" w:rsidRDefault="00150F01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54A23926" w14:textId="41AB5446" w:rsidR="00150F01" w:rsidRDefault="00150F01" w:rsidP="0039525A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6E773D58" w14:textId="77777777" w:rsidR="00150F01" w:rsidRPr="006C6AC1" w:rsidRDefault="00150F01" w:rsidP="00995025">
      <w:pPr>
        <w:pStyle w:val="mechtex"/>
        <w:jc w:val="left"/>
        <w:rPr>
          <w:rFonts w:ascii="GHEA Mariam" w:hAnsi="GHEA Mariam" w:cs="Arial Armenian"/>
          <w:sz w:val="20"/>
          <w:lang w:val="hy-AM"/>
        </w:rPr>
      </w:pPr>
    </w:p>
    <w:sectPr w:rsidR="00150F01" w:rsidRPr="006C6AC1" w:rsidSect="0039525A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1C0B9" w14:textId="77777777" w:rsidR="009B0BE2" w:rsidRDefault="009B0BE2">
      <w:r>
        <w:separator/>
      </w:r>
    </w:p>
  </w:endnote>
  <w:endnote w:type="continuationSeparator" w:id="0">
    <w:p w14:paraId="3344E51B" w14:textId="77777777" w:rsidR="009B0BE2" w:rsidRDefault="009B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38E9" w14:textId="77777777" w:rsidR="00150F01" w:rsidRDefault="00321E4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50F0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8D0A9" w14:textId="77777777" w:rsidR="009B0BE2" w:rsidRDefault="009B0BE2">
      <w:r>
        <w:separator/>
      </w:r>
    </w:p>
  </w:footnote>
  <w:footnote w:type="continuationSeparator" w:id="0">
    <w:p w14:paraId="4C59299D" w14:textId="77777777" w:rsidR="009B0BE2" w:rsidRDefault="009B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D253" w14:textId="77777777" w:rsidR="00150F01" w:rsidRDefault="00150F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1D799C2" w14:textId="77777777" w:rsidR="00150F01" w:rsidRDefault="00150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67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A7A57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BA7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B9C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0F01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5A0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0B8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1CF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E43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B03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57E85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B28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25A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27E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6CDF"/>
    <w:rsid w:val="005A7205"/>
    <w:rsid w:val="005A7562"/>
    <w:rsid w:val="005A781C"/>
    <w:rsid w:val="005A7851"/>
    <w:rsid w:val="005A7DFE"/>
    <w:rsid w:val="005B08B8"/>
    <w:rsid w:val="005B1107"/>
    <w:rsid w:val="005B159F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44B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5DA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AC1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771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796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12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48B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C4D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900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025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BE2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6B0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5C9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479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3C0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4EB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88D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493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8BA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E1F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14C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059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2E4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9A0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E67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E0E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3FF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8AB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8B5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D83E5"/>
  <w15:docId w15:val="{AB81E369-8EAE-4E1E-B956-88AE7C7C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796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4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0EB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747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0EB"/>
    <w:rPr>
      <w:rFonts w:ascii="Arial Armenian" w:hAnsi="Arial Armeni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74796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87479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87479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874796"/>
    <w:pPr>
      <w:jc w:val="both"/>
    </w:pPr>
  </w:style>
  <w:style w:type="paragraph" w:customStyle="1" w:styleId="russtyle">
    <w:name w:val="russtyle"/>
    <w:basedOn w:val="Normal"/>
    <w:uiPriority w:val="99"/>
    <w:rsid w:val="00874796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sid w:val="0087479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sid w:val="0087479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normChar">
    <w:name w:val="norm Char"/>
    <w:link w:val="norm"/>
    <w:uiPriority w:val="99"/>
    <w:locked/>
    <w:rsid w:val="00E23E6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uiPriority w:val="99"/>
    <w:locked/>
    <w:rsid w:val="00E23E67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uiPriority w:val="99"/>
    <w:rsid w:val="00E23E67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23E67"/>
    <w:rPr>
      <w:rFonts w:cs="Times New Roman"/>
      <w:sz w:val="16"/>
      <w:szCs w:val="16"/>
    </w:rPr>
  </w:style>
  <w:style w:type="character" w:customStyle="1" w:styleId="mechtex0">
    <w:name w:val="mechtex Знак"/>
    <w:uiPriority w:val="99"/>
    <w:locked/>
    <w:rsid w:val="00995025"/>
    <w:rPr>
      <w:rFonts w:ascii="Arial Armenian" w:hAnsi="Arial Armenian"/>
      <w:sz w:val="2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/>
  <dc:description/>
  <cp:lastModifiedBy>Tatevik</cp:lastModifiedBy>
  <cp:revision>7</cp:revision>
  <dcterms:created xsi:type="dcterms:W3CDTF">2019-12-12T07:25:00Z</dcterms:created>
  <dcterms:modified xsi:type="dcterms:W3CDTF">2019-12-16T06:04:00Z</dcterms:modified>
</cp:coreProperties>
</file>