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5BE" w:rsidRPr="00D30272" w:rsidRDefault="00EA65BA" w:rsidP="00EA65BA">
      <w:pPr>
        <w:pStyle w:val="mechtex"/>
        <w:ind w:left="10080"/>
        <w:jc w:val="left"/>
        <w:rPr>
          <w:rFonts w:ascii="GHEA Mariam" w:hAnsi="GHEA Mariam"/>
          <w:spacing w:val="-8"/>
          <w:lang w:val="af-ZA"/>
        </w:rPr>
      </w:pPr>
      <w:r>
        <w:rPr>
          <w:rFonts w:ascii="GHEA Mariam" w:hAnsi="GHEA Mariam"/>
          <w:spacing w:val="-8"/>
        </w:rPr>
        <w:t xml:space="preserve">   </w:t>
      </w:r>
      <w:r w:rsidR="000A75BE" w:rsidRPr="00E77CE1">
        <w:rPr>
          <w:rFonts w:ascii="GHEA Mariam" w:hAnsi="GHEA Mariam"/>
          <w:spacing w:val="-8"/>
          <w:lang w:val="hy-AM"/>
        </w:rPr>
        <w:t>Հավելված</w:t>
      </w:r>
      <w:r w:rsidR="000A75BE">
        <w:rPr>
          <w:rFonts w:ascii="GHEA Mariam" w:hAnsi="GHEA Mariam"/>
          <w:spacing w:val="-8"/>
          <w:lang w:val="af-ZA"/>
        </w:rPr>
        <w:t xml:space="preserve"> N 4</w:t>
      </w:r>
    </w:p>
    <w:p w:rsidR="000A75BE" w:rsidRPr="00D30272" w:rsidRDefault="000A75BE" w:rsidP="000A75BE">
      <w:pPr>
        <w:pStyle w:val="mechtex"/>
        <w:ind w:left="3600" w:firstLine="720"/>
        <w:jc w:val="left"/>
        <w:rPr>
          <w:rFonts w:ascii="GHEA Mariam" w:hAnsi="GHEA Mariam"/>
          <w:spacing w:val="-6"/>
          <w:lang w:val="af-ZA"/>
        </w:rPr>
      </w:pPr>
      <w:r w:rsidRPr="00D30272">
        <w:rPr>
          <w:rFonts w:ascii="GHEA Mariam" w:hAnsi="GHEA Mariam"/>
          <w:spacing w:val="-6"/>
          <w:lang w:val="af-ZA"/>
        </w:rPr>
        <w:t xml:space="preserve">       </w:t>
      </w:r>
      <w:r w:rsidRPr="00D30272">
        <w:rPr>
          <w:rFonts w:ascii="GHEA Mariam" w:hAnsi="GHEA Mariam"/>
          <w:spacing w:val="-6"/>
          <w:lang w:val="af-ZA"/>
        </w:rPr>
        <w:tab/>
        <w:t xml:space="preserve"> </w:t>
      </w:r>
      <w:r>
        <w:rPr>
          <w:rFonts w:ascii="GHEA Mariam" w:hAnsi="GHEA Mariam"/>
          <w:spacing w:val="-6"/>
          <w:lang w:val="af-ZA"/>
        </w:rPr>
        <w:t xml:space="preserve">                                                                            </w:t>
      </w:r>
      <w:r w:rsidRPr="00E77CE1">
        <w:rPr>
          <w:rFonts w:ascii="GHEA Mariam" w:hAnsi="GHEA Mariam"/>
          <w:spacing w:val="-6"/>
          <w:lang w:val="hy-AM"/>
        </w:rPr>
        <w:t>ՀՀ</w:t>
      </w:r>
      <w:r w:rsidRPr="00D30272">
        <w:rPr>
          <w:rFonts w:ascii="GHEA Mariam" w:hAnsi="GHEA Mariam"/>
          <w:spacing w:val="-6"/>
          <w:lang w:val="af-ZA"/>
        </w:rPr>
        <w:t xml:space="preserve"> </w:t>
      </w:r>
      <w:r w:rsidRPr="00E77CE1">
        <w:rPr>
          <w:rFonts w:ascii="GHEA Mariam" w:hAnsi="GHEA Mariam"/>
          <w:spacing w:val="-6"/>
          <w:lang w:val="hy-AM"/>
        </w:rPr>
        <w:t>կառավարության</w:t>
      </w:r>
      <w:r>
        <w:rPr>
          <w:rFonts w:ascii="GHEA Mariam" w:hAnsi="GHEA Mariam"/>
          <w:spacing w:val="-6"/>
          <w:lang w:val="af-ZA"/>
        </w:rPr>
        <w:t xml:space="preserve"> 2019</w:t>
      </w:r>
      <w:r w:rsidRPr="00D30272">
        <w:rPr>
          <w:rFonts w:ascii="GHEA Mariam" w:hAnsi="GHEA Mariam"/>
          <w:spacing w:val="-6"/>
          <w:lang w:val="af-ZA"/>
        </w:rPr>
        <w:t xml:space="preserve"> </w:t>
      </w:r>
      <w:r w:rsidRPr="00E77CE1">
        <w:rPr>
          <w:rFonts w:ascii="GHEA Mariam" w:hAnsi="GHEA Mariam"/>
          <w:spacing w:val="-6"/>
          <w:lang w:val="hy-AM"/>
        </w:rPr>
        <w:t>թվականի</w:t>
      </w:r>
    </w:p>
    <w:p w:rsidR="000A75BE" w:rsidRPr="00D30272" w:rsidRDefault="000A75BE" w:rsidP="000A75BE">
      <w:pPr>
        <w:pStyle w:val="mechtex"/>
        <w:jc w:val="left"/>
        <w:rPr>
          <w:rFonts w:ascii="Sylfaen" w:hAnsi="Sylfaen" w:cs="Sylfaen"/>
          <w:lang w:val="af-ZA"/>
        </w:rPr>
      </w:pPr>
      <w:r w:rsidRPr="00D30272">
        <w:rPr>
          <w:rFonts w:ascii="GHEA Mariam" w:hAnsi="GHEA Mariam"/>
          <w:spacing w:val="-2"/>
          <w:lang w:val="af-ZA"/>
        </w:rPr>
        <w:tab/>
      </w:r>
      <w:r w:rsidRPr="00D30272">
        <w:rPr>
          <w:rFonts w:ascii="GHEA Mariam" w:hAnsi="GHEA Mariam"/>
          <w:spacing w:val="-2"/>
          <w:lang w:val="af-ZA"/>
        </w:rPr>
        <w:tab/>
      </w:r>
      <w:r w:rsidRPr="00D30272">
        <w:rPr>
          <w:rFonts w:ascii="GHEA Mariam" w:hAnsi="GHEA Mariam"/>
          <w:spacing w:val="-2"/>
          <w:lang w:val="af-ZA"/>
        </w:rPr>
        <w:tab/>
      </w:r>
      <w:r w:rsidRPr="00D30272">
        <w:rPr>
          <w:rFonts w:ascii="GHEA Mariam" w:hAnsi="GHEA Mariam"/>
          <w:spacing w:val="-2"/>
          <w:lang w:val="af-ZA"/>
        </w:rPr>
        <w:tab/>
      </w:r>
      <w:r w:rsidRPr="00D30272">
        <w:rPr>
          <w:rFonts w:ascii="GHEA Mariam" w:hAnsi="GHEA Mariam"/>
          <w:spacing w:val="-2"/>
          <w:lang w:val="af-ZA"/>
        </w:rPr>
        <w:tab/>
      </w:r>
      <w:r w:rsidRPr="00D30272">
        <w:rPr>
          <w:rFonts w:ascii="GHEA Mariam" w:hAnsi="GHEA Mariam"/>
          <w:spacing w:val="-2"/>
          <w:lang w:val="af-ZA"/>
        </w:rPr>
        <w:tab/>
        <w:t xml:space="preserve">          </w:t>
      </w:r>
      <w:r>
        <w:rPr>
          <w:rFonts w:ascii="GHEA Mariam" w:hAnsi="GHEA Mariam"/>
          <w:spacing w:val="-2"/>
          <w:lang w:val="af-ZA"/>
        </w:rPr>
        <w:t xml:space="preserve">                                                                         դեկտեմբերի 19</w:t>
      </w:r>
      <w:r>
        <w:rPr>
          <w:rFonts w:ascii="GHEA Mariam" w:hAnsi="GHEA Mariam" w:cs="Sylfaen"/>
          <w:spacing w:val="-2"/>
          <w:lang w:val="pt-BR"/>
        </w:rPr>
        <w:t>-</w:t>
      </w:r>
      <w:r w:rsidRPr="00E77CE1">
        <w:rPr>
          <w:rFonts w:ascii="GHEA Mariam" w:hAnsi="GHEA Mariam"/>
          <w:spacing w:val="-2"/>
          <w:lang w:val="hy-AM"/>
        </w:rPr>
        <w:t>ի</w:t>
      </w:r>
      <w:r w:rsidRPr="00D30272">
        <w:rPr>
          <w:rFonts w:ascii="GHEA Mariam" w:hAnsi="GHEA Mariam"/>
          <w:spacing w:val="-2"/>
          <w:lang w:val="af-ZA"/>
        </w:rPr>
        <w:t xml:space="preserve"> N </w:t>
      </w:r>
      <w:r>
        <w:rPr>
          <w:rFonts w:ascii="GHEA Mariam" w:hAnsi="GHEA Mariam"/>
          <w:spacing w:val="-2"/>
          <w:lang w:val="af-ZA"/>
        </w:rPr>
        <w:t>1856</w:t>
      </w:r>
      <w:r w:rsidRPr="00D30272">
        <w:rPr>
          <w:rFonts w:ascii="GHEA Mariam" w:hAnsi="GHEA Mariam"/>
          <w:spacing w:val="-2"/>
          <w:lang w:val="af-ZA"/>
        </w:rPr>
        <w:t>-</w:t>
      </w:r>
      <w:r>
        <w:rPr>
          <w:rFonts w:ascii="GHEA Mariam" w:hAnsi="GHEA Mariam"/>
          <w:spacing w:val="-2"/>
          <w:lang w:val="af-ZA"/>
        </w:rPr>
        <w:t>Ն</w:t>
      </w:r>
      <w:r w:rsidR="00EA65BA">
        <w:rPr>
          <w:rFonts w:ascii="GHEA Mariam" w:hAnsi="GHEA Mariam"/>
          <w:spacing w:val="-2"/>
          <w:lang w:val="af-ZA"/>
        </w:rPr>
        <w:t xml:space="preserve"> </w:t>
      </w:r>
      <w:r w:rsidRPr="00E77CE1">
        <w:rPr>
          <w:rFonts w:ascii="GHEA Mariam" w:hAnsi="GHEA Mariam"/>
          <w:spacing w:val="-2"/>
          <w:lang w:val="hy-AM"/>
        </w:rPr>
        <w:t>որոշման</w:t>
      </w:r>
    </w:p>
    <w:p w:rsidR="000A75BE" w:rsidRDefault="000A75BE" w:rsidP="000A75BE">
      <w:pPr>
        <w:pStyle w:val="mechtex"/>
        <w:spacing w:line="480" w:lineRule="auto"/>
        <w:jc w:val="both"/>
        <w:rPr>
          <w:rFonts w:ascii="Arial" w:hAnsi="Arial" w:cs="Arial"/>
          <w:lang w:val="af-ZA"/>
        </w:rPr>
      </w:pPr>
      <w:bookmarkStart w:id="0" w:name="_GoBack"/>
      <w:bookmarkEnd w:id="0"/>
    </w:p>
    <w:p w:rsidR="000A75BE" w:rsidRDefault="000A75BE" w:rsidP="000A75BE">
      <w:pPr>
        <w:pStyle w:val="mechtex"/>
        <w:rPr>
          <w:rFonts w:ascii="GHEA Mariam" w:hAnsi="GHEA Mariam"/>
          <w:lang w:val="af-ZA" w:eastAsia="en-US"/>
        </w:rPr>
      </w:pPr>
      <w:r w:rsidRPr="00AF7DD4">
        <w:rPr>
          <w:rFonts w:ascii="GHEA Mariam" w:hAnsi="GHEA Mariam" w:cs="Arial"/>
          <w:lang w:eastAsia="en-US"/>
        </w:rPr>
        <w:t>ՀԱՅԱՍՏԱՆԻ</w:t>
      </w:r>
      <w:r w:rsidRPr="00AF7DD4">
        <w:rPr>
          <w:rFonts w:ascii="GHEA Mariam" w:hAnsi="GHEA Mariam"/>
          <w:lang w:val="af-ZA" w:eastAsia="en-US"/>
        </w:rPr>
        <w:t xml:space="preserve"> </w:t>
      </w:r>
      <w:r w:rsidRPr="00AF7DD4">
        <w:rPr>
          <w:rFonts w:ascii="GHEA Mariam" w:hAnsi="GHEA Mariam" w:cs="Arial"/>
          <w:lang w:eastAsia="en-US"/>
        </w:rPr>
        <w:t>ՀԱՆՐԱՊԵՏՈՒԹՅԱՆ</w:t>
      </w:r>
      <w:r w:rsidRPr="00AF7DD4">
        <w:rPr>
          <w:rFonts w:ascii="GHEA Mariam" w:hAnsi="GHEA Mariam"/>
          <w:lang w:val="af-ZA" w:eastAsia="en-US"/>
        </w:rPr>
        <w:t xml:space="preserve"> </w:t>
      </w:r>
      <w:r w:rsidRPr="00AF7DD4">
        <w:rPr>
          <w:rFonts w:ascii="GHEA Mariam" w:hAnsi="GHEA Mariam" w:cs="Arial"/>
          <w:lang w:eastAsia="en-US"/>
        </w:rPr>
        <w:t>ԿԱՌԱՎԱՐՈՒԹՅԱՆ</w:t>
      </w:r>
      <w:r w:rsidRPr="00AF7DD4">
        <w:rPr>
          <w:rFonts w:ascii="GHEA Mariam" w:hAnsi="GHEA Mariam"/>
          <w:lang w:val="af-ZA" w:eastAsia="en-US"/>
        </w:rPr>
        <w:t xml:space="preserve"> 2018</w:t>
      </w:r>
      <w:r>
        <w:rPr>
          <w:rFonts w:ascii="GHEA Mariam" w:hAnsi="GHEA Mariam"/>
          <w:lang w:val="af-ZA" w:eastAsia="en-US"/>
        </w:rPr>
        <w:t xml:space="preserve"> </w:t>
      </w:r>
      <w:r w:rsidRPr="00AF7DD4">
        <w:rPr>
          <w:rFonts w:ascii="GHEA Mariam" w:hAnsi="GHEA Mariam" w:cs="Arial"/>
          <w:lang w:eastAsia="en-US"/>
        </w:rPr>
        <w:t>ԹՎԱԿԱՆԻ</w:t>
      </w:r>
      <w:r w:rsidRPr="00AF7DD4">
        <w:rPr>
          <w:rFonts w:ascii="GHEA Mariam" w:hAnsi="GHEA Mariam"/>
          <w:lang w:val="af-ZA" w:eastAsia="en-US"/>
        </w:rPr>
        <w:t xml:space="preserve"> </w:t>
      </w:r>
      <w:r w:rsidRPr="00AF7DD4">
        <w:rPr>
          <w:rFonts w:ascii="GHEA Mariam" w:hAnsi="GHEA Mariam" w:cs="Arial"/>
          <w:lang w:eastAsia="en-US"/>
        </w:rPr>
        <w:t>ԴԵԿՏԵՄԲԵՐԻ</w:t>
      </w:r>
      <w:r w:rsidRPr="00AF7DD4">
        <w:rPr>
          <w:rFonts w:ascii="GHEA Mariam" w:hAnsi="GHEA Mariam"/>
          <w:lang w:val="af-ZA" w:eastAsia="en-US"/>
        </w:rPr>
        <w:t xml:space="preserve"> 27-</w:t>
      </w:r>
      <w:r w:rsidRPr="00AF7DD4">
        <w:rPr>
          <w:rFonts w:ascii="GHEA Mariam" w:hAnsi="GHEA Mariam" w:cs="Arial"/>
          <w:lang w:eastAsia="en-US"/>
        </w:rPr>
        <w:t>Ի</w:t>
      </w:r>
      <w:r w:rsidRPr="00AF7DD4">
        <w:rPr>
          <w:rFonts w:ascii="GHEA Mariam" w:hAnsi="GHEA Mariam"/>
          <w:lang w:val="af-ZA" w:eastAsia="en-US"/>
        </w:rPr>
        <w:t xml:space="preserve"> </w:t>
      </w:r>
      <w:r>
        <w:rPr>
          <w:rFonts w:ascii="GHEA Mariam" w:hAnsi="GHEA Mariam" w:cs="Arial"/>
          <w:lang w:val="af-ZA" w:eastAsia="en-US"/>
        </w:rPr>
        <w:t>N</w:t>
      </w:r>
      <w:r w:rsidRPr="00AF7DD4">
        <w:rPr>
          <w:rFonts w:ascii="GHEA Mariam" w:hAnsi="GHEA Mariam"/>
          <w:lang w:val="af-ZA" w:eastAsia="en-US"/>
        </w:rPr>
        <w:t xml:space="preserve"> 1515-</w:t>
      </w:r>
      <w:r w:rsidRPr="00AF7DD4">
        <w:rPr>
          <w:rFonts w:ascii="GHEA Mariam" w:hAnsi="GHEA Mariam" w:cs="Arial"/>
          <w:lang w:eastAsia="en-US"/>
        </w:rPr>
        <w:t>Ն</w:t>
      </w:r>
      <w:r w:rsidRPr="00AF7DD4">
        <w:rPr>
          <w:rFonts w:ascii="GHEA Mariam" w:hAnsi="GHEA Mariam"/>
          <w:lang w:val="af-ZA" w:eastAsia="en-US"/>
        </w:rPr>
        <w:t xml:space="preserve"> </w:t>
      </w:r>
      <w:r w:rsidRPr="00AF7DD4">
        <w:rPr>
          <w:rFonts w:ascii="GHEA Mariam" w:hAnsi="GHEA Mariam" w:cs="Arial"/>
          <w:lang w:eastAsia="en-US"/>
        </w:rPr>
        <w:t>ՈՐՈՇՄԱՆ</w:t>
      </w:r>
      <w:r w:rsidRPr="00AF7DD4">
        <w:rPr>
          <w:rFonts w:ascii="GHEA Mariam" w:hAnsi="GHEA Mariam"/>
          <w:lang w:val="af-ZA" w:eastAsia="en-US"/>
        </w:rPr>
        <w:t xml:space="preserve"> </w:t>
      </w:r>
    </w:p>
    <w:p w:rsidR="000A75BE" w:rsidRDefault="000A75BE" w:rsidP="000A75BE">
      <w:pPr>
        <w:pStyle w:val="mechtex"/>
        <w:rPr>
          <w:rFonts w:ascii="GHEA Mariam" w:hAnsi="GHEA Mariam"/>
          <w:lang w:val="af-ZA" w:eastAsia="en-US"/>
        </w:rPr>
      </w:pPr>
      <w:r w:rsidRPr="00AF7DD4">
        <w:rPr>
          <w:rFonts w:ascii="GHEA Mariam" w:hAnsi="GHEA Mariam"/>
          <w:lang w:val="af-ZA" w:eastAsia="en-US"/>
        </w:rPr>
        <w:t xml:space="preserve">N 5 </w:t>
      </w:r>
      <w:r w:rsidRPr="00AF7DD4">
        <w:rPr>
          <w:rFonts w:ascii="GHEA Mariam" w:hAnsi="GHEA Mariam" w:cs="Arial"/>
          <w:lang w:eastAsia="en-US"/>
        </w:rPr>
        <w:t>ՀԱՎԵԼՎԱԾԻ</w:t>
      </w:r>
      <w:r w:rsidRPr="00AF7DD4">
        <w:rPr>
          <w:rFonts w:ascii="GHEA Mariam" w:hAnsi="GHEA Mariam"/>
          <w:lang w:val="af-ZA" w:eastAsia="en-US"/>
        </w:rPr>
        <w:t xml:space="preserve"> N 8 </w:t>
      </w:r>
      <w:r w:rsidRPr="00AF7DD4">
        <w:rPr>
          <w:rFonts w:ascii="GHEA Mariam" w:hAnsi="GHEA Mariam" w:cs="Arial"/>
          <w:lang w:eastAsia="en-US"/>
        </w:rPr>
        <w:t>ԱՂՅՈՒՍԱԿՈՒՄ</w:t>
      </w:r>
      <w:r w:rsidRPr="00AF7DD4">
        <w:rPr>
          <w:rFonts w:ascii="GHEA Mariam" w:hAnsi="GHEA Mariam"/>
          <w:lang w:val="af-ZA" w:eastAsia="en-US"/>
        </w:rPr>
        <w:t xml:space="preserve"> </w:t>
      </w:r>
      <w:r w:rsidRPr="00AF7DD4">
        <w:rPr>
          <w:rFonts w:ascii="GHEA Mariam" w:hAnsi="GHEA Mariam" w:cs="Arial"/>
          <w:lang w:eastAsia="en-US"/>
        </w:rPr>
        <w:t>ԿԱՏԱՐՎՈՂ</w:t>
      </w:r>
      <w:r w:rsidRPr="00AF7DD4">
        <w:rPr>
          <w:rFonts w:ascii="GHEA Mariam" w:hAnsi="GHEA Mariam"/>
          <w:lang w:val="af-ZA" w:eastAsia="en-US"/>
        </w:rPr>
        <w:t xml:space="preserve"> </w:t>
      </w:r>
      <w:r w:rsidRPr="00AF7DD4">
        <w:rPr>
          <w:rFonts w:ascii="GHEA Mariam" w:hAnsi="GHEA Mariam" w:cs="Arial"/>
          <w:lang w:eastAsia="en-US"/>
        </w:rPr>
        <w:t>ՓՈՓՈԽՈՒԹՅՈՒՆՆԵՐԸ</w:t>
      </w:r>
      <w:r w:rsidRPr="00AF7DD4">
        <w:rPr>
          <w:rFonts w:ascii="GHEA Mariam" w:hAnsi="GHEA Mariam"/>
          <w:lang w:val="af-ZA" w:eastAsia="en-US"/>
        </w:rPr>
        <w:tab/>
      </w:r>
    </w:p>
    <w:p w:rsidR="000A75BE" w:rsidRPr="00AF7DD4" w:rsidRDefault="000A75BE" w:rsidP="000A75BE">
      <w:pPr>
        <w:pStyle w:val="mechtex"/>
        <w:rPr>
          <w:rFonts w:ascii="GHEA Mariam" w:hAnsi="GHEA Mariam"/>
          <w:lang w:val="af-ZA" w:eastAsia="en-US"/>
        </w:rPr>
      </w:pPr>
    </w:p>
    <w:p w:rsidR="000A75BE" w:rsidRPr="00AF7DD4" w:rsidRDefault="000A75BE" w:rsidP="000A75BE">
      <w:pPr>
        <w:tabs>
          <w:tab w:val="left" w:pos="1541"/>
          <w:tab w:val="left" w:pos="3300"/>
          <w:tab w:val="left" w:pos="7024"/>
          <w:tab w:val="left" w:pos="7361"/>
          <w:tab w:val="left" w:pos="7698"/>
        </w:tabs>
        <w:ind w:left="95"/>
        <w:rPr>
          <w:rFonts w:ascii="GHEA Mariam" w:hAnsi="GHEA Mariam"/>
          <w:bCs/>
          <w:lang w:val="af-ZA" w:eastAsia="en-US"/>
        </w:rPr>
      </w:pPr>
      <w:r w:rsidRPr="00AF7DD4">
        <w:rPr>
          <w:rFonts w:ascii="Courier New" w:hAnsi="Courier New" w:cs="Courier New"/>
          <w:b/>
          <w:bCs/>
          <w:lang w:val="af-ZA" w:eastAsia="en-US"/>
        </w:rPr>
        <w:t> </w:t>
      </w:r>
      <w:r w:rsidRPr="00AF7DD4">
        <w:rPr>
          <w:rFonts w:ascii="GHEA Mariam" w:hAnsi="GHEA Mariam"/>
          <w:b/>
          <w:bCs/>
          <w:lang w:val="af-ZA" w:eastAsia="en-US"/>
        </w:rPr>
        <w:tab/>
      </w:r>
      <w:r w:rsidRPr="00AF7DD4">
        <w:rPr>
          <w:rFonts w:ascii="Courier New" w:hAnsi="Courier New" w:cs="Courier New"/>
          <w:b/>
          <w:bCs/>
          <w:lang w:val="af-ZA" w:eastAsia="en-US"/>
        </w:rPr>
        <w:t> </w:t>
      </w:r>
      <w:r w:rsidRPr="00AF7DD4">
        <w:rPr>
          <w:rFonts w:ascii="GHEA Mariam" w:hAnsi="GHEA Mariam"/>
          <w:b/>
          <w:bCs/>
          <w:lang w:val="af-ZA" w:eastAsia="en-US"/>
        </w:rPr>
        <w:tab/>
      </w:r>
      <w:r w:rsidRPr="00AF7DD4">
        <w:rPr>
          <w:rFonts w:ascii="Courier New" w:hAnsi="Courier New" w:cs="Courier New"/>
          <w:b/>
          <w:bCs/>
          <w:lang w:val="af-ZA" w:eastAsia="en-US"/>
        </w:rPr>
        <w:t> </w:t>
      </w:r>
      <w:r w:rsidRPr="00AF7DD4">
        <w:rPr>
          <w:rFonts w:ascii="GHEA Mariam" w:hAnsi="GHEA Mariam"/>
          <w:b/>
          <w:bCs/>
          <w:lang w:val="af-ZA" w:eastAsia="en-US"/>
        </w:rPr>
        <w:tab/>
      </w:r>
      <w:r w:rsidRPr="00AF7DD4">
        <w:rPr>
          <w:rFonts w:ascii="GHEA Mariam" w:hAnsi="GHEA Mariam"/>
          <w:lang w:val="af-ZA" w:eastAsia="en-US"/>
        </w:rPr>
        <w:tab/>
      </w:r>
      <w:r w:rsidRPr="00AF7DD4">
        <w:rPr>
          <w:rFonts w:ascii="GHEA Mariam" w:hAnsi="GHEA Mariam"/>
          <w:lang w:val="af-ZA" w:eastAsia="en-US"/>
        </w:rPr>
        <w:tab/>
      </w:r>
      <w:r>
        <w:rPr>
          <w:rFonts w:ascii="GHEA Mariam" w:hAnsi="GHEA Mariam"/>
          <w:lang w:val="af-ZA" w:eastAsia="en-US"/>
        </w:rPr>
        <w:t xml:space="preserve">                                                                                (հ</w:t>
      </w:r>
      <w:proofErr w:type="spellStart"/>
      <w:r w:rsidRPr="00AF7DD4">
        <w:rPr>
          <w:rFonts w:ascii="GHEA Mariam" w:hAnsi="GHEA Mariam"/>
          <w:bCs/>
          <w:lang w:eastAsia="en-US"/>
        </w:rPr>
        <w:t>ազ</w:t>
      </w:r>
      <w:proofErr w:type="spellEnd"/>
      <w:r>
        <w:rPr>
          <w:rFonts w:ascii="GHEA Mariam" w:hAnsi="GHEA Mariam"/>
          <w:bCs/>
          <w:lang w:eastAsia="en-US"/>
        </w:rPr>
        <w:t>.</w:t>
      </w:r>
      <w:r w:rsidRPr="00AF7DD4">
        <w:rPr>
          <w:rFonts w:ascii="GHEA Mariam" w:hAnsi="GHEA Mariam"/>
          <w:bCs/>
          <w:lang w:val="af-ZA" w:eastAsia="en-US"/>
        </w:rPr>
        <w:t xml:space="preserve"> </w:t>
      </w:r>
      <w:proofErr w:type="spellStart"/>
      <w:r w:rsidRPr="00AF7DD4">
        <w:rPr>
          <w:rFonts w:ascii="GHEA Mariam" w:hAnsi="GHEA Mariam"/>
          <w:bCs/>
          <w:lang w:eastAsia="en-US"/>
        </w:rPr>
        <w:t>դրամ</w:t>
      </w:r>
      <w:proofErr w:type="spellEnd"/>
      <w:r>
        <w:rPr>
          <w:rFonts w:ascii="GHEA Mariam" w:hAnsi="GHEA Mariam"/>
          <w:bCs/>
          <w:lang w:eastAsia="en-US"/>
        </w:rPr>
        <w:t>)</w:t>
      </w:r>
    </w:p>
    <w:tbl>
      <w:tblPr>
        <w:tblW w:w="14833" w:type="dxa"/>
        <w:tblInd w:w="95" w:type="dxa"/>
        <w:tblLook w:val="0000" w:firstRow="0" w:lastRow="0" w:firstColumn="0" w:lastColumn="0" w:noHBand="0" w:noVBand="0"/>
      </w:tblPr>
      <w:tblGrid>
        <w:gridCol w:w="1446"/>
        <w:gridCol w:w="1759"/>
        <w:gridCol w:w="4398"/>
        <w:gridCol w:w="4852"/>
        <w:gridCol w:w="2378"/>
      </w:tblGrid>
      <w:tr w:rsidR="000A75BE" w:rsidRPr="00AF7DD4" w:rsidTr="00F6354C">
        <w:trPr>
          <w:trHeight w:val="1650"/>
        </w:trPr>
        <w:tc>
          <w:tcPr>
            <w:tcW w:w="3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75BE" w:rsidRPr="00AF7DD4" w:rsidRDefault="000A75BE" w:rsidP="00F6354C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proofErr w:type="spellStart"/>
            <w:r w:rsidRPr="00AF7DD4">
              <w:rPr>
                <w:rFonts w:ascii="GHEA Mariam" w:hAnsi="GHEA Mariam"/>
                <w:color w:val="000000"/>
                <w:lang w:eastAsia="en-US"/>
              </w:rPr>
              <w:t>Ծրագրային</w:t>
            </w:r>
            <w:proofErr w:type="spellEnd"/>
            <w:r w:rsidRPr="00AF7DD4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AF7DD4">
              <w:rPr>
                <w:rFonts w:ascii="GHEA Mariam" w:hAnsi="GHEA Mariam"/>
                <w:color w:val="000000"/>
                <w:lang w:eastAsia="en-US"/>
              </w:rPr>
              <w:t>դասիչը</w:t>
            </w:r>
            <w:proofErr w:type="spellEnd"/>
          </w:p>
        </w:tc>
        <w:tc>
          <w:tcPr>
            <w:tcW w:w="4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BE" w:rsidRPr="00AF7DD4" w:rsidRDefault="000A75BE" w:rsidP="00F6354C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proofErr w:type="spellStart"/>
            <w:r w:rsidRPr="00AF7DD4">
              <w:rPr>
                <w:rFonts w:ascii="GHEA Mariam" w:hAnsi="GHEA Mariam"/>
                <w:color w:val="000000"/>
                <w:lang w:eastAsia="en-US"/>
              </w:rPr>
              <w:t>Բյուջետային</w:t>
            </w:r>
            <w:proofErr w:type="spellEnd"/>
            <w:r w:rsidRPr="00AF7DD4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AF7DD4">
              <w:rPr>
                <w:rFonts w:ascii="GHEA Mariam" w:hAnsi="GHEA Mariam"/>
                <w:color w:val="000000"/>
                <w:lang w:eastAsia="en-US"/>
              </w:rPr>
              <w:t>հատկացումների</w:t>
            </w:r>
            <w:proofErr w:type="spellEnd"/>
            <w:r w:rsidRPr="00AF7DD4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AF7DD4">
              <w:rPr>
                <w:rFonts w:ascii="GHEA Mariam" w:hAnsi="GHEA Mariam"/>
                <w:color w:val="000000"/>
                <w:lang w:eastAsia="en-US"/>
              </w:rPr>
              <w:t>գլխավոր</w:t>
            </w:r>
            <w:proofErr w:type="spellEnd"/>
            <w:r w:rsidRPr="00AF7DD4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AF7DD4">
              <w:rPr>
                <w:rFonts w:ascii="GHEA Mariam" w:hAnsi="GHEA Mariam"/>
                <w:color w:val="000000"/>
                <w:lang w:eastAsia="en-US"/>
              </w:rPr>
              <w:t>կարգադրիչների</w:t>
            </w:r>
            <w:proofErr w:type="spellEnd"/>
            <w:r w:rsidRPr="00AF7DD4">
              <w:rPr>
                <w:rFonts w:ascii="GHEA Mariam" w:hAnsi="GHEA Mariam"/>
                <w:color w:val="000000"/>
                <w:lang w:eastAsia="en-US"/>
              </w:rPr>
              <w:t xml:space="preserve">, </w:t>
            </w:r>
            <w:proofErr w:type="spellStart"/>
            <w:r w:rsidRPr="00AF7DD4">
              <w:rPr>
                <w:rFonts w:ascii="GHEA Mariam" w:hAnsi="GHEA Mariam"/>
                <w:color w:val="000000"/>
                <w:lang w:eastAsia="en-US"/>
              </w:rPr>
              <w:t>ծրագրերի</w:t>
            </w:r>
            <w:proofErr w:type="spellEnd"/>
            <w:r w:rsidRPr="00AF7DD4">
              <w:rPr>
                <w:rFonts w:ascii="GHEA Mariam" w:hAnsi="GHEA Mariam"/>
                <w:color w:val="000000"/>
                <w:lang w:eastAsia="en-US"/>
              </w:rPr>
              <w:t xml:space="preserve"> և </w:t>
            </w:r>
            <w:proofErr w:type="spellStart"/>
            <w:r w:rsidRPr="00AF7DD4">
              <w:rPr>
                <w:rFonts w:ascii="GHEA Mariam" w:hAnsi="GHEA Mariam"/>
                <w:color w:val="000000"/>
                <w:lang w:eastAsia="en-US"/>
              </w:rPr>
              <w:t>միջոցառումների</w:t>
            </w:r>
            <w:proofErr w:type="spellEnd"/>
            <w:r w:rsidRPr="00AF7DD4">
              <w:rPr>
                <w:rFonts w:ascii="GHEA Mariam" w:hAnsi="GHEA Mariam"/>
                <w:color w:val="000000"/>
                <w:lang w:eastAsia="en-US"/>
              </w:rPr>
              <w:t xml:space="preserve">, </w:t>
            </w:r>
            <w:proofErr w:type="spellStart"/>
            <w:r w:rsidRPr="00AF7DD4">
              <w:rPr>
                <w:rFonts w:ascii="GHEA Mariam" w:hAnsi="GHEA Mariam"/>
                <w:color w:val="000000"/>
                <w:lang w:eastAsia="en-US"/>
              </w:rPr>
              <w:t>ծախսային</w:t>
            </w:r>
            <w:proofErr w:type="spellEnd"/>
            <w:r w:rsidRPr="00AF7DD4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AF7DD4">
              <w:rPr>
                <w:rFonts w:ascii="GHEA Mariam" w:hAnsi="GHEA Mariam"/>
                <w:color w:val="000000"/>
                <w:lang w:eastAsia="en-US"/>
              </w:rPr>
              <w:t>ուղղությունների</w:t>
            </w:r>
            <w:proofErr w:type="spellEnd"/>
            <w:r w:rsidRPr="00AF7DD4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AF7DD4">
              <w:rPr>
                <w:rFonts w:ascii="GHEA Mariam" w:hAnsi="GHEA Mariam"/>
                <w:color w:val="000000"/>
                <w:lang w:eastAsia="en-US"/>
              </w:rPr>
              <w:t>անվանումները</w:t>
            </w:r>
            <w:proofErr w:type="spellEnd"/>
          </w:p>
        </w:tc>
        <w:tc>
          <w:tcPr>
            <w:tcW w:w="4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BE" w:rsidRPr="00AF7DD4" w:rsidRDefault="000A75BE" w:rsidP="00F6354C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proofErr w:type="spellStart"/>
            <w:r w:rsidRPr="00AF7DD4">
              <w:rPr>
                <w:rFonts w:ascii="GHEA Mariam" w:hAnsi="GHEA Mariam"/>
                <w:color w:val="000000"/>
                <w:lang w:eastAsia="en-US"/>
              </w:rPr>
              <w:t>Միջոցառումները</w:t>
            </w:r>
            <w:proofErr w:type="spellEnd"/>
            <w:r w:rsidRPr="00AF7DD4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AF7DD4">
              <w:rPr>
                <w:rFonts w:ascii="GHEA Mariam" w:hAnsi="GHEA Mariam"/>
                <w:color w:val="000000"/>
                <w:lang w:eastAsia="en-US"/>
              </w:rPr>
              <w:t>կատարող</w:t>
            </w:r>
            <w:proofErr w:type="spellEnd"/>
            <w:r w:rsidRPr="00AF7DD4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AF7DD4">
              <w:rPr>
                <w:rFonts w:ascii="GHEA Mariam" w:hAnsi="GHEA Mariam"/>
                <w:color w:val="000000"/>
                <w:lang w:eastAsia="en-US"/>
              </w:rPr>
              <w:t>պետական</w:t>
            </w:r>
            <w:proofErr w:type="spellEnd"/>
            <w:r w:rsidRPr="00AF7DD4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AF7DD4">
              <w:rPr>
                <w:rFonts w:ascii="GHEA Mariam" w:hAnsi="GHEA Mariam"/>
                <w:color w:val="000000"/>
                <w:lang w:eastAsia="en-US"/>
              </w:rPr>
              <w:t>մարմինների</w:t>
            </w:r>
            <w:proofErr w:type="spellEnd"/>
            <w:r w:rsidRPr="00AF7DD4">
              <w:rPr>
                <w:rFonts w:ascii="GHEA Mariam" w:hAnsi="GHEA Mariam"/>
                <w:color w:val="000000"/>
                <w:lang w:eastAsia="en-US"/>
              </w:rPr>
              <w:t xml:space="preserve"> և </w:t>
            </w:r>
            <w:proofErr w:type="spellStart"/>
            <w:r w:rsidRPr="00AF7DD4">
              <w:rPr>
                <w:rFonts w:ascii="GHEA Mariam" w:hAnsi="GHEA Mariam"/>
                <w:color w:val="000000"/>
                <w:lang w:eastAsia="en-US"/>
              </w:rPr>
              <w:t>դրամաշնորհ</w:t>
            </w:r>
            <w:proofErr w:type="spellEnd"/>
            <w:r w:rsidRPr="00AF7DD4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AF7DD4">
              <w:rPr>
                <w:rFonts w:ascii="GHEA Mariam" w:hAnsi="GHEA Mariam"/>
                <w:color w:val="000000"/>
                <w:lang w:eastAsia="en-US"/>
              </w:rPr>
              <w:t>ստացող</w:t>
            </w:r>
            <w:proofErr w:type="spellEnd"/>
            <w:r w:rsidRPr="00AF7DD4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AF7DD4">
              <w:rPr>
                <w:rFonts w:ascii="GHEA Mariam" w:hAnsi="GHEA Mariam"/>
                <w:color w:val="000000"/>
                <w:lang w:eastAsia="en-US"/>
              </w:rPr>
              <w:t>տնտեսվարող</w:t>
            </w:r>
            <w:proofErr w:type="spellEnd"/>
            <w:r w:rsidRPr="00AF7DD4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AF7DD4">
              <w:rPr>
                <w:rFonts w:ascii="GHEA Mariam" w:hAnsi="GHEA Mariam"/>
                <w:color w:val="000000"/>
                <w:lang w:eastAsia="en-US"/>
              </w:rPr>
              <w:t>սուբյեկտների</w:t>
            </w:r>
            <w:proofErr w:type="spellEnd"/>
            <w:r w:rsidRPr="00AF7DD4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AF7DD4">
              <w:rPr>
                <w:rFonts w:ascii="GHEA Mariam" w:hAnsi="GHEA Mariam"/>
                <w:color w:val="000000"/>
                <w:lang w:eastAsia="en-US"/>
              </w:rPr>
              <w:t>անվանումները</w:t>
            </w:r>
            <w:proofErr w:type="spellEnd"/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5BE" w:rsidRPr="00AF7DD4" w:rsidRDefault="000A75BE" w:rsidP="00F6354C">
            <w:pPr>
              <w:jc w:val="center"/>
              <w:rPr>
                <w:rFonts w:ascii="GHEA Mariam" w:hAnsi="GHEA Mariam"/>
                <w:lang w:eastAsia="en-US"/>
              </w:rPr>
            </w:pPr>
            <w:proofErr w:type="spellStart"/>
            <w:r w:rsidRPr="00AF7DD4">
              <w:rPr>
                <w:rFonts w:ascii="GHEA Mariam" w:hAnsi="GHEA Mariam"/>
                <w:lang w:eastAsia="en-US"/>
              </w:rPr>
              <w:t>Ցուցանիշների</w:t>
            </w:r>
            <w:proofErr w:type="spellEnd"/>
            <w:r w:rsidRPr="00AF7DD4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AF7DD4">
              <w:rPr>
                <w:rFonts w:ascii="GHEA Mariam" w:hAnsi="GHEA Mariam"/>
                <w:lang w:eastAsia="en-US"/>
              </w:rPr>
              <w:t>փոփոխությունը</w:t>
            </w:r>
            <w:proofErr w:type="spellEnd"/>
            <w:r w:rsidRPr="00AF7DD4">
              <w:rPr>
                <w:rFonts w:ascii="GHEA Mariam" w:hAnsi="GHEA Mariam"/>
                <w:lang w:eastAsia="en-US"/>
              </w:rPr>
              <w:t xml:space="preserve"> (</w:t>
            </w:r>
            <w:proofErr w:type="spellStart"/>
            <w:r w:rsidRPr="00AF7DD4">
              <w:rPr>
                <w:rFonts w:ascii="GHEA Mariam" w:hAnsi="GHEA Mariam"/>
                <w:lang w:eastAsia="en-US"/>
              </w:rPr>
              <w:t>ավելացումները</w:t>
            </w:r>
            <w:proofErr w:type="spellEnd"/>
            <w:r w:rsidRPr="00AF7DD4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AF7DD4">
              <w:rPr>
                <w:rFonts w:ascii="GHEA Mariam" w:hAnsi="GHEA Mariam"/>
                <w:lang w:eastAsia="en-US"/>
              </w:rPr>
              <w:t>նշված</w:t>
            </w:r>
            <w:proofErr w:type="spellEnd"/>
            <w:r w:rsidRPr="00AF7DD4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AF7DD4">
              <w:rPr>
                <w:rFonts w:ascii="GHEA Mariam" w:hAnsi="GHEA Mariam"/>
                <w:lang w:eastAsia="en-US"/>
              </w:rPr>
              <w:t>են</w:t>
            </w:r>
            <w:proofErr w:type="spellEnd"/>
            <w:r w:rsidRPr="00AF7DD4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AF7DD4">
              <w:rPr>
                <w:rFonts w:ascii="GHEA Mariam" w:hAnsi="GHEA Mariam"/>
                <w:lang w:eastAsia="en-US"/>
              </w:rPr>
              <w:t>դրական</w:t>
            </w:r>
            <w:proofErr w:type="spellEnd"/>
            <w:r w:rsidRPr="00AF7DD4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AF7DD4">
              <w:rPr>
                <w:rFonts w:ascii="GHEA Mariam" w:hAnsi="GHEA Mariam"/>
                <w:lang w:eastAsia="en-US"/>
              </w:rPr>
              <w:t>նշանով</w:t>
            </w:r>
            <w:proofErr w:type="spellEnd"/>
            <w:r w:rsidRPr="00AF7DD4">
              <w:rPr>
                <w:rFonts w:ascii="GHEA Mariam" w:hAnsi="GHEA Mariam"/>
                <w:lang w:eastAsia="en-US"/>
              </w:rPr>
              <w:t xml:space="preserve">)  </w:t>
            </w:r>
          </w:p>
        </w:tc>
      </w:tr>
      <w:tr w:rsidR="000A75BE" w:rsidRPr="00AF7DD4" w:rsidTr="00F6354C">
        <w:trPr>
          <w:trHeight w:val="36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BE" w:rsidRPr="00AF7DD4" w:rsidRDefault="000A75BE" w:rsidP="00F6354C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proofErr w:type="spellStart"/>
            <w:r>
              <w:rPr>
                <w:rFonts w:ascii="GHEA Mariam" w:hAnsi="GHEA Mariam"/>
                <w:color w:val="000000"/>
                <w:lang w:eastAsia="en-US"/>
              </w:rPr>
              <w:t>ծ</w:t>
            </w:r>
            <w:r w:rsidRPr="00AF7DD4">
              <w:rPr>
                <w:rFonts w:ascii="GHEA Mariam" w:hAnsi="GHEA Mariam"/>
                <w:color w:val="000000"/>
                <w:lang w:eastAsia="en-US"/>
              </w:rPr>
              <w:t>րագիր</w:t>
            </w:r>
            <w:r>
              <w:rPr>
                <w:rFonts w:ascii="GHEA Mariam" w:hAnsi="GHEA Mariam"/>
                <w:color w:val="000000"/>
                <w:lang w:eastAsia="en-US"/>
              </w:rPr>
              <w:t>ը</w:t>
            </w:r>
            <w:proofErr w:type="spellEnd"/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BE" w:rsidRPr="00AF7DD4" w:rsidRDefault="000A75BE" w:rsidP="00F6354C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proofErr w:type="spellStart"/>
            <w:r>
              <w:rPr>
                <w:rFonts w:ascii="GHEA Mariam" w:hAnsi="GHEA Mariam"/>
                <w:color w:val="000000"/>
                <w:lang w:eastAsia="en-US"/>
              </w:rPr>
              <w:t>մ</w:t>
            </w:r>
            <w:r w:rsidRPr="00AF7DD4">
              <w:rPr>
                <w:rFonts w:ascii="GHEA Mariam" w:hAnsi="GHEA Mariam"/>
                <w:color w:val="000000"/>
                <w:lang w:eastAsia="en-US"/>
              </w:rPr>
              <w:t>իջոցառում</w:t>
            </w:r>
            <w:r>
              <w:rPr>
                <w:rFonts w:ascii="GHEA Mariam" w:hAnsi="GHEA Mariam"/>
                <w:color w:val="000000"/>
                <w:lang w:eastAsia="en-US"/>
              </w:rPr>
              <w:t>ը</w:t>
            </w:r>
            <w:proofErr w:type="spellEnd"/>
          </w:p>
        </w:tc>
        <w:tc>
          <w:tcPr>
            <w:tcW w:w="439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5BE" w:rsidRPr="00AF7DD4" w:rsidRDefault="000A75BE" w:rsidP="00F6354C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4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75BE" w:rsidRPr="00AF7DD4" w:rsidRDefault="000A75BE" w:rsidP="00F6354C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BE" w:rsidRPr="00AF7DD4" w:rsidRDefault="000A75BE" w:rsidP="00F6354C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proofErr w:type="spellStart"/>
            <w:r>
              <w:rPr>
                <w:rFonts w:ascii="GHEA Mariam" w:hAnsi="GHEA Mariam"/>
                <w:color w:val="000000"/>
                <w:lang w:eastAsia="en-US"/>
              </w:rPr>
              <w:t>տ</w:t>
            </w:r>
            <w:r w:rsidRPr="00AF7DD4">
              <w:rPr>
                <w:rFonts w:ascii="GHEA Mariam" w:hAnsi="GHEA Mariam"/>
                <w:color w:val="000000"/>
                <w:lang w:eastAsia="en-US"/>
              </w:rPr>
              <w:t>արի</w:t>
            </w:r>
            <w:proofErr w:type="spellEnd"/>
            <w:r w:rsidRPr="00AF7DD4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</w:p>
        </w:tc>
      </w:tr>
      <w:tr w:rsidR="000A75BE" w:rsidRPr="00AF7DD4" w:rsidTr="00F6354C">
        <w:trPr>
          <w:trHeight w:val="60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75BE" w:rsidRPr="00AF7DD4" w:rsidRDefault="000A75BE" w:rsidP="00F6354C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AF7DD4"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  <w:tc>
          <w:tcPr>
            <w:tcW w:w="1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BE" w:rsidRPr="00AF7DD4" w:rsidRDefault="000A75BE" w:rsidP="00F6354C">
            <w:pPr>
              <w:rPr>
                <w:rFonts w:ascii="GHEA Mariam" w:hAnsi="GHEA Mariam"/>
                <w:color w:val="000000"/>
                <w:lang w:eastAsia="en-US"/>
              </w:rPr>
            </w:pPr>
            <w:r w:rsidRPr="00AF7DD4">
              <w:rPr>
                <w:rFonts w:ascii="GHEA Mariam" w:hAnsi="GHEA Mariam"/>
                <w:color w:val="000000"/>
                <w:lang w:eastAsia="en-US"/>
              </w:rPr>
              <w:t xml:space="preserve">ՀՀ </w:t>
            </w:r>
            <w:proofErr w:type="spellStart"/>
            <w:r w:rsidRPr="00AF7DD4">
              <w:rPr>
                <w:rFonts w:ascii="GHEA Mariam" w:hAnsi="GHEA Mariam"/>
                <w:color w:val="000000"/>
                <w:lang w:eastAsia="en-US"/>
              </w:rPr>
              <w:t>տարածքային</w:t>
            </w:r>
            <w:proofErr w:type="spellEnd"/>
            <w:r w:rsidRPr="00AF7DD4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AF7DD4">
              <w:rPr>
                <w:rFonts w:ascii="GHEA Mariam" w:hAnsi="GHEA Mariam"/>
                <w:color w:val="000000"/>
                <w:lang w:eastAsia="en-US"/>
              </w:rPr>
              <w:t>կառավարման</w:t>
            </w:r>
            <w:proofErr w:type="spellEnd"/>
            <w:r w:rsidRPr="00AF7DD4">
              <w:rPr>
                <w:rFonts w:ascii="GHEA Mariam" w:hAnsi="GHEA Mariam"/>
                <w:color w:val="000000"/>
                <w:lang w:eastAsia="en-US"/>
              </w:rPr>
              <w:t xml:space="preserve"> և </w:t>
            </w:r>
            <w:proofErr w:type="spellStart"/>
            <w:r w:rsidRPr="00AF7DD4">
              <w:rPr>
                <w:rFonts w:ascii="GHEA Mariam" w:hAnsi="GHEA Mariam"/>
                <w:color w:val="000000"/>
                <w:lang w:eastAsia="en-US"/>
              </w:rPr>
              <w:t>ենթակառուցվածքների</w:t>
            </w:r>
            <w:proofErr w:type="spellEnd"/>
            <w:r w:rsidRPr="00AF7DD4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AF7DD4">
              <w:rPr>
                <w:rFonts w:ascii="GHEA Mariam" w:hAnsi="GHEA Mariam"/>
                <w:color w:val="000000"/>
                <w:lang w:eastAsia="en-US"/>
              </w:rPr>
              <w:t>նախարարություն</w:t>
            </w:r>
            <w:proofErr w:type="spellEnd"/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BE" w:rsidRPr="00AF7DD4" w:rsidRDefault="000A75BE" w:rsidP="00F6354C">
            <w:pPr>
              <w:jc w:val="center"/>
              <w:rPr>
                <w:rFonts w:ascii="GHEA Mariam" w:hAnsi="GHEA Mariam"/>
                <w:b/>
                <w:bCs/>
                <w:color w:val="000000"/>
                <w:lang w:eastAsia="en-US"/>
              </w:rPr>
            </w:pPr>
            <w:r w:rsidRPr="00AF7DD4">
              <w:rPr>
                <w:rFonts w:ascii="GHEA Mariam" w:hAnsi="GHEA Mariam"/>
                <w:b/>
                <w:bCs/>
                <w:color w:val="000000"/>
                <w:lang w:eastAsia="en-US"/>
              </w:rPr>
              <w:t>1,584.0</w:t>
            </w:r>
          </w:p>
        </w:tc>
      </w:tr>
      <w:tr w:rsidR="000A75BE" w:rsidRPr="00AF7DD4" w:rsidTr="00F6354C">
        <w:trPr>
          <w:trHeight w:val="525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BE" w:rsidRPr="00AF7DD4" w:rsidRDefault="000A75BE" w:rsidP="00F6354C">
            <w:pPr>
              <w:jc w:val="center"/>
              <w:rPr>
                <w:rFonts w:ascii="GHEA Mariam" w:hAnsi="GHEA Mariam"/>
                <w:b/>
                <w:bCs/>
                <w:lang w:eastAsia="en-US"/>
              </w:rPr>
            </w:pPr>
            <w:r w:rsidRPr="00AF7DD4">
              <w:rPr>
                <w:rFonts w:ascii="GHEA Mariam" w:hAnsi="GHEA Mariam"/>
                <w:b/>
                <w:bCs/>
                <w:lang w:eastAsia="en-US"/>
              </w:rPr>
              <w:t>1070</w:t>
            </w:r>
          </w:p>
        </w:tc>
        <w:tc>
          <w:tcPr>
            <w:tcW w:w="6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75BE" w:rsidRPr="00AF7DD4" w:rsidRDefault="000A75BE" w:rsidP="00F6354C">
            <w:pPr>
              <w:rPr>
                <w:rFonts w:ascii="GHEA Mariam" w:hAnsi="GHEA Mariam"/>
                <w:lang w:eastAsia="en-US"/>
              </w:rPr>
            </w:pPr>
            <w:proofErr w:type="spellStart"/>
            <w:r w:rsidRPr="00AF7DD4">
              <w:rPr>
                <w:rFonts w:ascii="GHEA Mariam" w:hAnsi="GHEA Mariam"/>
                <w:lang w:eastAsia="en-US"/>
              </w:rPr>
              <w:t>Աջակցություն</w:t>
            </w:r>
            <w:proofErr w:type="spellEnd"/>
            <w:r w:rsidRPr="00AF7DD4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AF7DD4">
              <w:rPr>
                <w:rFonts w:ascii="GHEA Mariam" w:hAnsi="GHEA Mariam"/>
                <w:lang w:eastAsia="en-US"/>
              </w:rPr>
              <w:t>փախստականների</w:t>
            </w:r>
            <w:proofErr w:type="spellEnd"/>
            <w:r w:rsidRPr="00AF7DD4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AF7DD4">
              <w:rPr>
                <w:rFonts w:ascii="GHEA Mariam" w:hAnsi="GHEA Mariam"/>
                <w:lang w:eastAsia="en-US"/>
              </w:rPr>
              <w:t>ինտեգրմանը</w:t>
            </w:r>
            <w:proofErr w:type="spellEnd"/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BE" w:rsidRPr="00AF7DD4" w:rsidRDefault="000A75BE" w:rsidP="00F6354C">
            <w:pPr>
              <w:jc w:val="center"/>
              <w:rPr>
                <w:rFonts w:ascii="GHEA Mariam" w:hAnsi="GHEA Mariam"/>
                <w:lang w:eastAsia="en-US"/>
              </w:rPr>
            </w:pPr>
            <w:r w:rsidRPr="00AF7DD4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BE" w:rsidRPr="00AF7DD4" w:rsidRDefault="000A75BE" w:rsidP="00F6354C">
            <w:pPr>
              <w:jc w:val="center"/>
              <w:rPr>
                <w:rFonts w:ascii="GHEA Mariam" w:hAnsi="GHEA Mariam"/>
                <w:b/>
                <w:bCs/>
                <w:lang w:eastAsia="en-US"/>
              </w:rPr>
            </w:pPr>
            <w:r w:rsidRPr="00AF7DD4">
              <w:rPr>
                <w:rFonts w:ascii="GHEA Mariam" w:hAnsi="GHEA Mariam"/>
                <w:b/>
                <w:bCs/>
                <w:lang w:eastAsia="en-US"/>
              </w:rPr>
              <w:t>1,584.0</w:t>
            </w:r>
          </w:p>
        </w:tc>
      </w:tr>
      <w:tr w:rsidR="000A75BE" w:rsidRPr="00AF7DD4" w:rsidTr="00F6354C">
        <w:trPr>
          <w:trHeight w:val="6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BE" w:rsidRPr="00AF7DD4" w:rsidRDefault="000A75BE" w:rsidP="00F6354C">
            <w:pPr>
              <w:jc w:val="center"/>
              <w:rPr>
                <w:rFonts w:ascii="GHEA Mariam" w:hAnsi="GHEA Mariam"/>
                <w:b/>
                <w:bCs/>
                <w:lang w:eastAsia="en-US"/>
              </w:rPr>
            </w:pPr>
            <w:r w:rsidRPr="00AF7DD4">
              <w:rPr>
                <w:rFonts w:ascii="Courier New" w:hAnsi="Courier New" w:cs="Courier New"/>
                <w:b/>
                <w:bCs/>
                <w:lang w:eastAsia="en-US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BE" w:rsidRPr="00AF7DD4" w:rsidRDefault="000A75BE" w:rsidP="00F6354C">
            <w:pPr>
              <w:jc w:val="center"/>
              <w:rPr>
                <w:rFonts w:ascii="GHEA Mariam" w:hAnsi="GHEA Mariam"/>
                <w:b/>
                <w:bCs/>
                <w:lang w:eastAsia="en-US"/>
              </w:rPr>
            </w:pPr>
            <w:r w:rsidRPr="00AF7DD4">
              <w:rPr>
                <w:rFonts w:ascii="GHEA Mariam" w:hAnsi="GHEA Mariam"/>
                <w:b/>
                <w:bCs/>
                <w:lang w:eastAsia="en-US"/>
              </w:rPr>
              <w:t>11001</w:t>
            </w:r>
          </w:p>
        </w:tc>
        <w:tc>
          <w:tcPr>
            <w:tcW w:w="4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BE" w:rsidRPr="00AF7DD4" w:rsidRDefault="000A75BE" w:rsidP="00F6354C">
            <w:pPr>
              <w:rPr>
                <w:rFonts w:ascii="GHEA Mariam" w:hAnsi="GHEA Mariam"/>
                <w:lang w:eastAsia="en-US"/>
              </w:rPr>
            </w:pPr>
            <w:proofErr w:type="spellStart"/>
            <w:r w:rsidRPr="00AF7DD4">
              <w:rPr>
                <w:rFonts w:ascii="GHEA Mariam" w:hAnsi="GHEA Mariam"/>
                <w:lang w:eastAsia="en-US"/>
              </w:rPr>
              <w:t>Ապաստան</w:t>
            </w:r>
            <w:proofErr w:type="spellEnd"/>
            <w:r w:rsidRPr="00AF7DD4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AF7DD4">
              <w:rPr>
                <w:rFonts w:ascii="GHEA Mariam" w:hAnsi="GHEA Mariam"/>
                <w:lang w:eastAsia="en-US"/>
              </w:rPr>
              <w:t>հայցողների</w:t>
            </w:r>
            <w:proofErr w:type="spellEnd"/>
            <w:r w:rsidRPr="00AF7DD4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AF7DD4">
              <w:rPr>
                <w:rFonts w:ascii="GHEA Mariam" w:hAnsi="GHEA Mariam"/>
                <w:lang w:eastAsia="en-US"/>
              </w:rPr>
              <w:t>կեցության</w:t>
            </w:r>
            <w:proofErr w:type="spellEnd"/>
            <w:r w:rsidRPr="00AF7DD4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AF7DD4">
              <w:rPr>
                <w:rFonts w:ascii="GHEA Mariam" w:hAnsi="GHEA Mariam"/>
                <w:lang w:eastAsia="en-US"/>
              </w:rPr>
              <w:t>խնդիրների</w:t>
            </w:r>
            <w:proofErr w:type="spellEnd"/>
            <w:r w:rsidRPr="00AF7DD4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AF7DD4">
              <w:rPr>
                <w:rFonts w:ascii="GHEA Mariam" w:hAnsi="GHEA Mariam"/>
                <w:lang w:eastAsia="en-US"/>
              </w:rPr>
              <w:t>լուծման</w:t>
            </w:r>
            <w:proofErr w:type="spellEnd"/>
            <w:r w:rsidRPr="00AF7DD4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AF7DD4">
              <w:rPr>
                <w:rFonts w:ascii="GHEA Mariam" w:hAnsi="GHEA Mariam"/>
                <w:lang w:eastAsia="en-US"/>
              </w:rPr>
              <w:t>միջոցառումների</w:t>
            </w:r>
            <w:proofErr w:type="spellEnd"/>
            <w:r w:rsidRPr="00AF7DD4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AF7DD4">
              <w:rPr>
                <w:rFonts w:ascii="GHEA Mariam" w:hAnsi="GHEA Mariam"/>
                <w:lang w:eastAsia="en-US"/>
              </w:rPr>
              <w:t>իրականացում</w:t>
            </w:r>
            <w:proofErr w:type="spellEnd"/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BE" w:rsidRPr="00AF7DD4" w:rsidRDefault="000A75BE" w:rsidP="00F6354C">
            <w:pPr>
              <w:rPr>
                <w:rFonts w:ascii="GHEA Mariam" w:hAnsi="GHEA Mariam"/>
                <w:lang w:eastAsia="en-US"/>
              </w:rPr>
            </w:pPr>
            <w:r w:rsidRPr="00AF7DD4">
              <w:rPr>
                <w:rFonts w:ascii="GHEA Mariam" w:hAnsi="GHEA Mariam"/>
                <w:lang w:eastAsia="en-US"/>
              </w:rPr>
              <w:t xml:space="preserve">ՀՀ </w:t>
            </w:r>
            <w:proofErr w:type="spellStart"/>
            <w:r w:rsidRPr="00AF7DD4">
              <w:rPr>
                <w:rFonts w:ascii="GHEA Mariam" w:hAnsi="GHEA Mariam"/>
                <w:lang w:eastAsia="en-US"/>
              </w:rPr>
              <w:t>տարածքային</w:t>
            </w:r>
            <w:proofErr w:type="spellEnd"/>
            <w:r w:rsidRPr="00AF7DD4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AF7DD4">
              <w:rPr>
                <w:rFonts w:ascii="GHEA Mariam" w:hAnsi="GHEA Mariam"/>
                <w:lang w:eastAsia="en-US"/>
              </w:rPr>
              <w:t>կառավարման</w:t>
            </w:r>
            <w:proofErr w:type="spellEnd"/>
            <w:r w:rsidRPr="00AF7DD4">
              <w:rPr>
                <w:rFonts w:ascii="GHEA Mariam" w:hAnsi="GHEA Mariam"/>
                <w:lang w:eastAsia="en-US"/>
              </w:rPr>
              <w:t xml:space="preserve"> և </w:t>
            </w:r>
            <w:proofErr w:type="spellStart"/>
            <w:r w:rsidRPr="00AF7DD4">
              <w:rPr>
                <w:rFonts w:ascii="GHEA Mariam" w:hAnsi="GHEA Mariam"/>
                <w:lang w:eastAsia="en-US"/>
              </w:rPr>
              <w:t>ենթակառուցվածքների</w:t>
            </w:r>
            <w:proofErr w:type="spellEnd"/>
            <w:r w:rsidRPr="00AF7DD4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AF7DD4">
              <w:rPr>
                <w:rFonts w:ascii="GHEA Mariam" w:hAnsi="GHEA Mariam"/>
                <w:lang w:eastAsia="en-US"/>
              </w:rPr>
              <w:t>նախարարության</w:t>
            </w:r>
            <w:proofErr w:type="spellEnd"/>
            <w:r w:rsidRPr="00AF7DD4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AF7DD4">
              <w:rPr>
                <w:rFonts w:ascii="GHEA Mariam" w:hAnsi="GHEA Mariam"/>
                <w:lang w:eastAsia="en-US"/>
              </w:rPr>
              <w:t>միգրացիոն</w:t>
            </w:r>
            <w:proofErr w:type="spellEnd"/>
            <w:r w:rsidRPr="00AF7DD4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AF7DD4">
              <w:rPr>
                <w:rFonts w:ascii="GHEA Mariam" w:hAnsi="GHEA Mariam"/>
                <w:lang w:eastAsia="en-US"/>
              </w:rPr>
              <w:t>ծառայություն</w:t>
            </w:r>
            <w:proofErr w:type="spellEnd"/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BE" w:rsidRPr="00AF7DD4" w:rsidRDefault="000A75BE" w:rsidP="00F6354C">
            <w:pPr>
              <w:jc w:val="center"/>
              <w:rPr>
                <w:rFonts w:ascii="GHEA Mariam" w:hAnsi="GHEA Mariam"/>
                <w:b/>
                <w:bCs/>
                <w:lang w:eastAsia="en-US"/>
              </w:rPr>
            </w:pPr>
            <w:r w:rsidRPr="00AF7DD4">
              <w:rPr>
                <w:rFonts w:ascii="Courier New" w:hAnsi="Courier New" w:cs="Courier New"/>
                <w:b/>
                <w:bCs/>
                <w:lang w:eastAsia="en-US"/>
              </w:rPr>
              <w:t> </w:t>
            </w:r>
          </w:p>
        </w:tc>
      </w:tr>
      <w:tr w:rsidR="000A75BE" w:rsidRPr="00AF7DD4" w:rsidTr="00F6354C">
        <w:trPr>
          <w:trHeight w:val="6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BE" w:rsidRPr="00AF7DD4" w:rsidRDefault="000A75BE" w:rsidP="00F6354C">
            <w:pPr>
              <w:jc w:val="center"/>
              <w:rPr>
                <w:rFonts w:ascii="GHEA Mariam" w:hAnsi="GHEA Mariam"/>
                <w:lang w:eastAsia="en-US"/>
              </w:rPr>
            </w:pPr>
            <w:r w:rsidRPr="00AF7DD4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BE" w:rsidRPr="00AF7DD4" w:rsidRDefault="000A75BE" w:rsidP="00F6354C">
            <w:pPr>
              <w:jc w:val="center"/>
              <w:rPr>
                <w:rFonts w:ascii="GHEA Mariam" w:hAnsi="GHEA Mariam"/>
                <w:lang w:eastAsia="en-US"/>
              </w:rPr>
            </w:pPr>
            <w:r w:rsidRPr="00AF7DD4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BE" w:rsidRPr="00AF7DD4" w:rsidRDefault="000A75BE" w:rsidP="00F6354C">
            <w:pPr>
              <w:rPr>
                <w:rFonts w:ascii="GHEA Mariam" w:hAnsi="GHEA Mariam"/>
                <w:lang w:eastAsia="en-US"/>
              </w:rPr>
            </w:pPr>
            <w:r w:rsidRPr="00AF7DD4">
              <w:rPr>
                <w:rFonts w:ascii="Courier New" w:hAnsi="Courier New" w:cs="Courier New"/>
                <w:lang w:eastAsia="en-US"/>
              </w:rPr>
              <w:t> </w:t>
            </w:r>
          </w:p>
          <w:p w:rsidR="000A75BE" w:rsidRPr="00AF7DD4" w:rsidRDefault="000A75BE" w:rsidP="00F6354C">
            <w:pPr>
              <w:rPr>
                <w:rFonts w:ascii="GHEA Mariam" w:hAnsi="GHEA Mariam"/>
                <w:lang w:eastAsia="en-US"/>
              </w:rPr>
            </w:pPr>
            <w:r w:rsidRPr="00AF7DD4">
              <w:rPr>
                <w:rFonts w:ascii="Courier New" w:hAnsi="Courier New" w:cs="Courier New"/>
                <w:lang w:eastAsia="en-US"/>
              </w:rPr>
              <w:t> </w:t>
            </w:r>
          </w:p>
          <w:p w:rsidR="000A75BE" w:rsidRPr="00AF7DD4" w:rsidRDefault="000A75BE" w:rsidP="00F6354C">
            <w:pPr>
              <w:rPr>
                <w:rFonts w:ascii="GHEA Mariam" w:hAnsi="GHEA Mariam"/>
                <w:lang w:eastAsia="en-US"/>
              </w:rPr>
            </w:pPr>
            <w:r w:rsidRPr="00AF7DD4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BE" w:rsidRPr="00AF7DD4" w:rsidRDefault="000A75BE" w:rsidP="00F6354C">
            <w:pPr>
              <w:rPr>
                <w:rFonts w:ascii="GHEA Mariam" w:hAnsi="GHEA Mariam"/>
                <w:i/>
                <w:iCs/>
                <w:lang w:eastAsia="en-US"/>
              </w:rPr>
            </w:pPr>
            <w:r w:rsidRPr="00AF7DD4">
              <w:rPr>
                <w:rFonts w:ascii="GHEA Mariam" w:hAnsi="GHEA Mariam"/>
                <w:i/>
                <w:iCs/>
                <w:lang w:eastAsia="en-US"/>
              </w:rPr>
              <w:t>«</w:t>
            </w:r>
            <w:proofErr w:type="spellStart"/>
            <w:r w:rsidRPr="00AF7DD4">
              <w:rPr>
                <w:rFonts w:ascii="GHEA Mariam" w:hAnsi="GHEA Mariam"/>
                <w:i/>
                <w:iCs/>
                <w:lang w:eastAsia="en-US"/>
              </w:rPr>
              <w:t>Հատուկ</w:t>
            </w:r>
            <w:proofErr w:type="spellEnd"/>
            <w:r w:rsidRPr="00AF7DD4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  <w:proofErr w:type="spellStart"/>
            <w:r w:rsidRPr="00AF7DD4">
              <w:rPr>
                <w:rFonts w:ascii="GHEA Mariam" w:hAnsi="GHEA Mariam"/>
                <w:i/>
                <w:iCs/>
                <w:lang w:eastAsia="en-US"/>
              </w:rPr>
              <w:t>կացարան</w:t>
            </w:r>
            <w:proofErr w:type="spellEnd"/>
            <w:r w:rsidRPr="00AF7DD4">
              <w:rPr>
                <w:rFonts w:ascii="GHEA Mariam" w:hAnsi="GHEA Mariam"/>
                <w:i/>
                <w:iCs/>
                <w:lang w:eastAsia="en-US"/>
              </w:rPr>
              <w:t>» ՊՈԱԿ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BE" w:rsidRPr="00AF7DD4" w:rsidRDefault="000A75BE" w:rsidP="00F6354C">
            <w:pPr>
              <w:jc w:val="center"/>
              <w:rPr>
                <w:rFonts w:ascii="GHEA Mariam" w:hAnsi="GHEA Mariam"/>
                <w:lang w:eastAsia="en-US"/>
              </w:rPr>
            </w:pPr>
            <w:r w:rsidRPr="00AF7DD4">
              <w:rPr>
                <w:rFonts w:ascii="GHEA Mariam" w:hAnsi="GHEA Mariam"/>
                <w:lang w:eastAsia="en-US"/>
              </w:rPr>
              <w:t>1,584.0</w:t>
            </w:r>
          </w:p>
        </w:tc>
      </w:tr>
    </w:tbl>
    <w:p w:rsidR="000A75BE" w:rsidRPr="00AF7DD4" w:rsidRDefault="000A75BE" w:rsidP="000A75BE">
      <w:pPr>
        <w:pStyle w:val="mechtex"/>
        <w:spacing w:line="480" w:lineRule="auto"/>
        <w:jc w:val="both"/>
        <w:rPr>
          <w:rFonts w:ascii="GHEA Mariam" w:hAnsi="GHEA Mariam" w:cs="Arial"/>
          <w:sz w:val="20"/>
          <w:lang w:val="af-ZA"/>
        </w:rPr>
      </w:pPr>
    </w:p>
    <w:p w:rsidR="000A75BE" w:rsidRPr="00AF7DD4" w:rsidRDefault="000A75BE" w:rsidP="000A75BE">
      <w:pPr>
        <w:pStyle w:val="mechtex"/>
        <w:spacing w:line="480" w:lineRule="auto"/>
        <w:jc w:val="both"/>
        <w:rPr>
          <w:rFonts w:ascii="GHEA Mariam" w:hAnsi="GHEA Mariam" w:cs="Arial"/>
          <w:sz w:val="20"/>
          <w:lang w:val="af-ZA"/>
        </w:rPr>
      </w:pPr>
    </w:p>
    <w:p w:rsidR="000A75BE" w:rsidRDefault="000A75BE" w:rsidP="000A75BE">
      <w:pPr>
        <w:ind w:firstLine="720"/>
        <w:rPr>
          <w:rFonts w:ascii="GHEA Mariam" w:hAnsi="GHEA Mariam" w:cs="Arial Armenian"/>
          <w:sz w:val="22"/>
          <w:szCs w:val="22"/>
          <w:lang w:val="af-ZA"/>
        </w:rPr>
      </w:pPr>
      <w:proofErr w:type="gramStart"/>
      <w:r>
        <w:rPr>
          <w:rFonts w:ascii="GHEA Mariam" w:hAnsi="GHEA Mariam" w:cs="Sylfaen"/>
          <w:sz w:val="22"/>
          <w:szCs w:val="22"/>
        </w:rPr>
        <w:t>ՀԱՅԱՍՏԱՆԻ</w:t>
      </w:r>
      <w:r>
        <w:rPr>
          <w:rFonts w:ascii="GHEA Mariam" w:hAnsi="GHEA Mariam" w:cs="Arial Armenian"/>
          <w:sz w:val="22"/>
          <w:szCs w:val="22"/>
          <w:lang w:val="af-ZA"/>
        </w:rPr>
        <w:t xml:space="preserve">  </w:t>
      </w:r>
      <w:r>
        <w:rPr>
          <w:rFonts w:ascii="GHEA Mariam" w:hAnsi="GHEA Mariam" w:cs="Sylfaen"/>
          <w:sz w:val="22"/>
          <w:szCs w:val="22"/>
        </w:rPr>
        <w:t>ՀԱՆՐԱՊԵՏՈՒԹՅԱՆ</w:t>
      </w:r>
      <w:proofErr w:type="gramEnd"/>
    </w:p>
    <w:p w:rsidR="000A75BE" w:rsidRDefault="000A75BE" w:rsidP="000A75BE">
      <w:pPr>
        <w:ind w:firstLine="720"/>
        <w:rPr>
          <w:rFonts w:ascii="GHEA Mariam" w:hAnsi="GHEA Mariam" w:cs="Arial Armenian"/>
          <w:sz w:val="22"/>
          <w:szCs w:val="22"/>
          <w:lang w:val="af-ZA"/>
        </w:rPr>
      </w:pPr>
      <w:r>
        <w:rPr>
          <w:rFonts w:ascii="GHEA Mariam" w:hAnsi="GHEA Mariam" w:cs="Sylfaen"/>
          <w:sz w:val="22"/>
          <w:szCs w:val="22"/>
          <w:lang w:val="af-ZA"/>
        </w:rPr>
        <w:t xml:space="preserve">     </w:t>
      </w:r>
      <w:proofErr w:type="gramStart"/>
      <w:r>
        <w:rPr>
          <w:rFonts w:ascii="GHEA Mariam" w:hAnsi="GHEA Mariam" w:cs="Sylfaen"/>
          <w:sz w:val="22"/>
          <w:szCs w:val="22"/>
        </w:rPr>
        <w:t>ՎԱՐՉԱՊԵՏԻ</w:t>
      </w:r>
      <w:r>
        <w:rPr>
          <w:rFonts w:ascii="GHEA Mariam" w:hAnsi="GHEA Mariam" w:cs="Arial Armenian"/>
          <w:sz w:val="22"/>
          <w:szCs w:val="22"/>
          <w:lang w:val="af-ZA"/>
        </w:rPr>
        <w:t xml:space="preserve">  </w:t>
      </w:r>
      <w:r>
        <w:rPr>
          <w:rFonts w:ascii="GHEA Mariam" w:hAnsi="GHEA Mariam" w:cs="Sylfaen"/>
          <w:sz w:val="22"/>
          <w:szCs w:val="22"/>
        </w:rPr>
        <w:t>ԱՇԽԱՏԱԿԱԶՄԻ</w:t>
      </w:r>
      <w:proofErr w:type="gramEnd"/>
    </w:p>
    <w:p w:rsidR="00C66255" w:rsidRPr="00EA65BA" w:rsidRDefault="000A75BE" w:rsidP="00EA65BA">
      <w:pPr>
        <w:pStyle w:val="mechtex"/>
        <w:spacing w:line="480" w:lineRule="auto"/>
        <w:jc w:val="both"/>
        <w:rPr>
          <w:lang w:val="af-ZA"/>
        </w:rPr>
      </w:pPr>
      <w:r>
        <w:rPr>
          <w:rFonts w:ascii="GHEA Mariam" w:hAnsi="GHEA Mariam"/>
          <w:szCs w:val="22"/>
          <w:lang w:val="af-ZA"/>
        </w:rPr>
        <w:t xml:space="preserve">                  </w:t>
      </w:r>
      <w:r>
        <w:rPr>
          <w:rFonts w:ascii="GHEA Mariam" w:hAnsi="GHEA Mariam"/>
          <w:szCs w:val="22"/>
          <w:lang w:val="af-ZA"/>
        </w:rPr>
        <w:tab/>
        <w:t xml:space="preserve">     </w:t>
      </w:r>
      <w:r>
        <w:rPr>
          <w:rFonts w:ascii="GHEA Mariam" w:hAnsi="GHEA Mariam" w:cs="Sylfaen"/>
          <w:spacing w:val="-8"/>
          <w:szCs w:val="22"/>
        </w:rPr>
        <w:t>ՂԵԿԱՎԱՐ</w:t>
      </w:r>
      <w:r>
        <w:rPr>
          <w:rFonts w:ascii="GHEA Mariam" w:hAnsi="GHEA Mariam" w:cs="Sylfaen"/>
          <w:szCs w:val="22"/>
          <w:lang w:val="af-ZA"/>
        </w:rPr>
        <w:tab/>
      </w:r>
      <w:r>
        <w:rPr>
          <w:rFonts w:ascii="GHEA Mariam" w:hAnsi="GHEA Mariam" w:cs="Sylfaen"/>
          <w:szCs w:val="22"/>
          <w:lang w:val="af-ZA"/>
        </w:rPr>
        <w:tab/>
      </w:r>
      <w:r>
        <w:rPr>
          <w:rFonts w:ascii="GHEA Mariam" w:hAnsi="GHEA Mariam" w:cs="Sylfaen"/>
          <w:szCs w:val="22"/>
          <w:lang w:val="af-ZA"/>
        </w:rPr>
        <w:tab/>
      </w:r>
      <w:r>
        <w:rPr>
          <w:rFonts w:ascii="GHEA Mariam" w:hAnsi="GHEA Mariam" w:cs="Arial Armenian"/>
          <w:szCs w:val="22"/>
          <w:lang w:val="af-ZA"/>
        </w:rPr>
        <w:t xml:space="preserve"> </w:t>
      </w:r>
      <w:r>
        <w:rPr>
          <w:rFonts w:ascii="GHEA Mariam" w:hAnsi="GHEA Mariam" w:cs="Arial Armenian"/>
          <w:szCs w:val="22"/>
          <w:lang w:val="af-ZA"/>
        </w:rPr>
        <w:tab/>
        <w:t xml:space="preserve">                                                                                                   </w:t>
      </w:r>
      <w:r>
        <w:rPr>
          <w:rFonts w:ascii="GHEA Mariam" w:hAnsi="GHEA Mariam" w:cs="Arial Armenian"/>
          <w:szCs w:val="22"/>
        </w:rPr>
        <w:t>Է</w:t>
      </w:r>
      <w:r>
        <w:rPr>
          <w:rFonts w:ascii="GHEA Mariam" w:hAnsi="GHEA Mariam" w:cs="Arial Armenian"/>
          <w:spacing w:val="-8"/>
          <w:szCs w:val="22"/>
          <w:lang w:val="af-ZA"/>
        </w:rPr>
        <w:t>. ԱՂԱՋԱ</w:t>
      </w:r>
      <w:r>
        <w:rPr>
          <w:rFonts w:ascii="GHEA Mariam" w:hAnsi="GHEA Mariam" w:cs="Arial Armenian"/>
          <w:spacing w:val="-8"/>
          <w:szCs w:val="22"/>
        </w:rPr>
        <w:t>Ն</w:t>
      </w:r>
      <w:r>
        <w:rPr>
          <w:rFonts w:ascii="GHEA Mariam" w:hAnsi="GHEA Mariam" w:cs="Sylfaen"/>
          <w:spacing w:val="-8"/>
          <w:szCs w:val="22"/>
        </w:rPr>
        <w:t>ՅԱՆ</w:t>
      </w:r>
    </w:p>
    <w:sectPr w:rsidR="00C66255" w:rsidRPr="00EA65BA" w:rsidSect="00AF7DD4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6834" w:h="11909" w:orient="landscape" w:code="9"/>
      <w:pgMar w:top="1088" w:right="1440" w:bottom="1440" w:left="1022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626A" w:rsidRDefault="006C626A">
      <w:r>
        <w:separator/>
      </w:r>
    </w:p>
  </w:endnote>
  <w:endnote w:type="continuationSeparator" w:id="0">
    <w:p w:rsidR="006C626A" w:rsidRDefault="006C6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014" w:rsidRDefault="000A75BE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voroshumNrk341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014" w:rsidRDefault="000A75BE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voroshumNrk341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014" w:rsidRDefault="000A75BE">
    <w:pPr>
      <w:pStyle w:val="Footer"/>
    </w:pPr>
    <w:r>
      <w:rPr>
        <w:snapToGrid w:val="0"/>
      </w:rPr>
      <w:fldChar w:fldCharType="begin"/>
    </w:r>
    <w:r>
      <w:rPr>
        <w:snapToGrid w:val="0"/>
      </w:rPr>
      <w:instrText xml:space="preserve"> FILENAME </w:instrText>
    </w:r>
    <w:r>
      <w:rPr>
        <w:snapToGrid w:val="0"/>
      </w:rPr>
      <w:fldChar w:fldCharType="separate"/>
    </w:r>
    <w:r>
      <w:rPr>
        <w:noProof/>
        <w:snapToGrid w:val="0"/>
      </w:rPr>
      <w:t>voroshumNrk341</w:t>
    </w:r>
    <w:r>
      <w:rPr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626A" w:rsidRDefault="006C626A">
      <w:r>
        <w:separator/>
      </w:r>
    </w:p>
  </w:footnote>
  <w:footnote w:type="continuationSeparator" w:id="0">
    <w:p w:rsidR="006C626A" w:rsidRDefault="006C6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014" w:rsidRDefault="000A75B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B0014" w:rsidRDefault="006C62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014" w:rsidRDefault="000A75B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7B0014" w:rsidRDefault="006C62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5BE"/>
    <w:rsid w:val="000A75BE"/>
    <w:rsid w:val="00465699"/>
    <w:rsid w:val="006C626A"/>
    <w:rsid w:val="00785905"/>
    <w:rsid w:val="00C66255"/>
    <w:rsid w:val="00EA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A52FC"/>
  <w15:chartTrackingRefBased/>
  <w15:docId w15:val="{97408DA7-685B-4468-94B7-2B841E1AF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75BE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A75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A75BE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rsid w:val="000A75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A75BE"/>
    <w:rPr>
      <w:rFonts w:ascii="Arial Armenian" w:eastAsia="Times New Roman" w:hAnsi="Arial Armeni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rsid w:val="000A75BE"/>
  </w:style>
  <w:style w:type="paragraph" w:customStyle="1" w:styleId="norm">
    <w:name w:val="norm"/>
    <w:basedOn w:val="Normal"/>
    <w:rsid w:val="000A75BE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0A75BE"/>
    <w:pPr>
      <w:jc w:val="center"/>
    </w:pPr>
    <w:rPr>
      <w:sz w:val="22"/>
    </w:rPr>
  </w:style>
  <w:style w:type="paragraph" w:customStyle="1" w:styleId="Style15">
    <w:name w:val="Style1.5"/>
    <w:basedOn w:val="Normal"/>
    <w:rsid w:val="000A75BE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rsid w:val="000A75BE"/>
    <w:pPr>
      <w:jc w:val="both"/>
    </w:pPr>
  </w:style>
  <w:style w:type="paragraph" w:customStyle="1" w:styleId="russtyle">
    <w:name w:val="russtyle"/>
    <w:basedOn w:val="Normal"/>
    <w:rsid w:val="000A75BE"/>
    <w:rPr>
      <w:rFonts w:ascii="Russian Baltica" w:hAnsi="Russian Baltica"/>
      <w:sz w:val="22"/>
    </w:rPr>
  </w:style>
  <w:style w:type="paragraph" w:styleId="NormalWeb">
    <w:name w:val="Normal (Web)"/>
    <w:basedOn w:val="Normal"/>
    <w:rsid w:val="000A75BE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a">
    <w:name w:val="Абзац списка"/>
    <w:basedOn w:val="Normal"/>
    <w:rsid w:val="000A75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Style2">
    <w:name w:val="Style2"/>
    <w:basedOn w:val="mechtex"/>
    <w:rsid w:val="000A75BE"/>
    <w:rPr>
      <w:w w:val="90"/>
    </w:rPr>
  </w:style>
  <w:style w:type="paragraph" w:customStyle="1" w:styleId="Style3">
    <w:name w:val="Style3"/>
    <w:basedOn w:val="mechtex"/>
    <w:rsid w:val="000A75BE"/>
    <w:rPr>
      <w:w w:val="90"/>
    </w:rPr>
  </w:style>
  <w:style w:type="paragraph" w:customStyle="1" w:styleId="Style6">
    <w:name w:val="Style6"/>
    <w:basedOn w:val="mechtex"/>
    <w:rsid w:val="000A75BE"/>
  </w:style>
  <w:style w:type="character" w:customStyle="1" w:styleId="mechtexChar">
    <w:name w:val="mechtex Char"/>
    <w:link w:val="mechtex"/>
    <w:rsid w:val="000A75BE"/>
    <w:rPr>
      <w:rFonts w:ascii="Arial Armenian" w:eastAsia="Times New Roman" w:hAnsi="Arial Armenian" w:cs="Times New Roman"/>
      <w:szCs w:val="20"/>
      <w:lang w:eastAsia="ru-RU"/>
    </w:rPr>
  </w:style>
  <w:style w:type="paragraph" w:styleId="BalloonText">
    <w:name w:val="Balloon Text"/>
    <w:basedOn w:val="Normal"/>
    <w:link w:val="BalloonTextChar"/>
    <w:semiHidden/>
    <w:rsid w:val="000A75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A75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58082-5F14-4AED-8D62-D0D1F2252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Arpine Khachatryan</dc:creator>
  <cp:keywords/>
  <dc:description/>
  <cp:lastModifiedBy>Arpine Khachatryan</cp:lastModifiedBy>
  <cp:revision>4</cp:revision>
  <dcterms:created xsi:type="dcterms:W3CDTF">2019-12-23T06:16:00Z</dcterms:created>
  <dcterms:modified xsi:type="dcterms:W3CDTF">2019-12-23T06:25:00Z</dcterms:modified>
</cp:coreProperties>
</file>