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04D" w:rsidRPr="00C92AC6" w:rsidRDefault="009A004D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2</w:t>
      </w:r>
    </w:p>
    <w:p w:rsidR="009A004D" w:rsidRPr="00C92AC6" w:rsidRDefault="009A004D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9A004D" w:rsidRDefault="009A004D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5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C218CB">
        <w:rPr>
          <w:rFonts w:ascii="GHEA Mariam" w:hAnsi="GHEA Mariam"/>
          <w:sz w:val="22"/>
          <w:szCs w:val="22"/>
          <w:lang w:val="hy-AM"/>
        </w:rPr>
        <w:t xml:space="preserve">1756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 Ն որոշման</w:t>
      </w:r>
    </w:p>
    <w:p w:rsidR="009A004D" w:rsidRDefault="009A004D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056"/>
        <w:gridCol w:w="1614"/>
        <w:gridCol w:w="8721"/>
        <w:gridCol w:w="3635"/>
      </w:tblGrid>
      <w:tr w:rsidR="008676C5" w:rsidRPr="00CB6B70" w:rsidTr="00AC2FAC">
        <w:trPr>
          <w:trHeight w:val="1290"/>
        </w:trPr>
        <w:tc>
          <w:tcPr>
            <w:tcW w:w="15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BFA" w:rsidRDefault="00E26BFA" w:rsidP="008676C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«</w:t>
            </w:r>
            <w:r w:rsidR="008676C5" w:rsidRPr="008676C5">
              <w:rPr>
                <w:rFonts w:ascii="GHEA Mariam" w:hAnsi="GHEA Mariam" w:cs="Arial"/>
                <w:lang w:val="hy-AM" w:eastAsia="en-US"/>
              </w:rPr>
              <w:t xml:space="preserve">ՀԱՅԱՍՏԱՆԻ ՀԱՆՐԱՊԵՏՈՒԹՅԱՆ 2019 ԹՎԱԿԱՆԻ ՊԵՏԱԿԱՆ ԲՅՈՒՋԵԻ ՄԱՍԻՆ» ՀԱՅԱՍՏԱՆԻ ՀԱՆՐԱՊԵՏՈՒԹՅԱՆ ՕՐԵՆՔԻ N 1 ՀԱՎԵԼՎԱԾԻ </w:t>
            </w:r>
          </w:p>
          <w:p w:rsidR="008676C5" w:rsidRPr="008676C5" w:rsidRDefault="008676C5" w:rsidP="008676C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8676C5">
              <w:rPr>
                <w:rFonts w:ascii="GHEA Mariam" w:hAnsi="GHEA Mariam" w:cs="Arial"/>
                <w:lang w:val="hy-AM" w:eastAsia="en-US"/>
              </w:rPr>
              <w:t xml:space="preserve">N 2 ԱՂՅՈՒՍԱԿՈՒՄ ԿԱՏԱՐՎՈՂ ՎԵՐԱԲԱՇԽՈՒՄԸ ԵՎ ՀԱՅԱՍՏԱՆԻ ՀԱՆՐԱՊԵՏՈՒԹՅԱՆ ԿԱՌԱՎԱՐՈՒԹՅԱՆ 2018 ԹՎԱԿԱՆԻ ԴԵԿՏԵՄԲԵՐԻ 27-Ի  </w:t>
            </w:r>
            <w:r w:rsidR="00041BE4" w:rsidRPr="006F231F">
              <w:rPr>
                <w:rFonts w:ascii="GHEA Mariam" w:hAnsi="GHEA Mariam" w:cs="Arial"/>
                <w:lang w:val="hy-AM" w:eastAsia="en-US"/>
              </w:rPr>
              <w:t>N</w:t>
            </w:r>
            <w:r w:rsidRPr="008676C5">
              <w:rPr>
                <w:rFonts w:ascii="GHEA Mariam" w:hAnsi="GHEA Mariam" w:cs="Arial"/>
                <w:lang w:val="hy-AM" w:eastAsia="en-US"/>
              </w:rPr>
              <w:t xml:space="preserve"> 1515-Ն ՈՐՈՇՄԱՆ  </w:t>
            </w:r>
            <w:r w:rsidR="00041BE4" w:rsidRPr="006F231F">
              <w:rPr>
                <w:rFonts w:ascii="GHEA Mariam" w:hAnsi="GHEA Mariam" w:cs="Arial"/>
                <w:lang w:val="hy-AM" w:eastAsia="en-US"/>
              </w:rPr>
              <w:t>N</w:t>
            </w:r>
            <w:r w:rsidR="00041BE4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8676C5">
              <w:rPr>
                <w:rFonts w:ascii="GHEA Mariam" w:hAnsi="GHEA Mariam" w:cs="Arial"/>
                <w:lang w:val="hy-AM" w:eastAsia="en-US"/>
              </w:rPr>
              <w:t xml:space="preserve">5 ՀԱՎԵԼՎԱԾԻ </w:t>
            </w:r>
            <w:r w:rsidR="00041BE4" w:rsidRPr="006F231F">
              <w:rPr>
                <w:rFonts w:ascii="GHEA Mariam" w:hAnsi="GHEA Mariam" w:cs="Arial"/>
                <w:lang w:val="hy-AM" w:eastAsia="en-US"/>
              </w:rPr>
              <w:t>N</w:t>
            </w:r>
            <w:r w:rsidR="00041BE4">
              <w:rPr>
                <w:rFonts w:ascii="GHEA Mariam" w:hAnsi="GHEA Mariam" w:cs="Arial"/>
                <w:lang w:val="hy-AM" w:eastAsia="en-US"/>
              </w:rPr>
              <w:t xml:space="preserve"> </w:t>
            </w:r>
            <w:r w:rsidRPr="008676C5">
              <w:rPr>
                <w:rFonts w:ascii="GHEA Mariam" w:hAnsi="GHEA Mariam" w:cs="Arial"/>
                <w:lang w:val="hy-AM" w:eastAsia="en-US"/>
              </w:rPr>
              <w:t xml:space="preserve">1 ԱՂՅՈՒՍԱԿՈՒՄ ԿԱՏԱՐՎՈՂ ՓՈՓՈԽՈՒԹՅՈՒՆՆԵՐԸ </w:t>
            </w:r>
          </w:p>
        </w:tc>
      </w:tr>
      <w:tr w:rsidR="008676C5" w:rsidRPr="00AC2FAC" w:rsidTr="004F4527">
        <w:trPr>
          <w:trHeight w:val="345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76C5" w:rsidRPr="008676C5" w:rsidRDefault="008676C5" w:rsidP="008676C5">
            <w:pPr>
              <w:rPr>
                <w:rFonts w:ascii="GHEA Mariam" w:hAnsi="GHEA Mariam" w:cs="Arial"/>
                <w:lang w:val="hy-AM" w:eastAsia="en-US"/>
              </w:rPr>
            </w:pPr>
            <w:r w:rsidRPr="008676C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76C5" w:rsidRPr="008676C5" w:rsidRDefault="008676C5" w:rsidP="008676C5">
            <w:pPr>
              <w:rPr>
                <w:rFonts w:ascii="GHEA Mariam" w:hAnsi="GHEA Mariam" w:cs="Arial"/>
                <w:lang w:val="hy-AM" w:eastAsia="en-US"/>
              </w:rPr>
            </w:pPr>
            <w:r w:rsidRPr="008676C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8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676C5" w:rsidRPr="008676C5" w:rsidRDefault="008676C5" w:rsidP="008676C5">
            <w:pPr>
              <w:rPr>
                <w:rFonts w:ascii="GHEA Mariam" w:hAnsi="GHEA Mariam" w:cs="Arial"/>
                <w:lang w:val="hy-AM" w:eastAsia="en-US"/>
              </w:rPr>
            </w:pPr>
            <w:r w:rsidRPr="008676C5">
              <w:rPr>
                <w:rFonts w:ascii="Calibri" w:hAnsi="Calibri" w:cs="Calibri"/>
                <w:lang w:val="hy-AM" w:eastAsia="en-US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676C5" w:rsidRPr="008676C5" w:rsidRDefault="008676C5" w:rsidP="00AC2FAC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8676C5">
              <w:rPr>
                <w:rFonts w:ascii="Calibri" w:hAnsi="Calibri" w:cs="Calibri"/>
                <w:b/>
                <w:bCs/>
                <w:lang w:val="hy-AM" w:eastAsia="en-US"/>
              </w:rPr>
              <w:t> </w:t>
            </w:r>
            <w:r w:rsidR="003F6EAE">
              <w:rPr>
                <w:rFonts w:ascii="Calibri" w:hAnsi="Calibri" w:cs="Calibri"/>
                <w:b/>
                <w:bCs/>
                <w:lang w:val="hy-AM" w:eastAsia="en-US"/>
              </w:rPr>
              <w:t xml:space="preserve"> </w:t>
            </w:r>
            <w:r w:rsidR="00AC2FAC"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AC2FAC"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="00AC2FAC"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AC2FAC"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="00AC2FAC" w:rsidRPr="00C24E5C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8676C5" w:rsidRPr="008676C5" w:rsidTr="004F4527">
        <w:trPr>
          <w:trHeight w:val="57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</w:p>
        </w:tc>
        <w:tc>
          <w:tcPr>
            <w:tcW w:w="8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Բյուջետային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հատկացումների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գլխավոր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կարգադրիչների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անվանումները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AC2FAC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="008676C5" w:rsidRPr="004F4527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="008676C5"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="008676C5"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="008676C5"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="008676C5"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="00B33CDE">
              <w:rPr>
                <w:rFonts w:ascii="GHEA Mariam" w:hAnsi="GHEA Mariam" w:cs="Arial"/>
                <w:lang w:val="hy-AM" w:eastAsia="en-US"/>
              </w:rPr>
              <w:t>,</w:t>
            </w:r>
            <w:r w:rsidR="008676C5"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իսկ</w:t>
            </w:r>
            <w:proofErr w:type="spellEnd"/>
            <w:r w:rsidR="008676C5"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="008676C5" w:rsidRPr="004F4527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="008676C5" w:rsidRPr="004F4527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6C5" w:rsidRPr="004F4527" w:rsidRDefault="004F4527" w:rsidP="008676C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</w:t>
            </w:r>
            <w:r w:rsidR="008676C5" w:rsidRPr="004F4527">
              <w:rPr>
                <w:rFonts w:ascii="GHEA Mariam" w:hAnsi="GHEA Mariam" w:cs="Arial"/>
                <w:lang w:eastAsia="en-US"/>
              </w:rPr>
              <w:t>րագիր</w:t>
            </w:r>
            <w:proofErr w:type="spellEnd"/>
            <w:r w:rsidRPr="004F4527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6C5" w:rsidRPr="004F4527" w:rsidRDefault="004F4527" w:rsidP="008676C5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4F4527">
              <w:rPr>
                <w:rFonts w:ascii="GHEA Mariam" w:hAnsi="GHEA Mariam" w:cs="Arial"/>
                <w:lang w:val="hy-AM" w:eastAsia="en-US"/>
              </w:rPr>
              <w:t>մ</w:t>
            </w:r>
            <w:proofErr w:type="spellStart"/>
            <w:r w:rsidR="008676C5" w:rsidRPr="004F4527">
              <w:rPr>
                <w:rFonts w:ascii="GHEA Mariam" w:hAnsi="GHEA Mariam" w:cs="Arial"/>
                <w:lang w:eastAsia="en-US"/>
              </w:rPr>
              <w:t>իջոցառում</w:t>
            </w:r>
            <w:proofErr w:type="spellEnd"/>
            <w:r w:rsidRPr="004F4527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8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B40266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3F6EAE" w:rsidRDefault="008676C5" w:rsidP="008676C5">
            <w:pPr>
              <w:jc w:val="center"/>
              <w:rPr>
                <w:rFonts w:ascii="GHEA Mariam" w:hAnsi="GHEA Mariam" w:cs="Arial"/>
                <w:b/>
                <w:bCs/>
                <w:lang w:val="hy-AM"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ԸՆԴԱՄԵՆԸ</w:t>
            </w:r>
            <w:r w:rsidR="003F6EAE"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1003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5,772.0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Հանրային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Մարդու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օրգանիզմի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շրջակա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միջավայրի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վնասակար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վտանգավոր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գործոնների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ազդեցության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բացառում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նվազեցում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3F6EAE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կառավարելի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դեմ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պայքար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սանիտարահամաճարակային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անվտանգության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նկատմամբ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անընկալու</w:t>
            </w:r>
            <w:proofErr w:type="spellEnd"/>
            <w:r w:rsidR="003F6EAE">
              <w:rPr>
                <w:rFonts w:ascii="GHEA Mariam" w:hAnsi="GHEA Mariam" w:cs="Arial"/>
                <w:lang w:val="hy-AM" w:eastAsia="en-US"/>
              </w:rPr>
              <w:t>նակու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: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Հանրապետությունում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բաղադրամասերի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պատրաստուկների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անհրաժեշտ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քանակի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5,772.0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Արյան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հավաքագրման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Մարդու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դոնորական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հավաքագրում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նկատմամբ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հետազոտություն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համապատասխան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պայմաններում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ժամկետներում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պահպանում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դրան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առնչվող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1099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(97,500.0)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առաջնային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Բնակչությանը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մատչելի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առաջնային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սպասարկման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վատթարացման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ռիսկի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գործոնների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վերհանում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դրանց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հնարավոր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անբարենպաստ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ազդեցության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կանխարգելում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առաջնային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պահպանման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օղակում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ցուցաբերվող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որակի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հայտնաբերման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կանխարգելման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մակարդակի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վերաբերյալ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իրազեկվածության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դրանց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նկատմամբ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պահանջարկի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ավելացում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(110,000.0)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Ամբուլատոր-պոլիկլինիկական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Ամբուլատոր-պոլիկլինիկական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8,500.0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Շարունա</w:t>
            </w:r>
            <w:proofErr w:type="spellEnd"/>
            <w:r w:rsidR="00B92937">
              <w:rPr>
                <w:rFonts w:ascii="GHEA Mariam" w:hAnsi="GHEA Mariam" w:cs="Arial"/>
                <w:b/>
                <w:bCs/>
                <w:lang w:val="hy-AM" w:eastAsia="en-US"/>
              </w:rPr>
              <w:t>կա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հսկողություն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պահանջող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</w:t>
            </w:r>
            <w:r w:rsidR="002D70C1">
              <w:rPr>
                <w:rFonts w:ascii="GHEA Mariam" w:hAnsi="GHEA Mariam" w:cs="Arial"/>
                <w:lang w:eastAsia="en-US"/>
              </w:rPr>
              <w:t>անձին</w:t>
            </w:r>
            <w:proofErr w:type="spellEnd"/>
            <w:r w:rsidR="002D70C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2D70C1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="002D70C1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="002D70C1">
              <w:rPr>
                <w:rFonts w:ascii="GHEA Mariam" w:hAnsi="GHEA Mariam" w:cs="Arial"/>
                <w:lang w:eastAsia="en-US"/>
              </w:rPr>
              <w:t>քրոնիկ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2D70C1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դիսպանսեր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հսկողություն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պահանջող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2D70C1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2D70C1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4,000.0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Բնածին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հիպոթիրեոզի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ֆենիլկենտոնուրիայի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լսողության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խանգարումների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վաղ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հայտնաբերման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նպատակով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նորածնային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սքրինինգի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անցկացում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Բնածին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հիպոթիրեոզի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ֆենիլկենտոնուրիայի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լսողության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խանգարումների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հայտնաբերման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նորածնային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սքրինինգի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շրջանակներում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լաբորատոր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գործիքային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ախտորոշիչ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հետազոտությունների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անցկացում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327.0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ոլորտում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պետական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քաղաքականության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մշակում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,</w:t>
            </w:r>
            <w:r w:rsidR="002D70C1"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ծրագրերի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համակարգում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="003D0E20" w:rsidRPr="003D0E20">
              <w:rPr>
                <w:rFonts w:ascii="GHEA Mariam" w:hAnsi="GHEA Mariam" w:cs="Arial"/>
                <w:b/>
                <w:bCs/>
                <w:iCs/>
                <w:lang w:eastAsia="en-US"/>
              </w:rPr>
              <w:t>մոնիթոր</w:t>
            </w: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ինգ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Մարդու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հանրության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պահպանում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կանխարգելում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հաշմանդամության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մահացության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նվազեցում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ոլորտում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իրականացվող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ազդեցության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արդյունավետության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327.0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ոլորտի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պետական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քաղաքականության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մշակում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,</w:t>
            </w:r>
            <w:r w:rsidR="000F2A31">
              <w:rPr>
                <w:rFonts w:ascii="GHEA Mariam" w:hAnsi="GHEA Mariam" w:cs="Arial"/>
                <w:b/>
                <w:bCs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ծրագրերի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համակարգում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="003D0E20" w:rsidRPr="003D0E20">
              <w:rPr>
                <w:rFonts w:ascii="GHEA Mariam" w:hAnsi="GHEA Mariam" w:cs="Arial"/>
                <w:b/>
                <w:bCs/>
                <w:iCs/>
                <w:lang w:eastAsia="en-US"/>
              </w:rPr>
              <w:t>մոնիթոր</w:t>
            </w:r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ինգ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3D0E2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մշակման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0F2A31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</w:t>
            </w:r>
            <w:r w:rsidR="000F2A31">
              <w:rPr>
                <w:rFonts w:ascii="GHEA Mariam" w:hAnsi="GHEA Mariam" w:cs="Arial"/>
                <w:lang w:eastAsia="en-US"/>
              </w:rPr>
              <w:t>ավական</w:t>
            </w:r>
            <w:proofErr w:type="spellEnd"/>
            <w:r w:rsidR="000F2A3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0F2A31">
              <w:rPr>
                <w:rFonts w:ascii="GHEA Mariam" w:hAnsi="GHEA Mariam" w:cs="Arial"/>
                <w:lang w:eastAsia="en-US"/>
              </w:rPr>
              <w:t>ակտերի</w:t>
            </w:r>
            <w:proofErr w:type="spellEnd"/>
            <w:r w:rsidR="000F2A3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0F2A31">
              <w:rPr>
                <w:rFonts w:ascii="GHEA Mariam" w:hAnsi="GHEA Mariam" w:cs="Arial"/>
                <w:lang w:eastAsia="en-US"/>
              </w:rPr>
              <w:t>նախագծերի</w:t>
            </w:r>
            <w:proofErr w:type="spellEnd"/>
            <w:r w:rsidR="000F2A31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0F2A31">
              <w:rPr>
                <w:rFonts w:ascii="GHEA Mariam" w:hAnsi="GHEA Mariam" w:cs="Arial"/>
                <w:lang w:eastAsia="en-US"/>
              </w:rPr>
              <w:t>մշակման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խորհրդատվության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համակարգման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կանոնակարգման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0F2A31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փորձագիտական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0F2A31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կազմակերպամեթոդական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0F2A31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3D0E20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մոնի</w:t>
            </w:r>
            <w:proofErr w:type="spellEnd"/>
            <w:r w:rsidR="003D0E20">
              <w:rPr>
                <w:rFonts w:ascii="GHEA Mariam" w:hAnsi="GHEA Mariam" w:cs="Arial"/>
                <w:lang w:val="hy-AM" w:eastAsia="en-US"/>
              </w:rPr>
              <w:t>թ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որինգի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(43,599.0)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պահպանում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Մոր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մանկան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պահպանում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0F2A31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կանանց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մատչելիություն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որակի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Մանկական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մայրական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մահացության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հիվանդացության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կրճատում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կանանց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վերարտադրողական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74,000.0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Մանկաբարձական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Մանկաբարձական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հղիության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ախտաբանական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ընթացքի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օգնություն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ծննդօգնություն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(13,000.0)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Գինեկոլոգիական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Գինեկոլոգիական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(90,500.0)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Երեխաներին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(0-7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7-18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12,000.0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Մտավոր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վարքագծային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),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լսողական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ֆիզիկական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շարժողական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)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զարգացման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խանգարումներով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երեխաների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գնահատման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վերականգնողական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Մտավոր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վարքագծային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),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լսողական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ֆիզիկական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շարժողական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)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զարգացման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այլ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խանգարումներով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վիճակի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գնահատումը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վերականգնողական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ամբուլատոր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կազմակերպումը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11005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(6,099.0)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Հաշմանդամ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կարիքավոր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երեխաներին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օրթեզներով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կորսետներով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ապահովման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Հաշմանդամ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օրթեզների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կորսետների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օգտագործմամբ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օգնություն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11006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(20,000.0)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Անպտուղ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զույգերի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համար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վերարտադրողական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օժանդակ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տեխնոլոգիաների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կիրառմամբ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անպտուղ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զույգերին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վերարտադրողական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օժանդակ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տեխնոլոգիաների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կիրառմամբ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 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47,000.0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Մարդու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կյանքին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առողջությանը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վտանգ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սպառնացող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վիճակներում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տրամադրում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պատրաստվածության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արձագանքման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արագության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ED5DDA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հասանելիության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որակի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47,000.0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(141,870.0)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Ոչ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ապահովում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մասնավորապես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սիրտանոթային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ED5DDA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շաքարային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դիաբետի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չարորակ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նորագոյացությունների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բուժման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արդյունավետության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հիվանդություններով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պայմանավորված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հիվանդացության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մահացության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նվազեցում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(8,000.0)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Հեմոդիալիզի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պերիտոնիալ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դիալիզի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անցկացման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Հեմոդիալիզի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կարիք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ունեցող</w:t>
            </w:r>
            <w:proofErr w:type="spellEnd"/>
            <w:r w:rsidR="00ED5DD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ED5DDA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="00ED5DD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ED5DDA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="00ED5DD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ED5DDA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="00ED5DD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(64,500.0)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Անհետաձգելի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նախարարի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</w:t>
            </w:r>
            <w:r w:rsidR="00FF7ACF">
              <w:rPr>
                <w:rFonts w:ascii="GHEA Mariam" w:hAnsi="GHEA Mariam" w:cs="Arial"/>
                <w:lang w:eastAsia="en-US"/>
              </w:rPr>
              <w:t>իվանդությունների</w:t>
            </w:r>
            <w:proofErr w:type="spellEnd"/>
            <w:r w:rsidR="00FF7ACF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="00FF7ACF">
              <w:rPr>
                <w:rFonts w:ascii="GHEA Mariam" w:hAnsi="GHEA Mariam" w:cs="Arial"/>
                <w:lang w:eastAsia="en-US"/>
              </w:rPr>
              <w:t>վիճակների</w:t>
            </w:r>
            <w:proofErr w:type="spellEnd"/>
            <w:r w:rsidR="00FF7ACF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FF7ACF">
              <w:rPr>
                <w:rFonts w:ascii="GHEA Mariam" w:hAnsi="GHEA Mariam" w:cs="Arial"/>
                <w:lang w:eastAsia="en-US"/>
              </w:rPr>
              <w:t>ցանկ</w:t>
            </w:r>
            <w:r w:rsidRPr="004F4527">
              <w:rPr>
                <w:rFonts w:ascii="GHEA Mariam" w:hAnsi="GHEA Mariam" w:cs="Arial"/>
                <w:lang w:eastAsia="en-US"/>
              </w:rPr>
              <w:t>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27,000.0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նարկոլոգիական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</w:t>
            </w:r>
            <w:proofErr w:type="spellEnd"/>
            <w:r w:rsidR="00CB6B70">
              <w:rPr>
                <w:rFonts w:ascii="GHEA Mariam" w:hAnsi="GHEA Mariam" w:cs="Arial"/>
                <w:b/>
                <w:bCs/>
                <w:lang w:val="hy-AM" w:eastAsia="en-US"/>
              </w:rPr>
              <w:t>ն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դների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Հոգեկան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նարկոլոգիական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</w:t>
            </w:r>
            <w:proofErr w:type="spellEnd"/>
            <w:r w:rsidR="00DF5766">
              <w:rPr>
                <w:rFonts w:ascii="GHEA Mariam" w:hAnsi="GHEA Mariam" w:cs="Arial"/>
                <w:lang w:val="hy-AM" w:eastAsia="en-US"/>
              </w:rPr>
              <w:t>մ</w:t>
            </w:r>
            <w:bookmarkStart w:id="0" w:name="_GoBack"/>
            <w:bookmarkEnd w:id="0"/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ալիր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(96,370.0)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411446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Ուռուցքաբանական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արյունաբ</w:t>
            </w:r>
            <w:proofErr w:type="spellEnd"/>
            <w:r w:rsidR="00411446">
              <w:rPr>
                <w:rFonts w:ascii="GHEA Mariam" w:hAnsi="GHEA Mariam" w:cs="Arial"/>
                <w:b/>
                <w:bCs/>
                <w:lang w:val="hy-AM" w:eastAsia="en-US"/>
              </w:rPr>
              <w:t>ան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proofErr w:type="gram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229,870.0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առանձին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խմբերի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անձանց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օգնություն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նպատակը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4F4527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proofErr w:type="gram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հասանելիության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մատչելիության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մակարդակի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Վերջնական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արդյունքի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հասանելիության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մատչելիության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բարձրացում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</w:t>
            </w:r>
            <w:r w:rsidR="00ED5DDA">
              <w:rPr>
                <w:rFonts w:ascii="GHEA Mariam" w:hAnsi="GHEA Mariam" w:cs="Arial"/>
                <w:lang w:eastAsia="en-US"/>
              </w:rPr>
              <w:t>յությունների</w:t>
            </w:r>
            <w:proofErr w:type="spellEnd"/>
            <w:r w:rsidR="00ED5DD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ED5DDA">
              <w:rPr>
                <w:rFonts w:ascii="GHEA Mariam" w:hAnsi="GHEA Mariam" w:cs="Arial"/>
                <w:lang w:eastAsia="en-US"/>
              </w:rPr>
              <w:t>մատուցման</w:t>
            </w:r>
            <w:proofErr w:type="spellEnd"/>
            <w:r w:rsidR="00ED5DD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ED5DDA">
              <w:rPr>
                <w:rFonts w:ascii="GHEA Mariam" w:hAnsi="GHEA Mariam" w:cs="Arial"/>
                <w:lang w:eastAsia="en-US"/>
              </w:rPr>
              <w:t>հասցեական</w:t>
            </w:r>
            <w:r w:rsidRPr="004F4527">
              <w:rPr>
                <w:rFonts w:ascii="GHEA Mariam" w:hAnsi="GHEA Mariam" w:cs="Arial"/>
                <w:lang w:eastAsia="en-US"/>
              </w:rPr>
              <w:t>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բարելավում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 xml:space="preserve">338,870.0 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հատուկ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խմբերում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ընդգրկվածներին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ընդգրկվածներին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որոշմամբ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(14,000.0)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Ստոմատոլոգիական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4907AB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ընդգրկվածներին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անվանումը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76C5" w:rsidRPr="004F4527" w:rsidRDefault="008676C5" w:rsidP="008676C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F4527">
              <w:rPr>
                <w:rFonts w:ascii="GHEA Mariam" w:hAnsi="GHEA Mariam" w:cs="Arial"/>
                <w:lang w:eastAsia="en-US"/>
              </w:rPr>
              <w:t>(95,000.0)</w:t>
            </w: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Զինծառայողներին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ինչպես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նաև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փրկարար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ծառայողներին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նրանց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ընտանիքի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անդամներին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նկարագրությունը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Զինծառայողներին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նրանց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հավասարեցված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,</w:t>
            </w:r>
            <w:r w:rsidR="004907AB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ինչպես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նաև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փրկարար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ծառայողներին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նրանց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ընտանիքի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անդամներին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օգ</w:t>
            </w:r>
            <w:r w:rsidR="004907AB">
              <w:rPr>
                <w:rFonts w:ascii="GHEA Mariam" w:hAnsi="GHEA Mariam" w:cs="Arial"/>
                <w:lang w:eastAsia="en-US"/>
              </w:rPr>
              <w:t>նության</w:t>
            </w:r>
            <w:proofErr w:type="spellEnd"/>
            <w:r w:rsidR="004907AB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4907AB"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 w:rsidR="004907AB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="004907AB"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 w:rsidR="004907AB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տեսակը</w:t>
            </w:r>
            <w:proofErr w:type="spellEnd"/>
            <w:r w:rsidRPr="004F4527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8676C5" w:rsidRPr="008676C5" w:rsidTr="004F4527">
        <w:trPr>
          <w:trHeight w:val="57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8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 w:rsidRPr="004F4527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F4527"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C5" w:rsidRPr="004F4527" w:rsidRDefault="008676C5" w:rsidP="008676C5">
            <w:pPr>
              <w:rPr>
                <w:rFonts w:ascii="GHEA Mariam" w:hAnsi="GHEA Mariam" w:cs="Arial"/>
                <w:lang w:eastAsia="en-US"/>
              </w:rPr>
            </w:pPr>
          </w:p>
        </w:tc>
      </w:tr>
    </w:tbl>
    <w:p w:rsidR="009A004D" w:rsidRDefault="009A004D" w:rsidP="008676C5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p w:rsidR="009A004D" w:rsidRDefault="009A004D">
      <w:pPr>
        <w:pStyle w:val="mechtex"/>
        <w:rPr>
          <w:rFonts w:ascii="Sylfaen" w:hAnsi="Sylfaen"/>
          <w:lang w:val="hy-AM"/>
        </w:rPr>
      </w:pPr>
    </w:p>
    <w:p w:rsidR="008676C5" w:rsidRDefault="008676C5">
      <w:pPr>
        <w:pStyle w:val="mechtex"/>
        <w:rPr>
          <w:rFonts w:ascii="Sylfaen" w:hAnsi="Sylfaen"/>
          <w:lang w:val="hy-AM"/>
        </w:rPr>
      </w:pPr>
    </w:p>
    <w:p w:rsidR="008676C5" w:rsidRDefault="008676C5">
      <w:pPr>
        <w:pStyle w:val="mechtex"/>
        <w:rPr>
          <w:rFonts w:ascii="Sylfaen" w:hAnsi="Sylfaen"/>
          <w:lang w:val="hy-AM"/>
        </w:rPr>
      </w:pPr>
    </w:p>
    <w:p w:rsidR="008676C5" w:rsidRPr="00CA290C" w:rsidRDefault="008676C5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8676C5" w:rsidRPr="00CA290C" w:rsidRDefault="008676C5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E77F18" w:rsidRPr="006F231F" w:rsidRDefault="008676C5" w:rsidP="00614763">
      <w:pPr>
        <w:pStyle w:val="mechtex"/>
        <w:rPr>
          <w:rFonts w:ascii="Sylfaen" w:hAnsi="Sylfaen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</w:p>
    <w:sectPr w:rsidR="00E77F18" w:rsidRPr="006F231F" w:rsidSect="0061476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CF" w:rsidRDefault="004D5CCF">
      <w:r>
        <w:separator/>
      </w:r>
    </w:p>
  </w:endnote>
  <w:endnote w:type="continuationSeparator" w:id="0">
    <w:p w:rsidR="004D5CCF" w:rsidRDefault="004D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voroshum-EK176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voroshum-EK176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Pr="00836F63" w:rsidRDefault="00E05B72" w:rsidP="00836F6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voroshumJK-259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CF" w:rsidRDefault="004D5CCF">
      <w:r>
        <w:separator/>
      </w:r>
    </w:p>
  </w:footnote>
  <w:footnote w:type="continuationSeparator" w:id="0">
    <w:p w:rsidR="004D5CCF" w:rsidRDefault="004D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05B72" w:rsidRDefault="00E05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B72" w:rsidRDefault="00E05B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18CB">
      <w:rPr>
        <w:rStyle w:val="PageNumber"/>
        <w:noProof/>
      </w:rPr>
      <w:t>3</w:t>
    </w:r>
    <w:r>
      <w:rPr>
        <w:rStyle w:val="PageNumber"/>
      </w:rPr>
      <w:fldChar w:fldCharType="end"/>
    </w:r>
  </w:p>
  <w:p w:rsidR="00E05B72" w:rsidRDefault="00E05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ADC84FBC"/>
    <w:lvl w:ilvl="0" w:tplc="5072A39A">
      <w:start w:val="1"/>
      <w:numFmt w:val="decimal"/>
      <w:lvlText w:val="%1."/>
      <w:lvlJc w:val="left"/>
      <w:pPr>
        <w:ind w:left="927" w:hanging="360"/>
      </w:pPr>
      <w:rPr>
        <w:rFonts w:ascii="GHEA Mariam" w:hAnsi="GHEA Mariam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1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BE4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801"/>
    <w:rsid w:val="000523C0"/>
    <w:rsid w:val="00052438"/>
    <w:rsid w:val="000528B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41A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5D18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31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3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A4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0C1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4DB9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20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E7422"/>
    <w:rsid w:val="003F06A9"/>
    <w:rsid w:val="003F0794"/>
    <w:rsid w:val="003F1130"/>
    <w:rsid w:val="003F1209"/>
    <w:rsid w:val="003F122C"/>
    <w:rsid w:val="003F2197"/>
    <w:rsid w:val="003F231F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6EAE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446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1E7C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7AB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CCF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527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641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77C45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AA7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5E5A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EAA"/>
    <w:rsid w:val="00613FD1"/>
    <w:rsid w:val="0061469A"/>
    <w:rsid w:val="00614763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C30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11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897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817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31F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19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5B6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6F63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6C5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53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3C7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04D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DD5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4E0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251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56F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2FAC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9F3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CDE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26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414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1A3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937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AD0"/>
    <w:rsid w:val="00BC0CEB"/>
    <w:rsid w:val="00BC0D96"/>
    <w:rsid w:val="00BC1A72"/>
    <w:rsid w:val="00BC22E3"/>
    <w:rsid w:val="00BC23EE"/>
    <w:rsid w:val="00BC2445"/>
    <w:rsid w:val="00BC26F3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404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8CB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A85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B70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2D4E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25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766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B72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50A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FA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040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F18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DA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E4A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2D32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8B7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ACF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EA8E5"/>
  <w15:chartTrackingRefBased/>
  <w15:docId w15:val="{8D811E1B-F989-483E-8D00-E9828F70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A004D"/>
    <w:rPr>
      <w:rFonts w:ascii="Arial Armenian" w:hAnsi="Arial Armenian"/>
      <w:lang w:eastAsia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6F231F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6F231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E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6488-A311-46A7-BEAB-8584F0AD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https:/mul2.gov.am/tasks/164716/oneclick/voroshum-EK176.docx?token=eb4c26d2adbb158725574bb6866d1278</cp:keywords>
  <dc:description/>
  <cp:lastModifiedBy>Tatevik</cp:lastModifiedBy>
  <cp:revision>36</cp:revision>
  <dcterms:created xsi:type="dcterms:W3CDTF">2019-12-06T08:08:00Z</dcterms:created>
  <dcterms:modified xsi:type="dcterms:W3CDTF">2019-12-11T12:49:00Z</dcterms:modified>
</cp:coreProperties>
</file>