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A0774A" w:rsidP="001A14E4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</w:t>
      </w:r>
      <w:r w:rsidR="001A14E4" w:rsidRPr="00E77CE1">
        <w:rPr>
          <w:rFonts w:ascii="GHEA Mariam" w:hAnsi="GHEA Mariam"/>
          <w:spacing w:val="-8"/>
          <w:lang w:val="hy-AM"/>
        </w:rPr>
        <w:t>Հավելված</w:t>
      </w:r>
      <w:r w:rsidR="001A14E4" w:rsidRPr="00D30272">
        <w:rPr>
          <w:rFonts w:ascii="GHEA Mariam" w:hAnsi="GHEA Mariam"/>
          <w:spacing w:val="-8"/>
          <w:lang w:val="af-ZA"/>
        </w:rPr>
        <w:t xml:space="preserve"> </w:t>
      </w:r>
      <w:r w:rsidR="001A14E4" w:rsidRPr="00D30272">
        <w:rPr>
          <w:rFonts w:ascii="GHEA Mariam" w:hAnsi="GHEA Mariam"/>
          <w:spacing w:val="-2"/>
          <w:lang w:val="af-ZA"/>
        </w:rPr>
        <w:t>N</w:t>
      </w:r>
      <w:r w:rsidR="001A14E4">
        <w:rPr>
          <w:rFonts w:ascii="GHEA Mariam" w:hAnsi="GHEA Mariam"/>
          <w:spacing w:val="-2"/>
          <w:lang w:val="af-ZA"/>
        </w:rPr>
        <w:t xml:space="preserve"> 1</w:t>
      </w:r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 </w:t>
      </w:r>
      <w:r w:rsidR="00A0774A">
        <w:rPr>
          <w:rFonts w:ascii="GHEA Mariam" w:hAnsi="GHEA Mariam"/>
          <w:spacing w:val="-6"/>
          <w:lang w:val="af-ZA"/>
        </w:rPr>
        <w:t xml:space="preserve">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="00A0774A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  <w:bookmarkStart w:id="0" w:name="_GoBack"/>
      <w:bookmarkEnd w:id="0"/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Pr="00B1634F" w:rsidRDefault="001A14E4" w:rsidP="001A14E4">
      <w:pPr>
        <w:jc w:val="center"/>
        <w:rPr>
          <w:rFonts w:ascii="GHEA Mariam" w:hAnsi="GHEA Mariam"/>
          <w:bCs/>
          <w:sz w:val="22"/>
          <w:szCs w:val="22"/>
          <w:lang w:val="af-ZA" w:eastAsia="en-US"/>
        </w:rPr>
      </w:pPr>
      <w:r w:rsidRPr="00B1634F">
        <w:rPr>
          <w:rFonts w:ascii="GHEA Mariam" w:hAnsi="GHEA Mariam"/>
          <w:bCs/>
          <w:sz w:val="22"/>
          <w:szCs w:val="22"/>
          <w:lang w:val="af-ZA" w:eastAsia="en-US"/>
        </w:rPr>
        <w:t>«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2019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ԹՎԱԿԱՆԻ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ՊԵՏԱԿԱՆ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ԲՅՈՒՋԵԻ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ՄԱՍԻՆ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» 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ՕՐԵՆՔԻ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2-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ՐԴ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ՀՈԴՎԱԾԻ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ԱՂՅՈՒՍԱԿՈՒՄ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ԿԱՏԱՐՎՈՂ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  <w:r w:rsidRPr="00B1634F">
        <w:rPr>
          <w:rFonts w:ascii="GHEA Mariam" w:hAnsi="GHEA Mariam"/>
          <w:bCs/>
          <w:sz w:val="22"/>
          <w:szCs w:val="22"/>
          <w:lang w:eastAsia="en-US"/>
        </w:rPr>
        <w:t>ՓՈՓՈԽՈՒԹՅՈՒՆՆԵՐԸ</w:t>
      </w:r>
      <w:r w:rsidRPr="00B1634F">
        <w:rPr>
          <w:rFonts w:ascii="GHEA Mariam" w:hAnsi="GHEA Mariam"/>
          <w:bCs/>
          <w:sz w:val="22"/>
          <w:szCs w:val="22"/>
          <w:lang w:val="af-ZA" w:eastAsia="en-US"/>
        </w:rPr>
        <w:t xml:space="preserve"> </w:t>
      </w:r>
    </w:p>
    <w:p w:rsidR="001A14E4" w:rsidRPr="00B1634F" w:rsidRDefault="001A14E4" w:rsidP="001A14E4">
      <w:pPr>
        <w:jc w:val="center"/>
        <w:rPr>
          <w:rFonts w:ascii="GHEA Mariam" w:hAnsi="GHEA Mariam"/>
          <w:sz w:val="22"/>
          <w:szCs w:val="22"/>
          <w:lang w:val="af-ZA" w:eastAsia="en-US"/>
        </w:rPr>
      </w:pPr>
    </w:p>
    <w:p w:rsidR="001A14E4" w:rsidRPr="00B1634F" w:rsidRDefault="001A14E4" w:rsidP="001A14E4">
      <w:pPr>
        <w:jc w:val="right"/>
        <w:rPr>
          <w:rFonts w:ascii="GHEA Mariam" w:hAnsi="GHEA Mariam"/>
          <w:sz w:val="22"/>
          <w:szCs w:val="22"/>
          <w:lang w:eastAsia="en-US"/>
        </w:rPr>
      </w:pPr>
      <w:r w:rsidRPr="00B1634F">
        <w:rPr>
          <w:rFonts w:ascii="GHEA Mariam" w:hAnsi="GHEA Mariam"/>
          <w:sz w:val="22"/>
          <w:szCs w:val="22"/>
          <w:lang w:eastAsia="en-US"/>
        </w:rPr>
        <w:t>(</w:t>
      </w:r>
      <w:proofErr w:type="spellStart"/>
      <w:r w:rsidRPr="00B1634F">
        <w:rPr>
          <w:rFonts w:ascii="GHEA Mariam" w:hAnsi="GHEA Mariam"/>
          <w:sz w:val="22"/>
          <w:szCs w:val="22"/>
          <w:lang w:eastAsia="en-US"/>
        </w:rPr>
        <w:t>հազ</w:t>
      </w:r>
      <w:proofErr w:type="spellEnd"/>
      <w:r>
        <w:rPr>
          <w:rFonts w:ascii="GHEA Mariam" w:hAnsi="GHEA Mariam"/>
          <w:sz w:val="22"/>
          <w:szCs w:val="22"/>
          <w:lang w:eastAsia="en-US"/>
        </w:rPr>
        <w:t>.</w:t>
      </w:r>
      <w:r w:rsidRPr="00B1634F">
        <w:rPr>
          <w:rFonts w:ascii="GHEA Mariam" w:hAnsi="GHEA Mariam"/>
          <w:sz w:val="22"/>
          <w:szCs w:val="22"/>
          <w:lang w:eastAsia="en-US"/>
        </w:rPr>
        <w:t xml:space="preserve"> </w:t>
      </w:r>
      <w:proofErr w:type="spellStart"/>
      <w:r w:rsidRPr="00B1634F">
        <w:rPr>
          <w:rFonts w:ascii="GHEA Mariam" w:hAnsi="GHEA Mariam"/>
          <w:sz w:val="22"/>
          <w:szCs w:val="22"/>
          <w:lang w:eastAsia="en-US"/>
        </w:rPr>
        <w:t>դրամ</w:t>
      </w:r>
      <w:proofErr w:type="spellEnd"/>
      <w:r w:rsidRPr="00B1634F">
        <w:rPr>
          <w:rFonts w:ascii="GHEA Mariam" w:hAnsi="GHEA Mariam"/>
          <w:sz w:val="22"/>
          <w:szCs w:val="22"/>
          <w:lang w:eastAsia="en-US"/>
        </w:rPr>
        <w:t>)</w:t>
      </w:r>
    </w:p>
    <w:tbl>
      <w:tblPr>
        <w:tblW w:w="9217" w:type="dxa"/>
        <w:tblInd w:w="95" w:type="dxa"/>
        <w:tblLook w:val="0000" w:firstRow="0" w:lastRow="0" w:firstColumn="0" w:lastColumn="0" w:noHBand="0" w:noVBand="0"/>
      </w:tblPr>
      <w:tblGrid>
        <w:gridCol w:w="5473"/>
        <w:gridCol w:w="3744"/>
      </w:tblGrid>
      <w:tr w:rsidR="001A14E4" w:rsidRPr="00B1634F" w:rsidTr="0071564E">
        <w:trPr>
          <w:trHeight w:val="107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4E4" w:rsidRPr="00B1634F" w:rsidRDefault="001A14E4" w:rsidP="007156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</w:t>
            </w:r>
            <w:proofErr w:type="gram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</w:t>
            </w: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ված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1A14E4" w:rsidRPr="00B1634F" w:rsidTr="0071564E">
        <w:trPr>
          <w:trHeight w:val="420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1634F" w:rsidTr="0071564E">
        <w:trPr>
          <w:trHeight w:val="405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2,920,000.0</w:t>
            </w:r>
          </w:p>
        </w:tc>
      </w:tr>
      <w:tr w:rsidR="001A14E4" w:rsidRPr="00B1634F" w:rsidTr="0071564E">
        <w:trPr>
          <w:trHeight w:val="390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Դեֆիցիտը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4E4" w:rsidRPr="00B1634F" w:rsidRDefault="001A14E4" w:rsidP="007156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1634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-   </w:t>
            </w:r>
          </w:p>
        </w:tc>
      </w:tr>
    </w:tbl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1A14E4" w:rsidRPr="00666826" w:rsidRDefault="001A14E4" w:rsidP="00A0774A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 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</w:p>
    <w:p w:rsidR="00C66255" w:rsidRDefault="00C66255"/>
    <w:sectPr w:rsidR="00C66255" w:rsidSect="00A0774A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B7" w:rsidRDefault="00990FB7">
      <w:r>
        <w:separator/>
      </w:r>
    </w:p>
  </w:endnote>
  <w:endnote w:type="continuationSeparator" w:id="0">
    <w:p w:rsidR="00990FB7" w:rsidRDefault="0099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B7" w:rsidRDefault="00990FB7">
      <w:r>
        <w:separator/>
      </w:r>
    </w:p>
  </w:footnote>
  <w:footnote w:type="continuationSeparator" w:id="0">
    <w:p w:rsidR="00990FB7" w:rsidRDefault="0099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2B0" w:rsidRDefault="00990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1A14E4"/>
    <w:rsid w:val="001C7860"/>
    <w:rsid w:val="002E2405"/>
    <w:rsid w:val="00990FB7"/>
    <w:rsid w:val="00A0774A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26CD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5</cp:revision>
  <dcterms:created xsi:type="dcterms:W3CDTF">2019-12-16T07:22:00Z</dcterms:created>
  <dcterms:modified xsi:type="dcterms:W3CDTF">2019-12-16T07:25:00Z</dcterms:modified>
</cp:coreProperties>
</file>