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2532F" w14:textId="7E0C2AD2" w:rsidR="007253F3" w:rsidRPr="007253F3" w:rsidRDefault="00427849" w:rsidP="007253F3">
      <w:pPr>
        <w:pStyle w:val="mechtex"/>
        <w:ind w:left="10080" w:firstLine="720"/>
        <w:jc w:val="left"/>
        <w:rPr>
          <w:rFonts w:ascii="GHEA Mariam" w:hAnsi="GHEA Mariam"/>
          <w:spacing w:val="-8"/>
          <w:szCs w:val="22"/>
        </w:rPr>
      </w:pPr>
      <w:r>
        <w:rPr>
          <w:rFonts w:ascii="GHEA Mariam" w:hAnsi="GHEA Mariam"/>
          <w:spacing w:val="-8"/>
          <w:szCs w:val="22"/>
        </w:rPr>
        <w:t xml:space="preserve">        </w:t>
      </w:r>
      <w:r w:rsidR="007253F3" w:rsidRPr="007253F3">
        <w:rPr>
          <w:rFonts w:ascii="GHEA Mariam" w:hAnsi="GHEA Mariam"/>
          <w:spacing w:val="-8"/>
          <w:szCs w:val="22"/>
        </w:rPr>
        <w:t>Հավելված N 5</w:t>
      </w:r>
    </w:p>
    <w:p w14:paraId="65FDEC71" w14:textId="53B20BBD" w:rsidR="007253F3" w:rsidRPr="007253F3" w:rsidRDefault="007253F3" w:rsidP="007253F3">
      <w:pPr>
        <w:pStyle w:val="mechtex"/>
        <w:ind w:left="3600" w:firstLine="720"/>
        <w:jc w:val="left"/>
        <w:rPr>
          <w:rFonts w:ascii="GHEA Mariam" w:hAnsi="GHEA Mariam"/>
          <w:spacing w:val="-6"/>
          <w:szCs w:val="22"/>
        </w:rPr>
      </w:pPr>
      <w:r w:rsidRPr="007253F3">
        <w:rPr>
          <w:rFonts w:ascii="GHEA Mariam" w:hAnsi="GHEA Mariam"/>
          <w:spacing w:val="-6"/>
          <w:szCs w:val="22"/>
        </w:rPr>
        <w:t xml:space="preserve">       </w:t>
      </w:r>
      <w:r w:rsidRPr="007253F3">
        <w:rPr>
          <w:rFonts w:ascii="GHEA Mariam" w:hAnsi="GHEA Mariam"/>
          <w:spacing w:val="-6"/>
          <w:szCs w:val="22"/>
        </w:rPr>
        <w:tab/>
        <w:t xml:space="preserve">   </w:t>
      </w:r>
      <w:r w:rsidRPr="007253F3">
        <w:rPr>
          <w:rFonts w:ascii="GHEA Mariam" w:hAnsi="GHEA Mariam"/>
          <w:spacing w:val="-6"/>
          <w:szCs w:val="22"/>
        </w:rPr>
        <w:tab/>
      </w:r>
      <w:r w:rsidRPr="007253F3">
        <w:rPr>
          <w:rFonts w:ascii="GHEA Mariam" w:hAnsi="GHEA Mariam"/>
          <w:spacing w:val="-6"/>
          <w:szCs w:val="22"/>
        </w:rPr>
        <w:tab/>
      </w:r>
      <w:r w:rsidRPr="007253F3">
        <w:rPr>
          <w:rFonts w:ascii="GHEA Mariam" w:hAnsi="GHEA Mariam"/>
          <w:spacing w:val="-6"/>
          <w:szCs w:val="22"/>
        </w:rPr>
        <w:tab/>
      </w:r>
      <w:r w:rsidRPr="007253F3">
        <w:rPr>
          <w:rFonts w:ascii="GHEA Mariam" w:hAnsi="GHEA Mariam"/>
          <w:spacing w:val="-6"/>
          <w:szCs w:val="22"/>
        </w:rPr>
        <w:tab/>
      </w:r>
      <w:r w:rsidRPr="007253F3">
        <w:rPr>
          <w:rFonts w:ascii="GHEA Mariam" w:hAnsi="GHEA Mariam"/>
          <w:spacing w:val="-6"/>
          <w:szCs w:val="22"/>
        </w:rPr>
        <w:tab/>
      </w:r>
      <w:r w:rsidRPr="007253F3">
        <w:rPr>
          <w:rFonts w:ascii="GHEA Mariam" w:hAnsi="GHEA Mariam"/>
          <w:spacing w:val="-6"/>
          <w:szCs w:val="22"/>
        </w:rPr>
        <w:tab/>
      </w:r>
      <w:r w:rsidRPr="007253F3">
        <w:rPr>
          <w:rFonts w:ascii="GHEA Mariam" w:hAnsi="GHEA Mariam"/>
          <w:spacing w:val="-6"/>
          <w:szCs w:val="22"/>
        </w:rPr>
        <w:tab/>
        <w:t xml:space="preserve">   ՀՀ կառավարության 2019 թվականի</w:t>
      </w:r>
    </w:p>
    <w:p w14:paraId="596497FF" w14:textId="73DECE80" w:rsidR="007253F3" w:rsidRPr="007253F3" w:rsidRDefault="007253F3" w:rsidP="007253F3">
      <w:pPr>
        <w:pStyle w:val="mechtex"/>
        <w:jc w:val="left"/>
        <w:rPr>
          <w:rFonts w:ascii="GHEA Mariam" w:hAnsi="GHEA Mariam" w:cs="Sylfaen"/>
          <w:szCs w:val="22"/>
        </w:rPr>
      </w:pPr>
      <w:r w:rsidRPr="007253F3">
        <w:rPr>
          <w:rFonts w:ascii="GHEA Mariam" w:hAnsi="GHEA Mariam"/>
          <w:spacing w:val="-2"/>
          <w:szCs w:val="22"/>
        </w:rPr>
        <w:tab/>
      </w:r>
      <w:r w:rsidRPr="007253F3">
        <w:rPr>
          <w:rFonts w:ascii="GHEA Mariam" w:hAnsi="GHEA Mariam"/>
          <w:spacing w:val="-2"/>
          <w:szCs w:val="22"/>
        </w:rPr>
        <w:tab/>
      </w:r>
      <w:r w:rsidRPr="007253F3">
        <w:rPr>
          <w:rFonts w:ascii="GHEA Mariam" w:hAnsi="GHEA Mariam"/>
          <w:spacing w:val="-2"/>
          <w:szCs w:val="22"/>
        </w:rPr>
        <w:tab/>
      </w:r>
      <w:r w:rsidRPr="007253F3">
        <w:rPr>
          <w:rFonts w:ascii="GHEA Mariam" w:hAnsi="GHEA Mariam"/>
          <w:spacing w:val="-2"/>
          <w:szCs w:val="22"/>
        </w:rPr>
        <w:tab/>
      </w:r>
      <w:r w:rsidRPr="007253F3">
        <w:rPr>
          <w:rFonts w:ascii="GHEA Mariam" w:hAnsi="GHEA Mariam"/>
          <w:spacing w:val="-2"/>
          <w:szCs w:val="22"/>
        </w:rPr>
        <w:tab/>
      </w:r>
      <w:r w:rsidRPr="007253F3">
        <w:rPr>
          <w:rFonts w:ascii="GHEA Mariam" w:hAnsi="GHEA Mariam"/>
          <w:spacing w:val="-2"/>
          <w:szCs w:val="22"/>
        </w:rPr>
        <w:tab/>
        <w:t xml:space="preserve">   </w:t>
      </w:r>
      <w:r w:rsidRPr="007253F3">
        <w:rPr>
          <w:rFonts w:ascii="GHEA Mariam" w:hAnsi="GHEA Mariam"/>
          <w:spacing w:val="-2"/>
          <w:szCs w:val="22"/>
        </w:rPr>
        <w:tab/>
        <w:t xml:space="preserve"> </w:t>
      </w:r>
      <w:r w:rsidRPr="007253F3">
        <w:rPr>
          <w:rFonts w:ascii="GHEA Mariam" w:hAnsi="GHEA Mariam"/>
          <w:spacing w:val="-2"/>
          <w:szCs w:val="22"/>
        </w:rPr>
        <w:tab/>
      </w:r>
      <w:r w:rsidRPr="007253F3">
        <w:rPr>
          <w:rFonts w:ascii="GHEA Mariam" w:hAnsi="GHEA Mariam"/>
          <w:spacing w:val="-2"/>
          <w:szCs w:val="22"/>
        </w:rPr>
        <w:tab/>
      </w:r>
      <w:r w:rsidRPr="007253F3">
        <w:rPr>
          <w:rFonts w:ascii="GHEA Mariam" w:hAnsi="GHEA Mariam"/>
          <w:spacing w:val="-2"/>
          <w:szCs w:val="22"/>
        </w:rPr>
        <w:tab/>
      </w:r>
      <w:r w:rsidRPr="007253F3">
        <w:rPr>
          <w:rFonts w:ascii="GHEA Mariam" w:hAnsi="GHEA Mariam"/>
          <w:spacing w:val="-2"/>
          <w:szCs w:val="22"/>
        </w:rPr>
        <w:tab/>
      </w:r>
      <w:r w:rsidRPr="007253F3">
        <w:rPr>
          <w:rFonts w:ascii="GHEA Mariam" w:hAnsi="GHEA Mariam"/>
          <w:spacing w:val="-2"/>
          <w:szCs w:val="22"/>
        </w:rPr>
        <w:tab/>
      </w:r>
      <w:r w:rsidRPr="007253F3">
        <w:rPr>
          <w:rFonts w:ascii="GHEA Mariam" w:hAnsi="GHEA Mariam"/>
          <w:spacing w:val="-2"/>
          <w:szCs w:val="22"/>
        </w:rPr>
        <w:tab/>
      </w:r>
      <w:r w:rsidRPr="007253F3">
        <w:rPr>
          <w:rFonts w:ascii="GHEA Mariam" w:hAnsi="GHEA Mariam"/>
          <w:spacing w:val="-2"/>
          <w:szCs w:val="22"/>
        </w:rPr>
        <w:tab/>
        <w:t xml:space="preserve">    նոյ</w:t>
      </w:r>
      <w:r w:rsidRPr="007253F3">
        <w:rPr>
          <w:rFonts w:ascii="GHEA Mariam" w:hAnsi="GHEA Mariam" w:cs="Sylfaen"/>
          <w:spacing w:val="-4"/>
          <w:szCs w:val="22"/>
          <w:lang w:val="pt-BR"/>
        </w:rPr>
        <w:t>եմբերի</w:t>
      </w:r>
      <w:r w:rsidRPr="007253F3">
        <w:rPr>
          <w:rFonts w:ascii="GHEA Mariam" w:hAnsi="GHEA Mariam" w:cs="Sylfaen"/>
          <w:spacing w:val="-2"/>
          <w:szCs w:val="22"/>
          <w:lang w:val="pt-BR"/>
        </w:rPr>
        <w:t xml:space="preserve"> 21-</w:t>
      </w:r>
      <w:r w:rsidRPr="007253F3">
        <w:rPr>
          <w:rFonts w:ascii="GHEA Mariam" w:hAnsi="GHEA Mariam"/>
          <w:spacing w:val="-2"/>
          <w:szCs w:val="22"/>
        </w:rPr>
        <w:t xml:space="preserve">ի N </w:t>
      </w:r>
      <w:r w:rsidR="00302B45">
        <w:rPr>
          <w:rFonts w:ascii="GHEA Mariam" w:hAnsi="GHEA Mariam"/>
          <w:szCs w:val="22"/>
        </w:rPr>
        <w:t>1662</w:t>
      </w:r>
      <w:r w:rsidRPr="007253F3">
        <w:rPr>
          <w:rFonts w:ascii="GHEA Mariam" w:hAnsi="GHEA Mariam"/>
          <w:spacing w:val="-2"/>
          <w:szCs w:val="22"/>
        </w:rPr>
        <w:t>-Ն</w:t>
      </w:r>
      <w:r w:rsidR="00285D94">
        <w:rPr>
          <w:rFonts w:ascii="GHEA Mariam" w:hAnsi="GHEA Mariam"/>
          <w:spacing w:val="-2"/>
          <w:szCs w:val="22"/>
        </w:rPr>
        <w:t xml:space="preserve"> </w:t>
      </w:r>
      <w:r w:rsidRPr="007253F3">
        <w:rPr>
          <w:rFonts w:ascii="GHEA Mariam" w:hAnsi="GHEA Mariam"/>
          <w:spacing w:val="-2"/>
          <w:szCs w:val="22"/>
        </w:rPr>
        <w:t>որոշման</w:t>
      </w:r>
      <w:bookmarkStart w:id="0" w:name="_GoBack"/>
      <w:bookmarkEnd w:id="0"/>
    </w:p>
    <w:p w14:paraId="0327EF87" w14:textId="77777777" w:rsidR="007253F3" w:rsidRPr="007253F3" w:rsidRDefault="007253F3" w:rsidP="007253F3">
      <w:pPr>
        <w:pStyle w:val="mechtex"/>
        <w:ind w:firstLine="720"/>
        <w:jc w:val="left"/>
        <w:rPr>
          <w:rFonts w:ascii="GHEA Mariam" w:hAnsi="GHEA Mariam" w:cs="Arial Armenian"/>
          <w:sz w:val="8"/>
          <w:szCs w:val="22"/>
        </w:rPr>
      </w:pPr>
    </w:p>
    <w:p w14:paraId="2E1CB203" w14:textId="77777777" w:rsidR="007253F3" w:rsidRPr="007253F3" w:rsidRDefault="007253F3" w:rsidP="007253F3">
      <w:pPr>
        <w:pStyle w:val="norm"/>
        <w:rPr>
          <w:rFonts w:ascii="GHEA Mariam" w:hAnsi="GHEA Mariam" w:cs="Arial"/>
          <w:szCs w:val="22"/>
        </w:rPr>
      </w:pPr>
    </w:p>
    <w:tbl>
      <w:tblPr>
        <w:tblW w:w="14725" w:type="dxa"/>
        <w:tblInd w:w="20" w:type="dxa"/>
        <w:tblLook w:val="04A0" w:firstRow="1" w:lastRow="0" w:firstColumn="1" w:lastColumn="0" w:noHBand="0" w:noVBand="1"/>
      </w:tblPr>
      <w:tblGrid>
        <w:gridCol w:w="3410"/>
        <w:gridCol w:w="7550"/>
        <w:gridCol w:w="3765"/>
      </w:tblGrid>
      <w:tr w:rsidR="007253F3" w:rsidRPr="007253F3" w14:paraId="49498986" w14:textId="77777777" w:rsidTr="007253F3">
        <w:trPr>
          <w:trHeight w:val="780"/>
        </w:trPr>
        <w:tc>
          <w:tcPr>
            <w:tcW w:w="14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5D7C3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ՀԱՅԱՍՏԱՆԻ ՀԱՆՐԱՊԵՏՈՒԹՅԱՆ ԿԱՌԱՎԱՐՈՒԹՅԱՆ 2018 ԹՎԱԿԱՆԻ ԴԵԿՏԵՄԲԵՐԻ 27-Ի N 1515-Ն ՈՐՈՇՄԱՆ</w:t>
            </w:r>
          </w:p>
          <w:p w14:paraId="159326F0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N 11 </w:t>
            </w:r>
            <w:proofErr w:type="gramStart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ՀԱՎԵԼՎԱԾԻ  NN</w:t>
            </w:r>
            <w:proofErr w:type="gramEnd"/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11.8 ԵՎ 11.52 ԱՂՅՈՒՍԱԿՆԵՐՈՒՄ ԿԱՏԱՐՎՈՂ ՓՈՓՈԽՈՒԹՅՈՒՆՆԵՐԸ ԵՎ ԼՐԱՑՈՒՄՆԵՐԸ</w:t>
            </w:r>
          </w:p>
        </w:tc>
      </w:tr>
      <w:tr w:rsidR="007253F3" w:rsidRPr="007253F3" w14:paraId="32798183" w14:textId="77777777" w:rsidTr="007253F3">
        <w:trPr>
          <w:trHeight w:val="255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A655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DDBF" w14:textId="77777777" w:rsidR="007253F3" w:rsidRPr="007253F3" w:rsidRDefault="007253F3" w:rsidP="007253F3">
            <w:pPr>
              <w:rPr>
                <w:rFonts w:ascii="GHEA Mariam" w:hAnsi="GHEA Mariam"/>
                <w:sz w:val="26"/>
                <w:szCs w:val="22"/>
                <w:lang w:eastAsia="en-US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E48A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253F3" w:rsidRPr="007253F3" w14:paraId="10FA8534" w14:textId="77777777" w:rsidTr="007253F3">
        <w:trPr>
          <w:trHeight w:val="405"/>
        </w:trPr>
        <w:tc>
          <w:tcPr>
            <w:tcW w:w="14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A5055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տարածքային կառավարման և ենթակառուցվածքների նախարարություն </w:t>
            </w:r>
          </w:p>
          <w:p w14:paraId="5B98D399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253F3" w:rsidRPr="007253F3" w14:paraId="002CBA70" w14:textId="77777777" w:rsidTr="007253F3">
        <w:trPr>
          <w:trHeight w:val="255"/>
        </w:trPr>
        <w:tc>
          <w:tcPr>
            <w:tcW w:w="14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4CF97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ՄԱՍ 2. ՊԵՏԱԿԱՆ ՄԱՐՄՆԻ ԳԾՈՎ ԱՐԴՅՈՒՆՔԱՅԻՆ (ԿԱՏԱՐՈՂԱԿԱՆ) ՑՈՒՑԱՆԻՇՆԵՐԸ </w:t>
            </w:r>
          </w:p>
        </w:tc>
      </w:tr>
      <w:tr w:rsidR="007253F3" w:rsidRPr="007253F3" w14:paraId="6A33F71E" w14:textId="77777777" w:rsidTr="007253F3">
        <w:trPr>
          <w:trHeight w:val="36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016D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88EB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96AD3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253F3" w:rsidRPr="007253F3" w14:paraId="4E5376F0" w14:textId="77777777" w:rsidTr="007253F3">
        <w:trPr>
          <w:trHeight w:val="345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C2B43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Ծրագրի դասիչը </w:t>
            </w:r>
          </w:p>
        </w:tc>
        <w:tc>
          <w:tcPr>
            <w:tcW w:w="1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4A2BA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Ծրագրի անվանումը </w:t>
            </w:r>
          </w:p>
        </w:tc>
      </w:tr>
      <w:tr w:rsidR="007253F3" w:rsidRPr="007253F3" w14:paraId="2F3D17AD" w14:textId="77777777" w:rsidTr="007253F3">
        <w:trPr>
          <w:trHeight w:val="33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6A5F5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1040</w:t>
            </w:r>
          </w:p>
        </w:tc>
        <w:tc>
          <w:tcPr>
            <w:tcW w:w="1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9A0DD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Կոշտ թափոնների կառավարում </w:t>
            </w:r>
          </w:p>
        </w:tc>
      </w:tr>
      <w:tr w:rsidR="007253F3" w:rsidRPr="007253F3" w14:paraId="11D5A2A8" w14:textId="77777777" w:rsidTr="007253F3">
        <w:trPr>
          <w:trHeight w:val="285"/>
        </w:trPr>
        <w:tc>
          <w:tcPr>
            <w:tcW w:w="1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21612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Ծրագրի միջոցառումները </w:t>
            </w:r>
          </w:p>
        </w:tc>
      </w:tr>
      <w:tr w:rsidR="007253F3" w:rsidRPr="007253F3" w14:paraId="1287E272" w14:textId="77777777" w:rsidTr="007253F3">
        <w:trPr>
          <w:trHeight w:val="93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DD302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4D49C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3931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 փոփոխությունները (նվազեցումները նշված են փակագծերում)</w:t>
            </w:r>
          </w:p>
        </w:tc>
      </w:tr>
      <w:tr w:rsidR="007253F3" w:rsidRPr="007253F3" w14:paraId="026490EF" w14:textId="77777777" w:rsidTr="007253F3">
        <w:trPr>
          <w:trHeight w:val="25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6FA7F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Ծրագրի դասիչը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48DC3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1040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F5173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73BC4BDE" w14:textId="77777777" w:rsidTr="007253F3">
        <w:trPr>
          <w:trHeight w:val="25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8C084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դասիչը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E81CA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32001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5FA33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տարի </w:t>
            </w:r>
          </w:p>
        </w:tc>
      </w:tr>
      <w:tr w:rsidR="007253F3" w:rsidRPr="007253F3" w14:paraId="3B021715" w14:textId="77777777" w:rsidTr="007253F3">
        <w:trPr>
          <w:trHeight w:val="54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77F95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անվանումը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63B64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Վերակառուցման և զարգացման եվրոպական բանկի աջակցությամբ իրականացվող «Կոտայքի և Գեղարքունիքի մարզերի կոշտ թափոնների կառավարման» ծրագիր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13104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2E5A43FB" w14:textId="77777777" w:rsidTr="007253F3">
        <w:trPr>
          <w:trHeight w:val="60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C560C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Նկարագրությունը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DE6E5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Կոշտ թափոնն</w:t>
            </w:r>
            <w:r w:rsidR="00A432A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</w:t>
            </w: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րի կառավարման համակարգի բարելավում և նոր աղբավայրի ստեղծում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FC58C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0831C6F1" w14:textId="77777777" w:rsidTr="007253F3">
        <w:trPr>
          <w:trHeight w:val="27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ECFE5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տեսակը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A6A9D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Այլ պետական կազմակերպությունների կողմից օգտագործվող ոչ ֆինանսական ակտիվների հետ գործառնություններ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914DA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1CE75F96" w14:textId="77777777" w:rsidTr="007253F3">
        <w:trPr>
          <w:trHeight w:val="48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9B38F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Միջոցառումն իրականացնողի անվանումը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A7501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տարածքային կառավարման և ենթակառուցվածքների նախարարություն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76B2D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29795FD1" w14:textId="77777777" w:rsidTr="007253F3">
        <w:trPr>
          <w:trHeight w:val="345"/>
        </w:trPr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AC6D8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 xml:space="preserve"> Արդյունքի չափորոշիչներ 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B4601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4F44DBAF" w14:textId="77777777" w:rsidTr="007253F3">
        <w:trPr>
          <w:trHeight w:val="270"/>
        </w:trPr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DAB65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Ծրագրում ընդգրկված համայնքների թիվը, հատ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850CB3" w14:textId="77777777" w:rsidR="007253F3" w:rsidRPr="007253F3" w:rsidRDefault="007253F3" w:rsidP="007253F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43ACEDAB" w14:textId="77777777" w:rsidTr="007253F3">
        <w:trPr>
          <w:trHeight w:val="270"/>
        </w:trPr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CAC4E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Ստեղծվող աղբավայրերի թիվ, հատ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5AFD1C" w14:textId="77777777" w:rsidR="007253F3" w:rsidRPr="007253F3" w:rsidRDefault="007253F3" w:rsidP="007253F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1A3AA8CA" w14:textId="77777777" w:rsidTr="007253F3">
        <w:trPr>
          <w:trHeight w:val="270"/>
        </w:trPr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6926F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Վերաբեռնման կայանի կառուցում, հատ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CC99F2" w14:textId="77777777" w:rsidR="007253F3" w:rsidRPr="007253F3" w:rsidRDefault="007253F3" w:rsidP="007253F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5F66D666" w14:textId="77777777" w:rsidTr="007253F3">
        <w:trPr>
          <w:trHeight w:val="270"/>
        </w:trPr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A18FC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Երկու մարզերում շահագործվող աղբանոցների թվի կրճատում, տոկոս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4D5FF4" w14:textId="77777777" w:rsidR="007253F3" w:rsidRPr="007253F3" w:rsidRDefault="007253F3" w:rsidP="007253F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2548788D" w14:textId="77777777" w:rsidTr="00A432AD">
        <w:trPr>
          <w:trHeight w:val="345"/>
        </w:trPr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3C0131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վրա կատարվող ծախսը (հազ. դրամ)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066B20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(61,890.4)</w:t>
            </w:r>
          </w:p>
        </w:tc>
      </w:tr>
      <w:tr w:rsidR="007253F3" w:rsidRPr="007253F3" w14:paraId="124E912F" w14:textId="77777777" w:rsidTr="007253F3">
        <w:trPr>
          <w:trHeight w:val="81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458F77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9DA4B1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3F9AF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 փոփոխությունները (նվազեցումները նշված են փակագծերում)</w:t>
            </w:r>
          </w:p>
        </w:tc>
      </w:tr>
      <w:tr w:rsidR="007253F3" w:rsidRPr="007253F3" w14:paraId="651C8139" w14:textId="77777777" w:rsidTr="007253F3">
        <w:trPr>
          <w:trHeight w:val="285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46D0C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Ծրագրի դասիչը</w:t>
            </w:r>
          </w:p>
        </w:tc>
        <w:tc>
          <w:tcPr>
            <w:tcW w:w="7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84F4E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1040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75D8B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3490B2D2" w14:textId="77777777" w:rsidTr="007253F3">
        <w:trPr>
          <w:trHeight w:val="27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65EEC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դասիչ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436D6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32004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884F0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տարի </w:t>
            </w:r>
          </w:p>
        </w:tc>
      </w:tr>
      <w:tr w:rsidR="007253F3" w:rsidRPr="007253F3" w14:paraId="4B7E8BD2" w14:textId="77777777" w:rsidTr="007253F3">
        <w:trPr>
          <w:trHeight w:val="6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8EEA4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անվանումը</w:t>
            </w: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7E6F0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 Վերակառուցման և զարգացման եվրոպական բանկի աջակցությամբ իրականացվող «Կոտայքի և Գեղարքունիքի մարզի կոշտ թափոնների կառավարման» դրամաշնորհային ծրագիր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36B78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62364C79" w14:textId="77777777" w:rsidTr="007253F3">
        <w:trPr>
          <w:trHeight w:val="69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6DE17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Նկարագրությունը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2FA49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Կոշտ թափոնների կառավարման համակարգի բարելավում և նոր աղբավայրի ստեղծում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8ABDF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75220E8B" w14:textId="77777777" w:rsidTr="007253F3">
        <w:trPr>
          <w:trHeight w:val="63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09C37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տեսակը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5D726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Այլ պետական կազմակերպությունների կողմից օգտագործվող ոչ ֆինանսական ակտիվների հետ գործառնություններ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BBF98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5E9E4362" w14:textId="77777777" w:rsidTr="007253F3">
        <w:trPr>
          <w:trHeight w:val="64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4F304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Ակտիվն օգտագործող կազ</w:t>
            </w: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softHyphen/>
              <w:t>մա</w:t>
            </w: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softHyphen/>
              <w:t xml:space="preserve">կերպության անվանումը 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BB87F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տարածքային կառավարման և ենթակառուցվածքների նախարարություն 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1A406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00DA3AC3" w14:textId="77777777" w:rsidTr="007253F3">
        <w:trPr>
          <w:trHeight w:val="270"/>
        </w:trPr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BF232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76213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7774061C" w14:textId="77777777" w:rsidTr="007253F3">
        <w:trPr>
          <w:trHeight w:val="270"/>
        </w:trPr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D05BC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Ծրագրում ընդգրկված համայնքների թիվը, հատ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A1CE4C" w14:textId="77777777" w:rsidR="007253F3" w:rsidRPr="007253F3" w:rsidRDefault="007253F3" w:rsidP="007253F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7B5CB0C0" w14:textId="77777777" w:rsidTr="007253F3">
        <w:trPr>
          <w:trHeight w:val="270"/>
        </w:trPr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B4B78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Նոր ստեղծվող աղբավայրերի թիվ, հատ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2B18A0" w14:textId="77777777" w:rsidR="007253F3" w:rsidRPr="007253F3" w:rsidRDefault="007253F3" w:rsidP="007253F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504AA2DA" w14:textId="77777777" w:rsidTr="007253F3">
        <w:trPr>
          <w:trHeight w:val="270"/>
        </w:trPr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5B4E8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Վերաբեռնման կայանի կառուցում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29E533" w14:textId="77777777" w:rsidR="007253F3" w:rsidRPr="007253F3" w:rsidRDefault="007253F3" w:rsidP="007253F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0C55C694" w14:textId="77777777" w:rsidTr="007253F3">
        <w:trPr>
          <w:trHeight w:val="270"/>
        </w:trPr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6706B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Երկու մարզերում շահագործվող աղբանոցների թվի կրճատում, տոկոս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238FF0" w14:textId="77777777" w:rsidR="007253F3" w:rsidRPr="007253F3" w:rsidRDefault="007253F3" w:rsidP="007253F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6AE72EA1" w14:textId="77777777" w:rsidTr="00A432AD">
        <w:trPr>
          <w:trHeight w:val="270"/>
        </w:trPr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FCDD1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վրա կատարվող ծախսը (հազ. դրամ)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77B1A7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(160,074.5)</w:t>
            </w:r>
          </w:p>
        </w:tc>
      </w:tr>
      <w:tr w:rsidR="007253F3" w:rsidRPr="007253F3" w14:paraId="53E0420D" w14:textId="77777777" w:rsidTr="007253F3">
        <w:trPr>
          <w:trHeight w:val="345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4C3F5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Ծրագրի դասիչը </w:t>
            </w:r>
          </w:p>
        </w:tc>
        <w:tc>
          <w:tcPr>
            <w:tcW w:w="1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E7661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Ծրագրի անվանումը </w:t>
            </w:r>
          </w:p>
        </w:tc>
      </w:tr>
      <w:tr w:rsidR="007253F3" w:rsidRPr="007253F3" w14:paraId="6AC233A0" w14:textId="77777777" w:rsidTr="007253F3">
        <w:trPr>
          <w:trHeight w:val="33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2CC41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1049</w:t>
            </w:r>
          </w:p>
        </w:tc>
        <w:tc>
          <w:tcPr>
            <w:tcW w:w="1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2CA28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Ճանապարհային ցանցի բարելավում</w:t>
            </w:r>
          </w:p>
        </w:tc>
      </w:tr>
      <w:tr w:rsidR="007253F3" w:rsidRPr="007253F3" w14:paraId="308C4A4E" w14:textId="77777777" w:rsidTr="007253F3">
        <w:trPr>
          <w:trHeight w:val="458"/>
        </w:trPr>
        <w:tc>
          <w:tcPr>
            <w:tcW w:w="1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36BD3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lastRenderedPageBreak/>
              <w:t xml:space="preserve"> Ծրագրի միջոցառումները </w:t>
            </w:r>
          </w:p>
        </w:tc>
      </w:tr>
      <w:tr w:rsidR="007253F3" w:rsidRPr="007253F3" w14:paraId="2A475DA0" w14:textId="77777777" w:rsidTr="007253F3">
        <w:trPr>
          <w:trHeight w:val="1061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B6536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6780B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83D60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 փոփոխությունները (նվազեցումները նշված են փակագծերում)</w:t>
            </w:r>
          </w:p>
        </w:tc>
      </w:tr>
      <w:tr w:rsidR="007253F3" w:rsidRPr="007253F3" w14:paraId="4D101E40" w14:textId="77777777" w:rsidTr="007253F3">
        <w:trPr>
          <w:trHeight w:val="28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F7D1F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Ծրագրի դասիչը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FD85E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1049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C5A46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0484424C" w14:textId="77777777" w:rsidTr="007253F3">
        <w:trPr>
          <w:trHeight w:val="512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54999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դասիչը 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5764F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11013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874C3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տարի </w:t>
            </w:r>
          </w:p>
        </w:tc>
      </w:tr>
      <w:tr w:rsidR="007253F3" w:rsidRPr="007253F3" w14:paraId="02675B07" w14:textId="77777777" w:rsidTr="007253F3">
        <w:trPr>
          <w:trHeight w:val="1061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00ED6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անվանումը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60E8A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Եվրոպական ներդրումային բանկի աջակցությամբ իրականացվող Հյուսիս-հարավ միջանցքի զարգացման դրամաշնորհային ծրագրի համակարգում և կառավարում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8CC6D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3570BA63" w14:textId="77777777" w:rsidTr="007253F3">
        <w:trPr>
          <w:trHeight w:val="13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BBE89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Նկարագրությունը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960F2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Եվրոպական </w:t>
            </w:r>
            <w:proofErr w:type="gram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ներդրումային</w:t>
            </w:r>
            <w:r w:rsidRPr="007253F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r w:rsidRPr="007253F3">
              <w:rPr>
                <w:rFonts w:ascii="GHEA Mariam" w:hAnsi="GHEA Mariam" w:cs="GHEA Grapalat"/>
                <w:iCs/>
                <w:sz w:val="22"/>
                <w:szCs w:val="22"/>
                <w:lang w:eastAsia="en-US"/>
              </w:rPr>
              <w:t>բանկի</w:t>
            </w:r>
            <w:proofErr w:type="gram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r w:rsidRPr="007253F3">
              <w:rPr>
                <w:rFonts w:ascii="GHEA Mariam" w:hAnsi="GHEA Mariam" w:cs="GHEA Grapalat"/>
                <w:iCs/>
                <w:sz w:val="22"/>
                <w:szCs w:val="22"/>
                <w:lang w:eastAsia="en-US"/>
              </w:rPr>
              <w:t>աջակցությամբ</w:t>
            </w: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r w:rsidRPr="007253F3">
              <w:rPr>
                <w:rFonts w:ascii="GHEA Mariam" w:hAnsi="GHEA Mariam" w:cs="GHEA Grapalat"/>
                <w:iCs/>
                <w:sz w:val="22"/>
                <w:szCs w:val="22"/>
                <w:lang w:eastAsia="en-US"/>
              </w:rPr>
              <w:t>իրականացվող</w:t>
            </w: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r w:rsidRPr="007253F3">
              <w:rPr>
                <w:rFonts w:ascii="GHEA Mariam" w:hAnsi="GHEA Mariam" w:cs="GHEA Grapalat"/>
                <w:iCs/>
                <w:sz w:val="22"/>
                <w:szCs w:val="22"/>
                <w:lang w:eastAsia="en-US"/>
              </w:rPr>
              <w:t>Հյուսիս</w:t>
            </w: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-</w:t>
            </w:r>
            <w:r w:rsidRPr="007253F3">
              <w:rPr>
                <w:rFonts w:ascii="GHEA Mariam" w:hAnsi="GHEA Mariam" w:cs="GHEA Grapalat"/>
                <w:iCs/>
                <w:sz w:val="22"/>
                <w:szCs w:val="22"/>
                <w:lang w:eastAsia="en-US"/>
              </w:rPr>
              <w:t>հարավ</w:t>
            </w: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r w:rsidRPr="007253F3">
              <w:rPr>
                <w:rFonts w:ascii="GHEA Mariam" w:hAnsi="GHEA Mariam" w:cs="GHEA Grapalat"/>
                <w:iCs/>
                <w:sz w:val="22"/>
                <w:szCs w:val="22"/>
                <w:lang w:eastAsia="en-US"/>
              </w:rPr>
              <w:t>միջան</w:t>
            </w: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ցքի</w:t>
            </w:r>
            <w:r w:rsidRPr="007253F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r w:rsidRPr="007253F3">
              <w:rPr>
                <w:rFonts w:ascii="GHEA Mariam" w:hAnsi="GHEA Mariam" w:cs="GHEA Grapalat"/>
                <w:iCs/>
                <w:sz w:val="22"/>
                <w:szCs w:val="22"/>
                <w:lang w:eastAsia="en-US"/>
              </w:rPr>
              <w:t>զարգացման</w:t>
            </w: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r w:rsidRPr="007253F3">
              <w:rPr>
                <w:rFonts w:ascii="GHEA Mariam" w:hAnsi="GHEA Mariam" w:cs="GHEA Grapalat"/>
                <w:iCs/>
                <w:sz w:val="22"/>
                <w:szCs w:val="22"/>
                <w:lang w:eastAsia="en-US"/>
              </w:rPr>
              <w:t>դրամաշնորհային</w:t>
            </w: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r w:rsidRPr="007253F3">
              <w:rPr>
                <w:rFonts w:ascii="GHEA Mariam" w:hAnsi="GHEA Mariam" w:cs="GHEA Grapalat"/>
                <w:iCs/>
                <w:sz w:val="22"/>
                <w:szCs w:val="22"/>
                <w:lang w:eastAsia="en-US"/>
              </w:rPr>
              <w:t>ծրագրի</w:t>
            </w: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r w:rsidRPr="007253F3">
              <w:rPr>
                <w:rFonts w:ascii="GHEA Mariam" w:hAnsi="GHEA Mariam" w:cs="GHEA Grapalat"/>
                <w:iCs/>
                <w:sz w:val="22"/>
                <w:szCs w:val="22"/>
                <w:lang w:eastAsia="en-US"/>
              </w:rPr>
              <w:t>իրականացման</w:t>
            </w: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r w:rsidRPr="007253F3">
              <w:rPr>
                <w:rFonts w:ascii="GHEA Mariam" w:hAnsi="GHEA Mariam" w:cs="GHEA Grapalat"/>
                <w:iCs/>
                <w:sz w:val="22"/>
                <w:szCs w:val="22"/>
                <w:lang w:eastAsia="en-US"/>
              </w:rPr>
              <w:t>նպատակով</w:t>
            </w:r>
            <w:r w:rsidRPr="007253F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r w:rsidRPr="007253F3">
              <w:rPr>
                <w:rFonts w:ascii="GHEA Mariam" w:hAnsi="GHEA Mariam" w:cs="GHEA Grapalat"/>
                <w:iCs/>
                <w:sz w:val="22"/>
                <w:szCs w:val="22"/>
                <w:lang w:eastAsia="en-US"/>
              </w:rPr>
              <w:t>ճանապարհային</w:t>
            </w: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r w:rsidRPr="007253F3">
              <w:rPr>
                <w:rFonts w:ascii="GHEA Mariam" w:hAnsi="GHEA Mariam" w:cs="GHEA Grapalat"/>
                <w:iCs/>
                <w:sz w:val="22"/>
                <w:szCs w:val="22"/>
                <w:lang w:eastAsia="en-US"/>
              </w:rPr>
              <w:t>երթևեկության</w:t>
            </w: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r w:rsidRPr="007253F3">
              <w:rPr>
                <w:rFonts w:ascii="GHEA Mariam" w:hAnsi="GHEA Mariam" w:cs="GHEA Grapalat"/>
                <w:iCs/>
                <w:sz w:val="22"/>
                <w:szCs w:val="22"/>
                <w:lang w:eastAsia="en-US"/>
              </w:rPr>
              <w:t>անվտանգության</w:t>
            </w: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r w:rsidRPr="007253F3">
              <w:rPr>
                <w:rFonts w:ascii="GHEA Mariam" w:hAnsi="GHEA Mariam" w:cs="GHEA Grapalat"/>
                <w:iCs/>
                <w:sz w:val="22"/>
                <w:szCs w:val="22"/>
                <w:lang w:eastAsia="en-US"/>
              </w:rPr>
              <w:t>բարելավմանն</w:t>
            </w: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r w:rsidRPr="007253F3">
              <w:rPr>
                <w:rFonts w:ascii="GHEA Mariam" w:hAnsi="GHEA Mariam" w:cs="GHEA Grapalat"/>
                <w:iCs/>
                <w:sz w:val="22"/>
                <w:szCs w:val="22"/>
                <w:lang w:eastAsia="en-US"/>
              </w:rPr>
              <w:t>ուղղված</w:t>
            </w: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r w:rsidRPr="007253F3">
              <w:rPr>
                <w:rFonts w:ascii="GHEA Mariam" w:hAnsi="GHEA Mariam" w:cs="GHEA Grapalat"/>
                <w:iCs/>
                <w:sz w:val="22"/>
                <w:szCs w:val="22"/>
                <w:lang w:eastAsia="en-US"/>
              </w:rPr>
              <w:t>միջոցառումներ</w:t>
            </w: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: 3-</w:t>
            </w:r>
            <w:r w:rsidRPr="007253F3">
              <w:rPr>
                <w:rFonts w:ascii="GHEA Mariam" w:hAnsi="GHEA Mariam" w:cs="GHEA Grapalat"/>
                <w:iCs/>
                <w:sz w:val="22"/>
                <w:szCs w:val="22"/>
                <w:lang w:eastAsia="en-US"/>
              </w:rPr>
              <w:t>րդ</w:t>
            </w: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r w:rsidRPr="007253F3">
              <w:rPr>
                <w:rFonts w:ascii="GHEA Mariam" w:hAnsi="GHEA Mariam" w:cs="GHEA Grapalat"/>
                <w:iCs/>
                <w:sz w:val="22"/>
                <w:szCs w:val="22"/>
                <w:lang w:eastAsia="en-US"/>
              </w:rPr>
              <w:t>Տրանշ</w:t>
            </w: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8DFDC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4BC45503" w14:textId="77777777" w:rsidTr="007253F3">
        <w:trPr>
          <w:trHeight w:val="37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B3C09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տեսակը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AF778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Ծառայությունների մատուցում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47408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55E0726D" w14:textId="77777777" w:rsidTr="007253F3">
        <w:trPr>
          <w:trHeight w:val="58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E228A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Միջոցառումն իրականացնողի անվանումը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FE8CA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Մասնագիտացված միավոր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2735C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774ACD02" w14:textId="77777777" w:rsidTr="007253F3">
        <w:trPr>
          <w:trHeight w:val="375"/>
        </w:trPr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2AFEB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3888F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5401F363" w14:textId="77777777" w:rsidTr="007253F3">
        <w:trPr>
          <w:trHeight w:val="375"/>
        </w:trPr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7B7B2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Խորհրդատուների քանակ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3EE5C8" w14:textId="77777777" w:rsidR="007253F3" w:rsidRPr="007253F3" w:rsidRDefault="007253F3" w:rsidP="007253F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1D88297D" w14:textId="77777777" w:rsidTr="00A432AD">
        <w:trPr>
          <w:trHeight w:val="375"/>
        </w:trPr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E2EC9D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վրա կատարվող ծախսը (հազ. դրամ)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9C2019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(300,000.0)</w:t>
            </w:r>
          </w:p>
        </w:tc>
      </w:tr>
      <w:tr w:rsidR="007253F3" w:rsidRPr="007253F3" w14:paraId="296A2E71" w14:textId="77777777" w:rsidTr="00A432AD">
        <w:trPr>
          <w:trHeight w:val="375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C620D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Ծրագրի դասիչը </w:t>
            </w:r>
          </w:p>
        </w:tc>
        <w:tc>
          <w:tcPr>
            <w:tcW w:w="1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A44B1" w14:textId="77777777" w:rsidR="007253F3" w:rsidRPr="007253F3" w:rsidRDefault="007253F3" w:rsidP="00A432AD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Ծրագրի անվանումը </w:t>
            </w:r>
          </w:p>
        </w:tc>
      </w:tr>
      <w:tr w:rsidR="007253F3" w:rsidRPr="007253F3" w14:paraId="30D68B42" w14:textId="77777777" w:rsidTr="00A432AD">
        <w:trPr>
          <w:trHeight w:val="37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46D81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1167 </w:t>
            </w:r>
          </w:p>
        </w:tc>
        <w:tc>
          <w:tcPr>
            <w:tcW w:w="1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9E082" w14:textId="77777777" w:rsidR="007253F3" w:rsidRPr="007253F3" w:rsidRDefault="007253F3" w:rsidP="00A432AD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Էլեկտրաէներգետիկ համակարգի զարգացման ծրագիր </w:t>
            </w:r>
          </w:p>
        </w:tc>
      </w:tr>
      <w:tr w:rsidR="007253F3" w:rsidRPr="007253F3" w14:paraId="414A753B" w14:textId="77777777" w:rsidTr="007253F3">
        <w:trPr>
          <w:trHeight w:val="285"/>
        </w:trPr>
        <w:tc>
          <w:tcPr>
            <w:tcW w:w="1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92703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Ծրագրի միջոցառումները </w:t>
            </w:r>
          </w:p>
        </w:tc>
      </w:tr>
      <w:tr w:rsidR="007253F3" w:rsidRPr="007253F3" w14:paraId="3A82B0B8" w14:textId="77777777" w:rsidTr="007253F3">
        <w:trPr>
          <w:trHeight w:val="765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03BC9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288AE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23BF3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 փոփոխությունները (նվազեցումները նշված են փակագծերում)</w:t>
            </w:r>
          </w:p>
        </w:tc>
      </w:tr>
      <w:tr w:rsidR="007253F3" w:rsidRPr="007253F3" w14:paraId="69BEB061" w14:textId="77777777" w:rsidTr="007253F3">
        <w:trPr>
          <w:trHeight w:val="39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25BB5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 xml:space="preserve"> Ծրագրի դասիչը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518EE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1167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A24B3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5D3000C2" w14:textId="77777777" w:rsidTr="007253F3">
        <w:trPr>
          <w:trHeight w:val="37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172C5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դասիչը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CE13C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32001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98353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տարի </w:t>
            </w:r>
          </w:p>
        </w:tc>
      </w:tr>
      <w:tr w:rsidR="007253F3" w:rsidRPr="007253F3" w14:paraId="646234B8" w14:textId="77777777" w:rsidTr="007253F3">
        <w:trPr>
          <w:trHeight w:val="105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0B30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անվանումը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BFBD1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Վերակառուցման և զարգացման միջազգային բանկի աջակցությամբ </w:t>
            </w:r>
            <w:r w:rsidR="00A432AD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իրականացվող ն</w:t>
            </w:r>
            <w:r w:rsidRPr="007253F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երդրումներ «Բարձրավոլտ էլեկտրացանցեր» ՓԲԸ-ում</w:t>
            </w: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՝ «Աշնակ» և «Արարատ-2» ենթակայանների վերակառուցման նպատակով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506D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0E37DB5F" w14:textId="77777777" w:rsidTr="007253F3">
        <w:trPr>
          <w:trHeight w:val="117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D6FDB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Նկարագրությունը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8E573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Էլեկտրահաղորդման ցանցի բարելավման ծրագրի շրջանակներում նախատեսվում է վերակառուցել 30 և ավելի տարիներ շահագործման մեջ գտնվող 220 կՎ «Աշնակ» ենթակայանը և 40 և ավելի տարիներ շահագործման մեջ գտնվող 220 կՎ «Արարատ-2» ենթակայանը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72BCB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7766CCC5" w14:textId="77777777" w:rsidTr="007253F3">
        <w:trPr>
          <w:trHeight w:val="33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79013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տեսակը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EE419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Այլ պետական կազմակերպությունների կողմից օգտագործվող ոչ ֆինանսական ակտիվների հետ գործառույթներ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15997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253F3" w:rsidRPr="007253F3" w14:paraId="63DA1784" w14:textId="77777777" w:rsidTr="007253F3">
        <w:trPr>
          <w:trHeight w:val="60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A9661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7253F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Ակտիվն օգտագործող </w:t>
            </w:r>
            <w:r w:rsidRPr="007253F3">
              <w:rPr>
                <w:rFonts w:ascii="GHEA Mariam" w:hAnsi="GHEA Mariam"/>
                <w:spacing w:val="-10"/>
                <w:sz w:val="22"/>
                <w:szCs w:val="22"/>
                <w:lang w:eastAsia="en-US"/>
              </w:rPr>
              <w:t>կազ</w:t>
            </w:r>
            <w:r w:rsidRPr="007253F3">
              <w:rPr>
                <w:rFonts w:ascii="GHEA Mariam" w:hAnsi="GHEA Mariam"/>
                <w:spacing w:val="-10"/>
                <w:sz w:val="22"/>
                <w:szCs w:val="22"/>
                <w:lang w:eastAsia="en-US"/>
              </w:rPr>
              <w:softHyphen/>
              <w:t>մա</w:t>
            </w:r>
            <w:r w:rsidRPr="007253F3">
              <w:rPr>
                <w:rFonts w:ascii="GHEA Mariam" w:hAnsi="GHEA Mariam"/>
                <w:spacing w:val="-10"/>
                <w:sz w:val="22"/>
                <w:szCs w:val="22"/>
                <w:lang w:eastAsia="en-US"/>
              </w:rPr>
              <w:softHyphen/>
              <w:t>կերպության (</w:t>
            </w:r>
            <w:r w:rsidRPr="007253F3">
              <w:rPr>
                <w:rFonts w:ascii="GHEA Mariam" w:hAnsi="GHEA Mariam"/>
                <w:spacing w:val="-12"/>
                <w:sz w:val="22"/>
                <w:szCs w:val="22"/>
                <w:lang w:eastAsia="en-US"/>
              </w:rPr>
              <w:t>կազ</w:t>
            </w:r>
            <w:r w:rsidRPr="007253F3">
              <w:rPr>
                <w:rFonts w:ascii="GHEA Mariam" w:hAnsi="GHEA Mariam"/>
                <w:spacing w:val="-12"/>
                <w:sz w:val="22"/>
                <w:szCs w:val="22"/>
                <w:lang w:eastAsia="en-US"/>
              </w:rPr>
              <w:softHyphen/>
              <w:t>մա</w:t>
            </w:r>
            <w:r w:rsidRPr="007253F3">
              <w:rPr>
                <w:rFonts w:ascii="GHEA Mariam" w:hAnsi="GHEA Mariam"/>
                <w:spacing w:val="-12"/>
                <w:sz w:val="22"/>
                <w:szCs w:val="22"/>
                <w:lang w:eastAsia="en-US"/>
              </w:rPr>
              <w:softHyphen/>
              <w:t>կերպու</w:t>
            </w:r>
            <w:r w:rsidRPr="007253F3">
              <w:rPr>
                <w:rFonts w:ascii="GHEA Mariam" w:hAnsi="GHEA Mariam"/>
                <w:spacing w:val="-12"/>
                <w:sz w:val="22"/>
                <w:szCs w:val="22"/>
                <w:lang w:eastAsia="en-US"/>
              </w:rPr>
              <w:softHyphen/>
              <w:t>թյուն</w:t>
            </w:r>
            <w:r w:rsidRPr="007253F3">
              <w:rPr>
                <w:rFonts w:ascii="GHEA Mariam" w:hAnsi="GHEA Mariam"/>
                <w:spacing w:val="-12"/>
                <w:sz w:val="22"/>
                <w:szCs w:val="22"/>
                <w:lang w:eastAsia="en-US"/>
              </w:rPr>
              <w:softHyphen/>
              <w:t>ն</w:t>
            </w:r>
            <w:r w:rsidRPr="007253F3">
              <w:rPr>
                <w:rFonts w:ascii="GHEA Mariam" w:hAnsi="GHEA Mariam"/>
                <w:spacing w:val="-12"/>
                <w:sz w:val="22"/>
                <w:szCs w:val="22"/>
                <w:lang w:eastAsia="en-US"/>
              </w:rPr>
              <w:softHyphen/>
              <w:t>երի) անվանումը (անվանումները</w:t>
            </w:r>
            <w:r w:rsidRPr="007253F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7E7F9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Մասնագիտացված միավոր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B020B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137A0FEA" w14:textId="77777777" w:rsidTr="007253F3">
        <w:trPr>
          <w:trHeight w:val="330"/>
        </w:trPr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513A5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8F81F9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1C2EC768" w14:textId="77777777" w:rsidTr="007253F3">
        <w:trPr>
          <w:trHeight w:val="315"/>
        </w:trPr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15169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Վերակառուցվող ենթակայանների քանակ, հատ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5CF4F9" w14:textId="77777777" w:rsidR="007253F3" w:rsidRPr="007253F3" w:rsidRDefault="007253F3" w:rsidP="007253F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5D79D06E" w14:textId="77777777" w:rsidTr="007253F3">
        <w:trPr>
          <w:trHeight w:val="300"/>
        </w:trPr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4972E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Ենթակայանների սարքավորումների խափանումների տարեկան քանակ, հատ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48949B" w14:textId="77777777" w:rsidR="007253F3" w:rsidRPr="007253F3" w:rsidRDefault="007253F3" w:rsidP="007253F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7609DF74" w14:textId="77777777" w:rsidTr="007253F3">
        <w:trPr>
          <w:trHeight w:val="255"/>
        </w:trPr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DE8CD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Տարածքում անջատումների միջին տարեկան հաճախականություն, հոսանքազրկումների քանակը/բաժանորդների թվին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18B5F8" w14:textId="77777777" w:rsidR="007253F3" w:rsidRPr="007253F3" w:rsidRDefault="007253F3" w:rsidP="007253F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5ABCB41F" w14:textId="77777777" w:rsidTr="00A432AD">
        <w:trPr>
          <w:trHeight w:val="390"/>
        </w:trPr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E68B6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վրա կատարվող ծախսը (հազ. դրամ)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940CD2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(70,435.1)</w:t>
            </w:r>
          </w:p>
        </w:tc>
      </w:tr>
      <w:tr w:rsidR="007253F3" w:rsidRPr="007253F3" w14:paraId="1CF27A78" w14:textId="77777777" w:rsidTr="00A432AD">
        <w:trPr>
          <w:trHeight w:val="39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6EF51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Ծրագրի դասիչը </w:t>
            </w:r>
          </w:p>
        </w:tc>
        <w:tc>
          <w:tcPr>
            <w:tcW w:w="1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B909" w14:textId="77777777" w:rsidR="007253F3" w:rsidRPr="007253F3" w:rsidRDefault="007253F3" w:rsidP="00A432AD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Ծրագրի անվանումը </w:t>
            </w:r>
          </w:p>
        </w:tc>
      </w:tr>
      <w:tr w:rsidR="007253F3" w:rsidRPr="007253F3" w14:paraId="0F5BE5D4" w14:textId="77777777" w:rsidTr="00A432AD">
        <w:trPr>
          <w:trHeight w:val="39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10C29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1189 </w:t>
            </w:r>
          </w:p>
        </w:tc>
        <w:tc>
          <w:tcPr>
            <w:tcW w:w="1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4E12" w14:textId="77777777" w:rsidR="007253F3" w:rsidRPr="007253F3" w:rsidRDefault="007253F3" w:rsidP="00A432AD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Դպրոցների սեյսմիկ անվտանգության մակարդակի բարձրացման ծրագիր </w:t>
            </w:r>
          </w:p>
        </w:tc>
      </w:tr>
      <w:tr w:rsidR="007253F3" w:rsidRPr="007253F3" w14:paraId="5720EF01" w14:textId="77777777" w:rsidTr="007253F3">
        <w:trPr>
          <w:trHeight w:val="285"/>
        </w:trPr>
        <w:tc>
          <w:tcPr>
            <w:tcW w:w="1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CAEF6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Ծրագրի միջոցառումները </w:t>
            </w:r>
          </w:p>
        </w:tc>
      </w:tr>
      <w:tr w:rsidR="007253F3" w:rsidRPr="007253F3" w14:paraId="59DA7AD2" w14:textId="77777777" w:rsidTr="007253F3">
        <w:trPr>
          <w:trHeight w:val="6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DD8D3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3D9DC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9CA81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 փոփոխությունները (նվազեցումները նշված են փակագծերում)</w:t>
            </w:r>
          </w:p>
        </w:tc>
      </w:tr>
      <w:tr w:rsidR="007253F3" w:rsidRPr="007253F3" w14:paraId="2D0735E8" w14:textId="77777777" w:rsidTr="007253F3">
        <w:trPr>
          <w:trHeight w:val="36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6C0D4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 xml:space="preserve"> Ծրագրի դասիչը</w:t>
            </w:r>
          </w:p>
        </w:tc>
        <w:tc>
          <w:tcPr>
            <w:tcW w:w="7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04620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1189 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F33E8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2B3588AA" w14:textId="77777777" w:rsidTr="007253F3">
        <w:trPr>
          <w:trHeight w:val="37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BCAF8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դասիչը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63CB9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12001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45AA0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տարի </w:t>
            </w:r>
          </w:p>
        </w:tc>
      </w:tr>
      <w:tr w:rsidR="007253F3" w:rsidRPr="007253F3" w14:paraId="40EB57A2" w14:textId="77777777" w:rsidTr="007253F3">
        <w:trPr>
          <w:trHeight w:val="1304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8A1BF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անվանումը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1FAE0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Ասիական զարգացման բանկի աջակցությամբ իրականացվող դպրոցների սեյսմիկ պաշտպանության ծրագրի շրջանակներում ՀՀ դպրոցների սեյսմիկ անվտանգության բարելավմանն ուղղված միջոցառումներ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18B9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2FF80DB1" w14:textId="77777777" w:rsidTr="007253F3">
        <w:trPr>
          <w:trHeight w:val="6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DC762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Նկարագրությունը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6B2CD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Դպրոցների շենքերի ամրացման շինարարական աշխատանքներ՝ շինարարական ստանդարտների արդիականացում՝ արտակարգ իրավիճակներին արձագանքմ</w:t>
            </w:r>
            <w:r w:rsidR="00A432A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 ծրագրի մշակում՝ սեյսմիկ մոնիթ</w:t>
            </w: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որինգի դիտակետեր</w:t>
            </w:r>
            <w:r w:rsidR="00A432A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 սարքավորումների արդիականացում</w:t>
            </w: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61ECA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1C8991EF" w14:textId="77777777" w:rsidTr="007253F3">
        <w:trPr>
          <w:trHeight w:val="503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1FEC4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տեսակը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77946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Տրանսֆերտների տրամադրում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4449F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5640946D" w14:textId="77777777" w:rsidTr="007253F3">
        <w:trPr>
          <w:trHeight w:val="60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02F33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Միջոցառումն իրականացնողի անվանումը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FAC44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Մասնագիտացված միավոր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08665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2BD26471" w14:textId="77777777" w:rsidTr="007253F3">
        <w:trPr>
          <w:trHeight w:val="467"/>
        </w:trPr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AFB3C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4D3E9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4670C1F6" w14:textId="77777777" w:rsidTr="007253F3">
        <w:trPr>
          <w:trHeight w:val="315"/>
        </w:trPr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411E0" w14:textId="77777777" w:rsidR="007253F3" w:rsidRPr="007253F3" w:rsidRDefault="00A432AD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Ն</w:t>
            </w:r>
            <w:r w:rsidR="007253F3"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ախագծանախահաշվային փաստաթղթեր, շենքերի հետազոտություն, տեխնիկական, հեղինակային հսկողություն, շինարարություն, թիվը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0E9B83" w14:textId="77777777" w:rsidR="007253F3" w:rsidRPr="007253F3" w:rsidRDefault="007253F3" w:rsidP="007253F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6081B8D6" w14:textId="77777777" w:rsidTr="007253F3">
        <w:trPr>
          <w:trHeight w:val="300"/>
        </w:trPr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DDE3E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Նոր սկսվող շինարարութ</w:t>
            </w:r>
            <w:r w:rsidR="00A432A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յ</w:t>
            </w: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 նախագծանախահաշվային փաստաթղթերի, շենքերի հետազոտությանն, տե</w:t>
            </w:r>
            <w:r w:rsidR="00A432A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խնիկական, հեղինակային հսկողությ</w:t>
            </w: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ան թիվը, հատ/դպրոց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D3F598" w14:textId="77777777" w:rsidR="007253F3" w:rsidRPr="007253F3" w:rsidRDefault="007253F3" w:rsidP="007253F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1E93C594" w14:textId="77777777" w:rsidTr="007253F3">
        <w:trPr>
          <w:trHeight w:val="255"/>
        </w:trPr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CC3E1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Սեյսմիկ անվտանգության չափանիշներին համապատասխան բարձրացված սեյսմակայունությամբ կամ վերակառուցված կամ նոր կառուցված դպրոցների թիվը, հատ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137C48" w14:textId="77777777" w:rsidR="007253F3" w:rsidRPr="007253F3" w:rsidRDefault="007253F3" w:rsidP="007253F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77DC87DD" w14:textId="77777777" w:rsidTr="007253F3">
        <w:trPr>
          <w:trHeight w:val="255"/>
        </w:trPr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F7624" w14:textId="77777777" w:rsidR="007253F3" w:rsidRPr="007253F3" w:rsidRDefault="007253F3" w:rsidP="00A432AD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Ծրագրի արդյունքներով անվտանգ պայմաններում սովորող աշակերտների թիվը </w:t>
            </w:r>
            <w:r w:rsidR="00A432A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(նախատեսվող)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33FF79" w14:textId="77777777" w:rsidR="007253F3" w:rsidRPr="007253F3" w:rsidRDefault="007253F3" w:rsidP="007253F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0A77D78B" w14:textId="77777777" w:rsidTr="007253F3">
        <w:trPr>
          <w:trHeight w:val="480"/>
        </w:trPr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5315A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Սեյսմակայունության չափանիշներին համապատասխանող դպրոցական շենքերում սովորող աշակերտների տոկոսը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534480" w14:textId="77777777" w:rsidR="007253F3" w:rsidRPr="007253F3" w:rsidRDefault="007253F3" w:rsidP="007253F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6F1F6EAF" w14:textId="77777777" w:rsidTr="00A432AD">
        <w:trPr>
          <w:trHeight w:val="255"/>
        </w:trPr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4987C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վրա կատարվող ծախսը (հազ. դրամ)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AA8E3D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(900,000.0)</w:t>
            </w:r>
          </w:p>
        </w:tc>
      </w:tr>
      <w:tr w:rsidR="007253F3" w:rsidRPr="007253F3" w14:paraId="3EF71A9F" w14:textId="77777777" w:rsidTr="00A432AD">
        <w:trPr>
          <w:trHeight w:val="255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61614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Ծրագրի դասիչը </w:t>
            </w:r>
          </w:p>
        </w:tc>
        <w:tc>
          <w:tcPr>
            <w:tcW w:w="1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C353" w14:textId="77777777" w:rsidR="007253F3" w:rsidRPr="007253F3" w:rsidRDefault="007253F3" w:rsidP="00A432AD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Ծրագրի անվանումը </w:t>
            </w:r>
          </w:p>
        </w:tc>
      </w:tr>
      <w:tr w:rsidR="007253F3" w:rsidRPr="007253F3" w14:paraId="23CAAF54" w14:textId="77777777" w:rsidTr="007253F3">
        <w:trPr>
          <w:trHeight w:val="40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52CF1" w14:textId="77777777" w:rsidR="007253F3" w:rsidRPr="007253F3" w:rsidRDefault="007253F3" w:rsidP="007253F3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1070</w:t>
            </w:r>
          </w:p>
        </w:tc>
        <w:tc>
          <w:tcPr>
            <w:tcW w:w="1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9D199" w14:textId="77777777" w:rsidR="007253F3" w:rsidRPr="007253F3" w:rsidRDefault="007253F3" w:rsidP="007253F3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Աջակցություն փախստականների ինտեգրմանը</w:t>
            </w:r>
          </w:p>
        </w:tc>
      </w:tr>
      <w:tr w:rsidR="007253F3" w:rsidRPr="007253F3" w14:paraId="082FD9C8" w14:textId="77777777" w:rsidTr="007253F3">
        <w:trPr>
          <w:trHeight w:val="87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4EDB4" w14:textId="77777777" w:rsidR="007253F3" w:rsidRPr="007253F3" w:rsidRDefault="007253F3" w:rsidP="007253F3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iCs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FD11C" w14:textId="77777777" w:rsidR="007253F3" w:rsidRPr="007253F3" w:rsidRDefault="007253F3" w:rsidP="007253F3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5D3EC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 փոփոխությունը (</w:t>
            </w:r>
            <w:r w:rsidRPr="007253F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ավելացումները</w:t>
            </w:r>
            <w:r w:rsidRPr="007253F3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  <w:r w:rsidRPr="007253F3">
              <w:rPr>
                <w:rFonts w:ascii="GHEA Mariam" w:hAnsi="GHEA Mariam" w:cs="GHEA Grapalat"/>
                <w:spacing w:val="-8"/>
                <w:sz w:val="22"/>
                <w:szCs w:val="22"/>
                <w:lang w:eastAsia="en-US"/>
              </w:rPr>
              <w:t>նշված</w:t>
            </w:r>
            <w:r w:rsidRPr="007253F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7253F3">
              <w:rPr>
                <w:rFonts w:ascii="GHEA Mariam" w:hAnsi="GHEA Mariam" w:cs="GHEA Grapalat"/>
                <w:spacing w:val="-8"/>
                <w:sz w:val="22"/>
                <w:szCs w:val="22"/>
                <w:lang w:eastAsia="en-US"/>
              </w:rPr>
              <w:t>են</w:t>
            </w: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r w:rsidRPr="007253F3">
              <w:rPr>
                <w:rFonts w:ascii="GHEA Mariam" w:hAnsi="GHEA Mariam" w:cs="GHEA Grapalat"/>
                <w:sz w:val="22"/>
                <w:szCs w:val="22"/>
                <w:lang w:eastAsia="en-US"/>
              </w:rPr>
              <w:t>դրական</w:t>
            </w: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7253F3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նշանով</w:t>
            </w: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7253F3" w:rsidRPr="007253F3" w14:paraId="4DA05218" w14:textId="77777777" w:rsidTr="007253F3">
        <w:trPr>
          <w:trHeight w:val="37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2875A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Ծրագրի դասիչը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F5C49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1070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45F7E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0ED353D1" w14:textId="77777777" w:rsidTr="007253F3">
        <w:trPr>
          <w:trHeight w:val="27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A3D16" w14:textId="77777777" w:rsidR="007253F3" w:rsidRPr="007253F3" w:rsidRDefault="00401725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դասիչը</w:t>
            </w:r>
            <w:r w:rsidR="007253F3"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62AB7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12003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19162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տարի </w:t>
            </w:r>
          </w:p>
        </w:tc>
      </w:tr>
      <w:tr w:rsidR="007253F3" w:rsidRPr="007253F3" w14:paraId="7A950098" w14:textId="77777777" w:rsidTr="007253F3">
        <w:trPr>
          <w:trHeight w:val="81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32C07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անվանումը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CDDBD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1988-1992 թվականներին Ադրբեջանից բռնագաղթված և Հայաստանի Հանրապետությունում ապաստանած փախստական ընտանիքների բնակարանային ապահովում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3634A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3DE50E05" w14:textId="77777777" w:rsidTr="007253F3">
        <w:trPr>
          <w:trHeight w:val="116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4CAF1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Նկարագրությունը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A65FB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1988-1992 թվականներին Ադրբեջանից բռնագաղթված և Հայաստանի Հանրապետությունում ապաստանած բնակության վայր չունեցող </w:t>
            </w:r>
            <w:r w:rsidRPr="007253F3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փախստական ընտանիքներին բնակարանային ապահովման աջակցություն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70D47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163E663C" w14:textId="77777777" w:rsidTr="007253F3">
        <w:trPr>
          <w:trHeight w:val="36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7BC9F" w14:textId="77777777" w:rsidR="007253F3" w:rsidRPr="007253F3" w:rsidRDefault="00401725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տեսակը</w:t>
            </w:r>
            <w:r w:rsidR="007253F3"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BE6CC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Տրանսֆերտների տրամադրում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1DB14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58552184" w14:textId="77777777" w:rsidTr="007253F3">
        <w:trPr>
          <w:trHeight w:val="64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4C8B6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Շահառուների ընտրության չափանիշներ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4E1CE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Ադրբեջանից </w:t>
            </w:r>
            <w:proofErr w:type="gram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բռնագաղթված  Հայաստանի</w:t>
            </w:r>
            <w:proofErr w:type="gram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Հանրապետո</w:t>
            </w:r>
            <w:r w:rsidR="00A432A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ւթյունում քաղաքացիություն ստացած</w:t>
            </w: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բնակության վայր չունեցող ընտանիքներ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7870F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7B27298A" w14:textId="77777777" w:rsidTr="00A432AD">
        <w:trPr>
          <w:trHeight w:val="63"/>
        </w:trPr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F3A157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5F06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253F3" w:rsidRPr="007253F3" w14:paraId="0217AD81" w14:textId="77777777" w:rsidTr="00A432AD">
        <w:trPr>
          <w:trHeight w:val="315"/>
        </w:trPr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719476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Բնակարանով ապահովված շահառուների թիվ, ընտանիք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3A20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112</w:t>
            </w:r>
          </w:p>
        </w:tc>
      </w:tr>
      <w:tr w:rsidR="007253F3" w:rsidRPr="007253F3" w14:paraId="7C6834F5" w14:textId="77777777" w:rsidTr="00A432AD">
        <w:trPr>
          <w:trHeight w:val="315"/>
        </w:trPr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7D31A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վրա կատարվող ծախսը (հազ. դրամ)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71A70D9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1,492,400.0</w:t>
            </w:r>
          </w:p>
        </w:tc>
      </w:tr>
      <w:tr w:rsidR="007253F3" w:rsidRPr="007253F3" w14:paraId="0403CC92" w14:textId="77777777" w:rsidTr="007253F3">
        <w:trPr>
          <w:trHeight w:val="405"/>
        </w:trPr>
        <w:tc>
          <w:tcPr>
            <w:tcW w:w="14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48C12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  <w:p w14:paraId="433E6C20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կառավարություն</w:t>
            </w:r>
          </w:p>
          <w:p w14:paraId="4CC6DC72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253F3" w:rsidRPr="007253F3" w14:paraId="42509D57" w14:textId="77777777" w:rsidTr="007253F3">
        <w:trPr>
          <w:trHeight w:val="255"/>
        </w:trPr>
        <w:tc>
          <w:tcPr>
            <w:tcW w:w="14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BB7A3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ՄԱՍ 2. ՊԵՏԱԿԱՆ ՄԱՐՄՆԻ ԳԾՈՎ ԱՐԴՅՈՒՆՔԱՅԻՆ (ԿԱՏԱՐՈՂԱԿԱՆ) ՑՈՒՑԱՆԻՇՆԵՐԸ </w:t>
            </w:r>
          </w:p>
        </w:tc>
      </w:tr>
      <w:tr w:rsidR="007253F3" w:rsidRPr="007253F3" w14:paraId="2B3A2353" w14:textId="77777777" w:rsidTr="007253F3">
        <w:trPr>
          <w:trHeight w:val="36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E421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9172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47286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253F3" w:rsidRPr="007253F3" w14:paraId="06FD7A14" w14:textId="77777777" w:rsidTr="007253F3">
        <w:trPr>
          <w:trHeight w:val="255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9EACE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Ծրագրի դասիչը </w:t>
            </w:r>
          </w:p>
        </w:tc>
        <w:tc>
          <w:tcPr>
            <w:tcW w:w="1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1DA39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Ծրագրի անվանումը </w:t>
            </w:r>
          </w:p>
        </w:tc>
      </w:tr>
      <w:tr w:rsidR="007253F3" w:rsidRPr="007253F3" w14:paraId="56DB7F48" w14:textId="77777777" w:rsidTr="007253F3">
        <w:trPr>
          <w:trHeight w:val="40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0FBAD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1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3EE57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կառավարության պահուստային ֆոնդ </w:t>
            </w:r>
          </w:p>
        </w:tc>
      </w:tr>
      <w:tr w:rsidR="007253F3" w:rsidRPr="007253F3" w14:paraId="74EE0C2F" w14:textId="77777777" w:rsidTr="007253F3">
        <w:trPr>
          <w:trHeight w:val="25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EDAC7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BD42A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74138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6A5DBC37" w14:textId="77777777" w:rsidTr="007253F3">
        <w:trPr>
          <w:trHeight w:val="255"/>
        </w:trPr>
        <w:tc>
          <w:tcPr>
            <w:tcW w:w="1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6573D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Ծրագրի միջոցառումները </w:t>
            </w:r>
          </w:p>
        </w:tc>
      </w:tr>
      <w:tr w:rsidR="007253F3" w:rsidRPr="007253F3" w14:paraId="6DE4EF53" w14:textId="77777777" w:rsidTr="007253F3">
        <w:trPr>
          <w:trHeight w:val="945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A69F7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FF65C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E1CB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 փոփոխությունները (ավելացումները նշված են դրական նշանով)</w:t>
            </w:r>
          </w:p>
        </w:tc>
      </w:tr>
      <w:tr w:rsidR="007253F3" w:rsidRPr="007253F3" w14:paraId="70E41038" w14:textId="77777777" w:rsidTr="007253F3">
        <w:trPr>
          <w:trHeight w:val="25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E4768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 xml:space="preserve"> Ծրագրի դասիչը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604D2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3D44B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3C6392EB" w14:textId="77777777" w:rsidTr="007253F3">
        <w:trPr>
          <w:trHeight w:val="431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F1F6A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դասիչը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51514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11001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66593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տարի </w:t>
            </w:r>
          </w:p>
        </w:tc>
      </w:tr>
      <w:tr w:rsidR="007253F3" w:rsidRPr="007253F3" w14:paraId="6FDD37B5" w14:textId="77777777" w:rsidTr="007253F3">
        <w:trPr>
          <w:trHeight w:val="449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80508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անվանումը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5DE91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կառավարության պահուստային ֆոնդ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58A2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2780F8F8" w14:textId="77777777" w:rsidTr="007253F3">
        <w:trPr>
          <w:trHeight w:val="1061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F1A6F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Նկարագրությունը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5DB95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ՀՀ պետական բյուջեում նախատեսված ելքերի լրացուցիչ ֆինանսավորման</w:t>
            </w: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r w:rsidR="00A432AD" w:rsidRPr="00A432AD">
              <w:rPr>
                <w:rFonts w:ascii="GHEA Mariam" w:hAnsi="GHEA Mariam"/>
                <w:spacing w:val="-6"/>
                <w:sz w:val="22"/>
                <w:szCs w:val="22"/>
                <w:lang w:eastAsia="en-US"/>
              </w:rPr>
              <w:t xml:space="preserve">ՀՀ </w:t>
            </w:r>
            <w:r w:rsidRPr="00A432AD">
              <w:rPr>
                <w:rFonts w:ascii="GHEA Mariam" w:hAnsi="GHEA Mariam"/>
                <w:spacing w:val="-6"/>
                <w:sz w:val="22"/>
                <w:szCs w:val="22"/>
                <w:lang w:eastAsia="en-US"/>
              </w:rPr>
              <w:t>պետակա</w:t>
            </w:r>
            <w:r w:rsidR="00480353">
              <w:rPr>
                <w:rFonts w:ascii="GHEA Mariam" w:hAnsi="GHEA Mariam"/>
                <w:spacing w:val="-6"/>
                <w:sz w:val="22"/>
                <w:szCs w:val="22"/>
                <w:lang w:eastAsia="en-US"/>
              </w:rPr>
              <w:t>ն բյուջեում չկանխատեսված ելքերի,</w:t>
            </w:r>
            <w:r w:rsidRPr="00A432AD">
              <w:rPr>
                <w:rFonts w:ascii="GHEA Mariam" w:hAnsi="GHEA Mariam"/>
                <w:spacing w:val="-6"/>
                <w:sz w:val="22"/>
                <w:szCs w:val="22"/>
                <w:lang w:eastAsia="en-US"/>
              </w:rPr>
              <w:t xml:space="preserve"> ինչպես նաև բյուջե</w:t>
            </w:r>
            <w:r w:rsidR="00A432AD" w:rsidRPr="00A432AD">
              <w:rPr>
                <w:rFonts w:ascii="GHEA Mariam" w:hAnsi="GHEA Mariam"/>
                <w:spacing w:val="-6"/>
                <w:sz w:val="22"/>
                <w:szCs w:val="22"/>
                <w:lang w:eastAsia="en-US"/>
              </w:rPr>
              <w:softHyphen/>
            </w:r>
            <w:r w:rsidRPr="00A432AD">
              <w:rPr>
                <w:rFonts w:ascii="GHEA Mariam" w:hAnsi="GHEA Mariam"/>
                <w:spacing w:val="-6"/>
                <w:sz w:val="22"/>
                <w:szCs w:val="22"/>
                <w:lang w:eastAsia="en-US"/>
              </w:rPr>
              <w:t>տային</w:t>
            </w: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երաշխիքների ապահովման ելքերի ֆինանսավորման ապահովում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5B301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3FB1440B" w14:textId="77777777" w:rsidTr="007253F3">
        <w:trPr>
          <w:trHeight w:val="449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C0023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տեսակը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E017A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Ծառայությունների մատուցում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B7917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5C659E8A" w14:textId="77777777" w:rsidTr="007253F3">
        <w:trPr>
          <w:trHeight w:val="80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C27ED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Միջոցառումն իրականացնողի անվանումը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45EFA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կառավարություն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C7949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05EC9F97" w14:textId="77777777" w:rsidTr="007253F3">
        <w:trPr>
          <w:trHeight w:val="431"/>
        </w:trPr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FF6BD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98BFF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0288B495" w14:textId="77777777" w:rsidTr="00A432AD">
        <w:trPr>
          <w:trHeight w:val="530"/>
        </w:trPr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3112F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վրա կատարվող ծախսը (հազ. դրամ)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DA73428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1,492,400.0</w:t>
            </w:r>
          </w:p>
        </w:tc>
      </w:tr>
      <w:tr w:rsidR="007253F3" w:rsidRPr="007253F3" w14:paraId="2B3B4B2E" w14:textId="77777777" w:rsidTr="007253F3">
        <w:trPr>
          <w:trHeight w:val="1124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467A2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891D6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A360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 փոփոխությունները (նվազեցումները նշված են փակագծերում)</w:t>
            </w:r>
          </w:p>
        </w:tc>
      </w:tr>
      <w:tr w:rsidR="007253F3" w:rsidRPr="007253F3" w14:paraId="4FE54579" w14:textId="77777777" w:rsidTr="007253F3">
        <w:trPr>
          <w:trHeight w:val="25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FEB1F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Ծրագրի դասիչը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BBBB6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CF87B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2F5E51E4" w14:textId="77777777" w:rsidTr="007253F3">
        <w:trPr>
          <w:trHeight w:val="404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7150A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դասիչը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EF18F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11001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5B505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տարի </w:t>
            </w:r>
          </w:p>
        </w:tc>
      </w:tr>
      <w:tr w:rsidR="007253F3" w:rsidRPr="007253F3" w14:paraId="24537BAF" w14:textId="77777777" w:rsidTr="00401725">
        <w:trPr>
          <w:trHeight w:val="30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85FD5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անվանումը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15D93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կառավարության պահուստային ֆոնդ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F9929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0ED281BD" w14:textId="77777777" w:rsidTr="00401725">
        <w:trPr>
          <w:trHeight w:val="1115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CAE7C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Նկարագրությունը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E9095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7253F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ՀՀ պետական բյուջեում նախատեսված ելքերի լրացուցիչ ֆինանսավորման</w:t>
            </w: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r w:rsidR="00401725" w:rsidRPr="00401725">
              <w:rPr>
                <w:rFonts w:ascii="GHEA Mariam" w:hAnsi="GHEA Mariam"/>
                <w:spacing w:val="-6"/>
                <w:sz w:val="22"/>
                <w:szCs w:val="22"/>
                <w:lang w:eastAsia="en-US"/>
              </w:rPr>
              <w:t xml:space="preserve">ՀՀ </w:t>
            </w:r>
            <w:r w:rsidRPr="00401725">
              <w:rPr>
                <w:rFonts w:ascii="GHEA Mariam" w:hAnsi="GHEA Mariam"/>
                <w:spacing w:val="-6"/>
                <w:sz w:val="22"/>
                <w:szCs w:val="22"/>
                <w:lang w:eastAsia="en-US"/>
              </w:rPr>
              <w:t>պետակա</w:t>
            </w:r>
            <w:r w:rsidR="00480353">
              <w:rPr>
                <w:rFonts w:ascii="GHEA Mariam" w:hAnsi="GHEA Mariam"/>
                <w:spacing w:val="-6"/>
                <w:sz w:val="22"/>
                <w:szCs w:val="22"/>
                <w:lang w:eastAsia="en-US"/>
              </w:rPr>
              <w:t>ն բյուջեում չկանխատեսված ելքերի,</w:t>
            </w:r>
            <w:r w:rsidRPr="00401725">
              <w:rPr>
                <w:rFonts w:ascii="GHEA Mariam" w:hAnsi="GHEA Mariam"/>
                <w:spacing w:val="-6"/>
                <w:sz w:val="22"/>
                <w:szCs w:val="22"/>
                <w:lang w:eastAsia="en-US"/>
              </w:rPr>
              <w:t xml:space="preserve"> ինչպես նաև բյուջետային</w:t>
            </w: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երաշխիքների ապահովման ելքերի ֆինանսավորման ապահովում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D6D2F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5F21288E" w14:textId="77777777" w:rsidTr="00401725">
        <w:trPr>
          <w:trHeight w:val="345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7E516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տեսակը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C4406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Ծառայությունների մատուցում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A7B82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581DCCAF" w14:textId="77777777" w:rsidTr="007253F3">
        <w:trPr>
          <w:trHeight w:val="375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DB305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Միջոցառումն իրականացնողի անվանումը</w:t>
            </w:r>
          </w:p>
        </w:tc>
        <w:tc>
          <w:tcPr>
            <w:tcW w:w="7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97BB8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կառավարություն 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BFE76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5A6237A9" w14:textId="77777777" w:rsidTr="007253F3">
        <w:trPr>
          <w:trHeight w:val="255"/>
        </w:trPr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22AEC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 xml:space="preserve"> Արդյունքի չափորոշիչներ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54EF1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238803C1" w14:textId="77777777" w:rsidTr="00480353">
        <w:trPr>
          <w:trHeight w:val="375"/>
        </w:trPr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E2C82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վրա կատարվող ծախսը (հազ. դրամ)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5FE3019" w14:textId="77777777" w:rsidR="007253F3" w:rsidRPr="007253F3" w:rsidRDefault="007253F3" w:rsidP="0048035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(1,492,400.0)</w:t>
            </w:r>
          </w:p>
        </w:tc>
      </w:tr>
    </w:tbl>
    <w:p w14:paraId="3404C055" w14:textId="77777777" w:rsidR="007253F3" w:rsidRPr="007253F3" w:rsidRDefault="007253F3" w:rsidP="007253F3">
      <w:pPr>
        <w:pStyle w:val="norm"/>
        <w:rPr>
          <w:rFonts w:ascii="GHEA Mariam" w:hAnsi="GHEA Mariam" w:cs="Arial"/>
          <w:szCs w:val="22"/>
        </w:rPr>
      </w:pPr>
    </w:p>
    <w:p w14:paraId="35533FB7" w14:textId="77777777" w:rsidR="007253F3" w:rsidRPr="007253F3" w:rsidRDefault="007253F3" w:rsidP="007253F3">
      <w:pPr>
        <w:pStyle w:val="norm"/>
        <w:rPr>
          <w:rFonts w:ascii="GHEA Mariam" w:hAnsi="GHEA Mariam" w:cs="Arial"/>
          <w:szCs w:val="22"/>
        </w:rPr>
      </w:pPr>
    </w:p>
    <w:p w14:paraId="55C02A38" w14:textId="77777777" w:rsidR="007253F3" w:rsidRPr="007253F3" w:rsidRDefault="007253F3" w:rsidP="007253F3">
      <w:pPr>
        <w:pStyle w:val="mechtex"/>
        <w:ind w:firstLine="720"/>
        <w:jc w:val="left"/>
        <w:rPr>
          <w:rFonts w:ascii="GHEA Mariam" w:hAnsi="GHEA Mariam" w:cs="Arial Armenian"/>
          <w:szCs w:val="22"/>
        </w:rPr>
      </w:pPr>
      <w:proofErr w:type="gramStart"/>
      <w:r w:rsidRPr="007253F3">
        <w:rPr>
          <w:rFonts w:ascii="GHEA Mariam" w:hAnsi="GHEA Mariam" w:cs="Sylfaen"/>
          <w:szCs w:val="22"/>
        </w:rPr>
        <w:t>ՀԱՅԱՍՏԱՆԻ</w:t>
      </w:r>
      <w:r w:rsidRPr="007253F3">
        <w:rPr>
          <w:rFonts w:ascii="GHEA Mariam" w:hAnsi="GHEA Mariam" w:cs="Arial Armenian"/>
          <w:szCs w:val="22"/>
        </w:rPr>
        <w:t xml:space="preserve">  </w:t>
      </w:r>
      <w:r w:rsidRPr="007253F3">
        <w:rPr>
          <w:rFonts w:ascii="GHEA Mariam" w:hAnsi="GHEA Mariam" w:cs="Sylfaen"/>
          <w:szCs w:val="22"/>
        </w:rPr>
        <w:t>ՀԱՆՐԱՊԵՏՈՒԹՅԱՆ</w:t>
      </w:r>
      <w:proofErr w:type="gramEnd"/>
    </w:p>
    <w:p w14:paraId="48207EE9" w14:textId="77777777" w:rsidR="007253F3" w:rsidRPr="007253F3" w:rsidRDefault="007253F3" w:rsidP="007253F3">
      <w:pPr>
        <w:pStyle w:val="mechtex"/>
        <w:ind w:firstLine="720"/>
        <w:jc w:val="left"/>
        <w:rPr>
          <w:rFonts w:ascii="GHEA Mariam" w:hAnsi="GHEA Mariam" w:cs="Sylfaen"/>
          <w:szCs w:val="22"/>
        </w:rPr>
      </w:pPr>
      <w:r w:rsidRPr="007253F3">
        <w:rPr>
          <w:rFonts w:ascii="GHEA Mariam" w:hAnsi="GHEA Mariam"/>
          <w:szCs w:val="22"/>
        </w:rPr>
        <w:t xml:space="preserve">  </w:t>
      </w:r>
      <w:r w:rsidRPr="007253F3">
        <w:rPr>
          <w:rFonts w:ascii="GHEA Mariam" w:hAnsi="GHEA Mariam" w:cs="Sylfaen"/>
          <w:szCs w:val="22"/>
        </w:rPr>
        <w:t>ՎԱՐՉԱՊԵՏԻ ԱՇԽԱՏԱԿԱԶՄԻ</w:t>
      </w:r>
    </w:p>
    <w:p w14:paraId="21B17EF2" w14:textId="77777777" w:rsidR="007253F3" w:rsidRPr="007253F3" w:rsidRDefault="007253F3" w:rsidP="007253F3">
      <w:pPr>
        <w:pStyle w:val="mechtex"/>
        <w:ind w:firstLine="720"/>
        <w:jc w:val="left"/>
        <w:rPr>
          <w:rFonts w:ascii="GHEA Mariam" w:hAnsi="GHEA Mariam" w:cs="Arial Armenian"/>
          <w:szCs w:val="22"/>
        </w:rPr>
      </w:pPr>
      <w:r w:rsidRPr="007253F3">
        <w:rPr>
          <w:rFonts w:ascii="GHEA Mariam" w:hAnsi="GHEA Mariam" w:cs="Sylfaen"/>
          <w:szCs w:val="22"/>
        </w:rPr>
        <w:t xml:space="preserve">                 ՂԵԿԱՎԱՐ</w:t>
      </w:r>
      <w:r w:rsidRPr="007253F3">
        <w:rPr>
          <w:rFonts w:ascii="GHEA Mariam" w:hAnsi="GHEA Mariam" w:cs="Arial Armenian"/>
          <w:szCs w:val="22"/>
        </w:rPr>
        <w:tab/>
        <w:t xml:space="preserve">                                                         </w:t>
      </w:r>
      <w:r w:rsidRPr="007253F3">
        <w:rPr>
          <w:rFonts w:ascii="GHEA Mariam" w:hAnsi="GHEA Mariam" w:cs="Arial Armenian"/>
          <w:szCs w:val="22"/>
        </w:rPr>
        <w:tab/>
      </w:r>
      <w:r w:rsidRPr="007253F3">
        <w:rPr>
          <w:rFonts w:ascii="GHEA Mariam" w:hAnsi="GHEA Mariam" w:cs="Arial Armenian"/>
          <w:szCs w:val="22"/>
        </w:rPr>
        <w:tab/>
      </w:r>
      <w:r w:rsidRPr="007253F3">
        <w:rPr>
          <w:rFonts w:ascii="GHEA Mariam" w:hAnsi="GHEA Mariam" w:cs="Arial Armenian"/>
          <w:szCs w:val="22"/>
        </w:rPr>
        <w:tab/>
      </w:r>
      <w:r w:rsidRPr="007253F3">
        <w:rPr>
          <w:rFonts w:ascii="GHEA Mariam" w:hAnsi="GHEA Mariam" w:cs="Arial Armenian"/>
          <w:szCs w:val="22"/>
        </w:rPr>
        <w:tab/>
      </w:r>
      <w:r w:rsidRPr="007253F3">
        <w:rPr>
          <w:rFonts w:ascii="GHEA Mariam" w:hAnsi="GHEA Mariam" w:cs="Arial Armenian"/>
          <w:szCs w:val="22"/>
        </w:rPr>
        <w:tab/>
      </w:r>
      <w:r w:rsidRPr="007253F3">
        <w:rPr>
          <w:rFonts w:ascii="GHEA Mariam" w:hAnsi="GHEA Mariam" w:cs="Arial Armenian"/>
          <w:szCs w:val="22"/>
        </w:rPr>
        <w:tab/>
      </w:r>
      <w:r w:rsidRPr="007253F3">
        <w:rPr>
          <w:rFonts w:ascii="GHEA Mariam" w:hAnsi="GHEA Mariam" w:cs="Arial Armenian"/>
          <w:szCs w:val="22"/>
        </w:rPr>
        <w:tab/>
        <w:t>Է</w:t>
      </w:r>
      <w:r w:rsidRPr="007253F3">
        <w:rPr>
          <w:rFonts w:ascii="GHEA Mariam" w:hAnsi="GHEA Mariam" w:cs="Sylfaen"/>
          <w:szCs w:val="22"/>
        </w:rPr>
        <w:t>.</w:t>
      </w:r>
      <w:r w:rsidRPr="007253F3">
        <w:rPr>
          <w:rFonts w:ascii="GHEA Mariam" w:hAnsi="GHEA Mariam" w:cs="Arial Armenian"/>
          <w:szCs w:val="22"/>
        </w:rPr>
        <w:t xml:space="preserve"> ԱՂԱՋԱՆ</w:t>
      </w:r>
      <w:r w:rsidRPr="007253F3">
        <w:rPr>
          <w:rFonts w:ascii="GHEA Mariam" w:hAnsi="GHEA Mariam" w:cs="Sylfaen"/>
          <w:szCs w:val="22"/>
        </w:rPr>
        <w:t>ՅԱՆ</w:t>
      </w:r>
    </w:p>
    <w:sectPr w:rsidR="007253F3" w:rsidRPr="007253F3" w:rsidSect="00C9395F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44398" w14:textId="77777777" w:rsidR="00B05CD1" w:rsidRDefault="00B05CD1">
      <w:r>
        <w:separator/>
      </w:r>
    </w:p>
  </w:endnote>
  <w:endnote w:type="continuationSeparator" w:id="0">
    <w:p w14:paraId="762A6952" w14:textId="77777777" w:rsidR="00B05CD1" w:rsidRDefault="00B0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4ABC2" w14:textId="174758F7" w:rsidR="00A432AD" w:rsidRDefault="00A432A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E35194">
      <w:rPr>
        <w:noProof/>
        <w:sz w:val="18"/>
      </w:rPr>
      <w:t>1662k.voroshum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0B5CB" w14:textId="7ED467C0" w:rsidR="00A432AD" w:rsidRPr="00395D74" w:rsidRDefault="00A432AD" w:rsidP="00395D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E9541" w14:textId="1478F179" w:rsidR="00A432AD" w:rsidRPr="00395D74" w:rsidRDefault="00A432AD" w:rsidP="00395D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8EAB0" w14:textId="77777777" w:rsidR="00B05CD1" w:rsidRDefault="00B05CD1">
      <w:r>
        <w:separator/>
      </w:r>
    </w:p>
  </w:footnote>
  <w:footnote w:type="continuationSeparator" w:id="0">
    <w:p w14:paraId="4D610B8D" w14:textId="77777777" w:rsidR="00B05CD1" w:rsidRDefault="00B05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F00B1" w14:textId="77777777" w:rsidR="00A432AD" w:rsidRDefault="00A432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C8A67B5" w14:textId="77777777" w:rsidR="00A432AD" w:rsidRDefault="00A432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4E0C8" w14:textId="77777777" w:rsidR="00A432AD" w:rsidRDefault="00A432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7478F"/>
    <w:multiLevelType w:val="hybridMultilevel"/>
    <w:tmpl w:val="1706808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3F3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71E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CE5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53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03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5D94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B45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78B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5D74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E6E1E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725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849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353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1F73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04F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209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603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21D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3F3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4D6A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2AD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CD1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384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1A0A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1435"/>
    <w:rsid w:val="00C9234B"/>
    <w:rsid w:val="00C92587"/>
    <w:rsid w:val="00C928E9"/>
    <w:rsid w:val="00C92AE4"/>
    <w:rsid w:val="00C92CEE"/>
    <w:rsid w:val="00C9395F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83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194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044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05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A11A88"/>
  <w15:chartTrackingRefBased/>
  <w15:docId w15:val="{57F0E948-E3CD-4221-BC1D-59B792F1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53F3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normChar">
    <w:name w:val="norm Char"/>
    <w:link w:val="norm"/>
    <w:rsid w:val="007253F3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link w:val="mechtex"/>
    <w:rsid w:val="007253F3"/>
    <w:rPr>
      <w:rFonts w:ascii="Arial Armenian" w:hAnsi="Arial Armenian"/>
      <w:sz w:val="22"/>
      <w:lang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nhideWhenUsed/>
    <w:rsid w:val="007253F3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locked/>
    <w:rsid w:val="007253F3"/>
    <w:rPr>
      <w:sz w:val="24"/>
      <w:szCs w:val="24"/>
    </w:rPr>
  </w:style>
  <w:style w:type="character" w:styleId="Strong">
    <w:name w:val="Strong"/>
    <w:qFormat/>
    <w:rsid w:val="007253F3"/>
    <w:rPr>
      <w:b/>
      <w:bCs/>
    </w:rPr>
  </w:style>
  <w:style w:type="paragraph" w:styleId="BalloonText">
    <w:name w:val="Balloon Text"/>
    <w:basedOn w:val="Normal"/>
    <w:link w:val="BalloonTextChar"/>
    <w:rsid w:val="005916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9160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https://mul2-moj.gov.am/tasks/57322/oneclick/1662k.voroshum.docx?token=db8656fe3a15f6d386c1f98acac3bf91</cp:keywords>
  <dc:description/>
  <cp:lastModifiedBy>Arpine Khachatryan</cp:lastModifiedBy>
  <cp:revision>16</cp:revision>
  <cp:lastPrinted>2019-11-28T07:45:00Z</cp:lastPrinted>
  <dcterms:created xsi:type="dcterms:W3CDTF">2019-11-27T08:58:00Z</dcterms:created>
  <dcterms:modified xsi:type="dcterms:W3CDTF">2019-12-02T12:00:00Z</dcterms:modified>
</cp:coreProperties>
</file>