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84249" w14:textId="3F313C3E" w:rsidR="00244504" w:rsidRPr="00E96D1A" w:rsidRDefault="00244504" w:rsidP="0024450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0EF3A318" w14:textId="5EE0F1B6" w:rsidR="00244504" w:rsidRPr="00E96D1A" w:rsidRDefault="00244504" w:rsidP="0024450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3C48885" w14:textId="65CBE54F" w:rsidR="00244504" w:rsidRPr="00FA470B" w:rsidRDefault="00244504" w:rsidP="00244504">
      <w:pPr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917C03">
        <w:rPr>
          <w:rFonts w:ascii="GHEA Mariam" w:hAnsi="GHEA Mariam"/>
          <w:spacing w:val="-2"/>
          <w:sz w:val="22"/>
          <w:szCs w:val="22"/>
        </w:rPr>
        <w:t xml:space="preserve"> 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1608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5B614A9" w14:textId="77777777" w:rsidR="00244504" w:rsidRPr="007A6ABD" w:rsidRDefault="00244504" w:rsidP="00244504">
      <w:pPr>
        <w:rPr>
          <w:rFonts w:ascii="GHEA Mariam" w:hAnsi="GHEA Mariam" w:cs="Sylfaen"/>
          <w:sz w:val="22"/>
          <w:szCs w:val="22"/>
        </w:rPr>
      </w:pPr>
    </w:p>
    <w:p w14:paraId="05434FAB" w14:textId="77777777" w:rsidR="00244504" w:rsidRDefault="00244504" w:rsidP="00244504">
      <w:pPr>
        <w:pStyle w:val="mechtex"/>
        <w:jc w:val="left"/>
        <w:rPr>
          <w:rFonts w:ascii="GHEA Mariam" w:hAnsi="GHEA Mariam" w:cs="Sylfaen"/>
          <w:szCs w:val="22"/>
        </w:rPr>
      </w:pPr>
    </w:p>
    <w:tbl>
      <w:tblPr>
        <w:tblW w:w="14138" w:type="dxa"/>
        <w:tblInd w:w="95" w:type="dxa"/>
        <w:tblLook w:val="0000" w:firstRow="0" w:lastRow="0" w:firstColumn="0" w:lastColumn="0" w:noHBand="0" w:noVBand="0"/>
      </w:tblPr>
      <w:tblGrid>
        <w:gridCol w:w="486"/>
        <w:gridCol w:w="5090"/>
        <w:gridCol w:w="6618"/>
        <w:gridCol w:w="1944"/>
      </w:tblGrid>
      <w:tr w:rsidR="00244504" w:rsidRPr="004E58DC" w14:paraId="5AFA1673" w14:textId="77777777" w:rsidTr="00DD5582">
        <w:trPr>
          <w:trHeight w:val="57"/>
        </w:trPr>
        <w:tc>
          <w:tcPr>
            <w:tcW w:w="14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541669" w14:textId="77777777" w:rsidR="00244504" w:rsidRPr="002D7747" w:rsidRDefault="00244504" w:rsidP="00DD55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D77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Pr="002D774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D77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Pr="002D7747">
              <w:rPr>
                <w:rFonts w:ascii="GHEA Mariam" w:hAnsi="GHEA Mariam" w:cs="Sylfaen"/>
                <w:sz w:val="22"/>
                <w:szCs w:val="22"/>
              </w:rPr>
              <w:t>N</w:t>
            </w:r>
            <w:r w:rsidRPr="002D77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1515-Ն ՈՐՈՇՄԱՆ </w:t>
            </w:r>
          </w:p>
          <w:p w14:paraId="6EEC71F7" w14:textId="77777777" w:rsidR="00244504" w:rsidRPr="002D7747" w:rsidRDefault="00244504" w:rsidP="00DD558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2D77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11.1 ՀԱՎԵԼՎԱԾԻ</w:t>
            </w:r>
            <w:r w:rsidRPr="002D7747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2D774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 11.1.8 ԱՂՅՈՒՍԱԿՈՒՄ ԿԱՏԱՐՎՈՂ ԼՐԱՑՈՒՄԸ </w:t>
            </w:r>
          </w:p>
          <w:p w14:paraId="7FDCF6EE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4E58DC" w14:paraId="67FFD81A" w14:textId="77777777" w:rsidTr="00DD5582">
        <w:trPr>
          <w:trHeight w:val="57"/>
        </w:trPr>
        <w:tc>
          <w:tcPr>
            <w:tcW w:w="14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C1BB5" w14:textId="77777777" w:rsidR="00244504" w:rsidRPr="00E465F9" w:rsidRDefault="00244504" w:rsidP="00DD5582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E465F9">
              <w:rPr>
                <w:rFonts w:ascii="GHEA Mariam" w:hAnsi="GHEA Mariam"/>
                <w:b/>
                <w:lang w:eastAsia="en-US"/>
              </w:rPr>
              <w:t xml:space="preserve"> ՀՀ </w:t>
            </w:r>
            <w:proofErr w:type="spellStart"/>
            <w:r w:rsidRPr="00E465F9">
              <w:rPr>
                <w:rFonts w:ascii="GHEA Mariam" w:hAnsi="GHEA Mariam"/>
                <w:b/>
                <w:lang w:eastAsia="en-US"/>
              </w:rPr>
              <w:t>տարածքային</w:t>
            </w:r>
            <w:proofErr w:type="spellEnd"/>
            <w:r w:rsidRPr="00E465F9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E465F9">
              <w:rPr>
                <w:rFonts w:ascii="GHEA Mariam" w:hAnsi="GHEA Mariam"/>
                <w:b/>
                <w:lang w:eastAsia="en-US"/>
              </w:rPr>
              <w:t>կառավարման</w:t>
            </w:r>
            <w:proofErr w:type="spellEnd"/>
            <w:r w:rsidRPr="00E465F9">
              <w:rPr>
                <w:rFonts w:ascii="GHEA Mariam" w:hAnsi="GHEA Mariam"/>
                <w:b/>
                <w:lang w:eastAsia="en-US"/>
              </w:rPr>
              <w:t xml:space="preserve"> և </w:t>
            </w:r>
            <w:proofErr w:type="spellStart"/>
            <w:r w:rsidRPr="00E465F9">
              <w:rPr>
                <w:rFonts w:ascii="GHEA Mariam" w:hAnsi="GHEA Mariam"/>
                <w:b/>
                <w:lang w:eastAsia="en-US"/>
              </w:rPr>
              <w:t>ենթակառուցվածքների</w:t>
            </w:r>
            <w:proofErr w:type="spellEnd"/>
            <w:r w:rsidRPr="00E465F9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E465F9">
              <w:rPr>
                <w:rFonts w:ascii="GHEA Mariam" w:hAnsi="GHEA Mariam"/>
                <w:b/>
                <w:lang w:eastAsia="en-US"/>
              </w:rPr>
              <w:t>նախարարություն</w:t>
            </w:r>
            <w:proofErr w:type="spellEnd"/>
            <w:r w:rsidRPr="00E465F9">
              <w:rPr>
                <w:rFonts w:ascii="GHEA Mariam" w:hAnsi="GHEA Mariam"/>
                <w:b/>
                <w:lang w:eastAsia="en-US"/>
              </w:rPr>
              <w:t xml:space="preserve"> </w:t>
            </w:r>
          </w:p>
        </w:tc>
      </w:tr>
      <w:tr w:rsidR="00244504" w:rsidRPr="004E58DC" w14:paraId="2118E396" w14:textId="77777777" w:rsidTr="00DD5582">
        <w:trPr>
          <w:trHeight w:val="57"/>
        </w:trPr>
        <w:tc>
          <w:tcPr>
            <w:tcW w:w="14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461E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4E58DC" w14:paraId="6CEA602C" w14:textId="77777777" w:rsidTr="00DD5582">
        <w:trPr>
          <w:trHeight w:val="57"/>
        </w:trPr>
        <w:tc>
          <w:tcPr>
            <w:tcW w:w="14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2DFC08A" w14:textId="77777777" w:rsidR="00244504" w:rsidRPr="00E465F9" w:rsidRDefault="00244504" w:rsidP="00DD5582">
            <w:pPr>
              <w:rPr>
                <w:rFonts w:ascii="GHEA Mariam" w:hAnsi="GHEA Mariam"/>
                <w:b/>
                <w:lang w:eastAsia="en-US"/>
              </w:rPr>
            </w:pPr>
            <w:r w:rsidRPr="00E465F9">
              <w:rPr>
                <w:rFonts w:ascii="GHEA Mariam" w:hAnsi="GHEA Mariam"/>
                <w:b/>
                <w:lang w:eastAsia="en-US"/>
              </w:rPr>
              <w:t xml:space="preserve">          ՄԱՍ 2. ՊԵՏԱԿԱՆ ՄԱՐՄՆԻ ԳԾՈՎ ԱՐԴՅՈՒՆՔԱՅԻՆ (ԿԱՏԱՐՈՂԱԿԱՆ) ՑՈՒՑԱՆԻՇՆԵՐԸ</w:t>
            </w:r>
          </w:p>
        </w:tc>
      </w:tr>
      <w:tr w:rsidR="00244504" w:rsidRPr="004E58DC" w14:paraId="2DF29766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8635B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87F24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23CE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745ED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4E58DC" w14:paraId="05BDC1EA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6F919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F1423" w14:textId="77777777" w:rsidR="00244504" w:rsidRPr="002D7747" w:rsidRDefault="00244504" w:rsidP="00DD5582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47DAC" w14:textId="77777777" w:rsidR="00244504" w:rsidRPr="002D7747" w:rsidRDefault="00244504" w:rsidP="00DD5582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60C2D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44504" w:rsidRPr="004E58DC" w14:paraId="0CE123BD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4DDE3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40EC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4E58DC">
              <w:rPr>
                <w:rFonts w:ascii="GHEA Mariam" w:hAnsi="GHEA Mariam"/>
                <w:lang w:eastAsia="en-US"/>
              </w:rPr>
              <w:t>1168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64C4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Արվեստ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ների ծրագիր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9489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44504" w:rsidRPr="004E58DC" w14:paraId="3B75E4D8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C694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2E919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50293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0BED6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4E58DC" w14:paraId="7B5399D9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908CA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2EA74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9190B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4E58DC">
              <w:rPr>
                <w:rFonts w:ascii="GHEA Mariam" w:hAnsi="GHEA Mariam"/>
                <w:lang w:eastAsia="en-US"/>
              </w:rPr>
              <w:t>1168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779D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2304C4DA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2158A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24C6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B15F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4E58DC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D63A7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244504" w:rsidRPr="004E58DC" w14:paraId="6802BC85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0A81B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DBD2A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FEA6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Մշակութային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8CC1307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0F8342C9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7375F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4176B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50E5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Ամանոր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2020»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շրջանակներում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Երևան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քաղաքում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իրականացվող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կազմակերպում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անցկացում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5231FAE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3ACC53A7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5D410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48C0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A68D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BF6168F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5AEB42B4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1F021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0041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5E0E" w14:textId="77777777" w:rsidR="00244504" w:rsidRPr="00E14514" w:rsidRDefault="00244504" w:rsidP="00DD558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E14514">
              <w:rPr>
                <w:rFonts w:ascii="GHEA Mariam" w:hAnsi="GHEA Mariam" w:cs="Calibri"/>
              </w:rPr>
              <w:t>Մասնագիտացված</w:t>
            </w:r>
            <w:proofErr w:type="spellEnd"/>
            <w:r w:rsidRPr="00E14514">
              <w:rPr>
                <w:rFonts w:ascii="GHEA Mariam" w:hAnsi="GHEA Mariam" w:cs="Calibri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</w:rPr>
              <w:t>կազմակերպություն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9A931E1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68511C42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AD58D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38F33C0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12910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1A5432B7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5FAD4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4B3F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4E58D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5427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42EE5E58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A591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A8B38E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0D26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4E58DC">
              <w:rPr>
                <w:rFonts w:ascii="GHEA Mariam" w:hAnsi="GHEA Mariam"/>
                <w:lang w:eastAsia="en-US"/>
              </w:rPr>
              <w:t xml:space="preserve">271,797.1 </w:t>
            </w:r>
          </w:p>
        </w:tc>
      </w:tr>
      <w:tr w:rsidR="00244504" w:rsidRPr="004E58DC" w14:paraId="1AEE21D7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63367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C0EE3A9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4E58D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40C427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  <w:r w:rsidRPr="004E58DC">
              <w:rPr>
                <w:rFonts w:ascii="Courier New" w:hAnsi="Courier New" w:cs="Courier New"/>
                <w:lang w:eastAsia="en-US"/>
              </w:rPr>
              <w:t> </w:t>
            </w:r>
          </w:p>
          <w:p w14:paraId="69B1EC73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</w:p>
          <w:p w14:paraId="69C8E146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</w:p>
          <w:p w14:paraId="5A77310A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</w:p>
          <w:p w14:paraId="29A13B14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</w:p>
          <w:p w14:paraId="29643E11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</w:p>
          <w:p w14:paraId="05ADD6D0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</w:p>
          <w:p w14:paraId="7916ABB9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</w:p>
          <w:p w14:paraId="75C6C0F4" w14:textId="77777777" w:rsidR="00244504" w:rsidRDefault="00244504" w:rsidP="00DD5582">
            <w:pPr>
              <w:rPr>
                <w:rFonts w:ascii="Courier New" w:hAnsi="Courier New" w:cs="Courier New"/>
                <w:lang w:eastAsia="en-US"/>
              </w:rPr>
            </w:pPr>
          </w:p>
          <w:p w14:paraId="64E54E71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445B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44504" w:rsidRPr="004E58DC" w14:paraId="71AEE755" w14:textId="77777777" w:rsidTr="00DD5582">
        <w:trPr>
          <w:trHeight w:val="57"/>
        </w:trPr>
        <w:tc>
          <w:tcPr>
            <w:tcW w:w="14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4F339" w14:textId="77777777" w:rsidR="00244504" w:rsidRPr="002D7747" w:rsidRDefault="00244504" w:rsidP="00DD558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7747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2D7747">
              <w:rPr>
                <w:rFonts w:ascii="GHEA Mariam" w:hAnsi="GHEA Mariam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39439B70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2D7747">
              <w:rPr>
                <w:rFonts w:ascii="GHEA Mariam" w:hAnsi="GHEA Mariam"/>
                <w:sz w:val="22"/>
                <w:szCs w:val="22"/>
                <w:lang w:eastAsia="en-US"/>
              </w:rPr>
              <w:t>N 11.1 ՀԱՎԵԼՎԱԾԻ N 11.1.66 ԱՂՅՈՒՍԱԿՈՒՄ ԿԱՏԱՐՎՈՂ ՓՈՓՈԽՈՒԹՅՈՒՆԸ</w:t>
            </w:r>
          </w:p>
        </w:tc>
      </w:tr>
      <w:tr w:rsidR="00244504" w:rsidRPr="004E58DC" w14:paraId="16B7DF1F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DAB4D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199E5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98F66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F3883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4E58DC" w14:paraId="531D2C61" w14:textId="77777777" w:rsidTr="00DD5582">
        <w:trPr>
          <w:trHeight w:val="57"/>
        </w:trPr>
        <w:tc>
          <w:tcPr>
            <w:tcW w:w="14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76076" w14:textId="77777777" w:rsidR="00244504" w:rsidRDefault="00244504" w:rsidP="00DD5582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E465F9">
              <w:rPr>
                <w:rFonts w:ascii="GHEA Mariam" w:hAnsi="GHEA Mariam"/>
                <w:b/>
                <w:lang w:eastAsia="en-US"/>
              </w:rPr>
              <w:t xml:space="preserve"> ՀՀ </w:t>
            </w:r>
            <w:proofErr w:type="spellStart"/>
            <w:r w:rsidRPr="00E465F9">
              <w:rPr>
                <w:rFonts w:ascii="GHEA Mariam" w:hAnsi="GHEA Mariam"/>
                <w:b/>
                <w:lang w:eastAsia="en-US"/>
              </w:rPr>
              <w:t>կառավարություն</w:t>
            </w:r>
            <w:proofErr w:type="spellEnd"/>
            <w:r w:rsidRPr="00E465F9">
              <w:rPr>
                <w:rFonts w:ascii="GHEA Mariam" w:hAnsi="GHEA Mariam"/>
                <w:b/>
                <w:lang w:eastAsia="en-US"/>
              </w:rPr>
              <w:t xml:space="preserve"> </w:t>
            </w:r>
          </w:p>
          <w:p w14:paraId="7B3C4B2E" w14:textId="77777777" w:rsidR="00244504" w:rsidRPr="00E465F9" w:rsidRDefault="00244504" w:rsidP="00DD5582">
            <w:pPr>
              <w:jc w:val="center"/>
              <w:rPr>
                <w:rFonts w:ascii="GHEA Mariam" w:hAnsi="GHEA Mariam"/>
                <w:b/>
                <w:lang w:eastAsia="en-US"/>
              </w:rPr>
            </w:pPr>
          </w:p>
        </w:tc>
      </w:tr>
      <w:tr w:rsidR="00244504" w:rsidRPr="004E58DC" w14:paraId="25E43F3F" w14:textId="77777777" w:rsidTr="00DD5582">
        <w:trPr>
          <w:trHeight w:val="57"/>
        </w:trPr>
        <w:tc>
          <w:tcPr>
            <w:tcW w:w="14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C6B11" w14:textId="77777777" w:rsidR="00244504" w:rsidRPr="00E465F9" w:rsidRDefault="00244504" w:rsidP="00DD5582">
            <w:pPr>
              <w:rPr>
                <w:rFonts w:ascii="GHEA Mariam" w:hAnsi="GHEA Mariam"/>
                <w:b/>
                <w:lang w:eastAsia="en-US"/>
              </w:rPr>
            </w:pPr>
            <w:r w:rsidRPr="00E465F9">
              <w:rPr>
                <w:rFonts w:ascii="GHEA Mariam" w:hAnsi="GHEA Mariam"/>
                <w:b/>
                <w:lang w:eastAsia="en-US"/>
              </w:rPr>
              <w:t xml:space="preserve"> </w:t>
            </w:r>
            <w:r>
              <w:rPr>
                <w:rFonts w:ascii="GHEA Mariam" w:hAnsi="GHEA Mariam"/>
                <w:b/>
                <w:lang w:val="hy-AM" w:eastAsia="en-US"/>
              </w:rPr>
              <w:t xml:space="preserve">      </w:t>
            </w:r>
            <w:r w:rsidRPr="00E465F9">
              <w:rPr>
                <w:rFonts w:ascii="GHEA Mariam" w:hAnsi="GHEA Mariam"/>
                <w:b/>
                <w:lang w:eastAsia="en-US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244504" w:rsidRPr="004E58DC" w14:paraId="3A54AA10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05B2615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0D770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59510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47B8C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</w:tr>
      <w:tr w:rsidR="00244504" w:rsidRPr="004E58DC" w14:paraId="3821FD30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D0CF98F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C34E" w14:textId="77777777" w:rsidR="00244504" w:rsidRPr="00DF5AF8" w:rsidRDefault="00244504" w:rsidP="00DD5582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DF5AF8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DF5AF8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DF5AF8">
              <w:rPr>
                <w:rFonts w:ascii="GHEA Mariam" w:hAnsi="GHEA Mariam"/>
                <w:b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77CD" w14:textId="77777777" w:rsidR="00244504" w:rsidRPr="00DF5AF8" w:rsidRDefault="00244504" w:rsidP="00DD5582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DF5AF8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DF5AF8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DF5AF8">
              <w:rPr>
                <w:rFonts w:ascii="GHEA Mariam" w:hAnsi="GHEA Mariam"/>
                <w:b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BE5F7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4E58DC" w14:paraId="342607E0" w14:textId="77777777" w:rsidTr="00DD5582">
        <w:trPr>
          <w:trHeight w:val="57"/>
        </w:trPr>
        <w:tc>
          <w:tcPr>
            <w:tcW w:w="486" w:type="dxa"/>
            <w:tcBorders>
              <w:right w:val="single" w:sz="4" w:space="0" w:color="auto"/>
            </w:tcBorders>
            <w:shd w:val="clear" w:color="000000" w:fill="FFFFFF"/>
            <w:vAlign w:val="bottom"/>
          </w:tcPr>
          <w:p w14:paraId="0AFAE6B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0DF" w14:textId="77777777" w:rsidR="00244504" w:rsidRPr="004E58DC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E56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BC449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4E58DC" w14:paraId="41D8E008" w14:textId="77777777" w:rsidTr="00DD5582">
        <w:trPr>
          <w:trHeight w:val="57"/>
        </w:trPr>
        <w:tc>
          <w:tcPr>
            <w:tcW w:w="486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08F0D2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0B76F7" w14:textId="77777777" w:rsidR="00244504" w:rsidRPr="004E58DC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4E58D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FB0ED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7413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4E58DC" w14:paraId="557AB34D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1778A9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B87E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EB675" w14:textId="77777777" w:rsidR="00244504" w:rsidRPr="004E58DC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6392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0218D588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3D73F4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2F75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70D9" w14:textId="77777777" w:rsidR="00244504" w:rsidRPr="004E58DC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10A67" w14:textId="77777777" w:rsidR="00244504" w:rsidRPr="004E58DC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244504" w:rsidRPr="004E58DC" w14:paraId="7EA76AAB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C47A2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0967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8A01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7D26CDF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4DDC04D0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B42325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3A8D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413A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6C2E51B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4E80A0F3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CB18EC2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713C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ACC96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575C66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603B6776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7AB79B2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7F53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6EF0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551DA94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0FF0E79D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FCF1E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D93B8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999D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AE144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4E58DC" w14:paraId="57F8361B" w14:textId="77777777" w:rsidTr="00DD5582">
        <w:trPr>
          <w:trHeight w:val="57"/>
        </w:trPr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F239D1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4E58DC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0E138" w14:textId="77777777" w:rsidR="00244504" w:rsidRPr="004E58DC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4E58DC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E58DC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4E58DC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D019" w14:textId="77777777" w:rsidR="00244504" w:rsidRPr="004E58DC" w:rsidRDefault="00244504" w:rsidP="00DD5582">
            <w:pPr>
              <w:jc w:val="right"/>
              <w:rPr>
                <w:rFonts w:ascii="GHEA Mariam" w:hAnsi="GHEA Mariam"/>
                <w:lang w:eastAsia="en-US"/>
              </w:rPr>
            </w:pPr>
            <w:r w:rsidRPr="004E58DC">
              <w:rPr>
                <w:rFonts w:ascii="GHEA Mariam" w:hAnsi="GHEA Mariam"/>
                <w:lang w:eastAsia="en-US"/>
              </w:rPr>
              <w:t>(271,797.1)</w:t>
            </w:r>
          </w:p>
        </w:tc>
      </w:tr>
    </w:tbl>
    <w:p w14:paraId="6840A0A5" w14:textId="77777777" w:rsidR="00244504" w:rsidRDefault="00244504" w:rsidP="00244504">
      <w:pPr>
        <w:pStyle w:val="mechtex"/>
        <w:jc w:val="left"/>
      </w:pPr>
    </w:p>
    <w:p w14:paraId="125FB6EE" w14:textId="77777777" w:rsidR="00244504" w:rsidRDefault="00244504" w:rsidP="00244504">
      <w:pPr>
        <w:pStyle w:val="mechtex"/>
        <w:jc w:val="left"/>
      </w:pPr>
    </w:p>
    <w:p w14:paraId="7CF98BE5" w14:textId="77777777" w:rsidR="00244504" w:rsidRDefault="00244504" w:rsidP="00244504">
      <w:pPr>
        <w:pStyle w:val="mechtex"/>
        <w:jc w:val="left"/>
      </w:pPr>
    </w:p>
    <w:p w14:paraId="0C78BC51" w14:textId="77777777" w:rsidR="00244504" w:rsidRDefault="00244504" w:rsidP="00244504">
      <w:pPr>
        <w:pStyle w:val="mechtex"/>
        <w:jc w:val="left"/>
        <w:rPr>
          <w:rFonts w:ascii="GHEA Mariam" w:hAnsi="GHEA Mariam" w:cs="Sylfaen"/>
          <w:szCs w:val="22"/>
        </w:rPr>
      </w:pPr>
    </w:p>
    <w:p w14:paraId="0EDD271A" w14:textId="77777777" w:rsidR="00244504" w:rsidRPr="00733523" w:rsidRDefault="00244504" w:rsidP="00244504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531C259" w14:textId="77777777" w:rsidR="00244504" w:rsidRPr="00733523" w:rsidRDefault="00244504" w:rsidP="0024450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0F9A91F" w14:textId="77777777" w:rsidR="00244504" w:rsidRDefault="00244504" w:rsidP="00244504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p w14:paraId="34D9ED78" w14:textId="77777777" w:rsidR="00244504" w:rsidRPr="004E58DC" w:rsidRDefault="00244504" w:rsidP="00244504">
      <w:pPr>
        <w:pStyle w:val="mechtex"/>
        <w:jc w:val="left"/>
        <w:rPr>
          <w:rFonts w:ascii="Sylfaen" w:hAnsi="Sylfaen" w:cs="Sylfaen"/>
        </w:rPr>
      </w:pPr>
    </w:p>
    <w:p w14:paraId="2777DAF4" w14:textId="77777777" w:rsidR="00BA6A4D" w:rsidRDefault="00BA6A4D"/>
    <w:sectPr w:rsidR="00BA6A4D" w:rsidSect="00083E37">
      <w:headerReference w:type="even" r:id="rId6"/>
      <w:footerReference w:type="even" r:id="rId7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C2501" w14:textId="77777777" w:rsidR="00337C97" w:rsidRDefault="00337C97">
      <w:r>
        <w:separator/>
      </w:r>
    </w:p>
  </w:endnote>
  <w:endnote w:type="continuationSeparator" w:id="0">
    <w:p w14:paraId="48486C68" w14:textId="77777777" w:rsidR="00337C97" w:rsidRDefault="0033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CAB2B" w14:textId="77777777" w:rsidR="00083E37" w:rsidRDefault="0024450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voroshumJK-234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DC2E1" w14:textId="77777777" w:rsidR="00337C97" w:rsidRDefault="00337C97">
      <w:r>
        <w:separator/>
      </w:r>
    </w:p>
  </w:footnote>
  <w:footnote w:type="continuationSeparator" w:id="0">
    <w:p w14:paraId="2477D207" w14:textId="77777777" w:rsidR="00337C97" w:rsidRDefault="00337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E4875" w14:textId="77777777" w:rsidR="00083E37" w:rsidRDefault="002445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CE750F" w14:textId="77777777" w:rsidR="00083E37" w:rsidRDefault="00337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04"/>
    <w:rsid w:val="00244504"/>
    <w:rsid w:val="00337C97"/>
    <w:rsid w:val="00917C03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DD21"/>
  <w15:chartTrackingRefBased/>
  <w15:docId w15:val="{B326BB1F-C9AC-491F-B36A-93FB7BB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50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45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4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45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44504"/>
  </w:style>
  <w:style w:type="paragraph" w:customStyle="1" w:styleId="mechtex">
    <w:name w:val="mechtex"/>
    <w:basedOn w:val="Normal"/>
    <w:link w:val="mechtexChar"/>
    <w:rsid w:val="0024450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4504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rsid w:val="002445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dec-name">
    <w:name w:val="dec-name"/>
    <w:basedOn w:val="Normal"/>
    <w:rsid w:val="002445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2445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2019-11-20T06:10:00Z</dcterms:created>
  <dcterms:modified xsi:type="dcterms:W3CDTF">2019-11-20T06:13:00Z</dcterms:modified>
</cp:coreProperties>
</file>