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AF04" w14:textId="019DC70B" w:rsidR="00244504" w:rsidRPr="00510E79" w:rsidRDefault="00244504" w:rsidP="002445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510E79">
        <w:rPr>
          <w:rFonts w:ascii="GHEA Mariam" w:hAnsi="GHEA Mariam"/>
          <w:spacing w:val="-8"/>
          <w:lang w:val="hy-AM"/>
        </w:rPr>
        <w:tab/>
      </w:r>
      <w:r w:rsidRPr="00510E79">
        <w:rPr>
          <w:rFonts w:ascii="GHEA Mariam" w:hAnsi="GHEA Mariam"/>
          <w:spacing w:val="-8"/>
          <w:lang w:val="hy-AM"/>
        </w:rPr>
        <w:tab/>
        <w:t xml:space="preserve">         </w:t>
      </w:r>
      <w:r w:rsidR="00685E14" w:rsidRPr="00685E14">
        <w:rPr>
          <w:rFonts w:ascii="GHEA Mariam" w:hAnsi="GHEA Mariam"/>
          <w:spacing w:val="-8"/>
          <w:lang w:val="hy-AM"/>
        </w:rPr>
        <w:t xml:space="preserve">             </w:t>
      </w:r>
      <w:r w:rsidRPr="00510E79">
        <w:rPr>
          <w:rFonts w:ascii="GHEA Mariam" w:hAnsi="GHEA Mariam"/>
          <w:spacing w:val="-8"/>
          <w:lang w:val="hy-AM"/>
        </w:rPr>
        <w:t>Հավելված N 1</w:t>
      </w:r>
    </w:p>
    <w:p w14:paraId="4544D98F" w14:textId="1CE99F61" w:rsidR="00244504" w:rsidRPr="00510E79" w:rsidRDefault="00244504" w:rsidP="0024450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</w:r>
      <w:r w:rsidRPr="00510E79">
        <w:rPr>
          <w:rFonts w:ascii="GHEA Mariam" w:hAnsi="GHEA Mariam"/>
          <w:spacing w:val="4"/>
          <w:lang w:val="hy-AM"/>
        </w:rPr>
        <w:tab/>
        <w:t xml:space="preserve">   </w:t>
      </w:r>
      <w:r w:rsidRPr="00510E79">
        <w:rPr>
          <w:rFonts w:ascii="GHEA Mariam" w:hAnsi="GHEA Mariam"/>
          <w:spacing w:val="4"/>
          <w:lang w:val="hy-AM"/>
        </w:rPr>
        <w:tab/>
        <w:t xml:space="preserve">    </w:t>
      </w:r>
      <w:r w:rsidRPr="00510E79">
        <w:rPr>
          <w:rFonts w:ascii="GHEA Mariam" w:hAnsi="GHEA Mariam"/>
          <w:spacing w:val="4"/>
          <w:lang w:val="hy-AM"/>
        </w:rPr>
        <w:tab/>
        <w:t xml:space="preserve">  </w:t>
      </w:r>
      <w:r w:rsidRPr="00510E79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7D5B2A1F" w14:textId="6FEB9B74" w:rsidR="00244504" w:rsidRPr="00510E79" w:rsidRDefault="00244504" w:rsidP="00244504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510E79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="00685E14" w:rsidRPr="00685E1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>նոյ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 xml:space="preserve"> 14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1608</w:t>
      </w:r>
      <w:r w:rsidRPr="00510E79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D6BEC09" w14:textId="77777777" w:rsidR="00244504" w:rsidRPr="00510E79" w:rsidRDefault="00244504" w:rsidP="00244504">
      <w:pPr>
        <w:rPr>
          <w:rFonts w:ascii="GHEA Mariam" w:hAnsi="GHEA Mariam" w:cs="Sylfaen"/>
          <w:sz w:val="22"/>
          <w:szCs w:val="22"/>
          <w:lang w:val="hy-AM"/>
        </w:rPr>
      </w:pPr>
    </w:p>
    <w:p w14:paraId="204AEA04" w14:textId="77777777" w:rsidR="00244504" w:rsidRPr="00510E79" w:rsidRDefault="00244504" w:rsidP="0024450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75005FA3" w14:textId="77777777" w:rsidR="00244504" w:rsidRPr="0083613D" w:rsidRDefault="00244504" w:rsidP="00244504">
      <w:pPr>
        <w:jc w:val="center"/>
        <w:rPr>
          <w:rFonts w:ascii="GHEA Mariam" w:hAnsi="GHEA Mariam"/>
          <w:color w:val="000000"/>
          <w:sz w:val="22"/>
          <w:szCs w:val="22"/>
          <w:lang w:val="hy-AM" w:eastAsia="en-US"/>
        </w:rPr>
      </w:pPr>
      <w:r w:rsidRPr="0083613D">
        <w:rPr>
          <w:rFonts w:ascii="GHEA Mariam" w:hAnsi="GHEA Mariam"/>
          <w:color w:val="000000"/>
          <w:sz w:val="22"/>
          <w:szCs w:val="22"/>
          <w:lang w:val="hy-AM" w:eastAsia="en-US"/>
        </w:rPr>
        <w:t>ՀԱՅԱՍՏԱՆԻ ՀԱՆՐԱՊԵՏՈՒԹՅԱՆ ԿԱՌԱՎԱՐՈՒԹՅԱՆ 2018 ԹՎԱԿԱՆԻ ԴԵԿՏԵՄԲԵՐԻ 27-Ի N 1515-Ն ՈՐՈՇՄԱՆ</w:t>
      </w:r>
    </w:p>
    <w:p w14:paraId="2A61D54B" w14:textId="77777777" w:rsidR="00244504" w:rsidRPr="0083613D" w:rsidRDefault="00244504" w:rsidP="00244504">
      <w:pPr>
        <w:jc w:val="center"/>
        <w:rPr>
          <w:rFonts w:ascii="GHEA Mariam" w:hAnsi="GHEA Mariam"/>
          <w:color w:val="000000"/>
          <w:sz w:val="22"/>
          <w:szCs w:val="22"/>
          <w:lang w:val="hy-AM" w:eastAsia="en-US"/>
        </w:rPr>
      </w:pPr>
      <w:r w:rsidRPr="0083613D">
        <w:rPr>
          <w:rFonts w:ascii="GHEA Mariam" w:hAnsi="GHEA Mariam"/>
          <w:color w:val="000000"/>
          <w:sz w:val="22"/>
          <w:szCs w:val="22"/>
          <w:lang w:val="hy-AM" w:eastAsia="en-US"/>
        </w:rPr>
        <w:t xml:space="preserve">NN 3  ԵՎ 4 ՀԱՎԵԼՎԱԾՆԵՐՈՒՄ ԿԱՏԱՐՎՈՂ  ԼՐԱՑՈՒՄՆԵՐԸ  ԵՎ  ՓՈՓՈԽՈՒԹՅՈՒՆՆԵՐԸ  </w:t>
      </w:r>
    </w:p>
    <w:p w14:paraId="06407970" w14:textId="77777777" w:rsidR="00244504" w:rsidRPr="00510E79" w:rsidRDefault="00244504" w:rsidP="00244504">
      <w:pPr>
        <w:pStyle w:val="mechtex"/>
        <w:rPr>
          <w:rFonts w:ascii="GHEA Mariam" w:hAnsi="GHEA Mariam"/>
          <w:color w:val="000000"/>
          <w:lang w:val="hy-AM" w:eastAsia="en-US"/>
        </w:rPr>
      </w:pPr>
    </w:p>
    <w:p w14:paraId="727F7355" w14:textId="77777777" w:rsidR="00244504" w:rsidRPr="00083E37" w:rsidRDefault="00244504" w:rsidP="00244504">
      <w:pPr>
        <w:pStyle w:val="mechtex"/>
        <w:jc w:val="right"/>
        <w:rPr>
          <w:rFonts w:ascii="GHEA Mariam" w:hAnsi="GHEA Mariam" w:cs="Sylfaen"/>
          <w:sz w:val="20"/>
        </w:rPr>
      </w:pPr>
      <w:r w:rsidRPr="00083E37">
        <w:rPr>
          <w:rFonts w:ascii="GHEA Mariam" w:hAnsi="GHEA Mariam"/>
          <w:color w:val="000000"/>
          <w:sz w:val="20"/>
          <w:lang w:eastAsia="en-US"/>
        </w:rPr>
        <w:t>(</w:t>
      </w:r>
      <w:proofErr w:type="spellStart"/>
      <w:r w:rsidRPr="00083E37">
        <w:rPr>
          <w:rFonts w:ascii="GHEA Mariam" w:hAnsi="GHEA Mariam"/>
          <w:color w:val="000000"/>
          <w:sz w:val="2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sz w:val="20"/>
          <w:lang w:eastAsia="en-US"/>
        </w:rPr>
        <w:t>.</w:t>
      </w:r>
      <w:r w:rsidRPr="00083E37">
        <w:rPr>
          <w:rFonts w:ascii="GHEA Mariam" w:hAnsi="GHEA Mariam"/>
          <w:color w:val="000000"/>
          <w:sz w:val="20"/>
          <w:lang w:eastAsia="en-US"/>
        </w:rPr>
        <w:t xml:space="preserve"> </w:t>
      </w:r>
      <w:proofErr w:type="spellStart"/>
      <w:r w:rsidRPr="00083E37">
        <w:rPr>
          <w:rFonts w:ascii="GHEA Mariam" w:hAnsi="GHEA Mariam"/>
          <w:color w:val="000000"/>
          <w:sz w:val="2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sz w:val="20"/>
          <w:lang w:eastAsia="en-US"/>
        </w:rPr>
        <w:t>)</w:t>
      </w:r>
    </w:p>
    <w:tbl>
      <w:tblPr>
        <w:tblW w:w="1483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37"/>
        <w:gridCol w:w="702"/>
        <w:gridCol w:w="702"/>
        <w:gridCol w:w="858"/>
        <w:gridCol w:w="1014"/>
        <w:gridCol w:w="7566"/>
        <w:gridCol w:w="3356"/>
      </w:tblGrid>
      <w:tr w:rsidR="00244504" w:rsidRPr="00083E37" w14:paraId="3FE07561" w14:textId="77777777" w:rsidTr="00DD5582">
        <w:trPr>
          <w:trHeight w:val="57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8862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67C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9372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բաժինների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խմբերի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հատկացումնե</w:t>
            </w:r>
            <w:r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կար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գ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ադրիչների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679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244504" w:rsidRPr="00083E37" w14:paraId="1D35D66D" w14:textId="77777777" w:rsidTr="00DD5582">
        <w:trPr>
          <w:cantSplit/>
          <w:trHeight w:val="14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03D133" w14:textId="77777777" w:rsidR="00244504" w:rsidRPr="00083E37" w:rsidRDefault="00244504" w:rsidP="00DD5582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D4587" w14:textId="77777777" w:rsidR="00244504" w:rsidRPr="00083E37" w:rsidRDefault="00244504" w:rsidP="00DD5582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12822" w14:textId="77777777" w:rsidR="00244504" w:rsidRPr="00083E37" w:rsidRDefault="00244504" w:rsidP="00DD5582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D5CE5" w14:textId="77777777" w:rsidR="00244504" w:rsidRPr="00083E37" w:rsidRDefault="00244504" w:rsidP="00DD5582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718E0B" w14:textId="77777777" w:rsidR="00244504" w:rsidRPr="00083E37" w:rsidRDefault="00244504" w:rsidP="00DD5582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F1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74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244504" w:rsidRPr="00083E37" w14:paraId="15A50B7A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DFF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4AA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357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A4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C8B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1FA9B" w14:textId="77777777" w:rsidR="00244504" w:rsidRPr="007837D3" w:rsidRDefault="00244504" w:rsidP="00DD5582">
            <w:pPr>
              <w:rPr>
                <w:rFonts w:ascii="GHEA Mariam" w:hAnsi="GHEA Mariam"/>
                <w:lang w:val="hy-AM"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FC4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244504" w:rsidRPr="00083E37" w14:paraId="02B15E06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6143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1A9F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14C0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963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BF3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DD6C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71C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28359500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0BC4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078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9B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990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FA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2EFE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BEF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5AED8848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1F77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F819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9D9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00A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D9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4F69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00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71004A55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2293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414D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C7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DEA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CC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197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206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7BC7FDE4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8CF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C19A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BBB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7D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5AC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F7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ED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6C056684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4061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AA0B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41F5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3E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B6C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9B2E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33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163D003B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AD3F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3321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5FB3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84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80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27E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37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3FE77D36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E855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F27E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A06E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CB2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349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53A3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5D9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15D7A8ED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4BE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C654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5B4F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08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05A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EB7A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FB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21CF905C" w14:textId="77777777" w:rsidTr="00DD5582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83B3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5039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700A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5B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F5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B286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83E37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9CF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6C249296" w14:textId="77777777" w:rsidTr="00DD5582">
        <w:trPr>
          <w:trHeight w:val="5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1E5E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7A0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C62F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FD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DB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8AF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9E4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4287B963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81B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4779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C7AE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C4D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B7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E8E7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DA5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1791B182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D3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B760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B9C8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A1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09F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5A5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806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0D737906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83A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E2C5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8699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B9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5C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5EBB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ԱՅԼ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ED3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622ABA6B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73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45F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FBE5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C0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45E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31DF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084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(271,797.1)</w:t>
            </w:r>
          </w:p>
        </w:tc>
      </w:tr>
      <w:tr w:rsidR="00244504" w:rsidRPr="00083E37" w14:paraId="47393F45" w14:textId="77777777" w:rsidTr="00DD5582">
        <w:trPr>
          <w:trHeight w:val="5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910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08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CAE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E87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FC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D2C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7421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ՀԱՆԳԻՍՏ, ՄՇԱԿՈՒՅԹ </w:t>
            </w:r>
            <w:r>
              <w:rPr>
                <w:rFonts w:ascii="GHEA Mariam" w:hAnsi="GHEA Mariam"/>
                <w:lang w:val="hy-AM" w:eastAsia="en-US"/>
              </w:rPr>
              <w:t>ԵՎ</w:t>
            </w:r>
            <w:r w:rsidRPr="00083E37">
              <w:rPr>
                <w:rFonts w:ascii="GHEA Mariam" w:hAnsi="GHEA Mariam"/>
                <w:lang w:eastAsia="en-US"/>
              </w:rPr>
              <w:t xml:space="preserve"> ԿՐՈՆ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086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22D4276F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A7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D4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57D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59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69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EB94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EC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5EAC64EA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86F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BF8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1D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83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D5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D1F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Մշակութային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B8E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0043000A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58C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6FC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86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3F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28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0489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92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5DF8C9F7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73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F6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3A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05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21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3E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6EBC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Արվեստ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F44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07F70159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CE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7AD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506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47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EF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ABF01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48A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474CA483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76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3D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678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74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1A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DE5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43D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6EB59253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16C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3F6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98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2C9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1168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9BA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B9AD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Մշակութային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16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7C544C7B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6F0A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A43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7D5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8C2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745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9862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93C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78D27379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42F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F53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B3B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DC9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E3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08C81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83E3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083E37">
              <w:rPr>
                <w:rFonts w:ascii="GHEA Mariam" w:hAnsi="GHEA Mariam"/>
                <w:i/>
                <w:iCs/>
                <w:lang w:eastAsia="en-US"/>
              </w:rPr>
              <w:t>տարածքային</w:t>
            </w:r>
            <w:proofErr w:type="spellEnd"/>
            <w:r w:rsidRPr="00083E3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i/>
                <w:iCs/>
                <w:lang w:eastAsia="en-US"/>
              </w:rPr>
              <w:t>կառավարման</w:t>
            </w:r>
            <w:proofErr w:type="spellEnd"/>
            <w:r w:rsidRPr="00083E37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083E3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199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0348AD15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E83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D66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423A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28C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8C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34EA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E10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44504" w:rsidRPr="00083E37" w14:paraId="646E8082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DB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EF1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28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A76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D6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6EC4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5A0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043776A4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89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FD1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59C3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51B9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5C6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3887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669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14BB9719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58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AFB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636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C61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D5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1C68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878B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378AA9E7" w14:textId="77777777" w:rsidTr="00DD5582">
        <w:trPr>
          <w:trHeight w:val="5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503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875D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D9D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04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16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FB0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սուբվենցիաներ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համայնքներին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399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</w:tbl>
    <w:p w14:paraId="5DA4DE8E" w14:textId="77777777" w:rsidR="00244504" w:rsidRDefault="00244504" w:rsidP="00244504">
      <w:pPr>
        <w:pStyle w:val="mechtex"/>
        <w:rPr>
          <w:rFonts w:ascii="Sylfaen" w:hAnsi="Sylfaen" w:cs="Sylfaen"/>
        </w:rPr>
      </w:pPr>
    </w:p>
    <w:p w14:paraId="18FACD0C" w14:textId="77777777" w:rsidR="00244504" w:rsidRDefault="00244504" w:rsidP="00244504">
      <w:pPr>
        <w:pStyle w:val="mechtex"/>
        <w:rPr>
          <w:rFonts w:ascii="Sylfaen" w:hAnsi="Sylfaen" w:cs="Sylfaen"/>
        </w:rPr>
      </w:pPr>
    </w:p>
    <w:p w14:paraId="68990891" w14:textId="77777777" w:rsidR="00244504" w:rsidRDefault="00244504" w:rsidP="00244504">
      <w:pPr>
        <w:pStyle w:val="mechtex"/>
        <w:rPr>
          <w:rFonts w:ascii="Sylfaen" w:hAnsi="Sylfaen" w:cs="Sylfaen"/>
        </w:rPr>
      </w:pPr>
    </w:p>
    <w:p w14:paraId="51EAA041" w14:textId="77777777" w:rsidR="00244504" w:rsidRDefault="00244504" w:rsidP="00244504">
      <w:pPr>
        <w:pStyle w:val="mechtex"/>
        <w:jc w:val="left"/>
        <w:rPr>
          <w:rFonts w:ascii="GHEA Mariam" w:hAnsi="GHEA Mariam" w:cs="Sylfaen"/>
          <w:szCs w:val="22"/>
        </w:rPr>
      </w:pPr>
    </w:p>
    <w:p w14:paraId="3112C7F0" w14:textId="77777777" w:rsidR="00244504" w:rsidRPr="00733523" w:rsidRDefault="00244504" w:rsidP="002445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88D125D" w14:textId="77777777" w:rsidR="00244504" w:rsidRPr="00733523" w:rsidRDefault="00244504" w:rsidP="002445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7063AE7" w14:textId="77777777" w:rsidR="00244504" w:rsidRDefault="00244504" w:rsidP="00244504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244504" w:rsidSect="00685E14"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B9B6" w14:textId="77777777" w:rsidR="0052248E" w:rsidRDefault="0052248E">
      <w:r>
        <w:separator/>
      </w:r>
    </w:p>
  </w:endnote>
  <w:endnote w:type="continuationSeparator" w:id="0">
    <w:p w14:paraId="1CD8E83E" w14:textId="77777777" w:rsidR="0052248E" w:rsidRDefault="005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8B24" w14:textId="77777777" w:rsidR="0052248E" w:rsidRDefault="0052248E">
      <w:r>
        <w:separator/>
      </w:r>
    </w:p>
  </w:footnote>
  <w:footnote w:type="continuationSeparator" w:id="0">
    <w:p w14:paraId="5C7CE4BD" w14:textId="77777777" w:rsidR="0052248E" w:rsidRDefault="0052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04"/>
    <w:rsid w:val="00244504"/>
    <w:rsid w:val="0052248E"/>
    <w:rsid w:val="00685E1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26F6"/>
  <w15:chartTrackingRefBased/>
  <w15:docId w15:val="{B326BB1F-C9AC-491F-B36A-93FB7BB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5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4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44504"/>
  </w:style>
  <w:style w:type="paragraph" w:customStyle="1" w:styleId="mechtex">
    <w:name w:val="mechtex"/>
    <w:basedOn w:val="Normal"/>
    <w:link w:val="mechtexChar"/>
    <w:rsid w:val="0024450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4504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2445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2019-11-20T06:10:00Z</dcterms:created>
  <dcterms:modified xsi:type="dcterms:W3CDTF">2019-11-20T06:11:00Z</dcterms:modified>
</cp:coreProperties>
</file>