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095E" w14:textId="31036316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F48BB">
        <w:rPr>
          <w:rFonts w:ascii="GHEA Mariam" w:hAnsi="GHEA Mariam"/>
          <w:spacing w:val="-8"/>
        </w:rPr>
        <w:t xml:space="preserve">       Հավելված N 6</w:t>
      </w:r>
    </w:p>
    <w:p w14:paraId="4C9A3AD5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53CFD57E" w14:textId="3D8B3A2D" w:rsidR="004F48BB" w:rsidRPr="004F48BB" w:rsidRDefault="004F48BB" w:rsidP="004F48BB">
      <w:pPr>
        <w:pStyle w:val="mechtex"/>
        <w:jc w:val="left"/>
        <w:rPr>
          <w:rFonts w:ascii="GHEA Mariam" w:hAnsi="GHEA Mariam"/>
          <w:spacing w:val="-2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/>
          <w:spacing w:val="-2"/>
        </w:rPr>
        <w:t xml:space="preserve">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>-Ն որոշման</w:t>
      </w:r>
    </w:p>
    <w:p w14:paraId="673E33FD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585D5C5B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5370" w:type="dxa"/>
        <w:tblInd w:w="-522" w:type="dxa"/>
        <w:tblLook w:val="04A0" w:firstRow="1" w:lastRow="0" w:firstColumn="1" w:lastColumn="0" w:noHBand="0" w:noVBand="1"/>
      </w:tblPr>
      <w:tblGrid>
        <w:gridCol w:w="420"/>
        <w:gridCol w:w="3450"/>
        <w:gridCol w:w="7920"/>
        <w:gridCol w:w="3580"/>
      </w:tblGrid>
      <w:tr w:rsidR="004F48BB" w:rsidRPr="004F48BB" w14:paraId="1B37492A" w14:textId="77777777" w:rsidTr="00C97A5F">
        <w:trPr>
          <w:trHeight w:val="900"/>
        </w:trPr>
        <w:tc>
          <w:tcPr>
            <w:tcW w:w="1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CFB0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8705A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F48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572731E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Cs/>
                <w:color w:val="000000"/>
                <w:spacing w:val="-2"/>
                <w:sz w:val="22"/>
                <w:szCs w:val="22"/>
                <w:lang w:eastAsia="en-US"/>
              </w:rPr>
              <w:t>N 11 ՀԱՎԵԼՎԱԾԻ NN  11.16 ԵՎ 11.52 ԱՂՅՈՒՍԱԿՆԵՐՈՒՄ ԿԱՏԱՐՎՈՂ ԼՐԱՑՈՒՄՆԵՐԸ ԵՎ ՓՈՓՈԽՈՒԹՅՈՒՆՆԵՐԸ</w:t>
            </w:r>
          </w:p>
          <w:p w14:paraId="15B3510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6B77B94A" w14:textId="77777777" w:rsidTr="00C97A5F">
        <w:trPr>
          <w:trHeight w:val="345"/>
        </w:trPr>
        <w:tc>
          <w:tcPr>
            <w:tcW w:w="1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E93C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</w:tr>
      <w:tr w:rsidR="004F48BB" w:rsidRPr="004F48BB" w14:paraId="074E00C2" w14:textId="77777777" w:rsidTr="00C97A5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4C1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FB9B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5681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731C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C4D70AB" w14:textId="77777777" w:rsidTr="00C97A5F">
        <w:trPr>
          <w:trHeight w:val="300"/>
        </w:trPr>
        <w:tc>
          <w:tcPr>
            <w:tcW w:w="1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B4F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4F48BB" w:rsidRPr="004F48BB" w14:paraId="1A19DA6C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84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9B7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DE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7E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FBDEFD9" w14:textId="77777777" w:rsidTr="00C97A5F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0F9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CE49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0D5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452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17814B38" w14:textId="77777777" w:rsidTr="00C97A5F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0E2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E27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8C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բնագավառի պետական քաղաքականության մշակո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ւմ, ծրագրերի համակարգում և մոնիթ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3D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A4ED38F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FA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8B3" w14:textId="77777777" w:rsidR="004F48BB" w:rsidRPr="004F48BB" w:rsidRDefault="004F48BB" w:rsidP="00C97A5F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90DB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F5B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08F51836" w14:textId="77777777" w:rsidTr="004F48BB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CE6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C4EC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7AB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45DF3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015DCFEF" w14:textId="77777777" w:rsidTr="008705AC">
        <w:trPr>
          <w:trHeight w:val="7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66E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373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4B33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8C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29556913" w14:textId="77777777" w:rsidTr="008705AC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C70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7B7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39E0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4FEF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3935990A" w14:textId="77777777" w:rsidTr="00C97A5F">
        <w:trPr>
          <w:trHeight w:val="1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B9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BAA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4C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իրականացման ծառայություններ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69217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7CB0674" w14:textId="77777777" w:rsidTr="00C97A5F">
        <w:trPr>
          <w:trHeight w:val="11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10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EC3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0A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 բնագավառում պետական քաղաքականության մշակման և իրականացման ապահովում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20A0F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FDFD318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864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22F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C9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59D22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E10C7AF" w14:textId="77777777" w:rsidTr="00C97A5F">
        <w:trPr>
          <w:trHeight w:val="2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10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0C2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A8E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CA830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9B5FBE3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43E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E47F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B82C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3430ED37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389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1B05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9C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209.5 </w:t>
            </w:r>
          </w:p>
        </w:tc>
      </w:tr>
      <w:tr w:rsidR="004F48BB" w:rsidRPr="004F48BB" w14:paraId="1DE6768D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20D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758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10B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848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B7E68B0" w14:textId="77777777" w:rsidTr="008705AC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48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4B9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EFCC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5F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7B02097C" w14:textId="77777777" w:rsidTr="008705AC">
        <w:trPr>
          <w:trHeight w:val="2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E7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EF70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2493E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BA2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545C03AF" w14:textId="77777777" w:rsidTr="00C97A5F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78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1FA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4EE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նախարարության 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տեխնիկական հագեցվածության բարելավում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F8A19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D4CCDD3" w14:textId="77777777" w:rsidTr="00C97A5F">
        <w:trPr>
          <w:trHeight w:val="14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24A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A02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428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խարարության լ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 կոմիտեի վարչական սարքավորումների ձեռքբերում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D8C00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24459C7" w14:textId="77777777" w:rsidTr="00C97A5F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F15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80B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5B05" w14:textId="77777777" w:rsidR="004F48BB" w:rsidRPr="004F48BB" w:rsidRDefault="008705AC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705AC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Պետական մարմինների կողմից օգտա</w:t>
            </w:r>
            <w:r w:rsidR="004F48BB" w:rsidRPr="008705AC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գործվող ոչ ֆինանսական ակտիվների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հետ գործառնություններ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9DC2B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9C8308C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D2A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1734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E165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4C93A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5590E30F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596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0B50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CCE3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5267BDD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9BA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4E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 սարքավորումների</w:t>
            </w:r>
            <w:r w:rsidR="008705AC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քանակ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, անվանում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585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F48BB" w:rsidRPr="004F48BB" w14:paraId="3436EFD4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C13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9B5D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 գույքի միավորի քանակ, անվանում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F36D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4F48BB" w:rsidRPr="004F48BB" w14:paraId="71349370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744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7AC1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DD5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2,406.0 </w:t>
            </w:r>
          </w:p>
        </w:tc>
      </w:tr>
      <w:tr w:rsidR="004F48BB" w:rsidRPr="004F48BB" w14:paraId="60042397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2B2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F7A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6BC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E4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20A1B58E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43FB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ABC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9CE8F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4F48BB" w:rsidRPr="004F48BB" w14:paraId="77CEBFFC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C50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73F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A87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որակի ապահովում</w:t>
            </w:r>
          </w:p>
        </w:tc>
      </w:tr>
      <w:tr w:rsidR="004F48BB" w:rsidRPr="004F48BB" w14:paraId="413E12D0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FD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D1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6F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932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6283FFA7" w14:textId="77777777" w:rsidTr="00C97A5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92A1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CE8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F90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F95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0F5DA6A" w14:textId="77777777" w:rsidTr="00C97A5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985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FFF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58D" w14:textId="77777777" w:rsidR="004F48BB" w:rsidRPr="004F48BB" w:rsidRDefault="004F48BB" w:rsidP="00C97A5F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758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71E0C750" w14:textId="77777777" w:rsidTr="008705AC">
        <w:trPr>
          <w:trHeight w:val="37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D45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2AE1" w14:textId="77777777" w:rsidR="004F48BB" w:rsidRPr="004F48BB" w:rsidRDefault="004F48BB" w:rsidP="004F48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DB1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B4F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4F48BB" w:rsidRPr="004F48BB" w14:paraId="71B6751B" w14:textId="77777777" w:rsidTr="008705AC">
        <w:trPr>
          <w:trHeight w:val="5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48D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296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AD43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B09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4F48BB" w:rsidRPr="004F48BB" w14:paraId="11AC81E3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8E5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3B8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D35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0D421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6BB9EA7E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90A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DDA9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D75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90B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2D709BC" w14:textId="77777777" w:rsidTr="00791DAA">
        <w:trPr>
          <w:trHeight w:val="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E6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E4D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D86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02EF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F8FF2A1" w14:textId="77777777" w:rsidTr="00791DAA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D2DC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215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3D36" w14:textId="77777777" w:rsidR="004F48BB" w:rsidRPr="004F48BB" w:rsidRDefault="004F48BB" w:rsidP="00791DA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3BC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CB8B27B" w14:textId="77777777" w:rsidTr="00791DAA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C51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A4921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5A6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7ACB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34FEC2EE" w14:textId="77777777" w:rsidTr="00C97A5F">
        <w:trPr>
          <w:trHeight w:val="2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EAA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6DFDE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779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(2,615.5)</w:t>
            </w:r>
          </w:p>
        </w:tc>
      </w:tr>
      <w:tr w:rsidR="004F48BB" w:rsidRPr="004F48BB" w14:paraId="1A4319EE" w14:textId="77777777" w:rsidTr="00C97A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E25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6071E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DC71E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C7F79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A50B04C" w14:textId="77777777" w:rsidTr="00C97A5F">
        <w:trPr>
          <w:trHeight w:val="345"/>
        </w:trPr>
        <w:tc>
          <w:tcPr>
            <w:tcW w:w="1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67DB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4F48BB" w:rsidRPr="004F48BB" w14:paraId="4CE12FE5" w14:textId="77777777" w:rsidTr="00C97A5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856A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EF7E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BDE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D41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F48BB" w:rsidRPr="004F48BB" w14:paraId="37CA0E13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7306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621E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10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ACD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705AC" w:rsidRPr="004F48BB" w14:paraId="1561D76E" w14:textId="77777777" w:rsidTr="008705AC">
        <w:trPr>
          <w:trHeight w:val="345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14:paraId="5D8AB183" w14:textId="77777777" w:rsidR="008705AC" w:rsidRPr="004F48BB" w:rsidRDefault="008705AC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2CC8DACA" w14:textId="77777777" w:rsidR="008705AC" w:rsidRPr="004F48BB" w:rsidRDefault="008705AC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5F3" w14:textId="77777777" w:rsidR="008705AC" w:rsidRPr="004F48BB" w:rsidRDefault="008705AC" w:rsidP="00C97A5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7873" w14:textId="77777777" w:rsidR="008705AC" w:rsidRPr="004F48BB" w:rsidRDefault="008705AC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9346571" w14:textId="77777777" w:rsidTr="00C97A5F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24FFB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2CA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4AB9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EC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4F48BB" w:rsidRPr="004F48BB" w14:paraId="771E0848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475C5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D89C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E8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820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3B561B5E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0B10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780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F0F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355DA4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BA890D7" w14:textId="77777777" w:rsidTr="00C97A5F">
        <w:trPr>
          <w:trHeight w:val="40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4C73A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F35B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CA7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r w:rsidR="00791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AC14D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4678207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95102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FD0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A29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B8678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442DA36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08E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9C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DC0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B65E0D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1D8553BA" w14:textId="77777777" w:rsidTr="00C97A5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A1A04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4E17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A683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2DB56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4F9AE7C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9C61D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FB3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4B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2406.0 </w:t>
            </w:r>
          </w:p>
        </w:tc>
      </w:tr>
      <w:tr w:rsidR="00791DAA" w:rsidRPr="004F48BB" w14:paraId="2A64C4E2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A778E6" w14:textId="77777777" w:rsidR="00791DAA" w:rsidRPr="004F48BB" w:rsidRDefault="00791DAA" w:rsidP="00C97A5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160D" w14:textId="77777777" w:rsidR="00791DAA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8CC5C" w14:textId="77777777" w:rsidR="00791DAA" w:rsidRPr="004F48BB" w:rsidRDefault="00791DAA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5195D404" w14:textId="77777777" w:rsidTr="00C97A5F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1D54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547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CF1E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821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4F48BB" w:rsidRPr="004F48BB" w14:paraId="409BD3AB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3715F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3422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879" w14:textId="77777777" w:rsidR="004F48BB" w:rsidRPr="004F48BB" w:rsidRDefault="004F48BB" w:rsidP="00C97A5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847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4F48BB" w:rsidRPr="004F48BB" w14:paraId="4888AFBD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4240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9BC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0189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E8B8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C309631" w14:textId="77777777" w:rsidTr="00C97A5F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AB7C8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07F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CDA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</w:t>
            </w:r>
            <w:r w:rsidR="00791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ման՝ </w:t>
            </w:r>
            <w:r w:rsidR="00791D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8AB43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70B85EF2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ECB83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4837" w14:textId="77777777" w:rsidR="004F48BB" w:rsidRPr="004F48BB" w:rsidRDefault="00791DAA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47EA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B89EF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0BFEE077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6C19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F2F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6A8B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F82061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41BFBFBF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5E3B0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CA217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2D50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E318C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48BB" w:rsidRPr="004F48BB" w14:paraId="21AD718C" w14:textId="77777777" w:rsidTr="00C97A5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BCDD6" w14:textId="77777777" w:rsidR="004F48BB" w:rsidRPr="004F48BB" w:rsidRDefault="004F48BB" w:rsidP="00C97A5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792" w14:textId="77777777" w:rsidR="004F48BB" w:rsidRPr="004F48BB" w:rsidRDefault="004F48BB" w:rsidP="00C97A5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DD8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(2406.0)</w:t>
            </w:r>
          </w:p>
        </w:tc>
      </w:tr>
    </w:tbl>
    <w:p w14:paraId="15E9BCFD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4303E112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06DE3AFF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1689F8BE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"/>
        </w:rPr>
      </w:pPr>
    </w:p>
    <w:p w14:paraId="46185C07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</w:p>
    <w:p w14:paraId="2F8F4B91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00F88886" w14:textId="74AC3440" w:rsidR="004F48BB" w:rsidRPr="004F48BB" w:rsidRDefault="004F48BB" w:rsidP="0033340D">
      <w:pPr>
        <w:pStyle w:val="mechtex"/>
        <w:ind w:firstLine="720"/>
        <w:jc w:val="left"/>
        <w:rPr>
          <w:rFonts w:ascii="Arial" w:hAnsi="Arial" w:cs="Arial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  <w:bookmarkStart w:id="0" w:name="_GoBack"/>
      <w:bookmarkEnd w:id="0"/>
    </w:p>
    <w:p w14:paraId="599A2FB4" w14:textId="77777777" w:rsidR="001F225D" w:rsidRPr="004F48BB" w:rsidRDefault="001F225D">
      <w:pPr>
        <w:pStyle w:val="mechtex"/>
      </w:pPr>
    </w:p>
    <w:sectPr w:rsidR="001F225D" w:rsidRPr="004F48BB" w:rsidSect="0033340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36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A21A9" w14:textId="77777777" w:rsidR="003C78B2" w:rsidRDefault="003C78B2">
      <w:r>
        <w:separator/>
      </w:r>
    </w:p>
  </w:endnote>
  <w:endnote w:type="continuationSeparator" w:id="0">
    <w:p w14:paraId="2A981485" w14:textId="77777777" w:rsidR="003C78B2" w:rsidRDefault="003C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58791" w14:textId="77777777" w:rsidR="003C78B2" w:rsidRDefault="003C78B2">
      <w:r>
        <w:separator/>
      </w:r>
    </w:p>
  </w:footnote>
  <w:footnote w:type="continuationSeparator" w:id="0">
    <w:p w14:paraId="6E50947E" w14:textId="77777777" w:rsidR="003C78B2" w:rsidRDefault="003C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0D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8B2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5041-34C7-4269-B53B-5A8DADE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2019-11-08T10:59:00Z</dcterms:modified>
</cp:coreProperties>
</file>