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DC0E" w14:textId="77777777" w:rsidR="00DD05A6" w:rsidRPr="00ED721E" w:rsidRDefault="00DD05A6" w:rsidP="00DD05A6">
      <w:pPr>
        <w:jc w:val="center"/>
        <w:rPr>
          <w:rFonts w:ascii="GHEA Mariam" w:hAnsi="GHEA Mariam"/>
          <w:sz w:val="22"/>
          <w:szCs w:val="22"/>
        </w:rPr>
      </w:pPr>
    </w:p>
    <w:p w14:paraId="676EC8BC" w14:textId="77777777" w:rsidR="00DD05A6" w:rsidRPr="0022646C" w:rsidRDefault="00DD05A6" w:rsidP="00DD05A6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22646C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2017CD62" w14:textId="77777777" w:rsidR="00DD05A6" w:rsidRPr="0022646C" w:rsidRDefault="00DD05A6" w:rsidP="00DD05A6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22646C">
        <w:rPr>
          <w:rFonts w:ascii="GHEA Mariam" w:hAnsi="GHEA Mariam"/>
          <w:spacing w:val="-6"/>
          <w:lang w:val="hy-AM"/>
        </w:rPr>
        <w:t xml:space="preserve">       </w:t>
      </w:r>
      <w:r w:rsidRPr="0022646C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4C2EF075" w14:textId="16065863" w:rsidR="00DD05A6" w:rsidRPr="0022646C" w:rsidRDefault="00DD05A6" w:rsidP="00DD05A6">
      <w:pPr>
        <w:pStyle w:val="mechtex"/>
        <w:jc w:val="left"/>
        <w:rPr>
          <w:rFonts w:ascii="Sylfaen" w:hAnsi="Sylfaen" w:cs="Sylfaen"/>
          <w:lang w:val="hy-AM"/>
        </w:rPr>
      </w:pPr>
      <w:r w:rsidRPr="0022646C">
        <w:rPr>
          <w:rFonts w:ascii="GHEA Mariam" w:hAnsi="GHEA Mariam"/>
          <w:spacing w:val="-2"/>
          <w:lang w:val="hy-AM"/>
        </w:rPr>
        <w:tab/>
      </w:r>
      <w:r w:rsidRPr="0022646C">
        <w:rPr>
          <w:rFonts w:ascii="GHEA Mariam" w:hAnsi="GHEA Mariam"/>
          <w:spacing w:val="-2"/>
          <w:lang w:val="hy-AM"/>
        </w:rPr>
        <w:tab/>
      </w:r>
      <w:r w:rsidRPr="0022646C">
        <w:rPr>
          <w:rFonts w:ascii="GHEA Mariam" w:hAnsi="GHEA Mariam"/>
          <w:spacing w:val="-2"/>
          <w:lang w:val="hy-AM"/>
        </w:rPr>
        <w:tab/>
      </w:r>
      <w:r w:rsidRPr="0022646C">
        <w:rPr>
          <w:rFonts w:ascii="GHEA Mariam" w:hAnsi="GHEA Mariam"/>
          <w:spacing w:val="-2"/>
          <w:lang w:val="hy-AM"/>
        </w:rPr>
        <w:tab/>
      </w:r>
      <w:r w:rsidRPr="0022646C">
        <w:rPr>
          <w:rFonts w:ascii="GHEA Mariam" w:hAnsi="GHEA Mariam"/>
          <w:spacing w:val="-2"/>
          <w:lang w:val="hy-AM"/>
        </w:rPr>
        <w:tab/>
      </w:r>
      <w:r w:rsidRPr="0022646C">
        <w:rPr>
          <w:rFonts w:ascii="GHEA Mariam" w:hAnsi="GHEA Mariam"/>
          <w:spacing w:val="-2"/>
          <w:lang w:val="hy-AM"/>
        </w:rPr>
        <w:tab/>
        <w:t xml:space="preserve">          </w:t>
      </w:r>
      <w:r w:rsidR="00525297">
        <w:rPr>
          <w:rFonts w:ascii="GHEA Mariam" w:hAnsi="GHEA Mariam"/>
          <w:spacing w:val="-2"/>
          <w:lang w:val="hy-AM"/>
        </w:rPr>
        <w:t xml:space="preserve">    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22646C">
        <w:rPr>
          <w:rFonts w:ascii="GHEA Mariam" w:hAnsi="GHEA Mariam"/>
          <w:spacing w:val="-2"/>
          <w:lang w:val="hy-AM"/>
        </w:rPr>
        <w:t xml:space="preserve">ի N </w:t>
      </w:r>
      <w:r w:rsidR="00B9141B" w:rsidRPr="0022646C">
        <w:rPr>
          <w:rFonts w:ascii="GHEA Mariam" w:hAnsi="GHEA Mariam"/>
          <w:szCs w:val="22"/>
          <w:lang w:val="hy-AM"/>
        </w:rPr>
        <w:t>1484</w:t>
      </w:r>
      <w:r w:rsidRPr="0022646C">
        <w:rPr>
          <w:rFonts w:ascii="GHEA Mariam" w:hAnsi="GHEA Mariam"/>
          <w:spacing w:val="-2"/>
          <w:lang w:val="hy-AM"/>
        </w:rPr>
        <w:t>-Ն որոշման</w:t>
      </w:r>
    </w:p>
    <w:p w14:paraId="3FCB99C3" w14:textId="77777777" w:rsidR="00DD05A6" w:rsidRPr="0022646C" w:rsidRDefault="00DD05A6" w:rsidP="00DD05A6">
      <w:pPr>
        <w:pStyle w:val="mechtex"/>
        <w:rPr>
          <w:rFonts w:ascii="Arial" w:hAnsi="Arial" w:cs="Arial"/>
          <w:lang w:val="hy-AM"/>
        </w:rPr>
      </w:pPr>
    </w:p>
    <w:p w14:paraId="00D69ED7" w14:textId="77777777" w:rsidR="00DD05A6" w:rsidRPr="0022646C" w:rsidRDefault="00DD05A6" w:rsidP="00DD05A6">
      <w:pPr>
        <w:pStyle w:val="mechtex"/>
        <w:rPr>
          <w:rFonts w:ascii="Arial" w:hAnsi="Arial" w:cs="Arial"/>
          <w:szCs w:val="22"/>
          <w:lang w:val="hy-AM"/>
        </w:rPr>
      </w:pPr>
    </w:p>
    <w:p w14:paraId="44985F25" w14:textId="77777777" w:rsidR="00DD05A6" w:rsidRPr="0022646C" w:rsidRDefault="00DD05A6" w:rsidP="00DD05A6">
      <w:pPr>
        <w:pStyle w:val="mechtex"/>
        <w:rPr>
          <w:rFonts w:ascii="Arial" w:hAnsi="Arial" w:cs="Arial"/>
          <w:szCs w:val="22"/>
          <w:lang w:val="hy-AM"/>
        </w:rPr>
      </w:pPr>
    </w:p>
    <w:p w14:paraId="2486DB65" w14:textId="77777777" w:rsidR="00DD05A6" w:rsidRPr="0022646C" w:rsidRDefault="00DD05A6" w:rsidP="00DD05A6">
      <w:pPr>
        <w:pStyle w:val="mechtex"/>
        <w:jc w:val="right"/>
        <w:rPr>
          <w:rFonts w:ascii="Arial" w:hAnsi="Arial" w:cs="Arial"/>
          <w:b/>
          <w:lang w:val="hy-AM"/>
        </w:rPr>
      </w:pPr>
      <w:r w:rsidRPr="0022646C">
        <w:rPr>
          <w:rStyle w:val="Strong"/>
          <w:rFonts w:ascii="GHEA Mariam" w:hAnsi="GHEA Mariam" w:cs="Sylfaen"/>
          <w:b w:val="0"/>
          <w:noProof/>
          <w:color w:val="000000"/>
          <w:lang w:val="hy-AM"/>
        </w:rPr>
        <w:t>Աղյուսակ N 1</w:t>
      </w:r>
    </w:p>
    <w:p w14:paraId="649B8589" w14:textId="77777777" w:rsidR="00DD05A6" w:rsidRPr="0022646C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Grapalat" w:hAnsi="GHEA Grapalat" w:cs="Calibri"/>
          <w:bCs/>
          <w:sz w:val="20"/>
          <w:szCs w:val="18"/>
        </w:rPr>
      </w:pPr>
    </w:p>
    <w:p w14:paraId="3D5EBC6D" w14:textId="77777777" w:rsidR="00DD05A6" w:rsidRPr="00B37410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both"/>
        <w:rPr>
          <w:rFonts w:ascii="GHEA Grapalat" w:hAnsi="GHEA Grapalat"/>
          <w:color w:val="000000"/>
        </w:rPr>
      </w:pPr>
    </w:p>
    <w:p w14:paraId="766F6B66" w14:textId="77777777" w:rsidR="00DD05A6" w:rsidRPr="0022646C" w:rsidRDefault="00DD05A6" w:rsidP="00DD05A6">
      <w:pPr>
        <w:pStyle w:val="mechtex"/>
        <w:rPr>
          <w:rFonts w:ascii="GHEA Mariam" w:hAnsi="GHEA Mariam"/>
          <w:lang w:val="hy-AM"/>
        </w:rPr>
      </w:pPr>
      <w:r w:rsidRPr="0022646C">
        <w:rPr>
          <w:rFonts w:ascii="GHEA Mariam" w:hAnsi="GHEA Mariam"/>
          <w:lang w:val="hy-AM"/>
        </w:rPr>
        <w:t xml:space="preserve"> </w:t>
      </w:r>
      <w:r w:rsidRPr="0022646C">
        <w:rPr>
          <w:rFonts w:ascii="GHEA Mariam" w:hAnsi="GHEA Mariam" w:cs="Arial"/>
          <w:lang w:val="hy-AM"/>
        </w:rPr>
        <w:t>ՀԱՅԱՍՏԱՆԻ</w:t>
      </w:r>
      <w:r w:rsidRPr="0022646C">
        <w:rPr>
          <w:rFonts w:ascii="GHEA Mariam" w:hAnsi="GHEA Mariam"/>
          <w:lang w:val="hy-AM"/>
        </w:rPr>
        <w:t xml:space="preserve"> </w:t>
      </w:r>
      <w:r w:rsidRPr="0022646C">
        <w:rPr>
          <w:rFonts w:ascii="GHEA Mariam" w:hAnsi="GHEA Mariam" w:cs="Arial"/>
          <w:lang w:val="hy-AM"/>
        </w:rPr>
        <w:t>ՀԱՆՐԱՊԵՏՈՒԹՅԱՆ</w:t>
      </w:r>
      <w:r w:rsidRPr="0022646C">
        <w:rPr>
          <w:rFonts w:ascii="GHEA Mariam" w:hAnsi="GHEA Mariam"/>
          <w:lang w:val="hy-AM"/>
        </w:rPr>
        <w:t xml:space="preserve"> </w:t>
      </w:r>
      <w:r w:rsidRPr="0022646C">
        <w:rPr>
          <w:rFonts w:ascii="GHEA Mariam" w:hAnsi="GHEA Mariam" w:cs="Arial"/>
          <w:lang w:val="hy-AM"/>
        </w:rPr>
        <w:t>ԱՐԱՐԱՏԻ</w:t>
      </w:r>
      <w:r w:rsidRPr="0022646C">
        <w:rPr>
          <w:rFonts w:ascii="GHEA Mariam" w:hAnsi="GHEA Mariam"/>
          <w:lang w:val="hy-AM"/>
        </w:rPr>
        <w:t xml:space="preserve"> </w:t>
      </w:r>
      <w:r w:rsidRPr="0022646C">
        <w:rPr>
          <w:rFonts w:ascii="GHEA Mariam" w:hAnsi="GHEA Mariam" w:cs="Arial"/>
          <w:lang w:val="hy-AM"/>
        </w:rPr>
        <w:t>ՄԱՐԶՊԵՏԱՐԱՆԻՆ</w:t>
      </w:r>
      <w:r w:rsidRPr="0022646C">
        <w:rPr>
          <w:rFonts w:ascii="GHEA Mariam" w:hAnsi="GHEA Mariam"/>
          <w:lang w:val="hy-AM"/>
        </w:rPr>
        <w:t xml:space="preserve"> </w:t>
      </w:r>
    </w:p>
    <w:p w14:paraId="2B782509" w14:textId="77777777" w:rsidR="00DD05A6" w:rsidRPr="0022646C" w:rsidRDefault="00DD05A6" w:rsidP="00DD05A6">
      <w:pPr>
        <w:pStyle w:val="mechtex"/>
        <w:rPr>
          <w:rFonts w:ascii="GHEA Mariam" w:hAnsi="GHEA Mariam"/>
          <w:lang w:val="hy-AM"/>
        </w:rPr>
      </w:pPr>
      <w:r w:rsidRPr="0022646C">
        <w:rPr>
          <w:rFonts w:ascii="GHEA Mariam" w:hAnsi="GHEA Mariam" w:cs="Arial"/>
          <w:lang w:val="hy-AM"/>
        </w:rPr>
        <w:t>ՀԱՏԿԱՑՎՈՂ</w:t>
      </w:r>
      <w:r w:rsidRPr="0022646C">
        <w:rPr>
          <w:rFonts w:ascii="GHEA Mariam" w:hAnsi="GHEA Mariam"/>
          <w:lang w:val="hy-AM"/>
        </w:rPr>
        <w:t xml:space="preserve"> </w:t>
      </w:r>
      <w:r w:rsidRPr="0022646C">
        <w:rPr>
          <w:rFonts w:ascii="GHEA Mariam" w:hAnsi="GHEA Mariam" w:cs="Arial"/>
          <w:lang w:val="hy-AM"/>
        </w:rPr>
        <w:t>ԳՈՒՄԱՐՆԵՐԻ</w:t>
      </w:r>
      <w:r w:rsidRPr="0022646C">
        <w:rPr>
          <w:rFonts w:ascii="GHEA Mariam" w:hAnsi="GHEA Mariam"/>
          <w:lang w:val="hy-AM"/>
        </w:rPr>
        <w:t xml:space="preserve"> </w:t>
      </w:r>
      <w:r w:rsidRPr="0022646C">
        <w:rPr>
          <w:rFonts w:ascii="GHEA Mariam" w:hAnsi="GHEA Mariam" w:cs="Arial"/>
          <w:lang w:val="hy-AM"/>
        </w:rPr>
        <w:t>ԲԱՇԽՈՒՄԸ</w:t>
      </w:r>
    </w:p>
    <w:p w14:paraId="3B31A336" w14:textId="77777777" w:rsidR="00DD05A6" w:rsidRPr="0022646C" w:rsidRDefault="00DD05A6" w:rsidP="00DD05A6">
      <w:pPr>
        <w:pStyle w:val="mechtex"/>
        <w:rPr>
          <w:rFonts w:ascii="GHEA Mariam" w:hAnsi="GHEA Mariam"/>
          <w:lang w:val="hy-AM"/>
        </w:rPr>
      </w:pPr>
    </w:p>
    <w:p w14:paraId="7A4F1964" w14:textId="77777777" w:rsidR="00DD05A6" w:rsidRPr="0022646C" w:rsidRDefault="00DD05A6" w:rsidP="00DD05A6">
      <w:pPr>
        <w:pStyle w:val="mechtex"/>
        <w:rPr>
          <w:rFonts w:ascii="GHEA Mariam" w:hAnsi="GHEA Mariam"/>
          <w:lang w:val="hy-AM"/>
        </w:rPr>
      </w:pPr>
    </w:p>
    <w:tbl>
      <w:tblPr>
        <w:tblW w:w="95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6515"/>
        <w:gridCol w:w="2186"/>
      </w:tblGrid>
      <w:tr w:rsidR="00DD05A6" w:rsidRPr="00524DCD" w14:paraId="19E21D55" w14:textId="77777777" w:rsidTr="00816FCF">
        <w:trPr>
          <w:trHeight w:val="1276"/>
        </w:trPr>
        <w:tc>
          <w:tcPr>
            <w:tcW w:w="865" w:type="dxa"/>
            <w:shd w:val="clear" w:color="auto" w:fill="FFFFFF"/>
            <w:vAlign w:val="center"/>
          </w:tcPr>
          <w:p w14:paraId="478E1C2C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31DB8DCA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4EDB5500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4F58B9F0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524D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524D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DD05A6" w:rsidRPr="00524DCD" w14:paraId="2C0DAF2C" w14:textId="77777777" w:rsidTr="00816FCF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128C03FF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2082175E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86" w:type="dxa"/>
            <w:shd w:val="clear" w:color="auto" w:fill="FFFFFF"/>
          </w:tcPr>
          <w:p w14:paraId="39C740CC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sz w:val="22"/>
                <w:szCs w:val="22"/>
              </w:rPr>
              <w:t>1,746.0</w:t>
            </w:r>
          </w:p>
        </w:tc>
      </w:tr>
      <w:tr w:rsidR="00DD05A6" w:rsidRPr="00524DCD" w14:paraId="7490A1F3" w14:textId="77777777" w:rsidTr="00816FCF">
        <w:trPr>
          <w:trHeight w:val="278"/>
        </w:trPr>
        <w:tc>
          <w:tcPr>
            <w:tcW w:w="865" w:type="dxa"/>
            <w:shd w:val="clear" w:color="auto" w:fill="FFFFFF"/>
            <w:vAlign w:val="center"/>
          </w:tcPr>
          <w:p w14:paraId="2405F564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15" w:type="dxa"/>
            <w:shd w:val="clear" w:color="auto" w:fill="FFFFFF"/>
            <w:vAlign w:val="center"/>
          </w:tcPr>
          <w:p w14:paraId="13A3BEF8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BE1E812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DD05A6" w:rsidRPr="00524DCD" w14:paraId="6617D351" w14:textId="77777777" w:rsidTr="00816FCF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6BA1D5F2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3A9989B1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86" w:type="dxa"/>
            <w:shd w:val="clear" w:color="auto" w:fill="FFFFFF"/>
          </w:tcPr>
          <w:p w14:paraId="2F4430FB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sz w:val="22"/>
                <w:szCs w:val="22"/>
              </w:rPr>
              <w:t>1,746.0</w:t>
            </w:r>
          </w:p>
        </w:tc>
      </w:tr>
      <w:tr w:rsidR="00DD05A6" w:rsidRPr="00524DCD" w14:paraId="3C4E128D" w14:textId="77777777" w:rsidTr="00816FCF">
        <w:trPr>
          <w:trHeight w:val="485"/>
        </w:trPr>
        <w:tc>
          <w:tcPr>
            <w:tcW w:w="865" w:type="dxa"/>
            <w:shd w:val="clear" w:color="auto" w:fill="FFFFFF"/>
            <w:vAlign w:val="center"/>
          </w:tcPr>
          <w:p w14:paraId="3B12A4DD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15" w:type="dxa"/>
            <w:shd w:val="clear" w:color="auto" w:fill="FFFFFF"/>
            <w:vAlign w:val="center"/>
          </w:tcPr>
          <w:p w14:paraId="554B9557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4FAD0964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DD05A6" w:rsidRPr="00524DCD" w14:paraId="51A60A71" w14:textId="77777777" w:rsidTr="00816FCF">
        <w:trPr>
          <w:trHeight w:val="570"/>
        </w:trPr>
        <w:tc>
          <w:tcPr>
            <w:tcW w:w="865" w:type="dxa"/>
            <w:shd w:val="clear" w:color="auto" w:fill="FFFFFF"/>
            <w:vAlign w:val="center"/>
          </w:tcPr>
          <w:p w14:paraId="1A2A812B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15" w:type="dxa"/>
            <w:shd w:val="clear" w:color="auto" w:fill="FFFFFF"/>
            <w:vAlign w:val="center"/>
          </w:tcPr>
          <w:p w14:paraId="6BAA0F35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Դեղձուտ համայնքի մշակույթի տան վերանորոգում</w:t>
            </w:r>
          </w:p>
        </w:tc>
        <w:tc>
          <w:tcPr>
            <w:tcW w:w="2186" w:type="dxa"/>
            <w:shd w:val="clear" w:color="auto" w:fill="FFFFFF"/>
          </w:tcPr>
          <w:p w14:paraId="7616541E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1,746.0</w:t>
            </w:r>
          </w:p>
        </w:tc>
      </w:tr>
    </w:tbl>
    <w:p w14:paraId="69EB8184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0AD49772" w14:textId="77777777" w:rsidR="00DD05A6" w:rsidRPr="00524DCD" w:rsidRDefault="00DD05A6" w:rsidP="00DD05A6">
      <w:pPr>
        <w:pStyle w:val="mechtex"/>
        <w:jc w:val="right"/>
        <w:rPr>
          <w:rFonts w:ascii="Arial" w:hAnsi="Arial" w:cs="Arial"/>
          <w:b/>
        </w:rPr>
      </w:pPr>
      <w:r>
        <w:rPr>
          <w:rFonts w:ascii="GHEA Mariam" w:hAnsi="GHEA Mariam" w:cs="Calibri"/>
          <w:b/>
          <w:bCs/>
          <w:szCs w:val="22"/>
        </w:rPr>
        <w:br w:type="column"/>
      </w:r>
      <w:r w:rsidRPr="00524DCD">
        <w:rPr>
          <w:rStyle w:val="Strong"/>
          <w:rFonts w:ascii="GHEA Mariam" w:hAnsi="GHEA Mariam" w:cs="Sylfaen"/>
          <w:b w:val="0"/>
          <w:noProof/>
          <w:color w:val="000000"/>
        </w:rPr>
        <w:lastRenderedPageBreak/>
        <w:t>Աղյուսակ N 2</w:t>
      </w:r>
    </w:p>
    <w:p w14:paraId="18C2B8DF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Cs/>
          <w:sz w:val="22"/>
          <w:szCs w:val="22"/>
          <w:lang w:val="en-US"/>
        </w:rPr>
      </w:pPr>
    </w:p>
    <w:p w14:paraId="013B0F4B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Cs/>
          <w:sz w:val="22"/>
          <w:szCs w:val="22"/>
          <w:lang w:val="en-US"/>
        </w:rPr>
      </w:pPr>
    </w:p>
    <w:p w14:paraId="51C66046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  <w:r w:rsidRPr="00524DCD">
        <w:rPr>
          <w:rFonts w:ascii="GHEA Mariam" w:hAnsi="GHEA Mariam"/>
          <w:color w:val="000000"/>
          <w:sz w:val="22"/>
          <w:szCs w:val="22"/>
        </w:rPr>
        <w:t xml:space="preserve"> ՀԱՅԱՍՏԱՆԻ ՀԱՆՐԱՊԵՏՈՒԹՅԱ</w:t>
      </w:r>
      <w:r w:rsidRPr="00524DCD">
        <w:rPr>
          <w:rFonts w:ascii="GHEA Mariam" w:hAnsi="GHEA Mariam"/>
          <w:color w:val="000000"/>
          <w:sz w:val="22"/>
          <w:szCs w:val="22"/>
          <w:lang w:val="en-US"/>
        </w:rPr>
        <w:t xml:space="preserve">Ն ԳԵՂԱՐՔՈՒՆԻՔԻ </w:t>
      </w:r>
      <w:r w:rsidRPr="00524DCD">
        <w:rPr>
          <w:rFonts w:ascii="GHEA Mariam" w:hAnsi="GHEA Mariam"/>
          <w:color w:val="000000"/>
          <w:sz w:val="22"/>
          <w:szCs w:val="22"/>
        </w:rPr>
        <w:t>ՄԱՐԶՊԵՏԱՐԱՆԻՆ ՀԱՏԿԱՑՎՈՂ ԳՈՒՄԱՐՆԵՐԻ ԲԱՇԽՈՒՄԸ</w:t>
      </w:r>
    </w:p>
    <w:p w14:paraId="426847D4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3598729F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7148"/>
        <w:gridCol w:w="2178"/>
      </w:tblGrid>
      <w:tr w:rsidR="00DD05A6" w:rsidRPr="00524DCD" w14:paraId="0DC95CCF" w14:textId="77777777" w:rsidTr="00816FCF">
        <w:trPr>
          <w:trHeight w:val="962"/>
        </w:trPr>
        <w:tc>
          <w:tcPr>
            <w:tcW w:w="911" w:type="dxa"/>
            <w:shd w:val="clear" w:color="auto" w:fill="FFFFFF"/>
            <w:vAlign w:val="center"/>
          </w:tcPr>
          <w:p w14:paraId="3472191A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1839BE09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7A3C0C99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6CBC45A9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524D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524D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DD05A6" w:rsidRPr="00524DCD" w14:paraId="72CDDBEF" w14:textId="77777777" w:rsidTr="00816FCF">
        <w:trPr>
          <w:trHeight w:val="323"/>
        </w:trPr>
        <w:tc>
          <w:tcPr>
            <w:tcW w:w="911" w:type="dxa"/>
            <w:shd w:val="clear" w:color="auto" w:fill="FFFFFF"/>
            <w:vAlign w:val="center"/>
          </w:tcPr>
          <w:p w14:paraId="00FA20C8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16C8593F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86" w:type="dxa"/>
            <w:shd w:val="clear" w:color="auto" w:fill="FFFFFF"/>
          </w:tcPr>
          <w:p w14:paraId="1F148F65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i/>
                <w:sz w:val="22"/>
                <w:szCs w:val="22"/>
              </w:rPr>
              <w:t>372,553.9</w:t>
            </w:r>
          </w:p>
        </w:tc>
      </w:tr>
      <w:tr w:rsidR="00DD05A6" w:rsidRPr="00524DCD" w14:paraId="0AF23494" w14:textId="77777777" w:rsidTr="00816FCF">
        <w:trPr>
          <w:trHeight w:val="287"/>
        </w:trPr>
        <w:tc>
          <w:tcPr>
            <w:tcW w:w="911" w:type="dxa"/>
            <w:shd w:val="clear" w:color="auto" w:fill="FFFFFF"/>
            <w:vAlign w:val="center"/>
          </w:tcPr>
          <w:p w14:paraId="5E7B57E5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189" w:type="dxa"/>
            <w:shd w:val="clear" w:color="auto" w:fill="FFFFFF"/>
            <w:vAlign w:val="center"/>
          </w:tcPr>
          <w:p w14:paraId="3CE7DC5C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5FD8C0A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</w:p>
        </w:tc>
      </w:tr>
      <w:tr w:rsidR="00DD05A6" w:rsidRPr="00524DCD" w14:paraId="77AB8D0D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08D7B62F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5674E730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86" w:type="dxa"/>
            <w:shd w:val="clear" w:color="auto" w:fill="FFFFFF"/>
          </w:tcPr>
          <w:p w14:paraId="5DD60C87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i/>
                <w:sz w:val="22"/>
                <w:szCs w:val="22"/>
              </w:rPr>
              <w:t>372,553.9</w:t>
            </w:r>
          </w:p>
        </w:tc>
      </w:tr>
      <w:tr w:rsidR="00DD05A6" w:rsidRPr="00524DCD" w14:paraId="23BF8BE2" w14:textId="77777777" w:rsidTr="00816FCF">
        <w:trPr>
          <w:trHeight w:val="278"/>
        </w:trPr>
        <w:tc>
          <w:tcPr>
            <w:tcW w:w="911" w:type="dxa"/>
            <w:shd w:val="clear" w:color="auto" w:fill="FFFFFF"/>
            <w:vAlign w:val="center"/>
          </w:tcPr>
          <w:p w14:paraId="0B4F2F27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7189" w:type="dxa"/>
            <w:shd w:val="clear" w:color="auto" w:fill="FFFFFF"/>
            <w:vAlign w:val="center"/>
          </w:tcPr>
          <w:p w14:paraId="77D08F5B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17188C00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DD05A6" w:rsidRPr="00524DCD" w14:paraId="408A2596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06661334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14FB6AEA" w14:textId="77777777" w:rsidR="00DD05A6" w:rsidRPr="00524DCD" w:rsidRDefault="00DD05A6" w:rsidP="00816FCF">
            <w:pPr>
              <w:tabs>
                <w:tab w:val="left" w:pos="5"/>
              </w:tabs>
              <w:ind w:left="95" w:right="180" w:firstLine="47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Հայաստանի Հանրապետության Գեղարքունիքի մարզի Աստղաձոր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  Զորավար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Անդրանիկ փողոցի ասֆալտապատում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C414F41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25,936.2</w:t>
            </w:r>
          </w:p>
        </w:tc>
      </w:tr>
      <w:tr w:rsidR="00DD05A6" w:rsidRPr="00524DCD" w14:paraId="2091D9DB" w14:textId="77777777" w:rsidTr="00816FCF">
        <w:trPr>
          <w:trHeight w:val="467"/>
        </w:trPr>
        <w:tc>
          <w:tcPr>
            <w:tcW w:w="911" w:type="dxa"/>
            <w:shd w:val="clear" w:color="auto" w:fill="FFFFFF"/>
            <w:vAlign w:val="center"/>
          </w:tcPr>
          <w:p w14:paraId="0ED0D572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7C9923BE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Հայաստանի Հանրապետության Գեղարքունիքի մարզի Աստղաձոր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  Զորավար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Անդրանիկ փողոցի խմելու ջրագծի ներքին ցանցի հիմնանորոգում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19FD2C1B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7,476.0</w:t>
            </w:r>
          </w:p>
        </w:tc>
      </w:tr>
      <w:tr w:rsidR="00DD05A6" w:rsidRPr="00524DCD" w14:paraId="4F9FD2D8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165F7C6E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68354194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Զովաբեր համայնքի խմելու ջրի արտաքին ցանցի խողովակաշարի կապիտալ վերանորոգում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5E21BEC1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6,598.8</w:t>
            </w:r>
          </w:p>
        </w:tc>
      </w:tr>
      <w:tr w:rsidR="00DD05A6" w:rsidRPr="00524DCD" w14:paraId="272662DA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4168956A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6438E164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Ծովասար համայնքի 10-րդ փողոցի (գերեզման տանող ճանապարհ) ասֆալտապատում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752BAA04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18,842.4</w:t>
            </w:r>
          </w:p>
        </w:tc>
      </w:tr>
      <w:tr w:rsidR="00DD05A6" w:rsidRPr="00524DCD" w14:paraId="0E22CE7C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06AB015E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69602127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Կարմիրգյուղ համայնքի Ազատության պողոտայի մի հատվածի և Պարույր Սևակ փողոցի մի հատվածի ասֆալտապատում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7E4C33D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14,747.8</w:t>
            </w:r>
          </w:p>
        </w:tc>
      </w:tr>
      <w:tr w:rsidR="00DD05A6" w:rsidRPr="00524DCD" w14:paraId="0DCE0299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68581DEC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1780CD64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Գեղարքունիքի մարզի Վաղաշեն գյուղի մանկապարտեզի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շենքի  հիմնանորոգման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, սեյսմազինվածության բարձրացում, բակային մասի բարեկարգում և պարսպապատում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435422F6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73,043.1</w:t>
            </w:r>
          </w:p>
        </w:tc>
      </w:tr>
      <w:tr w:rsidR="00DD05A6" w:rsidRPr="00524DCD" w14:paraId="7B18A103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33466925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2F3C87CF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Լանջաղբյուր համայնքի ջրատար առուների կառուցում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և  կապիտալ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վերանորոգում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4032E219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11,466.0</w:t>
            </w:r>
          </w:p>
        </w:tc>
      </w:tr>
      <w:tr w:rsidR="00DD05A6" w:rsidRPr="00524DCD" w14:paraId="411B8DF1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7AE5D850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5EA86860" w14:textId="77777777" w:rsidR="00DD05A6" w:rsidRPr="00524DCD" w:rsidRDefault="00DD05A6" w:rsidP="00F06D2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Ծակքար համայնքի 10-րդ փողոցի ասֆալտապատում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7DB919B1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24,397.2</w:t>
            </w:r>
          </w:p>
        </w:tc>
      </w:tr>
      <w:tr w:rsidR="00DD05A6" w:rsidRPr="00524DCD" w14:paraId="02EF84A3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59212D17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68CBC3B0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Ծակքար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  «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Մատուռների առվի» ոռոգման  ջրագծի   կառուցում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6C1F2C33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13,248.0</w:t>
            </w:r>
          </w:p>
        </w:tc>
      </w:tr>
      <w:tr w:rsidR="00DD05A6" w:rsidRPr="00524DCD" w14:paraId="3A58C14A" w14:textId="77777777" w:rsidTr="00816FCF">
        <w:trPr>
          <w:trHeight w:val="60"/>
        </w:trPr>
        <w:tc>
          <w:tcPr>
            <w:tcW w:w="911" w:type="dxa"/>
            <w:shd w:val="clear" w:color="auto" w:fill="FFFFFF"/>
            <w:vAlign w:val="center"/>
          </w:tcPr>
          <w:p w14:paraId="39C0081A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1.10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1703B1B4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Ծակքար համայնքի մշակույթի տան հիմքերի ամրացում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3C51239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8,100.0</w:t>
            </w:r>
          </w:p>
        </w:tc>
      </w:tr>
      <w:tr w:rsidR="00DD05A6" w:rsidRPr="00524DCD" w14:paraId="1EF01FFF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79FC10A4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56175ED6" w14:textId="1AFF8564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Ծովինար համայնքի 1-ին թաղամասի 8-րդ փողոցի, 3-րդ </w:t>
            </w:r>
            <w:r w:rsidR="00F47363">
              <w:rPr>
                <w:rFonts w:ascii="GHEA Mariam" w:hAnsi="GHEA Mariam" w:cs="Calibri"/>
                <w:color w:val="000000"/>
                <w:sz w:val="22"/>
                <w:szCs w:val="22"/>
              </w:rPr>
              <w:t>թ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աղամասի 18-րդ փողոցի, 4-րդ թաղամասի 4-րդ փողոցի, 5-րդ թաղամասի 3-րդ փողոցի ճանապարհների ասֆալտապատում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599E09F0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23,025.6</w:t>
            </w:r>
          </w:p>
        </w:tc>
      </w:tr>
      <w:tr w:rsidR="00DD05A6" w:rsidRPr="00524DCD" w14:paraId="5928BF3B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7D082B03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1.12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3D6706D4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ՀՀ Գեղարքունիքի մարզի Վերին Գետաշեն համայնքի Ա թաղ. 2 փող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. ,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Բ թաղ.  6 փող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. ,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Բ թաղ.  4 փող., Ա թաղ. 1 փող., Բ թաղ.  1 փող. ասֆալտապատման աշխատանքների կատարում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347DCCDB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36,288.0</w:t>
            </w:r>
          </w:p>
        </w:tc>
      </w:tr>
      <w:tr w:rsidR="00DD05A6" w:rsidRPr="00524DCD" w14:paraId="301D6FC1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0B3D13D4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1.13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412E53E1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ՀՀ Գեղարքունիքի մարզի Վերին Գետաշեն համայնքի ներհամայնքային ոռոգման առուների կապիտալ կառուցում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954AA7E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23,185.0</w:t>
            </w:r>
          </w:p>
        </w:tc>
      </w:tr>
      <w:tr w:rsidR="00DD05A6" w:rsidRPr="00524DCD" w14:paraId="35D663AF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7454F9A1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1.14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7AF9905E" w14:textId="77777777" w:rsidR="00DD05A6" w:rsidRPr="00524DCD" w:rsidRDefault="00DD05A6" w:rsidP="00F06D2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Գեղարքունիք համայնքի կուլտուրայի տան 2-րդ հարկի մի հատվածի վերափոխումը մանկապարտեզի </w:t>
            </w:r>
            <w:r w:rsidR="00F06D2A"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2-րդ փուլ</w:t>
            </w:r>
            <w:r w:rsidR="00F06D2A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53246227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7,854.9</w:t>
            </w:r>
          </w:p>
        </w:tc>
      </w:tr>
      <w:tr w:rsidR="00DD05A6" w:rsidRPr="00524DCD" w14:paraId="2CA9E2CE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7CBB1187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1.15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2F9C69E5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Գեղարքունիք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  Վազգեն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Սարգսյան փողոցի ասֆալտապատման աշխատանքներ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1E9747CA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12,988.8</w:t>
            </w:r>
          </w:p>
        </w:tc>
      </w:tr>
      <w:tr w:rsidR="00DD05A6" w:rsidRPr="00524DCD" w14:paraId="1FB62CB4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0C6ECB30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1.16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11759575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Գեղհովիտ համայնքի թիվ 1 փողոցի 5-րդ և 6-րդ նրբանցքների ասֆալտապատում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66F352A3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7,538.4</w:t>
            </w:r>
          </w:p>
        </w:tc>
      </w:tr>
      <w:tr w:rsidR="00DD05A6" w:rsidRPr="00524DCD" w14:paraId="4B6B4C49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2ADDC80A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1.17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194FE886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Երանոս համայնքի 5-րդ փողոցի 1-ին նրբանցքի և 11-րդ փողոցի ասֆալտապատում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9981BB2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13.708.8</w:t>
            </w:r>
          </w:p>
        </w:tc>
      </w:tr>
      <w:tr w:rsidR="00DD05A6" w:rsidRPr="00524DCD" w14:paraId="3BBA495F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6E5A7771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1.18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1FA50B9C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Երանոս համայնքի 11-րդ փողոցից մինչև 7-րդ,</w:t>
            </w:r>
            <w:r w:rsidR="00F06D2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12-րդ փողոցից մինչև 15-րդ և 4-րդ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  արտաքին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լուսավորության համակարգի կառուցում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19BB2655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9,126.0</w:t>
            </w:r>
          </w:p>
        </w:tc>
      </w:tr>
      <w:tr w:rsidR="00DD05A6" w:rsidRPr="00524DCD" w14:paraId="21B37F3C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749D87B7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1.19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5A6C7F40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Երանոս համայնքի մսուր-մանկապարտեզ ՀՈԱԿ-ի շենքի մասնակի նորոգում և ջեռուցման համակարգի կառուցում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0F5A9930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16,224.0</w:t>
            </w:r>
          </w:p>
        </w:tc>
      </w:tr>
      <w:tr w:rsidR="00DD05A6" w:rsidRPr="00524DCD" w14:paraId="52C3B7EF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7E24EE7E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1.20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69DE65D6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Գեղարքունիքի մարզի Վարդաձոր համայնքի ջրահեռացման նպատակով 3 փողոցների եզրերի կիսախողովակների տեղադրում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13F5AB92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9,251.9</w:t>
            </w:r>
          </w:p>
        </w:tc>
      </w:tr>
      <w:tr w:rsidR="00DD05A6" w:rsidRPr="00524DCD" w14:paraId="08E59C3D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397438FF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1.21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3ABB5B10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Մաքենիս համայնքի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ներհամայնքային  փողոցների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լուսավորման ցանցի կառուցում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40A15924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6,942.0</w:t>
            </w:r>
          </w:p>
        </w:tc>
      </w:tr>
      <w:tr w:rsidR="00DD05A6" w:rsidRPr="00524DCD" w14:paraId="1CE30084" w14:textId="77777777" w:rsidTr="00816FCF">
        <w:trPr>
          <w:trHeight w:val="570"/>
        </w:trPr>
        <w:tc>
          <w:tcPr>
            <w:tcW w:w="911" w:type="dxa"/>
            <w:shd w:val="clear" w:color="auto" w:fill="FFFFFF"/>
            <w:vAlign w:val="center"/>
          </w:tcPr>
          <w:p w14:paraId="6BA781AF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1.22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7189" w:type="dxa"/>
            <w:shd w:val="clear" w:color="auto" w:fill="FFFFFF"/>
            <w:vAlign w:val="center"/>
          </w:tcPr>
          <w:p w14:paraId="14271941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Մաքենիս համայնքի հանդիսությունների սրահի կառուցում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3B007DB3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2,565.0</w:t>
            </w:r>
          </w:p>
        </w:tc>
      </w:tr>
    </w:tbl>
    <w:p w14:paraId="4B977C2E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/>
          <w:sz w:val="22"/>
          <w:szCs w:val="22"/>
          <w:lang w:val="en-US"/>
        </w:rPr>
      </w:pPr>
    </w:p>
    <w:p w14:paraId="0D83BB58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/>
          <w:sz w:val="22"/>
          <w:szCs w:val="22"/>
          <w:lang w:val="en-US"/>
        </w:rPr>
      </w:pPr>
    </w:p>
    <w:p w14:paraId="11B6CF27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/>
          <w:sz w:val="22"/>
          <w:szCs w:val="22"/>
          <w:lang w:val="en-US"/>
        </w:rPr>
      </w:pPr>
    </w:p>
    <w:p w14:paraId="2D35B6C7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  <w:lang w:val="en-US"/>
        </w:rPr>
      </w:pPr>
      <w:r>
        <w:rPr>
          <w:rFonts w:ascii="GHEA Mariam" w:hAnsi="GHEA Mariam"/>
          <w:sz w:val="22"/>
          <w:szCs w:val="22"/>
          <w:lang w:val="en-US"/>
        </w:rPr>
        <w:br w:type="column"/>
      </w:r>
      <w:r w:rsidRPr="00524DCD">
        <w:rPr>
          <w:rFonts w:ascii="GHEA Mariam" w:hAnsi="GHEA Mariam"/>
          <w:sz w:val="22"/>
          <w:szCs w:val="22"/>
        </w:rPr>
        <w:lastRenderedPageBreak/>
        <w:tab/>
      </w:r>
      <w:r w:rsidRPr="00524DCD">
        <w:rPr>
          <w:rFonts w:ascii="GHEA Mariam" w:hAnsi="GHEA Mariam" w:cs="Calibri"/>
          <w:bCs/>
          <w:sz w:val="22"/>
          <w:szCs w:val="22"/>
        </w:rPr>
        <w:t>Աղյուսակ</w:t>
      </w:r>
      <w:r w:rsidRPr="00524DCD">
        <w:rPr>
          <w:rFonts w:ascii="GHEA Mariam" w:hAnsi="GHEA Mariam" w:cs="Calibri"/>
          <w:bCs/>
          <w:sz w:val="22"/>
          <w:szCs w:val="22"/>
          <w:lang w:val="en-US"/>
        </w:rPr>
        <w:t xml:space="preserve"> </w:t>
      </w:r>
      <w:r>
        <w:rPr>
          <w:rFonts w:ascii="GHEA Mariam" w:hAnsi="GHEA Mariam" w:cs="Calibri"/>
          <w:bCs/>
          <w:sz w:val="22"/>
          <w:szCs w:val="22"/>
          <w:lang w:val="en-US"/>
        </w:rPr>
        <w:t xml:space="preserve">N </w:t>
      </w:r>
      <w:r w:rsidRPr="00524DCD">
        <w:rPr>
          <w:rFonts w:ascii="GHEA Mariam" w:hAnsi="GHEA Mariam" w:cs="Calibri"/>
          <w:bCs/>
          <w:sz w:val="22"/>
          <w:szCs w:val="22"/>
          <w:lang w:val="en-US"/>
        </w:rPr>
        <w:t>3</w:t>
      </w:r>
    </w:p>
    <w:p w14:paraId="00B1BF32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  <w:lang w:val="en-US"/>
        </w:rPr>
      </w:pPr>
    </w:p>
    <w:p w14:paraId="3E009EE8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  <w:r w:rsidRPr="00524DCD">
        <w:rPr>
          <w:rFonts w:ascii="GHEA Mariam" w:hAnsi="GHEA Mariam"/>
          <w:color w:val="000000"/>
          <w:sz w:val="22"/>
          <w:szCs w:val="22"/>
        </w:rPr>
        <w:t xml:space="preserve"> ՀԱՅԱՍՏԱՆԻ ՀԱՆՐԱՊԵՏՈՒԹՅԱՆ ԿՈՏԱՅՔԻ ՄԱՐԶՊԵՏԱՐԱՆԻՆ ՀԱՏԿԱՑՎՈՂ ԳՈՒՄԱՐՆԵՐԻ ԲԱՇԽՈՒՄԸ</w:t>
      </w:r>
    </w:p>
    <w:p w14:paraId="38DCF789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10110C21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tbl>
      <w:tblPr>
        <w:tblW w:w="97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582"/>
        <w:gridCol w:w="2186"/>
      </w:tblGrid>
      <w:tr w:rsidR="00DD05A6" w:rsidRPr="00524DCD" w14:paraId="12A2EBE7" w14:textId="77777777" w:rsidTr="00816FCF">
        <w:trPr>
          <w:trHeight w:val="1157"/>
        </w:trPr>
        <w:tc>
          <w:tcPr>
            <w:tcW w:w="978" w:type="dxa"/>
            <w:shd w:val="clear" w:color="auto" w:fill="FFFFFF"/>
            <w:vAlign w:val="center"/>
          </w:tcPr>
          <w:p w14:paraId="790AFACB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35442F6A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13DBBE1E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701938BF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Տարի          </w:t>
            </w:r>
            <w:proofErr w:type="gramStart"/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   </w:t>
            </w:r>
            <w:r w:rsidRPr="00524D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gramEnd"/>
            <w:r w:rsidRPr="00524D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հազ. դրամ)</w:t>
            </w:r>
          </w:p>
        </w:tc>
      </w:tr>
      <w:tr w:rsidR="00DD05A6" w:rsidRPr="00524DCD" w14:paraId="48A7449D" w14:textId="77777777" w:rsidTr="00816FCF">
        <w:trPr>
          <w:trHeight w:val="350"/>
        </w:trPr>
        <w:tc>
          <w:tcPr>
            <w:tcW w:w="978" w:type="dxa"/>
            <w:shd w:val="clear" w:color="auto" w:fill="FFFFFF"/>
            <w:vAlign w:val="center"/>
          </w:tcPr>
          <w:p w14:paraId="0F40C1C8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4256C65C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2186" w:type="dxa"/>
            <w:shd w:val="clear" w:color="auto" w:fill="FFFFFF"/>
          </w:tcPr>
          <w:p w14:paraId="160493D0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31,320.0</w:t>
            </w:r>
          </w:p>
        </w:tc>
      </w:tr>
      <w:tr w:rsidR="00DD05A6" w:rsidRPr="00524DCD" w14:paraId="766286D9" w14:textId="77777777" w:rsidTr="00816FCF">
        <w:trPr>
          <w:trHeight w:val="440"/>
        </w:trPr>
        <w:tc>
          <w:tcPr>
            <w:tcW w:w="978" w:type="dxa"/>
            <w:shd w:val="clear" w:color="auto" w:fill="FFFFFF"/>
            <w:vAlign w:val="center"/>
          </w:tcPr>
          <w:p w14:paraId="540021C3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82" w:type="dxa"/>
            <w:shd w:val="clear" w:color="auto" w:fill="FFFFFF"/>
            <w:vAlign w:val="center"/>
          </w:tcPr>
          <w:p w14:paraId="241C10CE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63BD75F1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</w:p>
        </w:tc>
      </w:tr>
      <w:tr w:rsidR="00DD05A6" w:rsidRPr="00524DCD" w14:paraId="71319C71" w14:textId="77777777" w:rsidTr="00816FCF">
        <w:trPr>
          <w:trHeight w:val="570"/>
        </w:trPr>
        <w:tc>
          <w:tcPr>
            <w:tcW w:w="978" w:type="dxa"/>
            <w:shd w:val="clear" w:color="auto" w:fill="FFFFFF"/>
            <w:vAlign w:val="center"/>
          </w:tcPr>
          <w:p w14:paraId="3CDC2D0A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65B8BC5C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2186" w:type="dxa"/>
            <w:shd w:val="clear" w:color="auto" w:fill="FFFFFF"/>
          </w:tcPr>
          <w:p w14:paraId="7B1F0C8E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31,320.0</w:t>
            </w:r>
          </w:p>
        </w:tc>
      </w:tr>
      <w:tr w:rsidR="00DD05A6" w:rsidRPr="00524DCD" w14:paraId="3901948B" w14:textId="77777777" w:rsidTr="00816FCF">
        <w:trPr>
          <w:trHeight w:val="287"/>
        </w:trPr>
        <w:tc>
          <w:tcPr>
            <w:tcW w:w="978" w:type="dxa"/>
            <w:shd w:val="clear" w:color="auto" w:fill="FFFFFF"/>
            <w:vAlign w:val="center"/>
          </w:tcPr>
          <w:p w14:paraId="174B9ACE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582" w:type="dxa"/>
            <w:shd w:val="clear" w:color="auto" w:fill="FFFFFF"/>
            <w:vAlign w:val="center"/>
          </w:tcPr>
          <w:p w14:paraId="4A7E9F23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76ABD46F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DD05A6" w:rsidRPr="00524DCD" w14:paraId="5D8FFB8E" w14:textId="77777777" w:rsidTr="00816FCF">
        <w:trPr>
          <w:trHeight w:val="503"/>
        </w:trPr>
        <w:tc>
          <w:tcPr>
            <w:tcW w:w="978" w:type="dxa"/>
            <w:shd w:val="clear" w:color="auto" w:fill="FFFFFF"/>
            <w:vAlign w:val="center"/>
          </w:tcPr>
          <w:p w14:paraId="0CAC79D5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582" w:type="dxa"/>
            <w:shd w:val="clear" w:color="auto" w:fill="FFFFFF"/>
            <w:vAlign w:val="center"/>
          </w:tcPr>
          <w:p w14:paraId="4FCA91FB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Բյուրեղավան համայնքի ներհամայնքային ճանապարհների հիմնանորոգում</w:t>
            </w:r>
          </w:p>
        </w:tc>
        <w:tc>
          <w:tcPr>
            <w:tcW w:w="2186" w:type="dxa"/>
            <w:shd w:val="clear" w:color="auto" w:fill="FFFFFF"/>
            <w:vAlign w:val="center"/>
          </w:tcPr>
          <w:p w14:paraId="294F2D77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31,320.0</w:t>
            </w:r>
          </w:p>
        </w:tc>
      </w:tr>
    </w:tbl>
    <w:p w14:paraId="77B261CE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115F1945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0859223E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/>
          <w:bCs/>
          <w:sz w:val="22"/>
          <w:szCs w:val="22"/>
          <w:lang w:val="en-US"/>
        </w:rPr>
      </w:pPr>
    </w:p>
    <w:p w14:paraId="5E836483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 w:hanging="128"/>
        <w:jc w:val="right"/>
        <w:rPr>
          <w:rFonts w:ascii="GHEA Mariam" w:hAnsi="GHEA Mariam" w:cs="Calibri"/>
          <w:bCs/>
          <w:sz w:val="22"/>
          <w:szCs w:val="22"/>
          <w:lang w:val="en-US"/>
        </w:rPr>
      </w:pPr>
      <w:r>
        <w:rPr>
          <w:rFonts w:ascii="GHEA Mariam" w:hAnsi="GHEA Mariam" w:cs="Calibri"/>
          <w:b/>
          <w:bCs/>
          <w:sz w:val="22"/>
          <w:szCs w:val="22"/>
          <w:lang w:val="en-US"/>
        </w:rPr>
        <w:br w:type="column"/>
      </w:r>
      <w:r w:rsidRPr="00524DCD">
        <w:rPr>
          <w:rFonts w:ascii="GHEA Mariam" w:hAnsi="GHEA Mariam" w:cs="Calibri"/>
          <w:b/>
          <w:bCs/>
          <w:sz w:val="22"/>
          <w:szCs w:val="22"/>
          <w:lang w:val="en-US"/>
        </w:rPr>
        <w:lastRenderedPageBreak/>
        <w:t xml:space="preserve">                                                                                                 </w:t>
      </w:r>
      <w:r w:rsidRPr="00524DCD">
        <w:rPr>
          <w:rFonts w:ascii="GHEA Mariam" w:hAnsi="GHEA Mariam" w:cs="Calibri"/>
          <w:b/>
          <w:bCs/>
          <w:sz w:val="22"/>
          <w:szCs w:val="22"/>
        </w:rPr>
        <w:tab/>
      </w:r>
      <w:r w:rsidRPr="00524DCD">
        <w:rPr>
          <w:rFonts w:ascii="GHEA Mariam" w:hAnsi="GHEA Mariam" w:cs="Calibri"/>
          <w:bCs/>
          <w:sz w:val="22"/>
          <w:szCs w:val="22"/>
        </w:rPr>
        <w:t>Աղյուսակ</w:t>
      </w:r>
      <w:r w:rsidRPr="00524DCD">
        <w:rPr>
          <w:rFonts w:ascii="GHEA Mariam" w:hAnsi="GHEA Mariam" w:cs="Calibri"/>
          <w:bCs/>
          <w:sz w:val="22"/>
          <w:szCs w:val="22"/>
          <w:lang w:val="en-US"/>
        </w:rPr>
        <w:t xml:space="preserve"> </w:t>
      </w:r>
      <w:r>
        <w:rPr>
          <w:rFonts w:ascii="GHEA Mariam" w:hAnsi="GHEA Mariam" w:cs="Calibri"/>
          <w:bCs/>
          <w:sz w:val="22"/>
          <w:szCs w:val="22"/>
          <w:lang w:val="en-US"/>
        </w:rPr>
        <w:t xml:space="preserve">N </w:t>
      </w:r>
      <w:r w:rsidRPr="00524DCD">
        <w:rPr>
          <w:rFonts w:ascii="GHEA Mariam" w:hAnsi="GHEA Mariam" w:cs="Calibri"/>
          <w:bCs/>
          <w:sz w:val="22"/>
          <w:szCs w:val="22"/>
          <w:lang w:val="en-US"/>
        </w:rPr>
        <w:t>4</w:t>
      </w:r>
    </w:p>
    <w:p w14:paraId="71B3D412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right"/>
        <w:rPr>
          <w:rFonts w:ascii="GHEA Mariam" w:hAnsi="GHEA Mariam"/>
          <w:color w:val="000000"/>
          <w:sz w:val="22"/>
          <w:szCs w:val="22"/>
        </w:rPr>
      </w:pPr>
    </w:p>
    <w:p w14:paraId="1ADBB89E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  <w:r w:rsidRPr="00524DCD">
        <w:rPr>
          <w:rFonts w:ascii="GHEA Mariam" w:hAnsi="GHEA Mariam"/>
          <w:color w:val="000000"/>
          <w:sz w:val="22"/>
          <w:szCs w:val="22"/>
        </w:rPr>
        <w:t xml:space="preserve"> ՀԱՅԱՍՏԱՆԻ ՀԱՆՐԱՊԵՏՈՒԹՅԱՆ ՍՅՈՒՆԻՔԻ ՄԱՐԶՊԵՏԱՐԱՆԻՆ ՀԱՏԿԱՑՎՈՂ ԳՈՒՄԱՐՆԵՐԻ ԲԱՇԽՈՒՄԸ</w:t>
      </w:r>
    </w:p>
    <w:p w14:paraId="7A464575" w14:textId="77777777" w:rsidR="00DD05A6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</w:p>
    <w:p w14:paraId="74E3A551" w14:textId="77777777" w:rsidR="00DD05A6" w:rsidRPr="00524DCD" w:rsidRDefault="00DD05A6" w:rsidP="00DD05A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 w:right="180" w:hanging="128"/>
        <w:jc w:val="center"/>
        <w:rPr>
          <w:rFonts w:ascii="GHEA Mariam" w:hAnsi="GHEA Mariam"/>
          <w:color w:val="000000"/>
          <w:sz w:val="22"/>
          <w:szCs w:val="22"/>
        </w:rPr>
      </w:pPr>
    </w:p>
    <w:tbl>
      <w:tblPr>
        <w:tblW w:w="97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6748"/>
        <w:gridCol w:w="1995"/>
      </w:tblGrid>
      <w:tr w:rsidR="00DD05A6" w:rsidRPr="00524DCD" w14:paraId="36F9AFEA" w14:textId="77777777" w:rsidTr="00816FCF">
        <w:trPr>
          <w:trHeight w:val="674"/>
        </w:trPr>
        <w:tc>
          <w:tcPr>
            <w:tcW w:w="992" w:type="dxa"/>
            <w:shd w:val="clear" w:color="auto" w:fill="FFFFFF"/>
            <w:vAlign w:val="center"/>
          </w:tcPr>
          <w:p w14:paraId="5C4A1287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20B5B9DC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6748" w:type="dxa"/>
            <w:shd w:val="clear" w:color="auto" w:fill="FFFFFF"/>
            <w:vAlign w:val="center"/>
          </w:tcPr>
          <w:p w14:paraId="76A7E737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>Բյուջետային ծախսերի տնտեսագիտական դասակարգման հոդվածների և աշխատանքների անվանումները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225E0EF6" w14:textId="77777777" w:rsidR="00DD05A6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Տարի   </w:t>
            </w:r>
          </w:p>
          <w:p w14:paraId="0D70AF17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(հազ. դրամ)</w:t>
            </w:r>
          </w:p>
        </w:tc>
      </w:tr>
      <w:tr w:rsidR="00DD05A6" w:rsidRPr="00524DCD" w14:paraId="63EDCAAE" w14:textId="77777777" w:rsidTr="00816FCF">
        <w:trPr>
          <w:trHeight w:val="60"/>
        </w:trPr>
        <w:tc>
          <w:tcPr>
            <w:tcW w:w="992" w:type="dxa"/>
            <w:shd w:val="clear" w:color="auto" w:fill="FFFFFF"/>
            <w:vAlign w:val="center"/>
          </w:tcPr>
          <w:p w14:paraId="23DE8471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748" w:type="dxa"/>
            <w:shd w:val="clear" w:color="auto" w:fill="FFFFFF"/>
            <w:vAlign w:val="center"/>
          </w:tcPr>
          <w:p w14:paraId="2A8BB420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995" w:type="dxa"/>
            <w:shd w:val="clear" w:color="auto" w:fill="FFFFFF"/>
          </w:tcPr>
          <w:p w14:paraId="4C89F7A1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i/>
                <w:sz w:val="22"/>
                <w:szCs w:val="22"/>
              </w:rPr>
              <w:t>382,023.8</w:t>
            </w:r>
          </w:p>
        </w:tc>
      </w:tr>
      <w:tr w:rsidR="00DD05A6" w:rsidRPr="00524DCD" w14:paraId="6EE9E883" w14:textId="77777777" w:rsidTr="00816FCF">
        <w:trPr>
          <w:trHeight w:val="399"/>
        </w:trPr>
        <w:tc>
          <w:tcPr>
            <w:tcW w:w="992" w:type="dxa"/>
            <w:shd w:val="clear" w:color="auto" w:fill="FFFFFF"/>
            <w:vAlign w:val="center"/>
          </w:tcPr>
          <w:p w14:paraId="34856455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748" w:type="dxa"/>
            <w:shd w:val="clear" w:color="auto" w:fill="FFFFFF"/>
            <w:vAlign w:val="center"/>
          </w:tcPr>
          <w:p w14:paraId="7C66D2AA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 xml:space="preserve"> այդ թվում՝ 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0FACB008" w14:textId="77777777" w:rsidR="00DD05A6" w:rsidRPr="00524DCD" w:rsidRDefault="00DD05A6" w:rsidP="00816FCF">
            <w:pPr>
              <w:ind w:hanging="128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</w:p>
        </w:tc>
      </w:tr>
      <w:tr w:rsidR="00DD05A6" w:rsidRPr="00524DCD" w14:paraId="33C95A01" w14:textId="77777777" w:rsidTr="00816FC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E89DFFB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748" w:type="dxa"/>
            <w:shd w:val="clear" w:color="auto" w:fill="FFFFFF"/>
            <w:vAlign w:val="center"/>
          </w:tcPr>
          <w:p w14:paraId="2A62535C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bCs/>
                <w:sz w:val="22"/>
                <w:szCs w:val="22"/>
              </w:rPr>
              <w:t>Կապիտալ սուբվենցիաներ համայնքներին</w:t>
            </w:r>
          </w:p>
        </w:tc>
        <w:tc>
          <w:tcPr>
            <w:tcW w:w="1995" w:type="dxa"/>
            <w:shd w:val="clear" w:color="auto" w:fill="FFFFFF"/>
          </w:tcPr>
          <w:p w14:paraId="1924CC96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24DCD">
              <w:rPr>
                <w:rFonts w:ascii="GHEA Mariam" w:hAnsi="GHEA Mariam"/>
                <w:b/>
                <w:i/>
                <w:sz w:val="22"/>
                <w:szCs w:val="22"/>
              </w:rPr>
              <w:t>382,023.8</w:t>
            </w:r>
          </w:p>
        </w:tc>
      </w:tr>
      <w:tr w:rsidR="00DD05A6" w:rsidRPr="00524DCD" w14:paraId="69E08321" w14:textId="77777777" w:rsidTr="00816FCF">
        <w:trPr>
          <w:trHeight w:val="404"/>
        </w:trPr>
        <w:tc>
          <w:tcPr>
            <w:tcW w:w="992" w:type="dxa"/>
            <w:shd w:val="clear" w:color="auto" w:fill="FFFFFF"/>
            <w:vAlign w:val="center"/>
          </w:tcPr>
          <w:p w14:paraId="4E8EA517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6748" w:type="dxa"/>
            <w:shd w:val="clear" w:color="auto" w:fill="FFFFFF"/>
            <w:vAlign w:val="center"/>
          </w:tcPr>
          <w:p w14:paraId="51603D32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24DCD">
              <w:rPr>
                <w:rFonts w:ascii="GHEA Mariam" w:hAnsi="GHEA Mariam"/>
                <w:bCs/>
                <w:sz w:val="22"/>
                <w:szCs w:val="22"/>
              </w:rPr>
              <w:t>որից`</w:t>
            </w:r>
          </w:p>
        </w:tc>
        <w:tc>
          <w:tcPr>
            <w:tcW w:w="1995" w:type="dxa"/>
            <w:shd w:val="clear" w:color="auto" w:fill="FFFFFF"/>
          </w:tcPr>
          <w:p w14:paraId="741878D5" w14:textId="77777777" w:rsidR="00DD05A6" w:rsidRPr="00524DCD" w:rsidRDefault="00DD05A6" w:rsidP="00816FCF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D05A6" w:rsidRPr="00524DCD" w14:paraId="7637F254" w14:textId="77777777" w:rsidTr="00816FC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65137DA6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748" w:type="dxa"/>
            <w:shd w:val="clear" w:color="auto" w:fill="FFFFFF"/>
            <w:vAlign w:val="center"/>
          </w:tcPr>
          <w:p w14:paraId="37C84264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Սիսիան քաղաքի և Արևիս,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Թասիկ,  Սալվարդ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, Բռնակոթ բնակավայրերում գյուղատնտեսական մեքենասարքավորումների համալրում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18A7BE30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22,951.2</w:t>
            </w:r>
          </w:p>
        </w:tc>
      </w:tr>
      <w:tr w:rsidR="00DD05A6" w:rsidRPr="00524DCD" w14:paraId="6438F128" w14:textId="77777777" w:rsidTr="00816FC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5B5877E0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748" w:type="dxa"/>
            <w:shd w:val="clear" w:color="auto" w:fill="FFFFFF"/>
            <w:vAlign w:val="center"/>
          </w:tcPr>
          <w:p w14:paraId="6BFBB3D9" w14:textId="77777777" w:rsidR="00DD05A6" w:rsidRPr="00524DCD" w:rsidRDefault="00F06D2A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Սիսիան համայ</w:t>
            </w:r>
            <w:r w:rsidR="00DD05A6"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նքի Խանջյան, Մյասնիկյան, Ա. Մանուկյան, Շահումյան փողոցների, Սիսիան-Իշխանասար խճուղուց համայնքային նոր գերեզմանատուն տանող ճանապարհահատվածի կապիտալ վերանորոգում  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322F861E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84,493.2</w:t>
            </w:r>
          </w:p>
        </w:tc>
      </w:tr>
      <w:tr w:rsidR="00DD05A6" w:rsidRPr="00524DCD" w14:paraId="5DC96F99" w14:textId="77777777" w:rsidTr="00816FC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77887793" w14:textId="77777777" w:rsidR="00DD05A6" w:rsidRPr="00B415D9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  <w:lang w:val="ru-RU"/>
              </w:rPr>
              <w:t>1.3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748" w:type="dxa"/>
            <w:shd w:val="clear" w:color="auto" w:fill="FFFFFF"/>
            <w:vAlign w:val="center"/>
          </w:tcPr>
          <w:p w14:paraId="49603FC2" w14:textId="77777777" w:rsidR="00DD05A6" w:rsidRPr="0022646C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Լուսավորության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համակարգի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Սիսիան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Լոր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Շաղատ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>,</w:t>
            </w:r>
            <w:r w:rsidR="00F06D2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Բալաք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Իշխանասար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Վաղատին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Անգեղակոթ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բնակավայրերում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և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Սիսիան</w:t>
            </w:r>
            <w:r w:rsidRPr="0022646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քաղաքում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0C7ACAF9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ru-RU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48,596.4</w:t>
            </w:r>
          </w:p>
        </w:tc>
      </w:tr>
      <w:tr w:rsidR="00DD05A6" w:rsidRPr="00524DCD" w14:paraId="2E30367F" w14:textId="77777777" w:rsidTr="00816FC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13CB22D1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748" w:type="dxa"/>
            <w:shd w:val="clear" w:color="auto" w:fill="FFFFFF"/>
            <w:vAlign w:val="center"/>
          </w:tcPr>
          <w:p w14:paraId="7303646B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Սիսիան քաղաքի Կ. Դեմիրճյանի անվան այգու և Բռնակոթ բնակավայրի հրապարակի բարեկարգում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64305B6C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42.466.2</w:t>
            </w:r>
          </w:p>
        </w:tc>
      </w:tr>
      <w:tr w:rsidR="00DD05A6" w:rsidRPr="00524DCD" w14:paraId="063D2B07" w14:textId="77777777" w:rsidTr="00816FC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0AA76E12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748" w:type="dxa"/>
            <w:shd w:val="clear" w:color="auto" w:fill="FFFFFF"/>
            <w:vAlign w:val="center"/>
          </w:tcPr>
          <w:p w14:paraId="54366A66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Սիսիան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քաղաքի  Խանջյան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1ա, Սիսական 9, Սիսական 11, Սիսական 15, Սիսական 19, Սիսական 46բ, Արամ Մանուկյան 3 և Դաստակերտ բնակավայրի Ա. Ավետյան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1,  Ա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. Ավետյան 2, </w:t>
            </w:r>
            <w:r w:rsidR="00F06D2A">
              <w:rPr>
                <w:rFonts w:ascii="GHEA Mariam" w:hAnsi="GHEA Mariam" w:cs="Calibri"/>
                <w:color w:val="000000"/>
                <w:sz w:val="22"/>
                <w:szCs w:val="22"/>
              </w:rPr>
              <w:br/>
            </w: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Ա. Ավետյան 4, Ա. Ավետյան 14, Ա. Ավետյան 15 բազմաբնակարան շենքերի տանիքների վերանորոգում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469CBE4B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56,075.5</w:t>
            </w:r>
          </w:p>
        </w:tc>
      </w:tr>
      <w:tr w:rsidR="00DD05A6" w:rsidRPr="00524DCD" w14:paraId="5D8C4229" w14:textId="77777777" w:rsidTr="00816FCF">
        <w:trPr>
          <w:trHeight w:val="570"/>
        </w:trPr>
        <w:tc>
          <w:tcPr>
            <w:tcW w:w="992" w:type="dxa"/>
            <w:shd w:val="clear" w:color="auto" w:fill="FFFFFF"/>
            <w:vAlign w:val="center"/>
          </w:tcPr>
          <w:p w14:paraId="73A84E9B" w14:textId="77777777" w:rsidR="00DD05A6" w:rsidRPr="00524DCD" w:rsidRDefault="00DD05A6" w:rsidP="00816FCF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24DCD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B415D9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6748" w:type="dxa"/>
            <w:shd w:val="clear" w:color="auto" w:fill="FFFFFF"/>
            <w:vAlign w:val="center"/>
          </w:tcPr>
          <w:p w14:paraId="1ADC90D0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Կապան համայնքի բազմաբնակարան </w:t>
            </w:r>
            <w:proofErr w:type="gramStart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շենքերի  հարթ</w:t>
            </w:r>
            <w:proofErr w:type="gramEnd"/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լանջավոր տանիքների նորոգում</w:t>
            </w:r>
          </w:p>
        </w:tc>
        <w:tc>
          <w:tcPr>
            <w:tcW w:w="1995" w:type="dxa"/>
            <w:shd w:val="clear" w:color="auto" w:fill="FFFFFF"/>
            <w:vAlign w:val="center"/>
          </w:tcPr>
          <w:p w14:paraId="1AAC42D2" w14:textId="77777777" w:rsidR="00DD05A6" w:rsidRPr="00524DCD" w:rsidRDefault="00DD05A6" w:rsidP="00816FC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24DCD">
              <w:rPr>
                <w:rFonts w:ascii="GHEA Mariam" w:hAnsi="GHEA Mariam" w:cs="Calibri"/>
                <w:color w:val="000000"/>
                <w:sz w:val="22"/>
                <w:szCs w:val="22"/>
              </w:rPr>
              <w:t>127,441.3</w:t>
            </w:r>
          </w:p>
        </w:tc>
      </w:tr>
    </w:tbl>
    <w:p w14:paraId="68D310DC" w14:textId="77777777" w:rsidR="00DD05A6" w:rsidRDefault="00DD05A6" w:rsidP="00DD05A6">
      <w:pPr>
        <w:pStyle w:val="mechtex"/>
        <w:rPr>
          <w:rFonts w:ascii="GHEA Mariam" w:hAnsi="GHEA Mariam" w:cs="Arial"/>
          <w:szCs w:val="22"/>
        </w:rPr>
      </w:pPr>
    </w:p>
    <w:p w14:paraId="043AAC54" w14:textId="77777777" w:rsidR="00DD05A6" w:rsidRPr="00524DCD" w:rsidRDefault="00DD05A6" w:rsidP="00DD05A6"/>
    <w:p w14:paraId="59F1D547" w14:textId="77777777" w:rsidR="00DD05A6" w:rsidRPr="00524DCD" w:rsidRDefault="00DD05A6" w:rsidP="00DD05A6"/>
    <w:p w14:paraId="2D8FD890" w14:textId="77777777" w:rsidR="00DD05A6" w:rsidRPr="00524DCD" w:rsidRDefault="00DD05A6" w:rsidP="00DD05A6"/>
    <w:p w14:paraId="0273E901" w14:textId="77777777" w:rsidR="00DD05A6" w:rsidRDefault="00DD05A6" w:rsidP="00DD05A6"/>
    <w:p w14:paraId="33BE72ED" w14:textId="77777777" w:rsidR="00DD05A6" w:rsidRPr="00524DCD" w:rsidRDefault="00DD05A6" w:rsidP="00DD05A6"/>
    <w:p w14:paraId="2C4BC458" w14:textId="77777777" w:rsidR="00DD05A6" w:rsidRPr="00B16FF5" w:rsidRDefault="00DD05A6" w:rsidP="00DD05A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1B83111" w14:textId="77777777" w:rsidR="00DD05A6" w:rsidRDefault="00DD05A6" w:rsidP="00DD05A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5FDE9824" w14:textId="2D329F01" w:rsidR="00DD05A6" w:rsidRPr="00524DCD" w:rsidRDefault="00DD05A6" w:rsidP="00525297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97F74AB" w14:textId="77777777" w:rsidR="001F225D" w:rsidRDefault="001F225D">
      <w:pPr>
        <w:pStyle w:val="mechtex"/>
      </w:pPr>
    </w:p>
    <w:sectPr w:rsidR="001F225D" w:rsidSect="0052529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D7CDD" w14:textId="77777777" w:rsidR="00F6130E" w:rsidRDefault="00F6130E">
      <w:r>
        <w:separator/>
      </w:r>
    </w:p>
  </w:endnote>
  <w:endnote w:type="continuationSeparator" w:id="0">
    <w:p w14:paraId="26EF3AAF" w14:textId="77777777" w:rsidR="00F6130E" w:rsidRDefault="00F6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81D4" w14:textId="0A5011E0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6A3B">
      <w:rPr>
        <w:noProof/>
        <w:sz w:val="18"/>
      </w:rPr>
      <w:t>1484k.voroshum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2C056" w14:textId="2F483192" w:rsidR="003D4BA2" w:rsidRPr="00F47363" w:rsidRDefault="003D4BA2" w:rsidP="00F47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BD122" w14:textId="7FA26DB9" w:rsidR="003D4BA2" w:rsidRPr="00F47363" w:rsidRDefault="003D4BA2" w:rsidP="00F47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94AC" w14:textId="77777777" w:rsidR="00F6130E" w:rsidRDefault="00F6130E">
      <w:r>
        <w:separator/>
      </w:r>
    </w:p>
  </w:footnote>
  <w:footnote w:type="continuationSeparator" w:id="0">
    <w:p w14:paraId="4DA63CAE" w14:textId="77777777" w:rsidR="00F6130E" w:rsidRDefault="00F61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E6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609DC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637A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A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90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A3B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69FA"/>
    <w:rsid w:val="001D72D8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C01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46C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852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3B3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2FAB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297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1D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1BD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87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5D9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41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1690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6C82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592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A6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E7F11"/>
    <w:rsid w:val="00DF0406"/>
    <w:rsid w:val="00DF0845"/>
    <w:rsid w:val="00DF089B"/>
    <w:rsid w:val="00DF0F84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A90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6D2A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5BA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0D9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363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30E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9A57"/>
  <w15:chartTrackingRefBased/>
  <w15:docId w15:val="{FE3C4C1A-4DD6-4E5F-B596-F280148B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05A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DD05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DD05A6"/>
    <w:rPr>
      <w:sz w:val="24"/>
      <w:szCs w:val="24"/>
      <w:lang w:val="hy-AM" w:eastAsia="hy-AM"/>
    </w:rPr>
  </w:style>
  <w:style w:type="character" w:styleId="Emphasis">
    <w:name w:val="Emphasis"/>
    <w:uiPriority w:val="20"/>
    <w:qFormat/>
    <w:rsid w:val="00DD05A6"/>
    <w:rPr>
      <w:i/>
      <w:iCs/>
    </w:rPr>
  </w:style>
  <w:style w:type="character" w:customStyle="1" w:styleId="mechtexChar">
    <w:name w:val="mechtex Char"/>
    <w:link w:val="mechtex"/>
    <w:rsid w:val="00DD05A6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DD05A6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DD05A6"/>
    <w:rPr>
      <w:b/>
      <w:bCs/>
    </w:rPr>
  </w:style>
  <w:style w:type="table" w:customStyle="1" w:styleId="TableGrid">
    <w:name w:val="TableGrid"/>
    <w:rsid w:val="00DD05A6"/>
    <w:rPr>
      <w:rFonts w:ascii="Calibri" w:hAnsi="Calibr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rsid w:val="00BB6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6C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https://mul2-moj.gov.am/tasks/47931/oneclick/1484k.voroshum.docx?token=19276858142b28923458d989b7b31558</cp:keywords>
  <dc:description/>
  <cp:lastModifiedBy>Tatevik</cp:lastModifiedBy>
  <cp:revision>11</cp:revision>
  <cp:lastPrinted>2019-10-29T12:14:00Z</cp:lastPrinted>
  <dcterms:created xsi:type="dcterms:W3CDTF">2019-10-29T08:32:00Z</dcterms:created>
  <dcterms:modified xsi:type="dcterms:W3CDTF">2019-11-04T06:47:00Z</dcterms:modified>
</cp:coreProperties>
</file>