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A0F" w:rsidRDefault="00075A0F" w:rsidP="00075A0F">
      <w:pPr>
        <w:pStyle w:val="mechtex"/>
        <w:rPr>
          <w:rFonts w:ascii="GHEA Mariam" w:hAnsi="GHEA Mariam"/>
          <w:spacing w:val="-8"/>
          <w:lang w:val="af-ZA"/>
        </w:rPr>
      </w:pPr>
      <w:r w:rsidRPr="00061809">
        <w:rPr>
          <w:rFonts w:ascii="GHEA Mariam" w:hAnsi="GHEA Mariam"/>
          <w:spacing w:val="-8"/>
          <w:lang w:val="af-ZA"/>
        </w:rPr>
        <w:t xml:space="preserve">  </w:t>
      </w:r>
    </w:p>
    <w:p w:rsidR="00075A0F" w:rsidRPr="00D30272" w:rsidRDefault="00075A0F" w:rsidP="00075A0F">
      <w:pPr>
        <w:pStyle w:val="mechtex"/>
        <w:rPr>
          <w:rFonts w:ascii="GHEA Mariam" w:hAnsi="GHEA Mariam"/>
          <w:spacing w:val="-8"/>
          <w:lang w:val="af-ZA"/>
        </w:rPr>
      </w:pPr>
      <w:r w:rsidRPr="00061809">
        <w:rPr>
          <w:rFonts w:ascii="GHEA Mariam" w:hAnsi="GHEA Mariam"/>
          <w:spacing w:val="-8"/>
          <w:lang w:val="af-ZA"/>
        </w:rPr>
        <w:t xml:space="preserve">                                                                                   </w:t>
      </w:r>
      <w:r w:rsidR="00EB0FCA">
        <w:rPr>
          <w:rFonts w:ascii="GHEA Mariam" w:hAnsi="GHEA Mariam"/>
          <w:spacing w:val="-8"/>
          <w:lang w:val="af-ZA"/>
        </w:rPr>
        <w:tab/>
      </w:r>
      <w:r w:rsidR="00EB0FCA">
        <w:rPr>
          <w:rFonts w:ascii="GHEA Mariam" w:hAnsi="GHEA Mariam"/>
          <w:spacing w:val="-8"/>
          <w:lang w:val="af-ZA"/>
        </w:rPr>
        <w:tab/>
      </w:r>
      <w:r w:rsidR="00EB0FCA">
        <w:rPr>
          <w:rFonts w:ascii="GHEA Mariam" w:hAnsi="GHEA Mariam"/>
          <w:spacing w:val="-8"/>
          <w:lang w:val="af-ZA"/>
        </w:rPr>
        <w:tab/>
      </w:r>
      <w:r w:rsidR="00EB0FCA">
        <w:rPr>
          <w:rFonts w:ascii="GHEA Mariam" w:hAnsi="GHEA Mariam"/>
          <w:spacing w:val="-8"/>
          <w:lang w:val="af-ZA"/>
        </w:rPr>
        <w:tab/>
      </w:r>
      <w:r w:rsidR="00EB0FCA">
        <w:rPr>
          <w:rFonts w:ascii="GHEA Mariam" w:hAnsi="GHEA Mariam"/>
          <w:spacing w:val="-8"/>
          <w:lang w:val="af-ZA"/>
        </w:rPr>
        <w:tab/>
        <w:t xml:space="preserve">                 </w:t>
      </w:r>
      <w:r w:rsidRPr="00061809">
        <w:rPr>
          <w:rFonts w:ascii="GHEA Mariam" w:hAnsi="GHEA Mariam"/>
          <w:spacing w:val="-8"/>
          <w:lang w:val="af-ZA"/>
        </w:rPr>
        <w:t xml:space="preserve"> </w:t>
      </w:r>
      <w:r w:rsidR="00EB0FCA">
        <w:rPr>
          <w:rFonts w:ascii="GHEA Mariam" w:hAnsi="GHEA Mariam"/>
          <w:spacing w:val="-8"/>
          <w:lang w:val="af-ZA"/>
        </w:rPr>
        <w:t xml:space="preserve"> 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</w:t>
      </w:r>
      <w:r w:rsidRPr="00D30272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af-ZA"/>
        </w:rPr>
        <w:t>N 5</w:t>
      </w:r>
    </w:p>
    <w:p w:rsidR="00075A0F" w:rsidRPr="00D30272" w:rsidRDefault="00075A0F" w:rsidP="00075A0F">
      <w:pPr>
        <w:pStyle w:val="mechtex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ourier New" w:hAnsi="Courier New" w:cs="Courier New"/>
          <w:spacing w:val="-6"/>
          <w:lang w:val="af-ZA"/>
        </w:rPr>
        <w:t>                                    </w:t>
      </w:r>
      <w:r w:rsidR="00EB0FCA">
        <w:rPr>
          <w:rFonts w:ascii="Courier New" w:hAnsi="Courier New" w:cs="Courier New"/>
          <w:spacing w:val="-6"/>
          <w:lang w:val="af-ZA"/>
        </w:rPr>
        <w:tab/>
      </w:r>
      <w:r w:rsidR="00EB0FCA">
        <w:rPr>
          <w:rFonts w:ascii="Courier New" w:hAnsi="Courier New" w:cs="Courier New"/>
          <w:spacing w:val="-6"/>
          <w:lang w:val="af-ZA"/>
        </w:rPr>
        <w:tab/>
      </w:r>
      <w:r w:rsidR="00EB0FCA">
        <w:rPr>
          <w:rFonts w:ascii="Courier New" w:hAnsi="Courier New" w:cs="Courier New"/>
          <w:spacing w:val="-6"/>
          <w:lang w:val="af-ZA"/>
        </w:rPr>
        <w:tab/>
      </w:r>
      <w:r w:rsidR="00EB0FCA">
        <w:rPr>
          <w:rFonts w:ascii="Courier New" w:hAnsi="Courier New" w:cs="Courier New"/>
          <w:spacing w:val="-6"/>
          <w:lang w:val="af-ZA"/>
        </w:rPr>
        <w:tab/>
      </w:r>
      <w:r w:rsidR="00EB0FCA">
        <w:rPr>
          <w:rFonts w:ascii="Courier New" w:hAnsi="Courier New" w:cs="Courier New"/>
          <w:spacing w:val="-6"/>
          <w:lang w:val="af-ZA"/>
        </w:rPr>
        <w:tab/>
      </w:r>
      <w:r w:rsidR="00EB0FCA">
        <w:rPr>
          <w:rFonts w:ascii="Courier New" w:hAnsi="Courier New" w:cs="Courier New"/>
          <w:spacing w:val="-6"/>
          <w:lang w:val="af-ZA"/>
        </w:rPr>
        <w:tab/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075A0F" w:rsidRPr="00EB0FCA" w:rsidRDefault="00075A0F" w:rsidP="00075A0F">
      <w:pPr>
        <w:pStyle w:val="mechtex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>
        <w:rPr>
          <w:rFonts w:ascii="Courier New" w:hAnsi="Courier New" w:cs="Courier New"/>
          <w:spacing w:val="-2"/>
          <w:lang w:val="af-ZA"/>
        </w:rPr>
        <w:t>                                        </w:t>
      </w:r>
      <w:r>
        <w:rPr>
          <w:rFonts w:ascii="GHEA Mariam" w:hAnsi="GHEA Mariam"/>
          <w:spacing w:val="-2"/>
          <w:lang w:val="af-ZA"/>
        </w:rPr>
        <w:t>հոկտեմբերի 17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1451</w:t>
      </w:r>
      <w:r w:rsidRPr="00D30272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:rsidR="00075A0F" w:rsidRPr="00EB0FCA" w:rsidRDefault="00075A0F" w:rsidP="00075A0F">
      <w:pPr>
        <w:pStyle w:val="mechtex"/>
        <w:rPr>
          <w:rFonts w:ascii="GHEA Mariam" w:hAnsi="GHEA Mariam" w:cs="Arial"/>
          <w:sz w:val="20"/>
          <w:lang w:val="af-ZA"/>
        </w:rPr>
      </w:pPr>
    </w:p>
    <w:p w:rsidR="00075A0F" w:rsidRPr="00EB0FCA" w:rsidRDefault="00075A0F" w:rsidP="00075A0F">
      <w:pPr>
        <w:pStyle w:val="mechtex"/>
        <w:rPr>
          <w:rFonts w:ascii="GHEA Mariam" w:hAnsi="GHEA Mariam" w:cs="Arial Armenian"/>
          <w:bCs/>
          <w:lang w:val="af-ZA" w:eastAsia="en-US"/>
        </w:rPr>
      </w:pPr>
      <w:r w:rsidRPr="00EB0FCA">
        <w:rPr>
          <w:rFonts w:ascii="GHEA Mariam" w:hAnsi="GHEA Mariam"/>
          <w:lang w:val="af-ZA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61809">
        <w:rPr>
          <w:rFonts w:ascii="GHEA Mariam" w:hAnsi="GHEA Mariam" w:cs="Arial"/>
          <w:bCs/>
          <w:lang w:eastAsia="en-US"/>
        </w:rPr>
        <w:t>ՀԱՅԱՍՏԱՆԻ</w:t>
      </w:r>
      <w:r w:rsidRPr="00EB0FCA">
        <w:rPr>
          <w:rFonts w:ascii="GHEA Mariam" w:hAnsi="GHEA Mariam" w:cs="Arial Armenian"/>
          <w:bCs/>
          <w:lang w:val="af-ZA" w:eastAsia="en-US"/>
        </w:rPr>
        <w:t xml:space="preserve"> </w:t>
      </w:r>
      <w:r w:rsidRPr="00061809">
        <w:rPr>
          <w:rFonts w:ascii="GHEA Mariam" w:hAnsi="GHEA Mariam" w:cs="Arial"/>
          <w:bCs/>
          <w:lang w:eastAsia="en-US"/>
        </w:rPr>
        <w:t>ՀԱՆՐԱՊԵՏՈՒԹՅԱՆ</w:t>
      </w:r>
      <w:r w:rsidRPr="00EB0FCA">
        <w:rPr>
          <w:rFonts w:ascii="GHEA Mariam" w:hAnsi="GHEA Mariam" w:cs="Arial Armenian"/>
          <w:bCs/>
          <w:lang w:val="af-ZA" w:eastAsia="en-US"/>
        </w:rPr>
        <w:t xml:space="preserve"> </w:t>
      </w:r>
      <w:r w:rsidRPr="00061809">
        <w:rPr>
          <w:rFonts w:ascii="GHEA Mariam" w:hAnsi="GHEA Mariam" w:cs="Arial"/>
          <w:bCs/>
          <w:lang w:eastAsia="en-US"/>
        </w:rPr>
        <w:t>ԿԱՌԱՎԱՐՈՒԹՅԱՆ</w:t>
      </w:r>
      <w:r w:rsidRPr="00EB0FCA">
        <w:rPr>
          <w:rFonts w:ascii="GHEA Mariam" w:hAnsi="GHEA Mariam" w:cs="Arial Armenian"/>
          <w:bCs/>
          <w:lang w:val="af-ZA" w:eastAsia="en-US"/>
        </w:rPr>
        <w:t xml:space="preserve"> 2018</w:t>
      </w:r>
      <w:r w:rsidRPr="00EB0FCA">
        <w:rPr>
          <w:rFonts w:ascii="GHEA Mariam" w:hAnsi="GHEA Mariam"/>
          <w:bCs/>
          <w:lang w:val="af-ZA" w:eastAsia="en-US"/>
        </w:rPr>
        <w:t xml:space="preserve"> </w:t>
      </w:r>
      <w:r w:rsidRPr="00061809">
        <w:rPr>
          <w:rFonts w:ascii="GHEA Mariam" w:hAnsi="GHEA Mariam" w:cs="Arial"/>
          <w:bCs/>
          <w:lang w:eastAsia="en-US"/>
        </w:rPr>
        <w:t>ԹՎԱԿԱՆԻ</w:t>
      </w:r>
      <w:r w:rsidRPr="00EB0FCA">
        <w:rPr>
          <w:rFonts w:ascii="GHEA Mariam" w:hAnsi="GHEA Mariam" w:cs="Arial Armenian"/>
          <w:bCs/>
          <w:lang w:val="af-ZA" w:eastAsia="en-US"/>
        </w:rPr>
        <w:t xml:space="preserve"> </w:t>
      </w:r>
      <w:r w:rsidRPr="00061809">
        <w:rPr>
          <w:rFonts w:ascii="GHEA Mariam" w:hAnsi="GHEA Mariam" w:cs="Arial"/>
          <w:bCs/>
          <w:lang w:eastAsia="en-US"/>
        </w:rPr>
        <w:t>ԴԵԿՏԵՄԲԵՐԻ</w:t>
      </w:r>
      <w:r w:rsidRPr="00EB0FCA">
        <w:rPr>
          <w:rFonts w:ascii="GHEA Mariam" w:hAnsi="GHEA Mariam" w:cs="Arial Armenian"/>
          <w:bCs/>
          <w:lang w:val="af-ZA" w:eastAsia="en-US"/>
        </w:rPr>
        <w:t xml:space="preserve"> 27-</w:t>
      </w:r>
      <w:r w:rsidRPr="00061809">
        <w:rPr>
          <w:rFonts w:ascii="GHEA Mariam" w:hAnsi="GHEA Mariam" w:cs="Arial"/>
          <w:bCs/>
          <w:lang w:eastAsia="en-US"/>
        </w:rPr>
        <w:t>Ի</w:t>
      </w:r>
      <w:r w:rsidRPr="00EB0FCA">
        <w:rPr>
          <w:rFonts w:ascii="GHEA Mariam" w:hAnsi="GHEA Mariam" w:cs="Arial Armenian"/>
          <w:bCs/>
          <w:lang w:val="af-ZA" w:eastAsia="en-US"/>
        </w:rPr>
        <w:t xml:space="preserve"> N 1515-</w:t>
      </w:r>
      <w:r w:rsidRPr="00061809">
        <w:rPr>
          <w:rFonts w:ascii="GHEA Mariam" w:hAnsi="GHEA Mariam" w:cs="Arial"/>
          <w:bCs/>
          <w:lang w:eastAsia="en-US"/>
        </w:rPr>
        <w:t>Ն</w:t>
      </w:r>
      <w:r w:rsidRPr="00EB0FCA">
        <w:rPr>
          <w:rFonts w:ascii="GHEA Mariam" w:hAnsi="GHEA Mariam" w:cs="Arial Armenian"/>
          <w:bCs/>
          <w:lang w:val="af-ZA" w:eastAsia="en-US"/>
        </w:rPr>
        <w:t xml:space="preserve"> </w:t>
      </w:r>
      <w:r w:rsidRPr="00061809">
        <w:rPr>
          <w:rFonts w:ascii="GHEA Mariam" w:hAnsi="GHEA Mariam" w:cs="Arial"/>
          <w:bCs/>
          <w:lang w:eastAsia="en-US"/>
        </w:rPr>
        <w:t>ՈՐՈՇՄԱՆ</w:t>
      </w:r>
      <w:r w:rsidRPr="00EB0FCA">
        <w:rPr>
          <w:rFonts w:ascii="GHEA Mariam" w:hAnsi="GHEA Mariam" w:cs="Arial Armenian"/>
          <w:bCs/>
          <w:lang w:val="af-ZA" w:eastAsia="en-US"/>
        </w:rPr>
        <w:t xml:space="preserve"> </w:t>
      </w:r>
    </w:p>
    <w:p w:rsidR="00075A0F" w:rsidRPr="00061809" w:rsidRDefault="00075A0F" w:rsidP="00075A0F">
      <w:pPr>
        <w:pStyle w:val="mechtex"/>
        <w:rPr>
          <w:rFonts w:ascii="GHEA Mariam" w:hAnsi="GHEA Mariam"/>
          <w:sz w:val="20"/>
        </w:rPr>
      </w:pPr>
      <w:proofErr w:type="gramStart"/>
      <w:r w:rsidRPr="00061809">
        <w:rPr>
          <w:rFonts w:ascii="GHEA Mariam" w:hAnsi="GHEA Mariam" w:cs="Arial Armenian"/>
          <w:bCs/>
          <w:lang w:eastAsia="en-US"/>
        </w:rPr>
        <w:t>N</w:t>
      </w:r>
      <w:r w:rsidRPr="00061809">
        <w:rPr>
          <w:rFonts w:ascii="GHEA Mariam" w:hAnsi="GHEA Mariam"/>
          <w:bCs/>
          <w:lang w:eastAsia="en-US"/>
        </w:rPr>
        <w:t xml:space="preserve">  11</w:t>
      </w:r>
      <w:proofErr w:type="gramEnd"/>
      <w:r w:rsidRPr="00061809">
        <w:rPr>
          <w:rFonts w:ascii="GHEA Mariam" w:hAnsi="GHEA Mariam"/>
          <w:bCs/>
          <w:lang w:eastAsia="en-US"/>
        </w:rPr>
        <w:t xml:space="preserve"> </w:t>
      </w:r>
      <w:r w:rsidRPr="00061809">
        <w:rPr>
          <w:rFonts w:ascii="GHEA Mariam" w:hAnsi="GHEA Mariam" w:cs="Arial"/>
          <w:bCs/>
          <w:lang w:eastAsia="en-US"/>
        </w:rPr>
        <w:t>ՀԱՎԵԼՎԱԾԻ</w:t>
      </w:r>
      <w:r w:rsidRPr="00061809">
        <w:rPr>
          <w:rFonts w:ascii="GHEA Mariam" w:hAnsi="GHEA Mariam" w:cs="Arial Armenian"/>
          <w:bCs/>
          <w:lang w:eastAsia="en-US"/>
        </w:rPr>
        <w:t xml:space="preserve"> 11.9 </w:t>
      </w:r>
      <w:r w:rsidRPr="00061809">
        <w:rPr>
          <w:rFonts w:ascii="GHEA Mariam" w:hAnsi="GHEA Mariam" w:cs="Arial"/>
          <w:bCs/>
          <w:lang w:eastAsia="en-US"/>
        </w:rPr>
        <w:t>ԱՂՅՈՒՍԱԿՈՒՄ</w:t>
      </w:r>
      <w:r w:rsidRPr="00061809">
        <w:rPr>
          <w:rFonts w:ascii="GHEA Mariam" w:hAnsi="GHEA Mariam" w:cs="Arial Armenian"/>
          <w:bCs/>
          <w:lang w:eastAsia="en-US"/>
        </w:rPr>
        <w:t xml:space="preserve"> </w:t>
      </w:r>
      <w:r w:rsidRPr="00061809">
        <w:rPr>
          <w:rFonts w:ascii="GHEA Mariam" w:hAnsi="GHEA Mariam" w:cs="Arial"/>
          <w:bCs/>
          <w:lang w:eastAsia="en-US"/>
        </w:rPr>
        <w:t>ԿԱՏԱՐՎՈՂ</w:t>
      </w:r>
      <w:r w:rsidRPr="00061809">
        <w:rPr>
          <w:rFonts w:ascii="GHEA Mariam" w:hAnsi="GHEA Mariam" w:cs="Arial Armenian"/>
          <w:bCs/>
          <w:lang w:eastAsia="en-US"/>
        </w:rPr>
        <w:t xml:space="preserve"> </w:t>
      </w:r>
      <w:r w:rsidRPr="00061809">
        <w:rPr>
          <w:rFonts w:ascii="GHEA Mariam" w:hAnsi="GHEA Mariam" w:cs="Arial"/>
          <w:bCs/>
          <w:lang w:eastAsia="en-US"/>
        </w:rPr>
        <w:t>ՓՈՓՈԽՈՒԹՅՈՒՆՆԵՐԸ</w:t>
      </w:r>
      <w:r w:rsidRPr="00061809">
        <w:rPr>
          <w:rFonts w:ascii="GHEA Mariam" w:hAnsi="GHEA Mariam"/>
          <w:bCs/>
          <w:lang w:eastAsia="en-US"/>
        </w:rPr>
        <w:t xml:space="preserve"> </w:t>
      </w:r>
      <w:r w:rsidRPr="00061809">
        <w:rPr>
          <w:rFonts w:ascii="GHEA Mariam" w:hAnsi="GHEA Mariam"/>
          <w:lang w:eastAsia="en-US"/>
        </w:rPr>
        <w:t xml:space="preserve">   </w:t>
      </w:r>
      <w:r w:rsidRPr="00061809">
        <w:rPr>
          <w:rFonts w:ascii="GHEA Mariam" w:hAnsi="GHEA Mariam"/>
          <w:lang w:eastAsia="en-US"/>
        </w:rPr>
        <w:br/>
      </w:r>
      <w:r w:rsidRPr="00061809">
        <w:rPr>
          <w:rFonts w:ascii="GHEA Mariam" w:hAnsi="GHEA Mariam"/>
          <w:sz w:val="20"/>
        </w:rPr>
        <w:br/>
        <w:t xml:space="preserve"> </w:t>
      </w:r>
    </w:p>
    <w:p w:rsidR="00075A0F" w:rsidRPr="00061809" w:rsidRDefault="00075A0F" w:rsidP="00075A0F">
      <w:pPr>
        <w:rPr>
          <w:rFonts w:ascii="GHEA Mariam" w:hAnsi="GHEA Mariam"/>
        </w:rPr>
      </w:pPr>
    </w:p>
    <w:tbl>
      <w:tblPr>
        <w:tblW w:w="15461" w:type="dxa"/>
        <w:tblInd w:w="95" w:type="dxa"/>
        <w:tblLook w:val="0000" w:firstRow="0" w:lastRow="0" w:firstColumn="0" w:lastColumn="0" w:noHBand="0" w:noVBand="0"/>
      </w:tblPr>
      <w:tblGrid>
        <w:gridCol w:w="4927"/>
        <w:gridCol w:w="7098"/>
        <w:gridCol w:w="2964"/>
        <w:gridCol w:w="236"/>
        <w:gridCol w:w="236"/>
      </w:tblGrid>
      <w:tr w:rsidR="00075A0F" w:rsidRPr="00061809" w:rsidTr="00AD64D6">
        <w:trPr>
          <w:trHeight w:val="405"/>
        </w:trPr>
        <w:tc>
          <w:tcPr>
            <w:tcW w:w="14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ՀՀ ա</w:t>
            </w: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>ռողջապահության նախարարություն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trHeight w:val="270"/>
        </w:trPr>
        <w:tc>
          <w:tcPr>
            <w:tcW w:w="15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075A0F" w:rsidRPr="00061809" w:rsidTr="00AD64D6">
        <w:trPr>
          <w:gridAfter w:val="2"/>
          <w:wAfter w:w="472" w:type="dxa"/>
          <w:trHeight w:val="289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դասիչը </w:t>
            </w: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անվանումը 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1003</w:t>
            </w: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Հանրային առողջության պահպանում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</w:tr>
      <w:tr w:rsidR="00075A0F" w:rsidRPr="00061809" w:rsidTr="00AD64D6">
        <w:trPr>
          <w:gridAfter w:val="2"/>
          <w:wAfter w:w="472" w:type="dxa"/>
          <w:trHeight w:val="714"/>
        </w:trPr>
        <w:tc>
          <w:tcPr>
            <w:tcW w:w="4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Ծրագրի դասիչը</w:t>
            </w: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1003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Ցուցանիշների փոփոխությունները (նվազեցումները նշված են փակագծերում)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Միջոցառման դասիչը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11002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Միջոցառման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Իմունականխարգելման ազգային ծրագիր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346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Նկարագրությունը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Բնակչության շրջանում կառավարելի վարակիչ հիվանդությունների իմունականխարգելում` կառավարելի վարակիչ հիվանդություններով հիվանդացության նվազեցման և մահվան դեպքերի կանխման, ինչպես նաև բնակչության կոլեկտիվ անընկալության ապահովման նպատակով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Միջոցառման տեսակը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Արդյունքի չափորոշիչներ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Պատվաստումների դեպքերի </w:t>
            </w:r>
            <w:proofErr w:type="gramStart"/>
            <w:r w:rsidRPr="00061809">
              <w:rPr>
                <w:rFonts w:ascii="GHEA Mariam" w:hAnsi="GHEA Mariam" w:cs="Arial"/>
                <w:lang w:eastAsia="en-US"/>
              </w:rPr>
              <w:t>թիվ,հատ</w:t>
            </w:r>
            <w:proofErr w:type="gramEnd"/>
            <w:r w:rsidRPr="00061809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Պատվաստումներում ընդգրկվածության </w:t>
            </w:r>
            <w:proofErr w:type="gramStart"/>
            <w:r w:rsidRPr="00061809">
              <w:rPr>
                <w:rFonts w:ascii="GHEA Mariam" w:hAnsi="GHEA Mariam" w:cs="Arial"/>
                <w:lang w:eastAsia="en-US"/>
              </w:rPr>
              <w:t>մակարդակ,տոկոս</w:t>
            </w:r>
            <w:proofErr w:type="gram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Ազգային մակարդակում պատվաստանյութերի մատակարարման ընդհատում,</w:t>
            </w: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>օր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Միջոցառման վրա կատարվող ծախսը </w:t>
            </w:r>
          </w:p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lastRenderedPageBreak/>
              <w:t>(հազ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.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              </w:t>
            </w:r>
            <w:r w:rsidRPr="00061809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(27,564.0)</w:t>
            </w:r>
          </w:p>
        </w:tc>
      </w:tr>
      <w:tr w:rsidR="00075A0F" w:rsidRPr="00061809" w:rsidTr="00AD64D6">
        <w:trPr>
          <w:gridAfter w:val="2"/>
          <w:wAfter w:w="472" w:type="dxa"/>
          <w:trHeight w:val="108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Ծրագրի դասիչը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1003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A0F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Ցուցանիշների փոփոխությունները (նվազեցումները նշված են փակագծերում)</w:t>
            </w:r>
          </w:p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Միջոցառման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11004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</w:tr>
      <w:tr w:rsidR="00075A0F" w:rsidRPr="00061809" w:rsidTr="00AD64D6">
        <w:trPr>
          <w:gridAfter w:val="2"/>
          <w:wAfter w:w="472" w:type="dxa"/>
          <w:trHeight w:val="70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Միջոցառման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Առողջ ապրելակերպի խթանման և հանրային իրազեկման ծառայություններ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491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Նկարագրությունը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«Պետության կողմից երաշխավորված անվճար բժշկական օգնության և սպասարկման մասին» ՀՀ կառավարության որոշման ու դրանից բխող` ՀՀ առողջապահության նախարարության կողմից մշակված և ընդունված իրավական ակտերի լուսաբանման աշխատանքներ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Միջոցառման տեսակը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6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Արդյունքի չափորոշիչներ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3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Պատրաստվող և մետրային հեռուստատեսությամբ` ուղիղ եթերի և ինտերակտիվ կապի միջոցներով հեռարձակվող առողջապահական հեռուստահաղորդումների թիվ,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061809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Բնակչության առողջության պահպանման, բուժկանխարգելման, առողջության ոլորտի կառավարման հարցերի վերաբերյալ մշակված և մամուլում հրապարակված մեթոդական ձեռնարկների (16 էջի հաշվարկով) թիվ, հատ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ՀՀ առողջապահության նախարարության կողմից տրամադրվող </w:t>
            </w:r>
            <w:proofErr w:type="gramStart"/>
            <w:r w:rsidRPr="00061809">
              <w:rPr>
                <w:rFonts w:ascii="GHEA Mariam" w:hAnsi="GHEA Mariam" w:cs="Arial"/>
                <w:lang w:eastAsia="en-US"/>
              </w:rPr>
              <w:t>հավաստագրերի,ուղեգրերի</w:t>
            </w:r>
            <w:proofErr w:type="gramEnd"/>
            <w:r w:rsidRPr="00061809">
              <w:rPr>
                <w:rFonts w:ascii="GHEA Mariam" w:hAnsi="GHEA Mariam" w:cs="Arial"/>
                <w:lang w:eastAsia="en-US"/>
              </w:rPr>
              <w:t xml:space="preserve"> և այլ ձևաթղթերի տպագրություն, փաստաթղթերի քանակ,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061809">
              <w:rPr>
                <w:rFonts w:ascii="GHEA Mariam" w:hAnsi="GHEA Mariam" w:cs="Arial"/>
                <w:lang w:eastAsia="en-US"/>
              </w:rPr>
              <w:t xml:space="preserve">հատ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Առողջապահական հեռուստահաղորդումների միջին տևողություն,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061809">
              <w:rPr>
                <w:rFonts w:ascii="GHEA Mariam" w:hAnsi="GHEA Mariam" w:cs="Arial"/>
                <w:lang w:eastAsia="en-US"/>
              </w:rPr>
              <w:t>րոպե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.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 xml:space="preserve"> (9,801.9)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դասիչը </w:t>
            </w: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անվանումը 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1099</w:t>
            </w: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Առողջության առաջնային պահպանում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108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Ծրագրի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1099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Ցուցանիշների փոփոխությունները (նվազեցումները նշված են փակագծերում)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Միջոցառման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Միջոցառման անվանումը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Ամբուլատոր-պոլիկլինիկական բժշկական օգնության ծառայություններ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lastRenderedPageBreak/>
              <w:t xml:space="preserve"> Նկարագրությունը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Ամբուլատոր-պոլիկլինիկական բժշկական օգնության ծառայություններ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Միջոցառման տեսակը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Արդյունքի չափորոշիչներ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Բնակչության առողջության առաջնային պահպանման գծով կազմակերպություններում գրանցված բնակչության թիվ, մարդ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54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Տեղամասային </w:t>
            </w:r>
            <w:proofErr w:type="gramStart"/>
            <w:r w:rsidRPr="00061809">
              <w:rPr>
                <w:rFonts w:ascii="GHEA Mariam" w:hAnsi="GHEA Mariam" w:cs="Arial"/>
                <w:lang w:eastAsia="en-US"/>
              </w:rPr>
              <w:t>թերապևտի,ընտանեկան</w:t>
            </w:r>
            <w:proofErr w:type="gramEnd"/>
            <w:r w:rsidRPr="00061809">
              <w:rPr>
                <w:rFonts w:ascii="GHEA Mariam" w:hAnsi="GHEA Mariam" w:cs="Arial"/>
                <w:lang w:eastAsia="en-US"/>
              </w:rPr>
              <w:t xml:space="preserve"> բժշկի կողմից,կազմակերպություններում գրանցված բնակչության թիվ` 18 և ավելի բարձր տարիքի անձինք,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061809">
              <w:rPr>
                <w:rFonts w:ascii="GHEA Mariam" w:hAnsi="GHEA Mariam" w:cs="Arial"/>
                <w:lang w:eastAsia="en-US"/>
              </w:rPr>
              <w:t>մարդ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585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Տեղամասային մանկաբույժի, ընտանեկան բժշկի կողմից կազմակերպություններում գրանցված բնակչության թիվ` մինչև 18 տ. երեխաներ,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061809">
              <w:rPr>
                <w:rFonts w:ascii="GHEA Mariam" w:hAnsi="GHEA Mariam" w:cs="Arial"/>
                <w:lang w:eastAsia="en-US"/>
              </w:rPr>
              <w:t>մարդ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345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Դպրոցում բժշկական օգնություն և սպասարկում ստացող աշակերտների թիվ,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061809">
              <w:rPr>
                <w:rFonts w:ascii="GHEA Mariam" w:hAnsi="GHEA Mariam" w:cs="Arial"/>
                <w:lang w:eastAsia="en-US"/>
              </w:rPr>
              <w:t>մարդ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Անվճար և արտոնյալ պայմաններով դեղեր ստանալու իրավունք ունեցող անձանց ընդամենը թիվ,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061809">
              <w:rPr>
                <w:rFonts w:ascii="GHEA Mariam" w:hAnsi="GHEA Mariam" w:cs="Arial"/>
                <w:lang w:eastAsia="en-US"/>
              </w:rPr>
              <w:t>մարդ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(90,000.0)</w:t>
            </w:r>
          </w:p>
        </w:tc>
      </w:tr>
      <w:tr w:rsidR="00075A0F" w:rsidRPr="00061809" w:rsidTr="00AD64D6">
        <w:trPr>
          <w:gridAfter w:val="2"/>
          <w:wAfter w:w="472" w:type="dxa"/>
          <w:trHeight w:val="343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Հղիների նախածննդյան և հետծննդյան հսկողության ընթացքում իրականացվող լաբորատոր-գործիքային ախտորոշիչ հետազոտությունների թիվ,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061809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(270,000.0)</w:t>
            </w:r>
          </w:p>
        </w:tc>
      </w:tr>
      <w:tr w:rsidR="00075A0F" w:rsidRPr="00061809" w:rsidTr="00AD64D6">
        <w:trPr>
          <w:gridAfter w:val="2"/>
          <w:wAfter w:w="472" w:type="dxa"/>
          <w:trHeight w:val="66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ԱՊ հաստատություններում մեկ բժշկի կողմից սպասարկված հիվանդների թիվ,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061809">
              <w:rPr>
                <w:rFonts w:ascii="GHEA Mariam" w:hAnsi="GHEA Mariam" w:cs="Arial"/>
                <w:lang w:eastAsia="en-US"/>
              </w:rPr>
              <w:t>միջին օրական դեպքեր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Զինկոմիսարիատներին կից բժշկական հանձնաժողովներում ընդգրկված բժիշկ-փորձագետների և բուժքույրերի </w:t>
            </w:r>
            <w:proofErr w:type="gramStart"/>
            <w:r w:rsidRPr="00061809">
              <w:rPr>
                <w:rFonts w:ascii="GHEA Mariam" w:hAnsi="GHEA Mariam" w:cs="Arial"/>
                <w:lang w:eastAsia="en-US"/>
              </w:rPr>
              <w:t>թիվ,մարդ</w:t>
            </w:r>
            <w:proofErr w:type="gram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36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Հղիության առաջին եռամսյակում նախածննդյան խնամք ստացող հղի կանանց </w:t>
            </w:r>
            <w:proofErr w:type="gramStart"/>
            <w:r w:rsidRPr="00061809">
              <w:rPr>
                <w:rFonts w:ascii="GHEA Mariam" w:hAnsi="GHEA Mariam" w:cs="Arial"/>
                <w:lang w:eastAsia="en-US"/>
              </w:rPr>
              <w:t>թիվ,տոկոս</w:t>
            </w:r>
            <w:proofErr w:type="gram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.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 xml:space="preserve"> (242,000.0)</w:t>
            </w:r>
          </w:p>
        </w:tc>
      </w:tr>
      <w:tr w:rsidR="00075A0F" w:rsidRPr="00061809" w:rsidTr="00AD64D6">
        <w:trPr>
          <w:gridAfter w:val="2"/>
          <w:wAfter w:w="472" w:type="dxa"/>
          <w:trHeight w:val="108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Ծրագրի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1099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A0F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Ցուցանիշների փոփոխությունները (ավելացումները նշված են դրական նշանով)</w:t>
            </w:r>
          </w:p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Միջոցառման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11002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տ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</w:tr>
      <w:tr w:rsidR="00075A0F" w:rsidRPr="00061809" w:rsidTr="00AD64D6">
        <w:trPr>
          <w:gridAfter w:val="2"/>
          <w:wAfter w:w="472" w:type="dxa"/>
          <w:trHeight w:val="54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Միջոցառման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Շարունա</w:t>
            </w:r>
            <w: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կա</w:t>
            </w: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կան հսկողություն պահանջող և առանձին հիվանդությունների բուժման ծառայություններ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608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Նկարագրությունը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Առանձին հիվանդությունների (</w:t>
            </w:r>
            <w:proofErr w:type="gramStart"/>
            <w:r w:rsidRPr="00061809">
              <w:rPr>
                <w:rFonts w:ascii="GHEA Mariam" w:hAnsi="GHEA Mariam" w:cs="Arial"/>
                <w:lang w:eastAsia="en-US"/>
              </w:rPr>
              <w:t>քրոնիկ ,դիսպանսեր</w:t>
            </w:r>
            <w:proofErr w:type="gramEnd"/>
            <w:r w:rsidRPr="00061809">
              <w:rPr>
                <w:rFonts w:ascii="GHEA Mariam" w:hAnsi="GHEA Mariam" w:cs="Arial"/>
                <w:lang w:eastAsia="en-US"/>
              </w:rPr>
              <w:t xml:space="preserve"> հսկողություն պահանջող) բժշկական օգնության համալիր միջոցառումների իրականացում (հետազոտում,ախտորոշում,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061809">
              <w:rPr>
                <w:rFonts w:ascii="GHEA Mariam" w:hAnsi="GHEA Mariam" w:cs="Arial"/>
                <w:lang w:eastAsia="en-US"/>
              </w:rPr>
              <w:t>բուժում)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Միջոցառման տեսակը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Արդյունքի չափորոշիչներ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15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Շարունակական հսկողություն պահանջող և առանձին հիվանդությունների բուժման գծով ծառայությունների օգտվելու դեպքերի թիվ, հատ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1,300.0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lastRenderedPageBreak/>
              <w:t>Միջոցառման վրա կատարվող ծախսը (հազ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.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25,000.0</w:t>
            </w:r>
          </w:p>
        </w:tc>
      </w:tr>
      <w:tr w:rsidR="00075A0F" w:rsidRPr="00061809" w:rsidTr="00AD64D6">
        <w:trPr>
          <w:gridAfter w:val="2"/>
          <w:wAfter w:w="472" w:type="dxa"/>
          <w:trHeight w:val="108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Ծրագրի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1099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Ցուցանիշների փոփոխությունները (նվազեցումները նշված </w:t>
            </w:r>
            <w:proofErr w:type="gramStart"/>
            <w:r w:rsidRPr="00061809">
              <w:rPr>
                <w:rFonts w:ascii="GHEA Mariam" w:hAnsi="GHEA Mariam" w:cs="Arial"/>
                <w:lang w:eastAsia="en-US"/>
              </w:rPr>
              <w:t>են  փակագծերում</w:t>
            </w:r>
            <w:proofErr w:type="gramEnd"/>
            <w:r w:rsidRPr="00061809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Միջոցառման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11003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</w:tr>
      <w:tr w:rsidR="00075A0F" w:rsidRPr="00061809" w:rsidTr="00AD64D6">
        <w:trPr>
          <w:gridAfter w:val="2"/>
          <w:wAfter w:w="472" w:type="dxa"/>
          <w:trHeight w:val="81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Միջոցառման անվանում</w:t>
            </w:r>
            <w:r w:rsidRPr="00061809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Բնածին հիպոթիրեոզի, ֆենիլկենտոնուրիայի և լսողության խանգարումների վաղ հայտնաբերման նպատակով նորածնային սքրինինգի անցկացում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5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Նկարագրությունը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Բնածին հիպոթիրեոզի, ֆենիլկենտոնուրիայի և լսողության խանգա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061809">
              <w:rPr>
                <w:rFonts w:ascii="GHEA Mariam" w:hAnsi="GHEA Mariam" w:cs="Arial"/>
                <w:lang w:eastAsia="en-US"/>
              </w:rPr>
              <w:t>րում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061809">
              <w:rPr>
                <w:rFonts w:ascii="GHEA Mariam" w:hAnsi="GHEA Mariam" w:cs="Arial"/>
                <w:lang w:eastAsia="en-US"/>
              </w:rPr>
              <w:t>ների վաղ հայտնաբերման նպատակով նորածնային սքրինինգի շրջա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061809">
              <w:rPr>
                <w:rFonts w:ascii="GHEA Mariam" w:hAnsi="GHEA Mariam" w:cs="Arial"/>
                <w:lang w:eastAsia="en-US"/>
              </w:rPr>
              <w:t>նակ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061809">
              <w:rPr>
                <w:rFonts w:ascii="GHEA Mariam" w:hAnsi="GHEA Mariam" w:cs="Arial"/>
                <w:lang w:eastAsia="en-US"/>
              </w:rPr>
              <w:t>ներում լաբորատոր և գործիքային ախտորոշիչ հետազոտությունների անցկացում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Միջոցառման տեսակը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153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Արդյունքի չափորոշիչներ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Հետազ</w:t>
            </w:r>
            <w:r>
              <w:rPr>
                <w:rFonts w:ascii="GHEA Mariam" w:hAnsi="GHEA Mariam" w:cs="Arial"/>
                <w:lang w:eastAsia="en-US"/>
              </w:rPr>
              <w:t>ո</w:t>
            </w:r>
            <w:r w:rsidRPr="00061809">
              <w:rPr>
                <w:rFonts w:ascii="GHEA Mariam" w:hAnsi="GHEA Mariam" w:cs="Arial"/>
                <w:lang w:eastAsia="en-US"/>
              </w:rPr>
              <w:t>տությունների քանակ,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061809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(10,000.0)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.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 xml:space="preserve"> (25,222.0)</w:t>
            </w:r>
          </w:p>
        </w:tc>
      </w:tr>
      <w:tr w:rsidR="00075A0F" w:rsidRPr="00061809" w:rsidTr="00AD64D6">
        <w:trPr>
          <w:gridAfter w:val="2"/>
          <w:wAfter w:w="472" w:type="dxa"/>
          <w:trHeight w:val="108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Ծրագրի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1099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A0F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Ցուցանիշների փոփոխությունները (ավելացումները նշված են դրական նշանով)</w:t>
            </w:r>
          </w:p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Միջոցառման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11004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տ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Միջոցառման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Ախտորոշման ճշտման նպատակով լաբորատոր-գործիքային ախտորոշիչ հետազոտություններ նեղ մասնագիտացված կենտրոններում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Նկարագրությունը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Ախտորոշման ճշտման նպատակով լաբորատոր-գործիքային ախտորոշիչ հետազոտություններ նեղ մասնագիտացված կենտրոններում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Միջոցառման տեսակը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Արդյունքի չափորոշիչներ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Հետազ</w:t>
            </w:r>
            <w:r>
              <w:rPr>
                <w:rFonts w:ascii="GHEA Mariam" w:hAnsi="GHEA Mariam" w:cs="Arial"/>
                <w:lang w:eastAsia="en-US"/>
              </w:rPr>
              <w:t>ո</w:t>
            </w:r>
            <w:r w:rsidRPr="00061809">
              <w:rPr>
                <w:rFonts w:ascii="GHEA Mariam" w:hAnsi="GHEA Mariam" w:cs="Arial"/>
                <w:lang w:eastAsia="en-US"/>
              </w:rPr>
              <w:t>տությունների քանակ, հատ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18,500.0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</w:t>
            </w:r>
          </w:p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lastRenderedPageBreak/>
              <w:t xml:space="preserve"> (հազ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.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35,000.0</w:t>
            </w:r>
          </w:p>
        </w:tc>
      </w:tr>
      <w:tr w:rsidR="00075A0F" w:rsidRPr="00061809" w:rsidTr="00AD64D6">
        <w:trPr>
          <w:gridAfter w:val="2"/>
          <w:wAfter w:w="472" w:type="dxa"/>
          <w:trHeight w:val="108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Ծրագրի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1099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Ցուցանիշների փոփոխությունները (նվազեցումները նշված են փակագծերում)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Միջոցառման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11005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տ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</w:tr>
      <w:tr w:rsidR="00075A0F" w:rsidRPr="00061809" w:rsidTr="00AD64D6">
        <w:trPr>
          <w:gridAfter w:val="2"/>
          <w:wAfter w:w="472" w:type="dxa"/>
          <w:trHeight w:val="54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Միջոցա</w:t>
            </w:r>
            <w:r>
              <w:rPr>
                <w:rFonts w:ascii="GHEA Mariam" w:hAnsi="GHEA Mariam" w:cs="Arial"/>
                <w:lang w:eastAsia="en-US"/>
              </w:rPr>
              <w:t>ռման անվանումը</w:t>
            </w:r>
            <w:r w:rsidRPr="00061809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Երեխաների ստոմատոլոգիական առաջնային կանխարգելման ծառայություններ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54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Նկարագրությունը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Երեխաների բերանի խոռոչի հիգիենայի պահպանման գծով ծառայություններ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Միջոցառման տեսակը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Արդյունքի չափորոշիչներ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Ստոմատոլոգիական բժշկական օգնության գծով ծառայություններից օգտվելու դեպքերի թիվ, հատ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(1,136.0)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.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դրամ) 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 xml:space="preserve"> (1,363.2)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դասիչը </w:t>
            </w: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անվանումը </w:t>
            </w:r>
          </w:p>
        </w:tc>
      </w:tr>
      <w:tr w:rsidR="00075A0F" w:rsidRPr="00061809" w:rsidTr="00AD64D6">
        <w:trPr>
          <w:gridAfter w:val="2"/>
          <w:wAfter w:w="472" w:type="dxa"/>
          <w:trHeight w:val="61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1126</w:t>
            </w: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 xml:space="preserve">Առողջապահության ոլորտում պետական քաղաքականության </w:t>
            </w:r>
            <w:proofErr w:type="gramStart"/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մշակում,ծրագրերի</w:t>
            </w:r>
            <w:proofErr w:type="gramEnd"/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 xml:space="preserve"> համակարգում և մոնի</w:t>
            </w:r>
            <w: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թ</w:t>
            </w: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որինգ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</w:tr>
      <w:tr w:rsidR="00075A0F" w:rsidRPr="00061809" w:rsidTr="00AD64D6">
        <w:trPr>
          <w:gridAfter w:val="2"/>
          <w:wAfter w:w="472" w:type="dxa"/>
          <w:trHeight w:val="108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Ծրագրի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1126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A0F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Ցուցանիշների փոփոխությունները (ավելացումները նշված են դրական նշանով)</w:t>
            </w:r>
          </w:p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Միջոցառման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տ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Միջոցառման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Առողջապահության ոլորտի պետական քաղաքականության մշակում, ծրագրերի համակարգում և մոնի</w:t>
            </w:r>
            <w: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թ</w:t>
            </w: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որինգ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126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Նկարագրությունը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Քաղաքականության մշակման և </w:t>
            </w:r>
            <w:proofErr w:type="gramStart"/>
            <w:r w:rsidRPr="00061809">
              <w:rPr>
                <w:rFonts w:ascii="GHEA Mariam" w:hAnsi="GHEA Mariam" w:cs="Arial"/>
                <w:lang w:eastAsia="en-US"/>
              </w:rPr>
              <w:t>իրականացման,իրավական</w:t>
            </w:r>
            <w:proofErr w:type="gramEnd"/>
            <w:r w:rsidRPr="00061809">
              <w:rPr>
                <w:rFonts w:ascii="GHEA Mariam" w:hAnsi="GHEA Mariam" w:cs="Arial"/>
                <w:lang w:eastAsia="en-US"/>
              </w:rPr>
              <w:t xml:space="preserve"> ակտերի նախագծերի մշակման, խորհրդատվության, ծրագրերի համակարգման, կանոնակարգման,առողջապահական, փորձագիտական, կազմակերպամեթոդական, գնման, մոնի</w:t>
            </w:r>
            <w:r>
              <w:rPr>
                <w:rFonts w:ascii="GHEA Mariam" w:hAnsi="GHEA Mariam" w:cs="Arial"/>
                <w:lang w:eastAsia="en-US"/>
              </w:rPr>
              <w:t>թ</w:t>
            </w:r>
            <w:r w:rsidRPr="00061809">
              <w:rPr>
                <w:rFonts w:ascii="GHEA Mariam" w:hAnsi="GHEA Mariam" w:cs="Arial"/>
                <w:lang w:eastAsia="en-US"/>
              </w:rPr>
              <w:t>որինգի ծառայություններ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Միջոցառման տեսակը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ՀՀ առողջապահության նախարարություն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Արդյունքի չափորոշիչներ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lastRenderedPageBreak/>
              <w:t xml:space="preserve">Սահմանված են առանձին ծրագրերում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lang w:eastAsia="en-US"/>
              </w:rPr>
              <w:t>.</w:t>
            </w:r>
            <w:r w:rsidRPr="00061809">
              <w:rPr>
                <w:rFonts w:ascii="GHEA Mariam" w:hAnsi="GHEA Mariam" w:cs="Arial"/>
                <w:lang w:eastAsia="en-US"/>
              </w:rPr>
              <w:t xml:space="preserve"> դրամ)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52,000.0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</w:tr>
      <w:tr w:rsidR="00075A0F" w:rsidRPr="00061809" w:rsidTr="00AD64D6">
        <w:trPr>
          <w:gridAfter w:val="2"/>
          <w:wAfter w:w="472" w:type="dxa"/>
          <w:trHeight w:val="108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Ծրագրի դասիչը 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1126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A0F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Ցուցանիշների փոփոխությունները (ավելացումները նշված են դրական նշանով)</w:t>
            </w:r>
          </w:p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Միջոցառման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31001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</w:tr>
      <w:tr w:rsidR="00075A0F" w:rsidRPr="00061809" w:rsidTr="00AD64D6">
        <w:trPr>
          <w:gridAfter w:val="2"/>
          <w:wAfter w:w="472" w:type="dxa"/>
          <w:trHeight w:val="54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Միջոցառման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Առողջապահության նախարարության տեխնիկական հագեցվածության բարելավում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54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Նկարագրությունը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Առողջապահության նախարարության համար վարչական սարքավորումների ձեռքբերում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Միջոցառման տեսակը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ՀՀ առողջապահության նախարարություն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Արդյունքի չափորոշիչներ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lang w:eastAsia="en-US"/>
              </w:rPr>
              <w:t>.</w:t>
            </w:r>
            <w:r w:rsidRPr="00061809">
              <w:rPr>
                <w:rFonts w:ascii="GHEA Mariam" w:hAnsi="GHEA Mariam" w:cs="Arial"/>
                <w:lang w:eastAsia="en-US"/>
              </w:rPr>
              <w:t xml:space="preserve"> դրամ)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5,970.0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դասիչը </w:t>
            </w: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անվանումը 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1142</w:t>
            </w: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proofErr w:type="gramStart"/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Պաթանատոմիական,գենետիկ</w:t>
            </w:r>
            <w:proofErr w:type="gramEnd"/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 xml:space="preserve"> և դատաբժշկական  փորձաքննություններ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</w:tr>
      <w:tr w:rsidR="00075A0F" w:rsidRPr="00061809" w:rsidTr="00AD64D6">
        <w:trPr>
          <w:gridAfter w:val="2"/>
          <w:wAfter w:w="472" w:type="dxa"/>
          <w:trHeight w:val="108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Ծրագրի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1142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Ցուցանիշների փոփոխությունները (ավելա</w:t>
            </w:r>
            <w:r>
              <w:rPr>
                <w:rFonts w:ascii="GHEA Mariam" w:hAnsi="GHEA Mariam" w:cs="Arial"/>
                <w:lang w:eastAsia="en-US"/>
              </w:rPr>
              <w:t>ցումները նշված են դրական նշանով</w:t>
            </w:r>
            <w:r w:rsidRPr="00061809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Միջոցառման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տ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Միջոցառման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Դատաբժշկական և գենետիկ ծառայություններ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63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Նկարագրությունը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Հանրապետության ուժային մարմինների որոշումների հիման վրա դատաբժշկական և գենետիկ փորձաքննությունների ապահովում` մահերի պատճառների վերհանման նպատակով դիակների փորձաքննություն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Միջոցառման տեսակը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Մասնագիտացված կազմակերպություն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Արդյունքի չափորոշիչներ 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Դատաբժշկական և գենետիկ ծառայությունների գծով փորձաքննությունների թիվ, հատ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5,000.0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lang w:eastAsia="en-US"/>
              </w:rPr>
              <w:t>.</w:t>
            </w:r>
            <w:r w:rsidRPr="00061809">
              <w:rPr>
                <w:rFonts w:ascii="GHEA Mariam" w:hAnsi="GHEA Mariam" w:cs="Arial"/>
                <w:lang w:eastAsia="en-US"/>
              </w:rPr>
              <w:t xml:space="preserve"> դրամ)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81,000.0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դասիչը </w:t>
            </w: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անվանումը 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lastRenderedPageBreak/>
              <w:t>1188</w:t>
            </w: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Դեղապահովման ծրագիր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</w:tr>
      <w:tr w:rsidR="00075A0F" w:rsidRPr="00061809" w:rsidTr="00AD64D6">
        <w:trPr>
          <w:gridAfter w:val="2"/>
          <w:wAfter w:w="472" w:type="dxa"/>
          <w:trHeight w:val="108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Ծրագրի դասի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չը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1188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Ցուցանիշների փոփոխությունները (ավելացումները նշված են դրական </w:t>
            </w:r>
            <w:proofErr w:type="gramStart"/>
            <w:r w:rsidRPr="00061809">
              <w:rPr>
                <w:rFonts w:ascii="GHEA Mariam" w:hAnsi="GHEA Mariam" w:cs="Arial"/>
                <w:lang w:eastAsia="en-US"/>
              </w:rPr>
              <w:t>նշանով )</w:t>
            </w:r>
            <w:proofErr w:type="gramEnd"/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Միջոցառման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</w:tr>
      <w:tr w:rsidR="00075A0F" w:rsidRPr="00061809" w:rsidTr="00AD64D6">
        <w:trPr>
          <w:gridAfter w:val="2"/>
          <w:wAfter w:w="472" w:type="dxa"/>
          <w:trHeight w:val="108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Միջոցառման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Մարդասիրական օգնության կարգով ստացվող դեղերի և դեղագործական արտադրանքի ստացման,</w:t>
            </w:r>
            <w: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 xml:space="preserve"> </w:t>
            </w: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մաքսազերծման և բաշխման ծառայություններ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105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Նկարագրությունը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Մարդասիրական օգնության կարգով ստացվող դեղերի և դեղագործական արտադրանքի ստացում, մաքսազերծում և բաշխման ծառայություններ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Միջոցառման տեսակը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79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Մասնագիտացված կազմակերպություն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Արդյունքի չափորոշիչներ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Մարդասիրական օգնության կարգով ստացված դեղերի և բժշկական պարագաների բեռների </w:t>
            </w:r>
            <w:proofErr w:type="gramStart"/>
            <w:r w:rsidRPr="00061809">
              <w:rPr>
                <w:rFonts w:ascii="GHEA Mariam" w:hAnsi="GHEA Mariam" w:cs="Arial"/>
                <w:lang w:eastAsia="en-US"/>
              </w:rPr>
              <w:t>ստացման,մաքսազերծման</w:t>
            </w:r>
            <w:proofErr w:type="gramEnd"/>
            <w:r w:rsidRPr="00061809">
              <w:rPr>
                <w:rFonts w:ascii="GHEA Mariam" w:hAnsi="GHEA Mariam" w:cs="Arial"/>
                <w:lang w:eastAsia="en-US"/>
              </w:rPr>
              <w:t xml:space="preserve"> և պահպանման ծառայություններ, միավորների քանակ (հատ)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85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lang w:eastAsia="en-US"/>
              </w:rPr>
              <w:t>.</w:t>
            </w:r>
            <w:r w:rsidRPr="00061809">
              <w:rPr>
                <w:rFonts w:ascii="GHEA Mariam" w:hAnsi="GHEA Mariam" w:cs="Arial"/>
                <w:lang w:eastAsia="en-US"/>
              </w:rPr>
              <w:t xml:space="preserve"> դրամ)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26,549.0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դասիչը 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անվանումը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33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1191</w:t>
            </w: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Խորհրդատվական, մասնագիտական աջակցություն և հետազոտություններ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108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Ծրագրի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1191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Ցուցանիշների փոփոխությունները (նվազեցումները նշված են փակագծերում)</w:t>
            </w:r>
          </w:p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Միջոցառման դասիչը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տ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</w:tr>
      <w:tr w:rsidR="00075A0F" w:rsidRPr="00061809" w:rsidTr="00AD64D6">
        <w:trPr>
          <w:gridAfter w:val="2"/>
          <w:wAfter w:w="472" w:type="dxa"/>
          <w:trHeight w:val="54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Միջոցառման անվանումը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proofErr w:type="gramStart"/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Խորհրդատվական,մասնագիտական</w:t>
            </w:r>
            <w:proofErr w:type="gramEnd"/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 xml:space="preserve"> աջակցություն և հետազոտություններ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659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Նկարագրությունը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Կազմմեթոդական օգնության ծառայություններ, կլինիկական ու բժշկա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061809">
              <w:rPr>
                <w:rFonts w:ascii="GHEA Mariam" w:hAnsi="GHEA Mariam" w:cs="Arial"/>
                <w:lang w:eastAsia="en-US"/>
              </w:rPr>
              <w:t xml:space="preserve">տնտեսագիտական ստանդարտների </w:t>
            </w:r>
            <w:proofErr w:type="gramStart"/>
            <w:r w:rsidRPr="00061809">
              <w:rPr>
                <w:rFonts w:ascii="GHEA Mariam" w:hAnsi="GHEA Mariam" w:cs="Arial"/>
                <w:lang w:eastAsia="en-US"/>
              </w:rPr>
              <w:t>մշակման,առողջապահության</w:t>
            </w:r>
            <w:proofErr w:type="gramEnd"/>
            <w:r w:rsidRPr="00061809">
              <w:rPr>
                <w:rFonts w:ascii="GHEA Mariam" w:hAnsi="GHEA Mariam" w:cs="Arial"/>
                <w:lang w:eastAsia="en-US"/>
              </w:rPr>
              <w:t xml:space="preserve"> ոլորտի նորմատիվային բազայի բարելավման ծառայություններ: Առողջա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061809">
              <w:rPr>
                <w:rFonts w:ascii="GHEA Mariam" w:hAnsi="GHEA Mariam" w:cs="Arial"/>
                <w:lang w:eastAsia="en-US"/>
              </w:rPr>
              <w:lastRenderedPageBreak/>
              <w:t>պահության ոլորտի կազմակերպման մեթոդական հարցերի,ձեռնարկների մշակում, տպագրում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Միջոցառման տեսակը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Արդյունքի չափորոշիչներ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555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Ուղեցույցների,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gramStart"/>
            <w:r w:rsidRPr="00061809">
              <w:rPr>
                <w:rFonts w:ascii="GHEA Mariam" w:hAnsi="GHEA Mariam" w:cs="Arial"/>
                <w:lang w:eastAsia="en-US"/>
              </w:rPr>
              <w:t>գործելակարգերի,հաշվառման</w:t>
            </w:r>
            <w:proofErr w:type="gramEnd"/>
            <w:r w:rsidRPr="00061809">
              <w:rPr>
                <w:rFonts w:ascii="GHEA Mariam" w:hAnsi="GHEA Mariam" w:cs="Arial"/>
                <w:lang w:eastAsia="en-US"/>
              </w:rPr>
              <w:t xml:space="preserve"> ձևերի և այլ փաստաթղթերի մշակման ծառայություններ,փաստաթղթերի թիվ, հատ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Առողջապահության ազգային հաշիվների զեկույցի մշակման </w:t>
            </w:r>
            <w:proofErr w:type="gramStart"/>
            <w:r w:rsidRPr="00061809">
              <w:rPr>
                <w:rFonts w:ascii="GHEA Mariam" w:hAnsi="GHEA Mariam" w:cs="Arial"/>
                <w:lang w:eastAsia="en-US"/>
              </w:rPr>
              <w:t>ծառայություններ,զեկույցների</w:t>
            </w:r>
            <w:proofErr w:type="gramEnd"/>
            <w:r w:rsidRPr="00061809">
              <w:rPr>
                <w:rFonts w:ascii="GHEA Mariam" w:hAnsi="GHEA Mariam" w:cs="Arial"/>
                <w:lang w:eastAsia="en-US"/>
              </w:rPr>
              <w:t xml:space="preserve"> թիվ, հատ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555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Հայաստանի առողջապահության արդյունավետության գնահատման տարեկան զեկույցի մշակման </w:t>
            </w:r>
            <w:proofErr w:type="gramStart"/>
            <w:r w:rsidRPr="00061809">
              <w:rPr>
                <w:rFonts w:ascii="GHEA Mariam" w:hAnsi="GHEA Mariam" w:cs="Arial"/>
                <w:lang w:eastAsia="en-US"/>
              </w:rPr>
              <w:t>ծառայություններ,զեկույցների</w:t>
            </w:r>
            <w:proofErr w:type="gramEnd"/>
            <w:r w:rsidRPr="00061809">
              <w:rPr>
                <w:rFonts w:ascii="GHEA Mariam" w:hAnsi="GHEA Mariam" w:cs="Arial"/>
                <w:lang w:eastAsia="en-US"/>
              </w:rPr>
              <w:t xml:space="preserve"> թիվ, հատ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0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Թմրամիջոցների և թմրամիջոցներից կախվածության մոնիթորինգի տարեկան զեկույցի կազմման ծառայություններ, զեկույցների թիվ, հատ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.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 xml:space="preserve"> (3,153.1)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98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Ծրագրի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1191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A0F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Ցուցանիշների փոփոխությունները (նվազեցումները նշված են փակագծերում)</w:t>
            </w:r>
          </w:p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Միջոցառման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11003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</w:tr>
      <w:tr w:rsidR="00075A0F" w:rsidRPr="00061809" w:rsidTr="00AD64D6">
        <w:trPr>
          <w:gridAfter w:val="2"/>
          <w:wAfter w:w="472" w:type="dxa"/>
          <w:trHeight w:val="81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Միջոցառման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Բժիշկ-մասնագետների ժամանակավոր ուղեգրման միջոցով ՀՀ մարզային առողջապահական կազմակերպություններում բժշկական ծառայությունների մատուցում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Նկարագրությունը</w:t>
            </w:r>
            <w:r w:rsidRPr="00061809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Բժիշկ-մասնագետների ժամանակավոր ուղեգրման միջոցով ՀՀ մարզային առողջապահական կազմակերպություններում բժշկական ծառայությունների մատուցում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Միջոցառման տեսակը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Արդյունքի չափորոշիչներ 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Ուղեգրված բժիշ</w:t>
            </w:r>
            <w:r>
              <w:rPr>
                <w:rFonts w:ascii="GHEA Mariam" w:hAnsi="GHEA Mariam" w:cs="Arial"/>
                <w:lang w:eastAsia="en-US"/>
              </w:rPr>
              <w:t>կ</w:t>
            </w:r>
            <w:r w:rsidRPr="00061809">
              <w:rPr>
                <w:rFonts w:ascii="GHEA Mariam" w:hAnsi="GHEA Mariam" w:cs="Arial"/>
                <w:lang w:eastAsia="en-US"/>
              </w:rPr>
              <w:t>ների թիվ, մարդ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Բժիշկ-մասնագետներ ընդունած մարզային առողջապահական կազմակերպությունների թիվ, հատ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</w:t>
            </w:r>
          </w:p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(հազ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.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 xml:space="preserve"> (25,000.0)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lastRenderedPageBreak/>
              <w:t xml:space="preserve"> Ծրագրի դասիչը 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անվանումը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1200</w:t>
            </w: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Մոր և մանկան առողջության պահպանում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108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Ծրագրի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1200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A0F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Ցուցանիշների փոփոխությունները (ավելացումները նշված են դրական նշանով)</w:t>
            </w:r>
          </w:p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Միջոցառման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11002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տ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</w:tr>
      <w:tr w:rsidR="00075A0F" w:rsidRPr="00061809" w:rsidTr="00AD64D6">
        <w:trPr>
          <w:gridAfter w:val="2"/>
          <w:wAfter w:w="472" w:type="dxa"/>
          <w:trHeight w:val="54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Միջոցառման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Գինեկոլոգիական հիվանդությունների բժշկական օգնության ծառայություններ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54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Նկարագրությունը</w:t>
            </w:r>
            <w:r w:rsidRPr="00061809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Գինեկոլոգիական հիվանդությունների բուժման համալիր միջոցառումների իրականացում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Միջոցառման տեսակը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Արդյունքի չափորոշիչներ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Գինեկոլոգիական բժշկական օգնության գծով ծառայություններից օգտվելու դեպքերի </w:t>
            </w:r>
            <w:proofErr w:type="gramStart"/>
            <w:r w:rsidRPr="00061809">
              <w:rPr>
                <w:rFonts w:ascii="GHEA Mariam" w:hAnsi="GHEA Mariam" w:cs="Arial"/>
                <w:lang w:eastAsia="en-US"/>
              </w:rPr>
              <w:t>թիվ,հատ</w:t>
            </w:r>
            <w:proofErr w:type="gramEnd"/>
            <w:r w:rsidRPr="00061809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.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15,000.0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108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Ծրագրի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1200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A0F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Ցուցանիշների փոփոխությունները (ավելացումները նշված են դրական նշանով)</w:t>
            </w:r>
          </w:p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Միջոցառման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11003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</w:tr>
      <w:tr w:rsidR="00075A0F" w:rsidRPr="00061809" w:rsidTr="00AD64D6">
        <w:trPr>
          <w:gridAfter w:val="2"/>
          <w:wAfter w:w="472" w:type="dxa"/>
          <w:trHeight w:val="34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Միջոցառման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Երեխաներին բժշկական օգնության ծառայություններ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1455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Նկարագրությունը</w:t>
            </w:r>
            <w:r w:rsidRPr="00061809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Երեխաների (0-18 տարեկան, 18 տարեկանից բարձր սոցիալապես անապահով և հատուկ խմբերում ընդգրկված երեխաներին) հիվանդանոցային բժշկական օգնության իրականացում (հետազոտում, ախտորոշում, բուժում)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Միջոցառման տեսակը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Արդյունքի չափորոշիչներ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lastRenderedPageBreak/>
              <w:t>Երեխաների բժշկական օգնության գծով ծառայություններից օգտվելու դեպքերի թիվ, հատ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175.0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.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25,000.0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դասիչը 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անվանումը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1201</w:t>
            </w: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Շտապ բժշկական օգնության ծրագիր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108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Ծրագրի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1201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A0F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Ցուցանիշների փոփոխությունները (ավելացումները նշված են դրական նշանով)</w:t>
            </w:r>
          </w:p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Միջոցառման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տ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Միջոցառման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Շտապ բժշկական օգնության ծրագիր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Նկարագրությունը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Շտապ բժշկական օգնության իրականացում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Միջոցառման տեսակը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Արդյունքի չափորոշիչներ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gramStart"/>
            <w:r w:rsidRPr="00061809">
              <w:rPr>
                <w:rFonts w:ascii="GHEA Mariam" w:hAnsi="GHEA Mariam" w:cs="Arial"/>
                <w:lang w:eastAsia="en-US"/>
              </w:rPr>
              <w:t>Շտապ  բժշկական</w:t>
            </w:r>
            <w:proofErr w:type="gramEnd"/>
            <w:r w:rsidRPr="00061809">
              <w:rPr>
                <w:rFonts w:ascii="GHEA Mariam" w:hAnsi="GHEA Mariam" w:cs="Arial"/>
                <w:lang w:eastAsia="en-US"/>
              </w:rPr>
              <w:t xml:space="preserve"> օգնության գծով կանչերի թիվ,հատ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20,000.0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Շտապ բժշկական օգնության ծառայության մեքենաների ընդհանուր </w:t>
            </w:r>
            <w:proofErr w:type="gramStart"/>
            <w:r w:rsidRPr="00061809">
              <w:rPr>
                <w:rFonts w:ascii="GHEA Mariam" w:hAnsi="GHEA Mariam" w:cs="Arial"/>
                <w:lang w:eastAsia="en-US"/>
              </w:rPr>
              <w:t>թիվ,հատ</w:t>
            </w:r>
            <w:proofErr w:type="gram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Շտապ բժշկական օգնության ծառայության մարզային մեքենաների ընդհանուր </w:t>
            </w:r>
            <w:proofErr w:type="gramStart"/>
            <w:r w:rsidRPr="00061809">
              <w:rPr>
                <w:rFonts w:ascii="GHEA Mariam" w:hAnsi="GHEA Mariam" w:cs="Arial"/>
                <w:lang w:eastAsia="en-US"/>
              </w:rPr>
              <w:t>թիվ,հատ</w:t>
            </w:r>
            <w:proofErr w:type="gram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.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145,000.0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դասիչը 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անվանումը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3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1202</w:t>
            </w: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Ոչ վարակիչ հիվանդությունների բժշկական օգնության ապահովում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108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Ծրագրի դասիչը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1202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Ցուցանիշների փոփոխությունները (ավելացումները նշված են դրական նշանով)</w:t>
            </w:r>
          </w:p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Միջոցառման դասիչը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Միջոցառման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Հեմոդիալիզի և պերիտոնիալ դիալիզի անցկացման ծառայություններ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54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Նկարագրությունը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Հեմոդիալիզի կարիք ունեցող հիվանդների բժշկական օգնության համալիր միջոցառումների իրականացում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Միջոցառման տեսակը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lastRenderedPageBreak/>
              <w:t>Միջոցառումն իրականացնողի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Արդյունքի չափորոշիչներ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Հեմոդիալիզի անցկացման սեան</w:t>
            </w:r>
            <w:r w:rsidRPr="00061809">
              <w:rPr>
                <w:rFonts w:ascii="GHEA Mariam" w:hAnsi="GHEA Mariam" w:cs="Arial"/>
                <w:lang w:eastAsia="en-US"/>
              </w:rPr>
              <w:t>սների թիվ,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061809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4,400.0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(հազար դրամ)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80,000.0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108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Ծրագրի դասիչը</w:t>
            </w:r>
            <w:r w:rsidRPr="00061809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1202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A0F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Ցուցանիշների փոփոխությունները (ավելացումները նշված են դրական նշանով)</w:t>
            </w:r>
          </w:p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Միջոցառման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11002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</w:tr>
      <w:tr w:rsidR="00075A0F" w:rsidRPr="00061809" w:rsidTr="00AD64D6">
        <w:trPr>
          <w:gridAfter w:val="2"/>
          <w:wAfter w:w="472" w:type="dxa"/>
          <w:trHeight w:val="34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Միջոցառման անվանումը</w:t>
            </w:r>
            <w:r w:rsidRPr="00061809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Անհետաձգելի բժշկական օգնության ծառայություններ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84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Նկարագրությունը 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Անհետաձգելի բժշկական օգնության իրականացում` ՀՀ առողջապա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061809">
              <w:rPr>
                <w:rFonts w:ascii="GHEA Mariam" w:hAnsi="GHEA Mariam" w:cs="Arial"/>
                <w:lang w:eastAsia="en-US"/>
              </w:rPr>
              <w:t>հության նախարարի կողմից հաստատված հիվանդությունների, վիճակ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061809">
              <w:rPr>
                <w:rFonts w:ascii="GHEA Mariam" w:hAnsi="GHEA Mariam" w:cs="Arial"/>
                <w:lang w:eastAsia="en-US"/>
              </w:rPr>
              <w:t>ների ցանցի համաձայն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Միջոցառման տեսակը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Արդյունքի չափորոշիչներ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315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Անհետաձգելի բժշկական օգնության ծառայություններից օգտվելու դեպքերի </w:t>
            </w:r>
            <w:proofErr w:type="gramStart"/>
            <w:r w:rsidRPr="00061809">
              <w:rPr>
                <w:rFonts w:ascii="GHEA Mariam" w:hAnsi="GHEA Mariam" w:cs="Arial"/>
                <w:lang w:eastAsia="en-US"/>
              </w:rPr>
              <w:t>թիվ,հատ</w:t>
            </w:r>
            <w:proofErr w:type="gram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750.0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.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208,000.0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108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Ծրագրի դասիչը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1202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Ցուցանիշների փոփոխությունները (ավելա</w:t>
            </w:r>
            <w:r>
              <w:rPr>
                <w:rFonts w:ascii="GHEA Mariam" w:hAnsi="GHEA Mariam" w:cs="Arial"/>
                <w:lang w:eastAsia="en-US"/>
              </w:rPr>
              <w:t>ցումները նշված են դրական նշանով</w:t>
            </w:r>
            <w:r w:rsidRPr="00061809">
              <w:rPr>
                <w:rFonts w:ascii="GHEA Mariam" w:hAnsi="GHEA Mariam" w:cs="Arial"/>
                <w:lang w:eastAsia="en-US"/>
              </w:rPr>
              <w:t>)</w:t>
            </w:r>
          </w:p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Միջոցառման դասիչը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11003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</w:tr>
      <w:tr w:rsidR="00075A0F" w:rsidRPr="00061809" w:rsidTr="00AD64D6">
        <w:trPr>
          <w:gridAfter w:val="2"/>
          <w:wAfter w:w="472" w:type="dxa"/>
          <w:trHeight w:val="54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Միջոցառման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Հոգեկան և նարկոլոգիական հիվա</w:t>
            </w:r>
            <w: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ն</w:t>
            </w: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դների բժշկական օգնության ծառայություններ</w:t>
            </w:r>
          </w:p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Նկարագրությունը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Հոգեկան և նարկոլոգիական հիվանդների բուժու</w:t>
            </w:r>
            <w:r>
              <w:rPr>
                <w:rFonts w:ascii="GHEA Mariam" w:hAnsi="GHEA Mariam" w:cs="Arial"/>
                <w:lang w:eastAsia="en-US"/>
              </w:rPr>
              <w:t>մ և շարունակական հսկողության համ</w:t>
            </w:r>
            <w:r w:rsidRPr="00061809">
              <w:rPr>
                <w:rFonts w:ascii="GHEA Mariam" w:hAnsi="GHEA Mariam" w:cs="Arial"/>
                <w:lang w:eastAsia="en-US"/>
              </w:rPr>
              <w:t>ալիր միջոցառումների իրականացում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Միջոցառման տեսակը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lastRenderedPageBreak/>
              <w:t>Միջոցառումն իրականացնողի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Արդյունքի չափորոշիչներ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Հոգեկան և նարկոլոգիական հիվանդների բժշկական օգնության գծով ծառայություններից օգտվելու դեպքերի թիվ, հատ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38.0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.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15,000.0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108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Ծրագրի դասիչը</w:t>
            </w:r>
            <w:r w:rsidRPr="00061809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1202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A0F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Ցուցանիշների փոփոխությունները (ավելացումները նշված են </w:t>
            </w:r>
            <w:r>
              <w:rPr>
                <w:rFonts w:ascii="GHEA Mariam" w:hAnsi="GHEA Mariam" w:cs="Arial"/>
                <w:lang w:eastAsia="en-US"/>
              </w:rPr>
              <w:t>դրական նշանով</w:t>
            </w:r>
            <w:r w:rsidRPr="00061809">
              <w:rPr>
                <w:rFonts w:ascii="GHEA Mariam" w:hAnsi="GHEA Mariam" w:cs="Arial"/>
                <w:lang w:eastAsia="en-US"/>
              </w:rPr>
              <w:t>)</w:t>
            </w:r>
          </w:p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Միջոցառման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11004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տ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Միջոցառման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Ուռուցքաբանական և արյունաբանական հիվանդությունների բժշկական օգնության ծառայություններ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Նկարագրությունը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Ուռուցքաբանական և արյունաբանական հիվանդների բուժում և շարունակական հսկողության համալիր միջոցառումների իրականացում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Միջոցառման տեսակը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Արդյունքի չափորոշիչներ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54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Ուռուցքաբանական և արյունաբանական հիվանդությունների բժշկական օգնության գծով ծառայություններից օգտվելու դեպքերի թիվ, հատ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1,200.0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.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250,000.0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դասիչը 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անվանումը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315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1207</w:t>
            </w: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Սոցիալապես անապահով և առանձին խմբերի անձանց բժշկական օգնություն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108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Ծրագրի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1207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A0F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Ցուցանիշների փոփոխությունները (նվազեցումները նշված </w:t>
            </w:r>
            <w:proofErr w:type="gramStart"/>
            <w:r w:rsidRPr="00061809">
              <w:rPr>
                <w:rFonts w:ascii="GHEA Mariam" w:hAnsi="GHEA Mariam" w:cs="Arial"/>
                <w:lang w:eastAsia="en-US"/>
              </w:rPr>
              <w:t>են  փակագծերում</w:t>
            </w:r>
            <w:proofErr w:type="gramEnd"/>
            <w:r w:rsidRPr="00061809">
              <w:rPr>
                <w:rFonts w:ascii="GHEA Mariam" w:hAnsi="GHEA Mariam" w:cs="Arial"/>
                <w:lang w:eastAsia="en-US"/>
              </w:rPr>
              <w:t>)</w:t>
            </w:r>
          </w:p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Միջոցառման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տ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Միջոցառման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Սոցիալապես անապահով և հատուկ խմբերում ընդգրկվածներին բժշկական օգնության ծառայություններ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lastRenderedPageBreak/>
              <w:t xml:space="preserve"> Նկարագրությունը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Բնակչության սոցիալապես անապահով և հատուկ խմբերում ընդգրկված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061809">
              <w:rPr>
                <w:rFonts w:ascii="GHEA Mariam" w:hAnsi="GHEA Mariam" w:cs="Arial"/>
                <w:lang w:eastAsia="en-US"/>
              </w:rPr>
              <w:t>ներին բժշկական օգնության իրականացում` ՀՀ կառավարության որոշ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061809">
              <w:rPr>
                <w:rFonts w:ascii="GHEA Mariam" w:hAnsi="GHEA Mariam" w:cs="Arial"/>
                <w:lang w:eastAsia="en-US"/>
              </w:rPr>
              <w:t>մամբ հաստատված բնակչության խմբերի և ծառայությունների ցանկի համաձայն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Միջոցառման տեսակը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Արդյունքի չափորոշիչներ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0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Բնակչության սոցիալապես անապահով և հատուկ խմբերում ընդգրկվածների բժշկական օգնության ծառայություններից օգտվելու դեպ</w:t>
            </w:r>
            <w:r>
              <w:rPr>
                <w:rFonts w:ascii="GHEA Mariam" w:hAnsi="GHEA Mariam" w:cs="Arial"/>
                <w:lang w:eastAsia="en-US"/>
              </w:rPr>
              <w:t>ք</w:t>
            </w:r>
            <w:r w:rsidRPr="00061809">
              <w:rPr>
                <w:rFonts w:ascii="GHEA Mariam" w:hAnsi="GHEA Mariam" w:cs="Arial"/>
                <w:lang w:eastAsia="en-US"/>
              </w:rPr>
              <w:t>երի թիվ, հատ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(10,150.0)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.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 xml:space="preserve"> (1,024,000.0)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108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Ծրագրի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1207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Ցուցանիշների փոփոխությունները (ավելացումները նշված են դրական նշանով)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Միջոցառման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11002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տ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Միջոցառման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Ստոմատոլոգիական բժշկական ծառայություններ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Նկարագրությունը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Ստոմատոլոգիական բժշկական օգնության համալիր միջոցառումների (</w:t>
            </w:r>
            <w:proofErr w:type="gramStart"/>
            <w:r w:rsidRPr="00061809">
              <w:rPr>
                <w:rFonts w:ascii="GHEA Mariam" w:hAnsi="GHEA Mariam" w:cs="Arial"/>
                <w:lang w:eastAsia="en-US"/>
              </w:rPr>
              <w:t>հետազոտում,ախտորոշում</w:t>
            </w:r>
            <w:proofErr w:type="gramEnd"/>
            <w:r w:rsidRPr="00061809">
              <w:rPr>
                <w:rFonts w:ascii="GHEA Mariam" w:hAnsi="GHEA Mariam" w:cs="Arial"/>
                <w:lang w:eastAsia="en-US"/>
              </w:rPr>
              <w:t>, բուժում) իրականացում սոցիալապես անապահով և հատուկ խմբերում ընդգրկվածներին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Միջոցառման տեսակը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Արդյունքի չափորոշիչներ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Ստոմատոլոգիական բժշկական օգնության գծով դեպքերի թիվ, հատ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450.0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.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1,363.2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108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Ծրագրի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i/>
                <w:iCs/>
                <w:lang w:eastAsia="en-US"/>
              </w:rPr>
              <w:t>1207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Ցուցանիշների փոփոխությունները (ավելացումները նշված են դրական նշանով)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Միջոցառման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i/>
                <w:iCs/>
                <w:lang w:eastAsia="en-US"/>
              </w:rPr>
              <w:t>11003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Միջոցառման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color w:val="000000"/>
                <w:lang w:eastAsia="en-US"/>
              </w:rPr>
              <w:t>Զինծառայողներին, ինչպես նաև փրկարար ծառայողներին և նրանց ընտանիքի անդամներին բժշկական օգնության ծառայություններ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lastRenderedPageBreak/>
              <w:t xml:space="preserve"> Նկարագրությունը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Զինծառայողներին, նրանց հավասարեցված </w:t>
            </w:r>
            <w:proofErr w:type="gramStart"/>
            <w:r w:rsidRPr="00061809">
              <w:rPr>
                <w:rFonts w:ascii="GHEA Mariam" w:hAnsi="GHEA Mariam" w:cs="Arial"/>
                <w:color w:val="000000"/>
                <w:lang w:eastAsia="en-US"/>
              </w:rPr>
              <w:t>անձանց,ինչպես</w:t>
            </w:r>
            <w:proofErr w:type="gramEnd"/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նաև փրկարար ծառայողներին և նրանց ընտանիքի անդամներին բժշկական օգնության իրականացում (հետազոտում.ախտորոշում, բուժում)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Միջոցառման տեսակը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Արդյունքի չափորոշիչներ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Բժշկական օգնության գծով ծառայություններից օգտվելու դեպքերի </w:t>
            </w:r>
            <w:proofErr w:type="gramStart"/>
            <w:r w:rsidRPr="00061809">
              <w:rPr>
                <w:rFonts w:ascii="GHEA Mariam" w:hAnsi="GHEA Mariam" w:cs="Arial"/>
                <w:lang w:eastAsia="en-US"/>
              </w:rPr>
              <w:t>թիվ,հատ</w:t>
            </w:r>
            <w:proofErr w:type="gram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3,000.0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ոցառման վրա կատարվող ծախսը (հազ.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470,000.0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108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Ծրագրի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1207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A0F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Ցուցանիշների փոփոխությունները </w:t>
            </w:r>
          </w:p>
          <w:p w:rsidR="00075A0F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(</w:t>
            </w:r>
            <w:r w:rsidRPr="00061809">
              <w:rPr>
                <w:rFonts w:ascii="GHEA Mariam" w:hAnsi="GHEA Mariam" w:cs="Arial"/>
                <w:lang w:eastAsia="en-US"/>
              </w:rPr>
              <w:t>նվազեցումները նշված են փակագծերում)</w:t>
            </w:r>
          </w:p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Միջոցառման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11005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տ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</w:tr>
      <w:tr w:rsidR="00075A0F" w:rsidRPr="00061809" w:rsidTr="00AD64D6">
        <w:trPr>
          <w:gridAfter w:val="2"/>
          <w:wAfter w:w="472" w:type="dxa"/>
          <w:trHeight w:val="54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Միջոցառման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Թրաֆիքինգի զոհերին բժշկական օգնության ծառայություններ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166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Նկարագրությունը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Թրաֆիքինգի զոհ դարձած անձանց բժշկական օգնության և փորձա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061809">
              <w:rPr>
                <w:rFonts w:ascii="GHEA Mariam" w:hAnsi="GHEA Mariam" w:cs="Arial"/>
                <w:lang w:eastAsia="en-US"/>
              </w:rPr>
              <w:t>քննությունների իրականացում (</w:t>
            </w:r>
            <w:proofErr w:type="gramStart"/>
            <w:r w:rsidRPr="00061809">
              <w:rPr>
                <w:rFonts w:ascii="GHEA Mariam" w:hAnsi="GHEA Mariam" w:cs="Arial"/>
                <w:lang w:eastAsia="en-US"/>
              </w:rPr>
              <w:t>հետազոտում,ախտորոշում</w:t>
            </w:r>
            <w:proofErr w:type="gramEnd"/>
            <w:r w:rsidRPr="00061809">
              <w:rPr>
                <w:rFonts w:ascii="GHEA Mariam" w:hAnsi="GHEA Mariam" w:cs="Arial"/>
                <w:lang w:eastAsia="en-US"/>
              </w:rPr>
              <w:t>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061809">
              <w:rPr>
                <w:rFonts w:ascii="GHEA Mariam" w:hAnsi="GHEA Mariam" w:cs="Arial"/>
                <w:lang w:eastAsia="en-US"/>
              </w:rPr>
              <w:t>բուժում)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Միջոցառման տեսակը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Արդյունքի չափորոշիչներ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Բժշկական օգնության գծով ծառայություններից օգտվելու դեպքերի </w:t>
            </w:r>
            <w:proofErr w:type="gramStart"/>
            <w:r w:rsidRPr="00061809">
              <w:rPr>
                <w:rFonts w:ascii="GHEA Mariam" w:hAnsi="GHEA Mariam" w:cs="Arial"/>
                <w:lang w:eastAsia="en-US"/>
              </w:rPr>
              <w:t>թիվ,հատ</w:t>
            </w:r>
            <w:proofErr w:type="gramEnd"/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(9.0)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.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 xml:space="preserve"> (1,778.0)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108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Ծրագրի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1207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A0F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Ցուցանիշների փոփոխությունները (նվազեցումները նշված են փակագծերում)</w:t>
            </w:r>
          </w:p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Միջոցառման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11006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lastRenderedPageBreak/>
              <w:t xml:space="preserve"> Միջոցառման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 xml:space="preserve">Հրատապ բժշկական օգնության և սպասարկման ծառայությունների (ներառյալ բժշկական </w:t>
            </w:r>
            <w:proofErr w:type="gramStart"/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սարքեր,սարքավորումներ</w:t>
            </w:r>
            <w:proofErr w:type="gramEnd"/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, դեղեր և բժշկական օգնության օժանդակ ծառայություններ) տրամադրում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106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Նկարագրությունը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Նախարարի համապատասխան հրամանի համաձայն բժշկական օգնու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061809">
              <w:rPr>
                <w:rFonts w:ascii="GHEA Mariam" w:hAnsi="GHEA Mariam" w:cs="Arial"/>
                <w:lang w:eastAsia="en-US"/>
              </w:rPr>
              <w:t xml:space="preserve">թյան ծառայությունների </w:t>
            </w:r>
            <w:proofErr w:type="gramStart"/>
            <w:r w:rsidRPr="00061809">
              <w:rPr>
                <w:rFonts w:ascii="GHEA Mariam" w:hAnsi="GHEA Mariam" w:cs="Arial"/>
                <w:lang w:eastAsia="en-US"/>
              </w:rPr>
              <w:t>մատուցում,թանկարժեք</w:t>
            </w:r>
            <w:proofErr w:type="gramEnd"/>
            <w:r w:rsidRPr="00061809">
              <w:rPr>
                <w:rFonts w:ascii="GHEA Mariam" w:hAnsi="GHEA Mariam" w:cs="Arial"/>
                <w:lang w:eastAsia="en-US"/>
              </w:rPr>
              <w:t xml:space="preserve"> սարքերի,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061809">
              <w:rPr>
                <w:rFonts w:ascii="GHEA Mariam" w:hAnsi="GHEA Mariam" w:cs="Arial"/>
                <w:lang w:eastAsia="en-US"/>
              </w:rPr>
              <w:t>սարքավորում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061809">
              <w:rPr>
                <w:rFonts w:ascii="GHEA Mariam" w:hAnsi="GHEA Mariam" w:cs="Arial"/>
                <w:lang w:eastAsia="en-US"/>
              </w:rPr>
              <w:t>ների և դեղերի տրամադրում բժշկական օգնություն ստացող անձանց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Միջոցառման տեսակը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Արդյունքի չափորոշիչներ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Ծառայություններից օգտվելու </w:t>
            </w:r>
            <w:proofErr w:type="gramStart"/>
            <w:r w:rsidRPr="00061809">
              <w:rPr>
                <w:rFonts w:ascii="GHEA Mariam" w:hAnsi="GHEA Mariam" w:cs="Arial"/>
                <w:lang w:eastAsia="en-US"/>
              </w:rPr>
              <w:t>թիվ,դեպք</w:t>
            </w:r>
            <w:proofErr w:type="gram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(100.0)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.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 xml:space="preserve"> (100,000.0)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դասիչը 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անվանումը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37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1208</w:t>
            </w: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Վարակիչ հիվանդությունների կանխարգելման ծրագիր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108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Ծրագրի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1208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Ցուցանիշների փոփոխությունները (նվազեցումները նշված են փակագծերում)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Միջոցառման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11002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</w:tr>
      <w:tr w:rsidR="00075A0F" w:rsidRPr="00061809" w:rsidTr="00AD64D6">
        <w:trPr>
          <w:gridAfter w:val="2"/>
          <w:wAfter w:w="472" w:type="dxa"/>
          <w:trHeight w:val="33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Միջոցառման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Տուբերկուլյոզի բժշկական օգնության ծառայություններ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Նկարագրությունը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Տուբերկուլյոզի վաղ հայտնաբերմանն ուղղված ախտորոշիչ և այլ հետազոտու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061809">
              <w:rPr>
                <w:rFonts w:ascii="GHEA Mariam" w:hAnsi="GHEA Mariam" w:cs="Arial"/>
                <w:lang w:eastAsia="en-US"/>
              </w:rPr>
              <w:t>թյուններ, հիվանդների բուժում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Միջոցառման տեսակը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Արդյունքի չափորոշիչներ 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Տուբերկուլյոզի բժշկական օգնության գծով ծառայություններից օգտվելու դեպքերի </w:t>
            </w:r>
            <w:proofErr w:type="gramStart"/>
            <w:r w:rsidRPr="00061809">
              <w:rPr>
                <w:rFonts w:ascii="GHEA Mariam" w:hAnsi="GHEA Mariam" w:cs="Arial"/>
                <w:lang w:eastAsia="en-US"/>
              </w:rPr>
              <w:t>թիվ,հատ</w:t>
            </w:r>
            <w:proofErr w:type="gram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(150.0)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(հազար դրամ)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 xml:space="preserve"> (55,000.0)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061809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108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Ծրագրի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1208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Ցուցանիշների փոփոխությունները (ավելացումները նշված են դրական նշանով)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Միջոցառման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11003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տ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</w:tr>
      <w:tr w:rsidR="00075A0F" w:rsidRPr="00061809" w:rsidTr="00AD64D6">
        <w:trPr>
          <w:gridAfter w:val="2"/>
          <w:wAfter w:w="472" w:type="dxa"/>
          <w:trHeight w:val="54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lastRenderedPageBreak/>
              <w:t xml:space="preserve"> Միջոցառման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Աղիքային և այլ ինֆեկցիոն հիվանդությունների բժշկական օգնության ծառայություններ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Նկարագրությունը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Աղիքային այլ ինֆեկցիոն հիվանդությունների վաղ հայտնաբերմանն ուղղված ախտորոշիչ հետազոտություններ, հիվանդների բուժում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Միջոցառման տեսակը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6180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 Արդյունքի չափորոշիչներ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75A0F" w:rsidRPr="00061809" w:rsidTr="00AD64D6">
        <w:trPr>
          <w:gridAfter w:val="2"/>
          <w:wAfter w:w="472" w:type="dxa"/>
          <w:trHeight w:val="60"/>
        </w:trPr>
        <w:tc>
          <w:tcPr>
            <w:tcW w:w="1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 xml:space="preserve">Աղիքային և այլ ինֆեկցիոն հիվանդությունների բժշկական օգնության գծով ծառայություններից օգտվելու դեպքերի </w:t>
            </w:r>
            <w:proofErr w:type="gramStart"/>
            <w:r w:rsidRPr="00061809">
              <w:rPr>
                <w:rFonts w:ascii="GHEA Mariam" w:hAnsi="GHEA Mariam" w:cs="Arial"/>
                <w:lang w:eastAsia="en-US"/>
              </w:rPr>
              <w:t>թիվ,հատ</w:t>
            </w:r>
            <w:proofErr w:type="gram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061809">
              <w:rPr>
                <w:rFonts w:ascii="GHEA Mariam" w:hAnsi="GHEA Mariam" w:cs="Arial"/>
                <w:lang w:eastAsia="en-US"/>
              </w:rPr>
              <w:t>700.0</w:t>
            </w:r>
          </w:p>
        </w:tc>
      </w:tr>
      <w:tr w:rsidR="00075A0F" w:rsidRPr="00061809" w:rsidTr="00AD64D6">
        <w:trPr>
          <w:gridAfter w:val="2"/>
          <w:wAfter w:w="472" w:type="dxa"/>
          <w:trHeight w:val="2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.</w:t>
            </w:r>
            <w:r w:rsidRPr="00061809">
              <w:rPr>
                <w:rFonts w:ascii="GHEA Mariam" w:hAnsi="GHEA Mariam" w:cs="Arial"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06180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80,000.0</w:t>
            </w:r>
          </w:p>
        </w:tc>
      </w:tr>
    </w:tbl>
    <w:p w:rsidR="00075A0F" w:rsidRDefault="00075A0F" w:rsidP="00075A0F">
      <w:pPr>
        <w:rPr>
          <w:rFonts w:ascii="GHEA Mariam" w:hAnsi="GHEA Mariam" w:cs="Sylfaen"/>
          <w:sz w:val="22"/>
          <w:szCs w:val="22"/>
        </w:rPr>
      </w:pPr>
      <w:r>
        <w:rPr>
          <w:rFonts w:ascii="GHEA Mariam" w:hAnsi="GHEA Mariam" w:cs="Sylfaen"/>
          <w:sz w:val="22"/>
          <w:szCs w:val="22"/>
        </w:rPr>
        <w:t xml:space="preserve">               </w:t>
      </w:r>
    </w:p>
    <w:p w:rsidR="00075A0F" w:rsidRDefault="00075A0F" w:rsidP="00075A0F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075A0F" w:rsidRDefault="00075A0F" w:rsidP="00075A0F">
      <w:pPr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          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  <w:proofErr w:type="gramEnd"/>
      <w:r>
        <w:rPr>
          <w:rFonts w:ascii="GHEA Mariam" w:hAnsi="GHEA Mariam"/>
          <w:szCs w:val="22"/>
          <w:lang w:val="af-ZA"/>
        </w:rPr>
        <w:t xml:space="preserve">                  </w:t>
      </w:r>
      <w:r>
        <w:rPr>
          <w:rFonts w:ascii="GHEA Mariam" w:hAnsi="GHEA Mariam"/>
          <w:szCs w:val="22"/>
          <w:lang w:val="af-ZA"/>
        </w:rPr>
        <w:tab/>
        <w:t xml:space="preserve">                     </w:t>
      </w:r>
      <w:r>
        <w:rPr>
          <w:rFonts w:ascii="GHEA Mariam" w:hAnsi="GHEA Mariam"/>
          <w:szCs w:val="22"/>
          <w:lang w:val="af-ZA"/>
        </w:rPr>
        <w:br/>
      </w:r>
      <w:r>
        <w:rPr>
          <w:rFonts w:ascii="GHEA Mariam" w:hAnsi="GHEA Mariam"/>
          <w:szCs w:val="22"/>
          <w:lang w:val="af-ZA"/>
        </w:rPr>
        <w:tab/>
      </w:r>
      <w:r w:rsidR="00EB0FCA">
        <w:rPr>
          <w:rFonts w:ascii="GHEA Mariam" w:hAnsi="GHEA Mariam"/>
          <w:szCs w:val="22"/>
          <w:lang w:val="af-ZA"/>
        </w:rPr>
        <w:tab/>
      </w:r>
      <w:r w:rsidR="00EB0FCA">
        <w:rPr>
          <w:rFonts w:ascii="GHEA Mariam" w:hAnsi="GHEA Mariam"/>
          <w:szCs w:val="22"/>
          <w:lang w:val="af-ZA"/>
        </w:rPr>
        <w:tab/>
      </w:r>
      <w:r w:rsidRPr="00EB0FCA">
        <w:rPr>
          <w:rFonts w:ascii="GHEA Mariam" w:hAnsi="GHEA Mariam" w:cs="Sylfaen"/>
          <w:spacing w:val="-8"/>
          <w:sz w:val="22"/>
          <w:szCs w:val="22"/>
        </w:rPr>
        <w:t>ՂԵԿԱՎԱՐ</w:t>
      </w:r>
      <w:r w:rsidRPr="00EB0FCA">
        <w:rPr>
          <w:rFonts w:ascii="GHEA Mariam" w:hAnsi="GHEA Mariam" w:cs="Sylfaen"/>
          <w:sz w:val="22"/>
          <w:szCs w:val="22"/>
          <w:lang w:val="af-ZA"/>
        </w:rPr>
        <w:tab/>
      </w:r>
      <w:r w:rsidRPr="00EB0FCA">
        <w:rPr>
          <w:rFonts w:ascii="GHEA Mariam" w:hAnsi="GHEA Mariam" w:cs="Sylfaen"/>
          <w:sz w:val="22"/>
          <w:szCs w:val="22"/>
          <w:lang w:val="af-ZA"/>
        </w:rPr>
        <w:tab/>
      </w:r>
      <w:bookmarkStart w:id="0" w:name="_GoBack"/>
      <w:bookmarkEnd w:id="0"/>
      <w:r w:rsidRPr="00EB0FCA">
        <w:rPr>
          <w:rFonts w:ascii="GHEA Mariam" w:hAnsi="GHEA Mariam" w:cs="Sylfaen"/>
          <w:sz w:val="22"/>
          <w:szCs w:val="22"/>
          <w:lang w:val="af-ZA"/>
        </w:rPr>
        <w:tab/>
      </w:r>
      <w:r w:rsidRPr="00EB0FCA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EB0FCA">
        <w:rPr>
          <w:rFonts w:ascii="GHEA Mariam" w:hAnsi="GHEA Mariam" w:cs="Arial Armenian"/>
          <w:sz w:val="22"/>
          <w:szCs w:val="22"/>
          <w:lang w:val="af-ZA"/>
        </w:rPr>
        <w:tab/>
        <w:t xml:space="preserve">                                                              </w:t>
      </w:r>
      <w:r w:rsidRPr="00EB0FCA">
        <w:rPr>
          <w:rFonts w:ascii="GHEA Mariam" w:hAnsi="GHEA Mariam" w:cs="Arial Armenian"/>
          <w:sz w:val="22"/>
          <w:szCs w:val="22"/>
        </w:rPr>
        <w:t>Է</w:t>
      </w:r>
      <w:r w:rsidRPr="00EB0FCA">
        <w:rPr>
          <w:rFonts w:ascii="GHEA Mariam" w:hAnsi="GHEA Mariam" w:cs="Arial Armenian"/>
          <w:spacing w:val="-8"/>
          <w:sz w:val="22"/>
          <w:szCs w:val="22"/>
          <w:lang w:val="af-ZA"/>
        </w:rPr>
        <w:t>. ԱՂԱՋԱ</w:t>
      </w:r>
      <w:r w:rsidRPr="00EB0FCA">
        <w:rPr>
          <w:rFonts w:ascii="GHEA Mariam" w:hAnsi="GHEA Mariam" w:cs="Arial Armenian"/>
          <w:spacing w:val="-8"/>
          <w:sz w:val="22"/>
          <w:szCs w:val="22"/>
        </w:rPr>
        <w:t>Ն</w:t>
      </w:r>
      <w:r w:rsidRPr="00EB0FCA">
        <w:rPr>
          <w:rFonts w:ascii="GHEA Mariam" w:hAnsi="GHEA Mariam" w:cs="Sylfaen"/>
          <w:spacing w:val="-8"/>
          <w:sz w:val="22"/>
          <w:szCs w:val="22"/>
        </w:rPr>
        <w:t>ՅԱՆ</w:t>
      </w:r>
    </w:p>
    <w:sectPr w:rsidR="00075A0F" w:rsidSect="00EB0FCA"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8FF" w:rsidRDefault="00BD18FF">
      <w:r>
        <w:separator/>
      </w:r>
    </w:p>
  </w:endnote>
  <w:endnote w:type="continuationSeparator" w:id="0">
    <w:p w:rsidR="00BD18FF" w:rsidRDefault="00BD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8FF" w:rsidRDefault="00BD18FF">
      <w:r>
        <w:separator/>
      </w:r>
    </w:p>
  </w:footnote>
  <w:footnote w:type="continuationSeparator" w:id="0">
    <w:p w:rsidR="00BD18FF" w:rsidRDefault="00BD1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07EEA"/>
    <w:multiLevelType w:val="hybridMultilevel"/>
    <w:tmpl w:val="7C50788E"/>
    <w:lvl w:ilvl="0" w:tplc="43A453E2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cs="Times New Roman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0F"/>
    <w:rsid w:val="00075A0F"/>
    <w:rsid w:val="00133D14"/>
    <w:rsid w:val="002D2CCE"/>
    <w:rsid w:val="00BA6A4D"/>
    <w:rsid w:val="00BD18FF"/>
    <w:rsid w:val="00EB0FCA"/>
    <w:rsid w:val="00EB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92332"/>
  <w15:chartTrackingRefBased/>
  <w15:docId w15:val="{2E77C037-8F2D-4F1D-9F51-7E435569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5A0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5A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75A0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75A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75A0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75A0F"/>
  </w:style>
  <w:style w:type="paragraph" w:customStyle="1" w:styleId="norm">
    <w:name w:val="norm"/>
    <w:basedOn w:val="Normal"/>
    <w:link w:val="normChar"/>
    <w:rsid w:val="00075A0F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075A0F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075A0F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075A0F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075A0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75A0F"/>
    <w:pPr>
      <w:jc w:val="both"/>
    </w:pPr>
  </w:style>
  <w:style w:type="paragraph" w:customStyle="1" w:styleId="russtyle">
    <w:name w:val="russtyle"/>
    <w:basedOn w:val="Normal"/>
    <w:rsid w:val="00075A0F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075A0F"/>
    <w:rPr>
      <w:w w:val="90"/>
    </w:rPr>
  </w:style>
  <w:style w:type="paragraph" w:customStyle="1" w:styleId="Style3">
    <w:name w:val="Style3"/>
    <w:basedOn w:val="mechtex"/>
    <w:rsid w:val="00075A0F"/>
    <w:rPr>
      <w:w w:val="90"/>
    </w:rPr>
  </w:style>
  <w:style w:type="paragraph" w:customStyle="1" w:styleId="Style6">
    <w:name w:val="Style6"/>
    <w:basedOn w:val="mechtex"/>
    <w:rsid w:val="00075A0F"/>
  </w:style>
  <w:style w:type="paragraph" w:styleId="BalloonText">
    <w:name w:val="Balloon Text"/>
    <w:basedOn w:val="Normal"/>
    <w:link w:val="BalloonTextChar"/>
    <w:semiHidden/>
    <w:rsid w:val="00075A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5A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3483</Words>
  <Characters>19858</Characters>
  <Application>Microsoft Office Word</Application>
  <DocSecurity>0</DocSecurity>
  <Lines>165</Lines>
  <Paragraphs>46</Paragraphs>
  <ScaleCrop>false</ScaleCrop>
  <Company/>
  <LinksUpToDate>false</LinksUpToDate>
  <CharactersWithSpaces>23295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2019-10-28T06:25:00Z</dcterms:created>
  <dcterms:modified xsi:type="dcterms:W3CDTF">2019-10-28T06:39:00Z</dcterms:modified>
</cp:coreProperties>
</file>