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4501D" w14:textId="42A303F3" w:rsidR="003E3275" w:rsidRPr="00DB1635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DB1635">
        <w:rPr>
          <w:rFonts w:ascii="GHEA Mariam" w:hAnsi="GHEA Mariam"/>
          <w:spacing w:val="-8"/>
          <w:lang w:val="hy-AM"/>
        </w:rPr>
        <w:t>4</w:t>
      </w:r>
    </w:p>
    <w:p w14:paraId="24B2491F" w14:textId="3B7A9995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66ABE2E8" w14:textId="0AFB8B7F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6B2CC468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4644" w:type="dxa"/>
        <w:tblInd w:w="95" w:type="dxa"/>
        <w:tblLook w:val="0000" w:firstRow="0" w:lastRow="0" w:firstColumn="0" w:lastColumn="0" w:noHBand="0" w:noVBand="0"/>
      </w:tblPr>
      <w:tblGrid>
        <w:gridCol w:w="944"/>
        <w:gridCol w:w="891"/>
        <w:gridCol w:w="840"/>
        <w:gridCol w:w="1100"/>
        <w:gridCol w:w="1438"/>
        <w:gridCol w:w="6963"/>
        <w:gridCol w:w="2697"/>
      </w:tblGrid>
      <w:tr w:rsidR="003E3275" w:rsidRPr="00F04DD6" w14:paraId="305B2D34" w14:textId="77777777" w:rsidTr="00D602B0">
        <w:trPr>
          <w:trHeight w:val="900"/>
        </w:trPr>
        <w:tc>
          <w:tcPr>
            <w:tcW w:w="14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7B9BA" w14:textId="77777777" w:rsidR="003E3275" w:rsidRPr="003E3275" w:rsidRDefault="003E3275" w:rsidP="00D602B0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66164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F1CD66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66164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NN 3 ԵՎ 4  ՀԱՎԵԼՎԱԾՆԵՐՈՒՄ ԿԱՏԱՐՎՈՂ ՓՈՓՈԽՈՒԹՅՈՒՆՆԵՐԸ ԵՎ ԼՐԱՑՈՒՄՆԵՐԸ</w:t>
            </w:r>
          </w:p>
        </w:tc>
      </w:tr>
      <w:tr w:rsidR="003E3275" w:rsidRPr="00F04DD6" w14:paraId="28507DD1" w14:textId="77777777" w:rsidTr="00D602B0">
        <w:trPr>
          <w:trHeight w:val="27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E54E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AAC4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FB58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2627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6F12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FBA1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D28" w14:textId="77777777" w:rsidR="003E3275" w:rsidRPr="00661648" w:rsidRDefault="003E3275" w:rsidP="00D602B0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3E3275" w:rsidRPr="00F04DD6" w14:paraId="6C90FA1A" w14:textId="77777777" w:rsidTr="00D602B0">
        <w:trPr>
          <w:trHeight w:val="27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7CF0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DE00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8588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CA2F2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41785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4206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D1FF" w14:textId="77777777" w:rsidR="003E3275" w:rsidRPr="00661648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661648" w14:paraId="65FAC45C" w14:textId="77777777" w:rsidTr="00D602B0">
        <w:trPr>
          <w:trHeight w:val="1905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7A8D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Գործառական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406A9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45B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E39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661648" w14:paraId="3C6B2B72" w14:textId="77777777" w:rsidTr="00D602B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BF994" w14:textId="77777777" w:rsidR="003E3275" w:rsidRPr="0082296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82296F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82296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27BC7" w14:textId="77777777" w:rsidR="003E3275" w:rsidRPr="0082296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82296F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82296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37968" w14:textId="77777777" w:rsidR="003E3275" w:rsidRPr="0082296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82296F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82296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44C6" w14:textId="77777777" w:rsidR="003E3275" w:rsidRPr="0082296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82296F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  <w:r w:rsidRPr="0082296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5065" w14:textId="77777777" w:rsidR="003E3275" w:rsidRPr="0082296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82296F">
              <w:rPr>
                <w:rFonts w:ascii="GHEA Mariam" w:hAnsi="GHEA Mariam" w:cs="Calibri"/>
                <w:lang w:eastAsia="en-US"/>
              </w:rPr>
              <w:t>միջոցառում</w:t>
            </w:r>
            <w:proofErr w:type="spellEnd"/>
            <w:r w:rsidRPr="0082296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543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247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3E3275" w:rsidRPr="00661648" w14:paraId="29EC3557" w14:textId="77777777" w:rsidTr="00D602B0">
        <w:trPr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870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31B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58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772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A94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AC4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304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444,111.7 </w:t>
            </w:r>
          </w:p>
        </w:tc>
      </w:tr>
      <w:tr w:rsidR="003E3275" w:rsidRPr="00661648" w14:paraId="2A84F3D5" w14:textId="77777777" w:rsidTr="00D602B0">
        <w:trPr>
          <w:trHeight w:val="33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5C2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947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41D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9A1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0972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30E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191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7A799E96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FB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32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E6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BB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01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7E4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F3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22299478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B6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C78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46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0A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2D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236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4EA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4577F145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8B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5D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A6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5B3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FC5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106A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22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5ABA25BD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E0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A5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3F3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C62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6E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BC9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F32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076FF3FD" w14:textId="77777777" w:rsidTr="00D602B0">
        <w:trPr>
          <w:trHeight w:val="39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A63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7A2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1B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69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B0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15A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7BA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0DE7F9F6" w14:textId="77777777" w:rsidTr="00D602B0">
        <w:trPr>
          <w:trHeight w:val="39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27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35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93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F6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5A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DB7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1B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08AF9BD3" w14:textId="77777777" w:rsidTr="00D602B0">
        <w:trPr>
          <w:trHeight w:val="31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0D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E2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96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6A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74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93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10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489EC7D0" w14:textId="77777777" w:rsidTr="00D602B0">
        <w:trPr>
          <w:trHeight w:val="6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10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53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1D9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943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1045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7BD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C4B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Նախնական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արհեստագործական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) և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միջին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537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391,674.9 </w:t>
            </w:r>
          </w:p>
        </w:tc>
      </w:tr>
      <w:tr w:rsidR="003E3275" w:rsidRPr="00661648" w14:paraId="55848C63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5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E9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9A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76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3A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71B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6F1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0E582D82" w14:textId="77777777" w:rsidTr="00D602B0">
        <w:trPr>
          <w:trHeight w:val="10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34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29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4A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AE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74C7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CD7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Նախնական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արհեստագործական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) և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միջին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ուսումնական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proofErr w:type="gram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FEA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26434A6F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4F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F2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3D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60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CF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091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43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37834D40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8B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27E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11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86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799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FA63" w14:textId="77777777" w:rsidR="003E3275" w:rsidRPr="00661648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81F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48810EA1" w14:textId="77777777" w:rsidTr="00D602B0">
        <w:trPr>
          <w:trHeight w:val="6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16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C0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0E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AF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3E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56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ED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670E6361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23B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6B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48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1C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3D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38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487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46CF3EE6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66E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CD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C5E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30A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12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A8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gramStart"/>
            <w:r w:rsidRPr="00661648">
              <w:rPr>
                <w:rFonts w:ascii="GHEA Mariam" w:hAnsi="GHEA Mariam" w:cs="Calibri"/>
                <w:lang w:eastAsia="en-US"/>
              </w:rPr>
              <w:t>ԸՆԹԱՑԻԿ  ԾԱԽՍԵՐ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E9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477E27FE" w14:textId="77777777" w:rsidTr="00D602B0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A6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5B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D1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257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05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52B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66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0D79677D" w14:textId="77777777" w:rsidTr="00D602B0">
        <w:trPr>
          <w:trHeight w:val="6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7E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AB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5C3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01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FF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665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ED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391,674.9 </w:t>
            </w:r>
          </w:p>
        </w:tc>
      </w:tr>
      <w:tr w:rsidR="003E3275" w:rsidRPr="00661648" w14:paraId="775F0245" w14:textId="77777777" w:rsidTr="00D602B0">
        <w:trPr>
          <w:trHeight w:val="6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D2E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572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BF4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B22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548C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F1C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3AD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391674.9</w:t>
            </w:r>
          </w:p>
        </w:tc>
      </w:tr>
      <w:tr w:rsidR="003E3275" w:rsidRPr="00661648" w14:paraId="055D916C" w14:textId="77777777" w:rsidTr="00D602B0">
        <w:trPr>
          <w:trHeight w:val="6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009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529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CF6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9CB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8FD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359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F6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3436DFC3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836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00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AD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8A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78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6C4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66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146072DA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AD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89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34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2C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3DF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EE7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709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7483150B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3C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D15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D45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07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29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1243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92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2A0B5A5D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E6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34D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B04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4F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7F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419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BDF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76C28822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6D0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40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4D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8E5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F1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52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5D3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555339F0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92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C1A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45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592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1183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97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60C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Ապահով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դպրոց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A93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24,293.1 </w:t>
            </w:r>
          </w:p>
        </w:tc>
      </w:tr>
      <w:tr w:rsidR="003E3275" w:rsidRPr="00661648" w14:paraId="510A8DA2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F8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2C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F3C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7E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18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A4E3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5ED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4D9AC928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68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26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67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B8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69B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FFC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140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12C639A9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13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C2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D2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59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F87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531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3D7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4CF7319E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A1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EC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49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A1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7E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0B2" w14:textId="77777777" w:rsidR="003E3275" w:rsidRPr="00661648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քաղաքաշինության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8D5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1E719DBA" w14:textId="77777777" w:rsidTr="00D602B0">
        <w:trPr>
          <w:trHeight w:val="6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86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70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FE5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CF5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DC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B5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BBC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05D2DB4B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E6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A5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458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9A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5A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7F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8BA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419B6F32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A4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75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381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36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9C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FB1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ՈՉ ՖԻՆԱՆՍԱԿԱՆ ԱԿՏԻՎՆԵՐԻ ԳԾՈՎ ԾԱԽՍԵՐ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60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7678D1CF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A88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3B4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74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AE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AA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7C4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ՀԻՄՆԱԿԱՆ ՄԻՋՈՑՆԵՐ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2C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3687F48B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7F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D1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BF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36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57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E5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ՇԵՆՔԵՐ ԵՎ ՇԻՆՈՒԹՅՈՒՆՆԵՐ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0ED6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03952A2F" w14:textId="77777777" w:rsidTr="00D602B0">
        <w:trPr>
          <w:trHeight w:val="48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594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2E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83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A2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E3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A4E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Շենքերի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շինությունների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C11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661648" w14:paraId="6D168ABD" w14:textId="77777777" w:rsidTr="00D602B0">
        <w:trPr>
          <w:trHeight w:val="2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01C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F0D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B2D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999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F2B7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20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A87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  <w:tr w:rsidR="003E3275" w:rsidRPr="00661648" w14:paraId="02A4B1C5" w14:textId="77777777" w:rsidTr="00D602B0">
        <w:trPr>
          <w:trHeight w:val="30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1D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93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BA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DB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4B9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4B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E8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5EE322CF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06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F5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BB5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CF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FDB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A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D8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7D3A013B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A9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A80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22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783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23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436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5E5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7531FE9F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206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5E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6940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DE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75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AA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F51C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710A824E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69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905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D79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015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72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4E9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004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5573DC5A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F9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4C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10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C9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BC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DB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5D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479BB069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AF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008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87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BC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C74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C44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0807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194DAF1C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0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D8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26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71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732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9D8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645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0E8A5E41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38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2C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B4A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F90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632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90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5F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23,900.6 </w:t>
            </w:r>
          </w:p>
        </w:tc>
      </w:tr>
      <w:tr w:rsidR="003E3275" w:rsidRPr="00661648" w14:paraId="1FDBA87C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A9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D6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B4A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B9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911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B745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A09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1A54802D" w14:textId="77777777" w:rsidTr="00D602B0">
        <w:trPr>
          <w:trHeight w:val="54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588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88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66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E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FA9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12001</w:t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00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Աջակցություն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համայնքներին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շենքային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բարելավման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15D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49BB26F2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FD5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A96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5B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BF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2FC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08E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DA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480652A1" w14:textId="77777777" w:rsidTr="00D602B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ED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BC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E8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21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55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97D2" w14:textId="77777777" w:rsidR="003E3275" w:rsidRPr="00661648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457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2DC58C4D" w14:textId="77777777" w:rsidTr="00D602B0">
        <w:trPr>
          <w:trHeight w:val="54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74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72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89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E92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2A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81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BA7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4AA6CAB0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1F7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81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66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31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81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0F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0D5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731619B2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D9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EFD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B4A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31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1C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366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gramStart"/>
            <w:r w:rsidRPr="00661648">
              <w:rPr>
                <w:rFonts w:ascii="GHEA Mariam" w:hAnsi="GHEA Mariam" w:cs="Calibri"/>
                <w:lang w:eastAsia="en-US"/>
              </w:rPr>
              <w:t>ԸՆԹԱՑԻԿ  ԾԱԽՍԵՐ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11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4F28ED11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02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1E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BD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EF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C0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A0F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756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28B9E705" w14:textId="77777777" w:rsidTr="00D602B0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56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77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E86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634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720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5AD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56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07CE7E0C" w14:textId="77777777" w:rsidTr="00D602B0">
        <w:trPr>
          <w:trHeight w:val="54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E9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8B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E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74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F46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65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BA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23,900.6 </w:t>
            </w:r>
          </w:p>
        </w:tc>
      </w:tr>
      <w:tr w:rsidR="003E3275" w:rsidRPr="00661648" w14:paraId="31ECC505" w14:textId="77777777" w:rsidTr="00D602B0">
        <w:trPr>
          <w:trHeight w:val="28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4FC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337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35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73C0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508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668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ՀԱՆԳԻՍՏ, ՄՇԱԿՈՒՅԹ ԵՎ ԿՐՈՆ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041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6AAC6FDD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DA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B8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E6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91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407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0A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908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779CC75C" w14:textId="77777777" w:rsidTr="00D602B0">
        <w:trPr>
          <w:trHeight w:val="2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A2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E6C2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B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672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EBC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F4B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20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77DF0EE2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0CD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D5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B9B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78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73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1619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89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172E4636" w14:textId="77777777" w:rsidTr="00D602B0">
        <w:trPr>
          <w:trHeight w:val="2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65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E2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E45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154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9F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3F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Կինեմատոգրաֆիա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A1E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7A0858AE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9C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FE3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1B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EAE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59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A6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DCF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4952B365" w14:textId="77777777" w:rsidTr="00D602B0">
        <w:trPr>
          <w:trHeight w:val="2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0B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5A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EB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7AE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87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FE8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068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2B7D85B7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17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DB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5B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79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A6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C888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DC3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3CB8C552" w14:textId="77777777" w:rsidTr="00D602B0">
        <w:trPr>
          <w:trHeight w:val="2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9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70C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197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0933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1056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AD4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0D9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Կինեմատոգրաֆիայի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3024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4,243.1 </w:t>
            </w:r>
          </w:p>
        </w:tc>
      </w:tr>
      <w:tr w:rsidR="003E3275" w:rsidRPr="00661648" w14:paraId="2AFA73C5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86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FB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EAD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4E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D97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7B62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03B2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661648" w14:paraId="4945AD2A" w14:textId="77777777" w:rsidTr="00D602B0">
        <w:trPr>
          <w:trHeight w:val="5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79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F1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962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37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EE8A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23C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Ներդրումներ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«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Հայաստանի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ազգային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կինոկենտրոն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» ՊՈԱԿ-ի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տարածքի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վերակառուցման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  <w:r w:rsidRPr="0066164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9D2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75D4E365" w14:textId="77777777" w:rsidTr="00D602B0">
        <w:trPr>
          <w:trHeight w:val="2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EFD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AF5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C48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39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F80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16D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C77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4E81C677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37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E8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55E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F7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29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16B" w14:textId="77777777" w:rsidR="003E3275" w:rsidRPr="00661648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FA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2672428C" w14:textId="77777777" w:rsidTr="00D602B0">
        <w:trPr>
          <w:trHeight w:val="54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C2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EC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352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A8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AFF6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3CB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FD4D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6164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61648" w14:paraId="559C02D3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CAF5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C12A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FE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72F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36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B37A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FFDF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1424ABBF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94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1AC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BD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8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0423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gramStart"/>
            <w:r w:rsidRPr="00661648">
              <w:rPr>
                <w:rFonts w:ascii="GHEA Mariam" w:hAnsi="GHEA Mariam" w:cs="Calibri"/>
                <w:lang w:eastAsia="en-US"/>
              </w:rPr>
              <w:t>ԸՆԹԱՑԻԿ  ԾԱԽՍԵՐ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A49B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279C8A7E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8544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7B7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E13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16F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3B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5B5F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EE9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2D9350D0" w14:textId="77777777" w:rsidTr="00D602B0">
        <w:trPr>
          <w:trHeight w:val="27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FF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4EB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97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760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40C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EC66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FF69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  <w:tr w:rsidR="003E3275" w:rsidRPr="00661648" w14:paraId="66B7AE9E" w14:textId="77777777" w:rsidTr="00D602B0">
        <w:trPr>
          <w:trHeight w:val="54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419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DFF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901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FC7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28D" w14:textId="77777777" w:rsidR="003E3275" w:rsidRPr="00661648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9FA" w14:textId="77777777" w:rsidR="003E3275" w:rsidRPr="00661648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61648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6164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61648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6BA1" w14:textId="77777777" w:rsidR="003E3275" w:rsidRPr="00661648" w:rsidRDefault="003E3275" w:rsidP="00D602B0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61648">
              <w:rPr>
                <w:rFonts w:ascii="GHEA Mariam" w:hAnsi="GHEA Mariam" w:cs="Calibri"/>
                <w:i/>
                <w:iCs/>
                <w:lang w:eastAsia="en-US"/>
              </w:rPr>
              <w:t xml:space="preserve">4,243.1 </w:t>
            </w:r>
          </w:p>
        </w:tc>
      </w:tr>
    </w:tbl>
    <w:p w14:paraId="2FB2C6E8" w14:textId="77777777" w:rsidR="003E3275" w:rsidRPr="00661648" w:rsidRDefault="003E3275" w:rsidP="003E327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78856E25" w14:textId="77777777" w:rsidR="003E3275" w:rsidRPr="00661648" w:rsidRDefault="003E3275" w:rsidP="003E327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31DF86AA" w14:textId="77777777" w:rsidR="003E3275" w:rsidRDefault="003E3275" w:rsidP="003E3275">
      <w:pPr>
        <w:pStyle w:val="mechtex"/>
        <w:ind w:firstLine="1092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73E0019" w14:textId="77777777" w:rsidR="003E3275" w:rsidRPr="0057727E" w:rsidRDefault="003E3275" w:rsidP="003E3275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446E6589" w14:textId="27D9ED2D" w:rsidR="003E3275" w:rsidRDefault="003E3275" w:rsidP="00F04DD6">
      <w:pPr>
        <w:pStyle w:val="mechtex"/>
        <w:ind w:firstLine="1092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E3275" w:rsidSect="00F04DD6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6289" w14:textId="77777777" w:rsidR="00CA2A10" w:rsidRDefault="00CA2A10">
      <w:r>
        <w:separator/>
      </w:r>
    </w:p>
  </w:endnote>
  <w:endnote w:type="continuationSeparator" w:id="0">
    <w:p w14:paraId="4128A286" w14:textId="77777777" w:rsidR="00CA2A10" w:rsidRDefault="00C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6369" w14:textId="77777777" w:rsidR="00CA2A10" w:rsidRDefault="00CA2A10">
      <w:r>
        <w:separator/>
      </w:r>
    </w:p>
  </w:footnote>
  <w:footnote w:type="continuationSeparator" w:id="0">
    <w:p w14:paraId="27A1EEB1" w14:textId="77777777" w:rsidR="00CA2A10" w:rsidRDefault="00CA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CA2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3E3275"/>
    <w:rsid w:val="008F70CA"/>
    <w:rsid w:val="00A977D4"/>
    <w:rsid w:val="00BA6A4D"/>
    <w:rsid w:val="00CA2A10"/>
    <w:rsid w:val="00DC6B2A"/>
    <w:rsid w:val="00EA3FB0"/>
    <w:rsid w:val="00F0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2019-10-23T06:44:00Z</dcterms:modified>
</cp:coreProperties>
</file>