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52CC" w14:textId="25398D3F" w:rsidR="00BD7038" w:rsidRPr="00F94C4B" w:rsidRDefault="00BD7038" w:rsidP="00BD703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  <w:lang w:val="hy-AM"/>
        </w:rPr>
        <w:t>4</w:t>
      </w:r>
    </w:p>
    <w:p w14:paraId="5FAC258A" w14:textId="77777777" w:rsidR="00BD7038" w:rsidRPr="00F94C4B" w:rsidRDefault="00BD7038" w:rsidP="00BD703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6A28F945" w14:textId="349192F4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3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1365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0EFB99D" w14:textId="77777777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47B084F1" w14:textId="77777777" w:rsidR="00BD7038" w:rsidRDefault="00BD7038" w:rsidP="00BD7038">
      <w:pPr>
        <w:pStyle w:val="mechtex"/>
        <w:rPr>
          <w:rFonts w:ascii="GHEA Mariam" w:hAnsi="GHEA Mariam"/>
          <w:lang w:val="hy-AM" w:eastAsia="en-US"/>
        </w:rPr>
      </w:pPr>
      <w:r w:rsidRPr="0058030C">
        <w:rPr>
          <w:rFonts w:ascii="GHEA Mariam" w:hAnsi="GHEA Mariam" w:cs="Arial"/>
          <w:lang w:val="hy-AM" w:eastAsia="en-US"/>
        </w:rPr>
        <w:t>ՀՀ</w:t>
      </w:r>
      <w:r w:rsidRPr="0058030C">
        <w:rPr>
          <w:rFonts w:ascii="GHEA Mariam" w:hAnsi="GHEA Mariam"/>
          <w:lang w:val="hy-AM" w:eastAsia="en-US"/>
        </w:rPr>
        <w:t xml:space="preserve"> </w:t>
      </w:r>
      <w:r w:rsidRPr="0058030C">
        <w:rPr>
          <w:rFonts w:ascii="GHEA Mariam" w:hAnsi="GHEA Mariam" w:cs="Arial"/>
          <w:lang w:val="hy-AM" w:eastAsia="en-US"/>
        </w:rPr>
        <w:t>ԿԱՌԱՎԱՐՈՒԹՅԱՆ</w:t>
      </w:r>
      <w:r w:rsidRPr="0058030C">
        <w:rPr>
          <w:rFonts w:ascii="GHEA Mariam" w:hAnsi="GHEA Mariam"/>
          <w:lang w:val="hy-AM" w:eastAsia="en-US"/>
        </w:rPr>
        <w:t xml:space="preserve"> 2018 </w:t>
      </w:r>
      <w:r w:rsidRPr="0058030C">
        <w:rPr>
          <w:rFonts w:ascii="GHEA Mariam" w:hAnsi="GHEA Mariam" w:cs="Arial"/>
          <w:lang w:val="hy-AM" w:eastAsia="en-US"/>
        </w:rPr>
        <w:t>ԹՎԱԿԱՆԻ</w:t>
      </w:r>
      <w:r w:rsidRPr="0058030C">
        <w:rPr>
          <w:rFonts w:ascii="GHEA Mariam" w:hAnsi="GHEA Mariam"/>
          <w:lang w:val="hy-AM" w:eastAsia="en-US"/>
        </w:rPr>
        <w:t xml:space="preserve"> </w:t>
      </w:r>
      <w:r w:rsidRPr="0058030C">
        <w:rPr>
          <w:rFonts w:ascii="GHEA Mariam" w:hAnsi="GHEA Mariam" w:cs="Arial"/>
          <w:lang w:val="hy-AM" w:eastAsia="en-US"/>
        </w:rPr>
        <w:t>ԴԵԿՏԵՄԲԵՐԻ</w:t>
      </w:r>
      <w:r w:rsidRPr="0058030C">
        <w:rPr>
          <w:rFonts w:ascii="GHEA Mariam" w:hAnsi="GHEA Mariam"/>
          <w:lang w:val="hy-AM" w:eastAsia="en-US"/>
        </w:rPr>
        <w:t xml:space="preserve"> 27-</w:t>
      </w:r>
      <w:r w:rsidRPr="0058030C">
        <w:rPr>
          <w:rFonts w:ascii="GHEA Mariam" w:hAnsi="GHEA Mariam" w:cs="Arial"/>
          <w:lang w:val="hy-AM" w:eastAsia="en-US"/>
        </w:rPr>
        <w:t>Ի</w:t>
      </w:r>
      <w:r w:rsidRPr="0058030C">
        <w:rPr>
          <w:rFonts w:ascii="GHEA Mariam" w:hAnsi="GHEA Mariam"/>
          <w:lang w:val="hy-AM" w:eastAsia="en-US"/>
        </w:rPr>
        <w:t xml:space="preserve"> N 1515-</w:t>
      </w:r>
      <w:r w:rsidRPr="0058030C">
        <w:rPr>
          <w:rFonts w:ascii="GHEA Mariam" w:hAnsi="GHEA Mariam" w:cs="Arial"/>
          <w:lang w:val="hy-AM" w:eastAsia="en-US"/>
        </w:rPr>
        <w:t>Ն</w:t>
      </w:r>
      <w:r w:rsidRPr="0058030C">
        <w:rPr>
          <w:rFonts w:ascii="GHEA Mariam" w:hAnsi="GHEA Mariam"/>
          <w:lang w:val="hy-AM" w:eastAsia="en-US"/>
        </w:rPr>
        <w:t xml:space="preserve"> </w:t>
      </w:r>
      <w:r w:rsidRPr="0058030C">
        <w:rPr>
          <w:rFonts w:ascii="GHEA Mariam" w:hAnsi="GHEA Mariam" w:cs="Arial"/>
          <w:lang w:val="hy-AM" w:eastAsia="en-US"/>
        </w:rPr>
        <w:t>ՈՐՈՇՄԱՆ</w:t>
      </w:r>
      <w:r w:rsidRPr="0058030C">
        <w:rPr>
          <w:rFonts w:ascii="GHEA Mariam" w:hAnsi="GHEA Mariam"/>
          <w:lang w:val="hy-AM" w:eastAsia="en-US"/>
        </w:rPr>
        <w:t xml:space="preserve"> N 11.1 </w:t>
      </w:r>
      <w:r w:rsidRPr="0058030C">
        <w:rPr>
          <w:rFonts w:ascii="GHEA Mariam" w:hAnsi="GHEA Mariam" w:cs="Arial"/>
          <w:lang w:val="hy-AM" w:eastAsia="en-US"/>
        </w:rPr>
        <w:t>ՀԱՎԵԼՎԱԾԻ</w:t>
      </w:r>
      <w:r w:rsidRPr="0058030C">
        <w:rPr>
          <w:rFonts w:ascii="GHEA Mariam" w:hAnsi="GHEA Mariam"/>
          <w:lang w:val="hy-AM" w:eastAsia="en-US"/>
        </w:rPr>
        <w:t xml:space="preserve"> </w:t>
      </w:r>
    </w:p>
    <w:p w14:paraId="59E8E146" w14:textId="77777777" w:rsidR="00BD7038" w:rsidRDefault="00BD7038" w:rsidP="00BD7038">
      <w:pPr>
        <w:pStyle w:val="mechtex"/>
        <w:rPr>
          <w:rFonts w:ascii="GHEA Mariam" w:hAnsi="GHEA Mariam" w:cs="Arial"/>
          <w:lang w:val="hy-AM" w:eastAsia="en-US"/>
        </w:rPr>
      </w:pPr>
      <w:r w:rsidRPr="0058030C">
        <w:rPr>
          <w:rFonts w:ascii="GHEA Mariam" w:hAnsi="GHEA Mariam"/>
          <w:lang w:val="hy-AM" w:eastAsia="en-US"/>
        </w:rPr>
        <w:t xml:space="preserve">NN 11.1.39 </w:t>
      </w:r>
      <w:r>
        <w:rPr>
          <w:rFonts w:ascii="GHEA Mariam" w:hAnsi="GHEA Mariam" w:cs="Arial"/>
          <w:lang w:val="hy-AM" w:eastAsia="en-US"/>
        </w:rPr>
        <w:t>ԵՎ</w:t>
      </w:r>
      <w:r w:rsidRPr="0058030C">
        <w:rPr>
          <w:rFonts w:ascii="GHEA Mariam" w:hAnsi="GHEA Mariam"/>
          <w:lang w:val="hy-AM" w:eastAsia="en-US"/>
        </w:rPr>
        <w:t xml:space="preserve"> 11.1.66 </w:t>
      </w:r>
      <w:r w:rsidRPr="0058030C">
        <w:rPr>
          <w:rFonts w:ascii="GHEA Mariam" w:hAnsi="GHEA Mariam" w:cs="Arial"/>
          <w:lang w:val="hy-AM" w:eastAsia="en-US"/>
        </w:rPr>
        <w:t>ԱՂՅՈՒՍԱԿՆԵՐՈՒՄ</w:t>
      </w:r>
      <w:r w:rsidRPr="0058030C">
        <w:rPr>
          <w:rFonts w:ascii="GHEA Mariam" w:hAnsi="GHEA Mariam"/>
          <w:lang w:val="hy-AM" w:eastAsia="en-US"/>
        </w:rPr>
        <w:t xml:space="preserve"> </w:t>
      </w:r>
      <w:r w:rsidRPr="0058030C">
        <w:rPr>
          <w:rFonts w:ascii="GHEA Mariam" w:hAnsi="GHEA Mariam" w:cs="Arial"/>
          <w:lang w:val="hy-AM" w:eastAsia="en-US"/>
        </w:rPr>
        <w:t>ԿԱՏԱՐՎՈՂ</w:t>
      </w:r>
      <w:r w:rsidRPr="0058030C">
        <w:rPr>
          <w:rFonts w:ascii="GHEA Mariam" w:hAnsi="GHEA Mariam"/>
          <w:lang w:val="hy-AM" w:eastAsia="en-US"/>
        </w:rPr>
        <w:t xml:space="preserve"> </w:t>
      </w:r>
      <w:r w:rsidRPr="0058030C">
        <w:rPr>
          <w:rFonts w:ascii="GHEA Mariam" w:hAnsi="GHEA Mariam" w:cs="Arial"/>
          <w:lang w:val="hy-AM" w:eastAsia="en-US"/>
        </w:rPr>
        <w:t>ՓՈՓՈԽՈՒԹՅՈՒՆՆԵՐԸ</w:t>
      </w:r>
    </w:p>
    <w:p w14:paraId="56171E75" w14:textId="77777777" w:rsidR="00BD7038" w:rsidRDefault="00BD7038" w:rsidP="00BD7038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2049" w:type="dxa"/>
        <w:tblInd w:w="1526" w:type="dxa"/>
        <w:tblLook w:val="04A0" w:firstRow="1" w:lastRow="0" w:firstColumn="1" w:lastColumn="0" w:noHBand="0" w:noVBand="1"/>
      </w:tblPr>
      <w:tblGrid>
        <w:gridCol w:w="2860"/>
        <w:gridCol w:w="5320"/>
        <w:gridCol w:w="3869"/>
      </w:tblGrid>
      <w:tr w:rsidR="00BD7038" w:rsidRPr="0058030C" w14:paraId="05CDA92F" w14:textId="77777777" w:rsidTr="00734F55">
        <w:trPr>
          <w:trHeight w:val="420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5B26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</w:t>
            </w:r>
            <w:proofErr w:type="spellEnd"/>
          </w:p>
        </w:tc>
      </w:tr>
      <w:tr w:rsidR="00BD7038" w:rsidRPr="0058030C" w14:paraId="5AE60836" w14:textId="77777777" w:rsidTr="00734F55">
        <w:trPr>
          <w:trHeight w:val="405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2486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BD7038" w:rsidRPr="0058030C" w14:paraId="63FFD052" w14:textId="77777777" w:rsidTr="00734F55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F029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27FE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FF9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58030C" w14:paraId="21BCC379" w14:textId="77777777" w:rsidTr="00734F55">
        <w:trPr>
          <w:trHeight w:val="4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305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62F9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2E94FEDB" w14:textId="77777777" w:rsidTr="00734F55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AB4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3BBF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BD7038" w:rsidRPr="0058030C" w14:paraId="77534D7C" w14:textId="77777777" w:rsidTr="00734F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1E3B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9F64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1F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45A9848E" w14:textId="77777777" w:rsidTr="00734F55">
        <w:trPr>
          <w:trHeight w:val="375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7872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6728987A" w14:textId="77777777" w:rsidTr="00734F55">
        <w:trPr>
          <w:trHeight w:val="9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EF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7D8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092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58030C" w14:paraId="3F505B95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F8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808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381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1CDE4A66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64E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347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35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4F2CE7CC" w14:textId="77777777" w:rsidTr="00734F55">
        <w:trPr>
          <w:trHeight w:val="1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D67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3C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89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FA0B2E1" w14:textId="77777777" w:rsidTr="00734F55">
        <w:trPr>
          <w:trHeight w:val="4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FC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65E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32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24DADD9D" w14:textId="77777777" w:rsidTr="00734F55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CA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108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706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1897FE6" w14:textId="77777777" w:rsidTr="00734F55">
        <w:trPr>
          <w:trHeight w:val="36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EDB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B0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1BF19E57" w14:textId="77777777" w:rsidTr="00734F55">
        <w:trPr>
          <w:trHeight w:val="33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5F0B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D39" w14:textId="77777777" w:rsidR="00BD7038" w:rsidRPr="0058030C" w:rsidRDefault="00BD7038" w:rsidP="00734F5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7038" w:rsidRPr="0058030C" w14:paraId="6CCC629B" w14:textId="77777777" w:rsidTr="00734F55">
        <w:trPr>
          <w:trHeight w:val="375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6C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C49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58030C" w14:paraId="6E0F37AD" w14:textId="77777777" w:rsidTr="00734F55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856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7F7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7C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626C7B04" w14:textId="77777777" w:rsidTr="00734F5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E9F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C91B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F91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58030C" w14:paraId="7A71697F" w14:textId="77777777" w:rsidTr="00734F55">
        <w:trPr>
          <w:trHeight w:val="10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C1B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7FB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882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58030C" w14:paraId="31D52C27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1A2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575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D1D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7DF575B1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F81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1D1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C4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617FDEB" w14:textId="77777777" w:rsidTr="00734F55">
        <w:trPr>
          <w:trHeight w:val="13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FB6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F0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967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2BFD1A24" w14:textId="77777777" w:rsidTr="00734F55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7D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C87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6A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6560C49" w14:textId="77777777" w:rsidTr="00734F55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694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AE3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F7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8B6FA14" w14:textId="77777777" w:rsidTr="00734F55">
        <w:trPr>
          <w:trHeight w:val="36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281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B5E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53D4A5D7" w14:textId="77777777" w:rsidTr="00734F55">
        <w:trPr>
          <w:trHeight w:val="45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5AB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319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58030C" w14:paraId="16A60689" w14:textId="77777777" w:rsidTr="00734F55">
        <w:trPr>
          <w:trHeight w:val="510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0831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BD7038" w:rsidRPr="0058030C" w14:paraId="149BF840" w14:textId="77777777" w:rsidTr="00734F55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B3A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4885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CB0545" w14:paraId="46020248" w14:textId="77777777" w:rsidTr="00734F55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23C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5079" w14:textId="77777777" w:rsidR="00BD7038" w:rsidRPr="00CB0545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Ո</w:t>
            </w:r>
            <w:r w:rsidRPr="00CB0545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</w:tr>
      <w:tr w:rsidR="00BD7038" w:rsidRPr="00CB0545" w14:paraId="50742C62" w14:textId="77777777" w:rsidTr="00734F55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E5334" w14:textId="77777777" w:rsidR="00BD7038" w:rsidRPr="00CB0545" w:rsidRDefault="00BD7038" w:rsidP="00734F5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B054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AE3EE" w14:textId="77777777" w:rsidR="00BD7038" w:rsidRPr="00CB0545" w:rsidRDefault="00BD7038" w:rsidP="00734F5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B054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CD5" w14:textId="77777777" w:rsidR="00BD7038" w:rsidRPr="00CB0545" w:rsidRDefault="00BD7038" w:rsidP="00734F5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B054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BD7038" w:rsidRPr="0058030C" w14:paraId="4D4C9B8D" w14:textId="77777777" w:rsidTr="00734F55">
        <w:trPr>
          <w:trHeight w:val="435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7FC0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054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67539DBA" w14:textId="77777777" w:rsidTr="00734F55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FE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F65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6E9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նշ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58030C" w14:paraId="29EFE0B9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48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886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FDC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3CDDFE69" w14:textId="77777777" w:rsidTr="00734F55">
        <w:trPr>
          <w:trHeight w:val="13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CB7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B9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9E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5041864E" w14:textId="77777777" w:rsidTr="00734F55">
        <w:trPr>
          <w:trHeight w:val="21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B8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4FE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66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67BE4FC2" w14:textId="77777777" w:rsidTr="00734F5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F5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B9A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6D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06AAE1E7" w14:textId="77777777" w:rsidTr="00734F55">
        <w:trPr>
          <w:trHeight w:val="14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D84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3FB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գլխավոր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26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21F04F4B" w14:textId="77777777" w:rsidTr="00734F55">
        <w:trPr>
          <w:trHeight w:val="405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09B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22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18965DBA" w14:textId="77777777" w:rsidTr="00734F55">
        <w:trPr>
          <w:trHeight w:val="36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C644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643" w14:textId="77777777" w:rsidR="00BD7038" w:rsidRPr="0058030C" w:rsidRDefault="00BD7038" w:rsidP="00734F5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7038" w:rsidRPr="0058030C" w14:paraId="19D9DF25" w14:textId="77777777" w:rsidTr="00734F55">
        <w:trPr>
          <w:trHeight w:val="465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B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CD7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</w:tbl>
    <w:p w14:paraId="56525C84" w14:textId="77777777" w:rsidR="00BD7038" w:rsidRPr="0058030C" w:rsidRDefault="00BD7038" w:rsidP="00BD7038">
      <w:pPr>
        <w:pStyle w:val="mechtex"/>
        <w:rPr>
          <w:rFonts w:ascii="GHEA Mariam" w:hAnsi="GHEA Mariam"/>
          <w:lang w:val="hy-AM" w:eastAsia="en-US"/>
        </w:rPr>
      </w:pPr>
      <w:r w:rsidRPr="0058030C">
        <w:rPr>
          <w:rFonts w:ascii="GHEA Mariam" w:hAnsi="GHEA Mariam"/>
          <w:lang w:val="hy-AM" w:eastAsia="en-US"/>
        </w:rPr>
        <w:t xml:space="preserve"> </w:t>
      </w:r>
    </w:p>
    <w:p w14:paraId="30B41822" w14:textId="77777777" w:rsidR="00BD7038" w:rsidRPr="00F94C4B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080EA493" w14:textId="77777777" w:rsidR="00BD7038" w:rsidRPr="003932D7" w:rsidRDefault="00BD7038" w:rsidP="00BD7038">
      <w:pPr>
        <w:pStyle w:val="mechtex"/>
        <w:rPr>
          <w:rFonts w:ascii="GHEA Mariam" w:hAnsi="GHEA Mariam"/>
          <w:lang w:val="hy-AM" w:eastAsia="en-US"/>
        </w:rPr>
      </w:pPr>
    </w:p>
    <w:p w14:paraId="34CC552C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21FB58B" w14:textId="7BCB080C" w:rsidR="00BD7038" w:rsidRDefault="00BD7038" w:rsidP="0051664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5848D61" w14:textId="77777777" w:rsidR="00BD7038" w:rsidRPr="00DE478E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hy-AM"/>
        </w:rPr>
      </w:pPr>
    </w:p>
    <w:sectPr w:rsidR="00BD7038" w:rsidRPr="00DE478E" w:rsidSect="00516648">
      <w:headerReference w:type="even" r:id="rId6"/>
      <w:footerReference w:type="even" r:id="rId7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EB89" w14:textId="77777777" w:rsidR="00FC03D3" w:rsidRDefault="00FC03D3">
      <w:r>
        <w:separator/>
      </w:r>
    </w:p>
  </w:endnote>
  <w:endnote w:type="continuationSeparator" w:id="0">
    <w:p w14:paraId="11017D44" w14:textId="77777777" w:rsidR="00FC03D3" w:rsidRDefault="00FC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72A3" w14:textId="77777777" w:rsidR="00F82EC1" w:rsidRDefault="00BD703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1365k.voroshum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2BA60" w14:textId="77777777" w:rsidR="00FC03D3" w:rsidRDefault="00FC03D3">
      <w:r>
        <w:separator/>
      </w:r>
    </w:p>
  </w:footnote>
  <w:footnote w:type="continuationSeparator" w:id="0">
    <w:p w14:paraId="721760E1" w14:textId="77777777" w:rsidR="00FC03D3" w:rsidRDefault="00FC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B40D" w14:textId="77777777" w:rsidR="00F82EC1" w:rsidRDefault="00BD70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853A0" w14:textId="77777777" w:rsidR="00F82EC1" w:rsidRDefault="00FC0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8"/>
    <w:rsid w:val="00516648"/>
    <w:rsid w:val="00522D4E"/>
    <w:rsid w:val="009008F8"/>
    <w:rsid w:val="00BA6A4D"/>
    <w:rsid w:val="00BD7038"/>
    <w:rsid w:val="00C11F3B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64AF"/>
  <w15:chartTrackingRefBased/>
  <w15:docId w15:val="{6255AB2A-25D8-422D-A533-203C4AC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0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D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7038"/>
  </w:style>
  <w:style w:type="paragraph" w:customStyle="1" w:styleId="norm">
    <w:name w:val="norm"/>
    <w:basedOn w:val="Normal"/>
    <w:rsid w:val="00BD70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D7038"/>
    <w:pPr>
      <w:jc w:val="center"/>
    </w:pPr>
    <w:rPr>
      <w:sz w:val="22"/>
    </w:rPr>
  </w:style>
  <w:style w:type="paragraph" w:customStyle="1" w:styleId="Style15">
    <w:name w:val="Style1.5"/>
    <w:basedOn w:val="Normal"/>
    <w:rsid w:val="00BD70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7038"/>
    <w:pPr>
      <w:jc w:val="both"/>
    </w:pPr>
  </w:style>
  <w:style w:type="paragraph" w:customStyle="1" w:styleId="russtyle">
    <w:name w:val="russtyle"/>
    <w:basedOn w:val="Normal"/>
    <w:rsid w:val="00BD7038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locked/>
    <w:rsid w:val="00BD7038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D7038"/>
    <w:rPr>
      <w:b/>
      <w:bCs w:val="0"/>
    </w:rPr>
  </w:style>
  <w:style w:type="paragraph" w:customStyle="1" w:styleId="Style2">
    <w:name w:val="Style2"/>
    <w:basedOn w:val="mechtex"/>
    <w:rsid w:val="00BD7038"/>
    <w:rPr>
      <w:w w:val="90"/>
    </w:rPr>
  </w:style>
  <w:style w:type="paragraph" w:customStyle="1" w:styleId="Style3">
    <w:name w:val="Style3"/>
    <w:basedOn w:val="mechtex"/>
    <w:rsid w:val="00BD7038"/>
    <w:rPr>
      <w:w w:val="90"/>
    </w:rPr>
  </w:style>
  <w:style w:type="paragraph" w:customStyle="1" w:styleId="Style6">
    <w:name w:val="Style6"/>
    <w:basedOn w:val="mechtex"/>
    <w:rsid w:val="00BD7038"/>
  </w:style>
  <w:style w:type="paragraph" w:styleId="BalloonText">
    <w:name w:val="Balloon Text"/>
    <w:basedOn w:val="Normal"/>
    <w:link w:val="BalloonTextChar"/>
    <w:rsid w:val="00BD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2019-10-11T11:20:00Z</dcterms:created>
  <dcterms:modified xsi:type="dcterms:W3CDTF">2019-10-11T11:29:00Z</dcterms:modified>
</cp:coreProperties>
</file>