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BB1" w:rsidRPr="00D63DF6" w:rsidRDefault="00161F53" w:rsidP="00161F53">
      <w:pPr>
        <w:pStyle w:val="mechtex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                                                                                 </w:t>
      </w:r>
      <w:proofErr w:type="spellStart"/>
      <w:r w:rsidR="00775BB1" w:rsidRPr="00D63DF6">
        <w:rPr>
          <w:rFonts w:ascii="GHEA Mariam" w:hAnsi="GHEA Mariam"/>
          <w:spacing w:val="-8"/>
        </w:rPr>
        <w:t>Հավելված</w:t>
      </w:r>
      <w:proofErr w:type="spellEnd"/>
      <w:r w:rsidR="00775BB1" w:rsidRPr="00D63DF6">
        <w:rPr>
          <w:rFonts w:ascii="GHEA Mariam" w:hAnsi="GHEA Mariam"/>
          <w:spacing w:val="-8"/>
        </w:rPr>
        <w:t xml:space="preserve"> </w:t>
      </w:r>
      <w:r w:rsidR="00775BB1">
        <w:rPr>
          <w:rFonts w:ascii="GHEA Mariam" w:hAnsi="GHEA Mariam"/>
          <w:spacing w:val="-8"/>
        </w:rPr>
        <w:t>N 8</w:t>
      </w:r>
    </w:p>
    <w:p w:rsidR="00775BB1" w:rsidRPr="006B7192" w:rsidRDefault="00775BB1" w:rsidP="00775BB1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 w:rsidR="00161F53">
        <w:rPr>
          <w:rFonts w:ascii="GHEA Mariam" w:hAnsi="GHEA Mariam"/>
          <w:spacing w:val="-6"/>
          <w:lang w:val="hy-AM"/>
        </w:rPr>
        <w:t xml:space="preserve">        </w:t>
      </w:r>
      <w:r w:rsidRPr="006B7192">
        <w:rPr>
          <w:rFonts w:ascii="GHEA Mariam" w:hAnsi="GHEA Mariam"/>
          <w:spacing w:val="-6"/>
        </w:rPr>
        <w:t xml:space="preserve">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:rsidR="00843EDC" w:rsidRDefault="00775BB1" w:rsidP="00775BB1">
      <w:pPr>
        <w:pStyle w:val="norm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 xml:space="preserve">     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   </w:t>
      </w:r>
      <w:r w:rsidRPr="00F846AD">
        <w:rPr>
          <w:rFonts w:ascii="GHEA Mariam" w:hAnsi="GHEA Mariam" w:cs="Sylfaen"/>
          <w:spacing w:val="-4"/>
          <w:szCs w:val="22"/>
          <w:lang w:val="pt-BR"/>
        </w:rPr>
        <w:t>հոկտեմբերի</w:t>
      </w:r>
      <w:r>
        <w:rPr>
          <w:rFonts w:ascii="GHEA Mariam" w:hAnsi="GHEA Mariam" w:cs="Sylfaen"/>
          <w:spacing w:val="-2"/>
          <w:lang w:val="pt-BR"/>
        </w:rPr>
        <w:t xml:space="preserve"> 17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C14C62">
        <w:rPr>
          <w:rFonts w:ascii="GHEA Mariam" w:hAnsi="GHEA Mariam"/>
          <w:szCs w:val="22"/>
        </w:rPr>
        <w:t>1452</w:t>
      </w:r>
      <w:r w:rsidRPr="00D63DF6">
        <w:rPr>
          <w:rFonts w:ascii="GHEA Mariam" w:hAnsi="GHEA Mariam"/>
          <w:spacing w:val="-2"/>
        </w:rPr>
        <w:t>-</w:t>
      </w:r>
      <w:r w:rsidR="00EC6AC9"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tbl>
      <w:tblPr>
        <w:tblW w:w="15803" w:type="dxa"/>
        <w:tblInd w:w="-450" w:type="dxa"/>
        <w:tblLook w:val="04A0" w:firstRow="1" w:lastRow="0" w:firstColumn="1" w:lastColumn="0" w:noHBand="0" w:noVBand="1"/>
      </w:tblPr>
      <w:tblGrid>
        <w:gridCol w:w="3420"/>
        <w:gridCol w:w="8730"/>
        <w:gridCol w:w="3632"/>
        <w:gridCol w:w="8"/>
        <w:gridCol w:w="13"/>
      </w:tblGrid>
      <w:tr w:rsidR="00775BB1" w:rsidRPr="00775BB1" w:rsidTr="00775BB1">
        <w:trPr>
          <w:gridAfter w:val="1"/>
          <w:wAfter w:w="13" w:type="dxa"/>
          <w:trHeight w:val="76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BB1" w:rsidRPr="00775BB1" w:rsidRDefault="00775BB1" w:rsidP="00775BB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BB1" w:rsidRPr="00775BB1" w:rsidRDefault="00775BB1" w:rsidP="00775BB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75BB1" w:rsidRPr="00775BB1" w:rsidRDefault="00775BB1" w:rsidP="00775BB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775BB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Աղյուսակ</w:t>
            </w:r>
            <w:proofErr w:type="spellEnd"/>
            <w:r w:rsidRPr="00775BB1">
              <w:rPr>
                <w:rFonts w:ascii="GHEA Mariam" w:hAnsi="GHEA Mariam"/>
                <w:spacing w:val="-2"/>
                <w:sz w:val="22"/>
                <w:szCs w:val="22"/>
              </w:rPr>
              <w:t xml:space="preserve"> N</w:t>
            </w:r>
            <w:r w:rsidRPr="00775BB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1</w:t>
            </w:r>
          </w:p>
        </w:tc>
      </w:tr>
      <w:tr w:rsidR="00775BB1" w:rsidRPr="00775BB1" w:rsidTr="00775BB1">
        <w:trPr>
          <w:trHeight w:val="270"/>
        </w:trPr>
        <w:tc>
          <w:tcPr>
            <w:tcW w:w="158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BB1" w:rsidRDefault="00775BB1" w:rsidP="00775BB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75BB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 ՀԱՆՐԱՊԵՏՈՒԹՅԱՆ</w:t>
            </w:r>
            <w:r w:rsidRPr="00775BB1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775BB1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ԿԱՌԱՎԱՐՈՒԹՅԱՆ</w:t>
            </w:r>
            <w:r w:rsidRPr="00775BB1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775BB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2018 </w:t>
            </w:r>
            <w:r w:rsidRPr="00775BB1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ԹՎԱԿԱՆԻ</w:t>
            </w:r>
            <w:r w:rsidRPr="00775BB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775BB1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ԴԵԿՏԵՄԲԵՐԻ</w:t>
            </w:r>
            <w:r w:rsidRPr="00775BB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27-</w:t>
            </w:r>
            <w:r w:rsidRPr="00775BB1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Ի</w:t>
            </w:r>
            <w:r w:rsidRPr="00775BB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</w:t>
            </w:r>
            <w:r w:rsidRPr="00775BB1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775BB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1515-</w:t>
            </w:r>
            <w:r w:rsidRPr="00775BB1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</w:t>
            </w:r>
            <w:r w:rsidRPr="00775BB1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775BB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ՈՐՈՇՄԱՆ</w:t>
            </w:r>
          </w:p>
          <w:p w:rsidR="00775BB1" w:rsidRPr="00775BB1" w:rsidRDefault="00775BB1" w:rsidP="00775BB1">
            <w:pPr>
              <w:jc w:val="center"/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</w:pPr>
            <w:r w:rsidRPr="00775BB1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775BB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N 11.1 </w:t>
            </w:r>
            <w:proofErr w:type="gramStart"/>
            <w:r w:rsidRPr="00775BB1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ՀԱՎԵԼՎԱԾԻ</w:t>
            </w:r>
            <w:r w:rsidRPr="00775BB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775BB1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775BB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</w:t>
            </w:r>
            <w:proofErr w:type="gramEnd"/>
            <w:r w:rsidRPr="00775BB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11.1.31 </w:t>
            </w:r>
            <w:r w:rsidRPr="00775BB1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ԱՂՅՈՒՍԱԿՈՒՄ</w:t>
            </w:r>
            <w:r w:rsidRPr="00775BB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775BB1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ԿԱՏԱՐՎՈՂ</w:t>
            </w:r>
            <w:r w:rsidRPr="00775BB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775BB1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ԼՐԱՑՈՒՄՆԵՐԸ</w:t>
            </w:r>
            <w:r w:rsidRPr="00775BB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775BB1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ԵՎ</w:t>
            </w:r>
            <w:r w:rsidRPr="00775BB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775BB1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ՓՈՓՈԽՈՒԹՅՈՒՆՆԵՐԸ</w:t>
            </w:r>
            <w:r w:rsidRPr="00775BB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75BB1" w:rsidRPr="00775BB1" w:rsidTr="00775BB1">
        <w:trPr>
          <w:gridAfter w:val="1"/>
          <w:wAfter w:w="13" w:type="dxa"/>
          <w:trHeight w:val="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BB1" w:rsidRPr="00775BB1" w:rsidRDefault="00775BB1" w:rsidP="00775BB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BB1" w:rsidRPr="00775BB1" w:rsidRDefault="00775BB1" w:rsidP="00775BB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5BB1" w:rsidRPr="00775BB1" w:rsidRDefault="00775BB1" w:rsidP="00775BB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75BB1" w:rsidRPr="00775BB1" w:rsidTr="00775BB1">
        <w:trPr>
          <w:trHeight w:val="70"/>
        </w:trPr>
        <w:tc>
          <w:tcPr>
            <w:tcW w:w="15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5BB1" w:rsidRPr="00775BB1" w:rsidRDefault="00775BB1" w:rsidP="00775BB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75BB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775BB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775BB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5BB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775BB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75BB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են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թակառուցվածքների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նախարարության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ջ</w:t>
            </w:r>
            <w:r w:rsidRPr="00775BB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րային</w:t>
            </w:r>
            <w:proofErr w:type="spellEnd"/>
            <w:r w:rsidRPr="00775BB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5BB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կոմիտե</w:t>
            </w:r>
            <w:proofErr w:type="spellEnd"/>
            <w:r w:rsidRPr="00775BB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75BB1" w:rsidRPr="00775BB1" w:rsidTr="00775BB1">
        <w:trPr>
          <w:trHeight w:val="435"/>
        </w:trPr>
        <w:tc>
          <w:tcPr>
            <w:tcW w:w="15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5BB1" w:rsidRPr="00775BB1" w:rsidRDefault="00775BB1" w:rsidP="00775BB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75BB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775BB1" w:rsidRPr="00775BB1" w:rsidTr="00775BB1">
        <w:trPr>
          <w:gridAfter w:val="1"/>
          <w:wAfter w:w="13" w:type="dxa"/>
          <w:trHeight w:val="82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BB1" w:rsidRPr="00775BB1" w:rsidRDefault="00775BB1" w:rsidP="00775BB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75BB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BB1" w:rsidRPr="00775BB1" w:rsidRDefault="00775BB1" w:rsidP="00775BB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75BB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1072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BB1" w:rsidRPr="00775BB1" w:rsidRDefault="00775BB1" w:rsidP="000C527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75BB1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775BB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5BB1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775BB1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775BB1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775B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775BB1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proofErr w:type="spellEnd"/>
            <w:r w:rsidRPr="00775BB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5BB1"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proofErr w:type="spellEnd"/>
            <w:r w:rsidRPr="00775BB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775BB1"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դրական</w:t>
            </w:r>
            <w:proofErr w:type="spellEnd"/>
            <w:r w:rsidRPr="00775BB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5BB1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proofErr w:type="spellEnd"/>
            <w:r w:rsidRPr="00775BB1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775BB1" w:rsidRPr="00775BB1" w:rsidTr="00775BB1">
        <w:trPr>
          <w:gridAfter w:val="1"/>
          <w:wAfter w:w="13" w:type="dxa"/>
          <w:trHeight w:val="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BB1" w:rsidRPr="00775BB1" w:rsidRDefault="00775BB1" w:rsidP="00775BB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BB1" w:rsidRPr="00775BB1" w:rsidRDefault="00775BB1" w:rsidP="00775BB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75BB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11006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BB1" w:rsidRPr="00775BB1" w:rsidRDefault="00775BB1" w:rsidP="00775BB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75BB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775BB1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  <w:r w:rsidRPr="00775BB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75BB1" w:rsidRPr="00775BB1" w:rsidTr="00775BB1">
        <w:trPr>
          <w:gridAfter w:val="1"/>
          <w:wAfter w:w="13" w:type="dxa"/>
          <w:trHeight w:val="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BB1" w:rsidRPr="00775BB1" w:rsidRDefault="00775BB1" w:rsidP="00775BB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BB1" w:rsidRPr="00775BB1" w:rsidRDefault="00775BB1" w:rsidP="00775BB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775BB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Խմելու</w:t>
            </w:r>
            <w:proofErr w:type="spellEnd"/>
            <w:r w:rsidRPr="00775BB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5BB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ջուր</w:t>
            </w:r>
            <w:proofErr w:type="spellEnd"/>
            <w:r w:rsidRPr="00775BB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5BB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մատակարարող</w:t>
            </w:r>
            <w:proofErr w:type="spellEnd"/>
            <w:r w:rsidRPr="00775BB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5BB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ընկերություններին</w:t>
            </w:r>
            <w:proofErr w:type="spellEnd"/>
            <w:r w:rsidRPr="00775BB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5BB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առողջացման</w:t>
            </w:r>
            <w:proofErr w:type="spellEnd"/>
            <w:r w:rsidRPr="00775BB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5BB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նպատակով</w:t>
            </w:r>
            <w:proofErr w:type="spellEnd"/>
            <w:r w:rsidRPr="00775BB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5BB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775BB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5BB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աջակցության</w:t>
            </w:r>
            <w:proofErr w:type="spellEnd"/>
            <w:r w:rsidRPr="00775BB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5BB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BB1" w:rsidRPr="00775BB1" w:rsidRDefault="00775BB1" w:rsidP="00775BB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75BB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775BB1" w:rsidRPr="00775BB1" w:rsidTr="00775BB1">
        <w:trPr>
          <w:gridAfter w:val="1"/>
          <w:wAfter w:w="13" w:type="dxa"/>
          <w:trHeight w:val="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BB1" w:rsidRPr="00775BB1" w:rsidRDefault="00775BB1" w:rsidP="00775BB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BB1" w:rsidRPr="00775BB1" w:rsidRDefault="00775BB1" w:rsidP="00775BB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75BB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«</w:t>
            </w:r>
            <w:proofErr w:type="spellStart"/>
            <w:r w:rsidRPr="00775BB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Հայջրմուղկոյուղի</w:t>
            </w:r>
            <w:proofErr w:type="spellEnd"/>
            <w:r w:rsidRPr="00775BB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», «</w:t>
            </w:r>
            <w:proofErr w:type="spellStart"/>
            <w:r w:rsidRPr="00775BB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Լոռի-ջրմուղկոյուղի</w:t>
            </w:r>
            <w:proofErr w:type="spellEnd"/>
            <w:r w:rsidRPr="00775BB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», «</w:t>
            </w:r>
            <w:proofErr w:type="spellStart"/>
            <w:r w:rsidRPr="00775BB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Նոր</w:t>
            </w:r>
            <w:proofErr w:type="spellEnd"/>
            <w:r w:rsidRPr="00775BB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5BB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Ակունք</w:t>
            </w:r>
            <w:proofErr w:type="spellEnd"/>
            <w:r w:rsidRPr="00775BB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» ՓԲԸ-</w:t>
            </w:r>
            <w:proofErr w:type="spellStart"/>
            <w:r w:rsidRPr="00775BB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ների</w:t>
            </w:r>
            <w:proofErr w:type="spellEnd"/>
            <w:r w:rsidRPr="00775BB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5BB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հարկային</w:t>
            </w:r>
            <w:proofErr w:type="spellEnd"/>
            <w:r w:rsidRPr="00775BB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5BB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պարտավորությունն</w:t>
            </w:r>
            <w:r w:rsidR="00EC6AC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</w:t>
            </w:r>
            <w:r w:rsidRPr="00775BB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րի</w:t>
            </w:r>
            <w:proofErr w:type="spellEnd"/>
            <w:r w:rsidRPr="00775BB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5BB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մարում</w:t>
            </w:r>
            <w:proofErr w:type="spellEnd"/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BB1" w:rsidRPr="00775BB1" w:rsidRDefault="00775BB1" w:rsidP="00775BB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75BB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775BB1" w:rsidRPr="00775BB1" w:rsidTr="00775BB1">
        <w:trPr>
          <w:gridAfter w:val="1"/>
          <w:wAfter w:w="13" w:type="dxa"/>
          <w:trHeight w:val="3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BB1" w:rsidRPr="00775BB1" w:rsidRDefault="00775BB1" w:rsidP="00775BB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BB1" w:rsidRPr="00775BB1" w:rsidRDefault="00775BB1" w:rsidP="00775BB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75BB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5BB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775BB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5BB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BB1" w:rsidRPr="00775BB1" w:rsidRDefault="00775BB1" w:rsidP="00775BB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75BB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775BB1" w:rsidRPr="00775BB1" w:rsidTr="00775BB1">
        <w:trPr>
          <w:gridAfter w:val="1"/>
          <w:wAfter w:w="13" w:type="dxa"/>
          <w:trHeight w:val="49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BB1" w:rsidRPr="00775BB1" w:rsidRDefault="00775BB1" w:rsidP="00775BB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75BB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5BB1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775BB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5BB1"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775BB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5BB1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775BB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BB1" w:rsidRPr="00775BB1" w:rsidRDefault="00775BB1" w:rsidP="00775BB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775BB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Ջրային</w:t>
            </w:r>
            <w:proofErr w:type="spellEnd"/>
            <w:r w:rsidRPr="00775BB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5BB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BB1" w:rsidRPr="00775BB1" w:rsidRDefault="00775BB1" w:rsidP="00775BB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75BB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775BB1" w:rsidRPr="00775BB1" w:rsidTr="00775BB1">
        <w:trPr>
          <w:gridAfter w:val="2"/>
          <w:wAfter w:w="21" w:type="dxa"/>
          <w:trHeight w:val="70"/>
        </w:trPr>
        <w:tc>
          <w:tcPr>
            <w:tcW w:w="1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5BB1" w:rsidRPr="00775BB1" w:rsidRDefault="00775BB1" w:rsidP="00775BB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75BB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5BB1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775BB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5BB1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775BB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BB1" w:rsidRPr="00775BB1" w:rsidRDefault="00775BB1" w:rsidP="00775BB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75BB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775BB1" w:rsidRPr="00775BB1" w:rsidTr="00775BB1">
        <w:trPr>
          <w:gridAfter w:val="2"/>
          <w:wAfter w:w="21" w:type="dxa"/>
          <w:trHeight w:val="70"/>
        </w:trPr>
        <w:tc>
          <w:tcPr>
            <w:tcW w:w="1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5BB1" w:rsidRPr="00775BB1" w:rsidRDefault="00775BB1" w:rsidP="00775BB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75BB1">
              <w:rPr>
                <w:rFonts w:ascii="GHEA Mariam" w:hAnsi="GHEA Mariam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775BB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5BB1">
              <w:rPr>
                <w:rFonts w:ascii="GHEA Mariam" w:hAnsi="GHEA Mariam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775BB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5BB1">
              <w:rPr>
                <w:rFonts w:ascii="GHEA Mariam" w:hAnsi="GHEA Mariam"/>
                <w:sz w:val="22"/>
                <w:szCs w:val="22"/>
                <w:lang w:eastAsia="en-US"/>
              </w:rPr>
              <w:t>ստացած</w:t>
            </w:r>
            <w:proofErr w:type="spellEnd"/>
            <w:r w:rsidRPr="00775BB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5BB1">
              <w:rPr>
                <w:rFonts w:ascii="GHEA Mariam" w:hAnsi="GHEA Mariam"/>
                <w:sz w:val="22"/>
                <w:szCs w:val="22"/>
                <w:lang w:eastAsia="en-US"/>
              </w:rPr>
              <w:t>ընկերությունների</w:t>
            </w:r>
            <w:proofErr w:type="spellEnd"/>
            <w:r w:rsidRPr="00775BB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5BB1">
              <w:rPr>
                <w:rFonts w:ascii="GHEA Mariam" w:hAnsi="GHEA Mariam"/>
                <w:sz w:val="22"/>
                <w:szCs w:val="22"/>
                <w:lang w:eastAsia="en-US"/>
              </w:rPr>
              <w:t>քանակ</w:t>
            </w:r>
            <w:proofErr w:type="spellEnd"/>
            <w:r w:rsidRPr="00775BB1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75BB1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BB1" w:rsidRPr="00775BB1" w:rsidRDefault="00775BB1" w:rsidP="00775BB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75BB1">
              <w:rPr>
                <w:rFonts w:ascii="GHEA Mariam" w:hAnsi="GHEA Mariam"/>
                <w:sz w:val="22"/>
                <w:szCs w:val="22"/>
                <w:lang w:eastAsia="en-US"/>
              </w:rPr>
              <w:t>3</w:t>
            </w:r>
          </w:p>
        </w:tc>
      </w:tr>
      <w:tr w:rsidR="00775BB1" w:rsidRPr="00775BB1" w:rsidTr="00775BB1">
        <w:trPr>
          <w:gridAfter w:val="2"/>
          <w:wAfter w:w="21" w:type="dxa"/>
          <w:trHeight w:val="70"/>
        </w:trPr>
        <w:tc>
          <w:tcPr>
            <w:tcW w:w="1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5BB1" w:rsidRPr="00775BB1" w:rsidRDefault="00775BB1" w:rsidP="00775BB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75BB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5BB1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75BB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5BB1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775BB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5BB1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775BB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5BB1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775BB1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775BB1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775BB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75BB1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775BB1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BB1" w:rsidRPr="00775BB1" w:rsidRDefault="00775BB1" w:rsidP="00775BB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75BB1">
              <w:rPr>
                <w:rFonts w:ascii="GHEA Mariam" w:hAnsi="GHEA Mariam"/>
                <w:sz w:val="22"/>
                <w:szCs w:val="22"/>
                <w:lang w:eastAsia="en-US"/>
              </w:rPr>
              <w:t>3,295,335.4</w:t>
            </w:r>
          </w:p>
        </w:tc>
      </w:tr>
    </w:tbl>
    <w:p w:rsidR="00775BB1" w:rsidRDefault="00775BB1" w:rsidP="00775BB1">
      <w:pPr>
        <w:pStyle w:val="norm"/>
        <w:rPr>
          <w:rFonts w:ascii="GHEA Mariam" w:hAnsi="GHEA Mariam"/>
        </w:rPr>
      </w:pPr>
    </w:p>
    <w:p w:rsidR="000C527D" w:rsidRDefault="000C527D" w:rsidP="00775BB1">
      <w:pPr>
        <w:pStyle w:val="norm"/>
        <w:rPr>
          <w:rFonts w:ascii="GHEA Mariam" w:hAnsi="GHEA Mariam"/>
        </w:rPr>
      </w:pPr>
    </w:p>
    <w:p w:rsidR="000C527D" w:rsidRDefault="000C527D" w:rsidP="00775BB1">
      <w:pPr>
        <w:pStyle w:val="norm"/>
        <w:rPr>
          <w:rFonts w:ascii="GHEA Mariam" w:hAnsi="GHEA Mariam"/>
        </w:rPr>
      </w:pPr>
    </w:p>
    <w:p w:rsidR="000C527D" w:rsidRDefault="000C527D" w:rsidP="00775BB1">
      <w:pPr>
        <w:pStyle w:val="norm"/>
        <w:rPr>
          <w:rFonts w:ascii="GHEA Mariam" w:hAnsi="GHEA Mariam"/>
        </w:rPr>
      </w:pPr>
    </w:p>
    <w:tbl>
      <w:tblPr>
        <w:tblW w:w="15893" w:type="dxa"/>
        <w:tblInd w:w="-540" w:type="dxa"/>
        <w:tblLook w:val="04A0" w:firstRow="1" w:lastRow="0" w:firstColumn="1" w:lastColumn="0" w:noHBand="0" w:noVBand="1"/>
      </w:tblPr>
      <w:tblGrid>
        <w:gridCol w:w="3420"/>
        <w:gridCol w:w="8820"/>
        <w:gridCol w:w="3632"/>
        <w:gridCol w:w="8"/>
        <w:gridCol w:w="13"/>
      </w:tblGrid>
      <w:tr w:rsidR="000C527D" w:rsidRPr="000C527D" w:rsidTr="000C527D">
        <w:trPr>
          <w:gridAfter w:val="1"/>
          <w:wAfter w:w="13" w:type="dxa"/>
          <w:trHeight w:val="76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527D" w:rsidRPr="000C527D" w:rsidRDefault="000C527D" w:rsidP="000C527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527D" w:rsidRPr="000C527D" w:rsidRDefault="000C527D" w:rsidP="000C527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527D" w:rsidRPr="000C527D" w:rsidRDefault="000C527D" w:rsidP="000C527D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0C527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Աղյուսակ</w:t>
            </w:r>
            <w:proofErr w:type="spellEnd"/>
            <w:r w:rsidRPr="000C527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 2</w:t>
            </w:r>
          </w:p>
        </w:tc>
      </w:tr>
      <w:tr w:rsidR="000C527D" w:rsidRPr="000C527D" w:rsidTr="000C527D">
        <w:trPr>
          <w:trHeight w:val="900"/>
        </w:trPr>
        <w:tc>
          <w:tcPr>
            <w:tcW w:w="15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527D" w:rsidRDefault="000C527D" w:rsidP="000C527D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0C527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 ՀԱՆՐԱՊԵՏՈՒԹՅԱՆ</w:t>
            </w:r>
            <w:r w:rsidRPr="000C527D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0C527D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ԿԱՌԱՎԱՐՈՒԹՅԱՆ</w:t>
            </w:r>
            <w:r w:rsidRPr="000C527D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0C527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2018 </w:t>
            </w:r>
            <w:r w:rsidRPr="000C527D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ԹՎԱԿԱՆԻ</w:t>
            </w:r>
            <w:r w:rsidRPr="000C527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0C527D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ԴԵԿՏԵՄԲԵՐԻ</w:t>
            </w:r>
            <w:r w:rsidRPr="000C527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27-</w:t>
            </w:r>
            <w:r w:rsidRPr="000C527D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Ի</w:t>
            </w:r>
            <w:r w:rsidRPr="000C527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</w:t>
            </w:r>
            <w:r w:rsidRPr="000C527D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0C527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1515-</w:t>
            </w:r>
            <w:r w:rsidRPr="000C527D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</w:t>
            </w:r>
            <w:r w:rsidRPr="000C527D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0C527D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ՈՐՈՇՄԱՆ</w:t>
            </w:r>
            <w:r w:rsidRPr="000C527D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  <w:p w:rsidR="000C527D" w:rsidRPr="000C527D" w:rsidRDefault="000C527D" w:rsidP="000C527D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0C527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N 11 </w:t>
            </w:r>
            <w:proofErr w:type="gramStart"/>
            <w:r w:rsidRPr="000C527D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ՀԱՎԵԼՎԱԾԻ</w:t>
            </w:r>
            <w:r w:rsidRPr="000C527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0C527D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0C527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</w:t>
            </w:r>
            <w:proofErr w:type="gramEnd"/>
            <w:r w:rsidRPr="000C527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11.15  </w:t>
            </w:r>
            <w:r w:rsidRPr="000C527D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ԱՂՅՈՒՍԱԿՈՒՄ</w:t>
            </w:r>
            <w:r w:rsidRPr="000C527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0C527D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ԿԱՏԱՐՎՈՂ</w:t>
            </w:r>
            <w:r w:rsidRPr="000C527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0C527D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ԼՐԱՑՈՒՄՆԵՐԸ</w:t>
            </w:r>
            <w:r w:rsidRPr="000C527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0C527D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ԵՎ</w:t>
            </w:r>
            <w:r w:rsidRPr="000C527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0C527D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ՓՈՓՈԽՈՒԹՅՈՒՆՆԵՐԸ</w:t>
            </w:r>
            <w:r w:rsidRPr="000C527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C527D" w:rsidRPr="000C527D" w:rsidTr="000C527D">
        <w:trPr>
          <w:gridAfter w:val="1"/>
          <w:wAfter w:w="13" w:type="dxa"/>
          <w:trHeight w:val="27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527D" w:rsidRPr="000C527D" w:rsidRDefault="000C527D" w:rsidP="000C527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527D" w:rsidRPr="000C527D" w:rsidRDefault="000C527D" w:rsidP="000C527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527D" w:rsidRPr="000C527D" w:rsidRDefault="000C527D" w:rsidP="000C527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C527D" w:rsidRPr="000C527D" w:rsidTr="000C527D">
        <w:trPr>
          <w:trHeight w:val="480"/>
        </w:trPr>
        <w:tc>
          <w:tcPr>
            <w:tcW w:w="15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C527D" w:rsidRPr="000C527D" w:rsidRDefault="000C527D" w:rsidP="000C527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C527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0C527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0C527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527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0C527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C527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0C527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527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</w:tr>
      <w:tr w:rsidR="000C527D" w:rsidRPr="000C527D" w:rsidTr="000C527D">
        <w:trPr>
          <w:trHeight w:val="330"/>
        </w:trPr>
        <w:tc>
          <w:tcPr>
            <w:tcW w:w="15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C527D" w:rsidRPr="000C527D" w:rsidRDefault="000C527D" w:rsidP="000C527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C527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0C527D" w:rsidRPr="000C527D" w:rsidTr="000C527D">
        <w:trPr>
          <w:gridAfter w:val="1"/>
          <w:wAfter w:w="13" w:type="dxa"/>
          <w:trHeight w:val="109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7D" w:rsidRPr="000C527D" w:rsidRDefault="000C527D" w:rsidP="000C527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7D" w:rsidRPr="000C527D" w:rsidRDefault="000C527D" w:rsidP="000C527D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C527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1072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27D" w:rsidRPr="000C527D" w:rsidRDefault="000C527D" w:rsidP="000C527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C527D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0C52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527D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0C52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0C527D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0C527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0C527D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proofErr w:type="spellEnd"/>
            <w:r w:rsidRPr="000C52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527D"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proofErr w:type="spellEnd"/>
            <w:r w:rsidRPr="000C527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0C527D"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դրական</w:t>
            </w:r>
            <w:proofErr w:type="spellEnd"/>
            <w:r w:rsidRPr="000C52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527D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proofErr w:type="spellEnd"/>
            <w:r w:rsidRPr="000C527D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0C527D" w:rsidRPr="000C527D" w:rsidTr="000C527D">
        <w:trPr>
          <w:gridAfter w:val="1"/>
          <w:wAfter w:w="13" w:type="dxa"/>
          <w:trHeight w:val="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7D" w:rsidRPr="000C527D" w:rsidRDefault="000C527D" w:rsidP="000C527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7D" w:rsidRPr="000C527D" w:rsidRDefault="000C527D" w:rsidP="000C527D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C527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11006</w:t>
            </w: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7D" w:rsidRPr="000C527D" w:rsidRDefault="000C527D" w:rsidP="000C527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C52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0C527D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  <w:r w:rsidRPr="000C52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C527D" w:rsidRPr="000C527D" w:rsidTr="000C527D">
        <w:trPr>
          <w:gridAfter w:val="1"/>
          <w:wAfter w:w="13" w:type="dxa"/>
          <w:trHeight w:val="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7D" w:rsidRPr="000C527D" w:rsidRDefault="000C527D" w:rsidP="000C527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7D" w:rsidRPr="000C527D" w:rsidRDefault="000C527D" w:rsidP="000C527D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0C527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Խմելու</w:t>
            </w:r>
            <w:proofErr w:type="spellEnd"/>
            <w:r w:rsidRPr="000C527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527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ջուր</w:t>
            </w:r>
            <w:proofErr w:type="spellEnd"/>
            <w:r w:rsidRPr="000C527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527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մատակարարող</w:t>
            </w:r>
            <w:proofErr w:type="spellEnd"/>
            <w:r w:rsidRPr="000C527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527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ընկերություններին</w:t>
            </w:r>
            <w:proofErr w:type="spellEnd"/>
            <w:r w:rsidRPr="000C527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527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առողջացման</w:t>
            </w:r>
            <w:proofErr w:type="spellEnd"/>
            <w:r w:rsidRPr="000C527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527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նպատակով</w:t>
            </w:r>
            <w:proofErr w:type="spellEnd"/>
            <w:r w:rsidRPr="000C527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527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0C527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527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աջակցության</w:t>
            </w:r>
            <w:proofErr w:type="spellEnd"/>
            <w:r w:rsidRPr="000C527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527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7D" w:rsidRPr="000C527D" w:rsidRDefault="000C527D" w:rsidP="000C527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C527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0C527D" w:rsidRPr="000C527D" w:rsidTr="000C527D">
        <w:trPr>
          <w:gridAfter w:val="1"/>
          <w:wAfter w:w="13" w:type="dxa"/>
          <w:trHeight w:val="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7D" w:rsidRPr="000C527D" w:rsidRDefault="000C527D" w:rsidP="000C527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7D" w:rsidRPr="000C527D" w:rsidRDefault="000C527D" w:rsidP="000C527D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C527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«</w:t>
            </w:r>
            <w:proofErr w:type="spellStart"/>
            <w:r w:rsidRPr="000C527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Հայջրմուղկոյուղի</w:t>
            </w:r>
            <w:proofErr w:type="spellEnd"/>
            <w:r w:rsidRPr="000C527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», «</w:t>
            </w:r>
            <w:proofErr w:type="spellStart"/>
            <w:r w:rsidRPr="000C527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Լոռի-ջրմուղկոյուղի</w:t>
            </w:r>
            <w:proofErr w:type="spellEnd"/>
            <w:r w:rsidRPr="000C527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», «</w:t>
            </w:r>
            <w:proofErr w:type="spellStart"/>
            <w:r w:rsidRPr="000C527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Նոր</w:t>
            </w:r>
            <w:proofErr w:type="spellEnd"/>
            <w:r w:rsidRPr="000C527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527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Ակունք</w:t>
            </w:r>
            <w:proofErr w:type="spellEnd"/>
            <w:r w:rsidRPr="000C527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» ՓԲԸ-</w:t>
            </w:r>
            <w:proofErr w:type="spellStart"/>
            <w:r w:rsidRPr="000C527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ների</w:t>
            </w:r>
            <w:proofErr w:type="spellEnd"/>
            <w:r w:rsidRPr="000C527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527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հարկային</w:t>
            </w:r>
            <w:proofErr w:type="spellEnd"/>
            <w:r w:rsidRPr="000C527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527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պարտավորությունն</w:t>
            </w:r>
            <w:r w:rsidR="00EC6AC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</w:t>
            </w:r>
            <w:r w:rsidRPr="000C527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րի</w:t>
            </w:r>
            <w:proofErr w:type="spellEnd"/>
            <w:r w:rsidRPr="000C527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527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մարում</w:t>
            </w:r>
            <w:proofErr w:type="spellEnd"/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7D" w:rsidRPr="000C527D" w:rsidRDefault="000C527D" w:rsidP="000C527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C527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0C527D" w:rsidRPr="000C527D" w:rsidTr="000C527D">
        <w:trPr>
          <w:gridAfter w:val="1"/>
          <w:wAfter w:w="13" w:type="dxa"/>
          <w:trHeight w:val="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7D" w:rsidRPr="000C527D" w:rsidRDefault="000C527D" w:rsidP="000C527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7D" w:rsidRPr="000C527D" w:rsidRDefault="000C527D" w:rsidP="000C527D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C527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527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0C527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527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7D" w:rsidRPr="000C527D" w:rsidRDefault="000C527D" w:rsidP="000C527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C527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0C527D" w:rsidRPr="000C527D" w:rsidTr="000C527D">
        <w:trPr>
          <w:gridAfter w:val="1"/>
          <w:wAfter w:w="13" w:type="dxa"/>
          <w:trHeight w:val="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7D" w:rsidRPr="000C527D" w:rsidRDefault="000C527D" w:rsidP="000C527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C52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527D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0C52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527D"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0C52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527D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0C52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7D" w:rsidRPr="000C527D" w:rsidRDefault="000C527D" w:rsidP="000C527D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0C527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Ջրային</w:t>
            </w:r>
            <w:proofErr w:type="spellEnd"/>
            <w:r w:rsidRPr="000C527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527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7D" w:rsidRPr="000C527D" w:rsidRDefault="000C527D" w:rsidP="000C527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C527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0C527D" w:rsidRPr="000C527D" w:rsidTr="000C527D">
        <w:trPr>
          <w:gridAfter w:val="2"/>
          <w:wAfter w:w="21" w:type="dxa"/>
          <w:trHeight w:val="70"/>
        </w:trPr>
        <w:tc>
          <w:tcPr>
            <w:tcW w:w="1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C527D" w:rsidRPr="000C527D" w:rsidRDefault="000C527D" w:rsidP="000C527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C52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527D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0C52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527D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0C52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27D" w:rsidRPr="000C527D" w:rsidRDefault="000C527D" w:rsidP="000C527D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C527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0C527D" w:rsidRPr="000C527D" w:rsidTr="000C527D">
        <w:trPr>
          <w:gridAfter w:val="2"/>
          <w:wAfter w:w="21" w:type="dxa"/>
          <w:trHeight w:val="70"/>
        </w:trPr>
        <w:tc>
          <w:tcPr>
            <w:tcW w:w="1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C527D" w:rsidRPr="000C527D" w:rsidRDefault="000C527D" w:rsidP="000C527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C527D">
              <w:rPr>
                <w:rFonts w:ascii="GHEA Mariam" w:hAnsi="GHEA Mariam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0C52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527D">
              <w:rPr>
                <w:rFonts w:ascii="GHEA Mariam" w:hAnsi="GHEA Mariam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0C52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527D">
              <w:rPr>
                <w:rFonts w:ascii="GHEA Mariam" w:hAnsi="GHEA Mariam"/>
                <w:sz w:val="22"/>
                <w:szCs w:val="22"/>
                <w:lang w:eastAsia="en-US"/>
              </w:rPr>
              <w:t>ստացած</w:t>
            </w:r>
            <w:proofErr w:type="spellEnd"/>
            <w:r w:rsidRPr="000C52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527D">
              <w:rPr>
                <w:rFonts w:ascii="GHEA Mariam" w:hAnsi="GHEA Mariam"/>
                <w:sz w:val="22"/>
                <w:szCs w:val="22"/>
                <w:lang w:eastAsia="en-US"/>
              </w:rPr>
              <w:t>ընկերությունների</w:t>
            </w:r>
            <w:proofErr w:type="spellEnd"/>
            <w:r w:rsidRPr="000C52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527D">
              <w:rPr>
                <w:rFonts w:ascii="GHEA Mariam" w:hAnsi="GHEA Mariam"/>
                <w:sz w:val="22"/>
                <w:szCs w:val="22"/>
                <w:lang w:eastAsia="en-US"/>
              </w:rPr>
              <w:t>քանակ</w:t>
            </w:r>
            <w:proofErr w:type="spellEnd"/>
            <w:r w:rsidRPr="000C527D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C527D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27D" w:rsidRPr="000C527D" w:rsidRDefault="000C527D" w:rsidP="000C527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C527D">
              <w:rPr>
                <w:rFonts w:ascii="GHEA Mariam" w:hAnsi="GHEA Mariam"/>
                <w:sz w:val="22"/>
                <w:szCs w:val="22"/>
                <w:lang w:eastAsia="en-US"/>
              </w:rPr>
              <w:t>3</w:t>
            </w:r>
          </w:p>
        </w:tc>
      </w:tr>
      <w:tr w:rsidR="000C527D" w:rsidRPr="000C527D" w:rsidTr="000C527D">
        <w:trPr>
          <w:gridAfter w:val="2"/>
          <w:wAfter w:w="21" w:type="dxa"/>
          <w:trHeight w:val="70"/>
        </w:trPr>
        <w:tc>
          <w:tcPr>
            <w:tcW w:w="1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C527D" w:rsidRPr="000C527D" w:rsidRDefault="000C527D" w:rsidP="000C527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C52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527D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C52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527D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0C52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527D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0C52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527D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0C52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0C527D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0C527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527D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0C527D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27D" w:rsidRPr="000C527D" w:rsidRDefault="000C527D" w:rsidP="000C527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C527D">
              <w:rPr>
                <w:rFonts w:ascii="GHEA Mariam" w:hAnsi="GHEA Mariam"/>
                <w:sz w:val="22"/>
                <w:szCs w:val="22"/>
                <w:lang w:eastAsia="en-US"/>
              </w:rPr>
              <w:t>3,295,335.4</w:t>
            </w:r>
          </w:p>
        </w:tc>
      </w:tr>
    </w:tbl>
    <w:p w:rsidR="000C527D" w:rsidRDefault="000C527D" w:rsidP="00775BB1">
      <w:pPr>
        <w:pStyle w:val="norm"/>
        <w:rPr>
          <w:rFonts w:ascii="GHEA Mariam" w:hAnsi="GHEA Mariam"/>
        </w:rPr>
      </w:pPr>
    </w:p>
    <w:p w:rsidR="000C527D" w:rsidRPr="00B16FF5" w:rsidRDefault="000C527D" w:rsidP="000C527D">
      <w:pPr>
        <w:pStyle w:val="mechtex"/>
        <w:ind w:left="1440" w:firstLine="720"/>
        <w:jc w:val="left"/>
        <w:rPr>
          <w:rFonts w:ascii="GHEA Mariam" w:hAnsi="GHEA Mariam" w:cs="Arial Armenian"/>
        </w:rPr>
      </w:pPr>
      <w:bookmarkStart w:id="0" w:name="_GoBack"/>
      <w:bookmarkEnd w:id="0"/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:rsidR="000C527D" w:rsidRDefault="000C527D" w:rsidP="000C527D">
      <w:pPr>
        <w:pStyle w:val="mechtex"/>
        <w:ind w:left="1440"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:rsidR="000C527D" w:rsidRDefault="000C527D" w:rsidP="000C527D">
      <w:pPr>
        <w:pStyle w:val="norm"/>
        <w:rPr>
          <w:rFonts w:ascii="GHEA Mariam" w:hAnsi="GHEA Mariam"/>
        </w:rPr>
      </w:pPr>
      <w:r>
        <w:rPr>
          <w:rFonts w:ascii="GHEA Mariam" w:hAnsi="GHEA Mariam" w:cs="Sylfaen"/>
        </w:rPr>
        <w:t xml:space="preserve">            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 xml:space="preserve">    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:rsidR="000C527D" w:rsidRPr="000D063E" w:rsidRDefault="000C527D" w:rsidP="00775BB1">
      <w:pPr>
        <w:pStyle w:val="norm"/>
        <w:rPr>
          <w:rFonts w:ascii="GHEA Mariam" w:hAnsi="GHEA Mariam"/>
        </w:rPr>
      </w:pPr>
    </w:p>
    <w:sectPr w:rsidR="000C527D" w:rsidRPr="000D063E" w:rsidSect="00796FB8">
      <w:headerReference w:type="even" r:id="rId6"/>
      <w:footerReference w:type="even" r:id="rId7"/>
      <w:pgSz w:w="16834" w:h="11909" w:orient="landscape" w:code="9"/>
      <w:pgMar w:top="450" w:right="1440" w:bottom="81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6A54" w:rsidRDefault="00956A54">
      <w:r>
        <w:separator/>
      </w:r>
    </w:p>
  </w:endnote>
  <w:endnote w:type="continuationSeparator" w:id="0">
    <w:p w:rsidR="00956A54" w:rsidRDefault="0095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6C3" w:rsidRDefault="000606C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1452k.voroshum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6A54" w:rsidRDefault="00956A54">
      <w:r>
        <w:separator/>
      </w:r>
    </w:p>
  </w:footnote>
  <w:footnote w:type="continuationSeparator" w:id="0">
    <w:p w:rsidR="00956A54" w:rsidRDefault="00956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6C3" w:rsidRDefault="000606C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606C3" w:rsidRDefault="000606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6D0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6F96"/>
    <w:rsid w:val="00057FDA"/>
    <w:rsid w:val="00060080"/>
    <w:rsid w:val="000601A0"/>
    <w:rsid w:val="00060575"/>
    <w:rsid w:val="000606C3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A05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3B89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27D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3E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2F43"/>
    <w:rsid w:val="000E3940"/>
    <w:rsid w:val="000E3980"/>
    <w:rsid w:val="000E3D55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28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340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59AD"/>
    <w:rsid w:val="00156C42"/>
    <w:rsid w:val="00156CD6"/>
    <w:rsid w:val="00156D38"/>
    <w:rsid w:val="00157430"/>
    <w:rsid w:val="00157A0A"/>
    <w:rsid w:val="00157CE9"/>
    <w:rsid w:val="0016010D"/>
    <w:rsid w:val="0016015F"/>
    <w:rsid w:val="001601D7"/>
    <w:rsid w:val="00160313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1F53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0EF8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1EB9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CF5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597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64A8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032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14B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5BD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971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0F5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084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399"/>
    <w:rsid w:val="00465469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3C81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048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0BE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1AEA"/>
    <w:rsid w:val="004D23AC"/>
    <w:rsid w:val="004D2F03"/>
    <w:rsid w:val="004D2F56"/>
    <w:rsid w:val="004D3359"/>
    <w:rsid w:val="004D34CE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2B8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D7F8A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3EF0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21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297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63D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6C1F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1F8E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C82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1BB"/>
    <w:rsid w:val="0077071C"/>
    <w:rsid w:val="0077083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5BB1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C8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6FB8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4C1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6E40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EDC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004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B34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753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AF0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A5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8C5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755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15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EAD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5A9A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6D0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2E41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4B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6E25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74A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6BE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D13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81E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0E7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32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08E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4C62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1A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534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88B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0C2"/>
    <w:rsid w:val="00CD34FD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1F99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A42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30EE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BCB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0B6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3FCA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2D5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444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750"/>
    <w:rsid w:val="00E4089B"/>
    <w:rsid w:val="00E40F00"/>
    <w:rsid w:val="00E4139F"/>
    <w:rsid w:val="00E414BC"/>
    <w:rsid w:val="00E41724"/>
    <w:rsid w:val="00E41912"/>
    <w:rsid w:val="00E41C62"/>
    <w:rsid w:val="00E41E45"/>
    <w:rsid w:val="00E41FBE"/>
    <w:rsid w:val="00E421F0"/>
    <w:rsid w:val="00E428BD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09E1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74F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AC9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330"/>
    <w:rsid w:val="00EE0B48"/>
    <w:rsid w:val="00EE0CD9"/>
    <w:rsid w:val="00EE0D85"/>
    <w:rsid w:val="00EE11FB"/>
    <w:rsid w:val="00EE13F1"/>
    <w:rsid w:val="00EE14F7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929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6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6AD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51B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6C58C1"/>
  <w15:chartTrackingRefBased/>
  <w15:docId w15:val="{7E3EBBB1-EED1-4025-9AEC-4B5F37968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0A05"/>
    <w:rPr>
      <w:rFonts w:ascii="Arial Armenian" w:hAnsi="Arial Armenian"/>
      <w:lang w:eastAsia="ru-RU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0A05"/>
    <w:rPr>
      <w:rFonts w:ascii="Arial Armenian" w:hAnsi="Arial Armenian"/>
      <w:lang w:eastAsia="ru-RU"/>
    </w:r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locked/>
    <w:rsid w:val="00A736D0"/>
    <w:rPr>
      <w:rFonts w:ascii="Arial Armenian" w:hAnsi="Arial Armenian"/>
      <w:sz w:val="22"/>
      <w:lang w:eastAsia="ru-RU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character" w:customStyle="1" w:styleId="mechtexChar">
    <w:name w:val="mechtex Char"/>
    <w:link w:val="mechtex"/>
    <w:locked/>
    <w:rsid w:val="00A736D0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styleId="Emphasis">
    <w:name w:val="Emphasis"/>
    <w:basedOn w:val="DefaultParagraphFont"/>
    <w:uiPriority w:val="20"/>
    <w:qFormat/>
    <w:rsid w:val="00A736D0"/>
    <w:rPr>
      <w:i/>
      <w:iCs/>
    </w:rPr>
  </w:style>
  <w:style w:type="paragraph" w:styleId="NormalWeb">
    <w:name w:val="Normal (Web)"/>
    <w:basedOn w:val="Normal"/>
    <w:uiPriority w:val="99"/>
    <w:unhideWhenUsed/>
    <w:rsid w:val="00A736D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736D0"/>
    <w:pPr>
      <w:spacing w:after="12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A736D0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rsid w:val="00080A05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sid w:val="00080A05"/>
    <w:rPr>
      <w:rFonts w:ascii="Tahoma" w:hAnsi="Tahoma" w:cs="Tahoma"/>
      <w:sz w:val="16"/>
      <w:szCs w:val="16"/>
      <w:lang w:eastAsia="en-US"/>
    </w:rPr>
  </w:style>
  <w:style w:type="character" w:customStyle="1" w:styleId="BalloonTextChar1">
    <w:name w:val="Balloon Text Char1"/>
    <w:basedOn w:val="DefaultParagraphFont"/>
    <w:rsid w:val="00080A05"/>
    <w:rPr>
      <w:rFonts w:ascii="Segoe UI" w:hAnsi="Segoe UI" w:cs="Segoe UI"/>
      <w:sz w:val="18"/>
      <w:szCs w:val="18"/>
      <w:lang w:eastAsia="ru-RU"/>
    </w:rPr>
  </w:style>
  <w:style w:type="table" w:styleId="TableGrid">
    <w:name w:val="Table Grid"/>
    <w:basedOn w:val="TableNormal"/>
    <w:uiPriority w:val="59"/>
    <w:rsid w:val="00887B3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870C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7870C8"/>
    <w:rPr>
      <w:color w:val="954F72"/>
      <w:u w:val="single"/>
    </w:rPr>
  </w:style>
  <w:style w:type="paragraph" w:customStyle="1" w:styleId="msonormal0">
    <w:name w:val="msonormal"/>
    <w:basedOn w:val="Normal"/>
    <w:rsid w:val="007870C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font5">
    <w:name w:val="font5"/>
    <w:basedOn w:val="Normal"/>
    <w:rsid w:val="007870C8"/>
    <w:pPr>
      <w:spacing w:before="100" w:beforeAutospacing="1" w:after="100" w:afterAutospacing="1"/>
    </w:pPr>
    <w:rPr>
      <w:rFonts w:ascii="Sylfaen" w:hAnsi="Sylfaen"/>
      <w:color w:val="000000"/>
      <w:lang w:eastAsia="en-US"/>
    </w:rPr>
  </w:style>
  <w:style w:type="paragraph" w:customStyle="1" w:styleId="font6">
    <w:name w:val="font6"/>
    <w:basedOn w:val="Normal"/>
    <w:rsid w:val="007870C8"/>
    <w:pPr>
      <w:spacing w:before="100" w:beforeAutospacing="1" w:after="100" w:afterAutospacing="1"/>
    </w:pPr>
    <w:rPr>
      <w:rFonts w:ascii="MS Mincho" w:eastAsia="MS Mincho" w:hAnsi="MS Mincho"/>
      <w:color w:val="000000"/>
      <w:lang w:eastAsia="en-US"/>
    </w:rPr>
  </w:style>
  <w:style w:type="paragraph" w:customStyle="1" w:styleId="xl71">
    <w:name w:val="xl71"/>
    <w:basedOn w:val="Normal"/>
    <w:rsid w:val="007870C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24"/>
      <w:szCs w:val="24"/>
      <w:lang w:eastAsia="en-US"/>
    </w:rPr>
  </w:style>
  <w:style w:type="paragraph" w:customStyle="1" w:styleId="xl72">
    <w:name w:val="xl72"/>
    <w:basedOn w:val="Normal"/>
    <w:rsid w:val="007870C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24"/>
      <w:szCs w:val="24"/>
      <w:lang w:eastAsia="en-US"/>
    </w:rPr>
  </w:style>
  <w:style w:type="paragraph" w:customStyle="1" w:styleId="xl73">
    <w:name w:val="xl73"/>
    <w:basedOn w:val="Normal"/>
    <w:rsid w:val="007870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24"/>
      <w:szCs w:val="24"/>
      <w:lang w:eastAsia="en-US"/>
    </w:rPr>
  </w:style>
  <w:style w:type="paragraph" w:customStyle="1" w:styleId="xl74">
    <w:name w:val="xl74"/>
    <w:basedOn w:val="Normal"/>
    <w:rsid w:val="00787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US"/>
    </w:rPr>
  </w:style>
  <w:style w:type="paragraph" w:customStyle="1" w:styleId="xl75">
    <w:name w:val="xl75"/>
    <w:basedOn w:val="Normal"/>
    <w:rsid w:val="00787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24"/>
      <w:szCs w:val="24"/>
      <w:lang w:eastAsia="en-US"/>
    </w:rPr>
  </w:style>
  <w:style w:type="paragraph" w:customStyle="1" w:styleId="xl76">
    <w:name w:val="xl76"/>
    <w:basedOn w:val="Normal"/>
    <w:rsid w:val="007870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lang w:eastAsia="en-US"/>
    </w:rPr>
  </w:style>
  <w:style w:type="paragraph" w:customStyle="1" w:styleId="xl77">
    <w:name w:val="xl77"/>
    <w:basedOn w:val="Normal"/>
    <w:rsid w:val="00787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lang w:eastAsia="en-US"/>
    </w:rPr>
  </w:style>
  <w:style w:type="paragraph" w:customStyle="1" w:styleId="xl78">
    <w:name w:val="xl78"/>
    <w:basedOn w:val="Normal"/>
    <w:rsid w:val="007870C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Sylfaen" w:hAnsi="Sylfaen"/>
      <w:lang w:eastAsia="en-US"/>
    </w:rPr>
  </w:style>
  <w:style w:type="paragraph" w:customStyle="1" w:styleId="xl79">
    <w:name w:val="xl79"/>
    <w:basedOn w:val="Normal"/>
    <w:rsid w:val="007870C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24"/>
      <w:szCs w:val="24"/>
      <w:lang w:eastAsia="en-US"/>
    </w:rPr>
  </w:style>
  <w:style w:type="paragraph" w:customStyle="1" w:styleId="xl80">
    <w:name w:val="xl80"/>
    <w:basedOn w:val="Normal"/>
    <w:rsid w:val="007870C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lang w:eastAsia="en-US"/>
    </w:rPr>
  </w:style>
  <w:style w:type="paragraph" w:customStyle="1" w:styleId="xl81">
    <w:name w:val="xl81"/>
    <w:basedOn w:val="Normal"/>
    <w:rsid w:val="007870C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lang w:eastAsia="en-US"/>
    </w:rPr>
  </w:style>
  <w:style w:type="paragraph" w:customStyle="1" w:styleId="xl82">
    <w:name w:val="xl82"/>
    <w:basedOn w:val="Normal"/>
    <w:rsid w:val="007870C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lang w:eastAsia="en-US"/>
    </w:rPr>
  </w:style>
  <w:style w:type="paragraph" w:customStyle="1" w:styleId="xl83">
    <w:name w:val="xl83"/>
    <w:basedOn w:val="Normal"/>
    <w:rsid w:val="007870C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lang w:eastAsia="en-US"/>
    </w:rPr>
  </w:style>
  <w:style w:type="paragraph" w:customStyle="1" w:styleId="xl84">
    <w:name w:val="xl84"/>
    <w:basedOn w:val="Normal"/>
    <w:rsid w:val="007870C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lang w:eastAsia="en-US"/>
    </w:rPr>
  </w:style>
  <w:style w:type="paragraph" w:customStyle="1" w:styleId="xl85">
    <w:name w:val="xl85"/>
    <w:basedOn w:val="Normal"/>
    <w:rsid w:val="007870C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lang w:eastAsia="en-US"/>
    </w:rPr>
  </w:style>
  <w:style w:type="paragraph" w:customStyle="1" w:styleId="xl86">
    <w:name w:val="xl86"/>
    <w:basedOn w:val="Normal"/>
    <w:rsid w:val="007870C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lang w:eastAsia="en-US"/>
    </w:rPr>
  </w:style>
  <w:style w:type="paragraph" w:customStyle="1" w:styleId="xl87">
    <w:name w:val="xl87"/>
    <w:basedOn w:val="Normal"/>
    <w:rsid w:val="00787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lang w:eastAsia="en-US"/>
    </w:rPr>
  </w:style>
  <w:style w:type="paragraph" w:customStyle="1" w:styleId="xl88">
    <w:name w:val="xl88"/>
    <w:basedOn w:val="Normal"/>
    <w:rsid w:val="00787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0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https://mul2-moj.gov.am/tasks/46310/oneclick/1452k.voroshum.docx?token=ec33c472798c487ec3e52e9e896ff9d1</cp:keywords>
  <dc:description/>
  <cp:lastModifiedBy>Arpine Khachatryan</cp:lastModifiedBy>
  <cp:revision>31</cp:revision>
  <cp:lastPrinted>2019-10-24T07:10:00Z</cp:lastPrinted>
  <dcterms:created xsi:type="dcterms:W3CDTF">2019-10-23T10:30:00Z</dcterms:created>
  <dcterms:modified xsi:type="dcterms:W3CDTF">2019-10-28T06:55:00Z</dcterms:modified>
</cp:coreProperties>
</file>