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83E5" w14:textId="77777777" w:rsidR="00C26385" w:rsidRPr="00D63DF6" w:rsidRDefault="00C26385" w:rsidP="00C2638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81CDA62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5F2B48D" w14:textId="77777777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 w:rsidR="00ED795C">
        <w:rPr>
          <w:rFonts w:ascii="GHEA Mariam" w:hAnsi="GHEA Mariam"/>
          <w:spacing w:val="-2"/>
        </w:rPr>
        <w:t xml:space="preserve">    </w:t>
      </w:r>
      <w:r w:rsidRPr="009033D4">
        <w:rPr>
          <w:rFonts w:ascii="GHEA Mariam" w:hAnsi="GHEA Mariam" w:cs="Sylfaen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B053BA0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32CD17A8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01115A28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11BC6702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03C86D3B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tbl>
      <w:tblPr>
        <w:tblW w:w="9540" w:type="dxa"/>
        <w:tblInd w:w="-162" w:type="dxa"/>
        <w:tblLook w:val="04A0" w:firstRow="1" w:lastRow="0" w:firstColumn="1" w:lastColumn="0" w:noHBand="0" w:noVBand="1"/>
      </w:tblPr>
      <w:tblGrid>
        <w:gridCol w:w="5490"/>
        <w:gridCol w:w="4050"/>
      </w:tblGrid>
      <w:tr w:rsidR="00C26385" w:rsidRPr="009033D4" w14:paraId="40F8E745" w14:textId="77777777" w:rsidTr="00734F55">
        <w:trPr>
          <w:trHeight w:val="1296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32393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ՀԱՆՐԱՊԵՏՈՒԹՅԱՆ  ՕՐԵՆՔԻ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6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-ՐԴ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ՀՈԴՎԱԾԻ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ԱՂՅՈՒՍԱԿՈՒՄ ԵՎ ՀԱՅԱՍՏԱՆԻ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ՀԱՆՐԱՊԵՏՈՒԹՅԱՆ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2018 ԹՎԱԿԱՆԻ </w:t>
            </w:r>
            <w:r w:rsidRPr="009033D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ԴԵԿ</w:t>
            </w:r>
            <w:r w:rsidRPr="009033D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ՏԵՄ</w:t>
            </w:r>
            <w:r w:rsidRPr="009033D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ԲԵՐԻ 27-Ի  N 1515-Ն ՈՐՈՇՄԱՆ N 2 ՀԱՎԵԼՎԱԾՈՒՄ ԿԱՏԱՐՎՈՂ ՓՈՓՈԽՈՒԹՅՈՒՆՆԵՐԸ</w:t>
            </w:r>
          </w:p>
          <w:p w14:paraId="684883E5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265EFA88" w14:textId="77777777" w:rsidTr="00734F55">
        <w:trPr>
          <w:trHeight w:val="33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1E4E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60D2" w14:textId="77777777" w:rsidR="00C26385" w:rsidRPr="009033D4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9033D4" w14:paraId="46A80017" w14:textId="77777777" w:rsidTr="00734F55">
        <w:trPr>
          <w:trHeight w:val="27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0DA0" w14:textId="77777777" w:rsidR="00C26385" w:rsidRPr="009033D4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D71EB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9033D4" w14:paraId="4FBC1124" w14:textId="77777777" w:rsidTr="00734F55">
        <w:trPr>
          <w:trHeight w:val="926"/>
        </w:trPr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4347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DB39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</w:t>
            </w: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9033D4" w14:paraId="1E421D6E" w14:textId="77777777" w:rsidTr="00734F55">
        <w:trPr>
          <w:trHeight w:val="270"/>
        </w:trPr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07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849B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26385" w:rsidRPr="009033D4" w14:paraId="2BD00DEE" w14:textId="77777777" w:rsidTr="00734F55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C6B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79AA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9033D4" w14:paraId="57CFC6FE" w14:textId="77777777" w:rsidTr="00734F55">
        <w:trPr>
          <w:trHeight w:val="27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2C8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B000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55CD3D18" w14:textId="77777777" w:rsidTr="00734F55">
        <w:trPr>
          <w:trHeight w:val="27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D3B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09D7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9033D4" w14:paraId="7EBAE85E" w14:textId="77777777" w:rsidTr="00734F55">
        <w:trPr>
          <w:trHeight w:val="27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DA034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C69A" w14:textId="77777777" w:rsidR="00C26385" w:rsidRPr="009033D4" w:rsidRDefault="00C26385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37169F6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10FB007A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084DF056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3109C692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F1392C6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CF29791" w14:textId="77777777" w:rsidR="00C26385" w:rsidRPr="00FC61CC" w:rsidRDefault="00C26385" w:rsidP="00ED795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1AD3CCA" w14:textId="77777777" w:rsidR="00BA6A4D" w:rsidRDefault="00BA6A4D"/>
    <w:sectPr w:rsidR="00BA6A4D" w:rsidSect="00ED795C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5E26" w14:textId="77777777" w:rsidR="0026160D" w:rsidRDefault="0026160D">
      <w:r>
        <w:separator/>
      </w:r>
    </w:p>
  </w:endnote>
  <w:endnote w:type="continuationSeparator" w:id="0">
    <w:p w14:paraId="54D29946" w14:textId="77777777" w:rsidR="0026160D" w:rsidRDefault="0026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9BFF6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3CC8" w14:textId="77777777" w:rsidR="0026160D" w:rsidRDefault="0026160D">
      <w:r>
        <w:separator/>
      </w:r>
    </w:p>
  </w:footnote>
  <w:footnote w:type="continuationSeparator" w:id="0">
    <w:p w14:paraId="6849B2D1" w14:textId="77777777" w:rsidR="0026160D" w:rsidRDefault="0026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3BC0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AA03F2" w14:textId="77777777" w:rsidR="009E2C65" w:rsidRDefault="00261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2350A0"/>
    <w:rsid w:val="0026160D"/>
    <w:rsid w:val="003F6970"/>
    <w:rsid w:val="00BA6A4D"/>
    <w:rsid w:val="00C26385"/>
    <w:rsid w:val="00ED795C"/>
    <w:rsid w:val="00F27253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56AA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2019-10-11T11:02:00Z</dcterms:modified>
</cp:coreProperties>
</file>