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FD19" w14:textId="55819354" w:rsidR="005539A2" w:rsidRPr="00D30272" w:rsidRDefault="005539A2" w:rsidP="005539A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C8541B"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3ABF7B41" w14:textId="77777777" w:rsidR="005539A2" w:rsidRPr="00D30272" w:rsidRDefault="005539A2" w:rsidP="00553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EE837EA" w14:textId="6CE93985" w:rsidR="005539A2" w:rsidRPr="005539A2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136160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af-ZA"/>
        </w:rPr>
        <w:t>հ</w:t>
      </w:r>
      <w:r>
        <w:rPr>
          <w:rFonts w:ascii="GHEA Mariam" w:hAnsi="GHEA Mariam" w:cs="Sylfaen"/>
          <w:spacing w:val="-4"/>
          <w:szCs w:val="22"/>
          <w:lang w:val="pt-BR"/>
        </w:rPr>
        <w:t>ոկտեմբերի 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1337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DB5FAE8" w14:textId="77777777" w:rsidR="005539A2" w:rsidRPr="005539A2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967432A" w14:textId="77777777" w:rsidR="005539A2" w:rsidRPr="005539A2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9887488" w14:textId="77777777" w:rsidR="005539A2" w:rsidRPr="005539A2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2EB49D0" w14:textId="77777777" w:rsidR="005539A2" w:rsidRPr="00C8541B" w:rsidRDefault="005539A2" w:rsidP="005539A2">
      <w:pPr>
        <w:jc w:val="center"/>
        <w:rPr>
          <w:rFonts w:ascii="GHEA Mariam" w:hAnsi="GHEA Mariam"/>
          <w:bCs/>
          <w:lang w:val="af-ZA" w:eastAsia="en-US"/>
        </w:rPr>
      </w:pPr>
      <w:r w:rsidRPr="00C8541B">
        <w:rPr>
          <w:rFonts w:ascii="GHEA Mariam" w:hAnsi="GHEA Mariam"/>
          <w:bCs/>
          <w:lang w:eastAsia="en-US"/>
        </w:rPr>
        <w:t>ՀԱՅԱՍՏԱՆԻ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ՀԱՆՐԱՊԵՏՈՒԹՅԱՆ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ԿԱՌԱՎԱՐՈՒԹՅԱՆ</w:t>
      </w:r>
      <w:r w:rsidRPr="00C8541B">
        <w:rPr>
          <w:rFonts w:ascii="GHEA Mariam" w:hAnsi="GHEA Mariam"/>
          <w:bCs/>
          <w:lang w:val="af-ZA" w:eastAsia="en-US"/>
        </w:rPr>
        <w:t xml:space="preserve"> 2018 </w:t>
      </w:r>
      <w:r w:rsidRPr="00C8541B">
        <w:rPr>
          <w:rFonts w:ascii="GHEA Mariam" w:hAnsi="GHEA Mariam"/>
          <w:bCs/>
          <w:lang w:eastAsia="en-US"/>
        </w:rPr>
        <w:t>ԹՎԱԿԱՆԻ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ԴԵԿՏԵՄԲԵՐԻ</w:t>
      </w:r>
      <w:r w:rsidRPr="00C8541B">
        <w:rPr>
          <w:rFonts w:ascii="GHEA Mariam" w:hAnsi="GHEA Mariam"/>
          <w:bCs/>
          <w:lang w:val="af-ZA" w:eastAsia="en-US"/>
        </w:rPr>
        <w:t xml:space="preserve"> 27-</w:t>
      </w:r>
      <w:r w:rsidRPr="00C8541B">
        <w:rPr>
          <w:rFonts w:ascii="GHEA Mariam" w:hAnsi="GHEA Mariam"/>
          <w:bCs/>
          <w:lang w:eastAsia="en-US"/>
        </w:rPr>
        <w:t>Ի</w:t>
      </w:r>
      <w:r w:rsidRPr="00C8541B">
        <w:rPr>
          <w:rFonts w:ascii="GHEA Mariam" w:hAnsi="GHEA Mariam"/>
          <w:bCs/>
          <w:lang w:val="af-ZA" w:eastAsia="en-US"/>
        </w:rPr>
        <w:t xml:space="preserve"> N 1515-</w:t>
      </w:r>
      <w:r w:rsidRPr="00C8541B">
        <w:rPr>
          <w:rFonts w:ascii="GHEA Mariam" w:hAnsi="GHEA Mariam"/>
          <w:bCs/>
          <w:lang w:eastAsia="en-US"/>
        </w:rPr>
        <w:t>Ն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ՈՐՈՇՄԱՆ</w:t>
      </w:r>
      <w:r w:rsidRPr="00C8541B">
        <w:rPr>
          <w:rFonts w:ascii="GHEA Mariam" w:hAnsi="GHEA Mariam"/>
          <w:bCs/>
          <w:lang w:val="af-ZA" w:eastAsia="en-US"/>
        </w:rPr>
        <w:br/>
        <w:t xml:space="preserve"> N </w:t>
      </w:r>
      <w:proofErr w:type="gramStart"/>
      <w:r w:rsidRPr="00C8541B">
        <w:rPr>
          <w:rFonts w:ascii="GHEA Mariam" w:hAnsi="GHEA Mariam"/>
          <w:bCs/>
          <w:lang w:val="af-ZA" w:eastAsia="en-US"/>
        </w:rPr>
        <w:t xml:space="preserve">5  </w:t>
      </w:r>
      <w:r w:rsidRPr="00C8541B">
        <w:rPr>
          <w:rFonts w:ascii="GHEA Mariam" w:hAnsi="GHEA Mariam"/>
          <w:bCs/>
          <w:lang w:eastAsia="en-US"/>
        </w:rPr>
        <w:t>ՀԱՎԵԼՎԱԾԻ</w:t>
      </w:r>
      <w:proofErr w:type="gramEnd"/>
      <w:r w:rsidRPr="00C8541B">
        <w:rPr>
          <w:rFonts w:ascii="GHEA Mariam" w:hAnsi="GHEA Mariam"/>
          <w:bCs/>
          <w:lang w:val="af-ZA" w:eastAsia="en-US"/>
        </w:rPr>
        <w:t xml:space="preserve">  N 8  </w:t>
      </w:r>
      <w:r w:rsidRPr="00C8541B">
        <w:rPr>
          <w:rFonts w:ascii="GHEA Mariam" w:hAnsi="GHEA Mariam"/>
          <w:bCs/>
          <w:lang w:eastAsia="en-US"/>
        </w:rPr>
        <w:t>ԱՂՅՈՒՍԱԿՈՒՄ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ԿԱՏԱՐՎՈՂ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  <w:r w:rsidRPr="00C8541B">
        <w:rPr>
          <w:rFonts w:ascii="GHEA Mariam" w:hAnsi="GHEA Mariam"/>
          <w:bCs/>
          <w:lang w:eastAsia="en-US"/>
        </w:rPr>
        <w:t>ՓՈՓՈԽՈՒԹՅՈՒՆԸ</w:t>
      </w:r>
      <w:r w:rsidRPr="00C8541B">
        <w:rPr>
          <w:rFonts w:ascii="GHEA Mariam" w:hAnsi="GHEA Mariam"/>
          <w:bCs/>
          <w:lang w:val="af-ZA" w:eastAsia="en-US"/>
        </w:rPr>
        <w:t xml:space="preserve"> </w:t>
      </w:r>
    </w:p>
    <w:p w14:paraId="477BAA8C" w14:textId="77777777" w:rsidR="005539A2" w:rsidRPr="00C8541B" w:rsidRDefault="005539A2" w:rsidP="005539A2">
      <w:pPr>
        <w:rPr>
          <w:rFonts w:ascii="GHEA Mariam" w:hAnsi="GHEA Mariam"/>
          <w:lang w:val="af-ZA" w:eastAsia="en-US"/>
        </w:rPr>
      </w:pPr>
    </w:p>
    <w:p w14:paraId="6E4A8B9B" w14:textId="77777777" w:rsidR="005539A2" w:rsidRPr="00C8541B" w:rsidRDefault="005539A2" w:rsidP="005539A2">
      <w:pPr>
        <w:rPr>
          <w:rFonts w:ascii="GHEA Mariam" w:hAnsi="GHEA Mariam"/>
          <w:lang w:val="af-ZA" w:eastAsia="en-US"/>
        </w:rPr>
      </w:pPr>
    </w:p>
    <w:p w14:paraId="3CDAB5D7" w14:textId="77777777" w:rsidR="005539A2" w:rsidRPr="00C8541B" w:rsidRDefault="005539A2" w:rsidP="005539A2">
      <w:pPr>
        <w:jc w:val="right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C8541B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C8541B">
        <w:rPr>
          <w:rFonts w:ascii="GHEA Mariam" w:hAnsi="GHEA Mariam"/>
          <w:lang w:eastAsia="en-US"/>
        </w:rPr>
        <w:t xml:space="preserve"> </w:t>
      </w:r>
      <w:proofErr w:type="spellStart"/>
      <w:r w:rsidRPr="00C8541B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4915" w:type="dxa"/>
        <w:tblInd w:w="95" w:type="dxa"/>
        <w:tblLook w:val="0000" w:firstRow="0" w:lastRow="0" w:firstColumn="0" w:lastColumn="0" w:noHBand="0" w:noVBand="0"/>
      </w:tblPr>
      <w:tblGrid>
        <w:gridCol w:w="1417"/>
        <w:gridCol w:w="1638"/>
        <w:gridCol w:w="4720"/>
        <w:gridCol w:w="3800"/>
        <w:gridCol w:w="3340"/>
      </w:tblGrid>
      <w:tr w:rsidR="005539A2" w:rsidRPr="00C8541B" w14:paraId="5FD1A779" w14:textId="77777777" w:rsidTr="00734F55">
        <w:trPr>
          <w:trHeight w:val="91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CEC0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66D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ծախսային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AD0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դ</w:t>
            </w:r>
            <w:r>
              <w:rPr>
                <w:rFonts w:ascii="GHEA Mariam" w:hAnsi="GHEA Mariam"/>
                <w:lang w:eastAsia="en-US"/>
              </w:rPr>
              <w:t>ր</w:t>
            </w:r>
            <w:r w:rsidRPr="00C8541B">
              <w:rPr>
                <w:rFonts w:ascii="GHEA Mariam" w:hAnsi="GHEA Mariam"/>
                <w:lang w:eastAsia="en-US"/>
              </w:rPr>
              <w:t>ամաշնորհ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տնտեսվարող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DF0C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8541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proofErr w:type="gramEnd"/>
            <w:r w:rsidRPr="00C8541B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5539A2" w:rsidRPr="00C8541B" w14:paraId="5D67BAAC" w14:textId="77777777" w:rsidTr="00734F55">
        <w:trPr>
          <w:trHeight w:val="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BE2D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C8541B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896F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C8541B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CF0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CDA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A5E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</w:p>
        </w:tc>
      </w:tr>
      <w:tr w:rsidR="005539A2" w:rsidRPr="00C8541B" w14:paraId="67114FE3" w14:textId="77777777" w:rsidTr="00734F55">
        <w:trPr>
          <w:trHeight w:val="390"/>
        </w:trPr>
        <w:tc>
          <w:tcPr>
            <w:tcW w:w="1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71428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կրթության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գիտության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մշակույթի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սպորտի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5539A2" w:rsidRPr="00C8541B" w14:paraId="4747586B" w14:textId="77777777" w:rsidTr="00734F55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AF9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lang w:eastAsia="en-US"/>
              </w:rPr>
              <w:t>1124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7AC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8541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54F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Գրքի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գրչության</w:t>
            </w:r>
            <w:proofErr w:type="spellEnd"/>
            <w:r w:rsidRPr="00C8541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940B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3274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539A2" w:rsidRPr="00C8541B" w14:paraId="1E68D18B" w14:textId="77777777" w:rsidTr="00734F55">
        <w:trPr>
          <w:trHeight w:val="8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D74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0FBE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9CCC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Աջակցություն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գրականության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հանրահռչակմանը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գրական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ծրագրերին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գրքերի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միջազգային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ցուցահանդեսներին</w:t>
            </w:r>
            <w:proofErr w:type="spellEnd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pacing w:val="-8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47D4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C8541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476" w14:textId="77777777" w:rsidR="005539A2" w:rsidRPr="00C8541B" w:rsidRDefault="005539A2" w:rsidP="00734F55">
            <w:pPr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539A2" w:rsidRPr="00C8541B" w14:paraId="1A58CEE9" w14:textId="77777777" w:rsidTr="00734F55">
        <w:trPr>
          <w:trHeight w:val="36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90B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C8541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D648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44EC" w14:textId="77777777" w:rsidR="005539A2" w:rsidRPr="00C8541B" w:rsidRDefault="005539A2" w:rsidP="00734F55">
            <w:pPr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՝ </w:t>
            </w:r>
            <w:proofErr w:type="spellStart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ըստ</w:t>
            </w:r>
            <w:proofErr w:type="spellEnd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F77D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438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539A2" w:rsidRPr="00C8541B" w14:paraId="4DDAD644" w14:textId="77777777" w:rsidTr="00734F55">
        <w:trPr>
          <w:trHeight w:val="6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DB6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8A6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68E38" w14:textId="77777777" w:rsidR="005539A2" w:rsidRPr="00C8541B" w:rsidRDefault="005539A2" w:rsidP="00734F55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spacing w:val="-8"/>
                <w:lang w:eastAsia="en-US"/>
              </w:rPr>
              <w:t>Աջակցություն</w:t>
            </w:r>
            <w:proofErr w:type="spellEnd"/>
            <w:r w:rsidRPr="00C8541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pacing w:val="-8"/>
                <w:lang w:eastAsia="en-US"/>
              </w:rPr>
              <w:t>գրականության</w:t>
            </w:r>
            <w:proofErr w:type="spellEnd"/>
            <w:r w:rsidRPr="00C8541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pacing w:val="-8"/>
                <w:lang w:eastAsia="en-US"/>
              </w:rPr>
              <w:t>հանրահռչակմանը</w:t>
            </w:r>
            <w:proofErr w:type="spellEnd"/>
            <w:r w:rsidRPr="00C8541B">
              <w:rPr>
                <w:rFonts w:ascii="GHEA Mariam" w:hAnsi="GHEA Mariam"/>
                <w:spacing w:val="-8"/>
                <w:lang w:eastAsia="en-US"/>
              </w:rPr>
              <w:t xml:space="preserve">, և </w:t>
            </w:r>
            <w:proofErr w:type="spellStart"/>
            <w:r w:rsidRPr="00C8541B">
              <w:rPr>
                <w:rFonts w:ascii="GHEA Mariam" w:hAnsi="GHEA Mariam"/>
                <w:spacing w:val="-8"/>
                <w:lang w:eastAsia="en-US"/>
              </w:rPr>
              <w:t>գրական</w:t>
            </w:r>
            <w:proofErr w:type="spellEnd"/>
            <w:r w:rsidRPr="00C8541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pacing w:val="-8"/>
                <w:lang w:eastAsia="en-US"/>
              </w:rPr>
              <w:t>ծրագրերին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D228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iCs/>
                <w:lang w:eastAsia="en-US"/>
              </w:rPr>
              <w:t>Մրցույթով</w:t>
            </w:r>
            <w:proofErr w:type="spellEnd"/>
            <w:r w:rsidRPr="00C8541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iCs/>
                <w:lang w:eastAsia="en-US"/>
              </w:rPr>
              <w:t>ընտրված</w:t>
            </w:r>
            <w:proofErr w:type="spellEnd"/>
            <w:r w:rsidRPr="00C8541B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51E0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lang w:eastAsia="en-US"/>
              </w:rPr>
            </w:pPr>
            <w:r w:rsidRPr="00C8541B">
              <w:rPr>
                <w:rFonts w:ascii="GHEA Mariam" w:hAnsi="GHEA Mariam"/>
                <w:lang w:eastAsia="en-US"/>
              </w:rPr>
              <w:t>(4,771.0)</w:t>
            </w:r>
          </w:p>
        </w:tc>
      </w:tr>
    </w:tbl>
    <w:p w14:paraId="5F5ACB03" w14:textId="77777777" w:rsidR="005539A2" w:rsidRPr="00C8541B" w:rsidRDefault="005539A2" w:rsidP="005539A2">
      <w:pPr>
        <w:pStyle w:val="mechtex"/>
        <w:rPr>
          <w:rFonts w:ascii="GHEA Mariam" w:hAnsi="GHEA Mariam" w:cs="Arial"/>
          <w:sz w:val="20"/>
          <w:lang w:val="af-ZA"/>
        </w:rPr>
      </w:pPr>
    </w:p>
    <w:p w14:paraId="392B29E7" w14:textId="4A508553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  <w:bookmarkStart w:id="0" w:name="_GoBack"/>
      <w:bookmarkEnd w:id="0"/>
    </w:p>
    <w:p w14:paraId="47F34767" w14:textId="77777777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</w:p>
    <w:p w14:paraId="5B071501" w14:textId="77777777" w:rsidR="005539A2" w:rsidRDefault="005539A2" w:rsidP="005539A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C8541B">
        <w:rPr>
          <w:rFonts w:ascii="GHEA Mariam" w:hAnsi="GHEA Mariam" w:cs="Sylfaen"/>
          <w:sz w:val="22"/>
          <w:szCs w:val="22"/>
          <w:lang w:val="af-ZA"/>
        </w:rPr>
        <w:t xml:space="preserve">         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9BDB85B" w14:textId="77777777" w:rsidR="005539A2" w:rsidRDefault="005539A2" w:rsidP="005539A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56519A" w14:textId="77777777" w:rsidR="005539A2" w:rsidRPr="00C8541B" w:rsidRDefault="005539A2" w:rsidP="005539A2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               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5539A2" w:rsidRPr="00C8541B" w:rsidSect="00C8541B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849E" w14:textId="77777777" w:rsidR="008320FD" w:rsidRDefault="008320FD">
      <w:r>
        <w:separator/>
      </w:r>
    </w:p>
  </w:endnote>
  <w:endnote w:type="continuationSeparator" w:id="0">
    <w:p w14:paraId="2C372AB6" w14:textId="77777777" w:rsidR="008320FD" w:rsidRDefault="008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243C" w14:textId="77777777" w:rsidR="00773564" w:rsidRDefault="005539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4A2D" w14:textId="77777777" w:rsidR="008320FD" w:rsidRDefault="008320FD">
      <w:r>
        <w:separator/>
      </w:r>
    </w:p>
  </w:footnote>
  <w:footnote w:type="continuationSeparator" w:id="0">
    <w:p w14:paraId="3055913B" w14:textId="77777777" w:rsidR="008320FD" w:rsidRDefault="0083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52EC" w14:textId="77777777" w:rsidR="00773564" w:rsidRDefault="005539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AD045" w14:textId="77777777" w:rsidR="00773564" w:rsidRDefault="00832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A2"/>
    <w:rsid w:val="00136160"/>
    <w:rsid w:val="005539A2"/>
    <w:rsid w:val="007D41C2"/>
    <w:rsid w:val="008320FD"/>
    <w:rsid w:val="008A4865"/>
    <w:rsid w:val="00BA6A4D"/>
    <w:rsid w:val="00D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89EB"/>
  <w15:chartTrackingRefBased/>
  <w15:docId w15:val="{A39FA073-B734-4824-99D2-D392A1B8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A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3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39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39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39A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39A2"/>
  </w:style>
  <w:style w:type="paragraph" w:customStyle="1" w:styleId="norm">
    <w:name w:val="norm"/>
    <w:basedOn w:val="Normal"/>
    <w:rsid w:val="005539A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39A2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5539A2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5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2019-10-11T10:56:00Z</dcterms:created>
  <dcterms:modified xsi:type="dcterms:W3CDTF">2019-10-11T10:58:00Z</dcterms:modified>
</cp:coreProperties>
</file>