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4116" w14:textId="77777777" w:rsidR="00802474" w:rsidRPr="00ED721E" w:rsidRDefault="00802474" w:rsidP="00802474">
      <w:pPr>
        <w:jc w:val="center"/>
        <w:rPr>
          <w:rFonts w:ascii="GHEA Mariam" w:hAnsi="GHEA Mariam"/>
          <w:sz w:val="22"/>
          <w:szCs w:val="22"/>
        </w:rPr>
      </w:pPr>
    </w:p>
    <w:p w14:paraId="5C25DCFB" w14:textId="77777777" w:rsidR="00802474" w:rsidRPr="00E829AE" w:rsidRDefault="00802474" w:rsidP="0080247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N 1</w:t>
      </w:r>
      <w:r>
        <w:rPr>
          <w:rFonts w:ascii="GHEA Mariam" w:hAnsi="GHEA Mariam"/>
          <w:spacing w:val="-8"/>
          <w:lang w:val="hy-AM"/>
        </w:rPr>
        <w:t xml:space="preserve"> </w:t>
      </w:r>
    </w:p>
    <w:p w14:paraId="339B69EB" w14:textId="77777777" w:rsidR="00802474" w:rsidRPr="00A06A3F" w:rsidRDefault="00802474" w:rsidP="0080247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6C3B22F4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 w:rsidRPr="00E835FA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հոկտեմբերի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Pr="00E835FA">
        <w:rPr>
          <w:rFonts w:ascii="GHEA Mariam" w:hAnsi="GHEA Mariam"/>
          <w:szCs w:val="22"/>
          <w:lang w:val="hy-AM"/>
        </w:rPr>
        <w:t>1407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33B8C887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2F1AD72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C97D66B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8097ED9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F53F23E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061F20">
        <w:rPr>
          <w:rFonts w:ascii="GHEA Mariam" w:hAnsi="GHEA Mariam"/>
          <w:lang w:val="hy-AM" w:eastAsia="en-US"/>
        </w:rPr>
        <w:t>«</w:t>
      </w:r>
      <w:r w:rsidRPr="00061F20">
        <w:rPr>
          <w:rFonts w:ascii="GHEA Mariam" w:hAnsi="GHEA Mariam" w:cs="Arial"/>
          <w:lang w:val="hy-AM" w:eastAsia="en-US"/>
        </w:rPr>
        <w:t>ՀԱՅԱՍՏԱՆԻ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ՀԱՆՐԱՊԵՏՈՒԹՅԱՆ</w:t>
      </w:r>
      <w:r w:rsidRPr="00061F20">
        <w:rPr>
          <w:rFonts w:ascii="GHEA Mariam" w:hAnsi="GHEA Mariam"/>
          <w:lang w:val="hy-AM" w:eastAsia="en-US"/>
        </w:rPr>
        <w:t xml:space="preserve"> 2019 </w:t>
      </w:r>
      <w:r w:rsidRPr="00061F20">
        <w:rPr>
          <w:rFonts w:ascii="GHEA Mariam" w:hAnsi="GHEA Mariam" w:cs="Arial"/>
          <w:lang w:val="hy-AM" w:eastAsia="en-US"/>
        </w:rPr>
        <w:t>ԹՎԱԿԱՆԻ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ՊԵՏԱԿԱՆ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ԲՅՈՒՋԵԻ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ՄԱՍԻՆ</w:t>
      </w:r>
      <w:r w:rsidRPr="00061F20">
        <w:rPr>
          <w:rFonts w:ascii="GHEA Mariam" w:hAnsi="GHEA Mariam" w:cs="Arial Armenian"/>
          <w:lang w:val="hy-AM" w:eastAsia="en-US"/>
        </w:rPr>
        <w:t>»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ՀԱՅԱՍՏԱՆԻ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ՀԱՆՐԱՊԵՏՈՒԹՅԱՆ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ՕՐԵՆՔԻ</w:t>
      </w:r>
      <w:r w:rsidRPr="00061F20">
        <w:rPr>
          <w:rFonts w:ascii="GHEA Mariam" w:hAnsi="GHEA Mariam"/>
          <w:lang w:val="hy-AM" w:eastAsia="en-US"/>
        </w:rPr>
        <w:t xml:space="preserve"> 2-</w:t>
      </w:r>
      <w:r w:rsidRPr="00061F20">
        <w:rPr>
          <w:rFonts w:ascii="GHEA Mariam" w:hAnsi="GHEA Mariam" w:cs="Arial"/>
          <w:lang w:val="hy-AM" w:eastAsia="en-US"/>
        </w:rPr>
        <w:t>ՐԴ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ՀՈԴՎԱԾԻ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ԱՂՅՈՒՍԱԿՈՒՄ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ԿԱՏԱՐՎՈՂ</w:t>
      </w:r>
      <w:r w:rsidRPr="00061F20">
        <w:rPr>
          <w:rFonts w:ascii="GHEA Mariam" w:hAnsi="GHEA Mariam"/>
          <w:lang w:val="hy-AM" w:eastAsia="en-US"/>
        </w:rPr>
        <w:t xml:space="preserve"> </w:t>
      </w:r>
      <w:r w:rsidRPr="00061F20">
        <w:rPr>
          <w:rFonts w:ascii="GHEA Mariam" w:hAnsi="GHEA Mariam" w:cs="Arial"/>
          <w:lang w:val="hy-AM" w:eastAsia="en-US"/>
        </w:rPr>
        <w:t>ՓՈՓՈԽՈՒԹՅՈՒՆՆԵՐԸ</w:t>
      </w:r>
      <w:r w:rsidRPr="00061F20">
        <w:rPr>
          <w:rFonts w:ascii="GHEA Mariam" w:hAnsi="GHEA Mariam"/>
          <w:lang w:val="hy-AM" w:eastAsia="en-US"/>
        </w:rPr>
        <w:t xml:space="preserve">  </w:t>
      </w:r>
    </w:p>
    <w:p w14:paraId="02812332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2F2FF395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7400" w:type="dxa"/>
        <w:tblInd w:w="817" w:type="dxa"/>
        <w:tblLook w:val="04A0" w:firstRow="1" w:lastRow="0" w:firstColumn="1" w:lastColumn="0" w:noHBand="0" w:noVBand="1"/>
      </w:tblPr>
      <w:tblGrid>
        <w:gridCol w:w="3220"/>
        <w:gridCol w:w="4180"/>
      </w:tblGrid>
      <w:tr w:rsidR="00802474" w:rsidRPr="00061F20" w14:paraId="04011CB5" w14:textId="77777777" w:rsidTr="00D0176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5A5F" w14:textId="77777777" w:rsidR="00802474" w:rsidRPr="00802474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C4AD" w14:textId="77777777" w:rsidR="00802474" w:rsidRPr="00061F20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061F20" w14:paraId="54B846FC" w14:textId="77777777" w:rsidTr="00D01760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8F9" w14:textId="77777777" w:rsidR="00802474" w:rsidRPr="00061F20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B4B" w14:textId="77777777" w:rsidR="00802474" w:rsidRPr="00061F20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802474" w:rsidRPr="00061F20" w14:paraId="683D8C76" w14:textId="77777777" w:rsidTr="00D01760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A1D" w14:textId="77777777" w:rsidR="00802474" w:rsidRPr="00061F20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1. 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8D6" w14:textId="77777777" w:rsidR="00802474" w:rsidRPr="00061F20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061F20" w14:paraId="612AC23F" w14:textId="77777777" w:rsidTr="00D01760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917" w14:textId="77777777" w:rsidR="00802474" w:rsidRPr="00061F20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2. 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240" w14:textId="77777777" w:rsidR="00802474" w:rsidRPr="00061F20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061F20" w14:paraId="1D753320" w14:textId="77777777" w:rsidTr="00D01760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24A" w14:textId="77777777" w:rsidR="00802474" w:rsidRPr="00061F20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DD5" w14:textId="77777777" w:rsidR="00802474" w:rsidRPr="00061F20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343717EF" w14:textId="77777777" w:rsidR="00802474" w:rsidRPr="00061F20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409E0656" w14:textId="77777777" w:rsidR="00802474" w:rsidRDefault="00802474" w:rsidP="0080247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965FB45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28653A5E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4E7CF9BF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B85E6CF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4AF4658C" w14:textId="77777777" w:rsidR="00802474" w:rsidRPr="00EE3606" w:rsidRDefault="00802474" w:rsidP="00A84789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1CE8773D" w14:textId="77777777" w:rsidR="00BA6A4D" w:rsidRDefault="00BA6A4D"/>
    <w:sectPr w:rsidR="00BA6A4D" w:rsidSect="00A84789">
      <w:headerReference w:type="even" r:id="rId7"/>
      <w:footerReference w:type="even" r:id="rId8"/>
      <w:pgSz w:w="11909" w:h="16834" w:code="9"/>
      <w:pgMar w:top="1440" w:right="1440" w:bottom="851" w:left="1440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2581" w14:textId="77777777" w:rsidR="00E146CB" w:rsidRDefault="00E146CB">
      <w:r>
        <w:separator/>
      </w:r>
    </w:p>
  </w:endnote>
  <w:endnote w:type="continuationSeparator" w:id="0">
    <w:p w14:paraId="735C7E7C" w14:textId="77777777" w:rsidR="00E146CB" w:rsidRDefault="00E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9CCA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ABA1" w14:textId="77777777" w:rsidR="00E146CB" w:rsidRDefault="00E146CB">
      <w:r>
        <w:separator/>
      </w:r>
    </w:p>
  </w:footnote>
  <w:footnote w:type="continuationSeparator" w:id="0">
    <w:p w14:paraId="230C0908" w14:textId="77777777" w:rsidR="00E146CB" w:rsidRDefault="00E1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7659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C2DBE5" w14:textId="77777777" w:rsidR="001554FF" w:rsidRDefault="00E1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802474"/>
    <w:rsid w:val="00A84789"/>
    <w:rsid w:val="00BA6A4D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11F5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2019-10-22T06:30:00Z</dcterms:modified>
</cp:coreProperties>
</file>