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7F7CF" w14:textId="64102059" w:rsidR="005D4B8C" w:rsidRPr="00D30272" w:rsidRDefault="00D3557A" w:rsidP="005D4B8C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</w:r>
      <w:r>
        <w:rPr>
          <w:rFonts w:ascii="Arial" w:hAnsi="Arial" w:cs="Arial"/>
          <w:lang w:val="af-ZA"/>
        </w:rPr>
        <w:tab/>
        <w:t xml:space="preserve">        </w:t>
      </w:r>
      <w:r w:rsidR="005D4B8C" w:rsidRPr="00E77CE1">
        <w:rPr>
          <w:rFonts w:ascii="GHEA Mariam" w:hAnsi="GHEA Mariam"/>
          <w:spacing w:val="-8"/>
          <w:lang w:val="hy-AM"/>
        </w:rPr>
        <w:t>Հավելված</w:t>
      </w:r>
      <w:r w:rsidR="005D4B8C" w:rsidRPr="00D30272">
        <w:rPr>
          <w:rFonts w:ascii="GHEA Mariam" w:hAnsi="GHEA Mariam"/>
          <w:spacing w:val="-8"/>
          <w:lang w:val="af-ZA"/>
        </w:rPr>
        <w:t xml:space="preserve"> N </w:t>
      </w:r>
      <w:r w:rsidR="005D4B8C">
        <w:rPr>
          <w:rFonts w:ascii="GHEA Mariam" w:hAnsi="GHEA Mariam"/>
          <w:spacing w:val="-8"/>
          <w:lang w:val="af-ZA"/>
        </w:rPr>
        <w:t>2</w:t>
      </w:r>
    </w:p>
    <w:p w14:paraId="48EA934B" w14:textId="77777777" w:rsidR="005D4B8C" w:rsidRPr="00D30272" w:rsidRDefault="005D4B8C" w:rsidP="005D4B8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 xml:space="preserve">                                  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A218EF1" w14:textId="7E8639E8" w:rsidR="005D4B8C" w:rsidRPr="00A36E00" w:rsidRDefault="005D4B8C" w:rsidP="005D4B8C">
      <w:pPr>
        <w:pStyle w:val="mechtex"/>
        <w:jc w:val="left"/>
        <w:rPr>
          <w:rFonts w:ascii="GHEA Mariam" w:hAnsi="GHEA Mariam"/>
          <w:spacing w:val="-2"/>
          <w:lang w:val="pt-BR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      </w:t>
      </w:r>
      <w:r w:rsidRPr="00D30272">
        <w:rPr>
          <w:rFonts w:ascii="GHEA Mariam" w:hAnsi="GHEA Mariam"/>
          <w:spacing w:val="-2"/>
          <w:lang w:val="af-ZA"/>
        </w:rPr>
        <w:t xml:space="preserve">    </w:t>
      </w:r>
      <w:r w:rsidRPr="00E77CE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 </w:t>
      </w:r>
      <w:r>
        <w:rPr>
          <w:rFonts w:ascii="GHEA Mariam" w:hAnsi="GHEA Mariam"/>
          <w:spacing w:val="-2"/>
          <w:lang w:val="af-ZA"/>
        </w:rPr>
        <w:t>1268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2475A691" w14:textId="77777777" w:rsidR="005D4B8C" w:rsidRDefault="005D4B8C" w:rsidP="005D4B8C">
      <w:pPr>
        <w:pStyle w:val="mechtex"/>
        <w:rPr>
          <w:rFonts w:ascii="Arial" w:hAnsi="Arial" w:cs="Arial"/>
          <w:lang w:val="pt-BR"/>
        </w:rPr>
      </w:pPr>
    </w:p>
    <w:p w14:paraId="5083DB8C" w14:textId="77777777" w:rsidR="005D4B8C" w:rsidRDefault="005D4B8C" w:rsidP="005D4B8C">
      <w:pPr>
        <w:pStyle w:val="mechtex"/>
        <w:rPr>
          <w:rFonts w:ascii="Arial" w:hAnsi="Arial" w:cs="Arial"/>
          <w:lang w:val="pt-BR"/>
        </w:rPr>
      </w:pPr>
    </w:p>
    <w:p w14:paraId="6D8A5FA6" w14:textId="77777777" w:rsidR="005D4B8C" w:rsidRDefault="005D4B8C" w:rsidP="005D4B8C">
      <w:pPr>
        <w:pStyle w:val="mechtex"/>
        <w:rPr>
          <w:rFonts w:ascii="Arial" w:hAnsi="Arial" w:cs="Arial"/>
          <w:lang w:val="pt-BR"/>
        </w:rPr>
      </w:pPr>
    </w:p>
    <w:p w14:paraId="708462AE" w14:textId="77777777" w:rsidR="005D4B8C" w:rsidRDefault="005D4B8C" w:rsidP="005D4B8C">
      <w:pPr>
        <w:pStyle w:val="mechtex"/>
        <w:rPr>
          <w:rFonts w:ascii="Arial" w:hAnsi="Arial" w:cs="Arial"/>
          <w:lang w:val="pt-BR"/>
        </w:rPr>
      </w:pPr>
    </w:p>
    <w:p w14:paraId="21CAA553" w14:textId="77777777" w:rsidR="005D4B8C" w:rsidRDefault="005D4B8C" w:rsidP="005D4B8C">
      <w:pPr>
        <w:pStyle w:val="mechtex"/>
        <w:rPr>
          <w:rFonts w:ascii="Arial" w:hAnsi="Arial" w:cs="Arial"/>
          <w:lang w:val="pt-BR"/>
        </w:rPr>
      </w:pPr>
    </w:p>
    <w:p w14:paraId="76351B38" w14:textId="77777777" w:rsidR="005D4B8C" w:rsidRPr="005D4B8C" w:rsidRDefault="005D4B8C" w:rsidP="005D4B8C">
      <w:pPr>
        <w:pStyle w:val="mechtex"/>
        <w:rPr>
          <w:rFonts w:ascii="GHEA Mariam" w:hAnsi="GHEA Mariam" w:cs="Arial"/>
          <w:lang w:val="pt-BR" w:eastAsia="en-US"/>
        </w:rPr>
      </w:pPr>
      <w:r w:rsidRPr="00097B47">
        <w:rPr>
          <w:rFonts w:ascii="GHEA Mariam" w:hAnsi="GHEA Mariam" w:cs="Arial"/>
          <w:lang w:eastAsia="en-US"/>
        </w:rPr>
        <w:t>ՀԱՅԱՍՏԱՆԻ</w:t>
      </w:r>
      <w:r w:rsidRPr="00097B47">
        <w:rPr>
          <w:rFonts w:ascii="GHEA Mariam" w:hAnsi="GHEA Mariam"/>
          <w:lang w:val="pt-BR" w:eastAsia="en-US"/>
        </w:rPr>
        <w:t xml:space="preserve"> </w:t>
      </w:r>
      <w:r w:rsidRPr="00097B47">
        <w:rPr>
          <w:rFonts w:ascii="GHEA Mariam" w:hAnsi="GHEA Mariam" w:cs="Arial"/>
          <w:lang w:eastAsia="en-US"/>
        </w:rPr>
        <w:t>ՀԱՆՐԱՊԵՏՈՒԹՅԱՆ</w:t>
      </w:r>
      <w:r w:rsidRPr="00097B47">
        <w:rPr>
          <w:rFonts w:ascii="GHEA Mariam" w:hAnsi="GHEA Mariam"/>
          <w:lang w:val="pt-BR" w:eastAsia="en-US"/>
        </w:rPr>
        <w:t xml:space="preserve"> </w:t>
      </w:r>
      <w:r w:rsidRPr="00097B47">
        <w:rPr>
          <w:rFonts w:ascii="GHEA Mariam" w:hAnsi="GHEA Mariam" w:cs="Arial"/>
          <w:lang w:eastAsia="en-US"/>
        </w:rPr>
        <w:t>ԿԱՌԱՎԱՐՈՒԹՅԱՆ</w:t>
      </w:r>
      <w:r w:rsidRPr="00097B47">
        <w:rPr>
          <w:rFonts w:ascii="GHEA Mariam" w:hAnsi="GHEA Mariam"/>
          <w:lang w:val="pt-BR" w:eastAsia="en-US"/>
        </w:rPr>
        <w:t xml:space="preserve"> 2018 </w:t>
      </w:r>
      <w:r w:rsidRPr="00097B47">
        <w:rPr>
          <w:rFonts w:ascii="GHEA Mariam" w:hAnsi="GHEA Mariam" w:cs="Arial"/>
          <w:lang w:eastAsia="en-US"/>
        </w:rPr>
        <w:t>ԹՎԱԿԱՆԻ</w:t>
      </w:r>
      <w:r w:rsidRPr="00097B47">
        <w:rPr>
          <w:rFonts w:ascii="GHEA Mariam" w:hAnsi="GHEA Mariam"/>
          <w:lang w:val="pt-BR" w:eastAsia="en-US"/>
        </w:rPr>
        <w:t xml:space="preserve"> </w:t>
      </w:r>
      <w:r w:rsidRPr="00097B47">
        <w:rPr>
          <w:rFonts w:ascii="GHEA Mariam" w:hAnsi="GHEA Mariam" w:cs="Arial"/>
          <w:lang w:eastAsia="en-US"/>
        </w:rPr>
        <w:t>ԴԵԿՏԵՄԲԵՐԻ</w:t>
      </w:r>
      <w:r w:rsidRPr="00097B47">
        <w:rPr>
          <w:rFonts w:ascii="GHEA Mariam" w:hAnsi="GHEA Mariam"/>
          <w:lang w:val="pt-BR" w:eastAsia="en-US"/>
        </w:rPr>
        <w:t xml:space="preserve"> 27-</w:t>
      </w:r>
      <w:r w:rsidRPr="00097B47">
        <w:rPr>
          <w:rFonts w:ascii="GHEA Mariam" w:hAnsi="GHEA Mariam" w:cs="Arial"/>
          <w:lang w:eastAsia="en-US"/>
        </w:rPr>
        <w:t>Ի</w:t>
      </w:r>
      <w:r w:rsidRPr="00097B47">
        <w:rPr>
          <w:rFonts w:ascii="GHEA Mariam" w:hAnsi="GHEA Mariam"/>
          <w:lang w:val="pt-BR" w:eastAsia="en-US"/>
        </w:rPr>
        <w:t xml:space="preserve"> N 1515-</w:t>
      </w:r>
      <w:r w:rsidRPr="00097B47">
        <w:rPr>
          <w:rFonts w:ascii="GHEA Mariam" w:hAnsi="GHEA Mariam" w:cs="Arial"/>
          <w:lang w:eastAsia="en-US"/>
        </w:rPr>
        <w:t>Ն</w:t>
      </w:r>
      <w:r w:rsidRPr="00097B47">
        <w:rPr>
          <w:rFonts w:ascii="GHEA Mariam" w:hAnsi="GHEA Mariam"/>
          <w:lang w:val="pt-BR" w:eastAsia="en-US"/>
        </w:rPr>
        <w:t xml:space="preserve"> </w:t>
      </w:r>
      <w:r w:rsidRPr="00097B47">
        <w:rPr>
          <w:rFonts w:ascii="GHEA Mariam" w:hAnsi="GHEA Mariam" w:cs="Arial"/>
          <w:lang w:eastAsia="en-US"/>
        </w:rPr>
        <w:t>ՈՐՈՇՄԱՆ</w:t>
      </w:r>
    </w:p>
    <w:p w14:paraId="6E622AC7" w14:textId="77777777" w:rsidR="005D4B8C" w:rsidRPr="00097B47" w:rsidRDefault="005D4B8C" w:rsidP="005D4B8C">
      <w:pPr>
        <w:pStyle w:val="mechtex"/>
        <w:rPr>
          <w:rFonts w:ascii="GHEA Mariam" w:hAnsi="GHEA Mariam"/>
          <w:lang w:val="pt-BR" w:eastAsia="en-US"/>
        </w:rPr>
      </w:pPr>
      <w:r w:rsidRPr="00097B47">
        <w:rPr>
          <w:rFonts w:ascii="GHEA Mariam" w:hAnsi="GHEA Mariam"/>
          <w:lang w:val="pt-BR" w:eastAsia="en-US"/>
        </w:rPr>
        <w:t xml:space="preserve"> NN 3 </w:t>
      </w:r>
      <w:r w:rsidRPr="00097B47">
        <w:rPr>
          <w:rFonts w:ascii="GHEA Mariam" w:hAnsi="GHEA Mariam" w:cs="Arial"/>
          <w:lang w:eastAsia="en-US"/>
        </w:rPr>
        <w:t>ԵՎ</w:t>
      </w:r>
      <w:r w:rsidRPr="00097B47">
        <w:rPr>
          <w:rFonts w:ascii="GHEA Mariam" w:hAnsi="GHEA Mariam"/>
          <w:lang w:val="pt-BR" w:eastAsia="en-US"/>
        </w:rPr>
        <w:t xml:space="preserve"> 4 </w:t>
      </w:r>
      <w:r w:rsidRPr="00097B47">
        <w:rPr>
          <w:rFonts w:ascii="GHEA Mariam" w:hAnsi="GHEA Mariam" w:cs="Arial"/>
          <w:lang w:eastAsia="en-US"/>
        </w:rPr>
        <w:t>ՀԱՎԵԼՎԱԾՆԵՐՈՒՄ</w:t>
      </w:r>
      <w:r w:rsidRPr="00097B47">
        <w:rPr>
          <w:rFonts w:ascii="GHEA Mariam" w:hAnsi="GHEA Mariam"/>
          <w:lang w:val="pt-BR" w:eastAsia="en-US"/>
        </w:rPr>
        <w:t xml:space="preserve"> </w:t>
      </w:r>
      <w:r w:rsidRPr="00097B47">
        <w:rPr>
          <w:rFonts w:ascii="GHEA Mariam" w:hAnsi="GHEA Mariam" w:cs="Arial"/>
          <w:lang w:eastAsia="en-US"/>
        </w:rPr>
        <w:t>ԿԱՏԱՐՎՈՂ</w:t>
      </w:r>
      <w:r w:rsidRPr="00097B47">
        <w:rPr>
          <w:rFonts w:ascii="GHEA Mariam" w:hAnsi="GHEA Mariam"/>
          <w:lang w:val="pt-BR" w:eastAsia="en-US"/>
        </w:rPr>
        <w:t xml:space="preserve"> </w:t>
      </w:r>
      <w:r w:rsidRPr="00097B47">
        <w:rPr>
          <w:rFonts w:ascii="GHEA Mariam" w:hAnsi="GHEA Mariam" w:cs="Arial"/>
          <w:lang w:eastAsia="en-US"/>
        </w:rPr>
        <w:t>ՓՈՓՈԽՈՒԹՅՈՒՆՆԵՐԸ</w:t>
      </w:r>
    </w:p>
    <w:p w14:paraId="471002D0" w14:textId="77777777" w:rsidR="005D4B8C" w:rsidRPr="00097B47" w:rsidRDefault="005D4B8C" w:rsidP="005D4B8C">
      <w:pPr>
        <w:rPr>
          <w:rFonts w:ascii="GHEA Mariam" w:hAnsi="GHEA Mariam"/>
          <w:color w:val="000000"/>
          <w:sz w:val="22"/>
          <w:szCs w:val="22"/>
          <w:lang w:val="pt-BR" w:eastAsia="en-US"/>
        </w:rPr>
      </w:pPr>
    </w:p>
    <w:p w14:paraId="4C48BC67" w14:textId="77777777" w:rsidR="005D4B8C" w:rsidRPr="00097B47" w:rsidRDefault="005D4B8C" w:rsidP="005D4B8C">
      <w:pPr>
        <w:rPr>
          <w:rFonts w:ascii="GHEA Mariam" w:hAnsi="GHEA Mariam"/>
          <w:color w:val="000000"/>
          <w:sz w:val="22"/>
          <w:szCs w:val="22"/>
          <w:lang w:val="pt-BR" w:eastAsia="en-US"/>
        </w:rPr>
      </w:pPr>
    </w:p>
    <w:p w14:paraId="1D70A944" w14:textId="77777777" w:rsidR="005D4B8C" w:rsidRPr="005D4B8C" w:rsidRDefault="005D4B8C" w:rsidP="005D4B8C">
      <w:pPr>
        <w:jc w:val="center"/>
        <w:rPr>
          <w:rFonts w:ascii="GHEA Mariam" w:hAnsi="GHEA Mariam"/>
          <w:color w:val="000000"/>
          <w:sz w:val="22"/>
          <w:szCs w:val="22"/>
          <w:lang w:val="pt-BR" w:eastAsia="en-US"/>
        </w:rPr>
      </w:pPr>
      <w:r w:rsidRPr="005D4B8C">
        <w:rPr>
          <w:rFonts w:ascii="Courier New" w:hAnsi="Courier New" w:cs="Courier New"/>
          <w:color w:val="000000"/>
          <w:sz w:val="22"/>
          <w:szCs w:val="22"/>
          <w:lang w:val="pt-BR" w:eastAsia="en-US"/>
        </w:rPr>
        <w:t>                                                                           </w:t>
      </w:r>
      <w:r w:rsidRPr="005D4B8C">
        <w:rPr>
          <w:rFonts w:ascii="GHEA Mariam" w:hAnsi="GHEA Mariam" w:cs="Courier New"/>
          <w:color w:val="000000"/>
          <w:sz w:val="22"/>
          <w:szCs w:val="22"/>
          <w:lang w:val="pt-BR" w:eastAsia="en-US"/>
        </w:rPr>
        <w:t>(</w:t>
      </w:r>
      <w:r w:rsidRPr="00097B47">
        <w:rPr>
          <w:rFonts w:ascii="GHEA Mariam" w:hAnsi="GHEA Mariam" w:cs="Courier New"/>
          <w:color w:val="000000"/>
          <w:sz w:val="22"/>
          <w:szCs w:val="22"/>
          <w:lang w:eastAsia="en-US"/>
        </w:rPr>
        <w:t>հ</w:t>
      </w:r>
      <w:r w:rsidRPr="00097B47">
        <w:rPr>
          <w:rFonts w:ascii="GHEA Mariam" w:hAnsi="GHEA Mariam"/>
          <w:color w:val="000000"/>
          <w:sz w:val="22"/>
          <w:szCs w:val="22"/>
          <w:lang w:eastAsia="en-US"/>
        </w:rPr>
        <w:t>ազ</w:t>
      </w:r>
      <w:r w:rsidRPr="005D4B8C">
        <w:rPr>
          <w:rFonts w:ascii="GHEA Mariam" w:hAnsi="GHEA Mariam"/>
          <w:color w:val="000000"/>
          <w:sz w:val="22"/>
          <w:szCs w:val="22"/>
          <w:lang w:val="pt-BR" w:eastAsia="en-US"/>
        </w:rPr>
        <w:t xml:space="preserve">. </w:t>
      </w:r>
      <w:r w:rsidRPr="00097B47">
        <w:rPr>
          <w:rFonts w:ascii="GHEA Mariam" w:hAnsi="GHEA Mariam"/>
          <w:color w:val="000000"/>
          <w:sz w:val="22"/>
          <w:szCs w:val="22"/>
          <w:lang w:eastAsia="en-US"/>
        </w:rPr>
        <w:t>դրամ</w:t>
      </w:r>
      <w:r w:rsidRPr="005D4B8C">
        <w:rPr>
          <w:rFonts w:ascii="GHEA Mariam" w:hAnsi="GHEA Mariam"/>
          <w:color w:val="000000"/>
          <w:sz w:val="22"/>
          <w:szCs w:val="22"/>
          <w:lang w:val="pt-BR" w:eastAsia="en-US"/>
        </w:rPr>
        <w:t>)</w:t>
      </w:r>
    </w:p>
    <w:tbl>
      <w:tblPr>
        <w:tblW w:w="15444" w:type="dxa"/>
        <w:tblInd w:w="-126" w:type="dxa"/>
        <w:tblLook w:val="0000" w:firstRow="0" w:lastRow="0" w:firstColumn="0" w:lastColumn="0" w:noHBand="0" w:noVBand="0"/>
      </w:tblPr>
      <w:tblGrid>
        <w:gridCol w:w="1092"/>
        <w:gridCol w:w="1170"/>
        <w:gridCol w:w="1014"/>
        <w:gridCol w:w="1404"/>
        <w:gridCol w:w="1794"/>
        <w:gridCol w:w="5460"/>
        <w:gridCol w:w="1794"/>
        <w:gridCol w:w="1716"/>
      </w:tblGrid>
      <w:tr w:rsidR="005D4B8C" w:rsidRPr="00097B47" w14:paraId="03B66348" w14:textId="77777777" w:rsidTr="00F8451E">
        <w:trPr>
          <w:trHeight w:val="1095"/>
        </w:trPr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541F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Գործառական դասիչ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3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880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5C07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ծախսերի գործառնական դասակարգման բաժինների, խմբերի և դասերի, բյուջետային ծրագրերի միջոցառումների, բյուջետային հատկացումների գլխավոր կարգադրիչների անվանումները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4C571A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նշանով, իսկ նվազեցումները` փակագծերում)</w:t>
            </w:r>
          </w:p>
        </w:tc>
      </w:tr>
      <w:tr w:rsidR="005D4B8C" w:rsidRPr="00097B47" w14:paraId="77A43BE8" w14:textId="77777777" w:rsidTr="00F8451E">
        <w:trPr>
          <w:trHeight w:val="675"/>
        </w:trPr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64AD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F812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9F5C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8C5793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08835D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5D4B8C" w:rsidRPr="00097B47" w14:paraId="33CE6486" w14:textId="77777777" w:rsidTr="00F8451E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2B2A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DC13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9B71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3663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4303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BC22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A2984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C7532C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4B8C" w:rsidRPr="00097B47" w14:paraId="3118985D" w14:textId="77777777" w:rsidTr="00F8451E">
        <w:trPr>
          <w:trHeight w:val="60"/>
        </w:trPr>
        <w:tc>
          <w:tcPr>
            <w:tcW w:w="1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4299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B0DE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3DA7D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BCD7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3CE8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B37A0" w14:textId="77777777" w:rsidR="005D4B8C" w:rsidRPr="00AC0E6F" w:rsidRDefault="005D4B8C" w:rsidP="00F8451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C0E6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ԸՆԴԱՄԵՆԸ՝ ԾԱԽՍԵՐ                                                                  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1A717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41439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D4B8C" w:rsidRPr="00097B47" w14:paraId="216D5767" w14:textId="77777777" w:rsidTr="00F8451E">
        <w:trPr>
          <w:trHeight w:val="345"/>
        </w:trPr>
        <w:tc>
          <w:tcPr>
            <w:tcW w:w="10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99F078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E66B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3A8A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854C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5AD2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1C8E" w14:textId="77777777" w:rsidR="005D4B8C" w:rsidRPr="00AC0E6F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0E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F591D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A8C19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D4B8C" w:rsidRPr="00097B47" w14:paraId="0F38E8F6" w14:textId="77777777" w:rsidTr="00F8451E">
        <w:trPr>
          <w:trHeight w:val="60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C65B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9D41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7465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1FDA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43F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C6B7" w14:textId="77777777" w:rsidR="005D4B8C" w:rsidRPr="00AC0E6F" w:rsidRDefault="005D4B8C" w:rsidP="00F8451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C0E6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ԸՆԴՀԱՆՈՒՐ ԲՆՈՒՅԹԻ ՀԱՆՐԱՅԻՆ ԾԱՌԱՅՈՒԹՅՈՒՆՆԵՐ                                                                 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32C4E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76D4D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D4B8C" w:rsidRPr="00097B47" w14:paraId="20E9148E" w14:textId="77777777" w:rsidTr="00F8451E">
        <w:trPr>
          <w:trHeight w:val="36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B82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84FF29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A5EE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73BB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7F5D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CFA1" w14:textId="77777777" w:rsidR="005D4B8C" w:rsidRPr="00AC0E6F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0E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19D9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779D0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D4B8C" w:rsidRPr="00097B47" w14:paraId="67733D21" w14:textId="77777777" w:rsidTr="00F8451E">
        <w:trPr>
          <w:trHeight w:val="85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5F5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8E96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8EE61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EDC991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AA0B4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42249" w14:textId="77777777" w:rsidR="005D4B8C" w:rsidRPr="004D0BDD" w:rsidRDefault="005D4B8C" w:rsidP="00F8451E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4D0BD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Օրենսդիր և գործադիր մարմիններ, պետական կառավարում, ֆինանսական և հարկաբյուջե</w:t>
            </w:r>
            <w:r w:rsidRPr="004D0BD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  <w:t xml:space="preserve">տային հարաբերություններ, արտաքին հարաբերություններ                                                                      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41EF6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4B867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D4B8C" w:rsidRPr="00097B47" w14:paraId="7840DF2F" w14:textId="77777777" w:rsidTr="00F8451E">
        <w:trPr>
          <w:trHeight w:val="30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028A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4305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FD52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F8DA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704D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2128" w14:textId="77777777" w:rsidR="005D4B8C" w:rsidRPr="00AC0E6F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0E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A438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C406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D4B8C" w:rsidRPr="00097B47" w14:paraId="1E14271C" w14:textId="77777777" w:rsidTr="00F8451E">
        <w:trPr>
          <w:trHeight w:val="67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1970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833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CF68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8912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4B88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91FF" w14:textId="77777777" w:rsidR="005D4B8C" w:rsidRPr="00AC0E6F" w:rsidRDefault="005D4B8C" w:rsidP="00F8451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C0E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Օրենսդիր </w:t>
            </w:r>
            <w:proofErr w:type="gramStart"/>
            <w:r w:rsidRPr="00AC0E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և  գործադիր</w:t>
            </w:r>
            <w:proofErr w:type="gramEnd"/>
            <w:r w:rsidRPr="00AC0E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մարմիններ, պետական կառավարում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CCB91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2AAE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D4B8C" w:rsidRPr="00097B47" w14:paraId="35355BA2" w14:textId="77777777" w:rsidTr="00F8451E">
        <w:trPr>
          <w:trHeight w:val="30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51B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3EAD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195D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43C633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75BF5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A024" w14:textId="77777777" w:rsidR="005D4B8C" w:rsidRPr="00AC0E6F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0E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F72A0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D2D08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D4B8C" w:rsidRPr="00097B47" w14:paraId="2A2696C2" w14:textId="77777777" w:rsidTr="00F8451E">
        <w:trPr>
          <w:trHeight w:val="63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1384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9B9A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24F5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AA5D2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9003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682275" w14:textId="77777777" w:rsidR="005D4B8C" w:rsidRPr="00097B47" w:rsidRDefault="005D4B8C" w:rsidP="00F8451E">
            <w:pPr>
              <w:ind w:firstLineChars="100" w:firstLine="22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ED30B" w14:textId="77777777" w:rsidR="005D4B8C" w:rsidRPr="00AC0E6F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0E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Աջակցություն արդարադատության ոլորտում իրականացվող ծրագրերին</w:t>
            </w:r>
          </w:p>
        </w:tc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34675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2BAD7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D4B8C" w:rsidRPr="00097B47" w14:paraId="701D7E2A" w14:textId="77777777" w:rsidTr="00F8451E">
        <w:trPr>
          <w:trHeight w:val="30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6359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2320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5BA5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7454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B57482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438FB2" w14:textId="77777777" w:rsidR="005D4B8C" w:rsidRPr="00AC0E6F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C0E6F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C6BCA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01334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D4B8C" w:rsidRPr="00097B47" w14:paraId="5873B1DB" w14:textId="77777777" w:rsidTr="00F8451E">
        <w:trPr>
          <w:trHeight w:val="39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0E04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7391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396C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378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CA744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98EC" w14:textId="77777777" w:rsidR="005D4B8C" w:rsidRPr="00AC0E6F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C0E6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Ներկայացուցչականության ապահովում և խրախուսում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C5892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8,000.0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EB3C7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11,453.7</w:t>
            </w:r>
          </w:p>
        </w:tc>
      </w:tr>
      <w:tr w:rsidR="005D4B8C" w:rsidRPr="00097B47" w14:paraId="5A9816EF" w14:textId="77777777" w:rsidTr="00F8451E">
        <w:trPr>
          <w:trHeight w:val="27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1338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446E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F7D0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EE2F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75239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23AE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B549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27AA5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D4B8C" w:rsidRPr="00097B47" w14:paraId="53E92500" w14:textId="77777777" w:rsidTr="00F8451E">
        <w:trPr>
          <w:trHeight w:val="39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A691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70E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E769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913F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6D928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A101" w14:textId="77777777" w:rsidR="005D4B8C" w:rsidRPr="00097B47" w:rsidRDefault="005D4B8C" w:rsidP="00F8451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97B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 արդարադատության</w:t>
            </w:r>
            <w:proofErr w:type="gramEnd"/>
            <w:r w:rsidRPr="00097B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նախարարություն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E9C85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8,000.0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78F81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11,453.7</w:t>
            </w:r>
          </w:p>
        </w:tc>
      </w:tr>
      <w:tr w:rsidR="005D4B8C" w:rsidRPr="00097B47" w14:paraId="48EACAEB" w14:textId="77777777" w:rsidTr="00F8451E">
        <w:trPr>
          <w:trHeight w:val="58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4260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1A63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4D09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42E4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BD887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999F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84CCB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6CE08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D4B8C" w:rsidRPr="00097B47" w14:paraId="23A5881E" w14:textId="77777777" w:rsidTr="00F8451E">
        <w:trPr>
          <w:trHeight w:val="27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742E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0E9B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40EE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E3D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85157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7CDE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42E89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8,000.0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A081A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11,453.7</w:t>
            </w:r>
          </w:p>
        </w:tc>
      </w:tr>
      <w:tr w:rsidR="005D4B8C" w:rsidRPr="00097B47" w14:paraId="334223D5" w14:textId="77777777" w:rsidTr="00F8451E">
        <w:trPr>
          <w:trHeight w:val="27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A2FE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B7AD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3AC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46CC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2B683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6E1F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D78E3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8,000.0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3618D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11,453.7</w:t>
            </w:r>
          </w:p>
        </w:tc>
      </w:tr>
      <w:tr w:rsidR="005D4B8C" w:rsidRPr="00097B47" w14:paraId="399B8C34" w14:textId="77777777" w:rsidTr="00F8451E">
        <w:trPr>
          <w:trHeight w:val="27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7268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B2F5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3D2B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5E22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DB0B14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D81C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ԱՇԽԱՏԱՆՔԻ ՎԱՐՁԱՏՐՈՒԹՅՈՒՆ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3557A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54,472.1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2913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95,608.8</w:t>
            </w:r>
          </w:p>
        </w:tc>
      </w:tr>
      <w:tr w:rsidR="005D4B8C" w:rsidRPr="00097B47" w14:paraId="3871B9B0" w14:textId="77777777" w:rsidTr="00F8451E">
        <w:trPr>
          <w:trHeight w:val="40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799D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43E5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6317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13FD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6B850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B917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Դրամով վճարվող աշխատավարձեր և հավելավճարներ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9400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54,472.1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AC60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95,608.8</w:t>
            </w:r>
          </w:p>
        </w:tc>
      </w:tr>
      <w:tr w:rsidR="005D4B8C" w:rsidRPr="00097B47" w14:paraId="43C21085" w14:textId="77777777" w:rsidTr="00F8451E">
        <w:trPr>
          <w:trHeight w:val="60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7478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1024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E1F6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6CA3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A93FD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2488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Պարգևատրումներ, դրամական խրախուսումներ և հատուկ վճարներ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4429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54,472.1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88B4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95,608.8</w:t>
            </w:r>
          </w:p>
        </w:tc>
      </w:tr>
      <w:tr w:rsidR="005D4B8C" w:rsidRPr="00097B47" w14:paraId="5A840180" w14:textId="77777777" w:rsidTr="00F8451E">
        <w:trPr>
          <w:trHeight w:val="60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A1D3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D785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E82D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DE89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525F4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E8F7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3814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(5,600.0)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23C4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(8,500.0)</w:t>
            </w:r>
          </w:p>
        </w:tc>
      </w:tr>
      <w:tr w:rsidR="005D4B8C" w:rsidRPr="00097B47" w14:paraId="6E3D6FB9" w14:textId="77777777" w:rsidTr="00F8451E">
        <w:trPr>
          <w:trHeight w:val="39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698A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8508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8310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9BB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90842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B733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F699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019B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(7,300.0)</w:t>
            </w:r>
          </w:p>
        </w:tc>
      </w:tr>
      <w:tr w:rsidR="005D4B8C" w:rsidRPr="00097B47" w14:paraId="4E2EA41F" w14:textId="77777777" w:rsidTr="00F8451E">
        <w:trPr>
          <w:trHeight w:val="6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F2EF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95DD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0D5C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69B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EF62A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8964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Համակարգչային ծառայություններ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9CE4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AF52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(7,300.0)</w:t>
            </w:r>
          </w:p>
        </w:tc>
      </w:tr>
      <w:tr w:rsidR="005D4B8C" w:rsidRPr="00097B47" w14:paraId="1F1F502D" w14:textId="77777777" w:rsidTr="00F8451E">
        <w:trPr>
          <w:trHeight w:val="60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01A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A34B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32D0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22BE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989F3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E839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նորոգում և պահպանում (ծառայություններ և նյութեր)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AE58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(600.0)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456E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(1,200.0)</w:t>
            </w:r>
          </w:p>
        </w:tc>
      </w:tr>
      <w:tr w:rsidR="005D4B8C" w:rsidRPr="00097B47" w14:paraId="6861DE91" w14:textId="77777777" w:rsidTr="00F8451E">
        <w:trPr>
          <w:trHeight w:val="60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7F34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B1DB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85E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A5A0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FBF1F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D37D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Մեքենաների և սարքավորումների ընթացիկ նորոգում և պահպանում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4A56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(600.0)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9C9C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(1,200.0)</w:t>
            </w:r>
          </w:p>
        </w:tc>
      </w:tr>
      <w:tr w:rsidR="005D4B8C" w:rsidRPr="00097B47" w14:paraId="7374860F" w14:textId="77777777" w:rsidTr="00F8451E">
        <w:trPr>
          <w:trHeight w:val="27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4EF9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6851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DEAB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07AF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9BF0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4B13E72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89B5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(40,872.1)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CCFB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(75,655.1)</w:t>
            </w:r>
          </w:p>
        </w:tc>
      </w:tr>
      <w:tr w:rsidR="005D4B8C" w:rsidRPr="00097B47" w14:paraId="409E2D48" w14:textId="77777777" w:rsidTr="00F8451E">
        <w:trPr>
          <w:trHeight w:val="36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D539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DB93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7782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9FA7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592F2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63407B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Պահուստային միջոցներ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7E1B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(40,872.1)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C054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(75,655.1)</w:t>
            </w:r>
          </w:p>
        </w:tc>
      </w:tr>
      <w:tr w:rsidR="005D4B8C" w:rsidRPr="00097B47" w14:paraId="050A197E" w14:textId="77777777" w:rsidTr="00F8451E">
        <w:trPr>
          <w:trHeight w:val="60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A09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BDCF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D10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E7DD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D616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31003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EACC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Արդարադատության նախարարության տեխնիկական հագեցվածության ապահովում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8806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(8,000.0)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2804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(11,453.7)</w:t>
            </w:r>
          </w:p>
        </w:tc>
      </w:tr>
      <w:tr w:rsidR="005D4B8C" w:rsidRPr="00097B47" w14:paraId="2FD64E67" w14:textId="77777777" w:rsidTr="00F8451E">
        <w:trPr>
          <w:trHeight w:val="27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9F2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AB71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D1B5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DC8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8368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E6C6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2A67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5741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D4B8C" w:rsidRPr="00097B47" w14:paraId="503314D9" w14:textId="77777777" w:rsidTr="00F8451E">
        <w:trPr>
          <w:trHeight w:val="270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8D93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172C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B37F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F809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D5680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2F42" w14:textId="77777777" w:rsidR="005D4B8C" w:rsidRPr="00097B47" w:rsidRDefault="005D4B8C" w:rsidP="00F8451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97B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 արդարադատության</w:t>
            </w:r>
            <w:proofErr w:type="gramEnd"/>
            <w:r w:rsidRPr="00097B4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նախարարություն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F11D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(8,000.0)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9BDC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(11,453.7)</w:t>
            </w:r>
          </w:p>
        </w:tc>
      </w:tr>
      <w:tr w:rsidR="005D4B8C" w:rsidRPr="00097B47" w14:paraId="2F330716" w14:textId="77777777" w:rsidTr="00F8451E">
        <w:trPr>
          <w:trHeight w:val="61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9F13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785D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672B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BF3A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6EF68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52BC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A3C8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ECF3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D4B8C" w:rsidRPr="00097B47" w14:paraId="55794409" w14:textId="77777777" w:rsidTr="00F8451E">
        <w:trPr>
          <w:trHeight w:val="31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A48B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243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CF0B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B681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36715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399D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2397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(8,000.0)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2363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(11,453.7)</w:t>
            </w:r>
          </w:p>
        </w:tc>
      </w:tr>
      <w:tr w:rsidR="005D4B8C" w:rsidRPr="00097B47" w14:paraId="64673AAB" w14:textId="77777777" w:rsidTr="00F8451E">
        <w:trPr>
          <w:trHeight w:val="31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FA84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6D59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CF8A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C3AA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A2521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2AB2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C1FC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(8,000.0)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B9CA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(11,453.7)</w:t>
            </w:r>
          </w:p>
        </w:tc>
      </w:tr>
      <w:tr w:rsidR="005D4B8C" w:rsidRPr="00097B47" w14:paraId="44FFEE65" w14:textId="77777777" w:rsidTr="00F8451E">
        <w:trPr>
          <w:trHeight w:val="31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AC7A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B5EA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9392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1F68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5AAAD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9D25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6564E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(8,000.0)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BB35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(11,453.7)</w:t>
            </w:r>
          </w:p>
        </w:tc>
      </w:tr>
      <w:tr w:rsidR="005D4B8C" w:rsidRPr="00097B47" w14:paraId="7F772C4E" w14:textId="77777777" w:rsidTr="00F8451E">
        <w:trPr>
          <w:trHeight w:val="31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6233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F945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B57D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6C0D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8214B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E361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F5B9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(8,000.0)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B337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(11,453.7)</w:t>
            </w:r>
          </w:p>
        </w:tc>
      </w:tr>
      <w:tr w:rsidR="005D4B8C" w:rsidRPr="00097B47" w14:paraId="3C338DD1" w14:textId="77777777" w:rsidTr="00F8451E">
        <w:trPr>
          <w:trHeight w:val="315"/>
        </w:trPr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98AF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3E39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09F0" w14:textId="77777777" w:rsidR="005D4B8C" w:rsidRPr="00097B47" w:rsidRDefault="005D4B8C" w:rsidP="00F8451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387F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720CE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28F2" w14:textId="77777777" w:rsidR="005D4B8C" w:rsidRPr="00097B47" w:rsidRDefault="005D4B8C" w:rsidP="00F845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9A8E6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(8,000.0)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695A" w14:textId="77777777" w:rsidR="005D4B8C" w:rsidRPr="00097B47" w:rsidRDefault="005D4B8C" w:rsidP="00F8451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7B47">
              <w:rPr>
                <w:rFonts w:ascii="GHEA Mariam" w:hAnsi="GHEA Mariam"/>
                <w:sz w:val="22"/>
                <w:szCs w:val="22"/>
                <w:lang w:eastAsia="en-US"/>
              </w:rPr>
              <w:t>(11,453.7)</w:t>
            </w:r>
          </w:p>
        </w:tc>
      </w:tr>
    </w:tbl>
    <w:p w14:paraId="20D468E3" w14:textId="77777777" w:rsidR="005D4B8C" w:rsidRDefault="005D4B8C" w:rsidP="005D4B8C">
      <w:pPr>
        <w:pStyle w:val="mechtex"/>
        <w:rPr>
          <w:rFonts w:ascii="Arial" w:hAnsi="Arial" w:cs="Arial"/>
          <w:lang w:val="pt-BR"/>
        </w:rPr>
      </w:pPr>
    </w:p>
    <w:p w14:paraId="0FC89DC4" w14:textId="77777777" w:rsidR="005D4B8C" w:rsidRDefault="005D4B8C" w:rsidP="005D4B8C">
      <w:pPr>
        <w:pStyle w:val="mechtex"/>
        <w:rPr>
          <w:rFonts w:ascii="Arial" w:hAnsi="Arial" w:cs="Arial"/>
          <w:lang w:val="pt-BR"/>
        </w:rPr>
      </w:pPr>
    </w:p>
    <w:p w14:paraId="1E591EC1" w14:textId="77777777" w:rsidR="005D4B8C" w:rsidRDefault="005D4B8C" w:rsidP="005D4B8C">
      <w:pPr>
        <w:pStyle w:val="mechtex"/>
        <w:rPr>
          <w:rFonts w:ascii="Arial" w:hAnsi="Arial" w:cs="Arial"/>
          <w:lang w:val="pt-BR"/>
        </w:rPr>
      </w:pPr>
    </w:p>
    <w:p w14:paraId="5BFD8E94" w14:textId="77777777" w:rsidR="005D4B8C" w:rsidRDefault="005D4B8C" w:rsidP="005D4B8C">
      <w:pPr>
        <w:pStyle w:val="mechtex"/>
        <w:rPr>
          <w:rFonts w:ascii="Arial" w:hAnsi="Arial" w:cs="Arial"/>
          <w:lang w:val="pt-BR"/>
        </w:rPr>
      </w:pPr>
    </w:p>
    <w:p w14:paraId="2953B403" w14:textId="77777777" w:rsidR="005D4B8C" w:rsidRDefault="005D4B8C" w:rsidP="005D4B8C">
      <w:pPr>
        <w:pStyle w:val="mechtex"/>
        <w:rPr>
          <w:rFonts w:ascii="Arial" w:hAnsi="Arial" w:cs="Arial"/>
          <w:lang w:val="pt-BR"/>
        </w:rPr>
      </w:pPr>
    </w:p>
    <w:p w14:paraId="0B2D8E51" w14:textId="77777777" w:rsidR="005D4B8C" w:rsidRDefault="005D4B8C" w:rsidP="005D4B8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                 </w:t>
      </w: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DB967E1" w14:textId="77777777" w:rsidR="005D4B8C" w:rsidRDefault="005D4B8C" w:rsidP="005D4B8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</w:t>
      </w:r>
      <w:r>
        <w:rPr>
          <w:rFonts w:ascii="Courier New" w:hAnsi="Courier New" w:cs="Courier New"/>
          <w:sz w:val="22"/>
          <w:szCs w:val="22"/>
          <w:lang w:val="af-ZA"/>
        </w:rPr>
        <w:t>        </w:t>
      </w:r>
      <w:r>
        <w:rPr>
          <w:rFonts w:ascii="GHEA Mariam" w:hAnsi="GHEA Mariam" w:cs="Sylfaen"/>
          <w:sz w:val="22"/>
          <w:szCs w:val="22"/>
          <w:lang w:val="af-ZA"/>
        </w:rPr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4E00EF8" w14:textId="59B5DBC9" w:rsidR="005D4B8C" w:rsidRPr="00DC17FF" w:rsidRDefault="005D4B8C" w:rsidP="00D3557A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Courier New" w:hAnsi="Courier New" w:cs="Courier New"/>
          <w:szCs w:val="22"/>
          <w:lang w:val="af-ZA"/>
        </w:rPr>
        <w:t>          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>
        <w:rPr>
          <w:rFonts w:ascii="Courier New" w:hAnsi="Courier New" w:cs="Courier New"/>
          <w:szCs w:val="22"/>
          <w:lang w:val="af-ZA"/>
        </w:rPr>
        <w:t>               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7248EC86" w14:textId="77777777" w:rsidR="00BA6A4D" w:rsidRDefault="00BA6A4D"/>
    <w:sectPr w:rsidR="00BA6A4D" w:rsidSect="00A36E00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1EE2D" w14:textId="77777777" w:rsidR="0062526A" w:rsidRDefault="0062526A">
      <w:r>
        <w:separator/>
      </w:r>
    </w:p>
  </w:endnote>
  <w:endnote w:type="continuationSeparator" w:id="0">
    <w:p w14:paraId="35FA46CD" w14:textId="77777777" w:rsidR="0062526A" w:rsidRDefault="0062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D524" w14:textId="77777777" w:rsidR="00DC17FF" w:rsidRDefault="005D4B8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voroshumNrk207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1D85F" w14:textId="77777777" w:rsidR="0062526A" w:rsidRDefault="0062526A">
      <w:r>
        <w:separator/>
      </w:r>
    </w:p>
  </w:footnote>
  <w:footnote w:type="continuationSeparator" w:id="0">
    <w:p w14:paraId="3B2494A6" w14:textId="77777777" w:rsidR="0062526A" w:rsidRDefault="0062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364B" w14:textId="77777777" w:rsidR="00DC17FF" w:rsidRDefault="005D4B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4EB682" w14:textId="77777777" w:rsidR="00DC17FF" w:rsidRDefault="006252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8C"/>
    <w:rsid w:val="000D5EEF"/>
    <w:rsid w:val="00575A3B"/>
    <w:rsid w:val="005D4B8C"/>
    <w:rsid w:val="0062526A"/>
    <w:rsid w:val="00BA6A4D"/>
    <w:rsid w:val="00D3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78E3"/>
  <w15:chartTrackingRefBased/>
  <w15:docId w15:val="{0607E24D-3C29-4AEE-B321-42A922D5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B8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4B8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D4B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4B8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D4B8C"/>
  </w:style>
  <w:style w:type="paragraph" w:customStyle="1" w:styleId="norm">
    <w:name w:val="norm"/>
    <w:basedOn w:val="Normal"/>
    <w:link w:val="normChar"/>
    <w:rsid w:val="005D4B8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D4B8C"/>
    <w:pPr>
      <w:jc w:val="center"/>
    </w:pPr>
    <w:rPr>
      <w:sz w:val="22"/>
    </w:rPr>
  </w:style>
  <w:style w:type="paragraph" w:customStyle="1" w:styleId="Style15">
    <w:name w:val="Style1.5"/>
    <w:basedOn w:val="Normal"/>
    <w:rsid w:val="005D4B8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D4B8C"/>
    <w:pPr>
      <w:jc w:val="both"/>
    </w:pPr>
  </w:style>
  <w:style w:type="paragraph" w:customStyle="1" w:styleId="russtyle">
    <w:name w:val="russtyle"/>
    <w:basedOn w:val="Normal"/>
    <w:rsid w:val="005D4B8C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5D4B8C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5D4B8C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D4B8C"/>
    <w:rPr>
      <w:w w:val="90"/>
    </w:rPr>
  </w:style>
  <w:style w:type="paragraph" w:customStyle="1" w:styleId="Style3">
    <w:name w:val="Style3"/>
    <w:basedOn w:val="mechtex"/>
    <w:rsid w:val="005D4B8C"/>
    <w:rPr>
      <w:w w:val="90"/>
    </w:rPr>
  </w:style>
  <w:style w:type="paragraph" w:customStyle="1" w:styleId="Style6">
    <w:name w:val="Style6"/>
    <w:basedOn w:val="mechtex"/>
    <w:rsid w:val="005D4B8C"/>
  </w:style>
  <w:style w:type="paragraph" w:styleId="BalloonText">
    <w:name w:val="Balloon Text"/>
    <w:basedOn w:val="Normal"/>
    <w:link w:val="BalloonTextChar"/>
    <w:semiHidden/>
    <w:rsid w:val="005D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4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2019-09-25T12:49:00Z</dcterms:created>
  <dcterms:modified xsi:type="dcterms:W3CDTF">2019-09-25T12:57:00Z</dcterms:modified>
</cp:coreProperties>
</file>