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E2526" w14:textId="77777777" w:rsidR="000631C2" w:rsidRPr="00E96D1A" w:rsidRDefault="000631C2" w:rsidP="000631C2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2</w:t>
      </w:r>
    </w:p>
    <w:p w14:paraId="4493F932" w14:textId="77777777" w:rsidR="000631C2" w:rsidRPr="00E96D1A" w:rsidRDefault="000631C2" w:rsidP="000631C2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7BCBDD8F" w14:textId="77777777" w:rsidR="000631C2" w:rsidRPr="00FA470B" w:rsidRDefault="000631C2" w:rsidP="000631C2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/>
          <w:spacing w:val="-2"/>
          <w:sz w:val="22"/>
          <w:szCs w:val="22"/>
        </w:rPr>
        <w:t xml:space="preserve"> 5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CD0B95">
        <w:rPr>
          <w:rFonts w:ascii="GHEA Mariam" w:hAnsi="GHEA Mariam"/>
          <w:sz w:val="22"/>
          <w:szCs w:val="22"/>
        </w:rPr>
        <w:t>1191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56FFB474" w14:textId="77777777" w:rsidR="000631C2" w:rsidRPr="002A17E7" w:rsidRDefault="000631C2" w:rsidP="000631C2">
      <w:pPr>
        <w:rPr>
          <w:rFonts w:ascii="GHEA Mariam" w:hAnsi="GHEA Mariam" w:cs="Sylfaen"/>
          <w:sz w:val="6"/>
          <w:szCs w:val="22"/>
        </w:rPr>
      </w:pPr>
    </w:p>
    <w:p w14:paraId="2ABAA992" w14:textId="77777777" w:rsidR="002A17E7" w:rsidRDefault="000631C2" w:rsidP="000631C2">
      <w:pPr>
        <w:jc w:val="center"/>
        <w:rPr>
          <w:rFonts w:ascii="GHEA Mariam" w:hAnsi="GHEA Mariam"/>
          <w:color w:val="000000"/>
          <w:lang w:eastAsia="en-US"/>
        </w:rPr>
      </w:pPr>
      <w:r w:rsidRPr="00383ACE">
        <w:rPr>
          <w:rFonts w:ascii="GHEA Mariam" w:hAnsi="GHEA Mariam"/>
          <w:color w:val="000000"/>
          <w:lang w:eastAsia="en-US"/>
        </w:rPr>
        <w:t>«</w:t>
      </w:r>
      <w:proofErr w:type="gramStart"/>
      <w:r w:rsidRPr="00383ACE">
        <w:rPr>
          <w:rFonts w:ascii="GHEA Mariam" w:hAnsi="GHEA Mariam"/>
          <w:color w:val="000000"/>
          <w:lang w:eastAsia="en-US"/>
        </w:rPr>
        <w:t xml:space="preserve">ՀԱՅԱՍՏԱՆԻ </w:t>
      </w:r>
      <w:r w:rsidR="002A17E7">
        <w:rPr>
          <w:rFonts w:ascii="GHEA Mariam" w:hAnsi="GHEA Mariam"/>
          <w:color w:val="000000"/>
          <w:lang w:eastAsia="en-US"/>
        </w:rPr>
        <w:t xml:space="preserve"> </w:t>
      </w:r>
      <w:r w:rsidRPr="00383ACE">
        <w:rPr>
          <w:rFonts w:ascii="GHEA Mariam" w:hAnsi="GHEA Mariam"/>
          <w:color w:val="000000"/>
          <w:lang w:eastAsia="en-US"/>
        </w:rPr>
        <w:t>ՀԱՆՐԱՊԵՏՈՒԹՅԱՆ</w:t>
      </w:r>
      <w:proofErr w:type="gramEnd"/>
      <w:r w:rsidRPr="00383ACE">
        <w:rPr>
          <w:rFonts w:ascii="GHEA Mariam" w:hAnsi="GHEA Mariam"/>
          <w:color w:val="000000"/>
          <w:lang w:eastAsia="en-US"/>
        </w:rPr>
        <w:t xml:space="preserve"> </w:t>
      </w:r>
      <w:r w:rsidR="002A17E7">
        <w:rPr>
          <w:rFonts w:ascii="GHEA Mariam" w:hAnsi="GHEA Mariam"/>
          <w:color w:val="000000"/>
          <w:lang w:eastAsia="en-US"/>
        </w:rPr>
        <w:t xml:space="preserve"> </w:t>
      </w:r>
      <w:r w:rsidRPr="00383ACE">
        <w:rPr>
          <w:rFonts w:ascii="GHEA Mariam" w:hAnsi="GHEA Mariam"/>
          <w:color w:val="000000"/>
          <w:lang w:eastAsia="en-US"/>
        </w:rPr>
        <w:t>2019 ԹՎԱԿԱՆԻ ՊԵՏԱԿԱՆ ԲՅՈՒՋԵԻ ՄԱՍԻՆ»</w:t>
      </w:r>
      <w:r w:rsidR="002A17E7">
        <w:rPr>
          <w:rFonts w:ascii="GHEA Mariam" w:hAnsi="GHEA Mariam"/>
          <w:color w:val="000000"/>
          <w:lang w:eastAsia="en-US"/>
        </w:rPr>
        <w:t xml:space="preserve"> </w:t>
      </w:r>
      <w:r w:rsidRPr="00383ACE">
        <w:rPr>
          <w:rFonts w:ascii="GHEA Mariam" w:hAnsi="GHEA Mariam"/>
          <w:color w:val="000000"/>
          <w:lang w:eastAsia="en-US"/>
        </w:rPr>
        <w:t xml:space="preserve"> </w:t>
      </w:r>
      <w:r w:rsidR="002A17E7" w:rsidRPr="002A17E7">
        <w:rPr>
          <w:rFonts w:ascii="GHEA Mariam" w:hAnsi="GHEA Mariam" w:cs="Sylfaen"/>
          <w:bCs/>
          <w:caps/>
          <w:color w:val="000000"/>
          <w:spacing w:val="-8"/>
          <w:lang w:val="fr-FR" w:eastAsia="en-US"/>
        </w:rPr>
        <w:t>Հայաստանի</w:t>
      </w:r>
      <w:r w:rsidR="002A17E7" w:rsidRPr="002A17E7">
        <w:rPr>
          <w:rFonts w:ascii="GHEA Mariam" w:hAnsi="GHEA Mariam" w:cs="Arial Armenian"/>
          <w:bCs/>
          <w:caps/>
          <w:color w:val="000000"/>
          <w:spacing w:val="-8"/>
          <w:lang w:val="fr-FR" w:eastAsia="en-US"/>
        </w:rPr>
        <w:t xml:space="preserve"> </w:t>
      </w:r>
      <w:r w:rsidR="002A17E7">
        <w:rPr>
          <w:rFonts w:ascii="GHEA Mariam" w:hAnsi="GHEA Mariam" w:cs="Arial Armenian"/>
          <w:bCs/>
          <w:caps/>
          <w:color w:val="000000"/>
          <w:spacing w:val="-8"/>
          <w:lang w:val="fr-FR" w:eastAsia="en-US"/>
        </w:rPr>
        <w:t xml:space="preserve"> </w:t>
      </w:r>
      <w:r w:rsidR="002A17E7" w:rsidRPr="002A17E7">
        <w:rPr>
          <w:rFonts w:ascii="GHEA Mariam" w:hAnsi="GHEA Mariam" w:cs="Sylfaen"/>
          <w:bCs/>
          <w:caps/>
          <w:color w:val="000000"/>
          <w:spacing w:val="-8"/>
          <w:lang w:val="fr-FR" w:eastAsia="en-US"/>
        </w:rPr>
        <w:t>Հանրա</w:t>
      </w:r>
      <w:r w:rsidR="002A17E7" w:rsidRPr="002A17E7">
        <w:rPr>
          <w:rFonts w:ascii="GHEA Mariam" w:hAnsi="GHEA Mariam" w:cs="Sylfaen"/>
          <w:bCs/>
          <w:caps/>
          <w:color w:val="000000"/>
          <w:spacing w:val="-8"/>
          <w:lang w:val="fr-FR" w:eastAsia="en-US"/>
        </w:rPr>
        <w:softHyphen/>
        <w:t>պետության</w:t>
      </w:r>
      <w:r w:rsidR="002A17E7">
        <w:rPr>
          <w:rFonts w:ascii="GHEA Mariam" w:hAnsi="GHEA Mariam" w:cs="Sylfaen"/>
          <w:bCs/>
          <w:caps/>
          <w:color w:val="000000"/>
          <w:spacing w:val="-8"/>
          <w:lang w:val="fr-FR" w:eastAsia="en-US"/>
        </w:rPr>
        <w:t xml:space="preserve"> </w:t>
      </w:r>
      <w:r w:rsidRPr="00383ACE">
        <w:rPr>
          <w:rFonts w:ascii="GHEA Mariam" w:hAnsi="GHEA Mariam"/>
          <w:color w:val="000000"/>
          <w:lang w:eastAsia="en-US"/>
        </w:rPr>
        <w:t xml:space="preserve"> ՕՐԵՆՔԻ</w:t>
      </w:r>
    </w:p>
    <w:p w14:paraId="5608214D" w14:textId="77777777" w:rsidR="002A17E7" w:rsidRDefault="000631C2" w:rsidP="002A17E7">
      <w:pPr>
        <w:jc w:val="center"/>
        <w:rPr>
          <w:rFonts w:ascii="GHEA Mariam" w:hAnsi="GHEA Mariam"/>
          <w:color w:val="000000"/>
          <w:lang w:eastAsia="en-US"/>
        </w:rPr>
      </w:pPr>
      <w:r w:rsidRPr="00383ACE">
        <w:rPr>
          <w:rFonts w:ascii="GHEA Mariam" w:hAnsi="GHEA Mariam"/>
          <w:color w:val="000000"/>
          <w:lang w:eastAsia="en-US"/>
        </w:rPr>
        <w:t xml:space="preserve"> N</w:t>
      </w:r>
      <w:r w:rsidR="002A17E7">
        <w:rPr>
          <w:rFonts w:ascii="GHEA Mariam" w:hAnsi="GHEA Mariam"/>
          <w:color w:val="000000"/>
          <w:lang w:eastAsia="en-US"/>
        </w:rPr>
        <w:t xml:space="preserve"> </w:t>
      </w:r>
      <w:r w:rsidRPr="00383ACE">
        <w:rPr>
          <w:rFonts w:ascii="GHEA Mariam" w:hAnsi="GHEA Mariam"/>
          <w:color w:val="000000"/>
          <w:lang w:eastAsia="en-US"/>
        </w:rPr>
        <w:t xml:space="preserve">1 </w:t>
      </w:r>
      <w:proofErr w:type="gramStart"/>
      <w:r w:rsidRPr="00383ACE">
        <w:rPr>
          <w:rFonts w:ascii="GHEA Mariam" w:hAnsi="GHEA Mariam"/>
          <w:color w:val="000000"/>
          <w:lang w:eastAsia="en-US"/>
        </w:rPr>
        <w:t>ՀԱՎԵԼՎԱԾԻ  N</w:t>
      </w:r>
      <w:proofErr w:type="gramEnd"/>
      <w:r w:rsidRPr="00383ACE">
        <w:rPr>
          <w:rFonts w:ascii="GHEA Mariam" w:hAnsi="GHEA Mariam"/>
          <w:color w:val="000000"/>
          <w:lang w:eastAsia="en-US"/>
        </w:rPr>
        <w:t xml:space="preserve"> 2 ԱՂՅՈՒՍԱԿՈՒՄ ԵՎ ՀԱՅԱՍՏԱՆԻ ՀԱՆՐԱՊԵՏՈՒԹՅԱՆ ԿԱՌԱՎԱՐՈՒԹՅԱՆ 2018 ԹՎԱԿԱՆԻ ԴԵԿՏԵՄԲԵՐԻ</w:t>
      </w:r>
    </w:p>
    <w:p w14:paraId="10F269F5" w14:textId="77777777" w:rsidR="000631C2" w:rsidRPr="00383ACE" w:rsidRDefault="000631C2" w:rsidP="002A17E7">
      <w:pPr>
        <w:jc w:val="center"/>
        <w:rPr>
          <w:rFonts w:ascii="GHEA Mariam" w:hAnsi="GHEA Mariam"/>
          <w:color w:val="000000"/>
          <w:lang w:eastAsia="en-US"/>
        </w:rPr>
      </w:pPr>
      <w:r w:rsidRPr="00383ACE">
        <w:rPr>
          <w:rFonts w:ascii="GHEA Mariam" w:hAnsi="GHEA Mariam"/>
          <w:color w:val="000000"/>
          <w:lang w:eastAsia="en-US"/>
        </w:rPr>
        <w:t xml:space="preserve"> 27-Ի N 1515-Ն ՈՐՈՇՄԱՆ N 5 ՀԱՎԵԼՎԱԾԻ </w:t>
      </w:r>
      <w:proofErr w:type="gramStart"/>
      <w:r w:rsidRPr="00383ACE">
        <w:rPr>
          <w:rFonts w:ascii="GHEA Mariam" w:hAnsi="GHEA Mariam"/>
          <w:color w:val="000000"/>
          <w:lang w:eastAsia="en-US"/>
        </w:rPr>
        <w:t>N  1</w:t>
      </w:r>
      <w:proofErr w:type="gramEnd"/>
      <w:r w:rsidRPr="00383ACE">
        <w:rPr>
          <w:rFonts w:ascii="GHEA Mariam" w:hAnsi="GHEA Mariam"/>
          <w:color w:val="000000"/>
          <w:lang w:eastAsia="en-US"/>
        </w:rPr>
        <w:t xml:space="preserve"> ԱՂՅՈՒՍԱԿՈՒՄ  ԿԱՏԱՐՎՈՂ ՓՈՓՈԽՈՒԹՅՈՒՆՆԵՐԸ</w:t>
      </w:r>
    </w:p>
    <w:p w14:paraId="3ED78D75" w14:textId="77777777" w:rsidR="000631C2" w:rsidRDefault="000631C2" w:rsidP="002A17E7">
      <w:pPr>
        <w:jc w:val="center"/>
        <w:rPr>
          <w:rFonts w:ascii="GHEA Mariam" w:hAnsi="GHEA Mariam"/>
          <w:color w:val="000000"/>
          <w:lang w:eastAsia="en-US"/>
        </w:rPr>
      </w:pPr>
    </w:p>
    <w:p w14:paraId="6E5A96D8" w14:textId="77777777" w:rsidR="000631C2" w:rsidRPr="007A6ABD" w:rsidRDefault="000631C2" w:rsidP="000631C2">
      <w:pPr>
        <w:jc w:val="right"/>
        <w:rPr>
          <w:rFonts w:ascii="GHEA Mariam" w:hAnsi="GHEA Mariam" w:cs="Sylfaen"/>
          <w:sz w:val="22"/>
          <w:szCs w:val="22"/>
        </w:rPr>
      </w:pPr>
      <w:r>
        <w:rPr>
          <w:rFonts w:ascii="GHEA Mariam" w:hAnsi="GHEA Mariam"/>
          <w:color w:val="000000"/>
          <w:lang w:eastAsia="en-US"/>
        </w:rPr>
        <w:t>(</w:t>
      </w:r>
      <w:proofErr w:type="spellStart"/>
      <w:r w:rsidRPr="000673D6">
        <w:rPr>
          <w:rFonts w:ascii="GHEA Mariam" w:hAnsi="GHEA Mariam"/>
          <w:color w:val="000000"/>
          <w:lang w:eastAsia="en-US"/>
        </w:rPr>
        <w:t>հազ</w:t>
      </w:r>
      <w:proofErr w:type="spellEnd"/>
      <w:r>
        <w:rPr>
          <w:rFonts w:ascii="GHEA Mariam" w:hAnsi="GHEA Mariam"/>
          <w:color w:val="000000"/>
          <w:lang w:eastAsia="en-US"/>
        </w:rPr>
        <w:t>.</w:t>
      </w:r>
      <w:r w:rsidRPr="000673D6">
        <w:rPr>
          <w:rFonts w:ascii="GHEA Mariam" w:hAnsi="GHEA Mariam"/>
          <w:color w:val="000000"/>
          <w:lang w:eastAsia="en-US"/>
        </w:rPr>
        <w:t xml:space="preserve"> </w:t>
      </w:r>
      <w:proofErr w:type="spellStart"/>
      <w:r w:rsidRPr="000673D6">
        <w:rPr>
          <w:rFonts w:ascii="GHEA Mariam" w:hAnsi="GHEA Mariam"/>
          <w:color w:val="000000"/>
          <w:lang w:eastAsia="en-US"/>
        </w:rPr>
        <w:t>դրամ</w:t>
      </w:r>
      <w:proofErr w:type="spellEnd"/>
      <w:r>
        <w:rPr>
          <w:rFonts w:ascii="GHEA Mariam" w:hAnsi="GHEA Mariam"/>
          <w:color w:val="000000"/>
          <w:lang w:eastAsia="en-US"/>
        </w:rPr>
        <w:t>)</w:t>
      </w:r>
    </w:p>
    <w:tbl>
      <w:tblPr>
        <w:tblW w:w="14902" w:type="dxa"/>
        <w:tblInd w:w="89" w:type="dxa"/>
        <w:tblLook w:val="0000" w:firstRow="0" w:lastRow="0" w:firstColumn="0" w:lastColumn="0" w:noHBand="0" w:noVBand="0"/>
      </w:tblPr>
      <w:tblGrid>
        <w:gridCol w:w="1056"/>
        <w:gridCol w:w="1438"/>
        <w:gridCol w:w="8753"/>
        <w:gridCol w:w="82"/>
        <w:gridCol w:w="1950"/>
        <w:gridCol w:w="1623"/>
      </w:tblGrid>
      <w:tr w:rsidR="000631C2" w:rsidRPr="00383ACE" w14:paraId="52A7E32F" w14:textId="77777777" w:rsidTr="007971DB">
        <w:trPr>
          <w:trHeight w:val="57"/>
        </w:trPr>
        <w:tc>
          <w:tcPr>
            <w:tcW w:w="2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2459D867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383ACE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8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FABAE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383ACE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կարգադրիչնե</w:t>
            </w:r>
            <w:r w:rsidR="0034180E">
              <w:rPr>
                <w:rFonts w:ascii="GHEA Mariam" w:hAnsi="GHEA Mariam"/>
                <w:lang w:eastAsia="en-US"/>
              </w:rPr>
              <w:t>ր</w:t>
            </w:r>
            <w:r w:rsidRPr="00383ACE">
              <w:rPr>
                <w:rFonts w:ascii="GHEA Mariam" w:hAnsi="GHEA Mariam"/>
                <w:lang w:eastAsia="en-US"/>
              </w:rPr>
              <w:t>ի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AF9F7E5" w14:textId="77777777" w:rsidR="000631C2" w:rsidRPr="00383ACE" w:rsidRDefault="002A17E7" w:rsidP="002A17E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փոփոխություն</w:t>
            </w:r>
            <w:r w:rsidR="000631C2" w:rsidRPr="00383ACE">
              <w:rPr>
                <w:rFonts w:ascii="GHEA Mariam" w:hAnsi="GHEA Mariam"/>
                <w:lang w:eastAsia="en-US"/>
              </w:rPr>
              <w:t>ը</w:t>
            </w:r>
            <w:proofErr w:type="spellEnd"/>
            <w:r w:rsidR="000631C2" w:rsidRPr="00383ACE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="000631C2" w:rsidRPr="00383ACE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="000631C2"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0631C2" w:rsidRPr="00383ACE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="000631C2"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0631C2" w:rsidRPr="00383ACE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="000631C2"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0631C2" w:rsidRPr="00383ACE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="000631C2"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0631C2" w:rsidRPr="00383ACE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="000631C2" w:rsidRPr="00383ACE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="000631C2" w:rsidRPr="00383ACE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="000631C2"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0631C2" w:rsidRPr="00383ACE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="000631C2" w:rsidRPr="00383ACE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="000631C2" w:rsidRPr="00383ACE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="000631C2" w:rsidRPr="00383ACE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0631C2" w:rsidRPr="00383ACE" w14:paraId="51FBDBF7" w14:textId="77777777" w:rsidTr="007971DB">
        <w:trPr>
          <w:trHeight w:val="27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C3577F" w14:textId="77777777" w:rsidR="000631C2" w:rsidRPr="00383ACE" w:rsidRDefault="000631C2" w:rsidP="007971D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5950" w14:textId="77777777" w:rsidR="000631C2" w:rsidRPr="00383ACE" w:rsidRDefault="000631C2" w:rsidP="007971D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6F120E" w14:textId="77777777" w:rsidR="000631C2" w:rsidRPr="000673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145B35" w14:textId="77777777" w:rsidR="000631C2" w:rsidRPr="000673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</w:p>
        </w:tc>
      </w:tr>
      <w:tr w:rsidR="000631C2" w:rsidRPr="00383ACE" w14:paraId="421D9873" w14:textId="77777777" w:rsidTr="007971DB">
        <w:trPr>
          <w:trHeight w:val="57"/>
        </w:trPr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6327928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ծ</w:t>
            </w:r>
            <w:r w:rsidRPr="00383ACE">
              <w:rPr>
                <w:rFonts w:ascii="GHEA Mariam" w:hAnsi="GHEA Mariam"/>
                <w:lang w:eastAsia="en-US"/>
              </w:rPr>
              <w:t>րագիր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95ED8FD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</w:t>
            </w:r>
            <w:r w:rsidRPr="00383ACE">
              <w:rPr>
                <w:rFonts w:ascii="GHEA Mariam" w:hAnsi="GHEA Mariam"/>
                <w:lang w:eastAsia="en-US"/>
              </w:rPr>
              <w:t>իջոցառում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8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1323" w14:textId="77777777" w:rsidR="000631C2" w:rsidRPr="00383ACE" w:rsidRDefault="000631C2" w:rsidP="007971D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60C85" w14:textId="77777777" w:rsidR="000631C2" w:rsidRPr="00383ACE" w:rsidRDefault="000631C2" w:rsidP="007971D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FB05E3" w14:textId="77777777" w:rsidR="000631C2" w:rsidRPr="00383ACE" w:rsidRDefault="000631C2" w:rsidP="007971DB">
            <w:pPr>
              <w:rPr>
                <w:rFonts w:ascii="GHEA Mariam" w:hAnsi="GHEA Mariam"/>
                <w:lang w:eastAsia="en-US"/>
              </w:rPr>
            </w:pPr>
          </w:p>
        </w:tc>
      </w:tr>
      <w:tr w:rsidR="000631C2" w:rsidRPr="00383ACE" w14:paraId="56F597C1" w14:textId="77777777" w:rsidTr="007971DB">
        <w:trPr>
          <w:trHeight w:val="57"/>
        </w:trPr>
        <w:tc>
          <w:tcPr>
            <w:tcW w:w="10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6E5C75" w14:textId="77777777" w:rsidR="000631C2" w:rsidRPr="00383ACE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383AC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8DD9E77" w14:textId="77777777" w:rsidR="000631C2" w:rsidRPr="00383ACE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383AC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50A49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GHEA Mariam" w:hAnsi="GHEA Mariam"/>
                <w:color w:val="000000"/>
                <w:lang w:eastAsia="en-US"/>
              </w:rPr>
              <w:t>ԸՆԴԱՄԵՆԸ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37D6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D1C1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</w:tr>
      <w:tr w:rsidR="000631C2" w:rsidRPr="00383ACE" w14:paraId="1BD5B3E6" w14:textId="77777777" w:rsidTr="007971DB">
        <w:trPr>
          <w:trHeight w:val="5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CB9B42" w14:textId="77777777" w:rsidR="000631C2" w:rsidRPr="00383ACE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383AC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00C24" w14:textId="77777777" w:rsidR="000631C2" w:rsidRPr="00383ACE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383AC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EA0C3" w14:textId="77777777" w:rsidR="000631C2" w:rsidRPr="00383ACE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383ACE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3108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D1BB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</w:tr>
      <w:tr w:rsidR="000631C2" w:rsidRPr="00383ACE" w14:paraId="29560482" w14:textId="77777777" w:rsidTr="007971DB">
        <w:trPr>
          <w:trHeight w:val="5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634489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GHEA Mariam" w:hAnsi="GHEA Mariam"/>
                <w:color w:val="000000"/>
                <w:lang w:eastAsia="en-US"/>
              </w:rPr>
              <w:t>9006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2EA3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EE83A" w14:textId="77777777" w:rsidR="000631C2" w:rsidRPr="00383ACE" w:rsidRDefault="000631C2" w:rsidP="007971D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383ACE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B7B6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9544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</w:tr>
      <w:tr w:rsidR="000631C2" w:rsidRPr="00383ACE" w14:paraId="1E9A285A" w14:textId="77777777" w:rsidTr="007971DB">
        <w:trPr>
          <w:trHeight w:val="57"/>
        </w:trPr>
        <w:tc>
          <w:tcPr>
            <w:tcW w:w="1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7A88B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9DAFA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73AD" w14:textId="77777777" w:rsidR="000631C2" w:rsidRPr="00383ACE" w:rsidRDefault="000631C2" w:rsidP="007971D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383ACE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383ACE">
              <w:rPr>
                <w:rFonts w:ascii="GHEA Mariam" w:hAnsi="GHEA Mariam"/>
                <w:lang w:eastAsia="en-US"/>
              </w:rPr>
              <w:t xml:space="preserve">ՀՀ 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proofErr w:type="gram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կոմիտեի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ծրագրերին</w:t>
            </w:r>
            <w:proofErr w:type="spellEnd"/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C78EE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82E6E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383ACE" w14:paraId="7DD7BA1C" w14:textId="77777777" w:rsidTr="007971DB">
        <w:trPr>
          <w:trHeight w:val="57"/>
        </w:trPr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AB7E0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C22D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1FBDD" w14:textId="77777777" w:rsidR="000631C2" w:rsidRPr="00383ACE" w:rsidRDefault="000631C2" w:rsidP="007971D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383ACE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նպատակը</w:t>
            </w:r>
            <w:proofErr w:type="spellEnd"/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7F3A7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2B0125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383ACE" w14:paraId="31F567C2" w14:textId="77777777" w:rsidTr="007971DB">
        <w:trPr>
          <w:trHeight w:val="57"/>
        </w:trPr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C3EC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2966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00C6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Աջակցել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միասնական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քաղաքականության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իրականացման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ծրագրերին</w:t>
            </w:r>
            <w:proofErr w:type="spellEnd"/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F9A25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798523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383ACE" w14:paraId="6761B367" w14:textId="77777777" w:rsidTr="007971DB">
        <w:trPr>
          <w:trHeight w:val="57"/>
        </w:trPr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A415D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55FD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1B681" w14:textId="77777777" w:rsidR="000631C2" w:rsidRPr="00383ACE" w:rsidRDefault="000631C2" w:rsidP="007971D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383ACE">
              <w:rPr>
                <w:rFonts w:ascii="GHEA Mariam" w:hAnsi="GHEA Mariam"/>
                <w:lang w:eastAsia="en-US"/>
              </w:rPr>
              <w:t>Վերջնական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D36CC5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00AFB6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383ACE" w14:paraId="3D8A1319" w14:textId="77777777" w:rsidTr="007971DB">
        <w:trPr>
          <w:trHeight w:val="57"/>
        </w:trPr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C71E7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6B96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E039A" w14:textId="77777777" w:rsidR="000631C2" w:rsidRPr="00383ACE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383ACE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="002A17E7" w:rsidRPr="0018350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="002A17E7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2A17E7" w:rsidRPr="00183500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="002A17E7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2A17E7" w:rsidRPr="00183500">
              <w:rPr>
                <w:rFonts w:ascii="GHEA Mariam" w:hAnsi="GHEA Mariam"/>
                <w:lang w:eastAsia="en-US"/>
              </w:rPr>
              <w:t>կոմիտե</w:t>
            </w:r>
            <w:r w:rsidR="002A17E7">
              <w:rPr>
                <w:rFonts w:ascii="GHEA Mariam" w:hAnsi="GHEA Mariam"/>
                <w:lang w:eastAsia="en-US"/>
              </w:rPr>
              <w:t>ի</w:t>
            </w:r>
            <w:proofErr w:type="spellEnd"/>
            <w:r w:rsidR="002A17E7"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իրականցվող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արդյունա</w:t>
            </w:r>
            <w:r w:rsidR="002A17E7">
              <w:rPr>
                <w:rFonts w:ascii="GHEA Mariam" w:hAnsi="GHEA Mariam"/>
                <w:lang w:eastAsia="en-US"/>
              </w:rPr>
              <w:softHyphen/>
            </w:r>
            <w:r w:rsidRPr="00383ACE">
              <w:rPr>
                <w:rFonts w:ascii="GHEA Mariam" w:hAnsi="GHEA Mariam"/>
                <w:lang w:eastAsia="en-US"/>
              </w:rPr>
              <w:t>վետու</w:t>
            </w:r>
            <w:r w:rsidR="002A17E7">
              <w:rPr>
                <w:rFonts w:ascii="GHEA Mariam" w:hAnsi="GHEA Mariam"/>
                <w:lang w:eastAsia="en-US"/>
              </w:rPr>
              <w:softHyphen/>
            </w:r>
            <w:r w:rsidRPr="00383ACE">
              <w:rPr>
                <w:rFonts w:ascii="GHEA Mariam" w:hAnsi="GHEA Mariam"/>
                <w:lang w:eastAsia="en-US"/>
              </w:rPr>
              <w:t>թյան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բարձրացում</w:t>
            </w:r>
            <w:proofErr w:type="spellEnd"/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D07EE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261F42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383ACE" w14:paraId="55D56B4B" w14:textId="77777777" w:rsidTr="007971DB">
        <w:trPr>
          <w:trHeight w:val="57"/>
        </w:trPr>
        <w:tc>
          <w:tcPr>
            <w:tcW w:w="14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0B840A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383ACE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</w:tr>
      <w:tr w:rsidR="000631C2" w:rsidRPr="00383ACE" w14:paraId="2B1FE972" w14:textId="77777777" w:rsidTr="007971DB">
        <w:trPr>
          <w:trHeight w:val="5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F93B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3363B" w14:textId="77777777" w:rsidR="000631C2" w:rsidRPr="00383ACE" w:rsidRDefault="000631C2" w:rsidP="007971DB">
            <w:pPr>
              <w:ind w:firstLineChars="200" w:firstLine="400"/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4618E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F628C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GHEA Mariam" w:hAnsi="GHEA Mariam"/>
                <w:color w:val="000000"/>
                <w:lang w:eastAsia="en-US"/>
              </w:rPr>
              <w:t>584,417.6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46627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GHEA Mariam" w:hAnsi="GHEA Mariam"/>
                <w:color w:val="000000"/>
                <w:lang w:eastAsia="en-US"/>
              </w:rPr>
              <w:t>667,292.6</w:t>
            </w:r>
          </w:p>
        </w:tc>
      </w:tr>
      <w:tr w:rsidR="000631C2" w:rsidRPr="00383ACE" w14:paraId="253F5A29" w14:textId="77777777" w:rsidTr="007971DB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76E3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85FC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CCBC5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3064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2E7E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383ACE" w14:paraId="6FCD2A1F" w14:textId="77777777" w:rsidTr="007971DB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AE31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325D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60C34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E874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8183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383ACE" w14:paraId="6489BA82" w14:textId="77777777" w:rsidTr="007971DB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D58F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9C5A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0F487" w14:textId="77777777" w:rsidR="000631C2" w:rsidRPr="00383ACE" w:rsidRDefault="000631C2" w:rsidP="002A17E7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քաղաքականության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մշակման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պլանավորման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մոնի</w:t>
            </w:r>
            <w:r w:rsidR="002A17E7">
              <w:rPr>
                <w:rFonts w:ascii="GHEA Mariam" w:hAnsi="GHEA Mariam"/>
                <w:color w:val="000000"/>
                <w:lang w:eastAsia="en-US"/>
              </w:rPr>
              <w:t>թ</w:t>
            </w:r>
            <w:r w:rsidRPr="00383ACE">
              <w:rPr>
                <w:rFonts w:ascii="GHEA Mariam" w:hAnsi="GHEA Mariam"/>
                <w:color w:val="000000"/>
                <w:lang w:eastAsia="en-US"/>
              </w:rPr>
              <w:t>որինգի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ծրագր</w:t>
            </w:r>
            <w:r w:rsidR="002A17E7">
              <w:rPr>
                <w:rFonts w:ascii="GHEA Mariam" w:hAnsi="GHEA Mariam"/>
                <w:color w:val="000000"/>
                <w:lang w:eastAsia="en-US"/>
              </w:rPr>
              <w:t>երի</w:t>
            </w:r>
            <w:proofErr w:type="spellEnd"/>
            <w:r w:rsidR="002A17E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2A17E7">
              <w:rPr>
                <w:rFonts w:ascii="GHEA Mariam" w:hAnsi="GHEA Mariam"/>
                <w:color w:val="000000"/>
                <w:lang w:eastAsia="en-US"/>
              </w:rPr>
              <w:t>համակարգման</w:t>
            </w:r>
            <w:proofErr w:type="spellEnd"/>
            <w:r w:rsidR="002A17E7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="002A17E7">
              <w:rPr>
                <w:rFonts w:ascii="GHEA Mariam" w:hAnsi="GHEA Mariam"/>
                <w:color w:val="000000"/>
                <w:lang w:eastAsia="en-US"/>
              </w:rPr>
              <w:t>գանձման</w:t>
            </w:r>
            <w:proofErr w:type="spellEnd"/>
            <w:r w:rsidR="002A17E7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="002A17E7">
              <w:rPr>
                <w:rFonts w:ascii="GHEA Mariam" w:hAnsi="GHEA Mariam"/>
                <w:color w:val="000000"/>
                <w:lang w:eastAsia="en-US"/>
              </w:rPr>
              <w:t>վերահ</w:t>
            </w:r>
            <w:r w:rsidRPr="00383ACE">
              <w:rPr>
                <w:rFonts w:ascii="GHEA Mariam" w:hAnsi="GHEA Mariam"/>
                <w:color w:val="000000"/>
                <w:lang w:eastAsia="en-US"/>
              </w:rPr>
              <w:t>սկողության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աջակցության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8B9F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55E2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383ACE" w14:paraId="2F0EECD9" w14:textId="77777777" w:rsidTr="007971DB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ED4A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DE1E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8DB25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07C3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9E47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383ACE" w14:paraId="5B5D3610" w14:textId="77777777" w:rsidTr="007971DB">
        <w:trPr>
          <w:trHeight w:val="5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1F9D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C19F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EC6B5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Ծառայության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CE58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CF7A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383ACE" w14:paraId="0C6D11E8" w14:textId="77777777" w:rsidTr="007971DB">
        <w:trPr>
          <w:trHeight w:val="57"/>
        </w:trPr>
        <w:tc>
          <w:tcPr>
            <w:tcW w:w="14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ED3D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383ACE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</w:tr>
      <w:tr w:rsidR="000631C2" w:rsidRPr="00383ACE" w14:paraId="46A73CBE" w14:textId="77777777" w:rsidTr="007971DB">
        <w:trPr>
          <w:trHeight w:val="5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B577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Courier New" w:hAnsi="Courier New" w:cs="Courier New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27B4E" w14:textId="77777777" w:rsidR="000631C2" w:rsidRPr="00383ACE" w:rsidRDefault="000631C2" w:rsidP="007971DB">
            <w:pPr>
              <w:ind w:firstLineChars="200" w:firstLine="400"/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GHEA Mariam" w:hAnsi="GHEA Mariam"/>
                <w:color w:val="000000"/>
                <w:lang w:eastAsia="en-US"/>
              </w:rPr>
              <w:t>31001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160CF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BE09B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GHEA Mariam" w:hAnsi="GHEA Mariam"/>
                <w:color w:val="000000"/>
                <w:lang w:eastAsia="en-US"/>
              </w:rPr>
              <w:t>(66,900.0)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47A5D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GHEA Mariam" w:hAnsi="GHEA Mariam"/>
                <w:color w:val="000000"/>
                <w:lang w:eastAsia="en-US"/>
              </w:rPr>
              <w:t>(139,850.0)</w:t>
            </w:r>
          </w:p>
        </w:tc>
      </w:tr>
      <w:tr w:rsidR="000631C2" w:rsidRPr="00383ACE" w14:paraId="348A7F24" w14:textId="77777777" w:rsidTr="007971DB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21A3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312C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3F59" w14:textId="77777777" w:rsidR="000631C2" w:rsidRPr="00383ACE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383ACE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="002A17E7" w:rsidRPr="0018350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="002A17E7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2A17E7" w:rsidRPr="00183500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="002A17E7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2A17E7" w:rsidRPr="00183500">
              <w:rPr>
                <w:rFonts w:ascii="GHEA Mariam" w:hAnsi="GHEA Mariam"/>
                <w:lang w:eastAsia="en-US"/>
              </w:rPr>
              <w:t>կոմիտե</w:t>
            </w:r>
            <w:r w:rsidR="002A17E7">
              <w:rPr>
                <w:rFonts w:ascii="GHEA Mariam" w:hAnsi="GHEA Mariam"/>
                <w:lang w:eastAsia="en-US"/>
              </w:rPr>
              <w:t>ի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կարիքների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բավարարում</w:t>
            </w:r>
            <w:proofErr w:type="spellEnd"/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156B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8CC6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383ACE" w14:paraId="7BE5E12D" w14:textId="77777777" w:rsidTr="007971DB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618B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E6B0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CDBEE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2C2C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97B5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383ACE" w14:paraId="299D7F51" w14:textId="77777777" w:rsidTr="007971DB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873D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0DCC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70E65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համար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անհրաժեշտ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նյութատեխնիկական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բազայով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16E1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7593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383ACE" w14:paraId="62137F22" w14:textId="77777777" w:rsidTr="007971DB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0418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D300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A8F5F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30B0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AF79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383ACE" w14:paraId="67CCD9E2" w14:textId="77777777" w:rsidTr="007971DB">
        <w:trPr>
          <w:trHeight w:val="5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34D0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D3E6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4EB36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մարմինների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կողմից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օգտագործվող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ոչ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ֆինանսական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ակտիվների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հետ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2321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586B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383ACE" w14:paraId="11E816FA" w14:textId="77777777" w:rsidTr="007971DB">
        <w:trPr>
          <w:trHeight w:val="57"/>
        </w:trPr>
        <w:tc>
          <w:tcPr>
            <w:tcW w:w="14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AB36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383ACE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</w:tr>
      <w:tr w:rsidR="000631C2" w:rsidRPr="00383ACE" w14:paraId="15B2011D" w14:textId="77777777" w:rsidTr="007971DB">
        <w:trPr>
          <w:trHeight w:val="5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3EED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8D63A" w14:textId="77777777" w:rsidR="000631C2" w:rsidRPr="00383ACE" w:rsidRDefault="000631C2" w:rsidP="007971DB">
            <w:pPr>
              <w:ind w:firstLineChars="200" w:firstLine="400"/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GHEA Mariam" w:hAnsi="GHEA Mariam"/>
                <w:color w:val="000000"/>
                <w:lang w:eastAsia="en-US"/>
              </w:rPr>
              <w:t>31003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F3787" w14:textId="77777777" w:rsidR="000631C2" w:rsidRPr="00383ACE" w:rsidRDefault="000631C2" w:rsidP="00FB20B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20253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GHEA Mariam" w:hAnsi="GHEA Mariam"/>
                <w:color w:val="000000"/>
                <w:lang w:eastAsia="en-US"/>
              </w:rPr>
              <w:t>(416,495.2)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DA2E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GHEA Mariam" w:hAnsi="GHEA Mariam"/>
                <w:color w:val="000000"/>
                <w:lang w:eastAsia="en-US"/>
              </w:rPr>
              <w:t>(425,495.2)</w:t>
            </w:r>
          </w:p>
        </w:tc>
      </w:tr>
      <w:tr w:rsidR="000631C2" w:rsidRPr="00383ACE" w14:paraId="73D0F826" w14:textId="77777777" w:rsidTr="007971DB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6650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EE6B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5329" w14:textId="77777777" w:rsidR="000631C2" w:rsidRPr="00383ACE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383ACE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կոմիտեի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շենքային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ապահովվածության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595C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F5DC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383ACE" w14:paraId="6731CB53" w14:textId="77777777" w:rsidTr="007971DB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B421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263C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2BA3D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AC7A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7087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383ACE" w14:paraId="5B9C29B1" w14:textId="77777777" w:rsidTr="007971DB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18A6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8EEA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F9587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կոմիտեի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նոր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շենքերի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շինությունների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շինարարություն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նախագծային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աշխատանքների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ձեռքբերում</w:t>
            </w:r>
            <w:proofErr w:type="spellEnd"/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32E2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F5F2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383ACE" w14:paraId="6F296FA4" w14:textId="77777777" w:rsidTr="007971DB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50E8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9373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95AF9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E523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5206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383ACE" w14:paraId="485AEAF9" w14:textId="77777777" w:rsidTr="007971DB">
        <w:trPr>
          <w:trHeight w:val="5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E103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0270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74E10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մարմինների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կողմից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օգտագործվող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ոչ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ֆինանսական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ակտիվների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հետ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B1AE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090C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383ACE" w14:paraId="7415A13E" w14:textId="77777777" w:rsidTr="007971DB">
        <w:trPr>
          <w:trHeight w:val="57"/>
        </w:trPr>
        <w:tc>
          <w:tcPr>
            <w:tcW w:w="14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3596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383ACE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</w:tr>
      <w:tr w:rsidR="000631C2" w:rsidRPr="00383ACE" w14:paraId="46839791" w14:textId="77777777" w:rsidTr="007971DB">
        <w:trPr>
          <w:trHeight w:val="5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BAFC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D524D" w14:textId="77777777" w:rsidR="000631C2" w:rsidRPr="00383ACE" w:rsidRDefault="000631C2" w:rsidP="007971DB">
            <w:pPr>
              <w:ind w:firstLineChars="200" w:firstLine="400"/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GHEA Mariam" w:hAnsi="GHEA Mariam"/>
                <w:color w:val="000000"/>
                <w:lang w:eastAsia="en-US"/>
              </w:rPr>
              <w:t>31004</w:t>
            </w:r>
          </w:p>
        </w:tc>
        <w:tc>
          <w:tcPr>
            <w:tcW w:w="8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B3E73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7999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GHEA Mariam" w:hAnsi="GHEA Mariam"/>
                <w:color w:val="000000"/>
                <w:lang w:eastAsia="en-US"/>
              </w:rPr>
              <w:t>(101,022.4)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0C8C9" w14:textId="77777777" w:rsidR="000631C2" w:rsidRPr="00383ACE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GHEA Mariam" w:hAnsi="GHEA Mariam"/>
                <w:color w:val="000000"/>
                <w:lang w:eastAsia="en-US"/>
              </w:rPr>
              <w:t>(101,947.4)</w:t>
            </w:r>
          </w:p>
        </w:tc>
      </w:tr>
      <w:tr w:rsidR="000631C2" w:rsidRPr="00383ACE" w14:paraId="459F6A94" w14:textId="77777777" w:rsidTr="007971DB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5A79A1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F8FB2A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9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8C866C1" w14:textId="77777777" w:rsidR="000631C2" w:rsidRPr="00383ACE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383ACE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կոմիտեի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շենքային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պայմանների</w:t>
            </w:r>
            <w:proofErr w:type="spellEnd"/>
            <w:r w:rsidRPr="00383AC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1AD48E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590846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383ACE" w14:paraId="63E1622A" w14:textId="77777777" w:rsidTr="007971DB">
        <w:trPr>
          <w:trHeight w:val="57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C88111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0C1FBA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9DF09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5E4C84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AA1B2D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383ACE" w14:paraId="362ED196" w14:textId="77777777" w:rsidTr="007971DB">
        <w:trPr>
          <w:trHeight w:val="57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FD6C6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F4AE3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8C1F4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կոմիտեի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շենքերի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շինությունների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կապիտալ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վերանորոգում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նախագծային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աշխատանքների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ձեռքբերում</w:t>
            </w:r>
            <w:proofErr w:type="spellEnd"/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C57F2A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AC39B6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383ACE" w14:paraId="40101D39" w14:textId="77777777" w:rsidTr="007971DB">
        <w:trPr>
          <w:trHeight w:val="57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2B327F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3D0528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BB342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18E21D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A74508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383ACE" w14:paraId="3E8148B5" w14:textId="77777777" w:rsidTr="007971DB">
        <w:trPr>
          <w:trHeight w:val="57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DAF7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6059A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383AC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1D6EA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մարմինների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կողմից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օգտագործվող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ոչ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ֆինանսական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ակտիվների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հետ</w:t>
            </w:r>
            <w:proofErr w:type="spellEnd"/>
            <w:r w:rsidRPr="00383A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83ACE">
              <w:rPr>
                <w:rFonts w:ascii="GHEA Mariam" w:hAnsi="GHEA Mariam"/>
                <w:color w:val="000000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6E8D20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28CE5B" w14:textId="77777777" w:rsidR="000631C2" w:rsidRPr="00383ACE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</w:tbl>
    <w:p w14:paraId="00CF24D2" w14:textId="77777777" w:rsidR="000631C2" w:rsidRDefault="000631C2" w:rsidP="000631C2">
      <w:pPr>
        <w:pStyle w:val="mechtex"/>
        <w:jc w:val="left"/>
        <w:rPr>
          <w:rFonts w:ascii="GHEA Mariam" w:hAnsi="GHEA Mariam" w:cs="Sylfaen"/>
          <w:szCs w:val="22"/>
        </w:rPr>
      </w:pPr>
    </w:p>
    <w:p w14:paraId="25C43055" w14:textId="77777777" w:rsidR="000631C2" w:rsidRPr="00733523" w:rsidRDefault="000631C2" w:rsidP="000631C2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727EEE84" w14:textId="77777777" w:rsidR="000631C2" w:rsidRPr="00733523" w:rsidRDefault="000631C2" w:rsidP="000631C2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27ADF68E" w14:textId="42AD5400" w:rsidR="000631C2" w:rsidRPr="000D70CA" w:rsidRDefault="000631C2" w:rsidP="00BB39D0">
      <w:pPr>
        <w:pStyle w:val="mechtex"/>
        <w:jc w:val="left"/>
        <w:rPr>
          <w:rFonts w:ascii="Sylfaen" w:hAnsi="Sylfaen" w:cs="Sylfaen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57D8656C" w14:textId="77777777" w:rsidR="001F225D" w:rsidRDefault="001F225D">
      <w:pPr>
        <w:pStyle w:val="mechtex"/>
      </w:pPr>
    </w:p>
    <w:sectPr w:rsidR="001F225D" w:rsidSect="00BB39D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260" w:right="1440" w:bottom="1087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F882A" w14:textId="77777777" w:rsidR="00DA14D7" w:rsidRDefault="00DA14D7">
      <w:r>
        <w:separator/>
      </w:r>
    </w:p>
  </w:endnote>
  <w:endnote w:type="continuationSeparator" w:id="0">
    <w:p w14:paraId="0D66E4A8" w14:textId="77777777" w:rsidR="00DA14D7" w:rsidRDefault="00DA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9FDAB" w14:textId="77777777" w:rsidR="00BB43F0" w:rsidRDefault="00BB43F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1191voroshum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72094" w14:textId="77777777" w:rsidR="00BB43F0" w:rsidRPr="00BB43F0" w:rsidRDefault="00BB43F0" w:rsidP="00BB43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95581" w14:textId="77777777" w:rsidR="00BB43F0" w:rsidRPr="00BB43F0" w:rsidRDefault="00BB43F0" w:rsidP="00BB4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D7EF9" w14:textId="77777777" w:rsidR="00DA14D7" w:rsidRDefault="00DA14D7">
      <w:r>
        <w:separator/>
      </w:r>
    </w:p>
  </w:footnote>
  <w:footnote w:type="continuationSeparator" w:id="0">
    <w:p w14:paraId="55AD2709" w14:textId="77777777" w:rsidR="00DA14D7" w:rsidRDefault="00DA1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8F58D" w14:textId="77777777" w:rsidR="00BB43F0" w:rsidRDefault="00BB43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340FD42" w14:textId="77777777" w:rsidR="00BB43F0" w:rsidRDefault="00BB4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8E3B1" w14:textId="77777777" w:rsidR="00BB43F0" w:rsidRDefault="00BB43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1C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1C2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5BE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376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5DB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E7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80E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6B0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7F3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902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1DB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23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A8E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2AD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A30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9D0"/>
    <w:rsid w:val="00BB3DC9"/>
    <w:rsid w:val="00BB43F0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5D8D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BC9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D76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0C5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1DD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B95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4D7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14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0B2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D150C4"/>
  <w15:chartTrackingRefBased/>
  <w15:docId w15:val="{48C12A72-ABE6-4ED7-A4D2-C4B6AA6F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631C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0631C2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0631C2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0631C2"/>
    <w:rPr>
      <w:rFonts w:ascii="Arial Armenian" w:hAnsi="Arial Armenian"/>
      <w:lang w:eastAsia="ru-RU"/>
    </w:rPr>
  </w:style>
  <w:style w:type="character" w:styleId="Strong">
    <w:name w:val="Strong"/>
    <w:qFormat/>
    <w:rsid w:val="000631C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https:/mul2-moj.gov.am/tasks/34765/oneclick/1191voroshum.docx?token=1ad844c9f2485685274f95a4cdd9ca3d</cp:keywords>
  <dc:description/>
  <cp:lastModifiedBy>Vahagn Karamyan</cp:lastModifiedBy>
  <cp:revision>2</cp:revision>
  <cp:lastPrinted>2019-09-13T13:34:00Z</cp:lastPrinted>
  <dcterms:created xsi:type="dcterms:W3CDTF">2019-09-16T07:46:00Z</dcterms:created>
  <dcterms:modified xsi:type="dcterms:W3CDTF">2019-09-16T07:46:00Z</dcterms:modified>
</cp:coreProperties>
</file>