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7" w:rsidRPr="00DE022D" w:rsidRDefault="008B03C7" w:rsidP="008B03C7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E47B77">
        <w:rPr>
          <w:rFonts w:ascii="GHEA Mariam" w:hAnsi="GHEA Mariam"/>
          <w:spacing w:val="-8"/>
        </w:rPr>
        <w:t xml:space="preserve">            </w:t>
      </w:r>
      <w:r>
        <w:rPr>
          <w:rFonts w:ascii="GHEA Mariam" w:hAnsi="GHEA Mariam"/>
          <w:spacing w:val="-8"/>
        </w:rPr>
        <w:t>Հավելված N 2</w:t>
      </w:r>
    </w:p>
    <w:p w:rsidR="008B03C7" w:rsidRPr="00DE022D" w:rsidRDefault="008B03C7" w:rsidP="008B03C7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r w:rsidRPr="00DE022D">
        <w:rPr>
          <w:rFonts w:ascii="GHEA Mariam" w:hAnsi="GHEA Mariam"/>
          <w:spacing w:val="-2"/>
        </w:rPr>
        <w:t>ՀՀ կառավարության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թվականի</w:t>
      </w:r>
    </w:p>
    <w:p w:rsidR="008B03C7" w:rsidRPr="00F95966" w:rsidRDefault="008B03C7" w:rsidP="008B03C7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Pr="003F37ED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12-</w:t>
      </w:r>
      <w:r w:rsidRPr="00F95966">
        <w:rPr>
          <w:rFonts w:ascii="GHEA Mariam" w:hAnsi="GHEA Mariam"/>
          <w:spacing w:val="-2"/>
          <w:sz w:val="22"/>
          <w:szCs w:val="22"/>
        </w:rPr>
        <w:t>ի N</w:t>
      </w:r>
      <w:r w:rsidR="00E47B77">
        <w:rPr>
          <w:rFonts w:ascii="GHEA Mariam" w:hAnsi="GHEA Mariam"/>
          <w:spacing w:val="-2"/>
          <w:sz w:val="22"/>
          <w:szCs w:val="22"/>
        </w:rPr>
        <w:t xml:space="preserve"> 1184</w:t>
      </w:r>
      <w:r w:rsidRPr="00F95966">
        <w:rPr>
          <w:rFonts w:ascii="GHEA Mariam" w:hAnsi="GHEA Mariam"/>
          <w:spacing w:val="-2"/>
          <w:sz w:val="22"/>
          <w:szCs w:val="22"/>
        </w:rPr>
        <w:t>-Ն որոշման</w:t>
      </w: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1B6799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tbl>
      <w:tblPr>
        <w:tblW w:w="9360" w:type="dxa"/>
        <w:tblInd w:w="95" w:type="dxa"/>
        <w:tblLook w:val="0000" w:firstRow="0" w:lastRow="0" w:firstColumn="0" w:lastColumn="0" w:noHBand="0" w:noVBand="0"/>
      </w:tblPr>
      <w:tblGrid>
        <w:gridCol w:w="5280"/>
        <w:gridCol w:w="2004"/>
        <w:gridCol w:w="2076"/>
      </w:tblGrid>
      <w:tr w:rsidR="008B03C7" w:rsidRPr="001B6799" w:rsidTr="00620A94">
        <w:trPr>
          <w:trHeight w:val="177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 ՀԱՅԱՍՏԱՆԻ  ՀԱՆՐԱՊԵՏՈՒԹՅԱՆ  ՕՐԵՆՔԻ  6-ՐԴ  ՀՈԴՎԱԾԻ ԱՂՅՈՒՍԱԿՈՒՄ ԵՎ ՀԱՅԱՍՏԱՆԻ ՀԱՆՐԱՊԵՏՈՒԹՅԱՆ ԿԱՌԱՎԱՐՈՒԹՅԱՆ 2018 ԹՎԱԿԱՆԻ ԴԵԿՏԵՄԲԵՐԻ 27-Ի  N 1515-Ն ՈՐՈՇՄԱՆ N 2 ՀԱՎԵԼՎԱԾՈՒՄ ԿԱՏԱՐՎՈՂ ՓՈՓՈԽՈՒԹՅՈՒՆՆԵՐԸ</w:t>
            </w:r>
          </w:p>
        </w:tc>
      </w:tr>
      <w:tr w:rsidR="008B03C7" w:rsidRPr="001B6799" w:rsidTr="00620A94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3C7" w:rsidRPr="001B6799" w:rsidRDefault="00835738" w:rsidP="0083573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</w:t>
            </w:r>
            <w:r w:rsidRPr="001B679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B67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B03C7" w:rsidRPr="001B6799" w:rsidTr="00620A94">
        <w:trPr>
          <w:trHeight w:val="930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8B03C7" w:rsidRPr="001B6799" w:rsidTr="00620A94">
        <w:trPr>
          <w:trHeight w:val="330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8B03C7"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8B03C7" w:rsidRPr="001B6799" w:rsidTr="00620A94">
        <w:trPr>
          <w:trHeight w:val="54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2,890,144.9 </w:t>
            </w:r>
          </w:p>
        </w:tc>
      </w:tr>
      <w:tr w:rsidR="008B03C7" w:rsidRPr="001B6799" w:rsidTr="00620A94">
        <w:trPr>
          <w:trHeight w:val="3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</w:t>
            </w:r>
            <w:r w:rsidR="008357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03C7" w:rsidRPr="001B6799" w:rsidTr="00620A94">
        <w:trPr>
          <w:trHeight w:val="7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 եկամուտներ և պետական տուրքեր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2,890,144.9 </w:t>
            </w:r>
          </w:p>
        </w:tc>
      </w:tr>
    </w:tbl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9E7E42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8B03C7" w:rsidRPr="009E7E42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bookmarkStart w:id="0" w:name="_GoBack"/>
      <w:bookmarkEnd w:id="0"/>
    </w:p>
    <w:p w:rsidR="008B03C7" w:rsidRDefault="008B03C7" w:rsidP="00E47B77">
      <w:pPr>
        <w:pStyle w:val="mechtex"/>
        <w:jc w:val="left"/>
        <w:rPr>
          <w:rFonts w:ascii="GHEA Mariam" w:hAnsi="GHEA Mariam" w:cs="Sylfaen"/>
          <w:szCs w:val="22"/>
        </w:rPr>
      </w:pPr>
      <w:r w:rsidRPr="00EC6A4C">
        <w:rPr>
          <w:rFonts w:ascii="GHEA Mariam" w:hAnsi="GHEA Mariam"/>
          <w:szCs w:val="22"/>
          <w:lang w:val="af-ZA"/>
        </w:rPr>
        <w:t xml:space="preserve">                  </w:t>
      </w:r>
      <w:r w:rsidRPr="00EC6A4C">
        <w:rPr>
          <w:rFonts w:ascii="GHEA Mariam" w:hAnsi="GHEA Mariam"/>
          <w:szCs w:val="22"/>
          <w:lang w:val="af-ZA"/>
        </w:rPr>
        <w:tab/>
        <w:t xml:space="preserve">     </w:t>
      </w:r>
      <w:r w:rsidRPr="00EC6A4C">
        <w:rPr>
          <w:rFonts w:ascii="GHEA Mariam" w:hAnsi="GHEA Mariam" w:cs="Sylfaen"/>
          <w:spacing w:val="-8"/>
          <w:szCs w:val="22"/>
        </w:rPr>
        <w:t>ՂԵԿԱՎԱՐ</w:t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Arial Armenian"/>
          <w:szCs w:val="22"/>
          <w:lang w:val="af-ZA"/>
        </w:rPr>
        <w:t xml:space="preserve"> </w:t>
      </w:r>
      <w:r w:rsidRPr="00EC6A4C"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 w:rsidRPr="00EC6A4C">
        <w:rPr>
          <w:rFonts w:ascii="GHEA Mariam" w:hAnsi="GHEA Mariam" w:cs="Arial Armenian"/>
          <w:szCs w:val="22"/>
        </w:rPr>
        <w:t>Է</w:t>
      </w:r>
      <w:r w:rsidRPr="00EC6A4C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C6A4C">
        <w:rPr>
          <w:rFonts w:ascii="GHEA Mariam" w:hAnsi="GHEA Mariam" w:cs="Arial Armenian"/>
          <w:spacing w:val="-8"/>
          <w:szCs w:val="22"/>
        </w:rPr>
        <w:t>Ն</w:t>
      </w:r>
      <w:r w:rsidRPr="00EC6A4C">
        <w:rPr>
          <w:rFonts w:ascii="GHEA Mariam" w:hAnsi="GHEA Mariam" w:cs="Sylfaen"/>
          <w:spacing w:val="-8"/>
          <w:szCs w:val="22"/>
        </w:rPr>
        <w:t>ՅԱՆ</w:t>
      </w:r>
    </w:p>
    <w:p w:rsidR="001F225D" w:rsidRDefault="001F225D">
      <w:pPr>
        <w:pStyle w:val="mechtex"/>
      </w:pPr>
    </w:p>
    <w:sectPr w:rsidR="001F225D" w:rsidSect="00E47B7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E4" w:rsidRDefault="00064CE4">
      <w:r>
        <w:separator/>
      </w:r>
    </w:p>
  </w:endnote>
  <w:endnote w:type="continuationSeparator" w:id="0">
    <w:p w:rsidR="00064CE4" w:rsidRDefault="0006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0F15">
      <w:rPr>
        <w:noProof/>
        <w:sz w:val="18"/>
      </w:rPr>
      <w:t>voroshumTK507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E4" w:rsidRDefault="00064CE4">
      <w:r>
        <w:separator/>
      </w:r>
    </w:p>
  </w:footnote>
  <w:footnote w:type="continuationSeparator" w:id="0">
    <w:p w:rsidR="00064CE4" w:rsidRDefault="0006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A94" w:rsidRDefault="0062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43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2B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4A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06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404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57E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B7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A94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CE0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738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3C7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79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81D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2E9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CA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63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3FF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E43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77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F15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56453"/>
  <w15:chartTrackingRefBased/>
  <w15:docId w15:val="{E61DE63C-2718-4300-A848-8214221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3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B03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8B03C7"/>
    <w:rPr>
      <w:rFonts w:ascii="Arial Armenian" w:hAnsi="Arial Armenian"/>
      <w:lang w:eastAsia="ru-RU"/>
    </w:rPr>
  </w:style>
  <w:style w:type="character" w:styleId="Strong">
    <w:name w:val="Strong"/>
    <w:qFormat/>
    <w:rsid w:val="008B03C7"/>
    <w:rPr>
      <w:b/>
      <w:bCs w:val="0"/>
    </w:rPr>
  </w:style>
  <w:style w:type="paragraph" w:styleId="BalloonText">
    <w:name w:val="Balloon Text"/>
    <w:basedOn w:val="Normal"/>
    <w:link w:val="BalloonTextChar"/>
    <w:rsid w:val="00FA0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0F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16</cp:revision>
  <cp:lastPrinted>2019-09-12T12:52:00Z</cp:lastPrinted>
  <dcterms:created xsi:type="dcterms:W3CDTF">2019-09-12T12:10:00Z</dcterms:created>
  <dcterms:modified xsi:type="dcterms:W3CDTF">2019-09-13T10:22:00Z</dcterms:modified>
</cp:coreProperties>
</file>