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41A" w:rsidRPr="00E96D1A" w:rsidRDefault="0018241A" w:rsidP="0018241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:rsidR="0018241A" w:rsidRPr="00E96D1A" w:rsidRDefault="0018241A" w:rsidP="0018241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18241A" w:rsidRPr="00FA470B" w:rsidRDefault="0018241A" w:rsidP="0018241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E93B03">
        <w:rPr>
          <w:rFonts w:ascii="GHEA Mariam" w:hAnsi="GHEA Mariam"/>
          <w:spacing w:val="-2"/>
          <w:sz w:val="22"/>
          <w:szCs w:val="22"/>
        </w:rPr>
        <w:t xml:space="preserve">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3C0AEB">
        <w:rPr>
          <w:rFonts w:ascii="GHEA Mariam" w:hAnsi="GHEA Mariam"/>
          <w:sz w:val="22"/>
          <w:szCs w:val="22"/>
        </w:rPr>
        <w:t>1143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18241A" w:rsidRDefault="0018241A" w:rsidP="0018241A">
      <w:pPr>
        <w:rPr>
          <w:rFonts w:ascii="GHEA Mariam" w:hAnsi="GHEA Mariam" w:cs="Sylfaen"/>
          <w:sz w:val="22"/>
          <w:szCs w:val="22"/>
        </w:rPr>
      </w:pPr>
    </w:p>
    <w:p w:rsidR="0018241A" w:rsidRPr="007A6ABD" w:rsidRDefault="0018241A" w:rsidP="0018241A">
      <w:pPr>
        <w:rPr>
          <w:rFonts w:ascii="GHEA Mariam" w:hAnsi="GHEA Mariam" w:cs="Sylfaen"/>
          <w:sz w:val="22"/>
          <w:szCs w:val="22"/>
        </w:rPr>
      </w:pPr>
    </w:p>
    <w:p w:rsidR="0018241A" w:rsidRDefault="0018241A" w:rsidP="0018241A">
      <w:pPr>
        <w:pStyle w:val="mechtex"/>
        <w:jc w:val="left"/>
        <w:rPr>
          <w:rFonts w:ascii="Sylfaen" w:hAnsi="Sylfaen" w:cs="Sylfaen"/>
        </w:rPr>
      </w:pPr>
    </w:p>
    <w:tbl>
      <w:tblPr>
        <w:tblW w:w="15301" w:type="dxa"/>
        <w:tblInd w:w="-270" w:type="dxa"/>
        <w:tblLayout w:type="fixed"/>
        <w:tblLook w:val="0000" w:firstRow="0" w:lastRow="0" w:firstColumn="0" w:lastColumn="0" w:noHBand="0" w:noVBand="0"/>
      </w:tblPr>
      <w:tblGrid>
        <w:gridCol w:w="715"/>
        <w:gridCol w:w="245"/>
        <w:gridCol w:w="535"/>
        <w:gridCol w:w="425"/>
        <w:gridCol w:w="277"/>
        <w:gridCol w:w="858"/>
        <w:gridCol w:w="925"/>
        <w:gridCol w:w="89"/>
        <w:gridCol w:w="147"/>
        <w:gridCol w:w="7497"/>
        <w:gridCol w:w="702"/>
        <w:gridCol w:w="1170"/>
        <w:gridCol w:w="1716"/>
      </w:tblGrid>
      <w:tr w:rsidR="0018241A" w:rsidRPr="008024B0" w:rsidTr="003F136C">
        <w:trPr>
          <w:trHeight w:val="900"/>
        </w:trPr>
        <w:tc>
          <w:tcPr>
            <w:tcW w:w="153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36C" w:rsidRDefault="0018241A" w:rsidP="003F136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ՀԱՅԱՍՏԱՆԻ ՀԱՆՐԱՊԵՏՈՒԹՅԱՆ ԿԱՌԱՎԱՐՈՒԹՅԱՆ 2018 ԹՎԱԿԱՆԻ ԴԵԿՏԵՄԲԵՐԻ 27-Ի </w:t>
            </w:r>
            <w:r w:rsidR="003F136C" w:rsidRPr="008024B0">
              <w:rPr>
                <w:rFonts w:ascii="GHEA Mariam" w:hAnsi="GHEA Mariam"/>
                <w:color w:val="000000"/>
                <w:lang w:eastAsia="en-US"/>
              </w:rPr>
              <w:t>N</w:t>
            </w: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1515-Ն ՈՐՈՇՄԱՆ</w:t>
            </w:r>
          </w:p>
          <w:p w:rsidR="0018241A" w:rsidRPr="008024B0" w:rsidRDefault="0018241A" w:rsidP="003F136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="003F136C" w:rsidRPr="008024B0">
              <w:rPr>
                <w:rFonts w:ascii="GHEA Mariam" w:hAnsi="GHEA Mariam"/>
                <w:color w:val="000000"/>
                <w:lang w:eastAsia="en-US"/>
              </w:rPr>
              <w:t>N</w:t>
            </w:r>
            <w:r w:rsidRPr="008024B0">
              <w:rPr>
                <w:rFonts w:ascii="GHEA Mariam" w:hAnsi="GHEA Mariam"/>
                <w:color w:val="000000"/>
                <w:lang w:eastAsia="en-US"/>
              </w:rPr>
              <w:t>N 3 ԵՎ 4 ՀԱՎԵԼՎԱԾՆԵՐՈՒՄ ԿԱՏԱՐՎՈՂ ՓՈՓՈԽՈՒԹՅՈՒՆՆԵՐԸ ԵՎ ԼՐԱՑՈՒՄՆԵՐԸ</w:t>
            </w:r>
          </w:p>
        </w:tc>
      </w:tr>
      <w:tr w:rsidR="0018241A" w:rsidRPr="008024B0" w:rsidTr="003F136C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szCs w:val="22"/>
                <w:lang w:eastAsia="en-US"/>
              </w:rPr>
              <w:t>(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հազ</w:t>
            </w:r>
            <w:proofErr w:type="spellEnd"/>
            <w:r w:rsidRPr="00E02CAB">
              <w:rPr>
                <w:rFonts w:ascii="GHEA Mariam" w:hAnsi="GHEA Mariam"/>
                <w:szCs w:val="22"/>
                <w:lang w:eastAsia="en-US"/>
              </w:rPr>
              <w:t xml:space="preserve">. 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Cs w:val="22"/>
                <w:lang w:eastAsia="en-US"/>
              </w:rPr>
              <w:t>)</w:t>
            </w:r>
          </w:p>
        </w:tc>
      </w:tr>
      <w:tr w:rsidR="0018241A" w:rsidRPr="008024B0" w:rsidTr="003F136C">
        <w:trPr>
          <w:trHeight w:val="912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Գործառական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C0345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գործառական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բաժինների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խմբերի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դասերի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միջոցառ</w:t>
            </w:r>
            <w:r w:rsidR="00C03456">
              <w:rPr>
                <w:rFonts w:ascii="GHEA Mariam" w:hAnsi="GHEA Mariam"/>
                <w:color w:val="000000"/>
                <w:lang w:eastAsia="en-US"/>
              </w:rPr>
              <w:t>ումների</w:t>
            </w:r>
            <w:proofErr w:type="spellEnd"/>
            <w:r w:rsidR="00C0345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C03456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="00C0345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C03456">
              <w:rPr>
                <w:rFonts w:ascii="GHEA Mariam" w:hAnsi="GHEA Mariam"/>
                <w:color w:val="000000"/>
                <w:lang w:eastAsia="en-US"/>
              </w:rPr>
              <w:t>հատկացումներ</w:t>
            </w:r>
            <w:r w:rsidRPr="008024B0">
              <w:rPr>
                <w:rFonts w:ascii="GHEA Mariam" w:hAnsi="GHEA Mariam"/>
                <w:color w:val="000000"/>
                <w:lang w:eastAsia="en-US"/>
              </w:rPr>
              <w:t>ի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կար</w:t>
            </w:r>
            <w:r w:rsidR="00C03456">
              <w:rPr>
                <w:rFonts w:ascii="GHEA Mariam" w:hAnsi="GHEA Mariam"/>
                <w:color w:val="000000"/>
                <w:lang w:eastAsia="en-US"/>
              </w:rPr>
              <w:t>գ</w:t>
            </w:r>
            <w:r w:rsidRPr="008024B0">
              <w:rPr>
                <w:rFonts w:ascii="GHEA Mariam" w:hAnsi="GHEA Mariam"/>
                <w:color w:val="000000"/>
                <w:lang w:eastAsia="en-US"/>
              </w:rPr>
              <w:t>ադրիչների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18241A" w:rsidRPr="008024B0" w:rsidTr="003F136C">
        <w:trPr>
          <w:cantSplit/>
          <w:trHeight w:val="140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241A" w:rsidRPr="00A96DDB" w:rsidRDefault="0018241A" w:rsidP="000B6745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բ</w:t>
            </w:r>
            <w:r w:rsidRPr="00A96DDB">
              <w:rPr>
                <w:rFonts w:ascii="GHEA Mariam" w:hAnsi="GHEA Mariam"/>
                <w:color w:val="000000"/>
                <w:spacing w:val="-8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241A" w:rsidRPr="00A96DDB" w:rsidRDefault="0018241A" w:rsidP="000B6745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խ</w:t>
            </w:r>
            <w:r w:rsidRPr="00A96DDB">
              <w:rPr>
                <w:rFonts w:ascii="GHEA Mariam" w:hAnsi="GHEA Mariam"/>
                <w:color w:val="000000"/>
                <w:spacing w:val="-8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241A" w:rsidRPr="00A96DDB" w:rsidRDefault="0018241A" w:rsidP="000B6745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դ</w:t>
            </w:r>
            <w:r w:rsidRPr="00A96DDB">
              <w:rPr>
                <w:rFonts w:ascii="GHEA Mariam" w:hAnsi="GHEA Mariam"/>
                <w:color w:val="000000"/>
                <w:spacing w:val="-8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241A" w:rsidRPr="00A96DDB" w:rsidRDefault="0018241A" w:rsidP="000B6745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ծ</w:t>
            </w:r>
            <w:r w:rsidRPr="00A96DDB">
              <w:rPr>
                <w:rFonts w:ascii="GHEA Mariam" w:hAnsi="GHEA Mariam"/>
                <w:color w:val="000000"/>
                <w:spacing w:val="-8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241A" w:rsidRPr="00A96DDB" w:rsidRDefault="0018241A" w:rsidP="000B6745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մ</w:t>
            </w:r>
            <w:r w:rsidRPr="00A96DDB">
              <w:rPr>
                <w:rFonts w:ascii="GHEA Mariam" w:hAnsi="GHEA Mariam"/>
                <w:color w:val="000000"/>
                <w:spacing w:val="-8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7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C03456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="0018241A" w:rsidRPr="008024B0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="0018241A"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18241A" w:rsidRPr="008024B0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C03456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="0018241A" w:rsidRPr="008024B0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 ԸՆԴԱՄԵՆԸ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0.0 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09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ԿՐԹՈՒԹՅՈՒՆ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0.0 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06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8024B0">
              <w:rPr>
                <w:rFonts w:ascii="GHEA Mariam" w:hAnsi="GHEA Mariam"/>
                <w:lang w:eastAsia="en-US"/>
              </w:rPr>
              <w:t>Կրթությանը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տրամադրվող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օժանդակ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0.0 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8024B0">
              <w:rPr>
                <w:rFonts w:ascii="GHEA Mariam" w:hAnsi="GHEA Mariam"/>
                <w:lang w:eastAsia="en-US"/>
              </w:rPr>
              <w:t>Կրթությանը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տրամադրվող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օժանդակ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0.0 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Հանրակրթության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8241A" w:rsidRPr="008024B0" w:rsidTr="003F136C">
        <w:trPr>
          <w:trHeight w:val="6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11016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Կրթական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հաստատությունների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աշակերտներին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դասագրքերով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ուսումնական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գրականությամբ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մշակույթի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սպորտի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8024B0" w:rsidTr="003F136C">
        <w:trPr>
          <w:trHeight w:val="6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 w:rsidR="00C03456"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Պայմանագրային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8024B0" w:rsidTr="00C03456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Ընդհանուր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բնույթի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8024B0" w:rsidTr="00C03456">
        <w:trPr>
          <w:trHeight w:val="49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 w:rsidRPr="003F136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  <w:r w:rsidRPr="003F136C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 xml:space="preserve">0.0 </w:t>
            </w:r>
          </w:p>
        </w:tc>
      </w:tr>
      <w:tr w:rsidR="0018241A" w:rsidRPr="008024B0" w:rsidTr="00C03456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F136C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F136C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3F136C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8024B0" w:rsidTr="00C03456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3F136C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3F136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3F136C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3F136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F136C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3F136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F136C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 xml:space="preserve">0.0 </w:t>
            </w:r>
          </w:p>
        </w:tc>
      </w:tr>
      <w:tr w:rsidR="0018241A" w:rsidRPr="008024B0" w:rsidTr="00C03456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F136C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F136C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3F136C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8024B0" w:rsidTr="00C03456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3F136C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F136C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F136C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 xml:space="preserve">0.0 </w:t>
            </w:r>
          </w:p>
        </w:tc>
      </w:tr>
      <w:tr w:rsidR="0018241A" w:rsidRPr="008024B0" w:rsidTr="00C03456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F136C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F136C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3F136C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8024B0" w:rsidTr="00C03456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3F136C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F136C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3F136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F136C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</w:tr>
      <w:tr w:rsidR="0018241A" w:rsidRPr="008024B0" w:rsidTr="00C03456">
        <w:trPr>
          <w:trHeight w:val="3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3F136C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3F136C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</w:tr>
      <w:tr w:rsidR="0018241A" w:rsidRPr="008024B0" w:rsidTr="00C03456">
        <w:trPr>
          <w:trHeight w:val="3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C03456" w:rsidP="000B6745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>
              <w:rPr>
                <w:rFonts w:ascii="GHEA Mariam" w:hAnsi="GHEA Mariam"/>
                <w:i/>
                <w:iCs/>
                <w:lang w:val="hy-AM" w:eastAsia="en-US"/>
              </w:rPr>
              <w:t>ա</w:t>
            </w:r>
            <w:r w:rsidR="0018241A" w:rsidRPr="003F136C">
              <w:rPr>
                <w:rFonts w:ascii="GHEA Mariam" w:hAnsi="GHEA Mariam"/>
                <w:i/>
                <w:iCs/>
                <w:lang w:val="hy-AM" w:eastAsia="en-US"/>
              </w:rPr>
              <w:t>յդ թվում՝ բյուջետային ծախսերի տնտեսագիտական դասակարգման հոդվածներ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</w:tr>
      <w:tr w:rsidR="0018241A" w:rsidRPr="008024B0" w:rsidTr="00C03456">
        <w:trPr>
          <w:trHeight w:val="3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3F136C">
              <w:rPr>
                <w:rFonts w:ascii="GHEA Mariam" w:hAnsi="GHEA Mariam"/>
                <w:i/>
                <w:iCs/>
                <w:lang w:val="hy-AM" w:eastAsia="en-US"/>
              </w:rPr>
              <w:t>ԸՆԴԱՄԵՆԸ</w:t>
            </w:r>
            <w:r w:rsidR="003F136C">
              <w:rPr>
                <w:rFonts w:ascii="GHEA Mariam" w:hAnsi="GHEA Mariam"/>
                <w:i/>
                <w:iCs/>
                <w:lang w:eastAsia="en-US"/>
              </w:rPr>
              <w:t>՝</w:t>
            </w:r>
            <w:r w:rsidRPr="003F136C">
              <w:rPr>
                <w:rFonts w:ascii="GHEA Mariam" w:hAnsi="GHEA Mariam"/>
                <w:i/>
                <w:iCs/>
                <w:lang w:val="hy-AM" w:eastAsia="en-US"/>
              </w:rPr>
              <w:t xml:space="preserve"> ԾԱԽՍԵՐ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</w:tr>
      <w:tr w:rsidR="0018241A" w:rsidRPr="008024B0" w:rsidTr="00C03456">
        <w:trPr>
          <w:trHeight w:val="3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3F136C">
              <w:rPr>
                <w:rFonts w:ascii="GHEA Mariam" w:hAnsi="GHEA Mariam"/>
                <w:i/>
                <w:iCs/>
                <w:lang w:val="hy-AM" w:eastAsia="en-US"/>
              </w:rPr>
              <w:t>ԸՆԹԱՑԻԿ ԾԱԽՍԵՐ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</w:tr>
      <w:tr w:rsidR="0018241A" w:rsidRPr="008024B0" w:rsidTr="00C03456">
        <w:trPr>
          <w:trHeight w:val="3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3F136C">
              <w:rPr>
                <w:rFonts w:ascii="GHEA Mariam" w:hAnsi="GHEA Mariam"/>
                <w:i/>
                <w:iCs/>
                <w:lang w:val="hy-AM" w:eastAsia="en-US"/>
              </w:rPr>
              <w:t>ԱՅԼ ԾԱԽՍԵՐ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</w:tr>
      <w:tr w:rsidR="0018241A" w:rsidRPr="008024B0" w:rsidTr="00C03456">
        <w:trPr>
          <w:trHeight w:val="3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3F136C">
              <w:rPr>
                <w:rFonts w:ascii="GHEA Mariam" w:hAnsi="GHEA Mariam"/>
                <w:i/>
                <w:iCs/>
                <w:lang w:val="hy-AM" w:eastAsia="en-US"/>
              </w:rPr>
              <w:t>Պահուստային միջոցներ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F136C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</w:tr>
      <w:tr w:rsidR="0018241A" w:rsidRPr="008024B0" w:rsidTr="00C03456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65237A" w:rsidRDefault="0018241A" w:rsidP="000B6745">
            <w:pPr>
              <w:jc w:val="center"/>
              <w:rPr>
                <w:rFonts w:ascii="GHEA Mariam" w:hAnsi="GHEA Mariam"/>
                <w:color w:val="000000"/>
                <w:highlight w:val="yellow"/>
                <w:lang w:eastAsia="en-US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8024B0" w:rsidTr="00C03456">
        <w:trPr>
          <w:trHeight w:val="3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024B0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8024B0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8024B0" w:rsidTr="00C03456">
        <w:trPr>
          <w:trHeight w:val="3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3F136C" w:rsidP="000B6745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</w:t>
            </w:r>
            <w:r w:rsidR="0018241A" w:rsidRPr="003F136C">
              <w:rPr>
                <w:rFonts w:ascii="GHEA Mariam" w:hAnsi="GHEA Mariam"/>
                <w:i/>
                <w:iCs/>
                <w:lang w:eastAsia="en-US"/>
              </w:rPr>
              <w:t>յդ</w:t>
            </w:r>
            <w:proofErr w:type="spellEnd"/>
            <w:r w:rsidR="0018241A" w:rsidRPr="003F136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18241A" w:rsidRPr="003F136C">
              <w:rPr>
                <w:rFonts w:ascii="GHEA Mariam" w:hAnsi="GHEA Mariam"/>
                <w:i/>
                <w:iCs/>
                <w:lang w:eastAsia="en-US"/>
              </w:rPr>
              <w:t>թվում</w:t>
            </w:r>
            <w:proofErr w:type="spellEnd"/>
            <w:r w:rsidR="0018241A" w:rsidRPr="003F136C"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 w:rsidR="0018241A" w:rsidRPr="003F136C">
              <w:rPr>
                <w:rFonts w:ascii="GHEA Mariam" w:hAnsi="GHEA Mariam"/>
                <w:i/>
                <w:iCs/>
                <w:lang w:eastAsia="en-US"/>
              </w:rPr>
              <w:t>բյուջետային</w:t>
            </w:r>
            <w:proofErr w:type="spellEnd"/>
            <w:r w:rsidR="0018241A" w:rsidRPr="003F136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18241A" w:rsidRPr="003F136C">
              <w:rPr>
                <w:rFonts w:ascii="GHEA Mariam" w:hAnsi="GHEA Mariam"/>
                <w:i/>
                <w:iCs/>
                <w:lang w:eastAsia="en-US"/>
              </w:rPr>
              <w:t>ծախսերի</w:t>
            </w:r>
            <w:proofErr w:type="spellEnd"/>
            <w:r w:rsidR="0018241A" w:rsidRPr="003F136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18241A" w:rsidRPr="003F136C">
              <w:rPr>
                <w:rFonts w:ascii="GHEA Mariam" w:hAnsi="GHEA Mariam"/>
                <w:i/>
                <w:iCs/>
                <w:lang w:eastAsia="en-US"/>
              </w:rPr>
              <w:t>տնտեսագիտական</w:t>
            </w:r>
            <w:proofErr w:type="spellEnd"/>
            <w:r w:rsidR="0018241A" w:rsidRPr="003F136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18241A" w:rsidRPr="003F136C">
              <w:rPr>
                <w:rFonts w:ascii="GHEA Mariam" w:hAnsi="GHEA Mariam"/>
                <w:i/>
                <w:iCs/>
                <w:lang w:eastAsia="en-US"/>
              </w:rPr>
              <w:t>դասակարգման</w:t>
            </w:r>
            <w:proofErr w:type="spellEnd"/>
            <w:r w:rsidR="0018241A" w:rsidRPr="003F136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18241A" w:rsidRPr="003F136C">
              <w:rPr>
                <w:rFonts w:ascii="GHEA Mariam" w:hAnsi="GHEA Mariam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8024B0" w:rsidTr="00C03456">
        <w:trPr>
          <w:trHeight w:val="3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3F136C">
              <w:rPr>
                <w:rFonts w:ascii="GHEA Mariam" w:hAnsi="GHEA Mariam"/>
                <w:i/>
                <w:iCs/>
                <w:lang w:val="hy-AM" w:eastAsia="en-US"/>
              </w:rPr>
              <w:t>ԸՆԴԱՄԵՆԸ</w:t>
            </w:r>
            <w:r w:rsidR="00C03456">
              <w:rPr>
                <w:rFonts w:ascii="GHEA Mariam" w:hAnsi="GHEA Mariam"/>
                <w:i/>
                <w:iCs/>
                <w:lang w:eastAsia="en-US"/>
              </w:rPr>
              <w:t>՝</w:t>
            </w:r>
            <w:r w:rsidRPr="003F136C">
              <w:rPr>
                <w:rFonts w:ascii="GHEA Mariam" w:hAnsi="GHEA Mariam"/>
                <w:i/>
                <w:iCs/>
                <w:lang w:val="hy-AM" w:eastAsia="en-US"/>
              </w:rPr>
              <w:t xml:space="preserve"> ԾԱԽՍԵՐ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8024B0" w:rsidTr="00C03456">
        <w:trPr>
          <w:trHeight w:val="3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3F136C">
              <w:rPr>
                <w:rFonts w:ascii="GHEA Mariam" w:hAnsi="GHEA Mariam"/>
                <w:i/>
                <w:iCs/>
                <w:lang w:val="hy-AM" w:eastAsia="en-US"/>
              </w:rPr>
              <w:t>ԸՆԹԱՑԻԿ ԾԱԽՍԵՐ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8024B0" w:rsidTr="00C03456">
        <w:trPr>
          <w:trHeight w:val="3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3F136C">
              <w:rPr>
                <w:rFonts w:ascii="GHEA Mariam" w:hAnsi="GHEA Mariam"/>
                <w:i/>
                <w:iCs/>
                <w:lang w:val="hy-AM" w:eastAsia="en-US"/>
              </w:rPr>
              <w:t>ԱՅԼ ԾԱԽՍԵՐ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8024B0" w:rsidTr="00C03456">
        <w:trPr>
          <w:trHeight w:val="3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3F136C" w:rsidRDefault="0018241A" w:rsidP="000B6745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3F136C">
              <w:rPr>
                <w:rFonts w:ascii="GHEA Mariam" w:hAnsi="GHEA Mariam"/>
                <w:i/>
                <w:iCs/>
                <w:lang w:val="hy-AM" w:eastAsia="en-US"/>
              </w:rPr>
              <w:t>Պահուստային միջոցներ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>(18000.0)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3F136C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1111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8024B0">
              <w:rPr>
                <w:rFonts w:ascii="GHEA Mariam" w:hAnsi="GHEA Mariam"/>
                <w:lang w:eastAsia="en-US"/>
              </w:rPr>
              <w:t>Բարձրագույն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հետբուհական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մասնագիտական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18000.0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18000.0 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8241A" w:rsidRPr="008024B0" w:rsidTr="003F136C">
        <w:trPr>
          <w:trHeight w:val="28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ԵՊՀ 100-ամյա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հոբելյանի</w:t>
            </w:r>
            <w:r w:rsidR="00C03456">
              <w:rPr>
                <w:rFonts w:ascii="GHEA Mariam" w:hAnsi="GHEA Mariam"/>
                <w:lang w:eastAsia="en-US"/>
              </w:rPr>
              <w:t>ն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նվիրված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միջոցառում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</w:tr>
      <w:tr w:rsidR="0018241A" w:rsidRPr="008024B0" w:rsidTr="003F136C">
        <w:trPr>
          <w:trHeight w:val="40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մշակույթի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սպորտի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</w:tr>
      <w:tr w:rsidR="0018241A" w:rsidRPr="008024B0" w:rsidTr="003F136C">
        <w:trPr>
          <w:trHeight w:val="6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ԸՆԴԱՄԵՆԸ</w:t>
            </w:r>
            <w:r w:rsidR="003F136C">
              <w:rPr>
                <w:rFonts w:ascii="GHEA Mariam" w:hAnsi="GHEA Mariam"/>
                <w:lang w:eastAsia="en-US"/>
              </w:rPr>
              <w:t>՝</w:t>
            </w:r>
            <w:r w:rsidRPr="008024B0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>ԴՐԱՄԱՇՆՈՐՀՆԵՐ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Ընթացիկ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դրամաշնորհներ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հատվածի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8024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color w:val="000000"/>
                <w:lang w:eastAsia="en-US"/>
              </w:rPr>
              <w:t>մակարդակներին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</w:tr>
      <w:tr w:rsidR="0018241A" w:rsidRPr="008024B0" w:rsidTr="003F136C"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8024B0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8024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024B0">
              <w:rPr>
                <w:rFonts w:ascii="GHEA Mariam" w:hAnsi="GHEA Mariam"/>
                <w:lang w:eastAsia="en-US"/>
              </w:rPr>
              <w:t>դրամաշնորհներ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8024B0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024B0">
              <w:rPr>
                <w:rFonts w:ascii="GHEA Mariam" w:hAnsi="GHEA Mariam"/>
                <w:color w:val="000000"/>
                <w:lang w:eastAsia="en-US"/>
              </w:rPr>
              <w:t>18000.0</w:t>
            </w:r>
          </w:p>
        </w:tc>
      </w:tr>
    </w:tbl>
    <w:p w:rsidR="0018241A" w:rsidRDefault="0018241A" w:rsidP="0018241A">
      <w:pPr>
        <w:pStyle w:val="mechtex"/>
        <w:jc w:val="left"/>
        <w:rPr>
          <w:rFonts w:ascii="Sylfaen" w:hAnsi="Sylfaen" w:cs="Sylfaen"/>
        </w:rPr>
      </w:pPr>
    </w:p>
    <w:p w:rsidR="0018241A" w:rsidRDefault="0018241A" w:rsidP="0018241A">
      <w:pPr>
        <w:pStyle w:val="mechtex"/>
        <w:jc w:val="left"/>
        <w:rPr>
          <w:rFonts w:ascii="Sylfaen" w:hAnsi="Sylfaen" w:cs="Sylfaen"/>
        </w:rPr>
      </w:pPr>
    </w:p>
    <w:p w:rsidR="0018241A" w:rsidRDefault="0018241A" w:rsidP="0018241A">
      <w:pPr>
        <w:pStyle w:val="mechtex"/>
        <w:jc w:val="left"/>
        <w:rPr>
          <w:rFonts w:ascii="GHEA Mariam" w:hAnsi="GHEA Mariam" w:cs="Sylfaen"/>
          <w:szCs w:val="22"/>
        </w:rPr>
      </w:pPr>
    </w:p>
    <w:p w:rsidR="0018241A" w:rsidRPr="00733523" w:rsidRDefault="0018241A" w:rsidP="0018241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18241A" w:rsidRPr="00733523" w:rsidRDefault="0018241A" w:rsidP="0018241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:rsidR="0018241A" w:rsidRDefault="0018241A" w:rsidP="00E93B03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E93B0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376" w:rsidRDefault="00953376">
      <w:r>
        <w:separator/>
      </w:r>
    </w:p>
  </w:endnote>
  <w:endnote w:type="continuationSeparator" w:id="0">
    <w:p w:rsidR="00953376" w:rsidRDefault="0095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DF7F6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1143.voroshum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DF7F6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1143.voroshum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DF7F6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1143.voroshum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376" w:rsidRDefault="00953376">
      <w:r>
        <w:separator/>
      </w:r>
    </w:p>
  </w:footnote>
  <w:footnote w:type="continuationSeparator" w:id="0">
    <w:p w:rsidR="00953376" w:rsidRDefault="0095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028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028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07C"/>
    <w:multiLevelType w:val="hybridMultilevel"/>
    <w:tmpl w:val="98B62996"/>
    <w:lvl w:ilvl="0" w:tplc="EE002D5C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HEA Grapalat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3BE4"/>
    <w:multiLevelType w:val="hybridMultilevel"/>
    <w:tmpl w:val="758E5D70"/>
    <w:lvl w:ilvl="0" w:tplc="AB3CA8B4">
      <w:start w:val="1"/>
      <w:numFmt w:val="decimal"/>
      <w:lvlText w:val="%1."/>
      <w:lvlJc w:val="left"/>
      <w:pPr>
        <w:ind w:left="67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41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1A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32D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B5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AEB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136C"/>
    <w:rsid w:val="003F2197"/>
    <w:rsid w:val="003F2374"/>
    <w:rsid w:val="003F29AE"/>
    <w:rsid w:val="003F35C1"/>
    <w:rsid w:val="003F3F5B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C4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627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5C3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DE1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26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376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35F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DC7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8E8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45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857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5A7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DF7F63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874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03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567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34906F"/>
  <w15:docId w15:val="{3B000A3F-436F-42CF-8288-A02002B3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241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15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F15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15A7"/>
  </w:style>
  <w:style w:type="paragraph" w:customStyle="1" w:styleId="norm">
    <w:name w:val="norm"/>
    <w:basedOn w:val="Normal"/>
    <w:rsid w:val="00CF15A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F15A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F15A7"/>
    <w:pPr>
      <w:jc w:val="both"/>
    </w:pPr>
  </w:style>
  <w:style w:type="paragraph" w:customStyle="1" w:styleId="russtyle">
    <w:name w:val="russtyle"/>
    <w:basedOn w:val="Normal"/>
    <w:rsid w:val="00CF15A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F15A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F15A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18241A"/>
    <w:pPr>
      <w:ind w:left="720"/>
      <w:contextualSpacing/>
    </w:pPr>
    <w:rPr>
      <w:rFonts w:ascii="Times New Roman" w:hAnsi="Times New Roman"/>
      <w:lang w:val="en-GB"/>
    </w:rPr>
  </w:style>
  <w:style w:type="character" w:customStyle="1" w:styleId="mechtexChar">
    <w:name w:val="mechtex Char"/>
    <w:link w:val="mechtex"/>
    <w:rsid w:val="0018241A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18241A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9A7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73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29DDF-F05C-4EEF-AFAD-CD3A7703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https://mul2-moj.gov.am/tasks/32376/oneclick/1143.voroshum.docx?token=c2e68ab3b95773cfd149ea9c6a6fa2a8</cp:keywords>
  <cp:lastModifiedBy>Edmond Davtyan</cp:lastModifiedBy>
  <cp:revision>5</cp:revision>
  <cp:lastPrinted>2019-09-06T12:28:00Z</cp:lastPrinted>
  <dcterms:created xsi:type="dcterms:W3CDTF">2019-09-06T06:46:00Z</dcterms:created>
  <dcterms:modified xsi:type="dcterms:W3CDTF">2019-09-09T07:06:00Z</dcterms:modified>
</cp:coreProperties>
</file>