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90D" w:rsidRPr="00D63DF6" w:rsidRDefault="008E4D5B" w:rsidP="008E4D5B">
      <w:pPr>
        <w:pStyle w:val="mechtex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C8590D" w:rsidRPr="00D63DF6">
        <w:rPr>
          <w:rFonts w:ascii="GHEA Mariam" w:hAnsi="GHEA Mariam"/>
          <w:spacing w:val="-8"/>
        </w:rPr>
        <w:t xml:space="preserve">Հավելված </w:t>
      </w:r>
      <w:r w:rsidR="00C8590D">
        <w:rPr>
          <w:rFonts w:ascii="GHEA Mariam" w:hAnsi="GHEA Mariam"/>
          <w:spacing w:val="-8"/>
        </w:rPr>
        <w:t>N 2</w:t>
      </w:r>
    </w:p>
    <w:p w:rsidR="00C8590D" w:rsidRPr="006B7192" w:rsidRDefault="00C8590D" w:rsidP="00C8590D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 xml:space="preserve">    </w:t>
      </w:r>
      <w:r w:rsidRPr="006B7192">
        <w:rPr>
          <w:rFonts w:ascii="GHEA Mariam" w:hAnsi="GHEA Mariam"/>
          <w:spacing w:val="-6"/>
        </w:rPr>
        <w:t>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:rsidR="0085388A" w:rsidRDefault="00C8590D" w:rsidP="00C8590D">
      <w:pPr>
        <w:pStyle w:val="mechtex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922B70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22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 w:rsidR="006E79AF">
        <w:rPr>
          <w:rFonts w:ascii="GHEA Mariam" w:hAnsi="GHEA Mariam"/>
          <w:szCs w:val="22"/>
        </w:rPr>
        <w:t>1065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:rsidR="00C8590D" w:rsidRDefault="00C8590D" w:rsidP="00C8590D">
      <w:pPr>
        <w:pStyle w:val="mechtex"/>
        <w:rPr>
          <w:rFonts w:ascii="GHEA Mariam" w:hAnsi="GHEA Mariam"/>
          <w:spacing w:val="-2"/>
        </w:rPr>
      </w:pPr>
    </w:p>
    <w:p w:rsidR="00C8590D" w:rsidRDefault="00C8590D" w:rsidP="00C8590D">
      <w:pPr>
        <w:pStyle w:val="mechtex"/>
        <w:rPr>
          <w:rFonts w:ascii="GHEA Mariam" w:hAnsi="GHEA Mariam"/>
          <w:spacing w:val="-2"/>
        </w:rPr>
      </w:pPr>
    </w:p>
    <w:tbl>
      <w:tblPr>
        <w:tblW w:w="16065" w:type="dxa"/>
        <w:tblInd w:w="-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30"/>
        <w:gridCol w:w="630"/>
        <w:gridCol w:w="720"/>
        <w:gridCol w:w="900"/>
        <w:gridCol w:w="9000"/>
        <w:gridCol w:w="1880"/>
        <w:gridCol w:w="1720"/>
        <w:gridCol w:w="45"/>
      </w:tblGrid>
      <w:tr w:rsidR="00C8590D" w:rsidTr="006E163F">
        <w:trPr>
          <w:trHeight w:val="840"/>
        </w:trPr>
        <w:tc>
          <w:tcPr>
            <w:tcW w:w="16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E77D2">
              <w:rPr>
                <w:rFonts w:ascii="GHEA Mariam" w:hAnsi="GHEA Mariam"/>
                <w:bCs/>
                <w:sz w:val="22"/>
                <w:szCs w:val="22"/>
              </w:rPr>
              <w:t>ՀԱՅԱՍՏԱՆԻ ՀԱՆՐԱՊԵՏՈՒԹՅԱՆ ԿԱՌԱՎԱՐՈՒԹՅԱՆ 2018 ԹՎԱԿԱՆԻ ԴԵԿՏ</w:t>
            </w:r>
            <w:r w:rsidR="006E163F">
              <w:rPr>
                <w:rFonts w:ascii="GHEA Mariam" w:hAnsi="GHEA Mariam"/>
                <w:bCs/>
                <w:sz w:val="22"/>
                <w:szCs w:val="22"/>
              </w:rPr>
              <w:t>ԵՄԲԵՐԻ 27-Ի N 1515-Ն ՈՐՈՇՄԱՆ</w:t>
            </w:r>
            <w:r w:rsidR="006E163F">
              <w:rPr>
                <w:rFonts w:ascii="GHEA Mariam" w:hAnsi="GHEA Mariam"/>
                <w:bCs/>
                <w:sz w:val="22"/>
                <w:szCs w:val="22"/>
              </w:rPr>
              <w:br/>
              <w:t xml:space="preserve"> N</w:t>
            </w:r>
            <w:r w:rsidRPr="009E77D2">
              <w:rPr>
                <w:rFonts w:ascii="GHEA Mariam" w:hAnsi="GHEA Mariam"/>
                <w:bCs/>
                <w:sz w:val="22"/>
                <w:szCs w:val="22"/>
              </w:rPr>
              <w:t xml:space="preserve">N 3 ԵՎ 4 ՀԱՎԵԼՎԱԾՆԵՐՈՒՄ ԿԱՏԱՐՎՈՂ ՓՈՓՈԽՈՒԹՅՈՒՆՆԵՐԸ </w:t>
            </w:r>
          </w:p>
        </w:tc>
      </w:tr>
      <w:tr w:rsidR="00C8590D" w:rsidTr="006E163F">
        <w:trPr>
          <w:gridAfter w:val="1"/>
          <w:wAfter w:w="45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8590D" w:rsidRPr="009E77D2" w:rsidTr="006E163F">
        <w:trPr>
          <w:gridAfter w:val="1"/>
          <w:wAfter w:w="45" w:type="dxa"/>
          <w:trHeight w:val="6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590D" w:rsidRPr="009E77D2" w:rsidRDefault="009E77D2" w:rsidP="009E77D2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 xml:space="preserve">                 (</w:t>
            </w:r>
            <w:r w:rsidR="00C8590D" w:rsidRPr="009E77D2">
              <w:rPr>
                <w:rFonts w:ascii="GHEA Mariam" w:hAnsi="GHEA Mariam"/>
                <w:iCs/>
                <w:sz w:val="22"/>
                <w:szCs w:val="22"/>
              </w:rPr>
              <w:t>հազ</w:t>
            </w:r>
            <w:r>
              <w:rPr>
                <w:rFonts w:ascii="GHEA Mariam" w:hAnsi="GHEA Mariam"/>
                <w:iCs/>
                <w:sz w:val="22"/>
                <w:szCs w:val="22"/>
              </w:rPr>
              <w:t>.</w:t>
            </w:r>
            <w:r w:rsidR="00C8590D" w:rsidRPr="009E77D2">
              <w:rPr>
                <w:rFonts w:ascii="GHEA Mariam" w:hAnsi="GHEA Mariam"/>
                <w:iCs/>
                <w:sz w:val="22"/>
                <w:szCs w:val="22"/>
              </w:rPr>
              <w:t xml:space="preserve"> դրամ</w:t>
            </w:r>
            <w:r>
              <w:rPr>
                <w:rFonts w:ascii="GHEA Mariam" w:hAnsi="GHEA Mariam"/>
                <w:iCs/>
                <w:sz w:val="22"/>
                <w:szCs w:val="22"/>
              </w:rPr>
              <w:t>)</w:t>
            </w:r>
          </w:p>
        </w:tc>
      </w:tr>
      <w:tr w:rsidR="009E77D2" w:rsidTr="006E163F">
        <w:trPr>
          <w:gridAfter w:val="1"/>
          <w:wAfter w:w="45" w:type="dxa"/>
          <w:trHeight w:val="137"/>
        </w:trPr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7D2" w:rsidRPr="009E77D2" w:rsidRDefault="009E77D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 Գործառական դասիչը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7D2" w:rsidRPr="009E77D2" w:rsidRDefault="009E77D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 Ծրագրային դասիչը</w:t>
            </w:r>
          </w:p>
        </w:tc>
        <w:tc>
          <w:tcPr>
            <w:tcW w:w="9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7D2" w:rsidRPr="009E77D2" w:rsidRDefault="009E77D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 Բյուջետային ծախսերի գործառական դասակարգման բաժինների, խմբերի և դասերի, բյուջետային ծրագրերի </w:t>
            </w:r>
            <w:proofErr w:type="gramStart"/>
            <w:r w:rsidRPr="009E77D2">
              <w:rPr>
                <w:rFonts w:ascii="GHEA Mariam" w:hAnsi="GHEA Mariam"/>
                <w:sz w:val="22"/>
                <w:szCs w:val="22"/>
              </w:rPr>
              <w:t>միջոցառումների,  բյուջետային</w:t>
            </w:r>
            <w:proofErr w:type="gramEnd"/>
            <w:r w:rsidRPr="009E77D2">
              <w:rPr>
                <w:rFonts w:ascii="GHEA Mariam" w:hAnsi="GHEA Mariam"/>
                <w:sz w:val="22"/>
                <w:szCs w:val="22"/>
              </w:rPr>
              <w:t xml:space="preserve"> հատկացումների գլխավոր կարգադրիչների անվանումները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7D2" w:rsidRPr="009E77D2" w:rsidRDefault="009E77D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Ցուցանիշների փոփոխությունը </w:t>
            </w:r>
            <w:r w:rsidRPr="006E163F">
              <w:rPr>
                <w:rFonts w:ascii="GHEA Mariam" w:hAnsi="GHEA Mariam"/>
                <w:spacing w:val="-8"/>
                <w:sz w:val="22"/>
                <w:szCs w:val="22"/>
              </w:rPr>
              <w:t>(ավելացումները</w:t>
            </w:r>
            <w:r w:rsidRPr="006E163F">
              <w:rPr>
                <w:rFonts w:ascii="Calibri" w:hAnsi="Calibri" w:cs="Calibri"/>
                <w:spacing w:val="-8"/>
                <w:sz w:val="22"/>
                <w:szCs w:val="22"/>
              </w:rPr>
              <w:t> </w:t>
            </w:r>
            <w:r w:rsidRPr="006E163F">
              <w:rPr>
                <w:rFonts w:ascii="GHEA Mariam" w:hAnsi="GHEA Mariam" w:cs="GHEA Grapalat"/>
                <w:spacing w:val="-8"/>
                <w:sz w:val="22"/>
                <w:szCs w:val="22"/>
              </w:rPr>
              <w:t>նշված</w:t>
            </w:r>
            <w:r w:rsidRPr="006E163F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r w:rsidRPr="006E163F">
              <w:rPr>
                <w:rFonts w:ascii="GHEA Mariam" w:hAnsi="GHEA Mariam" w:cs="GHEA Grapalat"/>
                <w:spacing w:val="-8"/>
                <w:sz w:val="22"/>
                <w:szCs w:val="22"/>
              </w:rPr>
              <w:t>են</w:t>
            </w:r>
            <w:r w:rsidRPr="006E163F">
              <w:rPr>
                <w:rFonts w:ascii="Calibri" w:hAnsi="Calibri" w:cs="Calibri"/>
                <w:spacing w:val="-8"/>
                <w:sz w:val="22"/>
                <w:szCs w:val="22"/>
              </w:rPr>
              <w:t> </w:t>
            </w:r>
            <w:r w:rsidRPr="006E163F">
              <w:rPr>
                <w:rFonts w:ascii="GHEA Mariam" w:hAnsi="GHEA Mariam" w:cs="GHEA Grapalat"/>
                <w:spacing w:val="-8"/>
                <w:sz w:val="22"/>
                <w:szCs w:val="22"/>
              </w:rPr>
              <w:t>դրական</w:t>
            </w:r>
            <w:r w:rsidRPr="006E163F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r w:rsidRPr="006E163F">
              <w:rPr>
                <w:rFonts w:ascii="GHEA Mariam" w:hAnsi="GHEA Mariam" w:cs="GHEA Grapalat"/>
                <w:spacing w:val="-8"/>
                <w:sz w:val="22"/>
                <w:szCs w:val="22"/>
              </w:rPr>
              <w:t>նշանով</w:t>
            </w:r>
            <w:r w:rsidRPr="006E163F">
              <w:rPr>
                <w:rFonts w:ascii="GHEA Mariam" w:hAnsi="GHEA Mariam"/>
                <w:spacing w:val="-8"/>
                <w:sz w:val="22"/>
                <w:szCs w:val="22"/>
              </w:rPr>
              <w:t>,</w:t>
            </w:r>
            <w:r w:rsidRPr="009E77D2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Pr="009E77D2">
              <w:rPr>
                <w:rFonts w:ascii="GHEA Mariam" w:hAnsi="GHEA Mariam" w:cs="GHEA Grapalat"/>
                <w:sz w:val="22"/>
                <w:szCs w:val="22"/>
              </w:rPr>
              <w:t>իսկ</w:t>
            </w: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  <w:r w:rsidRPr="009E77D2">
              <w:rPr>
                <w:rFonts w:ascii="GHEA Mariam" w:hAnsi="GHEA Mariam" w:cs="GHEA Grapalat"/>
                <w:sz w:val="22"/>
                <w:szCs w:val="22"/>
              </w:rPr>
              <w:t>նվազեցումները</w:t>
            </w:r>
            <w:r w:rsidRPr="009E77D2">
              <w:rPr>
                <w:rFonts w:ascii="GHEA Mariam" w:hAnsi="GHEA Mariam"/>
                <w:sz w:val="22"/>
                <w:szCs w:val="22"/>
              </w:rPr>
              <w:t xml:space="preserve">` </w:t>
            </w:r>
            <w:r w:rsidRPr="009E77D2">
              <w:rPr>
                <w:rFonts w:ascii="GHEA Mariam" w:hAnsi="GHEA Mariam" w:cs="GHEA Grapalat"/>
                <w:sz w:val="22"/>
                <w:szCs w:val="22"/>
              </w:rPr>
              <w:t>փակագծերում</w:t>
            </w:r>
            <w:r w:rsidRPr="009E77D2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9E77D2" w:rsidTr="006E163F">
        <w:trPr>
          <w:gridAfter w:val="1"/>
          <w:wAfter w:w="45" w:type="dxa"/>
          <w:trHeight w:val="315"/>
        </w:trPr>
        <w:tc>
          <w:tcPr>
            <w:tcW w:w="1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7D2" w:rsidRPr="009E77D2" w:rsidRDefault="009E77D2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7D2" w:rsidRPr="009E77D2" w:rsidRDefault="009E77D2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9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77D2" w:rsidRPr="009E77D2" w:rsidRDefault="009E77D2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7D2" w:rsidRPr="009E77D2" w:rsidRDefault="009E77D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 ինն ամիս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7D2" w:rsidRPr="009E77D2" w:rsidRDefault="009E77D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 տարի</w:t>
            </w:r>
          </w:p>
        </w:tc>
      </w:tr>
      <w:tr w:rsidR="009E77D2" w:rsidTr="006E163F">
        <w:trPr>
          <w:gridAfter w:val="1"/>
          <w:wAfter w:w="45" w:type="dxa"/>
          <w:cantSplit/>
          <w:trHeight w:val="1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9E77D2" w:rsidRPr="009E77D2" w:rsidRDefault="009E77D2" w:rsidP="009E77D2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բաժինը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9E77D2" w:rsidRPr="009E77D2" w:rsidRDefault="009E77D2" w:rsidP="009E77D2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խումբը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9E77D2" w:rsidRPr="009E77D2" w:rsidRDefault="009E77D2" w:rsidP="009E77D2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դասը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9E77D2" w:rsidRPr="009E77D2" w:rsidRDefault="009E77D2" w:rsidP="009E77D2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ծրագիրը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9E77D2" w:rsidRPr="009E77D2" w:rsidRDefault="009E77D2" w:rsidP="009E77D2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միջոցա-ռումը</w:t>
            </w:r>
          </w:p>
        </w:tc>
        <w:tc>
          <w:tcPr>
            <w:tcW w:w="9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7D2" w:rsidRPr="009E77D2" w:rsidRDefault="009E77D2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7D2" w:rsidRPr="009E77D2" w:rsidRDefault="009E77D2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7D2" w:rsidRPr="009E77D2" w:rsidRDefault="009E77D2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8590D" w:rsidTr="006E163F">
        <w:trPr>
          <w:gridAfter w:val="1"/>
          <w:wAfter w:w="45" w:type="dxa"/>
          <w:trHeight w:val="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rPr>
                <w:rFonts w:ascii="GHEA Mariam" w:hAnsi="GHEA Mariam" w:cs="Courier New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rPr>
                <w:rFonts w:ascii="GHEA Mariam" w:hAnsi="GHEA Mariam" w:cs="Courier New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rPr>
                <w:rFonts w:ascii="GHEA Mariam" w:hAnsi="GHEA Mariam" w:cs="Courier New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rPr>
                <w:rFonts w:ascii="GHEA Mariam" w:hAnsi="GHEA Mariam" w:cs="Courier New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rPr>
                <w:rFonts w:ascii="GHEA Mariam" w:hAnsi="GHEA Mariam" w:cs="Courier New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 ԸՆԴԱՄԵՆԸ՝ ԾԱԽՍԵՐ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0.0</w:t>
            </w:r>
          </w:p>
        </w:tc>
      </w:tr>
      <w:tr w:rsidR="00C8590D" w:rsidTr="006E163F">
        <w:trPr>
          <w:gridAfter w:val="1"/>
          <w:wAfter w:w="45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ՇՐՋԱԿԱ ՄԻՋԱՎԱՅՐԻ ՊԱՇՏՊԱՆՈՒԹՅՈՒՆ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(1,303,579.7)</w:t>
            </w:r>
          </w:p>
        </w:tc>
      </w:tr>
      <w:tr w:rsidR="00C8590D" w:rsidTr="006E163F">
        <w:trPr>
          <w:gridAfter w:val="1"/>
          <w:wAfter w:w="45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 այդ թվում`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8590D" w:rsidTr="006E163F">
        <w:trPr>
          <w:gridAfter w:val="1"/>
          <w:wAfter w:w="45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Աղբահանում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(1,303,579.7)</w:t>
            </w:r>
          </w:p>
        </w:tc>
      </w:tr>
      <w:tr w:rsidR="00C8590D" w:rsidTr="006E163F">
        <w:trPr>
          <w:gridAfter w:val="1"/>
          <w:wAfter w:w="45" w:type="dxa"/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 այդ թվում`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8590D" w:rsidTr="006E163F">
        <w:trPr>
          <w:gridAfter w:val="1"/>
          <w:wAfter w:w="45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Աղբահանում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(1,303,579.7)</w:t>
            </w:r>
          </w:p>
        </w:tc>
      </w:tr>
      <w:tr w:rsidR="00C8590D" w:rsidTr="006E163F">
        <w:trPr>
          <w:gridAfter w:val="1"/>
          <w:wAfter w:w="45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այդ թվում`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8590D" w:rsidTr="006E163F">
        <w:trPr>
          <w:gridAfter w:val="1"/>
          <w:wAfter w:w="45" w:type="dxa"/>
          <w:trHeight w:val="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ՀՀ տարածքային կառավարման և զարգացման նախարարություն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(1,303,579.7)</w:t>
            </w:r>
          </w:p>
        </w:tc>
      </w:tr>
      <w:tr w:rsidR="00C8590D" w:rsidTr="006E163F">
        <w:trPr>
          <w:gridAfter w:val="1"/>
          <w:wAfter w:w="45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այդ թվում`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8590D" w:rsidTr="006E163F">
        <w:trPr>
          <w:gridAfter w:val="1"/>
          <w:wAfter w:w="45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1040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Կոշտ թափոնների կառավարում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(1,303,579.7)</w:t>
            </w:r>
          </w:p>
        </w:tc>
      </w:tr>
      <w:tr w:rsidR="00C8590D" w:rsidTr="006E163F">
        <w:trPr>
          <w:gridAfter w:val="1"/>
          <w:wAfter w:w="45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այդ թվում`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8590D" w:rsidTr="006E163F">
        <w:trPr>
          <w:gridAfter w:val="1"/>
          <w:wAfter w:w="45" w:type="dxa"/>
          <w:trHeight w:val="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32002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 w:rsidP="006E163F">
            <w:pPr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 Վերակառուցման և զարգացման եվրոպական </w:t>
            </w:r>
            <w:r w:rsidR="006E163F">
              <w:rPr>
                <w:rFonts w:ascii="GHEA Mariam" w:hAnsi="GHEA Mariam"/>
                <w:sz w:val="22"/>
                <w:szCs w:val="22"/>
              </w:rPr>
              <w:t xml:space="preserve">բանկի աջակցությամբ իրականացվող </w:t>
            </w:r>
            <w:proofErr w:type="gramStart"/>
            <w:r w:rsidRPr="009E77D2">
              <w:rPr>
                <w:rFonts w:ascii="GHEA Mariam" w:hAnsi="GHEA Mariam"/>
                <w:sz w:val="22"/>
                <w:szCs w:val="22"/>
              </w:rPr>
              <w:lastRenderedPageBreak/>
              <w:t>Երևանի  կոշտ</w:t>
            </w:r>
            <w:proofErr w:type="gramEnd"/>
            <w:r w:rsidRPr="009E77D2">
              <w:rPr>
                <w:rFonts w:ascii="GHEA Mariam" w:hAnsi="GHEA Mariam"/>
                <w:sz w:val="22"/>
                <w:szCs w:val="22"/>
              </w:rPr>
              <w:t xml:space="preserve"> թափոնների կառավարման ծրագիր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lastRenderedPageBreak/>
              <w:t xml:space="preserve">0.0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(848,161.0)</w:t>
            </w:r>
          </w:p>
        </w:tc>
      </w:tr>
      <w:tr w:rsidR="00C8590D" w:rsidTr="006E163F">
        <w:trPr>
          <w:gridAfter w:val="1"/>
          <w:wAfter w:w="45" w:type="dxa"/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 այդ թվում` ըստ կատարողների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8590D" w:rsidTr="006E163F">
        <w:trPr>
          <w:gridAfter w:val="1"/>
          <w:wAfter w:w="45" w:type="dxa"/>
          <w:trHeight w:val="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9E77D2">
              <w:rPr>
                <w:rFonts w:ascii="GHEA Mariam" w:hAnsi="GHEA Mariam"/>
                <w:i/>
                <w:iCs/>
                <w:sz w:val="22"/>
                <w:szCs w:val="22"/>
              </w:rPr>
              <w:t>ՀՀ տարածքային կառավարման և զարգացման նախարարություն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0.0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(848,161.0)</w:t>
            </w:r>
          </w:p>
        </w:tc>
      </w:tr>
      <w:tr w:rsidR="00C8590D" w:rsidTr="006E163F">
        <w:trPr>
          <w:gridAfter w:val="1"/>
          <w:wAfter w:w="45" w:type="dxa"/>
          <w:trHeight w:val="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8590D" w:rsidTr="006E163F">
        <w:trPr>
          <w:gridAfter w:val="1"/>
          <w:wAfter w:w="45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 ԸՆԴԱՄԵՆԸ</w:t>
            </w:r>
            <w:r w:rsidR="009E77D2">
              <w:rPr>
                <w:rFonts w:ascii="GHEA Mariam" w:hAnsi="GHEA Mariam"/>
                <w:sz w:val="22"/>
                <w:szCs w:val="22"/>
              </w:rPr>
              <w:t>՝</w:t>
            </w:r>
            <w:r w:rsidRPr="009E77D2">
              <w:rPr>
                <w:rFonts w:ascii="GHEA Mariam" w:hAnsi="GHEA Mariam"/>
                <w:sz w:val="22"/>
                <w:szCs w:val="22"/>
              </w:rPr>
              <w:t xml:space="preserve"> ԾԱԽՍԵՐ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0.0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(848,161.0)</w:t>
            </w:r>
          </w:p>
        </w:tc>
      </w:tr>
      <w:tr w:rsidR="00C8590D" w:rsidTr="006E163F">
        <w:trPr>
          <w:gridAfter w:val="1"/>
          <w:wAfter w:w="45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 ԸՆԹԱՑԻԿ ԾԱԽՍԵՐ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0.0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(492,000.0)</w:t>
            </w:r>
          </w:p>
        </w:tc>
      </w:tr>
      <w:tr w:rsidR="00C8590D" w:rsidTr="006E163F">
        <w:trPr>
          <w:gridAfter w:val="1"/>
          <w:wAfter w:w="45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gramStart"/>
            <w:r w:rsidRPr="009E77D2">
              <w:rPr>
                <w:rFonts w:ascii="GHEA Mariam" w:hAnsi="GHEA Mariam"/>
                <w:sz w:val="22"/>
                <w:szCs w:val="22"/>
              </w:rPr>
              <w:t>ԱՅԼ  ԾԱԽՍԵՐ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0.0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(492,000.0)</w:t>
            </w:r>
          </w:p>
        </w:tc>
      </w:tr>
      <w:tr w:rsidR="00C8590D" w:rsidTr="006E163F">
        <w:trPr>
          <w:gridAfter w:val="1"/>
          <w:wAfter w:w="45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 - Այլ ծախսեր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0.0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(492,000.0)</w:t>
            </w:r>
          </w:p>
        </w:tc>
      </w:tr>
      <w:tr w:rsidR="00C8590D" w:rsidTr="006E163F">
        <w:trPr>
          <w:gridAfter w:val="1"/>
          <w:wAfter w:w="45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 ՈՉ ՖԻՆԱՆՍԱԿԱՆ ԱԿՏԻՎՆԵՐԻ ԳԾՈՎ ԾԱԽՍԵՐ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0.0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(356,161.0)</w:t>
            </w:r>
          </w:p>
        </w:tc>
      </w:tr>
      <w:tr w:rsidR="00C8590D" w:rsidTr="006E163F">
        <w:trPr>
          <w:gridAfter w:val="1"/>
          <w:wAfter w:w="45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 ՀԻՄՆԱԿԱՆ ՄԻՋՈՑՆԵՐ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0.0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(356,161.0)</w:t>
            </w:r>
          </w:p>
        </w:tc>
      </w:tr>
      <w:tr w:rsidR="00C8590D" w:rsidTr="006E163F">
        <w:trPr>
          <w:gridAfter w:val="1"/>
          <w:wAfter w:w="45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 ՇԵՆՔԵՐ ԵՎ ՇԻՆՈՒԹՅՈՒՆՆԵՐ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0.0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(356,161.0)</w:t>
            </w:r>
          </w:p>
        </w:tc>
      </w:tr>
      <w:tr w:rsidR="00C8590D" w:rsidTr="006E163F">
        <w:trPr>
          <w:gridAfter w:val="1"/>
          <w:wAfter w:w="45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 - Շենքերի և շինությունների շինարարություն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0.0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(356,161.0)</w:t>
            </w:r>
          </w:p>
        </w:tc>
      </w:tr>
      <w:tr w:rsidR="00C8590D" w:rsidTr="006E163F">
        <w:trPr>
          <w:gridAfter w:val="1"/>
          <w:wAfter w:w="45" w:type="dxa"/>
          <w:trHeight w:val="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32003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 w:rsidP="006E163F">
            <w:pPr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gramStart"/>
            <w:r w:rsidRPr="009E77D2">
              <w:rPr>
                <w:rFonts w:ascii="GHEA Mariam" w:hAnsi="GHEA Mariam"/>
                <w:sz w:val="22"/>
                <w:szCs w:val="22"/>
              </w:rPr>
              <w:t>Եվրոպական  ներդրումային</w:t>
            </w:r>
            <w:proofErr w:type="gramEnd"/>
            <w:r w:rsidRPr="009E77D2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="006E163F">
              <w:rPr>
                <w:rFonts w:ascii="GHEA Mariam" w:hAnsi="GHEA Mariam"/>
                <w:sz w:val="22"/>
                <w:szCs w:val="22"/>
              </w:rPr>
              <w:t xml:space="preserve">բանկի աջակցությամբ իրականացվող </w:t>
            </w:r>
            <w:r w:rsidRPr="009E77D2">
              <w:rPr>
                <w:rFonts w:ascii="GHEA Mariam" w:hAnsi="GHEA Mariam"/>
                <w:sz w:val="22"/>
                <w:szCs w:val="22"/>
              </w:rPr>
              <w:t>Երևանի  կոշտ թափոնների կառավարման ծրագիր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0.0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(455,418.7)</w:t>
            </w:r>
          </w:p>
        </w:tc>
      </w:tr>
      <w:tr w:rsidR="00C8590D" w:rsidTr="006E163F">
        <w:trPr>
          <w:gridAfter w:val="1"/>
          <w:wAfter w:w="45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 այդ թվում` ըստ կատարողների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8590D" w:rsidTr="006E163F">
        <w:trPr>
          <w:gridAfter w:val="1"/>
          <w:wAfter w:w="45" w:type="dxa"/>
          <w:trHeight w:val="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9E77D2">
              <w:rPr>
                <w:rFonts w:ascii="GHEA Mariam" w:hAnsi="GHEA Mariam"/>
                <w:i/>
                <w:iCs/>
                <w:sz w:val="22"/>
                <w:szCs w:val="22"/>
              </w:rPr>
              <w:t>ՀՀ տարածքային կառավարման և զարգացման նախարարություն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0.0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(455,418.7)</w:t>
            </w:r>
          </w:p>
        </w:tc>
      </w:tr>
      <w:tr w:rsidR="00C8590D" w:rsidTr="006E163F">
        <w:trPr>
          <w:gridAfter w:val="1"/>
          <w:wAfter w:w="45" w:type="dxa"/>
          <w:trHeight w:val="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8590D" w:rsidTr="006E163F">
        <w:trPr>
          <w:gridAfter w:val="1"/>
          <w:wAfter w:w="45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 ԸՆԴԱՄԵՆԸ</w:t>
            </w:r>
            <w:r w:rsidR="009E77D2">
              <w:rPr>
                <w:rFonts w:ascii="GHEA Mariam" w:hAnsi="GHEA Mariam"/>
                <w:sz w:val="22"/>
                <w:szCs w:val="22"/>
              </w:rPr>
              <w:t>՝</w:t>
            </w:r>
            <w:r w:rsidRPr="009E77D2">
              <w:rPr>
                <w:rFonts w:ascii="GHEA Mariam" w:hAnsi="GHEA Mariam"/>
                <w:sz w:val="22"/>
                <w:szCs w:val="22"/>
              </w:rPr>
              <w:t xml:space="preserve"> ԾԱԽՍԵՐ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0.0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(455,418.7)</w:t>
            </w:r>
          </w:p>
        </w:tc>
      </w:tr>
      <w:tr w:rsidR="00C8590D" w:rsidTr="006E163F">
        <w:trPr>
          <w:gridAfter w:val="1"/>
          <w:wAfter w:w="45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 ԸՆԹԱՑԻԿ ԾԱԽՍԵՐ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0.0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(193,340.1)</w:t>
            </w:r>
          </w:p>
        </w:tc>
      </w:tr>
      <w:tr w:rsidR="00C8590D" w:rsidTr="006E163F">
        <w:trPr>
          <w:gridAfter w:val="1"/>
          <w:wAfter w:w="45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gramStart"/>
            <w:r w:rsidRPr="009E77D2">
              <w:rPr>
                <w:rFonts w:ascii="GHEA Mariam" w:hAnsi="GHEA Mariam"/>
                <w:sz w:val="22"/>
                <w:szCs w:val="22"/>
              </w:rPr>
              <w:t>ԱՅԼ  ԾԱԽՍԵՐ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0.0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(193,340.1)</w:t>
            </w:r>
          </w:p>
        </w:tc>
      </w:tr>
      <w:tr w:rsidR="00C8590D" w:rsidTr="006E163F">
        <w:trPr>
          <w:gridAfter w:val="1"/>
          <w:wAfter w:w="45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 - Այլ ծախսեր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0.0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(193,340.1)</w:t>
            </w:r>
          </w:p>
        </w:tc>
      </w:tr>
      <w:tr w:rsidR="00C8590D" w:rsidTr="006E163F">
        <w:trPr>
          <w:gridAfter w:val="1"/>
          <w:wAfter w:w="45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 ՈՉ ՖԻՆԱՆՍԱԿԱՆ ԱԿՏԻՎՆԵՐԻ ԳԾՈՎ ԾԱԽՍԵՐ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0.0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(262,078.6)</w:t>
            </w:r>
          </w:p>
        </w:tc>
      </w:tr>
      <w:tr w:rsidR="00C8590D" w:rsidTr="006E163F">
        <w:trPr>
          <w:gridAfter w:val="1"/>
          <w:wAfter w:w="45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 ՀԻՄՆԱԿԱՆ ՄԻՋՈՑՆԵՐ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0.0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(262,078.6)</w:t>
            </w:r>
          </w:p>
        </w:tc>
      </w:tr>
      <w:tr w:rsidR="00C8590D" w:rsidTr="006E163F">
        <w:trPr>
          <w:gridAfter w:val="1"/>
          <w:wAfter w:w="45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 ՇԵՆՔԵՐ ԵՎ ՇԻՆՈՒԹՅՈՒՆՆԵՐ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0.0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(262,078.6)</w:t>
            </w:r>
          </w:p>
        </w:tc>
      </w:tr>
      <w:tr w:rsidR="00C8590D" w:rsidTr="006E163F">
        <w:trPr>
          <w:gridAfter w:val="1"/>
          <w:wAfter w:w="45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 - Շենքերի և շինությունների շինարարություն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0.0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(262,078.6)</w:t>
            </w:r>
          </w:p>
        </w:tc>
      </w:tr>
      <w:tr w:rsidR="00C8590D" w:rsidTr="006E163F">
        <w:trPr>
          <w:gridAfter w:val="1"/>
          <w:wAfter w:w="45" w:type="dxa"/>
          <w:trHeight w:val="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 ԲՆԱԿԱՐԱՆԱՅԻՆ ՇԻՆԱՐԱՐՈՒԹՅՈՒՆ ԵՎ ԿՈՄՈՒՆԱԼ ԾԱՌԱՅՈՒԹՅՈՒՆՆԵՐ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1,303,579.7</w:t>
            </w:r>
          </w:p>
        </w:tc>
      </w:tr>
      <w:tr w:rsidR="00C8590D" w:rsidTr="006E163F">
        <w:trPr>
          <w:gridAfter w:val="1"/>
          <w:wAfter w:w="45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 այդ թվում`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8590D" w:rsidTr="006E163F">
        <w:trPr>
          <w:gridAfter w:val="1"/>
          <w:wAfter w:w="45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 Փողոցների լուսավորում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1,303,579.7</w:t>
            </w:r>
          </w:p>
        </w:tc>
      </w:tr>
      <w:tr w:rsidR="00C8590D" w:rsidTr="006E163F">
        <w:trPr>
          <w:gridAfter w:val="1"/>
          <w:wAfter w:w="45" w:type="dxa"/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 այդ թվում`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8590D" w:rsidTr="006E163F">
        <w:trPr>
          <w:gridAfter w:val="1"/>
          <w:wAfter w:w="45" w:type="dxa"/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 Փողոցների լուսավորում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0.0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1,303,579.7</w:t>
            </w:r>
          </w:p>
        </w:tc>
      </w:tr>
      <w:tr w:rsidR="00C8590D" w:rsidTr="006E163F">
        <w:trPr>
          <w:gridAfter w:val="1"/>
          <w:wAfter w:w="45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այդ թվում`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8590D" w:rsidTr="006E163F">
        <w:trPr>
          <w:gridAfter w:val="1"/>
          <w:wAfter w:w="45" w:type="dxa"/>
          <w:trHeight w:val="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ՀՀ տարածքային կառավարման և զարգացման նախարարություն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1,303,579.7</w:t>
            </w:r>
          </w:p>
        </w:tc>
      </w:tr>
      <w:tr w:rsidR="00C8590D" w:rsidTr="006E163F">
        <w:trPr>
          <w:gridAfter w:val="1"/>
          <w:wAfter w:w="45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այդ թվում`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8590D" w:rsidTr="006E163F">
        <w:trPr>
          <w:gridAfter w:val="1"/>
          <w:wAfter w:w="45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1157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Քաղաքային զարգացում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1,303,579.7</w:t>
            </w:r>
          </w:p>
        </w:tc>
      </w:tr>
      <w:tr w:rsidR="00C8590D" w:rsidTr="006E163F">
        <w:trPr>
          <w:gridAfter w:val="1"/>
          <w:wAfter w:w="45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այդ թվում`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8590D" w:rsidTr="006E163F">
        <w:trPr>
          <w:gridAfter w:val="1"/>
          <w:wAfter w:w="45" w:type="dxa"/>
          <w:trHeight w:val="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>12005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 Վերակառուցման և զարգացման եվրոպական բանկի աջակցությամբ իրականացվող Երևանի քաղաքային լուսավորության ծրագրի կատարման ապահովում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0.0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1,303,579.7 </w:t>
            </w:r>
          </w:p>
        </w:tc>
      </w:tr>
      <w:tr w:rsidR="00C8590D" w:rsidTr="006E163F">
        <w:trPr>
          <w:gridAfter w:val="1"/>
          <w:wAfter w:w="45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 այդ թվում` ըստ կատարողների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8590D" w:rsidTr="006E163F">
        <w:trPr>
          <w:gridAfter w:val="1"/>
          <w:wAfter w:w="45" w:type="dxa"/>
          <w:trHeight w:val="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9E77D2">
              <w:rPr>
                <w:rFonts w:ascii="GHEA Mariam" w:hAnsi="GHEA Mariam"/>
                <w:i/>
                <w:iCs/>
                <w:sz w:val="22"/>
                <w:szCs w:val="22"/>
              </w:rPr>
              <w:t>ՀՀ տարածքային կառավարման և զարգացման նախարարություն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0.0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1,303,579.7 </w:t>
            </w:r>
          </w:p>
        </w:tc>
      </w:tr>
      <w:tr w:rsidR="00C8590D" w:rsidTr="006E163F">
        <w:trPr>
          <w:gridAfter w:val="1"/>
          <w:wAfter w:w="45" w:type="dxa"/>
          <w:trHeight w:val="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8590D" w:rsidTr="006E163F">
        <w:trPr>
          <w:gridAfter w:val="1"/>
          <w:wAfter w:w="45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 ԸՆԴԱՄԵՆԸ</w:t>
            </w:r>
            <w:r w:rsidR="009E77D2">
              <w:rPr>
                <w:rFonts w:ascii="GHEA Mariam" w:hAnsi="GHEA Mariam"/>
                <w:sz w:val="22"/>
                <w:szCs w:val="22"/>
              </w:rPr>
              <w:t>՝</w:t>
            </w:r>
            <w:r w:rsidRPr="009E77D2">
              <w:rPr>
                <w:rFonts w:ascii="GHEA Mariam" w:hAnsi="GHEA Mariam"/>
                <w:sz w:val="22"/>
                <w:szCs w:val="22"/>
              </w:rPr>
              <w:t xml:space="preserve"> ԾԱԽՍԵՐ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0.0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1,303,579.7 </w:t>
            </w:r>
          </w:p>
        </w:tc>
      </w:tr>
      <w:tr w:rsidR="00C8590D" w:rsidTr="006E163F">
        <w:trPr>
          <w:gridAfter w:val="1"/>
          <w:wAfter w:w="45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 ՈՉ ՖԻՆԱՆՍԱԿԱՆ ԱԿՏԻՎՆԵՐԻ ԳԾՈՎ ԾԱԽՍԵՐ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0.0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1,303,579.7 </w:t>
            </w:r>
          </w:p>
        </w:tc>
      </w:tr>
      <w:tr w:rsidR="00C8590D" w:rsidTr="006E163F">
        <w:trPr>
          <w:gridAfter w:val="1"/>
          <w:wAfter w:w="45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 ՀԻՄՆԱԿԱՆ ՄԻՋՈՑՆԵՐ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0.0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1,303,579.7 </w:t>
            </w:r>
          </w:p>
        </w:tc>
      </w:tr>
      <w:tr w:rsidR="00C8590D" w:rsidTr="006E163F">
        <w:trPr>
          <w:gridAfter w:val="1"/>
          <w:wAfter w:w="45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 ՇԵՆՔԵՐ ԵՎ ՇԻՆՈՒԹՅՈՒՆՆԵՐ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0.0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1,303,579.7 </w:t>
            </w:r>
          </w:p>
        </w:tc>
      </w:tr>
      <w:tr w:rsidR="00C8590D" w:rsidTr="006E163F">
        <w:trPr>
          <w:gridAfter w:val="1"/>
          <w:wAfter w:w="45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 - Շենքերի և շինությունների շինարարություն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0.0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590D" w:rsidRPr="009E77D2" w:rsidRDefault="00C8590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E77D2">
              <w:rPr>
                <w:rFonts w:ascii="GHEA Mariam" w:hAnsi="GHEA Mariam"/>
                <w:sz w:val="22"/>
                <w:szCs w:val="22"/>
              </w:rPr>
              <w:t xml:space="preserve">1,303,579.7 </w:t>
            </w:r>
          </w:p>
        </w:tc>
      </w:tr>
    </w:tbl>
    <w:p w:rsidR="00C8590D" w:rsidRDefault="00C8590D" w:rsidP="00C8590D">
      <w:pPr>
        <w:pStyle w:val="mechtex"/>
        <w:rPr>
          <w:rFonts w:ascii="GHEA Mariam" w:hAnsi="GHEA Mariam"/>
        </w:rPr>
      </w:pPr>
    </w:p>
    <w:p w:rsidR="009E77D2" w:rsidRDefault="009E77D2" w:rsidP="00C8590D">
      <w:pPr>
        <w:pStyle w:val="mechtex"/>
        <w:rPr>
          <w:rFonts w:ascii="GHEA Mariam" w:hAnsi="GHEA Mariam"/>
        </w:rPr>
      </w:pPr>
    </w:p>
    <w:p w:rsidR="009E77D2" w:rsidRDefault="009E77D2" w:rsidP="00C8590D">
      <w:pPr>
        <w:pStyle w:val="mechtex"/>
        <w:rPr>
          <w:rFonts w:ascii="GHEA Mariam" w:hAnsi="GHEA Mariam"/>
        </w:rPr>
      </w:pPr>
    </w:p>
    <w:p w:rsidR="009E77D2" w:rsidRPr="009E7E42" w:rsidRDefault="009E77D2" w:rsidP="009E77D2">
      <w:pPr>
        <w:ind w:left="720" w:firstLine="720"/>
        <w:rPr>
          <w:rFonts w:ascii="GHEA Mariam" w:hAnsi="GHEA Mariam" w:cs="Arial Armenian"/>
          <w:sz w:val="22"/>
          <w:szCs w:val="22"/>
          <w:lang w:val="af-ZA"/>
        </w:rPr>
      </w:pPr>
      <w:r w:rsidRPr="008F39F9">
        <w:rPr>
          <w:rFonts w:ascii="GHEA Mariam" w:hAnsi="GHEA Mariam" w:cs="Sylfaen"/>
          <w:sz w:val="22"/>
          <w:szCs w:val="22"/>
        </w:rPr>
        <w:t>ՀԱՅԱՍՏԱՆԻ</w:t>
      </w:r>
      <w:bookmarkStart w:id="0" w:name="_GoBack"/>
      <w:bookmarkEnd w:id="0"/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</w:p>
    <w:p w:rsidR="009E77D2" w:rsidRPr="009E7E42" w:rsidRDefault="009E77D2" w:rsidP="009E77D2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 xml:space="preserve">   </w:t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  <w:t xml:space="preserve">    ՎԱՐՉԱՊԵՏԻ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</w:p>
    <w:p w:rsidR="00AD0B21" w:rsidRPr="00361C64" w:rsidRDefault="009E77D2" w:rsidP="008E4D5B">
      <w:pPr>
        <w:pStyle w:val="mechtex"/>
        <w:rPr>
          <w:rFonts w:ascii="GHEA Mariam" w:hAnsi="GHEA Mariam"/>
        </w:rPr>
      </w:pPr>
      <w:r w:rsidRPr="00735204">
        <w:rPr>
          <w:rFonts w:ascii="GHEA Mariam" w:hAnsi="GHEA Mariam" w:cs="Sylfaen"/>
          <w:spacing w:val="-8"/>
          <w:szCs w:val="22"/>
        </w:rPr>
        <w:t>ՂԵԿԱՎԱՐ</w:t>
      </w:r>
      <w:r w:rsidRPr="00735204">
        <w:rPr>
          <w:rFonts w:ascii="GHEA Mariam" w:hAnsi="GHEA Mariam" w:cs="Sylfaen"/>
          <w:szCs w:val="22"/>
          <w:lang w:val="af-ZA"/>
        </w:rPr>
        <w:t>Ի ՏԵՂԱԿԱԼ</w:t>
      </w:r>
      <w:r w:rsidRPr="00735204">
        <w:rPr>
          <w:rFonts w:ascii="GHEA Mariam" w:hAnsi="GHEA Mariam" w:cs="Sylfaen"/>
          <w:szCs w:val="22"/>
          <w:lang w:val="af-ZA"/>
        </w:rPr>
        <w:tab/>
      </w:r>
      <w:r w:rsidRPr="00735204">
        <w:rPr>
          <w:rFonts w:ascii="GHEA Mariam" w:hAnsi="GHEA Mariam" w:cs="Sylfaen"/>
          <w:szCs w:val="22"/>
          <w:lang w:val="af-ZA"/>
        </w:rPr>
        <w:tab/>
      </w:r>
      <w:r w:rsidRPr="00735204">
        <w:rPr>
          <w:rFonts w:ascii="GHEA Mariam" w:hAnsi="GHEA Mariam" w:cs="Arial Armenian"/>
          <w:szCs w:val="22"/>
          <w:lang w:val="af-ZA"/>
        </w:rPr>
        <w:t xml:space="preserve"> </w:t>
      </w:r>
      <w:r w:rsidRPr="00735204">
        <w:rPr>
          <w:rFonts w:ascii="GHEA Mariam" w:hAnsi="GHEA Mariam" w:cs="Arial Armenian"/>
          <w:szCs w:val="22"/>
          <w:lang w:val="af-ZA"/>
        </w:rPr>
        <w:tab/>
        <w:t xml:space="preserve">                  </w:t>
      </w:r>
      <w:r>
        <w:rPr>
          <w:rFonts w:ascii="GHEA Mariam" w:hAnsi="GHEA Mariam" w:cs="Arial Armenian"/>
          <w:szCs w:val="22"/>
          <w:lang w:val="af-ZA"/>
        </w:rPr>
        <w:tab/>
      </w:r>
      <w:r w:rsidRPr="00735204">
        <w:rPr>
          <w:rFonts w:ascii="GHEA Mariam" w:hAnsi="GHEA Mariam" w:cs="Arial Armenian"/>
          <w:szCs w:val="22"/>
          <w:lang w:val="af-ZA"/>
        </w:rPr>
        <w:t xml:space="preserve">    </w:t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 w:rsidRPr="00735204">
        <w:rPr>
          <w:rFonts w:ascii="GHEA Mariam" w:hAnsi="GHEA Mariam" w:cs="Arial Armenian"/>
          <w:spacing w:val="-8"/>
          <w:szCs w:val="22"/>
        </w:rPr>
        <w:t>Ծ</w:t>
      </w:r>
      <w:r w:rsidRPr="00735204">
        <w:rPr>
          <w:rFonts w:ascii="GHEA Mariam" w:hAnsi="GHEA Mariam" w:cs="Arial Armenian"/>
          <w:spacing w:val="-8"/>
          <w:szCs w:val="22"/>
          <w:lang w:val="af-ZA"/>
        </w:rPr>
        <w:t>. ՍՈՂՈՄՈ</w:t>
      </w:r>
      <w:r w:rsidRPr="00735204">
        <w:rPr>
          <w:rFonts w:ascii="GHEA Mariam" w:hAnsi="GHEA Mariam" w:cs="Arial Armenian"/>
          <w:spacing w:val="-8"/>
          <w:szCs w:val="22"/>
        </w:rPr>
        <w:t>Ն</w:t>
      </w:r>
      <w:r w:rsidRPr="00735204">
        <w:rPr>
          <w:rFonts w:ascii="GHEA Mariam" w:hAnsi="GHEA Mariam" w:cs="Sylfaen"/>
          <w:spacing w:val="-8"/>
          <w:szCs w:val="22"/>
        </w:rPr>
        <w:t>ՅԱՆ</w:t>
      </w:r>
    </w:p>
    <w:sectPr w:rsidR="00AD0B21" w:rsidRPr="00361C64" w:rsidSect="00C8590D">
      <w:headerReference w:type="even" r:id="rId6"/>
      <w:footerReference w:type="even" r:id="rId7"/>
      <w:pgSz w:w="16834" w:h="11909" w:orient="landscape" w:code="9"/>
      <w:pgMar w:top="720" w:right="1440" w:bottom="117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5A9" w:rsidRDefault="004325A9">
      <w:r>
        <w:separator/>
      </w:r>
    </w:p>
  </w:endnote>
  <w:endnote w:type="continuationSeparator" w:id="0">
    <w:p w:rsidR="004325A9" w:rsidRDefault="0043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0C6" w:rsidRDefault="007A60C6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FE090A">
      <w:rPr>
        <w:noProof/>
        <w:sz w:val="18"/>
      </w:rPr>
      <w:t>1065.voroshum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5A9" w:rsidRDefault="004325A9">
      <w:r>
        <w:separator/>
      </w:r>
    </w:p>
  </w:footnote>
  <w:footnote w:type="continuationSeparator" w:id="0">
    <w:p w:rsidR="004325A9" w:rsidRDefault="00432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0C6" w:rsidRDefault="007A60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A60C6" w:rsidRDefault="007A60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C6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267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7C9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0842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1FFD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A20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55A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C64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1A45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5A9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050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199E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5EA3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63F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9A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59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0C6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88A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67A77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1EE"/>
    <w:rsid w:val="008A12EF"/>
    <w:rsid w:val="008A227A"/>
    <w:rsid w:val="008A23A4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4D5B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B70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A6A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E77D2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21B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B21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6E7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388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512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90D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54D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3F3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C89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90A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CEC408"/>
  <w15:docId w15:val="{610C1C2A-E491-4EAF-B8F5-B2F809DE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67A7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7A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A7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7A77"/>
  </w:style>
  <w:style w:type="paragraph" w:customStyle="1" w:styleId="norm">
    <w:name w:val="norm"/>
    <w:basedOn w:val="Normal"/>
    <w:link w:val="normChar"/>
    <w:rsid w:val="00867A77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867A7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67A77"/>
    <w:pPr>
      <w:jc w:val="both"/>
    </w:pPr>
  </w:style>
  <w:style w:type="paragraph" w:customStyle="1" w:styleId="russtyle">
    <w:name w:val="russtyle"/>
    <w:basedOn w:val="Normal"/>
    <w:rsid w:val="00867A77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867A7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867A77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361C64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rsid w:val="00361C64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85388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E44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43F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https://mul2-moj.gov.am/tasks/29077/oneclick/1065.voroshum.docx?token=be16c69d27b63c87fa91bfeba1742a92</cp:keywords>
  <cp:lastModifiedBy>Edmond Davtyan</cp:lastModifiedBy>
  <cp:revision>11</cp:revision>
  <cp:lastPrinted>2019-08-27T05:49:00Z</cp:lastPrinted>
  <dcterms:created xsi:type="dcterms:W3CDTF">2019-08-26T11:14:00Z</dcterms:created>
  <dcterms:modified xsi:type="dcterms:W3CDTF">2019-09-02T07:04:00Z</dcterms:modified>
</cp:coreProperties>
</file>