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91B5" w14:textId="77777777" w:rsidR="008A021D" w:rsidRPr="00D30272" w:rsidRDefault="008A021D" w:rsidP="008A021D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35715F">
        <w:rPr>
          <w:rFonts w:ascii="GHEA Mariam" w:hAnsi="GHEA Mariam"/>
          <w:spacing w:val="-8"/>
          <w:lang w:val="hy-AM"/>
        </w:rPr>
        <w:t xml:space="preserve">        </w:t>
      </w:r>
      <w:r w:rsidRPr="00E77CE1">
        <w:rPr>
          <w:rFonts w:ascii="GHEA Mariam" w:hAnsi="GHEA Mariam"/>
          <w:spacing w:val="-8"/>
          <w:lang w:val="hy-AM"/>
        </w:rPr>
        <w:t>Հավելված</w:t>
      </w:r>
      <w:r w:rsidRPr="00D30272">
        <w:rPr>
          <w:rFonts w:ascii="GHEA Mariam" w:hAnsi="GHEA Mariam"/>
          <w:spacing w:val="-8"/>
          <w:lang w:val="af-ZA"/>
        </w:rPr>
        <w:t xml:space="preserve"> N </w:t>
      </w:r>
      <w:r>
        <w:rPr>
          <w:rFonts w:ascii="GHEA Mariam" w:hAnsi="GHEA Mariam"/>
          <w:spacing w:val="-8"/>
          <w:lang w:val="af-ZA"/>
        </w:rPr>
        <w:t>2</w:t>
      </w:r>
    </w:p>
    <w:p w14:paraId="62FCB3EE" w14:textId="77777777" w:rsidR="008A021D" w:rsidRPr="00D30272" w:rsidRDefault="008A021D" w:rsidP="008A021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 w:rsidRPr="00D30272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14:paraId="138F8FE0" w14:textId="77777777" w:rsidR="008A021D" w:rsidRPr="0035715F" w:rsidRDefault="008A021D" w:rsidP="008A021D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</w:t>
      </w:r>
      <w:r>
        <w:rPr>
          <w:rFonts w:ascii="GHEA Mariam" w:hAnsi="GHEA Mariam"/>
          <w:spacing w:val="-2"/>
          <w:lang w:val="af-ZA"/>
        </w:rPr>
        <w:t xml:space="preserve">   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="00FB2C46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/>
          <w:spacing w:val="-2"/>
          <w:lang w:val="af-ZA"/>
        </w:rPr>
        <w:t>22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</w:t>
      </w:r>
      <w:r w:rsidRPr="00FB2C46">
        <w:rPr>
          <w:rFonts w:ascii="GHEA Mariam" w:hAnsi="GHEA Mariam"/>
          <w:szCs w:val="22"/>
          <w:lang w:val="af-ZA"/>
        </w:rPr>
        <w:t xml:space="preserve"> </w:t>
      </w:r>
      <w:r w:rsidRPr="00B74B47">
        <w:rPr>
          <w:rFonts w:ascii="GHEA Mariam" w:hAnsi="GHEA Mariam"/>
          <w:szCs w:val="22"/>
          <w:lang w:val="hy-AM"/>
        </w:rPr>
        <w:t>1086</w:t>
      </w:r>
      <w:r w:rsidRPr="00D30272">
        <w:rPr>
          <w:rFonts w:ascii="GHEA Mariam" w:hAnsi="GHEA Mariam"/>
          <w:spacing w:val="-2"/>
          <w:lang w:val="af-ZA"/>
        </w:rPr>
        <w:t>-</w:t>
      </w:r>
      <w:r w:rsidRPr="00E77CE1">
        <w:rPr>
          <w:rFonts w:ascii="GHEA Mariam" w:hAnsi="GHEA Mariam"/>
          <w:spacing w:val="-2"/>
          <w:lang w:val="hy-AM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14:paraId="058F32C2" w14:textId="77777777" w:rsidR="008A021D" w:rsidRPr="00AA1F89" w:rsidRDefault="008A021D" w:rsidP="008A021D">
      <w:pPr>
        <w:pStyle w:val="mechtex"/>
        <w:rPr>
          <w:rFonts w:ascii="Arial" w:hAnsi="Arial" w:cs="Arial"/>
          <w:lang w:val="af-ZA"/>
        </w:rPr>
      </w:pPr>
    </w:p>
    <w:p w14:paraId="619B00A9" w14:textId="77777777" w:rsidR="008A021D" w:rsidRDefault="008A021D" w:rsidP="008A021D">
      <w:pPr>
        <w:pStyle w:val="mechtex"/>
        <w:rPr>
          <w:rFonts w:ascii="Arial" w:hAnsi="Arial" w:cs="Arial"/>
          <w:lang w:val="af-ZA"/>
        </w:rPr>
      </w:pPr>
    </w:p>
    <w:p w14:paraId="1275387A" w14:textId="77777777" w:rsidR="008A021D" w:rsidRPr="00AA1F89" w:rsidRDefault="008A021D" w:rsidP="008A021D">
      <w:pPr>
        <w:pStyle w:val="mechtex"/>
        <w:rPr>
          <w:rFonts w:ascii="Arial" w:hAnsi="Arial" w:cs="Arial"/>
          <w:lang w:val="af-ZA"/>
        </w:rPr>
      </w:pPr>
    </w:p>
    <w:p w14:paraId="36045512" w14:textId="77777777" w:rsidR="008A021D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5F406895" w14:textId="77777777" w:rsidR="008A021D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44F8FC30" w14:textId="77777777" w:rsidR="008A021D" w:rsidRPr="008A021D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  <w:lang w:val="af-ZA"/>
        </w:rPr>
      </w:pPr>
      <w:r w:rsidRPr="000E170C">
        <w:rPr>
          <w:rFonts w:ascii="GHEA Mariam" w:hAnsi="GHEA Mariam"/>
          <w:color w:val="000000"/>
          <w:sz w:val="22"/>
          <w:szCs w:val="22"/>
        </w:rPr>
        <w:t>ՀԱՅԱՍՏԱՆԻ ՀԱՆՐԱՊԵՏՈՒԹՅԱՆ ԱՐԱՐԱՏԻ ՄԱՐԶՊԵՏԱՐԱՆԻՆ ՀԱՏԿԱՑՎՈՂ ԳՈՒՄԱՐՆԵՐԻ ԲԱՇԽՈՒՄԸ</w:t>
      </w:r>
    </w:p>
    <w:p w14:paraId="1EEF9209" w14:textId="77777777" w:rsidR="008A021D" w:rsidRPr="008A021D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  <w:lang w:val="af-ZA"/>
        </w:rPr>
      </w:pPr>
    </w:p>
    <w:p w14:paraId="67C21984" w14:textId="77777777" w:rsidR="008A021D" w:rsidRPr="000E170C" w:rsidRDefault="008A021D" w:rsidP="008A021D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 w:hanging="128"/>
        <w:jc w:val="center"/>
        <w:rPr>
          <w:rFonts w:ascii="GHEA Mariam" w:hAnsi="GHEA Mariam"/>
          <w:color w:val="000000"/>
          <w:sz w:val="22"/>
          <w:szCs w:val="22"/>
        </w:rPr>
      </w:pPr>
    </w:p>
    <w:tbl>
      <w:tblPr>
        <w:tblW w:w="1006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158"/>
        <w:gridCol w:w="1919"/>
        <w:gridCol w:w="1995"/>
      </w:tblGrid>
      <w:tr w:rsidR="008A021D" w:rsidRPr="000E170C" w14:paraId="02D83D48" w14:textId="77777777" w:rsidTr="00081CF6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14:paraId="1C59CA47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  <w:r w:rsidRPr="000E170C">
              <w:rPr>
                <w:rFonts w:ascii="GHEA Mariam" w:hAnsi="GHEA Mariam" w:cs="Courier New"/>
                <w:bCs/>
                <w:sz w:val="22"/>
                <w:szCs w:val="22"/>
              </w:rPr>
              <w:t>NN</w:t>
            </w:r>
          </w:p>
          <w:p w14:paraId="3BB1B9CB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 w:cs="Courier New"/>
                <w:bCs/>
                <w:sz w:val="22"/>
                <w:szCs w:val="22"/>
              </w:rPr>
              <w:t>ը/կ</w:t>
            </w:r>
          </w:p>
        </w:tc>
        <w:tc>
          <w:tcPr>
            <w:tcW w:w="5158" w:type="dxa"/>
            <w:shd w:val="clear" w:color="auto" w:fill="FFFFFF"/>
            <w:vAlign w:val="center"/>
          </w:tcPr>
          <w:p w14:paraId="2C317CD6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sz w:val="22"/>
                <w:szCs w:val="22"/>
              </w:rPr>
              <w:t>Բյուջետային ծախսերի տնտեսագիտական դասակարգման հոդվածների և աշխատանքների անվանումները</w:t>
            </w:r>
          </w:p>
        </w:tc>
        <w:tc>
          <w:tcPr>
            <w:tcW w:w="1919" w:type="dxa"/>
            <w:shd w:val="clear" w:color="auto" w:fill="FFFFFF"/>
            <w:vAlign w:val="center"/>
          </w:tcPr>
          <w:p w14:paraId="018EDA4A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sz w:val="22"/>
                <w:szCs w:val="22"/>
              </w:rPr>
              <w:t>Ին</w:t>
            </w:r>
            <w:r w:rsidRPr="00A05E9F">
              <w:rPr>
                <w:rFonts w:ascii="GHEA Mariam" w:hAnsi="GHEA Mariam"/>
                <w:bCs/>
                <w:sz w:val="22"/>
                <w:szCs w:val="22"/>
                <w:lang w:val="hy-AM"/>
              </w:rPr>
              <w:t>ն</w:t>
            </w:r>
            <w:r w:rsidRPr="00A05E9F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Pr="000E170C">
              <w:rPr>
                <w:rFonts w:ascii="GHEA Mariam" w:hAnsi="GHEA Mariam"/>
                <w:bCs/>
                <w:sz w:val="22"/>
                <w:szCs w:val="22"/>
              </w:rPr>
              <w:t>ամիս</w:t>
            </w:r>
          </w:p>
          <w:p w14:paraId="6058F35E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4F7D369D" w14:textId="77777777" w:rsidR="008A021D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sz w:val="22"/>
                <w:szCs w:val="22"/>
              </w:rPr>
              <w:t>Տարի</w:t>
            </w:r>
          </w:p>
          <w:p w14:paraId="11A505B2" w14:textId="77777777" w:rsidR="008A021D" w:rsidRPr="000E170C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0E170C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(հազ. դրամ)</w:t>
            </w:r>
          </w:p>
        </w:tc>
      </w:tr>
      <w:tr w:rsidR="008A021D" w:rsidRPr="00B6691B" w14:paraId="5D37369C" w14:textId="77777777" w:rsidTr="00081CF6">
        <w:trPr>
          <w:trHeight w:val="179"/>
        </w:trPr>
        <w:tc>
          <w:tcPr>
            <w:tcW w:w="992" w:type="dxa"/>
            <w:shd w:val="clear" w:color="auto" w:fill="FFFFFF"/>
            <w:vAlign w:val="center"/>
          </w:tcPr>
          <w:p w14:paraId="3CB3AECD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B6691B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B6691B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158" w:type="dxa"/>
            <w:shd w:val="clear" w:color="auto" w:fill="FFFFFF"/>
            <w:vAlign w:val="center"/>
          </w:tcPr>
          <w:p w14:paraId="5445B86E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6691B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919" w:type="dxa"/>
            <w:shd w:val="clear" w:color="auto" w:fill="FFFFFF"/>
          </w:tcPr>
          <w:p w14:paraId="11C12928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B6691B">
              <w:rPr>
                <w:rFonts w:ascii="GHEA Mariam" w:hAnsi="GHEA Mariam"/>
                <w:b/>
                <w:sz w:val="22"/>
                <w:szCs w:val="22"/>
              </w:rPr>
              <w:t>4,507.2</w:t>
            </w:r>
          </w:p>
        </w:tc>
        <w:tc>
          <w:tcPr>
            <w:tcW w:w="1995" w:type="dxa"/>
            <w:shd w:val="clear" w:color="auto" w:fill="FFFFFF"/>
          </w:tcPr>
          <w:p w14:paraId="3A54AB2A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B6691B">
              <w:rPr>
                <w:rFonts w:ascii="GHEA Mariam" w:hAnsi="GHEA Mariam"/>
                <w:b/>
                <w:sz w:val="22"/>
                <w:szCs w:val="22"/>
              </w:rPr>
              <w:t>4,507.2</w:t>
            </w:r>
          </w:p>
        </w:tc>
      </w:tr>
      <w:tr w:rsidR="008A021D" w:rsidRPr="00B6691B" w14:paraId="799F50FD" w14:textId="77777777" w:rsidTr="00081CF6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14:paraId="2A36DC09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 w14:paraId="15A40530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B6691B">
              <w:rPr>
                <w:rFonts w:ascii="GHEA Mariam" w:hAnsi="GHEA Mariam"/>
                <w:bCs/>
                <w:sz w:val="22"/>
                <w:szCs w:val="22"/>
              </w:rPr>
              <w:t xml:space="preserve"> այդ թվում՝ </w:t>
            </w:r>
          </w:p>
        </w:tc>
        <w:tc>
          <w:tcPr>
            <w:tcW w:w="1919" w:type="dxa"/>
            <w:shd w:val="clear" w:color="auto" w:fill="FFFFFF"/>
            <w:vAlign w:val="center"/>
          </w:tcPr>
          <w:p w14:paraId="5067B397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356187B1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</w:p>
        </w:tc>
      </w:tr>
      <w:tr w:rsidR="008A021D" w:rsidRPr="00B6691B" w14:paraId="3D421914" w14:textId="77777777" w:rsidTr="00081CF6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14:paraId="6FF2E2E2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B6691B">
              <w:rPr>
                <w:rFonts w:ascii="GHEA Mariam" w:hAnsi="GHEA Mariam" w:cs="Courier New"/>
                <w:bCs/>
                <w:sz w:val="22"/>
                <w:szCs w:val="22"/>
              </w:rPr>
              <w:t>1</w:t>
            </w:r>
            <w:r w:rsidRPr="00B6691B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158" w:type="dxa"/>
            <w:shd w:val="clear" w:color="auto" w:fill="FFFFFF"/>
            <w:vAlign w:val="center"/>
          </w:tcPr>
          <w:p w14:paraId="53F6E45F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B6691B">
              <w:rPr>
                <w:rFonts w:ascii="GHEA Mariam" w:hAnsi="GHEA Mariam"/>
                <w:b/>
                <w:bCs/>
                <w:sz w:val="22"/>
                <w:szCs w:val="22"/>
              </w:rPr>
              <w:t>Կապիտալ սուբվենցիաներ համայնքներին</w:t>
            </w:r>
          </w:p>
        </w:tc>
        <w:tc>
          <w:tcPr>
            <w:tcW w:w="1919" w:type="dxa"/>
            <w:shd w:val="clear" w:color="auto" w:fill="FFFFFF"/>
          </w:tcPr>
          <w:p w14:paraId="41A3FC7C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B6691B">
              <w:rPr>
                <w:rFonts w:ascii="GHEA Mariam" w:hAnsi="GHEA Mariam"/>
                <w:b/>
                <w:sz w:val="22"/>
                <w:szCs w:val="22"/>
              </w:rPr>
              <w:t>4,507.2</w:t>
            </w:r>
          </w:p>
        </w:tc>
        <w:tc>
          <w:tcPr>
            <w:tcW w:w="1995" w:type="dxa"/>
            <w:shd w:val="clear" w:color="auto" w:fill="FFFFFF"/>
          </w:tcPr>
          <w:p w14:paraId="4B19F112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B6691B">
              <w:rPr>
                <w:rFonts w:ascii="GHEA Mariam" w:hAnsi="GHEA Mariam"/>
                <w:b/>
                <w:sz w:val="22"/>
                <w:szCs w:val="22"/>
              </w:rPr>
              <w:t>4,507.2</w:t>
            </w:r>
          </w:p>
        </w:tc>
      </w:tr>
      <w:tr w:rsidR="008A021D" w:rsidRPr="00B6691B" w14:paraId="5D85A42E" w14:textId="77777777" w:rsidTr="00081CF6">
        <w:trPr>
          <w:trHeight w:val="404"/>
        </w:trPr>
        <w:tc>
          <w:tcPr>
            <w:tcW w:w="992" w:type="dxa"/>
            <w:shd w:val="clear" w:color="auto" w:fill="FFFFFF"/>
            <w:vAlign w:val="center"/>
          </w:tcPr>
          <w:p w14:paraId="2BC8F06E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 w14:paraId="56BC6F78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B6691B">
              <w:rPr>
                <w:rFonts w:ascii="GHEA Mariam" w:hAnsi="GHEA Mariam"/>
                <w:bCs/>
                <w:sz w:val="22"/>
                <w:szCs w:val="22"/>
              </w:rPr>
              <w:t>որից`</w:t>
            </w:r>
          </w:p>
        </w:tc>
        <w:tc>
          <w:tcPr>
            <w:tcW w:w="1919" w:type="dxa"/>
            <w:shd w:val="clear" w:color="auto" w:fill="FFFFFF"/>
            <w:vAlign w:val="center"/>
          </w:tcPr>
          <w:p w14:paraId="160D41B0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159DB06B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8A021D" w:rsidRPr="00B6691B" w14:paraId="06A1629A" w14:textId="77777777" w:rsidTr="00081CF6">
        <w:trPr>
          <w:trHeight w:val="570"/>
        </w:trPr>
        <w:tc>
          <w:tcPr>
            <w:tcW w:w="992" w:type="dxa"/>
            <w:shd w:val="clear" w:color="auto" w:fill="FFFFFF"/>
            <w:vAlign w:val="center"/>
          </w:tcPr>
          <w:p w14:paraId="6AF85219" w14:textId="77777777" w:rsidR="008A021D" w:rsidRPr="00B6691B" w:rsidRDefault="008A021D" w:rsidP="00081CF6">
            <w:pPr>
              <w:tabs>
                <w:tab w:val="left" w:pos="270"/>
              </w:tabs>
              <w:ind w:left="270" w:right="180" w:hanging="128"/>
              <w:jc w:val="center"/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</w:pPr>
            <w:r w:rsidRPr="00B6691B">
              <w:rPr>
                <w:rFonts w:ascii="GHEA Mariam" w:hAnsi="GHEA Mariam" w:cs="Courier New"/>
                <w:bCs/>
                <w:sz w:val="22"/>
                <w:szCs w:val="22"/>
              </w:rPr>
              <w:t>1.1</w:t>
            </w:r>
            <w:r w:rsidRPr="00B6691B">
              <w:rPr>
                <w:rFonts w:ascii="GHEA Mariam" w:hAnsi="GHEA Mariam" w:cs="Courier New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158" w:type="dxa"/>
            <w:shd w:val="clear" w:color="auto" w:fill="FFFFFF"/>
            <w:vAlign w:val="center"/>
          </w:tcPr>
          <w:p w14:paraId="53727DAB" w14:textId="77777777" w:rsidR="008A021D" w:rsidRPr="00B6691B" w:rsidRDefault="008A021D" w:rsidP="00081CF6">
            <w:pPr>
              <w:ind w:hanging="128"/>
              <w:jc w:val="both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B6691B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Գինեվետի համայնքի հ</w:t>
            </w:r>
            <w:r w:rsidRPr="00B6691B">
              <w:rPr>
                <w:rFonts w:ascii="GHEA Mariam" w:hAnsi="GHEA Mariam" w:cs="Calibri"/>
                <w:bCs/>
                <w:sz w:val="22"/>
                <w:szCs w:val="22"/>
                <w:lang w:val="hy-AM"/>
              </w:rPr>
              <w:t xml:space="preserve">ամայնքապետարանի վարչական շենքի հիմնանորոգում </w:t>
            </w:r>
          </w:p>
        </w:tc>
        <w:tc>
          <w:tcPr>
            <w:tcW w:w="1919" w:type="dxa"/>
            <w:shd w:val="clear" w:color="auto" w:fill="FFFFFF"/>
          </w:tcPr>
          <w:p w14:paraId="6A4BFB3C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691B">
              <w:rPr>
                <w:rFonts w:ascii="GHEA Mariam" w:hAnsi="GHEA Mariam"/>
                <w:sz w:val="22"/>
                <w:szCs w:val="22"/>
              </w:rPr>
              <w:t>4,507.2</w:t>
            </w:r>
          </w:p>
        </w:tc>
        <w:tc>
          <w:tcPr>
            <w:tcW w:w="1995" w:type="dxa"/>
            <w:shd w:val="clear" w:color="auto" w:fill="FFFFFF"/>
          </w:tcPr>
          <w:p w14:paraId="7FF21F22" w14:textId="77777777" w:rsidR="008A021D" w:rsidRPr="00B6691B" w:rsidRDefault="008A021D" w:rsidP="00081CF6">
            <w:pPr>
              <w:ind w:hanging="128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B6691B">
              <w:rPr>
                <w:rFonts w:ascii="GHEA Mariam" w:hAnsi="GHEA Mariam"/>
                <w:sz w:val="22"/>
                <w:szCs w:val="22"/>
              </w:rPr>
              <w:t>4,507.2</w:t>
            </w:r>
          </w:p>
        </w:tc>
      </w:tr>
    </w:tbl>
    <w:p w14:paraId="78505C2C" w14:textId="77777777" w:rsidR="008A021D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3DED06F6" w14:textId="77777777" w:rsidR="008A021D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4930D253" w14:textId="77777777" w:rsidR="008A021D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71019483" w14:textId="77777777" w:rsidR="008A021D" w:rsidRDefault="008A021D" w:rsidP="008A021D">
      <w:pPr>
        <w:pStyle w:val="mechtex"/>
        <w:rPr>
          <w:rFonts w:ascii="GHEA Mariam" w:hAnsi="GHEA Mariam" w:cs="Arial"/>
          <w:szCs w:val="22"/>
          <w:lang w:val="af-ZA"/>
        </w:rPr>
      </w:pPr>
    </w:p>
    <w:p w14:paraId="64AB680A" w14:textId="77777777" w:rsidR="008A021D" w:rsidRPr="001D1A47" w:rsidRDefault="008A021D" w:rsidP="008A021D">
      <w:pPr>
        <w:pStyle w:val="mechtex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1EC32A9E" w14:textId="77777777" w:rsidR="008A021D" w:rsidRPr="001D1A47" w:rsidRDefault="008A021D" w:rsidP="008A021D">
      <w:pPr>
        <w:pStyle w:val="mechtex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4046A0DA" w14:textId="77777777" w:rsidR="008A021D" w:rsidRPr="00A45B4D" w:rsidRDefault="008A021D" w:rsidP="00E464A7">
      <w:pPr>
        <w:pStyle w:val="mechtex"/>
        <w:rPr>
          <w:rFonts w:ascii="GHEA Mariam" w:hAnsi="GHEA Mariam" w:cs="Arial"/>
          <w:szCs w:val="22"/>
        </w:rPr>
      </w:pPr>
      <w:r>
        <w:rPr>
          <w:rFonts w:ascii="GHEA Mariam" w:hAnsi="GHEA Mariam" w:cs="Sylfaen"/>
          <w:lang w:val="af-ZA"/>
        </w:rPr>
        <w:t xml:space="preserve">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 xml:space="preserve">   </w:t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7095A089" w14:textId="77777777" w:rsidR="00BA6A4D" w:rsidRDefault="00BA6A4D"/>
    <w:sectPr w:rsidR="00BA6A4D" w:rsidSect="00E464A7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A219" w14:textId="77777777" w:rsidR="002B2AFD" w:rsidRDefault="002B2AFD">
      <w:r>
        <w:separator/>
      </w:r>
    </w:p>
  </w:endnote>
  <w:endnote w:type="continuationSeparator" w:id="0">
    <w:p w14:paraId="4D20C7E8" w14:textId="77777777" w:rsidR="002B2AFD" w:rsidRDefault="002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5AD3" w14:textId="77777777" w:rsidR="00E60109" w:rsidRDefault="008A021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809A" w14:textId="77777777" w:rsidR="002B2AFD" w:rsidRDefault="002B2AFD">
      <w:r>
        <w:separator/>
      </w:r>
    </w:p>
  </w:footnote>
  <w:footnote w:type="continuationSeparator" w:id="0">
    <w:p w14:paraId="44ABCF2E" w14:textId="77777777" w:rsidR="002B2AFD" w:rsidRDefault="002B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D610" w14:textId="77777777" w:rsidR="00E60109" w:rsidRDefault="008A02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C7E885" w14:textId="77777777" w:rsidR="00E60109" w:rsidRDefault="002B2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D"/>
    <w:rsid w:val="002B2AFD"/>
    <w:rsid w:val="008A021D"/>
    <w:rsid w:val="00BA6A4D"/>
    <w:rsid w:val="00E15FF8"/>
    <w:rsid w:val="00E464A7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CA0C"/>
  <w15:chartTrackingRefBased/>
  <w15:docId w15:val="{A704ACC2-A163-404C-A222-12E01F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1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21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21D"/>
  </w:style>
  <w:style w:type="paragraph" w:customStyle="1" w:styleId="norm">
    <w:name w:val="norm"/>
    <w:basedOn w:val="Normal"/>
    <w:link w:val="normChar"/>
    <w:rsid w:val="008A021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A021D"/>
    <w:pPr>
      <w:jc w:val="center"/>
    </w:pPr>
    <w:rPr>
      <w:sz w:val="22"/>
    </w:rPr>
  </w:style>
  <w:style w:type="paragraph" w:customStyle="1" w:styleId="Style15">
    <w:name w:val="Style1.5"/>
    <w:basedOn w:val="Normal"/>
    <w:rsid w:val="008A021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21D"/>
    <w:pPr>
      <w:jc w:val="both"/>
    </w:pPr>
  </w:style>
  <w:style w:type="paragraph" w:customStyle="1" w:styleId="russtyle">
    <w:name w:val="russtyle"/>
    <w:basedOn w:val="Normal"/>
    <w:rsid w:val="008A021D"/>
    <w:rPr>
      <w:rFonts w:ascii="Russian Baltica" w:hAnsi="Russian Baltica"/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8A02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A021D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Style2">
    <w:name w:val="Style2"/>
    <w:basedOn w:val="mechtex"/>
    <w:rsid w:val="008A021D"/>
    <w:rPr>
      <w:w w:val="90"/>
    </w:rPr>
  </w:style>
  <w:style w:type="paragraph" w:customStyle="1" w:styleId="Style3">
    <w:name w:val="Style3"/>
    <w:basedOn w:val="mechtex"/>
    <w:rsid w:val="008A021D"/>
    <w:rPr>
      <w:w w:val="90"/>
    </w:rPr>
  </w:style>
  <w:style w:type="paragraph" w:customStyle="1" w:styleId="Style6">
    <w:name w:val="Style6"/>
    <w:basedOn w:val="mechtex"/>
    <w:rsid w:val="008A021D"/>
  </w:style>
  <w:style w:type="character" w:styleId="Emphasis">
    <w:name w:val="Emphasis"/>
    <w:qFormat/>
    <w:rsid w:val="008A021D"/>
    <w:rPr>
      <w:i/>
      <w:iCs/>
    </w:rPr>
  </w:style>
  <w:style w:type="character" w:customStyle="1" w:styleId="mechtexChar">
    <w:name w:val="mechtex Char"/>
    <w:link w:val="mechtex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8A021D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A021D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semiHidden/>
    <w:rsid w:val="008A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2019-09-02T06:52:00Z</dcterms:created>
  <dcterms:modified xsi:type="dcterms:W3CDTF">2019-09-02T06:57:00Z</dcterms:modified>
</cp:coreProperties>
</file>