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10001" w14:textId="77777777" w:rsidR="00564D55" w:rsidRPr="00E96D1A" w:rsidRDefault="00564D55" w:rsidP="00792BB2">
      <w:pPr>
        <w:pStyle w:val="mechtex"/>
        <w:jc w:val="left"/>
        <w:rPr>
          <w:rFonts w:ascii="GHEA Mariam" w:hAnsi="GHEA Mariam"/>
          <w:spacing w:val="-8"/>
        </w:rPr>
      </w:pP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="00792BB2">
        <w:rPr>
          <w:rFonts w:ascii="GHEA Mariam" w:hAnsi="GHEA Mariam"/>
          <w:spacing w:val="-8"/>
          <w:lang w:val="af-ZA"/>
        </w:rPr>
        <w:tab/>
      </w:r>
      <w:r w:rsidR="00792BB2">
        <w:rPr>
          <w:rFonts w:ascii="GHEA Mariam" w:hAnsi="GHEA Mariam"/>
          <w:spacing w:val="-8"/>
          <w:lang w:val="af-ZA"/>
        </w:rPr>
        <w:tab/>
      </w:r>
      <w:r w:rsidR="00792BB2">
        <w:rPr>
          <w:rFonts w:ascii="GHEA Mariam" w:hAnsi="GHEA Mariam"/>
          <w:spacing w:val="-8"/>
          <w:lang w:val="af-ZA"/>
        </w:rPr>
        <w:tab/>
      </w:r>
      <w:r w:rsidR="00792BB2">
        <w:rPr>
          <w:rFonts w:ascii="GHEA Mariam" w:hAnsi="GHEA Mariam"/>
          <w:spacing w:val="-8"/>
          <w:lang w:val="af-ZA"/>
        </w:rPr>
        <w:tab/>
      </w:r>
      <w:r w:rsidR="00792BB2">
        <w:rPr>
          <w:rFonts w:ascii="GHEA Mariam" w:hAnsi="GHEA Mariam"/>
          <w:spacing w:val="-8"/>
          <w:lang w:val="af-ZA"/>
        </w:rPr>
        <w:tab/>
      </w:r>
      <w:r w:rsidR="00792BB2">
        <w:rPr>
          <w:rFonts w:ascii="GHEA Mariam" w:hAnsi="GHEA Mariam"/>
          <w:spacing w:val="-8"/>
          <w:lang w:val="af-ZA"/>
        </w:rPr>
        <w:tab/>
      </w:r>
      <w:r w:rsidR="00792BB2">
        <w:rPr>
          <w:rFonts w:ascii="GHEA Mariam" w:hAnsi="GHEA Mariam"/>
          <w:spacing w:val="-8"/>
          <w:lang w:val="af-ZA"/>
        </w:rPr>
        <w:tab/>
      </w:r>
      <w:r w:rsidR="00792BB2">
        <w:rPr>
          <w:rFonts w:ascii="GHEA Mariam" w:hAnsi="GHEA Mariam"/>
          <w:spacing w:val="-8"/>
          <w:lang w:val="af-ZA"/>
        </w:rPr>
        <w:tab/>
      </w:r>
      <w:r w:rsidR="00792BB2"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14:paraId="5949EAC6" w14:textId="77777777" w:rsidR="00564D55" w:rsidRPr="00E96D1A" w:rsidRDefault="00564D55" w:rsidP="00564D55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03C0818E" w14:textId="77777777" w:rsidR="00564D55" w:rsidRPr="00FA470B" w:rsidRDefault="00564D55" w:rsidP="00564D5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="00287A0B">
        <w:rPr>
          <w:rFonts w:ascii="GHEA Mariam" w:hAnsi="GHEA Mariam"/>
          <w:spacing w:val="-2"/>
          <w:sz w:val="22"/>
          <w:szCs w:val="22"/>
        </w:rPr>
        <w:t xml:space="preserve"> 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910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B36CCFA" w14:textId="77777777" w:rsidR="00564D55" w:rsidRDefault="00564D55" w:rsidP="00564D55">
      <w:pPr>
        <w:rPr>
          <w:rFonts w:ascii="GHEA Mariam" w:hAnsi="GHEA Mariam" w:cs="Sylfaen"/>
          <w:sz w:val="22"/>
          <w:szCs w:val="22"/>
        </w:rPr>
      </w:pPr>
    </w:p>
    <w:p w14:paraId="506242A0" w14:textId="77777777" w:rsidR="00564D55" w:rsidRDefault="00564D55" w:rsidP="00564D55">
      <w:pPr>
        <w:jc w:val="center"/>
        <w:rPr>
          <w:rFonts w:ascii="GHEA Mariam" w:hAnsi="GHEA Mariam"/>
          <w:lang w:eastAsia="en-US"/>
        </w:rPr>
      </w:pPr>
      <w:r w:rsidRPr="008112C1">
        <w:rPr>
          <w:rFonts w:ascii="GHEA Mariam" w:hAnsi="GHEA Mariam"/>
          <w:lang w:eastAsia="en-US"/>
        </w:rPr>
        <w:t>«ՀԱՅԱՍՏԱՆԻ ՀԱՆՐԱՊԵՏՈՒԹՅԱՆ 2019 ԹՎԱԿԱՆԻ ՊԵՏԱԿԱՆ ԲՅՈՒՋԵԻ ՄԱ</w:t>
      </w:r>
      <w:r>
        <w:rPr>
          <w:rFonts w:ascii="GHEA Mariam" w:hAnsi="GHEA Mariam"/>
          <w:lang w:eastAsia="en-US"/>
        </w:rPr>
        <w:t>Ս</w:t>
      </w:r>
      <w:r w:rsidRPr="008112C1">
        <w:rPr>
          <w:rFonts w:ascii="GHEA Mariam" w:hAnsi="GHEA Mariam"/>
          <w:lang w:eastAsia="en-US"/>
        </w:rPr>
        <w:t xml:space="preserve">ԻՆ» </w:t>
      </w:r>
      <w:r w:rsidRPr="006C624E">
        <w:rPr>
          <w:rFonts w:ascii="GHEA Mariam" w:hAnsi="GHEA Mariam"/>
          <w:lang w:eastAsia="en-US"/>
        </w:rPr>
        <w:t>ՀԱՅԱՍՏԱՆԻ ՀԱՆՐԱՊԵՏՈՒԹՅԱՆ</w:t>
      </w:r>
      <w:r w:rsidRPr="008112C1">
        <w:rPr>
          <w:rFonts w:ascii="GHEA Mariam" w:hAnsi="GHEA Mariam"/>
          <w:lang w:eastAsia="en-US"/>
        </w:rPr>
        <w:t xml:space="preserve"> </w:t>
      </w:r>
    </w:p>
    <w:p w14:paraId="64A2C99E" w14:textId="77777777" w:rsidR="00564D55" w:rsidRDefault="00564D55" w:rsidP="00564D55">
      <w:pPr>
        <w:jc w:val="center"/>
        <w:rPr>
          <w:rFonts w:ascii="GHEA Mariam" w:hAnsi="GHEA Mariam"/>
          <w:lang w:eastAsia="en-US"/>
        </w:rPr>
      </w:pPr>
      <w:r w:rsidRPr="008112C1">
        <w:rPr>
          <w:rFonts w:ascii="GHEA Mariam" w:hAnsi="GHEA Mariam"/>
          <w:lang w:eastAsia="en-US"/>
        </w:rPr>
        <w:t xml:space="preserve">ՕՐԵՆՔԻ N 1 ՀԱՎԵԼՎԱԾԻ N 2 ԱՂՅՈՒՍԱԿՈՒՄ </w:t>
      </w:r>
      <w:proofErr w:type="gramStart"/>
      <w:r w:rsidRPr="008112C1">
        <w:rPr>
          <w:rFonts w:ascii="GHEA Mariam" w:hAnsi="GHEA Mariam"/>
          <w:lang w:eastAsia="en-US"/>
        </w:rPr>
        <w:t>ԿԱՏԱՐՎՈՂ  ՎԵՐԱԲԱՇԽՈՒՄԸ</w:t>
      </w:r>
      <w:proofErr w:type="gramEnd"/>
    </w:p>
    <w:p w14:paraId="541D95E7" w14:textId="77777777" w:rsidR="00564D55" w:rsidRPr="008112C1" w:rsidRDefault="00564D55" w:rsidP="00564D55">
      <w:pPr>
        <w:jc w:val="center"/>
        <w:rPr>
          <w:rFonts w:ascii="GHEA Mariam" w:hAnsi="GHEA Mariam"/>
          <w:lang w:eastAsia="en-US"/>
        </w:rPr>
      </w:pPr>
    </w:p>
    <w:p w14:paraId="0E0CA127" w14:textId="77777777" w:rsidR="00564D55" w:rsidRDefault="00564D55" w:rsidP="00564D55">
      <w:pPr>
        <w:jc w:val="right"/>
        <w:rPr>
          <w:rFonts w:ascii="GHEA Mariam" w:hAnsi="GHEA Mariam" w:cs="Sylfaen"/>
          <w:sz w:val="22"/>
          <w:szCs w:val="22"/>
        </w:rPr>
      </w:pPr>
      <w:r>
        <w:rPr>
          <w:rFonts w:ascii="GHEA Mariam" w:hAnsi="GHEA Mariam"/>
          <w:lang w:eastAsia="en-US"/>
        </w:rPr>
        <w:t>(</w:t>
      </w:r>
      <w:proofErr w:type="spellStart"/>
      <w:r w:rsidRPr="00D32C64">
        <w:rPr>
          <w:rFonts w:ascii="GHEA Mariam" w:hAnsi="GHEA Mariam"/>
          <w:lang w:eastAsia="en-US"/>
        </w:rPr>
        <w:t>հազ</w:t>
      </w:r>
      <w:proofErr w:type="spellEnd"/>
      <w:r w:rsidRPr="00D32C64">
        <w:rPr>
          <w:rFonts w:ascii="GHEA Mariam" w:hAnsi="GHEA Mariam"/>
          <w:lang w:eastAsia="en-US"/>
        </w:rPr>
        <w:t>.</w:t>
      </w:r>
      <w:r>
        <w:rPr>
          <w:rFonts w:ascii="GHEA Mariam" w:hAnsi="GHEA Mariam"/>
          <w:lang w:eastAsia="en-US"/>
        </w:rPr>
        <w:t xml:space="preserve"> </w:t>
      </w:r>
      <w:proofErr w:type="spellStart"/>
      <w:r w:rsidRPr="00D32C64">
        <w:rPr>
          <w:rFonts w:ascii="GHEA Mariam" w:hAnsi="GHEA Mariam"/>
          <w:lang w:eastAsia="en-US"/>
        </w:rPr>
        <w:t>դրամ</w:t>
      </w:r>
      <w:proofErr w:type="spellEnd"/>
      <w:r>
        <w:rPr>
          <w:rFonts w:ascii="GHEA Mariam" w:hAnsi="GHEA Mariam"/>
          <w:lang w:eastAsia="en-US"/>
        </w:rPr>
        <w:t>)</w:t>
      </w:r>
    </w:p>
    <w:tbl>
      <w:tblPr>
        <w:tblW w:w="14870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744"/>
        <w:gridCol w:w="837"/>
        <w:gridCol w:w="5390"/>
        <w:gridCol w:w="1212"/>
        <w:gridCol w:w="1688"/>
        <w:gridCol w:w="1846"/>
        <w:gridCol w:w="1632"/>
        <w:gridCol w:w="1521"/>
      </w:tblGrid>
      <w:tr w:rsidR="00564D55" w:rsidRPr="008112C1" w14:paraId="61CD1E20" w14:textId="77777777" w:rsidTr="004B6DCC">
        <w:trPr>
          <w:trHeight w:val="531"/>
        </w:trPr>
        <w:tc>
          <w:tcPr>
            <w:tcW w:w="1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0DAB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դասիչ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0AF3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ուղղությունների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78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DE19" w14:textId="77777777" w:rsidR="00564D55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112C1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</w:p>
          <w:p w14:paraId="39B14C69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8112C1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8112C1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64D55" w:rsidRPr="008112C1" w14:paraId="1C750919" w14:textId="77777777" w:rsidTr="004B6DCC">
        <w:trPr>
          <w:trHeight w:val="65"/>
        </w:trPr>
        <w:tc>
          <w:tcPr>
            <w:tcW w:w="1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A47E" w14:textId="77777777" w:rsidR="00564D55" w:rsidRPr="008112C1" w:rsidRDefault="00564D55" w:rsidP="004B6DC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3AB5" w14:textId="77777777" w:rsidR="00564D55" w:rsidRPr="008112C1" w:rsidRDefault="00564D55" w:rsidP="004B6DC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0FCA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66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90A7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</w:tr>
      <w:tr w:rsidR="00564D55" w:rsidRPr="008112C1" w14:paraId="51E27BFA" w14:textId="77777777" w:rsidTr="004B6DCC">
        <w:trPr>
          <w:trHeight w:val="1582"/>
        </w:trPr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0EAC0EC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8112C1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8F80A74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8112C1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F37C" w14:textId="77777777" w:rsidR="00564D55" w:rsidRPr="008112C1" w:rsidRDefault="00564D55" w:rsidP="004B6DC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AB2BD" w14:textId="77777777" w:rsidR="00564D55" w:rsidRPr="008112C1" w:rsidRDefault="00564D55" w:rsidP="004B6DC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DC91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</w:t>
            </w:r>
            <w:r w:rsidRPr="008112C1">
              <w:rPr>
                <w:rFonts w:ascii="GHEA Mariam" w:hAnsi="GHEA Mariam"/>
                <w:color w:val="000000"/>
                <w:lang w:eastAsia="en-US"/>
              </w:rPr>
              <w:t>առուցման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93B3" w14:textId="77777777" w:rsidR="00564D55" w:rsidRPr="00453E54" w:rsidRDefault="00564D55" w:rsidP="004B6DCC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453E54">
              <w:rPr>
                <w:rFonts w:ascii="GHEA Mariam" w:hAnsi="GHEA Mariam"/>
                <w:color w:val="000000"/>
                <w:spacing w:val="-8"/>
                <w:lang w:eastAsia="en-US"/>
              </w:rPr>
              <w:t>վերակառուցման</w:t>
            </w:r>
            <w:proofErr w:type="spellEnd"/>
            <w:r w:rsidRPr="00453E54">
              <w:rPr>
                <w:rFonts w:ascii="GHEA Mariam" w:hAnsi="GHEA Mariam"/>
                <w:color w:val="000000"/>
                <w:spacing w:val="-8"/>
                <w:lang w:eastAsia="en-US"/>
              </w:rPr>
              <w:t>,</w:t>
            </w:r>
            <w:r w:rsidRPr="00453E54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</w:r>
            <w:proofErr w:type="spellStart"/>
            <w:r w:rsidRPr="00453E54">
              <w:rPr>
                <w:rFonts w:ascii="GHEA Mariam" w:hAnsi="GHEA Mariam"/>
                <w:color w:val="000000"/>
                <w:spacing w:val="-8"/>
                <w:lang w:eastAsia="en-US"/>
              </w:rPr>
              <w:t>վերանորոգման</w:t>
            </w:r>
            <w:proofErr w:type="spellEnd"/>
            <w:r w:rsidRPr="00453E5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</w:t>
            </w:r>
            <w:r w:rsidRPr="00453E54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</w:r>
            <w:proofErr w:type="spellStart"/>
            <w:r w:rsidRPr="00453E54">
              <w:rPr>
                <w:rFonts w:ascii="GHEA Mariam" w:hAnsi="GHEA Mariam"/>
                <w:color w:val="000000"/>
                <w:spacing w:val="-8"/>
                <w:lang w:eastAsia="en-US"/>
              </w:rPr>
              <w:t>վերականգնման</w:t>
            </w:r>
            <w:proofErr w:type="spellEnd"/>
            <w:r w:rsidRPr="00453E54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</w:r>
            <w:proofErr w:type="spellStart"/>
            <w:r w:rsidRPr="00453E54">
              <w:rPr>
                <w:rFonts w:ascii="GHEA Mariam" w:hAnsi="GHEA Mariam"/>
                <w:color w:val="000000"/>
                <w:spacing w:val="-8"/>
                <w:lang w:eastAsia="en-US"/>
              </w:rPr>
              <w:t>աշխատանքներ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F898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</w:t>
            </w:r>
            <w:r w:rsidRPr="008112C1">
              <w:rPr>
                <w:rFonts w:ascii="GHEA Mariam" w:hAnsi="GHEA Mariam"/>
                <w:color w:val="000000"/>
                <w:lang w:eastAsia="en-US"/>
              </w:rPr>
              <w:t>ախագծահե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>-</w:t>
            </w:r>
            <w:r w:rsidRPr="008112C1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տազոտական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8112C1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գեոդեզիա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>-</w:t>
            </w:r>
            <w:r w:rsidRPr="008112C1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քարտեզագրա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>-</w:t>
            </w:r>
            <w:r w:rsidRPr="008112C1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կան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աշխա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>-</w:t>
            </w:r>
            <w:r w:rsidRPr="008112C1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տանքներ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AC65" w14:textId="77777777" w:rsidR="00564D55" w:rsidRPr="00453E54" w:rsidRDefault="00564D55" w:rsidP="004B6DCC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453E54">
              <w:rPr>
                <w:rFonts w:ascii="GHEA Mariam" w:hAnsi="GHEA Mariam"/>
                <w:color w:val="000000"/>
                <w:spacing w:val="-8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53E54">
              <w:rPr>
                <w:rFonts w:ascii="GHEA Mariam" w:hAnsi="GHEA Mariam"/>
                <w:color w:val="000000"/>
                <w:spacing w:val="-8"/>
                <w:lang w:eastAsia="en-US"/>
              </w:rPr>
              <w:t>ֆինան-սական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53E54">
              <w:rPr>
                <w:rFonts w:ascii="GHEA Mariam" w:hAnsi="GHEA Mariam"/>
                <w:color w:val="000000"/>
                <w:spacing w:val="-8"/>
                <w:lang w:eastAsia="en-US"/>
              </w:rPr>
              <w:t>այլ</w:t>
            </w:r>
            <w:proofErr w:type="spellEnd"/>
            <w:r w:rsidRPr="00453E5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53E54">
              <w:rPr>
                <w:rFonts w:ascii="GHEA Mariam" w:hAnsi="GHEA Mariam"/>
                <w:color w:val="000000"/>
                <w:spacing w:val="-8"/>
                <w:lang w:eastAsia="en-US"/>
              </w:rPr>
              <w:t>ակտիվների</w:t>
            </w:r>
            <w:proofErr w:type="spellEnd"/>
            <w:r w:rsidRPr="00453E54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</w:r>
            <w:proofErr w:type="spellStart"/>
            <w:r w:rsidRPr="00453E54">
              <w:rPr>
                <w:rFonts w:ascii="GHEA Mariam" w:hAnsi="GHEA Mariam"/>
                <w:color w:val="000000"/>
                <w:spacing w:val="-8"/>
                <w:lang w:eastAsia="en-US"/>
              </w:rPr>
              <w:t>ձեռքբերում</w:t>
            </w:r>
            <w:proofErr w:type="spellEnd"/>
          </w:p>
        </w:tc>
      </w:tr>
      <w:tr w:rsidR="00564D55" w:rsidRPr="008112C1" w14:paraId="69AF6D1A" w14:textId="77777777" w:rsidTr="004B6DCC">
        <w:trPr>
          <w:trHeight w:val="507"/>
        </w:trPr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8BB0520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9C09EA0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3FA9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0092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1,116.0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DA7F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24D6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F266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1,116.0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DF91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</w:tr>
      <w:tr w:rsidR="00564D55" w:rsidRPr="008112C1" w14:paraId="4C8D5ACA" w14:textId="77777777" w:rsidTr="004B6DCC">
        <w:trPr>
          <w:trHeight w:val="285"/>
        </w:trPr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F97DD4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35CD966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FE69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F29C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3D2A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3CB6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104C2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5D04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64D55" w:rsidRPr="008112C1" w14:paraId="3832A5B2" w14:textId="77777777" w:rsidTr="004B6DCC">
        <w:trPr>
          <w:trHeight w:val="853"/>
        </w:trPr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E0C648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239C42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2E8398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8112C1">
              <w:rPr>
                <w:rFonts w:ascii="GHEA Mariam" w:hAnsi="GHEA Mariam"/>
                <w:color w:val="000000"/>
                <w:u w:val="single"/>
                <w:lang w:eastAsia="en-US"/>
              </w:rPr>
              <w:t>ՀՀ ԷՆԵՐԳԵՏԻԿ ԵՆԹԱԿԱՌՈՒՑՎԱԾՔՆԵՐԻ ԵՎ ԲՆԱԿԱՆ ՊԱՇԱՐՆԵՐԻ ՆԱԽԱՐԱՐՈՒԹՅՈՒՆ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7B1C2F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1,116.0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F5193C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D5C454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D98077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1,116.0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2226AE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C1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</w:tr>
      <w:tr w:rsidR="00564D55" w:rsidRPr="008112C1" w14:paraId="413C6B54" w14:textId="77777777" w:rsidTr="004B6DCC">
        <w:trPr>
          <w:trHeight w:val="285"/>
        </w:trPr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0B7842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11203D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0EC111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112C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117B39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B10F92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AF5A62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2B55AB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824276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C1" w14:paraId="34EB6ABA" w14:textId="77777777" w:rsidTr="004B6DCC">
        <w:trPr>
          <w:trHeight w:val="643"/>
        </w:trPr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E53C6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1004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10C019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31008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A671E0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8112C1">
              <w:rPr>
                <w:rFonts w:ascii="GHEA Mariam" w:hAnsi="GHEA Mariam"/>
                <w:lang w:eastAsia="en-US"/>
              </w:rPr>
              <w:t>Ափապաշտպան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6B5C57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1,116.0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C257C3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ADABBB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A2013F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1,116.0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169F56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14:paraId="466A3C29" w14:textId="77777777" w:rsidR="00564D55" w:rsidRDefault="00564D55" w:rsidP="00564D55">
      <w:pPr>
        <w:pStyle w:val="mechtex"/>
        <w:rPr>
          <w:rFonts w:ascii="Sylfaen" w:hAnsi="Sylfaen" w:cs="Sylfaen"/>
          <w:szCs w:val="22"/>
        </w:rPr>
      </w:pPr>
    </w:p>
    <w:p w14:paraId="7492BB85" w14:textId="77777777" w:rsidR="00564D55" w:rsidRDefault="00564D55" w:rsidP="00564D55">
      <w:pPr>
        <w:pStyle w:val="mechtex"/>
        <w:rPr>
          <w:rFonts w:ascii="Sylfaen" w:hAnsi="Sylfaen" w:cs="Sylfaen"/>
          <w:szCs w:val="22"/>
        </w:rPr>
      </w:pPr>
    </w:p>
    <w:p w14:paraId="3C30DA39" w14:textId="77777777" w:rsidR="00564D55" w:rsidRPr="00453E54" w:rsidRDefault="00564D55" w:rsidP="00564D55">
      <w:pPr>
        <w:pStyle w:val="mechtex"/>
        <w:rPr>
          <w:rFonts w:ascii="Sylfaen" w:hAnsi="Sylfaen" w:cs="Sylfaen"/>
          <w:sz w:val="18"/>
          <w:szCs w:val="22"/>
        </w:rPr>
      </w:pPr>
    </w:p>
    <w:p w14:paraId="39308EC1" w14:textId="77777777" w:rsidR="00564D55" w:rsidRPr="00733523" w:rsidRDefault="00564D55" w:rsidP="00564D55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16E157FC" w14:textId="77777777" w:rsidR="00564D55" w:rsidRPr="00733523" w:rsidRDefault="00564D55" w:rsidP="00564D5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DF9182A" w14:textId="77777777" w:rsidR="00564D55" w:rsidRPr="008112C1" w:rsidRDefault="00564D55" w:rsidP="00792BB2">
      <w:pPr>
        <w:pStyle w:val="mechtex"/>
        <w:rPr>
          <w:rFonts w:ascii="GHEA Mariam" w:hAnsi="GHEA Mariam" w:cs="Sylfaen"/>
          <w:sz w:val="20"/>
        </w:rPr>
      </w:pPr>
      <w:r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3820F73F" w14:textId="77777777" w:rsidR="00BA6A4D" w:rsidRDefault="00BA6A4D"/>
    <w:sectPr w:rsidR="00BA6A4D" w:rsidSect="00792BB2">
      <w:headerReference w:type="even" r:id="rId6"/>
      <w:footerReference w:type="even" r:id="rId7"/>
      <w:pgSz w:w="16834" w:h="11909" w:orient="landscape" w:code="9"/>
      <w:pgMar w:top="1440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A2616" w14:textId="77777777" w:rsidR="00C37991" w:rsidRDefault="00C37991">
      <w:r>
        <w:separator/>
      </w:r>
    </w:p>
  </w:endnote>
  <w:endnote w:type="continuationSeparator" w:id="0">
    <w:p w14:paraId="2E8F2852" w14:textId="77777777" w:rsidR="00C37991" w:rsidRDefault="00C3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A2ADC" w14:textId="77777777" w:rsidR="00853AED" w:rsidRDefault="00564D5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910k.voroshum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981D" w14:textId="77777777" w:rsidR="00C37991" w:rsidRDefault="00C37991">
      <w:r>
        <w:separator/>
      </w:r>
    </w:p>
  </w:footnote>
  <w:footnote w:type="continuationSeparator" w:id="0">
    <w:p w14:paraId="20E09CDF" w14:textId="77777777" w:rsidR="00C37991" w:rsidRDefault="00C3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4CCCA" w14:textId="77777777" w:rsidR="00853AED" w:rsidRDefault="00564D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611E99" w14:textId="77777777" w:rsidR="00853AED" w:rsidRDefault="00C37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55"/>
    <w:rsid w:val="00287A0B"/>
    <w:rsid w:val="00564D55"/>
    <w:rsid w:val="00792BB2"/>
    <w:rsid w:val="00BA6A4D"/>
    <w:rsid w:val="00BD3C63"/>
    <w:rsid w:val="00C3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DBF8"/>
  <w15:chartTrackingRefBased/>
  <w15:docId w15:val="{D9C7C0F8-6388-468F-83BE-A40F39E1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D5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4D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4D5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64D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4D5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64D55"/>
  </w:style>
  <w:style w:type="paragraph" w:customStyle="1" w:styleId="norm">
    <w:name w:val="norm"/>
    <w:basedOn w:val="Normal"/>
    <w:link w:val="normChar"/>
    <w:rsid w:val="00564D5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64D55"/>
    <w:pPr>
      <w:jc w:val="center"/>
    </w:pPr>
    <w:rPr>
      <w:sz w:val="22"/>
    </w:rPr>
  </w:style>
  <w:style w:type="paragraph" w:customStyle="1" w:styleId="Style15">
    <w:name w:val="Style1.5"/>
    <w:basedOn w:val="Normal"/>
    <w:rsid w:val="00564D5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64D55"/>
    <w:pPr>
      <w:jc w:val="both"/>
    </w:pPr>
  </w:style>
  <w:style w:type="paragraph" w:customStyle="1" w:styleId="russtyle">
    <w:name w:val="russtyle"/>
    <w:basedOn w:val="Normal"/>
    <w:rsid w:val="00564D55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564D5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564D5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564D55"/>
    <w:rPr>
      <w:w w:val="90"/>
    </w:rPr>
  </w:style>
  <w:style w:type="paragraph" w:customStyle="1" w:styleId="Style3">
    <w:name w:val="Style3"/>
    <w:basedOn w:val="mechtex"/>
    <w:rsid w:val="00564D55"/>
    <w:rPr>
      <w:w w:val="90"/>
    </w:rPr>
  </w:style>
  <w:style w:type="paragraph" w:customStyle="1" w:styleId="Style6">
    <w:name w:val="Style6"/>
    <w:basedOn w:val="mechtex"/>
    <w:rsid w:val="00564D55"/>
  </w:style>
  <w:style w:type="character" w:styleId="Strong">
    <w:name w:val="Strong"/>
    <w:qFormat/>
    <w:rsid w:val="00564D55"/>
    <w:rPr>
      <w:b/>
      <w:bCs w:val="0"/>
    </w:rPr>
  </w:style>
  <w:style w:type="paragraph" w:styleId="BalloonText">
    <w:name w:val="Balloon Text"/>
    <w:basedOn w:val="Normal"/>
    <w:link w:val="BalloonTextChar"/>
    <w:rsid w:val="00564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4D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2019-07-29T06:19:00Z</dcterms:created>
  <dcterms:modified xsi:type="dcterms:W3CDTF">2019-07-29T06:22:00Z</dcterms:modified>
</cp:coreProperties>
</file>