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62398" w14:textId="77777777" w:rsidR="006C21C7" w:rsidRPr="00E27F2A" w:rsidRDefault="006C21C7" w:rsidP="006C21C7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szCs w:val="22"/>
        </w:rPr>
      </w:pPr>
      <w:r w:rsidRPr="00E27F2A">
        <w:rPr>
          <w:rFonts w:ascii="GHEA Mariam" w:hAnsi="GHEA Mariam"/>
          <w:spacing w:val="-8"/>
          <w:szCs w:val="22"/>
        </w:rPr>
        <w:tab/>
      </w:r>
      <w:r w:rsidRPr="00E27F2A">
        <w:rPr>
          <w:rFonts w:ascii="GHEA Mariam" w:hAnsi="GHEA Mariam"/>
          <w:spacing w:val="-8"/>
          <w:szCs w:val="22"/>
        </w:rPr>
        <w:tab/>
      </w:r>
      <w:r w:rsidRPr="00E27F2A">
        <w:rPr>
          <w:rFonts w:ascii="GHEA Mariam" w:hAnsi="GHEA Mariam"/>
          <w:spacing w:val="-8"/>
          <w:szCs w:val="22"/>
        </w:rPr>
        <w:tab/>
        <w:t xml:space="preserve">       </w:t>
      </w:r>
      <w:proofErr w:type="spellStart"/>
      <w:r w:rsidRPr="00E27F2A">
        <w:rPr>
          <w:rFonts w:ascii="GHEA Mariam" w:hAnsi="GHEA Mariam"/>
          <w:spacing w:val="-8"/>
          <w:szCs w:val="22"/>
        </w:rPr>
        <w:t>Հավելված</w:t>
      </w:r>
      <w:proofErr w:type="spellEnd"/>
      <w:r w:rsidRPr="00E27F2A">
        <w:rPr>
          <w:rFonts w:ascii="GHEA Mariam" w:hAnsi="GHEA Mariam"/>
          <w:spacing w:val="-8"/>
          <w:szCs w:val="22"/>
        </w:rPr>
        <w:t xml:space="preserve"> N 6</w:t>
      </w:r>
    </w:p>
    <w:p w14:paraId="68105DFA" w14:textId="77777777" w:rsidR="006C21C7" w:rsidRPr="00E27F2A" w:rsidRDefault="006C21C7" w:rsidP="006C21C7">
      <w:pPr>
        <w:pStyle w:val="mechtex"/>
        <w:jc w:val="left"/>
        <w:rPr>
          <w:rFonts w:ascii="GHEA Mariam" w:hAnsi="GHEA Mariam"/>
          <w:spacing w:val="-8"/>
          <w:szCs w:val="22"/>
        </w:rPr>
      </w:pP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  <w:t xml:space="preserve">   </w:t>
      </w:r>
      <w:r w:rsidRPr="00E27F2A">
        <w:rPr>
          <w:rFonts w:ascii="GHEA Mariam" w:hAnsi="GHEA Mariam"/>
          <w:spacing w:val="4"/>
          <w:szCs w:val="22"/>
        </w:rPr>
        <w:tab/>
        <w:t xml:space="preserve">    </w:t>
      </w:r>
      <w:r w:rsidRPr="00E27F2A">
        <w:rPr>
          <w:rFonts w:ascii="GHEA Mariam" w:hAnsi="GHEA Mariam"/>
          <w:spacing w:val="4"/>
          <w:szCs w:val="22"/>
        </w:rPr>
        <w:tab/>
        <w:t xml:space="preserve">  </w:t>
      </w:r>
      <w:proofErr w:type="gramStart"/>
      <w:r w:rsidRPr="00E27F2A">
        <w:rPr>
          <w:rFonts w:ascii="GHEA Mariam" w:hAnsi="GHEA Mariam"/>
          <w:spacing w:val="-8"/>
          <w:szCs w:val="22"/>
        </w:rPr>
        <w:t xml:space="preserve">ՀՀ  </w:t>
      </w:r>
      <w:proofErr w:type="spellStart"/>
      <w:r w:rsidRPr="00E27F2A">
        <w:rPr>
          <w:rFonts w:ascii="GHEA Mariam" w:hAnsi="GHEA Mariam"/>
          <w:spacing w:val="-8"/>
          <w:szCs w:val="22"/>
        </w:rPr>
        <w:t>կառավարության</w:t>
      </w:r>
      <w:proofErr w:type="spellEnd"/>
      <w:proofErr w:type="gramEnd"/>
      <w:r w:rsidRPr="00E27F2A">
        <w:rPr>
          <w:rFonts w:ascii="GHEA Mariam" w:hAnsi="GHEA Mariam"/>
          <w:spacing w:val="-8"/>
          <w:szCs w:val="22"/>
        </w:rPr>
        <w:t xml:space="preserve"> 2019 </w:t>
      </w:r>
      <w:proofErr w:type="spellStart"/>
      <w:r w:rsidRPr="00E27F2A">
        <w:rPr>
          <w:rFonts w:ascii="GHEA Mariam" w:hAnsi="GHEA Mariam"/>
          <w:spacing w:val="-8"/>
          <w:szCs w:val="22"/>
        </w:rPr>
        <w:t>թվականի</w:t>
      </w:r>
      <w:proofErr w:type="spellEnd"/>
    </w:p>
    <w:p w14:paraId="56F21EE7" w14:textId="77777777" w:rsidR="006C21C7" w:rsidRPr="00E27F2A" w:rsidRDefault="006C21C7" w:rsidP="006C21C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E27F2A">
        <w:rPr>
          <w:rFonts w:ascii="GHEA Mariam" w:hAnsi="GHEA Mariam"/>
          <w:spacing w:val="-2"/>
          <w:sz w:val="22"/>
          <w:szCs w:val="22"/>
        </w:rPr>
        <w:t xml:space="preserve"> </w:t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E27F2A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="002963D8">
        <w:rPr>
          <w:rFonts w:ascii="GHEA Mariam" w:hAnsi="GHEA Mariam"/>
          <w:spacing w:val="-2"/>
          <w:sz w:val="22"/>
          <w:szCs w:val="22"/>
        </w:rPr>
        <w:t xml:space="preserve">     </w:t>
      </w:r>
      <w:proofErr w:type="spellStart"/>
      <w:r w:rsidRPr="00E27F2A"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E27F2A">
        <w:rPr>
          <w:rFonts w:ascii="GHEA Mariam" w:hAnsi="GHEA Mariam"/>
          <w:spacing w:val="-2"/>
          <w:sz w:val="22"/>
          <w:szCs w:val="22"/>
        </w:rPr>
        <w:t xml:space="preserve"> 18</w:t>
      </w:r>
      <w:r w:rsidRPr="00E27F2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E27F2A">
        <w:rPr>
          <w:rFonts w:ascii="GHEA Mariam" w:hAnsi="GHEA Mariam"/>
          <w:spacing w:val="-2"/>
          <w:sz w:val="22"/>
          <w:szCs w:val="22"/>
        </w:rPr>
        <w:t xml:space="preserve">ի N </w:t>
      </w:r>
      <w:r w:rsidR="00FC0880">
        <w:rPr>
          <w:rFonts w:ascii="GHEA Mariam" w:hAnsi="GHEA Mariam"/>
          <w:sz w:val="22"/>
          <w:szCs w:val="22"/>
        </w:rPr>
        <w:t>908</w:t>
      </w:r>
      <w:r w:rsidRPr="00E27F2A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E27F2A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21987104" w14:textId="77777777" w:rsidR="006C21C7" w:rsidRPr="00E27F2A" w:rsidRDefault="006C21C7" w:rsidP="006C21C7">
      <w:pPr>
        <w:rPr>
          <w:rFonts w:ascii="GHEA Mariam" w:hAnsi="GHEA Mariam" w:cs="Sylfaen"/>
          <w:sz w:val="22"/>
          <w:szCs w:val="22"/>
        </w:rPr>
      </w:pPr>
    </w:p>
    <w:tbl>
      <w:tblPr>
        <w:tblW w:w="14920" w:type="dxa"/>
        <w:tblInd w:w="89" w:type="dxa"/>
        <w:tblLook w:val="0000" w:firstRow="0" w:lastRow="0" w:firstColumn="0" w:lastColumn="0" w:noHBand="0" w:noVBand="0"/>
      </w:tblPr>
      <w:tblGrid>
        <w:gridCol w:w="1417"/>
        <w:gridCol w:w="1560"/>
        <w:gridCol w:w="7047"/>
        <w:gridCol w:w="2949"/>
        <w:gridCol w:w="1947"/>
      </w:tblGrid>
      <w:tr w:rsidR="006C21C7" w:rsidRPr="00E27F2A" w14:paraId="35E924A7" w14:textId="77777777" w:rsidTr="00A051C1">
        <w:trPr>
          <w:trHeight w:val="1395"/>
        </w:trPr>
        <w:tc>
          <w:tcPr>
            <w:tcW w:w="1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46BE9" w14:textId="77777777" w:rsidR="001E599B" w:rsidRDefault="001E599B" w:rsidP="001E599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E599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«</w:t>
            </w:r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 ՀԱՆՐԱՊԵՏՈՒԹՅԱՆ 2019 ԹՎԱԿԱՆԻ ՊԵՏԱԿԱՆ ԲՅՈՒՋԵԻ ՄԱՍԻՆ» ՀԱՅԱՍՏԱՆԻ ՀԱՆՐԱՊԵՏՈՒԹՅԱՆ ՕՐԵՆՔԻ N 1 ՀԱՎԵԼՎԱԾԻ N 2 ԱՂՅՈՒՍԱԿՈՒՄ ԵՎ ՀԱՅԱՍՏԱՆԻ ՀԱՆՐԱՊԵՏՈՒԹՅԱՆ ԿԱՌԱՎԱՐՈՒԹՅԱՆ 2018 ԹՎԱԿԱՆԻ ԴԵԿՏԵՄԲԵՐԻ 27-Ի</w:t>
            </w:r>
          </w:p>
          <w:p w14:paraId="261CB219" w14:textId="77777777" w:rsidR="006C21C7" w:rsidRPr="00E27F2A" w:rsidRDefault="006C21C7" w:rsidP="001E599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r w:rsidRPr="00E27F2A">
              <w:rPr>
                <w:rFonts w:ascii="GHEA Mariam" w:hAnsi="GHEA Mariam" w:cs="Sylfaen"/>
                <w:sz w:val="22"/>
                <w:szCs w:val="22"/>
              </w:rPr>
              <w:t>N</w:t>
            </w: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1515-Ն ՈՐՈՇՄԱՆ  </w:t>
            </w:r>
            <w:r w:rsidRPr="00E27F2A">
              <w:rPr>
                <w:rFonts w:ascii="GHEA Mariam" w:hAnsi="GHEA Mariam" w:cs="Sylfaen"/>
                <w:sz w:val="22"/>
                <w:szCs w:val="22"/>
              </w:rPr>
              <w:t>N</w:t>
            </w: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5 ՀԱՎԵԼՎԱԾԻ </w:t>
            </w:r>
            <w:r w:rsidRPr="00E27F2A">
              <w:rPr>
                <w:rFonts w:ascii="GHEA Mariam" w:hAnsi="GHEA Mariam" w:cs="Sylfaen"/>
                <w:sz w:val="22"/>
                <w:szCs w:val="22"/>
              </w:rPr>
              <w:t>N</w:t>
            </w: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8 ԱՂՅՈՒՍԱԿՈՒՄ ԿԱՏԱՐՎՈՂ ԼՐԱՑՈՒՄՆԵՐԸ</w:t>
            </w:r>
          </w:p>
        </w:tc>
      </w:tr>
      <w:tr w:rsidR="006C21C7" w:rsidRPr="00E27F2A" w14:paraId="3A7AA34A" w14:textId="77777777" w:rsidTr="00A051C1">
        <w:trPr>
          <w:trHeight w:val="33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FDDA7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73857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9584B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5D044B" w14:textId="77777777" w:rsidR="006C21C7" w:rsidRPr="00E27F2A" w:rsidRDefault="006C21C7" w:rsidP="00A051C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6C21C7" w:rsidRPr="00E27F2A" w14:paraId="042EF9E5" w14:textId="77777777" w:rsidTr="00A051C1">
        <w:trPr>
          <w:trHeight w:val="76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130C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5993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ծախսային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284D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E0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A5E0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A5E0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</w:t>
            </w:r>
            <w:r w:rsidR="001E59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վարող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1241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6C21C7" w:rsidRPr="00E27F2A" w14:paraId="56161AE4" w14:textId="77777777" w:rsidTr="00A051C1">
        <w:trPr>
          <w:trHeight w:val="11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7519" w14:textId="77777777" w:rsidR="006C21C7" w:rsidRPr="00E27F2A" w:rsidRDefault="006C21C7" w:rsidP="00A051C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0EAF" w14:textId="77777777" w:rsidR="006C21C7" w:rsidRPr="00E27F2A" w:rsidRDefault="006C21C7" w:rsidP="00A051C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7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17CD" w14:textId="77777777" w:rsidR="006C21C7" w:rsidRPr="00E27F2A" w:rsidRDefault="006C21C7" w:rsidP="00A051C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1793" w14:textId="77777777" w:rsidR="006C21C7" w:rsidRPr="00E27F2A" w:rsidRDefault="006C21C7" w:rsidP="00A051C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1EDF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6C21C7" w:rsidRPr="00E27F2A" w14:paraId="14700DC2" w14:textId="77777777" w:rsidTr="00A051C1">
        <w:trPr>
          <w:trHeight w:val="76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7A6A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1190</w:t>
            </w:r>
          </w:p>
        </w:tc>
        <w:tc>
          <w:tcPr>
            <w:tcW w:w="8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0954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Զբոսաշրջության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A6AC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CF15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6C21C7" w:rsidRPr="00E27F2A" w14:paraId="1669AA48" w14:textId="77777777" w:rsidTr="00A051C1">
        <w:trPr>
          <w:trHeight w:val="10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76A3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16AB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7497" w14:textId="77777777" w:rsidR="006C21C7" w:rsidRPr="00E27F2A" w:rsidRDefault="006C21C7" w:rsidP="00A051C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զբոսաշրջության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զարգացմանը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8FDD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զբոսաշրջության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BDF1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90,000.0</w:t>
            </w:r>
          </w:p>
        </w:tc>
      </w:tr>
      <w:tr w:rsidR="006C21C7" w:rsidRPr="00E27F2A" w14:paraId="2C6856AE" w14:textId="77777777" w:rsidTr="00A051C1">
        <w:trPr>
          <w:trHeight w:val="6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5CED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E8F4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D864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68EA" w14:textId="77777777" w:rsidR="006C21C7" w:rsidRPr="00E27F2A" w:rsidRDefault="001E599B" w:rsidP="00A051C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</w:t>
            </w:r>
            <w:r w:rsidR="006C21C7"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րցույթով</w:t>
            </w:r>
            <w:proofErr w:type="spellEnd"/>
            <w:r w:rsidR="006C21C7"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ընտրված</w:t>
            </w:r>
            <w:proofErr w:type="spellEnd"/>
            <w:r w:rsidR="006C21C7"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CB1F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90,000.0</w:t>
            </w:r>
          </w:p>
        </w:tc>
      </w:tr>
    </w:tbl>
    <w:p w14:paraId="39D212B3" w14:textId="77777777" w:rsidR="006C21C7" w:rsidRDefault="006C21C7" w:rsidP="006C21C7">
      <w:pPr>
        <w:pStyle w:val="mechtex"/>
        <w:rPr>
          <w:rFonts w:ascii="GHEA Mariam" w:hAnsi="GHEA Mariam" w:cs="Sylfaen"/>
          <w:szCs w:val="22"/>
        </w:rPr>
      </w:pPr>
    </w:p>
    <w:p w14:paraId="4B242D6D" w14:textId="77777777" w:rsidR="006C21C7" w:rsidRDefault="006C21C7" w:rsidP="006C21C7">
      <w:pPr>
        <w:pStyle w:val="mechtex"/>
        <w:rPr>
          <w:rFonts w:ascii="GHEA Mariam" w:hAnsi="GHEA Mariam" w:cs="Sylfaen"/>
          <w:szCs w:val="22"/>
        </w:rPr>
      </w:pPr>
    </w:p>
    <w:p w14:paraId="45EF849E" w14:textId="77777777" w:rsidR="006C21C7" w:rsidRPr="00E27F2A" w:rsidRDefault="006C21C7" w:rsidP="006C21C7">
      <w:pPr>
        <w:rPr>
          <w:rFonts w:ascii="GHEA Mariam" w:hAnsi="GHEA Mariam" w:cs="Arial Armenian"/>
          <w:sz w:val="22"/>
          <w:szCs w:val="22"/>
          <w:lang w:val="af-ZA"/>
        </w:rPr>
      </w:pPr>
      <w:r w:rsidRPr="00E27F2A"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E27F2A">
        <w:rPr>
          <w:rFonts w:ascii="GHEA Mariam" w:hAnsi="GHEA Mariam" w:cs="Sylfaen"/>
          <w:sz w:val="22"/>
          <w:szCs w:val="22"/>
        </w:rPr>
        <w:t>ՀԱՅԱՍՏԱՆԻ</w:t>
      </w:r>
      <w:r w:rsidRPr="00E27F2A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E27F2A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10BF68F5" w14:textId="77777777" w:rsidR="006C21C7" w:rsidRPr="00E27F2A" w:rsidRDefault="006C21C7" w:rsidP="006C21C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E27F2A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E27F2A">
        <w:rPr>
          <w:rFonts w:ascii="GHEA Mariam" w:hAnsi="GHEA Mariam" w:cs="Sylfaen"/>
          <w:sz w:val="22"/>
          <w:szCs w:val="22"/>
        </w:rPr>
        <w:t>ՎԱՐՉԱՊԵՏԻ</w:t>
      </w:r>
      <w:r w:rsidRPr="00E27F2A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E27F2A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6F70CD4A" w14:textId="6CFD618E" w:rsidR="001F225D" w:rsidRDefault="006C21C7" w:rsidP="006171F0">
      <w:pPr>
        <w:pStyle w:val="mechtex"/>
      </w:pPr>
      <w:r w:rsidRPr="00E27F2A">
        <w:rPr>
          <w:rFonts w:ascii="GHEA Mariam" w:hAnsi="GHEA Mariam" w:cs="Sylfaen"/>
          <w:spacing w:val="-8"/>
          <w:szCs w:val="22"/>
        </w:rPr>
        <w:t>ՂԵԿԱՎԱՐ</w:t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Arial Armenian"/>
          <w:szCs w:val="22"/>
        </w:rPr>
        <w:t>Է</w:t>
      </w:r>
      <w:r w:rsidRPr="00E27F2A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E27F2A">
        <w:rPr>
          <w:rFonts w:ascii="GHEA Mariam" w:hAnsi="GHEA Mariam" w:cs="Arial Armenian"/>
          <w:spacing w:val="-8"/>
          <w:szCs w:val="22"/>
        </w:rPr>
        <w:t>Ն</w:t>
      </w:r>
      <w:r w:rsidRPr="00E27F2A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1F225D" w:rsidSect="006171F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087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71D0E" w14:textId="77777777" w:rsidR="00742178" w:rsidRDefault="00742178">
      <w:r>
        <w:separator/>
      </w:r>
    </w:p>
  </w:endnote>
  <w:endnote w:type="continuationSeparator" w:id="0">
    <w:p w14:paraId="719FF341" w14:textId="77777777" w:rsidR="00742178" w:rsidRDefault="0074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C6C6" w14:textId="77777777" w:rsidR="00A051C1" w:rsidRDefault="006566B9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A051C1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84070" w14:textId="77777777" w:rsidR="00A051C1" w:rsidRDefault="006566B9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A051C1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A1301" w14:textId="77777777" w:rsidR="00A051C1" w:rsidRPr="00A051C1" w:rsidRDefault="00A051C1" w:rsidP="00A05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4515C" w14:textId="77777777" w:rsidR="00742178" w:rsidRDefault="00742178">
      <w:r>
        <w:separator/>
      </w:r>
    </w:p>
  </w:footnote>
  <w:footnote w:type="continuationSeparator" w:id="0">
    <w:p w14:paraId="09365B26" w14:textId="77777777" w:rsidR="00742178" w:rsidRDefault="00742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5F267" w14:textId="77777777" w:rsidR="00A051C1" w:rsidRDefault="00A051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713787" w14:textId="77777777" w:rsidR="00A051C1" w:rsidRDefault="00A051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91976" w14:textId="77777777" w:rsidR="00A051C1" w:rsidRDefault="00A051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3D2A772" w14:textId="77777777" w:rsidR="00A051C1" w:rsidRDefault="00A051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0525A"/>
    <w:multiLevelType w:val="hybridMultilevel"/>
    <w:tmpl w:val="6D48DA1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1C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9B3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99B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5C1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3D8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B41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A0E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683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94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171F0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6B9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1C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7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AD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41A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6FD4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4C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662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1C1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4E1C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4F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68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DF4"/>
    <w:rsid w:val="00FB6E06"/>
    <w:rsid w:val="00FB7019"/>
    <w:rsid w:val="00FB7062"/>
    <w:rsid w:val="00FB78BA"/>
    <w:rsid w:val="00FB7E14"/>
    <w:rsid w:val="00FB7EDF"/>
    <w:rsid w:val="00FB7EEB"/>
    <w:rsid w:val="00FC0094"/>
    <w:rsid w:val="00FC0880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F438BA"/>
  <w15:docId w15:val="{8EF1F125-5E1D-4023-B809-C919C9D3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21C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76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D76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7662"/>
  </w:style>
  <w:style w:type="paragraph" w:customStyle="1" w:styleId="norm">
    <w:name w:val="norm"/>
    <w:basedOn w:val="Normal"/>
    <w:link w:val="normChar"/>
    <w:rsid w:val="009D7662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9D766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D7662"/>
    <w:pPr>
      <w:jc w:val="both"/>
    </w:pPr>
  </w:style>
  <w:style w:type="paragraph" w:customStyle="1" w:styleId="russtyle">
    <w:name w:val="russtyle"/>
    <w:basedOn w:val="Normal"/>
    <w:rsid w:val="009D7662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9D766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9D766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msolistparagraph0">
    <w:name w:val="msolistparagraph"/>
    <w:basedOn w:val="Normal"/>
    <w:rsid w:val="006C21C7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Char">
    <w:name w:val="norm Char"/>
    <w:link w:val="norm"/>
    <w:locked/>
    <w:rsid w:val="006C21C7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basedOn w:val="DefaultParagraphFont"/>
    <w:link w:val="mechtex"/>
    <w:rsid w:val="006C21C7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6C21C7"/>
    <w:rPr>
      <w:rFonts w:ascii="Arial Armenian" w:hAnsi="Arial Armenian"/>
      <w:lang w:eastAsia="ru-RU"/>
    </w:rPr>
  </w:style>
  <w:style w:type="character" w:styleId="Strong">
    <w:name w:val="Strong"/>
    <w:qFormat/>
    <w:rsid w:val="006C21C7"/>
    <w:rPr>
      <w:b/>
      <w:bCs w:val="0"/>
    </w:rPr>
  </w:style>
  <w:style w:type="paragraph" w:styleId="BalloonText">
    <w:name w:val="Balloon Text"/>
    <w:basedOn w:val="Normal"/>
    <w:link w:val="BalloonTextChar"/>
    <w:rsid w:val="001E1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9B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B48EB-9C4E-40B0-8234-EBB98981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https://mul2-moj.gov.am/tasks/19025/oneclick/908k.voroshum.docx?token=9dd9c7dcb8322552ae483fab1caf62e9</cp:keywords>
  <cp:lastModifiedBy>Tatevik</cp:lastModifiedBy>
  <cp:revision>10</cp:revision>
  <dcterms:created xsi:type="dcterms:W3CDTF">2019-07-22T08:54:00Z</dcterms:created>
  <dcterms:modified xsi:type="dcterms:W3CDTF">2019-07-29T06:07:00Z</dcterms:modified>
</cp:coreProperties>
</file>