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4BE4A" w14:textId="77777777" w:rsidR="00CB4EA9" w:rsidRPr="00D30272" w:rsidRDefault="00CB4EA9" w:rsidP="00CB4EA9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962C2B">
        <w:rPr>
          <w:rFonts w:ascii="Courier New" w:hAnsi="Courier New" w:cs="Courier New"/>
          <w:spacing w:val="-8"/>
          <w:lang w:val="es-ES"/>
        </w:rPr>
        <w:t>                          </w:t>
      </w:r>
      <w:r>
        <w:rPr>
          <w:rFonts w:ascii="Courier New" w:hAnsi="Courier New" w:cs="Courier New"/>
          <w:spacing w:val="-8"/>
          <w:lang w:val="es-ES"/>
        </w:rPr>
        <w:t xml:space="preserve">        </w:t>
      </w:r>
      <w:r>
        <w:rPr>
          <w:rFonts w:ascii="GHEA Mariam" w:hAnsi="GHEA Mariam"/>
          <w:spacing w:val="-8"/>
          <w:lang w:val="af-ZA"/>
        </w:rPr>
        <w:t xml:space="preserve">   </w:t>
      </w:r>
      <w:r w:rsidR="00700220">
        <w:rPr>
          <w:rFonts w:ascii="Courier New" w:hAnsi="Courier New" w:cs="Courier New"/>
          <w:spacing w:val="-8"/>
          <w:lang w:val="hy-AM"/>
        </w:rPr>
        <w:t xml:space="preserve">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7</w:t>
      </w:r>
    </w:p>
    <w:p w14:paraId="4E55264D" w14:textId="77777777" w:rsidR="00CB4EA9" w:rsidRPr="00D30272" w:rsidRDefault="00CB4EA9" w:rsidP="00CB4EA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3AB36E8" w14:textId="77777777" w:rsidR="00CB4EA9" w:rsidRPr="00962C2B" w:rsidRDefault="00CB4EA9" w:rsidP="00CB4EA9">
      <w:pPr>
        <w:pStyle w:val="mechtex"/>
        <w:jc w:val="left"/>
        <w:rPr>
          <w:rFonts w:ascii="GHEA Mariam" w:hAnsi="GHEA Mariam"/>
          <w:spacing w:val="-2"/>
          <w:lang w:val="es-ES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 xml:space="preserve">              </w:t>
      </w:r>
      <w:r w:rsidR="00700220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af-ZA"/>
        </w:rPr>
        <w:t>հունիսի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808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4A664171" w14:textId="77777777" w:rsidR="00CB4EA9" w:rsidRPr="00962C2B" w:rsidRDefault="00CB4EA9" w:rsidP="00CB4EA9">
      <w:pPr>
        <w:pStyle w:val="mechtex"/>
        <w:jc w:val="left"/>
        <w:rPr>
          <w:rFonts w:ascii="GHEA Mariam" w:hAnsi="GHEA Mariam"/>
          <w:spacing w:val="-2"/>
          <w:lang w:val="es-ES"/>
        </w:rPr>
      </w:pPr>
    </w:p>
    <w:p w14:paraId="4FE959C0" w14:textId="77777777" w:rsidR="00CB4EA9" w:rsidRPr="00962C2B" w:rsidRDefault="00CB4EA9" w:rsidP="00CB4EA9">
      <w:pPr>
        <w:pStyle w:val="mechtex"/>
        <w:jc w:val="left"/>
        <w:rPr>
          <w:rFonts w:ascii="GHEA Mariam" w:hAnsi="GHEA Mariam"/>
          <w:spacing w:val="-2"/>
          <w:lang w:val="es-ES"/>
        </w:rPr>
      </w:pPr>
    </w:p>
    <w:p w14:paraId="46250273" w14:textId="77777777" w:rsidR="00CB4EA9" w:rsidRPr="00962C2B" w:rsidRDefault="00CB4EA9" w:rsidP="00CB4EA9">
      <w:pPr>
        <w:pStyle w:val="mechtex"/>
        <w:jc w:val="left"/>
        <w:rPr>
          <w:rFonts w:ascii="GHEA Mariam" w:hAnsi="GHEA Mariam"/>
          <w:spacing w:val="-2"/>
          <w:lang w:val="es-ES"/>
        </w:rPr>
      </w:pPr>
    </w:p>
    <w:tbl>
      <w:tblPr>
        <w:tblW w:w="10796" w:type="dxa"/>
        <w:tblInd w:w="-594" w:type="dxa"/>
        <w:tblLook w:val="0000" w:firstRow="0" w:lastRow="0" w:firstColumn="0" w:lastColumn="0" w:noHBand="0" w:noVBand="0"/>
      </w:tblPr>
      <w:tblGrid>
        <w:gridCol w:w="1140"/>
        <w:gridCol w:w="1560"/>
        <w:gridCol w:w="6192"/>
        <w:gridCol w:w="1904"/>
      </w:tblGrid>
      <w:tr w:rsidR="00CB4EA9" w:rsidRPr="002D255F" w14:paraId="51F79834" w14:textId="77777777" w:rsidTr="00784D53">
        <w:trPr>
          <w:trHeight w:val="1650"/>
        </w:trPr>
        <w:tc>
          <w:tcPr>
            <w:tcW w:w="10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DE9B" w14:textId="77777777" w:rsidR="00CB4EA9" w:rsidRPr="00310AD2" w:rsidRDefault="00CB4EA9" w:rsidP="00784D53">
            <w:pPr>
              <w:jc w:val="center"/>
              <w:rPr>
                <w:rFonts w:ascii="GHEA Mariam" w:hAnsi="GHEA Mariam" w:cs="Arial"/>
                <w:bCs/>
                <w:lang w:val="es-ES" w:eastAsia="en-US"/>
              </w:rPr>
            </w:pPr>
            <w:r w:rsidRPr="00310AD2">
              <w:rPr>
                <w:rFonts w:ascii="GHEA Mariam" w:hAnsi="GHEA Mariam" w:cs="Arial"/>
                <w:bCs/>
                <w:lang w:val="es-ES" w:eastAsia="en-US"/>
              </w:rPr>
              <w:t>«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>ՀԱՅԱ</w:t>
            </w:r>
            <w:r w:rsidRPr="00310AD2">
              <w:rPr>
                <w:rFonts w:ascii="GHEA Mariam" w:hAnsi="GHEA Mariam" w:cs="Arial"/>
                <w:bCs/>
                <w:lang w:val="es-ES" w:eastAsia="en-US"/>
              </w:rPr>
              <w:t>U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>ՏԱՆԻ</w:t>
            </w:r>
            <w:r w:rsidRPr="00310AD2"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>ՀԱՆՐԱՊԵՏՈՒԹՅԱՆ</w:t>
            </w:r>
            <w:r w:rsidRPr="00310AD2">
              <w:rPr>
                <w:rFonts w:ascii="GHEA Mariam" w:hAnsi="GHEA Mariam" w:cs="Arial"/>
                <w:bCs/>
                <w:lang w:val="es-ES" w:eastAsia="en-US"/>
              </w:rPr>
              <w:t xml:space="preserve"> 2019 </w:t>
            </w:r>
            <w:r>
              <w:rPr>
                <w:rFonts w:ascii="GHEA Mariam" w:hAnsi="GHEA Mariam" w:cs="Arial"/>
                <w:bCs/>
                <w:lang w:eastAsia="en-US"/>
              </w:rPr>
              <w:t>ԹՎԱԿԱՆԻ</w:t>
            </w:r>
            <w:r w:rsidRPr="00310AD2"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ՊԵՏԱԿԱՆ</w:t>
            </w:r>
            <w:r w:rsidRPr="00310AD2"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ԲՅՈՒՋԵԻ</w:t>
            </w:r>
            <w:r w:rsidRPr="00310AD2"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ՄԱՍ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>ԻՆ</w:t>
            </w:r>
            <w:r w:rsidRPr="00310AD2">
              <w:rPr>
                <w:rFonts w:ascii="GHEA Mariam" w:hAnsi="GHEA Mariam" w:cs="Arial"/>
                <w:bCs/>
                <w:lang w:val="es-ES" w:eastAsia="en-US"/>
              </w:rPr>
              <w:t xml:space="preserve">» 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>ՀԱՅԱ</w:t>
            </w:r>
            <w:r>
              <w:rPr>
                <w:rFonts w:ascii="GHEA Mariam" w:hAnsi="GHEA Mariam" w:cs="Arial"/>
                <w:bCs/>
                <w:lang w:val="es-ES" w:eastAsia="en-US"/>
              </w:rPr>
              <w:t>Ս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>ՏԱՆԻ</w:t>
            </w:r>
            <w:r w:rsidRPr="00310AD2"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>ՀԱՆՐԱՊԵՏՈՒԹՅԱՆ</w:t>
            </w:r>
            <w:r w:rsidRPr="00310AD2">
              <w:rPr>
                <w:rFonts w:ascii="GHEA Mariam" w:hAnsi="GHEA Mariam" w:cs="Arial"/>
                <w:bCs/>
                <w:lang w:val="es-ES" w:eastAsia="en-US"/>
              </w:rPr>
              <w:t xml:space="preserve"> O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>ՐԵՆՔԻ</w:t>
            </w:r>
            <w:r w:rsidRPr="00310AD2">
              <w:rPr>
                <w:rFonts w:ascii="GHEA Mariam" w:hAnsi="GHEA Mariam" w:cs="Arial"/>
                <w:bCs/>
                <w:lang w:val="es-ES" w:eastAsia="en-US"/>
              </w:rPr>
              <w:t xml:space="preserve"> N 8 </w:t>
            </w:r>
            <w:proofErr w:type="gramStart"/>
            <w:r w:rsidRPr="00962C2B">
              <w:rPr>
                <w:rFonts w:ascii="GHEA Mariam" w:hAnsi="GHEA Mariam" w:cs="Arial"/>
                <w:bCs/>
                <w:lang w:eastAsia="en-US"/>
              </w:rPr>
              <w:t>ՀԱՎԵԼՎԱԾՈՒՄ</w:t>
            </w:r>
            <w:r w:rsidRPr="00310AD2">
              <w:rPr>
                <w:rFonts w:ascii="GHEA Mariam" w:hAnsi="GHEA Mariam" w:cs="Arial"/>
                <w:bCs/>
                <w:lang w:val="es-ES" w:eastAsia="en-US"/>
              </w:rPr>
              <w:t xml:space="preserve">  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>ԿԱՏԱՐՎՈՂ</w:t>
            </w:r>
            <w:proofErr w:type="gramEnd"/>
            <w:r w:rsidRPr="00310AD2">
              <w:rPr>
                <w:rFonts w:ascii="GHEA Mariam" w:hAnsi="GHEA Mariam" w:cs="Arial"/>
                <w:bCs/>
                <w:lang w:val="es-ES" w:eastAsia="en-US"/>
              </w:rPr>
              <w:t xml:space="preserve">  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>ՓՈՓՈԽՈՒԹՅՈՒՆՆԵՐԸ</w:t>
            </w:r>
            <w:r w:rsidRPr="00310AD2"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</w:p>
        </w:tc>
      </w:tr>
      <w:tr w:rsidR="00CB4EA9" w:rsidRPr="002D255F" w14:paraId="3B46CD91" w14:textId="77777777" w:rsidTr="00784D53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6F010" w14:textId="77777777" w:rsidR="00CB4EA9" w:rsidRPr="00310AD2" w:rsidRDefault="00CB4EA9" w:rsidP="00784D53">
            <w:pPr>
              <w:rPr>
                <w:rFonts w:ascii="GHEA Mariam" w:hAnsi="GHEA Mariam" w:cs="Arial"/>
                <w:lang w:val="es-E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4623E" w14:textId="77777777" w:rsidR="00CB4EA9" w:rsidRPr="00310AD2" w:rsidRDefault="00CB4EA9" w:rsidP="00784D53">
            <w:pPr>
              <w:rPr>
                <w:rFonts w:ascii="GHEA Mariam" w:hAnsi="GHEA Mariam" w:cs="Arial"/>
                <w:lang w:val="es-ES" w:eastAsia="en-US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A27D" w14:textId="77777777" w:rsidR="00CB4EA9" w:rsidRPr="00310AD2" w:rsidRDefault="00CB4EA9" w:rsidP="00784D53">
            <w:pPr>
              <w:rPr>
                <w:rFonts w:ascii="GHEA Mariam" w:hAnsi="GHEA Mariam" w:cs="Arial"/>
                <w:lang w:val="es-ES"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B7790" w14:textId="77777777" w:rsidR="00CB4EA9" w:rsidRPr="00310AD2" w:rsidRDefault="00CB4EA9" w:rsidP="00784D53">
            <w:pPr>
              <w:rPr>
                <w:rFonts w:ascii="GHEA Mariam" w:hAnsi="GHEA Mariam" w:cs="Arial"/>
                <w:lang w:val="es-ES" w:eastAsia="en-US"/>
              </w:rPr>
            </w:pPr>
          </w:p>
        </w:tc>
      </w:tr>
      <w:tr w:rsidR="00CB4EA9" w:rsidRPr="00962C2B" w14:paraId="68CBF5DE" w14:textId="77777777" w:rsidTr="00784D53">
        <w:trPr>
          <w:trHeight w:val="630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0FFD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1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2E5B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Արտաբյուջետայ</w:t>
            </w:r>
            <w:r>
              <w:rPr>
                <w:rFonts w:ascii="GHEA Mariam" w:hAnsi="GHEA Mariam" w:cs="Arial"/>
                <w:lang w:eastAsia="en-US"/>
              </w:rPr>
              <w:t>ի</w:t>
            </w:r>
            <w:r w:rsidRPr="00962C2B">
              <w:rPr>
                <w:rFonts w:ascii="GHEA Mariam" w:hAnsi="GHEA Mariam" w:cs="Arial"/>
                <w:lang w:eastAsia="en-US"/>
              </w:rPr>
              <w:t>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հաշիվների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2019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թվականի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եկամուտները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ծախսերը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դեֆիցիտը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պակասուրդի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),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ինչպես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նաև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դեֆիցիտի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պակասուրդի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ֆինանսավորման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աղբյուրներն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br/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անվանումների</w:t>
            </w:r>
            <w:proofErr w:type="spellEnd"/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BA43E8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Գումարը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br/>
              <w:t xml:space="preserve"> (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B4EA9" w:rsidRPr="00962C2B" w14:paraId="668A8D87" w14:textId="77777777" w:rsidTr="00784D53">
        <w:trPr>
          <w:trHeight w:val="93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6A3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</w:t>
            </w:r>
            <w:r w:rsidRPr="00962C2B">
              <w:rPr>
                <w:rFonts w:ascii="GHEA Mariam" w:hAnsi="GHEA Mariam" w:cs="Arial"/>
                <w:lang w:eastAsia="en-US"/>
              </w:rPr>
              <w:t>րագիր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081E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</w:t>
            </w:r>
            <w:r w:rsidRPr="00962C2B">
              <w:rPr>
                <w:rFonts w:ascii="GHEA Mariam" w:hAnsi="GHEA Mariam" w:cs="Arial"/>
                <w:lang w:eastAsia="en-US"/>
              </w:rPr>
              <w:t>իջոցառում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61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5F4F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C222FA5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CB4EA9" w:rsidRPr="00962C2B" w14:paraId="63E56CA0" w14:textId="77777777" w:rsidTr="00784D53">
        <w:trPr>
          <w:trHeight w:val="113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6463E9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9C2C0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GHEA Mariam" w:hAnsi="GHEA Mariam" w:cs="Arial"/>
                <w:lang w:eastAsia="en-US"/>
              </w:rPr>
              <w:t>ԱՐՏԱԲՅՈՒՋԵՏԱՅԻՆ ՀԱՇԻՎՆԵՐԻ 2019 ԹՎԱԿԱՆԻ ԵԿԱՄՈՒՏՆԵՐԻ, ԾԱԽՍԵՐԻ ԵՎ ԴԵՖԻՑԻՏԻ (ՊԱԿԱՍՈՒՐԴԻ) ԵՎ ԴԵՖԻՑԻՏԻ (ՊԱԿԱՍՈՒՐԴԻ) ՖԻՆԱՆՍԱՎՈՐՄԱՆ</w:t>
            </w:r>
            <w:r w:rsidRPr="00962C2B">
              <w:rPr>
                <w:rFonts w:ascii="GHEA Mariam" w:hAnsi="GHEA Mariam" w:cs="Arial"/>
                <w:lang w:eastAsia="en-US"/>
              </w:rPr>
              <w:br/>
              <w:t>ԱՂԲՅՈՒՐՆԵՐԻ ԱՄՓՈՓ ՑՈՒՑԱՆԻՇՆԵՐ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891292D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փոփոխություն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                               </w:t>
            </w:r>
            <w:r>
              <w:rPr>
                <w:rFonts w:ascii="GHEA Mariam" w:hAnsi="GHEA Mariam" w:cs="Arial"/>
                <w:lang w:eastAsia="en-US"/>
              </w:rPr>
              <w:t xml:space="preserve">                      </w:t>
            </w:r>
            <w:proofErr w:type="gramStart"/>
            <w:r>
              <w:rPr>
                <w:rFonts w:ascii="GHEA Mariam" w:hAnsi="GHEA Mariam" w:cs="Arial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rFonts w:ascii="GHEA Mariam" w:hAnsi="GHEA Mariam" w:cs="Arial"/>
                <w:lang w:eastAsia="en-US"/>
              </w:rPr>
              <w:t>ավելաց</w:t>
            </w:r>
            <w:r w:rsidRPr="00962C2B">
              <w:rPr>
                <w:rFonts w:ascii="GHEA Mariam" w:hAnsi="GHEA Mariam" w:cs="Arial"/>
                <w:lang w:eastAsia="en-US"/>
              </w:rPr>
              <w:t>ումները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B4EA9" w:rsidRPr="00962C2B" w14:paraId="2718581F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528B0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6DDB9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4F0BA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>ԸՆԴԱՄԵՆԸ</w:t>
            </w:r>
            <w:r>
              <w:rPr>
                <w:rFonts w:ascii="GHEA Mariam" w:hAnsi="GHEA Mariam" w:cs="Arial"/>
                <w:bCs/>
                <w:lang w:eastAsia="en-US"/>
              </w:rPr>
              <w:t>՝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ԵԿԱՄՈՒՏՆԵՐ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33E657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       1,179,422.3   </w:t>
            </w:r>
          </w:p>
        </w:tc>
      </w:tr>
      <w:tr w:rsidR="00CB4EA9" w:rsidRPr="00962C2B" w14:paraId="670AC70E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95FCC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CFA56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C9E5E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որից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D44FEB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B4EA9" w:rsidRPr="00962C2B" w14:paraId="7C4D3CF0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35860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2311F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3285D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>ՀԱՐԿԱՅԻՆ ԵԿԱՄՈՒՏՆԵՐ ԵՎ ՊԵՏԱԿԱՆ ՏՈՒՐՔ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B030CF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                      -     </w:t>
            </w:r>
          </w:p>
        </w:tc>
      </w:tr>
      <w:tr w:rsidR="00CB4EA9" w:rsidRPr="00962C2B" w14:paraId="3DBB80C3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7BC92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A10C5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22656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>ԱՅԼ ԵԿԱՄՈՒՏՆԵՐ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E5AA1B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       1,179,422.3   </w:t>
            </w:r>
          </w:p>
        </w:tc>
      </w:tr>
      <w:tr w:rsidR="00CB4EA9" w:rsidRPr="00962C2B" w14:paraId="24B66D3E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78018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A0EF5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C989B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>ԸՆԴԱՄԵՆԸ</w:t>
            </w:r>
            <w:r>
              <w:rPr>
                <w:rFonts w:ascii="GHEA Mariam" w:hAnsi="GHEA Mariam" w:cs="Arial"/>
                <w:bCs/>
                <w:lang w:eastAsia="en-US"/>
              </w:rPr>
              <w:t>՝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ԾԱԽՍԵՐ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A756B6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       1,179,422.3   </w:t>
            </w:r>
          </w:p>
        </w:tc>
      </w:tr>
      <w:tr w:rsidR="00CB4EA9" w:rsidRPr="00962C2B" w14:paraId="10D5051C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9B75F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C74CE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9CCA5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>ԸՆԴԱՄԵՆԸ</w:t>
            </w:r>
            <w:r>
              <w:rPr>
                <w:rFonts w:ascii="GHEA Mariam" w:hAnsi="GHEA Mariam" w:cs="Arial"/>
                <w:bCs/>
                <w:lang w:eastAsia="en-US"/>
              </w:rPr>
              <w:t>՝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ԴԵՖԻՑԻՏ (ՊԱԿԱՍՈՒՐԴ)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9C8631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                      -     </w:t>
            </w:r>
          </w:p>
        </w:tc>
      </w:tr>
      <w:tr w:rsidR="00CB4EA9" w:rsidRPr="00962C2B" w14:paraId="46C06356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1BE97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98245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5B9F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>ԴԵՖԻՑԻՏ (ՊԱԿԱՍՈՒՐԴ) ՖԻՆԱՆՍԱՎՈՐՄԱՆ ԱՂԲՅՈՒՐՆԵՐ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42B257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                      -     </w:t>
            </w:r>
          </w:p>
        </w:tc>
      </w:tr>
      <w:tr w:rsidR="00CB4EA9" w:rsidRPr="00962C2B" w14:paraId="6A7BBE1F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FA8C4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A4ED4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EFCDF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97D964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B4EA9" w:rsidRPr="00962C2B" w14:paraId="60FE3228" w14:textId="77777777" w:rsidTr="00784D53">
        <w:trPr>
          <w:trHeight w:val="39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39A193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856F9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 w:rsidRPr="00962C2B">
              <w:rPr>
                <w:rFonts w:ascii="GHEA Mariam" w:hAnsi="GHEA Mariam" w:cs="Arial"/>
                <w:bCs/>
                <w:lang w:eastAsia="en-US"/>
              </w:rPr>
              <w:t>պաշտպանության</w:t>
            </w:r>
            <w:proofErr w:type="spellEnd"/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2D6EBD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B4EA9" w:rsidRPr="00962C2B" w14:paraId="587484F3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71F25" w14:textId="77777777" w:rsidR="00CB4EA9" w:rsidRPr="00962C2B" w:rsidRDefault="00CB4EA9" w:rsidP="00784D53">
            <w:pPr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>9001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9685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627A" w14:textId="77777777" w:rsidR="00CB4EA9" w:rsidRPr="00962C2B" w:rsidRDefault="00CB4EA9" w:rsidP="00784D53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bCs/>
                <w:lang w:eastAsia="en-US"/>
              </w:rPr>
              <w:t>անվանումը</w:t>
            </w:r>
            <w:proofErr w:type="spellEnd"/>
            <w:r w:rsidRPr="00962C2B">
              <w:rPr>
                <w:rFonts w:ascii="GHEA Mariam" w:hAnsi="GHEA Mariam" w:cs="Arial"/>
                <w:bCs/>
                <w:lang w:eastAsia="en-US"/>
              </w:rPr>
              <w:t>`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FFCD52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       1,179,422.3   </w:t>
            </w:r>
          </w:p>
        </w:tc>
      </w:tr>
      <w:tr w:rsidR="00CB4EA9" w:rsidRPr="00962C2B" w14:paraId="5C8A9B9E" w14:textId="77777777" w:rsidTr="00784D53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1D4708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AED6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12AC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Աջակցություն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ՀՀ ՊՆ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իրականացվող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ծրագրերին</w:t>
            </w:r>
            <w:proofErr w:type="spellEnd"/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31C8A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B4EA9" w:rsidRPr="00962C2B" w14:paraId="085A7DEF" w14:textId="77777777" w:rsidTr="00784D5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0F329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41EA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67590" w14:textId="77777777" w:rsidR="00CB4EA9" w:rsidRPr="00962C2B" w:rsidRDefault="00CB4EA9" w:rsidP="00784D53">
            <w:pPr>
              <w:ind w:firstLineChars="100" w:firstLine="220"/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նպատակը</w:t>
            </w:r>
            <w:proofErr w:type="spellEnd"/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69010F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CB4EA9" w:rsidRPr="00962C2B" w14:paraId="1104780C" w14:textId="77777777" w:rsidTr="00784D53">
        <w:trPr>
          <w:trHeight w:val="64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DF95E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3FD3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4FBA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Աջակցել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պաշտպանողականության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բարձրացմանը</w:t>
            </w:r>
            <w:proofErr w:type="spellEnd"/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1C76C0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CB4EA9" w:rsidRPr="00962C2B" w14:paraId="1F18309D" w14:textId="77777777" w:rsidTr="00784D53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E2518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0786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789E" w14:textId="77777777" w:rsidR="00CB4EA9" w:rsidRPr="00962C2B" w:rsidRDefault="00CB4EA9" w:rsidP="00784D53">
            <w:pPr>
              <w:ind w:firstLineChars="100" w:firstLine="220"/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Վերջնական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B368B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CB4EA9" w:rsidRPr="00962C2B" w14:paraId="01DA5F01" w14:textId="77777777" w:rsidTr="00784D53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C0C3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EED9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FE55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GHEA Mariam" w:hAnsi="GHEA Mariam" w:cs="Arial"/>
                <w:lang w:eastAsia="en-US"/>
              </w:rPr>
              <w:t>ՀՀ ՊՆ</w:t>
            </w:r>
            <w:r>
              <w:rPr>
                <w:rFonts w:ascii="GHEA Mariam" w:hAnsi="GHEA Mariam" w:cs="Arial"/>
                <w:lang w:eastAsia="en-US"/>
              </w:rPr>
              <w:t>-ի</w:t>
            </w:r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իրականացվող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արդյունավետության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բարձրացում</w:t>
            </w:r>
            <w:proofErr w:type="spellEnd"/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2CD453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CB4EA9" w:rsidRPr="00962C2B" w14:paraId="64C0B016" w14:textId="77777777" w:rsidTr="00784D53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B5DBD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7F43A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13A5F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>ԸՆԴԱՄԵՆԸ</w:t>
            </w:r>
            <w:r>
              <w:rPr>
                <w:rFonts w:ascii="GHEA Mariam" w:hAnsi="GHEA Mariam" w:cs="Arial"/>
                <w:bCs/>
                <w:lang w:eastAsia="en-US"/>
              </w:rPr>
              <w:t>՝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ԵԿԱՄՈՒՏՆԵՐ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93E87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       1,179,422.3   </w:t>
            </w:r>
          </w:p>
        </w:tc>
      </w:tr>
      <w:tr w:rsidR="00CB4EA9" w:rsidRPr="00962C2B" w14:paraId="5352F57E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01D53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1D11F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04F2F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որից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8A650A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</w:tr>
      <w:tr w:rsidR="00CB4EA9" w:rsidRPr="00962C2B" w14:paraId="24525539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0B9D7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6497F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E3F31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>ԱՅԼ ԵԿԱՄՈՒՏՆԵՐ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0AFB2A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       1,179,422.3   </w:t>
            </w:r>
          </w:p>
        </w:tc>
      </w:tr>
      <w:tr w:rsidR="00CB4EA9" w:rsidRPr="00962C2B" w14:paraId="335217BF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C32D1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63DDD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1B22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>ԸՆԴԱՄԵՆԸ</w:t>
            </w:r>
            <w:r>
              <w:rPr>
                <w:rFonts w:ascii="GHEA Mariam" w:hAnsi="GHEA Mariam" w:cs="Arial"/>
                <w:bCs/>
                <w:lang w:eastAsia="en-US"/>
              </w:rPr>
              <w:t>՝</w:t>
            </w: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ԴԵՖԻՑԻՏ (ՊԱԿԱՍՈՒՐԴ)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6DA4A5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                      -     </w:t>
            </w:r>
          </w:p>
        </w:tc>
      </w:tr>
      <w:tr w:rsidR="00CB4EA9" w:rsidRPr="00962C2B" w14:paraId="705C2538" w14:textId="77777777" w:rsidTr="00784D53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5D100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FEC4E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93730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>ԴԵՖԻՑԻՏ (ՊԱԿԱՍՈՒՐԴ) ՖԻՆԱՆՍԱՎՈՐՄԱՆ ԱՂԲՅՈՒՐՆԵՐ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F717E3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                      -     </w:t>
            </w:r>
          </w:p>
        </w:tc>
      </w:tr>
      <w:tr w:rsidR="00CB4EA9" w:rsidRPr="00962C2B" w14:paraId="7A074691" w14:textId="77777777" w:rsidTr="00784D53">
        <w:trPr>
          <w:trHeight w:val="390"/>
        </w:trPr>
        <w:tc>
          <w:tcPr>
            <w:tcW w:w="107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A0CD9AB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CB4EA9" w:rsidRPr="00962C2B" w14:paraId="2F2C11A2" w14:textId="77777777" w:rsidTr="00784D53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42B1387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98D66C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62C2B">
              <w:rPr>
                <w:rFonts w:ascii="GHEA Mariam" w:hAnsi="GHEA Mariam" w:cs="Arial"/>
                <w:lang w:eastAsia="en-US"/>
              </w:rPr>
              <w:t>31001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9F70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0FF59FE" w14:textId="77777777" w:rsidR="00CB4EA9" w:rsidRPr="00962C2B" w:rsidRDefault="00CB4EA9" w:rsidP="00784D53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962C2B">
              <w:rPr>
                <w:rFonts w:ascii="GHEA Mariam" w:hAnsi="GHEA Mariam" w:cs="Arial"/>
                <w:bCs/>
                <w:lang w:eastAsia="en-US"/>
              </w:rPr>
              <w:t xml:space="preserve">        1,179,422.3   </w:t>
            </w:r>
          </w:p>
        </w:tc>
      </w:tr>
      <w:tr w:rsidR="00CB4EA9" w:rsidRPr="00962C2B" w14:paraId="1FE90AA5" w14:textId="77777777" w:rsidTr="00784D53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8AD3BB5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D87003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DF416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Ռազմական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կարիքի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բավարարում</w:t>
            </w:r>
            <w:proofErr w:type="spellEnd"/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99D764" w14:textId="77777777" w:rsidR="00CB4EA9" w:rsidRPr="00962C2B" w:rsidRDefault="00CB4EA9" w:rsidP="00784D5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CB4EA9" w:rsidRPr="00962C2B" w14:paraId="7729AA00" w14:textId="77777777" w:rsidTr="00784D5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4A2452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604977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0E62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078942" w14:textId="77777777" w:rsidR="00CB4EA9" w:rsidRPr="00962C2B" w:rsidRDefault="00CB4EA9" w:rsidP="00784D5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CB4EA9" w:rsidRPr="00962C2B" w14:paraId="1F623B81" w14:textId="77777777" w:rsidTr="00784D53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6BBA1D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CFA49C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9F61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Ռազմատեխնիկական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միջոցների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F13A9B" w14:textId="77777777" w:rsidR="00CB4EA9" w:rsidRPr="00962C2B" w:rsidRDefault="00CB4EA9" w:rsidP="00784D5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CB4EA9" w:rsidRPr="00962C2B" w14:paraId="2CE9AA85" w14:textId="77777777" w:rsidTr="00784D53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918C9F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CC718C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F422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9E81E4" w14:textId="77777777" w:rsidR="00CB4EA9" w:rsidRPr="00962C2B" w:rsidRDefault="00CB4EA9" w:rsidP="00784D5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CB4EA9" w:rsidRPr="00962C2B" w14:paraId="5AD5193F" w14:textId="77777777" w:rsidTr="00784D53">
        <w:trPr>
          <w:trHeight w:val="630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3F8DFB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368B9B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96A6B3" w14:textId="77777777" w:rsidR="00CB4EA9" w:rsidRPr="00962C2B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962C2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962C2B"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8628B8" w14:textId="77777777" w:rsidR="00CB4EA9" w:rsidRPr="00962C2B" w:rsidRDefault="00CB4EA9" w:rsidP="00784D53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</w:tr>
    </w:tbl>
    <w:p w14:paraId="3C367023" w14:textId="77777777" w:rsidR="00CB4EA9" w:rsidRPr="00962C2B" w:rsidRDefault="00CB4EA9" w:rsidP="00CB4EA9">
      <w:pPr>
        <w:pStyle w:val="mechtex"/>
        <w:jc w:val="left"/>
        <w:rPr>
          <w:rFonts w:ascii="GHEA Mariam" w:hAnsi="GHEA Mariam"/>
          <w:spacing w:val="-2"/>
        </w:rPr>
      </w:pPr>
    </w:p>
    <w:p w14:paraId="0F78B7EC" w14:textId="77777777" w:rsidR="00CB4EA9" w:rsidRPr="00962C2B" w:rsidRDefault="00CB4EA9" w:rsidP="00CB4EA9">
      <w:pPr>
        <w:pStyle w:val="mechtex"/>
        <w:jc w:val="left"/>
        <w:rPr>
          <w:rFonts w:ascii="GHEA Mariam" w:hAnsi="GHEA Mariam"/>
          <w:spacing w:val="-2"/>
        </w:rPr>
      </w:pPr>
    </w:p>
    <w:p w14:paraId="25349DF8" w14:textId="77777777" w:rsidR="00CB4EA9" w:rsidRDefault="00CB4EA9" w:rsidP="00CB4EA9">
      <w:pPr>
        <w:pStyle w:val="mechtex"/>
        <w:jc w:val="left"/>
        <w:rPr>
          <w:rFonts w:ascii="GHEA Mariam" w:hAnsi="GHEA Mariam"/>
          <w:spacing w:val="-2"/>
        </w:rPr>
      </w:pPr>
    </w:p>
    <w:p w14:paraId="6E9D06A3" w14:textId="77777777" w:rsidR="00CB4EA9" w:rsidRDefault="00CB4EA9" w:rsidP="00CB4EA9">
      <w:pPr>
        <w:pStyle w:val="mechtex"/>
        <w:jc w:val="left"/>
        <w:rPr>
          <w:rFonts w:ascii="GHEA Mariam" w:hAnsi="GHEA Mariam"/>
          <w:spacing w:val="-2"/>
        </w:rPr>
      </w:pPr>
    </w:p>
    <w:p w14:paraId="1914895D" w14:textId="77777777" w:rsidR="00CB4EA9" w:rsidRDefault="00CB4EA9" w:rsidP="00CB4EA9">
      <w:pPr>
        <w:pStyle w:val="mechtex"/>
        <w:jc w:val="left"/>
        <w:rPr>
          <w:rFonts w:ascii="GHEA Mariam" w:hAnsi="GHEA Mariam"/>
          <w:spacing w:val="-2"/>
        </w:rPr>
      </w:pPr>
    </w:p>
    <w:p w14:paraId="43E668DC" w14:textId="77777777" w:rsidR="00CB4EA9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7951A2F9" w14:textId="77777777" w:rsidR="00CB4EA9" w:rsidRPr="00DF161F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46D735C" w14:textId="31A88D72" w:rsidR="00CB4EA9" w:rsidRDefault="00CB4EA9" w:rsidP="002D255F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         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Է.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15EF4A6C" w14:textId="77777777" w:rsidR="00BA6A4D" w:rsidRDefault="00BA6A4D"/>
    <w:sectPr w:rsidR="00BA6A4D" w:rsidSect="002D255F">
      <w:headerReference w:type="even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0807" w14:textId="77777777" w:rsidR="0000385A" w:rsidRDefault="0000385A">
      <w:r>
        <w:separator/>
      </w:r>
    </w:p>
  </w:endnote>
  <w:endnote w:type="continuationSeparator" w:id="0">
    <w:p w14:paraId="66FB078D" w14:textId="77777777" w:rsidR="0000385A" w:rsidRDefault="0000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E309A" w14:textId="77777777" w:rsidR="003F4DEA" w:rsidRDefault="00CB4EA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67E8D" w14:textId="77777777" w:rsidR="003F4DEA" w:rsidRPr="00461762" w:rsidRDefault="0000385A" w:rsidP="00461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AE9B" w14:textId="77777777" w:rsidR="003F4DEA" w:rsidRPr="00461762" w:rsidRDefault="0000385A" w:rsidP="0046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2A3EF" w14:textId="77777777" w:rsidR="0000385A" w:rsidRDefault="0000385A">
      <w:r>
        <w:separator/>
      </w:r>
    </w:p>
  </w:footnote>
  <w:footnote w:type="continuationSeparator" w:id="0">
    <w:p w14:paraId="11ACB773" w14:textId="77777777" w:rsidR="0000385A" w:rsidRDefault="0000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DBB37" w14:textId="77777777" w:rsidR="003F4DEA" w:rsidRDefault="00CB4E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2404DF" w14:textId="77777777" w:rsidR="003F4DEA" w:rsidRDefault="00003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A9"/>
    <w:rsid w:val="0000385A"/>
    <w:rsid w:val="00112613"/>
    <w:rsid w:val="002D255F"/>
    <w:rsid w:val="00700220"/>
    <w:rsid w:val="00BA6A4D"/>
    <w:rsid w:val="00C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06171"/>
  <w15:chartTrackingRefBased/>
  <w15:docId w15:val="{F2D141BB-B4C1-4632-AE5F-1E0CC9E6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EA9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B4EA9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4EA9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4EA9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4EA9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4EA9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EA9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B4EA9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B4EA9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B4EA9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B4EA9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B4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4EA9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B4EA9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B4EA9"/>
  </w:style>
  <w:style w:type="paragraph" w:customStyle="1" w:styleId="norm">
    <w:name w:val="norm"/>
    <w:basedOn w:val="Normal"/>
    <w:link w:val="normChar"/>
    <w:rsid w:val="00CB4EA9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B4EA9"/>
    <w:pPr>
      <w:jc w:val="center"/>
    </w:pPr>
  </w:style>
  <w:style w:type="character" w:customStyle="1" w:styleId="mechtexChar">
    <w:name w:val="mechtex Char"/>
    <w:link w:val="mechtex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B4EA9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B4EA9"/>
    <w:pPr>
      <w:jc w:val="both"/>
    </w:pPr>
  </w:style>
  <w:style w:type="paragraph" w:customStyle="1" w:styleId="russtyle">
    <w:name w:val="russtyle"/>
    <w:basedOn w:val="Normal"/>
    <w:rsid w:val="00CB4EA9"/>
    <w:rPr>
      <w:rFonts w:ascii="Russian Baltica" w:hAnsi="Russian Baltica"/>
    </w:rPr>
  </w:style>
  <w:style w:type="paragraph" w:customStyle="1" w:styleId="Style2">
    <w:name w:val="Style2"/>
    <w:basedOn w:val="mechtex"/>
    <w:rsid w:val="00CB4EA9"/>
    <w:rPr>
      <w:w w:val="120"/>
    </w:rPr>
  </w:style>
  <w:style w:type="paragraph" w:customStyle="1" w:styleId="Style3">
    <w:name w:val="Style3"/>
    <w:basedOn w:val="mechtex"/>
    <w:rsid w:val="00CB4EA9"/>
    <w:rPr>
      <w:w w:val="120"/>
    </w:rPr>
  </w:style>
  <w:style w:type="paragraph" w:customStyle="1" w:styleId="Style4">
    <w:name w:val="Style4"/>
    <w:basedOn w:val="mechtex"/>
    <w:rsid w:val="00CB4EA9"/>
    <w:rPr>
      <w:w w:val="120"/>
    </w:rPr>
  </w:style>
  <w:style w:type="paragraph" w:customStyle="1" w:styleId="Style5">
    <w:name w:val="Style5"/>
    <w:basedOn w:val="mechtex"/>
    <w:rsid w:val="00CB4EA9"/>
    <w:rPr>
      <w:w w:val="120"/>
    </w:rPr>
  </w:style>
  <w:style w:type="paragraph" w:styleId="Title">
    <w:name w:val="Title"/>
    <w:basedOn w:val="Normal"/>
    <w:link w:val="TitleChar"/>
    <w:qFormat/>
    <w:rsid w:val="00CB4EA9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B4EA9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B4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B4EA9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B4EA9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B4EA9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B4EA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B4EA9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B4E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B4EA9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4EA9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B4EA9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B4EA9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B4EA9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B4EA9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B4EA9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B4EA9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B4EA9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B4EA9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B4EA9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B4EA9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B4EA9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B4EA9"/>
    <w:rPr>
      <w:rFonts w:ascii="Times Armenian" w:hAnsi="Times Armenian"/>
      <w:sz w:val="24"/>
    </w:rPr>
  </w:style>
  <w:style w:type="character" w:customStyle="1" w:styleId="CharChar6">
    <w:name w:val="Char Char6"/>
    <w:rsid w:val="00CB4EA9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B4E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B4EA9"/>
    <w:rPr>
      <w:b/>
      <w:bCs/>
    </w:rPr>
  </w:style>
  <w:style w:type="character" w:styleId="Emphasis">
    <w:name w:val="Emphasis"/>
    <w:qFormat/>
    <w:rsid w:val="00CB4EA9"/>
    <w:rPr>
      <w:i/>
      <w:iCs/>
    </w:rPr>
  </w:style>
  <w:style w:type="character" w:customStyle="1" w:styleId="apple-converted-space">
    <w:name w:val="apple-converted-space"/>
    <w:rsid w:val="00CB4EA9"/>
  </w:style>
  <w:style w:type="character" w:customStyle="1" w:styleId="BodyTextIndentChar">
    <w:name w:val="Body Text Indent Char"/>
    <w:link w:val="BodyTextIndent"/>
    <w:rsid w:val="00CB4EA9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B4EA9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B4EA9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B4EA9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B4EA9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B4EA9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B4EA9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B4EA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B4EA9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B4EA9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B4EA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B4EA9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2019-07-08T11:28:00Z</dcterms:created>
  <dcterms:modified xsi:type="dcterms:W3CDTF">2019-07-08T11:34:00Z</dcterms:modified>
</cp:coreProperties>
</file>