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E3" w:rsidRDefault="00BB65E3" w:rsidP="00E61E4F">
      <w:pPr>
        <w:jc w:val="center"/>
        <w:rPr>
          <w:rFonts w:ascii="GHEA Grapalat" w:hAnsi="GHEA Grapalat"/>
          <w:b/>
          <w:sz w:val="18"/>
          <w:szCs w:val="18"/>
        </w:rPr>
      </w:pPr>
    </w:p>
    <w:p w:rsidR="00BB65E3" w:rsidRPr="009406EF" w:rsidRDefault="00BB65E3" w:rsidP="009406EF">
      <w:pPr>
        <w:autoSpaceDE w:val="0"/>
        <w:autoSpaceDN w:val="0"/>
        <w:adjustRightInd w:val="0"/>
        <w:jc w:val="center"/>
        <w:rPr>
          <w:rFonts w:ascii="GHEA Mariam" w:hAnsi="GHEA Mariam" w:cs="Arial Armenian"/>
          <w:spacing w:val="-8"/>
          <w:sz w:val="20"/>
          <w:szCs w:val="20"/>
          <w:lang w:val="af-ZA"/>
        </w:rPr>
      </w:pP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A3E58">
        <w:rPr>
          <w:rFonts w:ascii="GHEA Mariam" w:hAnsi="GHEA Mariam" w:cs="Sylfaen"/>
          <w:spacing w:val="-8"/>
          <w:sz w:val="20"/>
          <w:szCs w:val="20"/>
          <w:lang w:val="af-ZA"/>
        </w:rPr>
        <w:t xml:space="preserve">                 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 xml:space="preserve">  Հավելված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 xml:space="preserve"> </w:t>
      </w:r>
    </w:p>
    <w:p w:rsidR="00BB65E3" w:rsidRPr="009406EF" w:rsidRDefault="00BB65E3" w:rsidP="009406EF">
      <w:pPr>
        <w:autoSpaceDE w:val="0"/>
        <w:autoSpaceDN w:val="0"/>
        <w:adjustRightInd w:val="0"/>
        <w:rPr>
          <w:rFonts w:ascii="GHEA Mariam" w:hAnsi="GHEA Mariam" w:cs="Arial Armenian"/>
          <w:spacing w:val="-8"/>
          <w:sz w:val="20"/>
          <w:szCs w:val="20"/>
          <w:lang w:val="af-ZA"/>
        </w:rPr>
      </w:pPr>
      <w:r w:rsidRPr="009406EF">
        <w:rPr>
          <w:rFonts w:ascii="GHEA Mariam" w:hAnsi="GHEA Mariam"/>
          <w:spacing w:val="-8"/>
          <w:sz w:val="20"/>
          <w:szCs w:val="20"/>
          <w:lang w:val="af-ZA"/>
        </w:rPr>
        <w:t xml:space="preserve"> </w:t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  <w:t xml:space="preserve"> </w:t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ab/>
        <w:t xml:space="preserve">                                             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>ՀՀ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 xml:space="preserve">  փոխ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>վարչապետի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 xml:space="preserve">  2019   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>թ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>.</w:t>
      </w:r>
    </w:p>
    <w:p w:rsidR="00BB65E3" w:rsidRPr="00C465E8" w:rsidRDefault="00BB65E3" w:rsidP="009406E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Mariam" w:hAnsi="GHEA Mariam" w:cs="Arial Armenian"/>
          <w:spacing w:val="-8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մայիսի   </w:t>
      </w:r>
      <w:r w:rsidR="004D2F98">
        <w:rPr>
          <w:rFonts w:ascii="GHEA Mariam" w:hAnsi="GHEA Mariam" w:cs="Arial Armenian"/>
          <w:spacing w:val="-8"/>
          <w:sz w:val="20"/>
          <w:szCs w:val="20"/>
          <w:lang w:val="af-ZA"/>
        </w:rPr>
        <w:t>23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>-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>ի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 xml:space="preserve"> N  </w:t>
      </w:r>
      <w:r w:rsidR="004D2F98">
        <w:rPr>
          <w:rFonts w:ascii="GHEA Mariam" w:hAnsi="GHEA Mariam" w:cs="Arial Armenian"/>
          <w:spacing w:val="-8"/>
          <w:sz w:val="20"/>
          <w:szCs w:val="20"/>
          <w:lang w:val="af-ZA"/>
        </w:rPr>
        <w:t>253</w:t>
      </w:r>
      <w:r w:rsidRPr="009406EF">
        <w:rPr>
          <w:rFonts w:ascii="GHEA Mariam" w:hAnsi="GHEA Mariam" w:cs="Arial Armenian"/>
          <w:spacing w:val="-8"/>
          <w:sz w:val="20"/>
          <w:szCs w:val="20"/>
          <w:lang w:val="af-ZA"/>
        </w:rPr>
        <w:t>-Ա</w:t>
      </w:r>
      <w:r w:rsidRPr="009406EF">
        <w:rPr>
          <w:rFonts w:ascii="GHEA Mariam" w:hAnsi="GHEA Mariam"/>
          <w:spacing w:val="-8"/>
          <w:sz w:val="20"/>
          <w:szCs w:val="20"/>
          <w:lang w:val="af-ZA"/>
        </w:rPr>
        <w:t xml:space="preserve">  </w:t>
      </w:r>
      <w:r w:rsidRPr="009406EF">
        <w:rPr>
          <w:rFonts w:ascii="GHEA Mariam" w:hAnsi="GHEA Mariam" w:cs="Sylfaen"/>
          <w:spacing w:val="-8"/>
          <w:sz w:val="20"/>
          <w:szCs w:val="20"/>
          <w:lang w:val="af-ZA"/>
        </w:rPr>
        <w:t>որոշման</w:t>
      </w:r>
    </w:p>
    <w:p w:rsidR="00BB65E3" w:rsidRPr="00C465E8" w:rsidRDefault="00BB65E3" w:rsidP="00E61E4F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BB65E3" w:rsidRPr="00EC7FC2" w:rsidRDefault="00BB65E3" w:rsidP="00E61E4F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proofErr w:type="spellStart"/>
      <w:r w:rsidRPr="0081714C">
        <w:rPr>
          <w:rFonts w:ascii="GHEA Grapalat" w:hAnsi="GHEA Grapalat"/>
          <w:b/>
          <w:sz w:val="18"/>
          <w:szCs w:val="18"/>
        </w:rPr>
        <w:t>Համայնքներին</w:t>
      </w:r>
      <w:proofErr w:type="spellEnd"/>
      <w:r w:rsidRPr="00EC7FC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Pr="0081714C">
        <w:rPr>
          <w:rFonts w:ascii="GHEA Grapalat" w:hAnsi="GHEA Grapalat"/>
          <w:b/>
          <w:sz w:val="18"/>
          <w:szCs w:val="18"/>
        </w:rPr>
        <w:t>մաքուր</w:t>
      </w:r>
      <w:proofErr w:type="spellEnd"/>
      <w:r w:rsidRPr="00EC7FC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Pr="0081714C">
        <w:rPr>
          <w:rFonts w:ascii="GHEA Grapalat" w:hAnsi="GHEA Grapalat"/>
          <w:b/>
          <w:sz w:val="18"/>
          <w:szCs w:val="18"/>
        </w:rPr>
        <w:t>խմելու</w:t>
      </w:r>
      <w:proofErr w:type="spellEnd"/>
      <w:r w:rsidRPr="00EC7FC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Pr="0081714C">
        <w:rPr>
          <w:rFonts w:ascii="GHEA Grapalat" w:hAnsi="GHEA Grapalat"/>
          <w:b/>
          <w:sz w:val="18"/>
          <w:szCs w:val="18"/>
        </w:rPr>
        <w:t>ջրի</w:t>
      </w:r>
      <w:proofErr w:type="spellEnd"/>
      <w:r w:rsidRPr="00EC7FC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Pr="0081714C">
        <w:rPr>
          <w:rFonts w:ascii="GHEA Grapalat" w:hAnsi="GHEA Grapalat"/>
          <w:b/>
          <w:sz w:val="18"/>
          <w:szCs w:val="18"/>
        </w:rPr>
        <w:t>մատակարարման</w:t>
      </w:r>
      <w:proofErr w:type="spellEnd"/>
    </w:p>
    <w:p w:rsidR="00BB65E3" w:rsidRPr="00EC7FC2" w:rsidRDefault="00BB65E3" w:rsidP="00E61E4F">
      <w:pPr>
        <w:ind w:left="720"/>
        <w:jc w:val="center"/>
        <w:rPr>
          <w:rFonts w:ascii="GHEA Grapalat" w:hAnsi="GHEA Grapalat"/>
          <w:b/>
          <w:sz w:val="18"/>
          <w:szCs w:val="18"/>
          <w:lang w:val="af-ZA"/>
        </w:rPr>
      </w:pPr>
      <w:proofErr w:type="spellStart"/>
      <w:r w:rsidRPr="0081714C">
        <w:rPr>
          <w:rFonts w:ascii="GHEA Grapalat" w:hAnsi="GHEA Grapalat"/>
          <w:b/>
          <w:sz w:val="18"/>
          <w:szCs w:val="18"/>
        </w:rPr>
        <w:t>Ծրագիր</w:t>
      </w:r>
      <w:proofErr w:type="spellEnd"/>
      <w:r w:rsidRPr="00EC7FC2">
        <w:rPr>
          <w:rFonts w:ascii="GHEA Grapalat" w:hAnsi="GHEA Grapalat"/>
          <w:b/>
          <w:sz w:val="18"/>
          <w:szCs w:val="18"/>
          <w:lang w:val="af-ZA"/>
        </w:rPr>
        <w:t xml:space="preserve"> WE201800674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1765"/>
      </w:tblGrid>
      <w:tr w:rsidR="00BB65E3" w:rsidRPr="0081714C" w:rsidTr="00383CDE"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32"/>
              </w:tabs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 w:rsidRPr="0081714C">
              <w:rPr>
                <w:rFonts w:ascii="GHEA Grapalat" w:hAnsi="GHEA Grapalat"/>
                <w:sz w:val="18"/>
                <w:szCs w:val="18"/>
                <w:lang w:val="ru-RU"/>
              </w:rPr>
              <w:t>Ծրագրի նպատակը</w:t>
            </w:r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Ներկայացվող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նպատակն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ապահովել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բարելավել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խմելու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մաքուր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ջրի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ջրամատակարարումը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տարբեր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մարզերի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15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բնակիչներին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գյուղերի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մեծ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մասը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խմելու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ջրային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ցանցերի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կարիք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ունի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Առաջարկվող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15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գյուղերի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որոշ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մասում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խմելու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ջուրը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մատակարարվում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հնամաշ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օգտագործման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պիտանի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նախատեսվում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այդ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փոխարինումը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նոր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BB65E3" w:rsidRPr="0081714C" w:rsidTr="00383CDE"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42"/>
              </w:tabs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որակման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նպատակը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որակման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նպատակն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շրջանակներում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օգտվել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օրենսդրությամբ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հարկային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արտոնություններից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</w:tr>
      <w:tr w:rsidR="00BB65E3" w:rsidRPr="0081714C" w:rsidTr="00383CDE"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42"/>
              </w:tabs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Բարեգործը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`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81714C">
              <w:rPr>
                <w:rFonts w:ascii="GHEA Grapalat" w:hAnsi="GHEA Grapalat"/>
                <w:sz w:val="18"/>
                <w:szCs w:val="18"/>
              </w:rPr>
              <w:t>որպորացիա</w:t>
            </w:r>
            <w:r>
              <w:rPr>
                <w:rFonts w:ascii="GHEA Grapalat" w:hAnsi="GHEA Grapalat"/>
                <w:sz w:val="18"/>
                <w:szCs w:val="18"/>
              </w:rPr>
              <w:t>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շահույթ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չհետապնդող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81714C">
              <w:rPr>
                <w:rFonts w:ascii="GHEA Grapalat" w:hAnsi="GHEA Grapalat"/>
                <w:sz w:val="18"/>
                <w:szCs w:val="18"/>
              </w:rPr>
              <w:t>ազմակերպությունն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հասցեն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ԱՄՆ,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Յութա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նահանգ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Սոլթ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Լեյք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քաղաք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BB65E3" w:rsidRPr="0081714C" w:rsidTr="00383CDE"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42"/>
              </w:tabs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կատարողը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կատարողը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proofErr w:type="gram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81714C">
              <w:rPr>
                <w:rFonts w:ascii="GHEA Grapalat" w:hAnsi="GHEA Grapalat"/>
                <w:sz w:val="18"/>
                <w:szCs w:val="18"/>
              </w:rPr>
              <w:t>որպորացիայ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</w:t>
            </w:r>
            <w:r w:rsidRPr="0081714C">
              <w:rPr>
                <w:rFonts w:ascii="GHEA Grapalat" w:hAnsi="GHEA Grapalat"/>
                <w:sz w:val="18"/>
                <w:szCs w:val="18"/>
              </w:rPr>
              <w:t>երկայացուցչությունն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հասցեն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ք.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Արամ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Խաչատրյան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21/47, ՀՎՀՀ 01526777: </w:t>
            </w:r>
          </w:p>
        </w:tc>
      </w:tr>
      <w:tr w:rsidR="00BB65E3" w:rsidRPr="0081714C" w:rsidTr="00383CDE">
        <w:trPr>
          <w:trHeight w:val="393"/>
        </w:trPr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42"/>
              </w:tabs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վայրը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բնագավառը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Ծրագիրը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իրականացվելու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ՀՀ 15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դրանք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7-րդ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կետում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):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բնագավառը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սոցիալական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BB65E3" w:rsidRPr="0081714C" w:rsidTr="00383CDE">
        <w:trPr>
          <w:trHeight w:val="623"/>
        </w:trPr>
        <w:tc>
          <w:tcPr>
            <w:tcW w:w="2836" w:type="dxa"/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բյուջեն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ընդհանուր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բյուջեն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կազմում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 </w:t>
            </w:r>
            <w:r w:rsidRPr="0081714C">
              <w:rPr>
                <w:rFonts w:ascii="GHEA Grapalat" w:hAnsi="GHEA Grapalat" w:cs="Arial Armenian"/>
                <w:color w:val="000000"/>
                <w:sz w:val="18"/>
                <w:szCs w:val="18"/>
              </w:rPr>
              <w:t>121</w:t>
            </w:r>
            <w:r w:rsidRPr="0081714C">
              <w:rPr>
                <w:rFonts w:ascii="Sylfaen" w:hAnsi="Sylfaen" w:cs="Arial Armenian"/>
                <w:color w:val="000000"/>
                <w:sz w:val="18"/>
                <w:szCs w:val="18"/>
              </w:rPr>
              <w:t> </w:t>
            </w:r>
            <w:r w:rsidRPr="0081714C">
              <w:rPr>
                <w:rFonts w:ascii="GHEA Grapalat" w:hAnsi="GHEA Grapalat" w:cs="Arial Armenian"/>
                <w:color w:val="000000"/>
                <w:sz w:val="18"/>
                <w:szCs w:val="18"/>
              </w:rPr>
              <w:t>036 856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քսանմեկ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երեսունվեց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ութ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հիսունվեց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բյուջեն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հաստատվել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Կորպորացիայի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հոգաբարձուների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խորհրդի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կողմից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Յուրաքանչյուր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բյուջեն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հաստատվել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proofErr w:type="gramEnd"/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81714C">
              <w:rPr>
                <w:rFonts w:ascii="GHEA Grapalat" w:hAnsi="GHEA Grapalat"/>
                <w:sz w:val="18"/>
                <w:szCs w:val="18"/>
              </w:rPr>
              <w:t>որպորացիայի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կենտրոնական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գրասենյակում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բյուջեն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կատարման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պայմանները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համաձայնեցված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ղեկավարների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նրանց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կնքելով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համապատասխան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համաձայնագրեր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BB65E3" w:rsidRPr="0081714C" w:rsidTr="00383CDE">
        <w:trPr>
          <w:trHeight w:val="847"/>
        </w:trPr>
        <w:tc>
          <w:tcPr>
            <w:tcW w:w="2836" w:type="dxa"/>
          </w:tcPr>
          <w:p w:rsidR="00BB65E3" w:rsidRPr="0081714C" w:rsidRDefault="00BB65E3" w:rsidP="000B00D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Բարեգործություն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ստացողները</w:t>
            </w:r>
            <w:proofErr w:type="spellEnd"/>
          </w:p>
        </w:tc>
        <w:tc>
          <w:tcPr>
            <w:tcW w:w="11765" w:type="dxa"/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Բարեգործություն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ստացողներն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մարզերի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հետևյալն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.</w:t>
            </w: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tbl>
            <w:tblPr>
              <w:tblpPr w:leftFromText="180" w:rightFromText="180" w:vertAnchor="page" w:horzAnchor="page" w:tblpX="721" w:tblpY="428"/>
              <w:tblOverlap w:val="never"/>
              <w:tblW w:w="7334" w:type="dxa"/>
              <w:tblLayout w:type="fixed"/>
              <w:tblLook w:val="0000" w:firstRow="0" w:lastRow="0" w:firstColumn="0" w:lastColumn="0" w:noHBand="0" w:noVBand="0"/>
            </w:tblPr>
            <w:tblGrid>
              <w:gridCol w:w="699"/>
              <w:gridCol w:w="2189"/>
              <w:gridCol w:w="2652"/>
              <w:gridCol w:w="1794"/>
            </w:tblGrid>
            <w:tr w:rsidR="00BB65E3" w:rsidRPr="0081714C" w:rsidTr="009A06B1">
              <w:trPr>
                <w:trHeight w:val="80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h/h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Մարզեր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Գյուղերի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բնակչ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թիվը</w:t>
                  </w:r>
                  <w:proofErr w:type="spellEnd"/>
                </w:p>
              </w:tc>
            </w:tr>
            <w:tr w:rsidR="00BB65E3" w:rsidRPr="0081714C" w:rsidTr="009A06B1">
              <w:trPr>
                <w:trHeight w:val="61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Գեղարքունիք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Գեղհովիտ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6800</w:t>
                  </w:r>
                </w:p>
              </w:tc>
            </w:tr>
            <w:tr w:rsidR="00BB65E3" w:rsidRPr="0081714C" w:rsidTr="009A06B1">
              <w:trPr>
                <w:trHeight w:val="104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</w:rPr>
                    <w:t>Վայոց</w:t>
                  </w:r>
                  <w:proofErr w:type="spellEnd"/>
                  <w:r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</w:rPr>
                    <w:t>ձ</w:t>
                  </w: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որ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Հորս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690</w:t>
                  </w:r>
                </w:p>
              </w:tc>
            </w:tr>
            <w:tr w:rsidR="00BB65E3" w:rsidRPr="0081714C" w:rsidTr="009A06B1">
              <w:trPr>
                <w:trHeight w:val="88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Վարդենուտ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1600</w:t>
                  </w:r>
                </w:p>
              </w:tc>
            </w:tr>
            <w:tr w:rsidR="00BB65E3" w:rsidRPr="0081714C" w:rsidTr="009A06B1">
              <w:trPr>
                <w:trHeight w:val="103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Նոր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Ամանոս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</w:tr>
            <w:tr w:rsidR="00BB65E3" w:rsidRPr="0081714C" w:rsidTr="009A06B1">
              <w:trPr>
                <w:trHeight w:val="44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Անուշավան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960</w:t>
                  </w:r>
                </w:p>
              </w:tc>
            </w:tr>
            <w:tr w:rsidR="00BB65E3" w:rsidRPr="0081714C" w:rsidTr="009A06B1">
              <w:trPr>
                <w:trHeight w:val="47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Արմավիր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Տարոնիկ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</w:tr>
            <w:tr w:rsidR="00BB65E3" w:rsidRPr="0081714C" w:rsidTr="00115F7A">
              <w:trPr>
                <w:trHeight w:val="66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Արարատ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Նորամարգ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1050</w:t>
                  </w:r>
                </w:p>
              </w:tc>
            </w:tr>
            <w:tr w:rsidR="00BB65E3" w:rsidRPr="0081714C" w:rsidTr="009A06B1">
              <w:trPr>
                <w:trHeight w:val="42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Գետափ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520</w:t>
                  </w:r>
                </w:p>
              </w:tc>
            </w:tr>
            <w:tr w:rsidR="00BB65E3" w:rsidRPr="0081714C" w:rsidTr="009A06B1">
              <w:trPr>
                <w:trHeight w:val="50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Փոքր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Մանթաշ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3100</w:t>
                  </w:r>
                </w:p>
              </w:tc>
            </w:tr>
            <w:tr w:rsidR="00BB65E3" w:rsidRPr="0081714C" w:rsidTr="009A06B1">
              <w:trPr>
                <w:trHeight w:val="42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Վերին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Բազմաբերդ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</w:tr>
            <w:tr w:rsidR="00BB65E3" w:rsidRPr="0081714C" w:rsidTr="009A06B1">
              <w:trPr>
                <w:trHeight w:val="50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E61E4F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Կաթնաղբյուր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E61E4F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</w:tr>
            <w:tr w:rsidR="00BB65E3" w:rsidRPr="0081714C" w:rsidTr="009A06B1">
              <w:trPr>
                <w:trHeight w:val="98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r w:rsidRPr="0081714C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Լոռի</w:t>
                  </w:r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Հովնանաձոր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A866E9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</w:tr>
            <w:tr w:rsidR="00BB65E3" w:rsidRPr="0081714C" w:rsidTr="009A06B1">
              <w:trPr>
                <w:trHeight w:val="132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Լոռի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Արևաշող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A866E9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</w:tr>
            <w:tr w:rsidR="00BB65E3" w:rsidRPr="0081714C" w:rsidTr="009A06B1">
              <w:trPr>
                <w:trHeight w:val="126"/>
              </w:trPr>
              <w:tc>
                <w:tcPr>
                  <w:tcW w:w="6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Լոռի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Ծաղկաբեր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A866E9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1560</w:t>
                  </w:r>
                </w:p>
              </w:tc>
            </w:tr>
            <w:tr w:rsidR="00BB65E3" w:rsidRPr="0081714C" w:rsidTr="00115F7A">
              <w:trPr>
                <w:trHeight w:val="71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Պեմզաշեն</w:t>
                  </w:r>
                  <w:proofErr w:type="spellEnd"/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A866E9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4000</w:t>
                  </w:r>
                </w:p>
              </w:tc>
            </w:tr>
            <w:tr w:rsidR="00BB65E3" w:rsidRPr="0081714C" w:rsidTr="00115F7A">
              <w:trPr>
                <w:trHeight w:val="71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A866E9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  <w:lang w:val="hy-AM"/>
                    </w:rPr>
                    <w:t>Ընդամենը</w:t>
                  </w: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A866E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A866E9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27505</w:t>
                  </w:r>
                </w:p>
              </w:tc>
            </w:tr>
          </w:tbl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4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Համայնքները ընտրվել են կարիքավորության և մեկ բնակչին ընկնող ծախսի հաշվարկի հիման վրա: Ամբողջ աշխարհում նմանա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տիպ ծրագրերի իրականացման համար կ</w:t>
            </w:r>
            <w:r w:rsidRPr="0081714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ազմակերպության չափանիշների համաձայն յուրաքանչյուր բնակչին բաժին ընկնող ծախսի գումարը պետք`է կազմի 10 ԱՄՆ դոլարին համապատասխան գումար: Այս ծրագրից կօգտվի </w:t>
            </w:r>
            <w:r w:rsidRPr="0081714C">
              <w:rPr>
                <w:rFonts w:ascii="GHEA Grapalat" w:hAnsi="GHEA Grapalat" w:cs="Helvetica"/>
                <w:color w:val="000000"/>
                <w:sz w:val="18"/>
                <w:szCs w:val="18"/>
              </w:rPr>
              <w:t>27505</w:t>
            </w:r>
            <w:r w:rsidRPr="0081714C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մարդ:</w:t>
            </w:r>
          </w:p>
        </w:tc>
      </w:tr>
      <w:tr w:rsidR="00BB65E3" w:rsidRPr="0081714C" w:rsidTr="00383CDE">
        <w:trPr>
          <w:trHeight w:val="40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8"/>
              </w:tabs>
              <w:ind w:left="34" w:hanging="34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lastRenderedPageBreak/>
              <w:t>Ծրագրի</w:t>
            </w:r>
            <w:proofErr w:type="spellEnd"/>
            <w:r w:rsidRPr="0081714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t>իրականացման</w:t>
            </w:r>
            <w:proofErr w:type="spellEnd"/>
            <w:r w:rsidRPr="0081714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t>տևողությունը</w:t>
            </w:r>
            <w:proofErr w:type="spellEnd"/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Ծրագիրը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կիրականացվի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2019</w:t>
            </w:r>
            <w:r w:rsidRPr="0081714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ապրիլի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1-ից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կավարտվի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ուշ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2019թ.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դեկտեմբերի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31-ը: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միջոցառումները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կիրականացվեն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այդ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ժամանակաշրջանում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</w:tr>
      <w:tr w:rsidR="00BB65E3" w:rsidRPr="0081714C" w:rsidTr="00383CDE">
        <w:trPr>
          <w:trHeight w:val="864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72"/>
                <w:tab w:val="left" w:pos="342"/>
              </w:tabs>
              <w:ind w:left="72" w:hanging="72"/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81714C">
              <w:rPr>
                <w:rFonts w:ascii="GHEA Grapalat" w:hAnsi="GHEA Grapalat"/>
                <w:sz w:val="18"/>
                <w:szCs w:val="18"/>
              </w:rPr>
              <w:t>Միջոցառումների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նկա</w:t>
            </w:r>
            <w:proofErr w:type="gramEnd"/>
            <w:r w:rsidRPr="0081714C">
              <w:rPr>
                <w:rFonts w:ascii="GHEA Grapalat" w:hAnsi="GHEA Grapalat"/>
                <w:sz w:val="18"/>
                <w:szCs w:val="18"/>
              </w:rPr>
              <w:t>-րագրությունը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ժամկետ-ները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անհրաժեշտ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ֆինան-սական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միջոցների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ծավալը</w:t>
            </w:r>
            <w:proofErr w:type="spellEnd"/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tabs>
                <w:tab w:val="num" w:pos="72"/>
                <w:tab w:val="left" w:pos="342"/>
              </w:tabs>
              <w:rPr>
                <w:rFonts w:ascii="GHEA Grapalat" w:hAnsi="GHEA Grapalat"/>
                <w:sz w:val="18"/>
                <w:szCs w:val="18"/>
              </w:rPr>
            </w:pPr>
          </w:p>
          <w:p w:rsidR="00BB65E3" w:rsidRPr="0081714C" w:rsidRDefault="00BB65E3" w:rsidP="00815D61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4"/>
                <w:tab w:val="num" w:pos="72"/>
                <w:tab w:val="left" w:pos="460"/>
              </w:tabs>
              <w:ind w:left="34" w:hanging="34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t>Ձեռք</w:t>
            </w:r>
            <w:proofErr w:type="spellEnd"/>
            <w:r w:rsidRPr="0081714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t>բերվող</w:t>
            </w:r>
            <w:proofErr w:type="spellEnd"/>
            <w:r w:rsidRPr="0081714C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 w:cs="Sylfaen"/>
                <w:sz w:val="18"/>
                <w:szCs w:val="18"/>
              </w:rPr>
              <w:t>ներ</w:t>
            </w:r>
            <w:r w:rsidRPr="0081714C">
              <w:rPr>
                <w:rFonts w:ascii="GHEA Grapalat" w:hAnsi="GHEA Grapalat"/>
                <w:sz w:val="18"/>
                <w:szCs w:val="18"/>
              </w:rPr>
              <w:t>մուծ-վող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)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ապրանքների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ծա-ռայությունների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համառոտ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նկարագիրը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ծավալները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գինը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</w:tcPr>
          <w:p w:rsidR="00BB65E3" w:rsidRPr="0081714C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lastRenderedPageBreak/>
              <w:t>Ծրագրով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նախատեսվում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տեղադրել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 w:cs="Arial Armenian"/>
                <w:sz w:val="18"/>
                <w:szCs w:val="18"/>
              </w:rPr>
              <w:t>30150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մետր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խմելու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ջրի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պոլիէթիլենային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դրանց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մոնտաժման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ան</w:t>
            </w:r>
            <w:r w:rsidR="00250964">
              <w:rPr>
                <w:rFonts w:ascii="GHEA Grapalat" w:hAnsi="GHEA Grapalat"/>
                <w:sz w:val="18"/>
                <w:szCs w:val="18"/>
              </w:rPr>
              <w:t>հ</w:t>
            </w:r>
            <w:r w:rsidRPr="0081714C">
              <w:rPr>
                <w:rFonts w:ascii="GHEA Grapalat" w:hAnsi="GHEA Grapalat"/>
                <w:sz w:val="18"/>
                <w:szCs w:val="18"/>
              </w:rPr>
              <w:t>րաժեշտ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պարագաները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71312650 (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յոթանասունմեկ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714C">
              <w:rPr>
                <w:rFonts w:ascii="GHEA Grapalat" w:hAnsi="GHEA Grapalat"/>
                <w:sz w:val="18"/>
                <w:szCs w:val="18"/>
              </w:rPr>
              <w:t>երեք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proofErr w:type="gram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տասնե</w:t>
            </w:r>
            <w:r>
              <w:rPr>
                <w:rFonts w:ascii="GHEA Grapalat" w:hAnsi="GHEA Grapalat"/>
                <w:sz w:val="18"/>
                <w:szCs w:val="18"/>
              </w:rPr>
              <w:t>ր</w:t>
            </w:r>
            <w:r w:rsidRPr="0081714C">
              <w:rPr>
                <w:rFonts w:ascii="GHEA Grapalat" w:hAnsi="GHEA Grapalat"/>
                <w:sz w:val="18"/>
                <w:szCs w:val="18"/>
              </w:rPr>
              <w:t>կու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հիսուն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դրամով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բերվելու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Վեդի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/>
                <w:sz w:val="18"/>
                <w:szCs w:val="18"/>
                <w:lang w:val="hy-AM"/>
              </w:rPr>
              <w:t>Պ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լաստ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” ՍՊԸ-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ք.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Վեդի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Կոմիտասի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1, ՀՎՀՀ 04109451, Հ/հ 220123330239000, ԱԿԲԱ-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ԿՐԵԴԻՏ ԱԳՐԻԿՈԼ ԲԱՆԿ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Վեդու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մ/ճ: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Այդ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ընկերությանը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պետք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վճարվի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նաև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 w:cs="Arial Armenian"/>
                <w:sz w:val="18"/>
                <w:szCs w:val="18"/>
              </w:rPr>
              <w:t xml:space="preserve">1404000 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(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մեկ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չորս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չորս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գումար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վերոհիշյալ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խողովակները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համայնքներ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տեղափոխելու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տրանսպորտային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ծախսերի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դրանց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մոնտաժման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փորձարկման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ընդամենը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/>
                <w:sz w:val="18"/>
                <w:szCs w:val="18"/>
              </w:rPr>
              <w:t>“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Վեդի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պլաստ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” ՍՊԸ-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պետք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վճարվի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72716650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յոթանասուներկու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յոթ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տասնվեց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հիսուն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ընդգրկված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համայնքներում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տեղադրվելու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ցայտաղբյուրներ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ընդամենը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23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81714C">
              <w:rPr>
                <w:rFonts w:ascii="GHEA Grapalat" w:hAnsi="GHEA Grapalat" w:cs="Arial Armenian"/>
                <w:color w:val="000000"/>
                <w:sz w:val="18"/>
                <w:szCs w:val="18"/>
              </w:rPr>
              <w:t>5923990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հինգ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ինը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քսաներեք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ինը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ին</w:t>
            </w:r>
            <w:r w:rsidR="00250964">
              <w:rPr>
                <w:rFonts w:ascii="GHEA Grapalat" w:hAnsi="GHEA Grapalat"/>
                <w:sz w:val="18"/>
                <w:szCs w:val="18"/>
              </w:rPr>
              <w:t>ն</w:t>
            </w:r>
            <w:r w:rsidRPr="0081714C">
              <w:rPr>
                <w:rFonts w:ascii="GHEA Grapalat" w:hAnsi="GHEA Grapalat"/>
                <w:sz w:val="18"/>
                <w:szCs w:val="18"/>
              </w:rPr>
              <w:t>սուն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)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</w:t>
            </w:r>
            <w:r w:rsidR="00250964">
              <w:rPr>
                <w:rFonts w:ascii="GHEA Grapalat" w:hAnsi="GHEA Grapalat"/>
                <w:sz w:val="18"/>
                <w:szCs w:val="18"/>
              </w:rPr>
              <w:t>ր</w:t>
            </w:r>
            <w:r w:rsidRPr="0081714C">
              <w:rPr>
                <w:rFonts w:ascii="GHEA Grapalat" w:hAnsi="GHEA Grapalat"/>
                <w:sz w:val="18"/>
                <w:szCs w:val="18"/>
              </w:rPr>
              <w:t>ժ</w:t>
            </w:r>
            <w:bookmarkStart w:id="0" w:name="_GoBack"/>
            <w:bookmarkEnd w:id="0"/>
            <w:r w:rsidRPr="0081714C">
              <w:rPr>
                <w:rFonts w:ascii="GHEA Grapalat" w:hAnsi="GHEA Grapalat"/>
                <w:sz w:val="18"/>
                <w:szCs w:val="18"/>
              </w:rPr>
              <w:t>եքով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ներառյալ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դրանց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տեղափոխման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Դրանք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մատակարա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ր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մոնտաժվելու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փորձարկվելու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նհատ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ձեռնարկատեր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Արմեն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Մաթևոսյանի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կողմից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ՀՎՀՀ 47764653, ՀՀ,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Արարատի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մարզ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գյուղ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Մխչյան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հ/հ 163098289495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Հայէկոնոմբանկ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Արտաշատ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մասնաճյուղ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Այս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կատարման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</w:rPr>
              <w:t>ա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նհատ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Ձ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եռնարկատեր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Արմեն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Մաթևոսյանի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կնքված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պայմանագրի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պատճեն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ներկայացվում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է: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Ծրագիրը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իրականացվելու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2019</w:t>
            </w:r>
            <w:r w:rsidRPr="0081714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ապրիլի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1-ից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կավարտվի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ուշ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2019թ.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դեկտեմբերի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31-ը: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Պահանջվող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ապրանքների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մատակար</w:t>
            </w:r>
            <w:r w:rsidR="00250964">
              <w:rPr>
                <w:rFonts w:ascii="GHEA Grapalat" w:hAnsi="GHEA Grapalat"/>
                <w:sz w:val="18"/>
                <w:szCs w:val="18"/>
              </w:rPr>
              <w:t>ար</w:t>
            </w:r>
            <w:r w:rsidRPr="0081714C">
              <w:rPr>
                <w:rFonts w:ascii="GHEA Grapalat" w:hAnsi="GHEA Grapalat"/>
                <w:sz w:val="18"/>
                <w:szCs w:val="18"/>
              </w:rPr>
              <w:t>ումները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կսկսվեն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2019</w:t>
            </w:r>
            <w:r w:rsidRPr="0081714C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ապրիլի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1-ից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կավարտվեն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ոչ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ուշ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2019թ.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նոյեմբերի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15-ը: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Միջոցառումները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մանրամասն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նկարագրված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10-րդ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կետում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Օգտագործվող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շինանյութերի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պոլիէթիլենային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տեղադրման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պահանջվող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խրամուղիների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փորման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դրանց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նախապատրաստման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ճանապարհների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անցումների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կառուցման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խրամուղիների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հետլիցքի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կցամասերի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մետաղյա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խողովակների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պահանջվող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գործիքների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արժեքը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նախատեսվում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r w:rsidRPr="0081714C">
              <w:rPr>
                <w:rFonts w:ascii="GHEA Grapalat" w:hAnsi="GHEA Grapalat" w:cs="Arial Armenian"/>
                <w:sz w:val="18"/>
                <w:szCs w:val="18"/>
              </w:rPr>
              <w:t>27</w:t>
            </w:r>
            <w:r w:rsidRPr="0081714C">
              <w:rPr>
                <w:rFonts w:ascii="Sylfaen" w:hAnsi="Sylfaen" w:cs="Arial Armenian"/>
                <w:sz w:val="18"/>
                <w:szCs w:val="18"/>
              </w:rPr>
              <w:t> </w:t>
            </w:r>
            <w:r w:rsidRPr="0081714C">
              <w:rPr>
                <w:rFonts w:ascii="GHEA Grapalat" w:hAnsi="GHEA Grapalat" w:cs="Arial Armenian"/>
                <w:sz w:val="18"/>
                <w:szCs w:val="18"/>
              </w:rPr>
              <w:t>151 216</w:t>
            </w:r>
            <w:r w:rsidRPr="0081714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քսանյոթ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հիսունմեկ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տասնվեց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դրամի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չափով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Նշված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գումարը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տրամադրվելու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լիազորված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կապալառու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կազմակերպություններին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անհատ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ձեռնարկատերերին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տեղերում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շինանյութերի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գնման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ուժերով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վերանորոգման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նախապատրաստական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կազմակերպման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Կապալառուների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կնքված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պայմանագրերը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կցվում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Կապալառուները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նրանց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փոխանցվող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գումարները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ըստ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համայնքներին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հետևյալն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.</w:t>
            </w:r>
          </w:p>
          <w:tbl>
            <w:tblPr>
              <w:tblpPr w:leftFromText="180" w:rightFromText="180" w:vertAnchor="page" w:horzAnchor="margin" w:tblpY="4842"/>
              <w:tblOverlap w:val="never"/>
              <w:tblW w:w="11758" w:type="dxa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271"/>
              <w:gridCol w:w="1418"/>
              <w:gridCol w:w="7512"/>
              <w:gridCol w:w="993"/>
            </w:tblGrid>
            <w:tr w:rsidR="00BB65E3" w:rsidRPr="0081714C" w:rsidTr="00383CDE">
              <w:trPr>
                <w:trHeight w:val="126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հ/հ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Մարզ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համայնք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կապալառու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Գումար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դր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BB65E3" w:rsidRPr="0081714C" w:rsidTr="00383CDE">
              <w:trPr>
                <w:trHeight w:val="23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E28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E28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Գեղարքունիք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E28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Գեղհովիտ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E2861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Գեղհովտի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Կաթնային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Տնտեսություն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ՓԲԸ</w:t>
                  </w: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 08201871,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Գեղարքունիքի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Գեղհովիտ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E28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2595258</w:t>
                  </w:r>
                </w:p>
              </w:tc>
            </w:tr>
            <w:tr w:rsidR="00BB65E3" w:rsidRPr="0081714C" w:rsidTr="00383CDE">
              <w:trPr>
                <w:trHeight w:val="23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E28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Վայոց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Arial"/>
                      <w:sz w:val="16"/>
                      <w:szCs w:val="16"/>
                    </w:rPr>
                    <w:t>ձ</w:t>
                  </w: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որ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Հորս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ՍՊԸ ՛՛ՍԱՐԿՈՂԻ՛՛, ՀՎՀՀ 08906696,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proofErr w:type="gram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Վայոց</w:t>
                  </w:r>
                  <w:proofErr w:type="spellEnd"/>
                  <w:proofErr w:type="gramEnd"/>
                  <w: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ձ</w:t>
                  </w: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որի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Գլաձոր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1964322</w:t>
                  </w:r>
                </w:p>
              </w:tc>
            </w:tr>
            <w:tr w:rsidR="00BB65E3" w:rsidRPr="0081714C" w:rsidTr="00383CDE">
              <w:trPr>
                <w:trHeight w:val="76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Վարդենուտ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Նորիկ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Պողոսյան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 55813293,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Արագածոտնի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1682870</w:t>
                  </w:r>
                </w:p>
              </w:tc>
            </w:tr>
            <w:tr w:rsidR="00BB65E3" w:rsidRPr="0081714C" w:rsidTr="00383CDE">
              <w:trPr>
                <w:trHeight w:val="6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Նոր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Ամանոս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ՍՊԸ ՛՛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Մոգ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Շին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՛՛, ՀՎՀՀ 05017075,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Արագածոտնի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Փարփի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751305</w:t>
                  </w:r>
                </w:p>
              </w:tc>
            </w:tr>
            <w:tr w:rsidR="00BB65E3" w:rsidRPr="0081714C" w:rsidTr="00383CDE">
              <w:trPr>
                <w:trHeight w:val="76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Շիրակ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Անուշավան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Ղևոնդ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Դավթյան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Միայելի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 57304685,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</w:t>
                  </w:r>
                  <w:r w:rsidR="00250964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ց</w:t>
                  </w: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Շիրակի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Անուշավան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, 2փ. տ. 17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2785070</w:t>
                  </w:r>
                </w:p>
              </w:tc>
            </w:tr>
            <w:tr w:rsidR="00BB65E3" w:rsidRPr="0081714C" w:rsidTr="00383CDE">
              <w:trPr>
                <w:trHeight w:val="65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Արմավիր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Տարոնիկ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Լևոն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Մելքոնյան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Ծաղոյի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ՀՎՀՀ՝ 52204762,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հասցե</w:t>
                  </w:r>
                  <w:proofErr w:type="spellEnd"/>
                  <w:proofErr w:type="gram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՝ 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Արմավիրի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Տարոնիկ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Պ.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Սևակի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1687170</w:t>
                  </w:r>
                </w:p>
              </w:tc>
            </w:tr>
            <w:tr w:rsidR="00BB65E3" w:rsidRPr="0081714C" w:rsidTr="00383CDE">
              <w:trPr>
                <w:trHeight w:val="227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Արարատ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Նորամարգ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Մանուկ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Մանուկյան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Ռաֆայելի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ՀՎՀՀ՝ 45117748,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Արարատի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ք.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Մասիս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, 2-րդ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թաղ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 xml:space="preserve">. 2-րդ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փակ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, տ. 44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68463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1779605</w:t>
                  </w:r>
                </w:p>
              </w:tc>
            </w:tr>
            <w:tr w:rsidR="00BB65E3" w:rsidRPr="0081714C" w:rsidTr="00383CDE">
              <w:trPr>
                <w:trHeight w:val="72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Գետափ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Հայկ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Մանուկյան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Մուրադի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85193496,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Արագածոտնի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Արագածավան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2-րդ փ., 1-ին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, տ. 9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1787320</w:t>
                  </w:r>
                </w:p>
              </w:tc>
            </w:tr>
            <w:tr w:rsidR="00BB65E3" w:rsidRPr="0081714C" w:rsidTr="00383CDE">
              <w:trPr>
                <w:trHeight w:val="65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Շիրակ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Փոքր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Մանթաշ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Գարեգին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Ազատի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Ալեքսանյան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61715342,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Շիրակի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Փոքր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Մանթաշ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1-ին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փողոց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5-րդ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տուն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2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1757160</w:t>
                  </w:r>
                </w:p>
              </w:tc>
            </w:tr>
            <w:tr w:rsidR="00BB65E3" w:rsidRPr="0081714C" w:rsidTr="00383CDE">
              <w:trPr>
                <w:trHeight w:val="65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Վերին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Բազմաբերդ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Մանուկ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Ստեփանյան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Ստեփանի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56210307,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Արագածոտնի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Վերի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Բազմաբերդ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1-ին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փող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տուն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55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1942131</w:t>
                  </w:r>
                </w:p>
              </w:tc>
            </w:tr>
            <w:tr w:rsidR="00BB65E3" w:rsidRPr="0081714C" w:rsidTr="00383CDE">
              <w:trPr>
                <w:trHeight w:val="114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Կաթնաղբյուր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Էդվարդ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Գրիգորյան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54639848,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Արագածոտնի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Կաթնաղբյուր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14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փող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, 5/2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1691430</w:t>
                  </w:r>
                </w:p>
              </w:tc>
            </w:tr>
            <w:tr w:rsidR="00BB65E3" w:rsidRPr="0081714C" w:rsidTr="00383CDE">
              <w:trPr>
                <w:trHeight w:val="180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 xml:space="preserve"> </w:t>
                  </w:r>
                  <w:r w:rsidRPr="0081714C"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  <w:t>Լոռի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Հովնանաձոր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Պավլիկ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Չերկեզյան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Հովաննեսի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89353242,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Լոռու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Սվերդլով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7-րդ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փող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. 1-ին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.,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տուն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1531470</w:t>
                  </w:r>
                </w:p>
              </w:tc>
            </w:tr>
            <w:tr w:rsidR="00BB65E3" w:rsidRPr="0081714C" w:rsidTr="00383CDE">
              <w:trPr>
                <w:trHeight w:val="135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Լոռի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Արևաշող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Արտակ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Թադևոսյան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66897547,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proofErr w:type="gram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Լոռու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Արևաշող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2069925</w:t>
                  </w:r>
                </w:p>
              </w:tc>
            </w:tr>
            <w:tr w:rsidR="00BB65E3" w:rsidRPr="0081714C" w:rsidTr="00383CDE">
              <w:trPr>
                <w:trHeight w:val="108"/>
              </w:trPr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Լոռի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6"/>
                      <w:szCs w:val="16"/>
                    </w:rPr>
                    <w:t>Ծաղկաբեր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both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Արտակ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Թադևոսյան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66897547,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proofErr w:type="gram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Լոռու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գ.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Արևաշող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1890090</w:t>
                  </w:r>
                </w:p>
              </w:tc>
            </w:tr>
            <w:tr w:rsidR="00BB65E3" w:rsidRPr="0081714C" w:rsidTr="00383CDE">
              <w:trPr>
                <w:trHeight w:val="151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6"/>
                      <w:szCs w:val="16"/>
                    </w:rPr>
                    <w:t>Շիրակ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Պեմզաշեն</w:t>
                  </w:r>
                  <w:proofErr w:type="spellEnd"/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Ա/Ձ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Հովհաննես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Ավետիսյան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Ավետիքի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ՀՎՀՀ՝ 57336148,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հասցե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Շիրակի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մարզ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Պեմզաշեն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13-րդ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փող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. 1-ին </w:t>
                  </w:r>
                  <w:proofErr w:type="spellStart"/>
                  <w:proofErr w:type="gram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փակ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տուն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1236090</w:t>
                  </w:r>
                </w:p>
              </w:tc>
            </w:tr>
            <w:tr w:rsidR="00BB65E3" w:rsidRPr="0081714C" w:rsidTr="00383CDE">
              <w:trPr>
                <w:trHeight w:val="21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6"/>
                      <w:szCs w:val="16"/>
                    </w:rPr>
                    <w:t>Ընդամենը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45053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6"/>
                      <w:szCs w:val="16"/>
                    </w:rPr>
                  </w:pP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45053C">
                  <w:pPr>
                    <w:jc w:val="right"/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  <w:t>27151216</w:t>
                  </w:r>
                </w:p>
              </w:tc>
            </w:tr>
            <w:tr w:rsidR="00BB65E3" w:rsidRPr="0081714C" w:rsidTr="009129D0">
              <w:trPr>
                <w:trHeight w:val="1155"/>
              </w:trPr>
              <w:tc>
                <w:tcPr>
                  <w:tcW w:w="11758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602AA0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GHEA Grapalat" w:hAnsi="GHEA Grapalat" w:cs="Sylfaen"/>
                      <w:sz w:val="22"/>
                      <w:szCs w:val="22"/>
                      <w:lang w:val="fr-FR"/>
                    </w:rPr>
                    <w:t>«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Վե</w:t>
                  </w:r>
                  <w:r>
                    <w:rPr>
                      <w:rFonts w:ascii="GHEA Grapalat" w:hAnsi="GHEA Grapalat"/>
                      <w:sz w:val="18"/>
                      <w:szCs w:val="18"/>
                    </w:rPr>
                    <w:t>րջին</w:t>
                  </w:r>
                  <w:proofErr w:type="spellEnd"/>
                  <w:proofErr w:type="gramEnd"/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Օրերի</w:t>
                  </w:r>
                  <w:proofErr w:type="spellEnd"/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Սրբերի</w:t>
                  </w:r>
                  <w:proofErr w:type="spellEnd"/>
                  <w:r>
                    <w:rPr>
                      <w:rFonts w:ascii="GHEA Grapalat" w:hAnsi="GHEA Grapalat" w:cs="Sylfaen"/>
                      <w:sz w:val="22"/>
                      <w:szCs w:val="22"/>
                      <w:lang w:val="fr-FR"/>
                    </w:rPr>
                    <w:t>»</w:t>
                  </w:r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բարեգործական</w:t>
                  </w:r>
                  <w:proofErr w:type="spellEnd"/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կորպորացիայի</w:t>
                  </w:r>
                  <w:proofErr w:type="spellEnd"/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հայաստանյան</w:t>
                  </w:r>
                  <w:proofErr w:type="spellEnd"/>
                  <w:r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sz w:val="18"/>
                      <w:szCs w:val="18"/>
                    </w:rPr>
                    <w:t>ն</w:t>
                  </w:r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երկայացուցչության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 </w:t>
                  </w: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15245000 (</w:t>
                  </w: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  <w:lang w:val="hy-AM"/>
                    </w:rPr>
                    <w:t>տաս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նհինգ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միլիոն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երկու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հարյուր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քառասունհինգ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հազար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)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գումարով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վարչական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ու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կազմակերպչական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ծախսերի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տրանսպորտային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` 2645000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թարգմանչական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՝ 3967500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ինժեներական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՝ 4217500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իրավաբանական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՝ 1540000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ծառայությունների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ծրագրի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վերահսկողության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ու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մոնի</w:t>
                  </w:r>
                  <w:r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թ</w:t>
                  </w: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որինգի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՝ 2875000 ՀՀ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),  </w:t>
                  </w:r>
                  <w:proofErr w:type="spellStart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համար</w:t>
                  </w:r>
                  <w:proofErr w:type="spellEnd"/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հարկային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արտոնություններ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չեն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նախատեսում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ստանալ</w:t>
                  </w:r>
                  <w:proofErr w:type="spellEnd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BB65E3" w:rsidRPr="00BE0B11" w:rsidRDefault="00BB65E3" w:rsidP="00BE0B11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1758" w:type="dxa"/>
              <w:tblLayout w:type="fixed"/>
              <w:tblLook w:val="0000" w:firstRow="0" w:lastRow="0" w:firstColumn="0" w:lastColumn="0" w:noHBand="0" w:noVBand="0"/>
            </w:tblPr>
            <w:tblGrid>
              <w:gridCol w:w="462"/>
              <w:gridCol w:w="1647"/>
              <w:gridCol w:w="1840"/>
              <w:gridCol w:w="8"/>
              <w:gridCol w:w="851"/>
              <w:gridCol w:w="1276"/>
              <w:gridCol w:w="134"/>
              <w:gridCol w:w="1430"/>
              <w:gridCol w:w="1983"/>
              <w:gridCol w:w="1276"/>
              <w:gridCol w:w="851"/>
            </w:tblGrid>
            <w:tr w:rsidR="00BB65E3" w:rsidRPr="0081714C" w:rsidTr="00721355">
              <w:trPr>
                <w:gridBefore w:val="3"/>
                <w:wBefore w:w="3949" w:type="dxa"/>
                <w:trHeight w:val="72"/>
              </w:trPr>
              <w:tc>
                <w:tcPr>
                  <w:tcW w:w="7809" w:type="dxa"/>
                  <w:gridSpan w:val="8"/>
                  <w:tcBorders>
                    <w:top w:val="nil"/>
                    <w:bottom w:val="single" w:sz="6" w:space="0" w:color="auto"/>
                  </w:tcBorders>
                </w:tcPr>
                <w:p w:rsidR="00BB65E3" w:rsidRPr="0081714C" w:rsidRDefault="00BB65E3" w:rsidP="00406C79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ՎՕՍ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Բարեգործական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Կորպորացիայի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   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կողմից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proofErr w:type="gram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վերանորոգվող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խմելու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ջրագծեր</w:t>
                  </w:r>
                  <w:proofErr w:type="spellEnd"/>
                </w:p>
              </w:tc>
            </w:tr>
            <w:tr w:rsidR="00BB65E3" w:rsidRPr="0081714C" w:rsidTr="00721355">
              <w:trPr>
                <w:trHeight w:val="957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h/h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Մարզեր</w:t>
                  </w:r>
                  <w:proofErr w:type="spellEnd"/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Գյուղերի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անվանումը</w:t>
                  </w:r>
                  <w:proofErr w:type="spellEnd"/>
                </w:p>
              </w:tc>
              <w:tc>
                <w:tcPr>
                  <w:tcW w:w="859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Բնակ</w:t>
                  </w:r>
                  <w:proofErr w:type="spellEnd"/>
                  <w:r w:rsidR="00250964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-</w:t>
                  </w:r>
                </w:p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softHyphen/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չ</w:t>
                  </w:r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softHyphen/>
                  </w:r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softHyphen/>
                  </w: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ութ</w:t>
                  </w:r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յան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թիվը</w:t>
                  </w:r>
                  <w:proofErr w:type="spellEnd"/>
                </w:p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BB65E3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Պոլիէթիլե</w:t>
                  </w:r>
                  <w:proofErr w:type="spellEnd"/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-</w:t>
                  </w:r>
                </w:p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նային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մե-տաղյա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խո-ղովակներ</w:t>
                  </w:r>
                  <w:proofErr w:type="spellEnd"/>
                </w:p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մետր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Խողովակների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կցամասերի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դրանց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մոն-տաժման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ար-ժեքը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`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շինանյութերի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վե-րանորոգման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Sylfaen"/>
                      <w:color w:val="000000"/>
                      <w:sz w:val="18"/>
                      <w:szCs w:val="18"/>
                    </w:rPr>
                    <w:t>աշխա-տանքների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արժեքը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`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տրվում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համայնքներին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BB65E3" w:rsidRPr="00EC7FC2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</w:pPr>
                  <w:proofErr w:type="spellStart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>Ընդամենը</w:t>
                  </w:r>
                  <w:proofErr w:type="spellEnd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 xml:space="preserve">` </w:t>
                  </w:r>
                  <w:proofErr w:type="spellStart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>դրամ</w:t>
                  </w:r>
                  <w:proofErr w:type="spellEnd"/>
                </w:p>
                <w:p w:rsidR="00BB65E3" w:rsidRPr="00EC7FC2" w:rsidRDefault="00BB65E3" w:rsidP="00815D61">
                  <w:pPr>
                    <w:rPr>
                      <w:rFonts w:ascii="GHEA Grapalat" w:hAnsi="GHEA Grapalat" w:cs="Arial Armenian"/>
                      <w:spacing w:val="-8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BB65E3" w:rsidRPr="00EC7FC2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</w:pPr>
                  <w:proofErr w:type="spellStart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>Ցայտ</w:t>
                  </w:r>
                  <w:proofErr w:type="spellEnd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>-</w:t>
                  </w:r>
                </w:p>
                <w:p w:rsidR="00BB65E3" w:rsidRPr="00EC7FC2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</w:pPr>
                  <w:proofErr w:type="spellStart"/>
                  <w:r w:rsidRPr="00EC7FC2">
                    <w:rPr>
                      <w:rFonts w:ascii="GHEA Grapalat" w:hAnsi="GHEA Grapalat" w:cs="Arial Armenian"/>
                      <w:color w:val="000000"/>
                      <w:spacing w:val="-8"/>
                      <w:sz w:val="18"/>
                      <w:szCs w:val="18"/>
                    </w:rPr>
                    <w:t>աղբյուրներ</w:t>
                  </w:r>
                  <w:proofErr w:type="spellEnd"/>
                </w:p>
              </w:tc>
            </w:tr>
            <w:tr w:rsidR="00BB65E3" w:rsidRPr="0081714C" w:rsidTr="00721355">
              <w:trPr>
                <w:trHeight w:val="72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BB65E3" w:rsidRPr="0081714C" w:rsidTr="00721355">
              <w:trPr>
                <w:trHeight w:val="284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Գեղարքունիք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Գեղհովիտ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6800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3200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5008700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2595258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7603958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208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Վայոց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</w:rPr>
                    <w:t>ձ</w:t>
                  </w: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որ</w:t>
                  </w:r>
                  <w:proofErr w:type="spellEnd"/>
                  <w:proofErr w:type="gramEnd"/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Հորս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722100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1964322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2686422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BB65E3" w:rsidRPr="0081714C" w:rsidTr="00721355">
              <w:trPr>
                <w:trHeight w:val="76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Վարդենուտ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1650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5049550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1682870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6732420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BB65E3" w:rsidRPr="0081714C" w:rsidTr="00721355">
              <w:trPr>
                <w:trHeight w:val="60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Նոր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Ամանոս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1792600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751305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2543905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76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Անուշավան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1250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2105950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2785070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4891020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BB65E3" w:rsidRPr="0081714C" w:rsidTr="00721355">
              <w:trPr>
                <w:trHeight w:val="65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Արմավիր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Տարոնիկ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3070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7245000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1687170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8932170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227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Արարատ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Նորամարգ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1050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2550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6293800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1779605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502C8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8073405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1</w:t>
                  </w:r>
                </w:p>
              </w:tc>
            </w:tr>
            <w:tr w:rsidR="00BB65E3" w:rsidRPr="0081714C" w:rsidTr="00721355">
              <w:trPr>
                <w:trHeight w:val="72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Գետափ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2550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3600300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1787320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5387620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65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Փոքր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Մանթաշ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3150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11706350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1757160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13463510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BB65E3" w:rsidRPr="0081714C" w:rsidTr="00721355">
              <w:trPr>
                <w:trHeight w:val="65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Վերին</w:t>
                  </w:r>
                  <w:proofErr w:type="spellEnd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Բազմաբերդ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2344750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1942131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4286881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BB65E3" w:rsidRPr="0081714C" w:rsidTr="00721355">
              <w:trPr>
                <w:trHeight w:val="114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Արագածոտն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Կաթնաղբյուր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1450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3809200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1691430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5500630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180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  <w:lang w:val="hy-AM"/>
                    </w:rPr>
                  </w:pPr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 xml:space="preserve"> </w:t>
                  </w:r>
                  <w:r w:rsidRPr="0081714C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Լոռի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Հովնանաձոր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1910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2105050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1531470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3636520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135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Լոռի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Արևաշող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1750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3271150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2069925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5341075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234"/>
              </w:trPr>
              <w:tc>
                <w:tcPr>
                  <w:tcW w:w="4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Լոռի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"/>
                      <w:sz w:val="18"/>
                      <w:szCs w:val="18"/>
                    </w:rPr>
                    <w:t>Ծաղկաբեր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1560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5920350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1890090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7810440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15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/>
                      <w:sz w:val="18"/>
                      <w:szCs w:val="18"/>
                    </w:rPr>
                    <w:t>Շիրակ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Պեմզաշեն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3200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10337800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1236090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11573890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BB65E3" w:rsidRPr="0081714C" w:rsidTr="00721355">
              <w:trPr>
                <w:trHeight w:val="25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Ընդամենը</w:t>
                  </w:r>
                  <w:proofErr w:type="spellEnd"/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275055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30150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71312650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27151216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61499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98463866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BB65E3" w:rsidRPr="0081714C" w:rsidTr="00721355">
              <w:trPr>
                <w:trHeight w:val="167"/>
              </w:trPr>
              <w:tc>
                <w:tcPr>
                  <w:tcW w:w="462" w:type="dxa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186" w:type="dxa"/>
                  <w:gridSpan w:val="7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խողովակների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տեղափոխման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մոնտաժման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sz w:val="18"/>
                      <w:szCs w:val="18"/>
                    </w:rPr>
                    <w:t>ծախսեր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1404000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bottom"/>
                </w:tcPr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</w:p>
                <w:p w:rsidR="00BB65E3" w:rsidRPr="0081714C" w:rsidRDefault="00BB65E3" w:rsidP="00815D61">
                  <w:pPr>
                    <w:jc w:val="center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</w:p>
                <w:p w:rsidR="00BB65E3" w:rsidRPr="0081714C" w:rsidRDefault="00BB65E3" w:rsidP="00815D61">
                  <w:pPr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B65E3" w:rsidRPr="0081714C" w:rsidTr="00721355">
              <w:trPr>
                <w:gridBefore w:val="1"/>
                <w:wBefore w:w="462" w:type="dxa"/>
                <w:trHeight w:val="120"/>
              </w:trPr>
              <w:tc>
                <w:tcPr>
                  <w:tcW w:w="575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ցայտաղբյուրների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պատրաստման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ծախսեր</w:t>
                  </w:r>
                  <w:proofErr w:type="spellEnd"/>
                  <w:proofErr w:type="gramEnd"/>
                </w:p>
              </w:tc>
              <w:tc>
                <w:tcPr>
                  <w:tcW w:w="3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3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հատ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x 223130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դրամ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5131990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</w:p>
              </w:tc>
            </w:tr>
            <w:tr w:rsidR="00BB65E3" w:rsidRPr="0081714C" w:rsidTr="00721355">
              <w:trPr>
                <w:gridBefore w:val="1"/>
                <w:wBefore w:w="462" w:type="dxa"/>
                <w:trHeight w:val="105"/>
              </w:trPr>
              <w:tc>
                <w:tcPr>
                  <w:tcW w:w="71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ցայտաղբյուրների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տեղափոխման</w:t>
                  </w:r>
                  <w:proofErr w:type="spellEnd"/>
                  <w:proofErr w:type="gram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մոնտաժման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ծախսեր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792000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</w:p>
              </w:tc>
            </w:tr>
            <w:tr w:rsidR="00BB65E3" w:rsidRPr="0081714C" w:rsidTr="00721355">
              <w:trPr>
                <w:gridBefore w:val="1"/>
                <w:wBefore w:w="462" w:type="dxa"/>
                <w:trHeight w:val="195"/>
              </w:trPr>
              <w:tc>
                <w:tcPr>
                  <w:tcW w:w="91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Ընդամենը</w:t>
                  </w:r>
                  <w:proofErr w:type="spellEnd"/>
                  <w:r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՝</w:t>
                  </w:r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խողովակների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ցայտաղբյուրների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շինանյութերի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վերանորոգման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գծով</w:t>
                  </w:r>
                  <w:proofErr w:type="spellEnd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14C">
                    <w:rPr>
                      <w:rFonts w:ascii="GHEA Grapalat" w:hAnsi="GHEA Grapalat" w:cs="Arial Armenian"/>
                      <w:color w:val="000000"/>
                      <w:sz w:val="18"/>
                      <w:szCs w:val="18"/>
                    </w:rPr>
                    <w:t>ծախսեր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65E3" w:rsidRPr="0081714C" w:rsidRDefault="00BB65E3" w:rsidP="001D69B3">
                  <w:pPr>
                    <w:jc w:val="right"/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</w:pPr>
                  <w:r w:rsidRPr="0081714C">
                    <w:rPr>
                      <w:rFonts w:ascii="GHEA Grapalat" w:hAnsi="GHEA Grapalat"/>
                      <w:color w:val="000000"/>
                      <w:sz w:val="18"/>
                      <w:szCs w:val="18"/>
                    </w:rPr>
                    <w:t>105791856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6" w:space="0" w:color="auto"/>
                  </w:tcBorders>
                </w:tcPr>
                <w:p w:rsidR="00BB65E3" w:rsidRPr="0081714C" w:rsidRDefault="00BB65E3" w:rsidP="00815D6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Arial Armenian"/>
                      <w:sz w:val="18"/>
                      <w:szCs w:val="18"/>
                    </w:rPr>
                  </w:pPr>
                </w:p>
              </w:tc>
            </w:tr>
          </w:tbl>
          <w:p w:rsidR="00BB65E3" w:rsidRPr="0081714C" w:rsidRDefault="00BB65E3" w:rsidP="00E61E4F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նաև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տրանսպորտային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թարգմանչական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ինժեներական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ծառայությունների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վերահսկողության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մոնի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թ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որինգի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ծախսեր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ընդամենը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` 15245000 (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տաս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նհինգ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երկու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քառասունհինգ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 ՀՀ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գումարի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չափով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Այս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ծախսերի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գծով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</w:t>
            </w:r>
            <w:r w:rsidRPr="0081714C">
              <w:rPr>
                <w:rFonts w:ascii="GHEA Grapalat" w:hAnsi="GHEA Grapalat"/>
                <w:sz w:val="18"/>
                <w:szCs w:val="18"/>
              </w:rPr>
              <w:t>արեգործական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կորպորացիայի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</w:t>
            </w:r>
            <w:r w:rsidRPr="0081714C">
              <w:rPr>
                <w:rFonts w:ascii="GHEA Grapalat" w:hAnsi="GHEA Grapalat"/>
                <w:sz w:val="18"/>
                <w:szCs w:val="18"/>
              </w:rPr>
              <w:t>այաստանյան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</w:t>
            </w:r>
            <w:r w:rsidRPr="0081714C">
              <w:rPr>
                <w:rFonts w:ascii="GHEA Grapalat" w:hAnsi="GHEA Grapalat"/>
                <w:sz w:val="18"/>
                <w:szCs w:val="18"/>
              </w:rPr>
              <w:t>երկայացուցչությունը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հարկային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արտոնություններ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ստանալ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անհրաժեշտ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նյութերը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բերվելու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տեղական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շուկայից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: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ներմուծում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նախատեսվում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նախատեսված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նաև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գյուղերի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ներդրումը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մասնակցությունը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ծրագրին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համայնքի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անդամների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ձևով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ձևով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այդ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ներդ</w:t>
            </w:r>
            <w:r w:rsidR="00250964">
              <w:rPr>
                <w:rFonts w:ascii="GHEA Grapalat" w:hAnsi="GHEA Grapalat"/>
                <w:color w:val="000000"/>
                <w:sz w:val="18"/>
                <w:szCs w:val="18"/>
              </w:rPr>
              <w:t>ր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ումները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գնահատվել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ամրագրվել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գյուղերի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կնքված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պայմանագրերում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սակայն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քանի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այդ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վճարումներ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կատարվելու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ապա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դրանց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հարկային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արտոնություններ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չեն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նախատեսվում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ստանալ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</w:tr>
      <w:tr w:rsidR="00BB65E3" w:rsidRPr="0081714C" w:rsidTr="00383CDE">
        <w:trPr>
          <w:trHeight w:val="659"/>
        </w:trPr>
        <w:tc>
          <w:tcPr>
            <w:tcW w:w="2836" w:type="dxa"/>
            <w:tcBorders>
              <w:top w:val="single" w:sz="4" w:space="0" w:color="auto"/>
            </w:tcBorders>
          </w:tcPr>
          <w:p w:rsidR="00BB65E3" w:rsidRPr="0081714C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432"/>
              </w:tabs>
              <w:ind w:left="72" w:hanging="72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lastRenderedPageBreak/>
              <w:t>Ծրագրի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իրականացման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կապված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կազմակերպա-կան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ծախսերը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BB65E3" w:rsidRPr="0081714C" w:rsidRDefault="00BB65E3" w:rsidP="00DC42CD">
            <w:pPr>
              <w:jc w:val="both"/>
              <w:rPr>
                <w:rFonts w:ascii="GHEA Grapalat" w:hAnsi="GHEA Grapalat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proofErr w:type="gram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կորպորացիայի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</w:t>
            </w:r>
            <w:r w:rsidRPr="0081714C">
              <w:rPr>
                <w:rFonts w:ascii="GHEA Grapalat" w:hAnsi="GHEA Grapalat"/>
                <w:sz w:val="18"/>
                <w:szCs w:val="18"/>
              </w:rPr>
              <w:t>երկայացուցչության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15245000 (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տաս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նհինգ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միլիոն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երկու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հարյուր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քառասունհինգ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հազար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ՀՀ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դրամ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գումարով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վարչական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կազմակերպչական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ծախսերի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>՝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տրանսպորտային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թարգմանչական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ինժեներական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ծառայությունների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ծրագրի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վերահսկողության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ու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մոնի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թ</w:t>
            </w:r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որինգի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ծախսերի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81714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հարկային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արտոնություններ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չեն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նախատեսում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1714C">
              <w:rPr>
                <w:rFonts w:ascii="GHEA Grapalat" w:hAnsi="GHEA Grapalat"/>
                <w:sz w:val="18"/>
                <w:szCs w:val="18"/>
              </w:rPr>
              <w:t>ստանալ</w:t>
            </w:r>
            <w:proofErr w:type="spellEnd"/>
            <w:r w:rsidRPr="0081714C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</w:tr>
      <w:tr w:rsidR="00BB65E3" w:rsidRPr="0081714C" w:rsidTr="00383CDE">
        <w:trPr>
          <w:trHeight w:val="26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B65E3" w:rsidRPr="00562CF7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18"/>
                <w:tab w:val="left" w:pos="432"/>
              </w:tabs>
              <w:ind w:left="0" w:firstLine="0"/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lastRenderedPageBreak/>
              <w:t>Համագործակցությունը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պետական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կառավարման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տե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–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ղական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ինքնակառավարման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մարմին</w:t>
            </w:r>
            <w:r>
              <w:rPr>
                <w:rFonts w:ascii="GHEA Grapalat" w:hAnsi="GHEA Grapalat"/>
                <w:sz w:val="18"/>
                <w:szCs w:val="18"/>
              </w:rPr>
              <w:t>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կազմակեր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–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պությունների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</w:tcPr>
          <w:p w:rsidR="00BB65E3" w:rsidRPr="00562CF7" w:rsidRDefault="00BB65E3" w:rsidP="00E61E4F">
            <w:pPr>
              <w:jc w:val="both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«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Վերջին</w:t>
            </w:r>
            <w:proofErr w:type="spellEnd"/>
            <w:proofErr w:type="gram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Օրերի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Սրբերի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fr-FR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կորպորացիայի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հայաստանյան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</w:t>
            </w:r>
            <w:r w:rsidRPr="00562CF7">
              <w:rPr>
                <w:rFonts w:ascii="GHEA Grapalat" w:hAnsi="GHEA Grapalat"/>
                <w:sz w:val="18"/>
                <w:szCs w:val="18"/>
              </w:rPr>
              <w:t>երկայացուցչությո</w:t>
            </w:r>
            <w:r>
              <w:rPr>
                <w:rFonts w:ascii="GHEA Grapalat" w:hAnsi="GHEA Grapalat"/>
                <w:sz w:val="18"/>
                <w:szCs w:val="18"/>
              </w:rPr>
              <w:t>ւնը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աշխատելու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</w:t>
            </w:r>
            <w:r w:rsidRPr="00562CF7">
              <w:rPr>
                <w:rFonts w:ascii="GHEA Grapalat" w:hAnsi="GHEA Grapalat"/>
                <w:sz w:val="18"/>
                <w:szCs w:val="18"/>
              </w:rPr>
              <w:t>արեգործական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ծրագրերի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համակարգման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խորհրդակցական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հանձնաժողովի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</w:t>
            </w:r>
            <w:r w:rsidRPr="00562CF7">
              <w:rPr>
                <w:rFonts w:ascii="GHEA Grapalat" w:hAnsi="GHEA Grapalat"/>
                <w:sz w:val="18"/>
                <w:szCs w:val="18"/>
              </w:rPr>
              <w:t>արածքային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կառավարման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զարգացման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նախարարության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համապատասխան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նախարարությունների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մարզպետարանների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ինչպես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նաև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անմիջապես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յուրաքանչյուր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շահառու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համայնքի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BB65E3" w:rsidRPr="0081714C" w:rsidTr="00383CDE">
        <w:trPr>
          <w:trHeight w:val="729"/>
        </w:trPr>
        <w:tc>
          <w:tcPr>
            <w:tcW w:w="2836" w:type="dxa"/>
            <w:tcBorders>
              <w:top w:val="single" w:sz="4" w:space="0" w:color="auto"/>
            </w:tcBorders>
          </w:tcPr>
          <w:p w:rsidR="00BB65E3" w:rsidRPr="00562CF7" w:rsidRDefault="00BB65E3" w:rsidP="00E61E4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42"/>
              </w:tabs>
              <w:ind w:left="-18" w:firstLine="1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Ծրագրի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արդյունավե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–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տության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նկատմամբ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վերա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–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հսկողության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մեխանիզմների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նկարագրությունը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BB65E3" w:rsidRPr="00562CF7" w:rsidRDefault="00BB65E3" w:rsidP="00E61E4F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Ծրագիրը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իրականացնողի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2CF7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 ՀՀ</w:t>
            </w:r>
            <w:proofErr w:type="gram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562CF7">
              <w:rPr>
                <w:rFonts w:ascii="GHEA Grapalat" w:hAnsi="GHEA Grapalat"/>
                <w:sz w:val="18"/>
                <w:szCs w:val="18"/>
              </w:rPr>
              <w:t>առավ</w:t>
            </w:r>
            <w:r>
              <w:rPr>
                <w:rFonts w:ascii="GHEA Grapalat" w:hAnsi="GHEA Grapalat"/>
                <w:sz w:val="18"/>
                <w:szCs w:val="18"/>
              </w:rPr>
              <w:t>արության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2013թ.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հունվարի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16-ի N</w:t>
            </w:r>
            <w:r w:rsidRPr="00562CF7">
              <w:rPr>
                <w:rFonts w:ascii="GHEA Grapalat" w:hAnsi="GHEA Grapalat"/>
                <w:sz w:val="18"/>
                <w:szCs w:val="18"/>
              </w:rPr>
              <w:t xml:space="preserve"> 66-Ն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որոշմամբ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ծրագրերը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բարեգործական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որակելու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գրանցելու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կարգի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25-րդ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կետով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սահմանված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կարգով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հաշվետվությունների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ներկայացում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լիազորված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62CF7">
              <w:rPr>
                <w:rFonts w:ascii="GHEA Grapalat" w:hAnsi="GHEA Grapalat"/>
                <w:sz w:val="18"/>
                <w:szCs w:val="18"/>
              </w:rPr>
              <w:t>մարմնին</w:t>
            </w:r>
            <w:proofErr w:type="spellEnd"/>
            <w:r w:rsidRPr="00562CF7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</w:tbl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Default="00BB65E3" w:rsidP="00562CF7">
      <w:pPr>
        <w:rPr>
          <w:rFonts w:ascii="GHEA Grapalat" w:hAnsi="GHEA Grapalat"/>
          <w:sz w:val="18"/>
          <w:szCs w:val="18"/>
        </w:rPr>
      </w:pPr>
    </w:p>
    <w:p w:rsidR="00BB65E3" w:rsidRPr="003F0BEF" w:rsidRDefault="00BB65E3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3F0BEF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B65E3" w:rsidRPr="003F0BEF" w:rsidRDefault="00BB65E3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/>
          <w:lang w:val="af-ZA"/>
        </w:rPr>
        <w:t xml:space="preserve">     </w:t>
      </w:r>
      <w:r w:rsidRPr="003F0BEF">
        <w:rPr>
          <w:rFonts w:ascii="GHEA Mariam" w:hAnsi="GHEA Mariam"/>
          <w:lang w:val="af-ZA"/>
        </w:rPr>
        <w:t xml:space="preserve">     </w:t>
      </w:r>
      <w:r>
        <w:rPr>
          <w:rFonts w:ascii="GHEA Mariam" w:hAnsi="GHEA Mariam"/>
          <w:lang w:val="af-ZA"/>
        </w:rPr>
        <w:t xml:space="preserve">              ՓՈԽ</w:t>
      </w:r>
      <w:r w:rsidRPr="00B16FF5">
        <w:rPr>
          <w:rFonts w:ascii="GHEA Mariam" w:hAnsi="GHEA Mariam" w:cs="Sylfaen"/>
        </w:rPr>
        <w:t>ՎԱՐՉԱՊԵՏ</w:t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 w:rsidRPr="003F0BEF"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  <w:lang w:val="af-ZA"/>
        </w:rPr>
        <w:t xml:space="preserve">                                Տ</w:t>
      </w:r>
      <w:r w:rsidRPr="003F0BEF">
        <w:rPr>
          <w:rFonts w:ascii="GHEA Mariam" w:hAnsi="GHEA Mariam" w:cs="Sylfaen"/>
          <w:lang w:val="af-ZA"/>
        </w:rPr>
        <w:t>.</w:t>
      </w:r>
      <w:r w:rsidRPr="003F0BEF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  <w:lang w:val="af-ZA"/>
        </w:rPr>
        <w:t>ԱՎԻՆ</w:t>
      </w:r>
      <w:r w:rsidRPr="00B16FF5">
        <w:rPr>
          <w:rFonts w:ascii="GHEA Mariam" w:hAnsi="GHEA Mariam" w:cs="Sylfaen"/>
        </w:rPr>
        <w:t>ՅԱՆ</w:t>
      </w:r>
    </w:p>
    <w:p w:rsidR="00BB65E3" w:rsidRPr="003F0BEF" w:rsidRDefault="00BB65E3">
      <w:pPr>
        <w:rPr>
          <w:lang w:val="af-ZA"/>
        </w:rPr>
      </w:pPr>
    </w:p>
    <w:p w:rsidR="00BB65E3" w:rsidRPr="00C3318E" w:rsidRDefault="00BB65E3" w:rsidP="00C465E8">
      <w:pPr>
        <w:rPr>
          <w:rFonts w:ascii="Sylfaen" w:hAnsi="Sylfaen" w:cs="Sylfaen"/>
          <w:lang w:val="af-ZA"/>
        </w:rPr>
      </w:pPr>
      <w:r w:rsidRPr="003F0BEF">
        <w:rPr>
          <w:lang w:val="af-ZA"/>
        </w:rPr>
        <w:t xml:space="preserve">   </w:t>
      </w:r>
      <w:r w:rsidRPr="003F0BEF">
        <w:rPr>
          <w:lang w:val="af-ZA"/>
        </w:rPr>
        <w:tab/>
      </w:r>
    </w:p>
    <w:p w:rsidR="00BB65E3" w:rsidRPr="0081714C" w:rsidRDefault="004D2F98" w:rsidP="004D2F98">
      <w:pPr>
        <w:tabs>
          <w:tab w:val="left" w:pos="4950"/>
        </w:tabs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ab/>
      </w:r>
    </w:p>
    <w:sectPr w:rsidR="00BB65E3" w:rsidRPr="0081714C" w:rsidSect="00934A27">
      <w:pgSz w:w="15840" w:h="12240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DB7"/>
    <w:multiLevelType w:val="hybridMultilevel"/>
    <w:tmpl w:val="C060D216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" w15:restartNumberingAfterBreak="0">
    <w:nsid w:val="69C57E17"/>
    <w:multiLevelType w:val="hybridMultilevel"/>
    <w:tmpl w:val="401CC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E3"/>
    <w:rsid w:val="00000118"/>
    <w:rsid w:val="000013CC"/>
    <w:rsid w:val="00003A91"/>
    <w:rsid w:val="00007342"/>
    <w:rsid w:val="00010ABA"/>
    <w:rsid w:val="00012B0B"/>
    <w:rsid w:val="00013AF7"/>
    <w:rsid w:val="000156BE"/>
    <w:rsid w:val="00017774"/>
    <w:rsid w:val="0002036E"/>
    <w:rsid w:val="00020B9C"/>
    <w:rsid w:val="00023D11"/>
    <w:rsid w:val="00023D76"/>
    <w:rsid w:val="00026566"/>
    <w:rsid w:val="000301B9"/>
    <w:rsid w:val="00030603"/>
    <w:rsid w:val="000310E8"/>
    <w:rsid w:val="00034F07"/>
    <w:rsid w:val="00037623"/>
    <w:rsid w:val="00042B50"/>
    <w:rsid w:val="00052F8E"/>
    <w:rsid w:val="00054D83"/>
    <w:rsid w:val="00060F7B"/>
    <w:rsid w:val="00064996"/>
    <w:rsid w:val="0006528B"/>
    <w:rsid w:val="00074303"/>
    <w:rsid w:val="00075689"/>
    <w:rsid w:val="000806DA"/>
    <w:rsid w:val="00082E25"/>
    <w:rsid w:val="00086004"/>
    <w:rsid w:val="00095ABC"/>
    <w:rsid w:val="00095DC3"/>
    <w:rsid w:val="000A0994"/>
    <w:rsid w:val="000A14F1"/>
    <w:rsid w:val="000A28D2"/>
    <w:rsid w:val="000A3EF5"/>
    <w:rsid w:val="000A7499"/>
    <w:rsid w:val="000B00D0"/>
    <w:rsid w:val="000B05E4"/>
    <w:rsid w:val="000B3618"/>
    <w:rsid w:val="000B5375"/>
    <w:rsid w:val="000B7528"/>
    <w:rsid w:val="000D42F4"/>
    <w:rsid w:val="000E182E"/>
    <w:rsid w:val="000E2FA7"/>
    <w:rsid w:val="000E5F8B"/>
    <w:rsid w:val="000E7181"/>
    <w:rsid w:val="000F2B89"/>
    <w:rsid w:val="000F3279"/>
    <w:rsid w:val="000F598C"/>
    <w:rsid w:val="000F7476"/>
    <w:rsid w:val="00103944"/>
    <w:rsid w:val="00105D25"/>
    <w:rsid w:val="00106478"/>
    <w:rsid w:val="00111F35"/>
    <w:rsid w:val="00112333"/>
    <w:rsid w:val="00114371"/>
    <w:rsid w:val="00115F7A"/>
    <w:rsid w:val="001163FE"/>
    <w:rsid w:val="00122A71"/>
    <w:rsid w:val="00123C33"/>
    <w:rsid w:val="0012488D"/>
    <w:rsid w:val="00124935"/>
    <w:rsid w:val="00125169"/>
    <w:rsid w:val="00130C18"/>
    <w:rsid w:val="001323B9"/>
    <w:rsid w:val="00134A17"/>
    <w:rsid w:val="00136F4A"/>
    <w:rsid w:val="00147B46"/>
    <w:rsid w:val="00150548"/>
    <w:rsid w:val="00151828"/>
    <w:rsid w:val="00160405"/>
    <w:rsid w:val="001724A1"/>
    <w:rsid w:val="0017335D"/>
    <w:rsid w:val="001734E4"/>
    <w:rsid w:val="00176571"/>
    <w:rsid w:val="00181531"/>
    <w:rsid w:val="00184A87"/>
    <w:rsid w:val="00185FBD"/>
    <w:rsid w:val="0019138F"/>
    <w:rsid w:val="00197C0B"/>
    <w:rsid w:val="001A2D97"/>
    <w:rsid w:val="001A4A88"/>
    <w:rsid w:val="001A658E"/>
    <w:rsid w:val="001B6AFD"/>
    <w:rsid w:val="001C03CC"/>
    <w:rsid w:val="001C283D"/>
    <w:rsid w:val="001C2CEC"/>
    <w:rsid w:val="001C30A9"/>
    <w:rsid w:val="001C3410"/>
    <w:rsid w:val="001C554E"/>
    <w:rsid w:val="001C6C8E"/>
    <w:rsid w:val="001D2E4A"/>
    <w:rsid w:val="001D69B3"/>
    <w:rsid w:val="001E2E88"/>
    <w:rsid w:val="001E5476"/>
    <w:rsid w:val="001E7183"/>
    <w:rsid w:val="001F1FCD"/>
    <w:rsid w:val="001F33B8"/>
    <w:rsid w:val="0020092C"/>
    <w:rsid w:val="00200B7E"/>
    <w:rsid w:val="002044F7"/>
    <w:rsid w:val="002102F1"/>
    <w:rsid w:val="00215C71"/>
    <w:rsid w:val="00215D00"/>
    <w:rsid w:val="00220612"/>
    <w:rsid w:val="00221C85"/>
    <w:rsid w:val="00222365"/>
    <w:rsid w:val="00223A5A"/>
    <w:rsid w:val="00225989"/>
    <w:rsid w:val="002267F6"/>
    <w:rsid w:val="00227CAB"/>
    <w:rsid w:val="0023310A"/>
    <w:rsid w:val="00233316"/>
    <w:rsid w:val="002338E5"/>
    <w:rsid w:val="00236455"/>
    <w:rsid w:val="00236AFA"/>
    <w:rsid w:val="002376EE"/>
    <w:rsid w:val="0024162B"/>
    <w:rsid w:val="0024210A"/>
    <w:rsid w:val="00245F9E"/>
    <w:rsid w:val="00250964"/>
    <w:rsid w:val="002510B2"/>
    <w:rsid w:val="00253429"/>
    <w:rsid w:val="00256F51"/>
    <w:rsid w:val="002655F8"/>
    <w:rsid w:val="00271F66"/>
    <w:rsid w:val="00271F95"/>
    <w:rsid w:val="0028011E"/>
    <w:rsid w:val="00281097"/>
    <w:rsid w:val="00281EA9"/>
    <w:rsid w:val="00282947"/>
    <w:rsid w:val="00284458"/>
    <w:rsid w:val="00292C05"/>
    <w:rsid w:val="002939E9"/>
    <w:rsid w:val="0029620D"/>
    <w:rsid w:val="002A12C4"/>
    <w:rsid w:val="002A2753"/>
    <w:rsid w:val="002A3797"/>
    <w:rsid w:val="002A7861"/>
    <w:rsid w:val="002B21CB"/>
    <w:rsid w:val="002B26D3"/>
    <w:rsid w:val="002B4006"/>
    <w:rsid w:val="002B5137"/>
    <w:rsid w:val="002B79FD"/>
    <w:rsid w:val="002C7C3A"/>
    <w:rsid w:val="002C7FE6"/>
    <w:rsid w:val="002D1E24"/>
    <w:rsid w:val="002D41DA"/>
    <w:rsid w:val="002D6DEB"/>
    <w:rsid w:val="002D794B"/>
    <w:rsid w:val="002E1471"/>
    <w:rsid w:val="002E55FE"/>
    <w:rsid w:val="002E568A"/>
    <w:rsid w:val="002E6B87"/>
    <w:rsid w:val="002E725D"/>
    <w:rsid w:val="002F0BA6"/>
    <w:rsid w:val="002F17A0"/>
    <w:rsid w:val="00307D85"/>
    <w:rsid w:val="00320619"/>
    <w:rsid w:val="003241EE"/>
    <w:rsid w:val="003300DB"/>
    <w:rsid w:val="00330708"/>
    <w:rsid w:val="00331EBE"/>
    <w:rsid w:val="00335B72"/>
    <w:rsid w:val="00344392"/>
    <w:rsid w:val="00352B18"/>
    <w:rsid w:val="003570C8"/>
    <w:rsid w:val="003614F2"/>
    <w:rsid w:val="0036283E"/>
    <w:rsid w:val="00363B05"/>
    <w:rsid w:val="00363C8C"/>
    <w:rsid w:val="0036461C"/>
    <w:rsid w:val="00367BF6"/>
    <w:rsid w:val="00367E78"/>
    <w:rsid w:val="00377DF4"/>
    <w:rsid w:val="003812E0"/>
    <w:rsid w:val="00383CDE"/>
    <w:rsid w:val="0038426F"/>
    <w:rsid w:val="00386D03"/>
    <w:rsid w:val="003875DE"/>
    <w:rsid w:val="0039205A"/>
    <w:rsid w:val="003954DE"/>
    <w:rsid w:val="003961BF"/>
    <w:rsid w:val="00396CB3"/>
    <w:rsid w:val="003A0FC4"/>
    <w:rsid w:val="003A0FE2"/>
    <w:rsid w:val="003A325E"/>
    <w:rsid w:val="003A34B5"/>
    <w:rsid w:val="003A5B16"/>
    <w:rsid w:val="003B0182"/>
    <w:rsid w:val="003B0C43"/>
    <w:rsid w:val="003B17C3"/>
    <w:rsid w:val="003B2C90"/>
    <w:rsid w:val="003C6A14"/>
    <w:rsid w:val="003D343C"/>
    <w:rsid w:val="003D4228"/>
    <w:rsid w:val="003D6D85"/>
    <w:rsid w:val="003E2116"/>
    <w:rsid w:val="003E3282"/>
    <w:rsid w:val="003E35C3"/>
    <w:rsid w:val="003E394C"/>
    <w:rsid w:val="003F0BEF"/>
    <w:rsid w:val="003F1B9A"/>
    <w:rsid w:val="003F2638"/>
    <w:rsid w:val="003F3F11"/>
    <w:rsid w:val="0040161F"/>
    <w:rsid w:val="00402027"/>
    <w:rsid w:val="00403363"/>
    <w:rsid w:val="00406C79"/>
    <w:rsid w:val="004076BF"/>
    <w:rsid w:val="004100DE"/>
    <w:rsid w:val="00411330"/>
    <w:rsid w:val="0041250D"/>
    <w:rsid w:val="00415676"/>
    <w:rsid w:val="00417319"/>
    <w:rsid w:val="0042128A"/>
    <w:rsid w:val="004219D5"/>
    <w:rsid w:val="00423AF0"/>
    <w:rsid w:val="00427681"/>
    <w:rsid w:val="00437743"/>
    <w:rsid w:val="00441373"/>
    <w:rsid w:val="004427C4"/>
    <w:rsid w:val="004476DD"/>
    <w:rsid w:val="0045053C"/>
    <w:rsid w:val="004608F3"/>
    <w:rsid w:val="0046254E"/>
    <w:rsid w:val="00464765"/>
    <w:rsid w:val="00465184"/>
    <w:rsid w:val="00466C94"/>
    <w:rsid w:val="00477E1D"/>
    <w:rsid w:val="004805BE"/>
    <w:rsid w:val="00480893"/>
    <w:rsid w:val="004808DE"/>
    <w:rsid w:val="004810C5"/>
    <w:rsid w:val="00481306"/>
    <w:rsid w:val="00485D3B"/>
    <w:rsid w:val="00486076"/>
    <w:rsid w:val="00490D8C"/>
    <w:rsid w:val="004936F2"/>
    <w:rsid w:val="0049538E"/>
    <w:rsid w:val="00497AF9"/>
    <w:rsid w:val="004A6B8D"/>
    <w:rsid w:val="004A7BD7"/>
    <w:rsid w:val="004A7EEE"/>
    <w:rsid w:val="004B1FA7"/>
    <w:rsid w:val="004B451E"/>
    <w:rsid w:val="004B7A7B"/>
    <w:rsid w:val="004C714D"/>
    <w:rsid w:val="004D1165"/>
    <w:rsid w:val="004D2F98"/>
    <w:rsid w:val="004D4EEE"/>
    <w:rsid w:val="004D60EC"/>
    <w:rsid w:val="004E44F4"/>
    <w:rsid w:val="004E5BBA"/>
    <w:rsid w:val="004E7746"/>
    <w:rsid w:val="004E7D68"/>
    <w:rsid w:val="004F01ED"/>
    <w:rsid w:val="004F19A9"/>
    <w:rsid w:val="004F3964"/>
    <w:rsid w:val="00505927"/>
    <w:rsid w:val="0051100F"/>
    <w:rsid w:val="00515686"/>
    <w:rsid w:val="00516D74"/>
    <w:rsid w:val="00517B41"/>
    <w:rsid w:val="00522207"/>
    <w:rsid w:val="00525955"/>
    <w:rsid w:val="00527796"/>
    <w:rsid w:val="00527841"/>
    <w:rsid w:val="00530A30"/>
    <w:rsid w:val="00532DDD"/>
    <w:rsid w:val="0053530E"/>
    <w:rsid w:val="00541202"/>
    <w:rsid w:val="005453E8"/>
    <w:rsid w:val="00546E3F"/>
    <w:rsid w:val="0055006B"/>
    <w:rsid w:val="00550BF6"/>
    <w:rsid w:val="005560F3"/>
    <w:rsid w:val="00560A8B"/>
    <w:rsid w:val="00562CF7"/>
    <w:rsid w:val="00562D76"/>
    <w:rsid w:val="00563821"/>
    <w:rsid w:val="00563D5B"/>
    <w:rsid w:val="00564CF5"/>
    <w:rsid w:val="00565E14"/>
    <w:rsid w:val="0056672C"/>
    <w:rsid w:val="005725D1"/>
    <w:rsid w:val="00577458"/>
    <w:rsid w:val="005807C6"/>
    <w:rsid w:val="00582260"/>
    <w:rsid w:val="00582DEF"/>
    <w:rsid w:val="00583DF0"/>
    <w:rsid w:val="00585620"/>
    <w:rsid w:val="00585622"/>
    <w:rsid w:val="005865A4"/>
    <w:rsid w:val="0059393D"/>
    <w:rsid w:val="00594A4E"/>
    <w:rsid w:val="00595CFB"/>
    <w:rsid w:val="00595FA4"/>
    <w:rsid w:val="00596644"/>
    <w:rsid w:val="005967D5"/>
    <w:rsid w:val="005A092F"/>
    <w:rsid w:val="005A0942"/>
    <w:rsid w:val="005A2A11"/>
    <w:rsid w:val="005A3561"/>
    <w:rsid w:val="005A3E58"/>
    <w:rsid w:val="005A4BB6"/>
    <w:rsid w:val="005B2022"/>
    <w:rsid w:val="005B246C"/>
    <w:rsid w:val="005B3897"/>
    <w:rsid w:val="005B47E9"/>
    <w:rsid w:val="005B6E6F"/>
    <w:rsid w:val="005C26D0"/>
    <w:rsid w:val="005C297B"/>
    <w:rsid w:val="005C4039"/>
    <w:rsid w:val="005C5D28"/>
    <w:rsid w:val="005C6AFB"/>
    <w:rsid w:val="005C7599"/>
    <w:rsid w:val="005D0C5E"/>
    <w:rsid w:val="005D1445"/>
    <w:rsid w:val="005D2975"/>
    <w:rsid w:val="005D3F4C"/>
    <w:rsid w:val="005E1ABA"/>
    <w:rsid w:val="005E68C7"/>
    <w:rsid w:val="005F05B2"/>
    <w:rsid w:val="005F6AD3"/>
    <w:rsid w:val="00602AA0"/>
    <w:rsid w:val="00602E22"/>
    <w:rsid w:val="00603DCF"/>
    <w:rsid w:val="00604C1C"/>
    <w:rsid w:val="00606549"/>
    <w:rsid w:val="0060738E"/>
    <w:rsid w:val="006128AE"/>
    <w:rsid w:val="00614484"/>
    <w:rsid w:val="00614991"/>
    <w:rsid w:val="0061677E"/>
    <w:rsid w:val="00617B8D"/>
    <w:rsid w:val="006204A9"/>
    <w:rsid w:val="00624267"/>
    <w:rsid w:val="00624E36"/>
    <w:rsid w:val="006330D0"/>
    <w:rsid w:val="006358F8"/>
    <w:rsid w:val="00643FA9"/>
    <w:rsid w:val="00644BA2"/>
    <w:rsid w:val="006502C8"/>
    <w:rsid w:val="00651FC8"/>
    <w:rsid w:val="006530D4"/>
    <w:rsid w:val="00656A87"/>
    <w:rsid w:val="00656B5F"/>
    <w:rsid w:val="00656F53"/>
    <w:rsid w:val="0066126D"/>
    <w:rsid w:val="00666160"/>
    <w:rsid w:val="00666825"/>
    <w:rsid w:val="00666E87"/>
    <w:rsid w:val="00667831"/>
    <w:rsid w:val="00670249"/>
    <w:rsid w:val="00676BE0"/>
    <w:rsid w:val="006815B2"/>
    <w:rsid w:val="0068445A"/>
    <w:rsid w:val="00684632"/>
    <w:rsid w:val="006928EF"/>
    <w:rsid w:val="00692C65"/>
    <w:rsid w:val="006A0B13"/>
    <w:rsid w:val="006A3302"/>
    <w:rsid w:val="006A56CE"/>
    <w:rsid w:val="006B13AD"/>
    <w:rsid w:val="006B2B10"/>
    <w:rsid w:val="006B3CFF"/>
    <w:rsid w:val="006B4E96"/>
    <w:rsid w:val="006C248D"/>
    <w:rsid w:val="006C3BD7"/>
    <w:rsid w:val="006C3CA8"/>
    <w:rsid w:val="006C55B5"/>
    <w:rsid w:val="006D0AB9"/>
    <w:rsid w:val="006D3CA3"/>
    <w:rsid w:val="006D4009"/>
    <w:rsid w:val="006D5CD3"/>
    <w:rsid w:val="006E5ED0"/>
    <w:rsid w:val="006E78BE"/>
    <w:rsid w:val="006F1C38"/>
    <w:rsid w:val="006F1D9B"/>
    <w:rsid w:val="006F24EF"/>
    <w:rsid w:val="006F268B"/>
    <w:rsid w:val="006F68F4"/>
    <w:rsid w:val="00703695"/>
    <w:rsid w:val="007055EC"/>
    <w:rsid w:val="007113AA"/>
    <w:rsid w:val="007134EB"/>
    <w:rsid w:val="00716DC6"/>
    <w:rsid w:val="00721355"/>
    <w:rsid w:val="00722B6C"/>
    <w:rsid w:val="00731D83"/>
    <w:rsid w:val="007343D4"/>
    <w:rsid w:val="00734A2E"/>
    <w:rsid w:val="00734D74"/>
    <w:rsid w:val="00735B40"/>
    <w:rsid w:val="00741140"/>
    <w:rsid w:val="00744A69"/>
    <w:rsid w:val="00757EF3"/>
    <w:rsid w:val="00762E1F"/>
    <w:rsid w:val="007642D4"/>
    <w:rsid w:val="00764A37"/>
    <w:rsid w:val="00764B47"/>
    <w:rsid w:val="007662F1"/>
    <w:rsid w:val="007716F5"/>
    <w:rsid w:val="00774986"/>
    <w:rsid w:val="007766C1"/>
    <w:rsid w:val="007767C8"/>
    <w:rsid w:val="007772CF"/>
    <w:rsid w:val="00780908"/>
    <w:rsid w:val="00784212"/>
    <w:rsid w:val="00784D27"/>
    <w:rsid w:val="0079167D"/>
    <w:rsid w:val="00791927"/>
    <w:rsid w:val="00794039"/>
    <w:rsid w:val="00796354"/>
    <w:rsid w:val="007A3D9F"/>
    <w:rsid w:val="007A4D9B"/>
    <w:rsid w:val="007B0AD5"/>
    <w:rsid w:val="007B4BAC"/>
    <w:rsid w:val="007B5529"/>
    <w:rsid w:val="007B6412"/>
    <w:rsid w:val="007B6FBA"/>
    <w:rsid w:val="007C1C86"/>
    <w:rsid w:val="007C3CF2"/>
    <w:rsid w:val="007D1086"/>
    <w:rsid w:val="007D44B9"/>
    <w:rsid w:val="007D51EF"/>
    <w:rsid w:val="007D5471"/>
    <w:rsid w:val="007E5C6A"/>
    <w:rsid w:val="007E71CD"/>
    <w:rsid w:val="007E7CA4"/>
    <w:rsid w:val="007E7FD9"/>
    <w:rsid w:val="007F104A"/>
    <w:rsid w:val="007F1BF6"/>
    <w:rsid w:val="007F522E"/>
    <w:rsid w:val="007F7FCF"/>
    <w:rsid w:val="00800E66"/>
    <w:rsid w:val="00803145"/>
    <w:rsid w:val="00803E61"/>
    <w:rsid w:val="00807BE2"/>
    <w:rsid w:val="00811819"/>
    <w:rsid w:val="00811A1F"/>
    <w:rsid w:val="00815D61"/>
    <w:rsid w:val="0081714C"/>
    <w:rsid w:val="008209AD"/>
    <w:rsid w:val="008225FC"/>
    <w:rsid w:val="00824044"/>
    <w:rsid w:val="00826A38"/>
    <w:rsid w:val="00831BA6"/>
    <w:rsid w:val="0083493E"/>
    <w:rsid w:val="0084254B"/>
    <w:rsid w:val="00842B96"/>
    <w:rsid w:val="00843321"/>
    <w:rsid w:val="0084564B"/>
    <w:rsid w:val="008456EF"/>
    <w:rsid w:val="00845C91"/>
    <w:rsid w:val="008535D3"/>
    <w:rsid w:val="00855531"/>
    <w:rsid w:val="008639AC"/>
    <w:rsid w:val="00865E5F"/>
    <w:rsid w:val="0087480A"/>
    <w:rsid w:val="00874FF4"/>
    <w:rsid w:val="00881BAA"/>
    <w:rsid w:val="00882B20"/>
    <w:rsid w:val="008845A2"/>
    <w:rsid w:val="00885535"/>
    <w:rsid w:val="00886EE8"/>
    <w:rsid w:val="008906B9"/>
    <w:rsid w:val="0089289E"/>
    <w:rsid w:val="008939B3"/>
    <w:rsid w:val="008977AD"/>
    <w:rsid w:val="008A22A3"/>
    <w:rsid w:val="008A4605"/>
    <w:rsid w:val="008A666D"/>
    <w:rsid w:val="008B26D9"/>
    <w:rsid w:val="008B490E"/>
    <w:rsid w:val="008B67C9"/>
    <w:rsid w:val="008C0471"/>
    <w:rsid w:val="008C297F"/>
    <w:rsid w:val="008C39C8"/>
    <w:rsid w:val="008C6515"/>
    <w:rsid w:val="008D5656"/>
    <w:rsid w:val="008E2861"/>
    <w:rsid w:val="008E2E39"/>
    <w:rsid w:val="008E5365"/>
    <w:rsid w:val="008F0736"/>
    <w:rsid w:val="008F1405"/>
    <w:rsid w:val="008F178A"/>
    <w:rsid w:val="008F531D"/>
    <w:rsid w:val="008F5C72"/>
    <w:rsid w:val="008F6E0B"/>
    <w:rsid w:val="0090262F"/>
    <w:rsid w:val="00903DD6"/>
    <w:rsid w:val="0090436F"/>
    <w:rsid w:val="00904CFB"/>
    <w:rsid w:val="00904DB2"/>
    <w:rsid w:val="009129D0"/>
    <w:rsid w:val="00913D9E"/>
    <w:rsid w:val="009154DF"/>
    <w:rsid w:val="00917C6A"/>
    <w:rsid w:val="0092405A"/>
    <w:rsid w:val="009313E1"/>
    <w:rsid w:val="009339E6"/>
    <w:rsid w:val="00934A27"/>
    <w:rsid w:val="009406EF"/>
    <w:rsid w:val="00940909"/>
    <w:rsid w:val="0094540A"/>
    <w:rsid w:val="0094620C"/>
    <w:rsid w:val="009500FF"/>
    <w:rsid w:val="0095137F"/>
    <w:rsid w:val="00953009"/>
    <w:rsid w:val="00954D3B"/>
    <w:rsid w:val="0095680C"/>
    <w:rsid w:val="00957D13"/>
    <w:rsid w:val="009602FE"/>
    <w:rsid w:val="009707EE"/>
    <w:rsid w:val="0097395E"/>
    <w:rsid w:val="009800EA"/>
    <w:rsid w:val="009818D1"/>
    <w:rsid w:val="00983441"/>
    <w:rsid w:val="00991500"/>
    <w:rsid w:val="009968C3"/>
    <w:rsid w:val="009A06B1"/>
    <w:rsid w:val="009A0F48"/>
    <w:rsid w:val="009A3EC0"/>
    <w:rsid w:val="009A7838"/>
    <w:rsid w:val="009B0C6A"/>
    <w:rsid w:val="009B0E02"/>
    <w:rsid w:val="009B3034"/>
    <w:rsid w:val="009B58F2"/>
    <w:rsid w:val="009B6647"/>
    <w:rsid w:val="009C0BBD"/>
    <w:rsid w:val="009C155D"/>
    <w:rsid w:val="009C1F38"/>
    <w:rsid w:val="009C67F4"/>
    <w:rsid w:val="009F0962"/>
    <w:rsid w:val="00A07034"/>
    <w:rsid w:val="00A07126"/>
    <w:rsid w:val="00A17406"/>
    <w:rsid w:val="00A2032B"/>
    <w:rsid w:val="00A24D0D"/>
    <w:rsid w:val="00A27661"/>
    <w:rsid w:val="00A32589"/>
    <w:rsid w:val="00A4131E"/>
    <w:rsid w:val="00A43C83"/>
    <w:rsid w:val="00A45A57"/>
    <w:rsid w:val="00A475BA"/>
    <w:rsid w:val="00A47FF5"/>
    <w:rsid w:val="00A50AC0"/>
    <w:rsid w:val="00A50D18"/>
    <w:rsid w:val="00A510DC"/>
    <w:rsid w:val="00A51DB0"/>
    <w:rsid w:val="00A52782"/>
    <w:rsid w:val="00A55C36"/>
    <w:rsid w:val="00A55D96"/>
    <w:rsid w:val="00A614BB"/>
    <w:rsid w:val="00A6230D"/>
    <w:rsid w:val="00A6390B"/>
    <w:rsid w:val="00A64A42"/>
    <w:rsid w:val="00A678E2"/>
    <w:rsid w:val="00A73267"/>
    <w:rsid w:val="00A74C33"/>
    <w:rsid w:val="00A7682B"/>
    <w:rsid w:val="00A771D3"/>
    <w:rsid w:val="00A7776B"/>
    <w:rsid w:val="00A80A6F"/>
    <w:rsid w:val="00A866E9"/>
    <w:rsid w:val="00A8681A"/>
    <w:rsid w:val="00A87514"/>
    <w:rsid w:val="00A91860"/>
    <w:rsid w:val="00A91DD3"/>
    <w:rsid w:val="00A96DB9"/>
    <w:rsid w:val="00A9740E"/>
    <w:rsid w:val="00A97D9A"/>
    <w:rsid w:val="00AA1572"/>
    <w:rsid w:val="00AA5D4F"/>
    <w:rsid w:val="00AA624D"/>
    <w:rsid w:val="00AA6ED1"/>
    <w:rsid w:val="00AB1427"/>
    <w:rsid w:val="00AB19C9"/>
    <w:rsid w:val="00AC120F"/>
    <w:rsid w:val="00AC3FEB"/>
    <w:rsid w:val="00AC7715"/>
    <w:rsid w:val="00AD45CC"/>
    <w:rsid w:val="00AD6304"/>
    <w:rsid w:val="00AD68B4"/>
    <w:rsid w:val="00AD6CE3"/>
    <w:rsid w:val="00AE291B"/>
    <w:rsid w:val="00AE412F"/>
    <w:rsid w:val="00AF01FA"/>
    <w:rsid w:val="00AF1F4F"/>
    <w:rsid w:val="00AF35B0"/>
    <w:rsid w:val="00AF6711"/>
    <w:rsid w:val="00AF6C0D"/>
    <w:rsid w:val="00B14926"/>
    <w:rsid w:val="00B152A9"/>
    <w:rsid w:val="00B16FF5"/>
    <w:rsid w:val="00B1794F"/>
    <w:rsid w:val="00B21ABB"/>
    <w:rsid w:val="00B2703F"/>
    <w:rsid w:val="00B36340"/>
    <w:rsid w:val="00B37B17"/>
    <w:rsid w:val="00B45803"/>
    <w:rsid w:val="00B4619E"/>
    <w:rsid w:val="00B479A9"/>
    <w:rsid w:val="00B47D2D"/>
    <w:rsid w:val="00B5445F"/>
    <w:rsid w:val="00B56724"/>
    <w:rsid w:val="00B63792"/>
    <w:rsid w:val="00B653F6"/>
    <w:rsid w:val="00B711A2"/>
    <w:rsid w:val="00B72333"/>
    <w:rsid w:val="00B745BA"/>
    <w:rsid w:val="00B8388F"/>
    <w:rsid w:val="00B839E3"/>
    <w:rsid w:val="00B83AC2"/>
    <w:rsid w:val="00B8514F"/>
    <w:rsid w:val="00B93ADA"/>
    <w:rsid w:val="00B941C6"/>
    <w:rsid w:val="00BA4471"/>
    <w:rsid w:val="00BA4A0D"/>
    <w:rsid w:val="00BA5F80"/>
    <w:rsid w:val="00BA68BB"/>
    <w:rsid w:val="00BA6971"/>
    <w:rsid w:val="00BA70FA"/>
    <w:rsid w:val="00BB2EEA"/>
    <w:rsid w:val="00BB3D64"/>
    <w:rsid w:val="00BB4DD3"/>
    <w:rsid w:val="00BB4DE0"/>
    <w:rsid w:val="00BB65E3"/>
    <w:rsid w:val="00BB7AB8"/>
    <w:rsid w:val="00BC3BBC"/>
    <w:rsid w:val="00BC4EA5"/>
    <w:rsid w:val="00BC5A98"/>
    <w:rsid w:val="00BC77D1"/>
    <w:rsid w:val="00BD006B"/>
    <w:rsid w:val="00BE0B11"/>
    <w:rsid w:val="00BE406E"/>
    <w:rsid w:val="00BE471F"/>
    <w:rsid w:val="00BE4DCF"/>
    <w:rsid w:val="00BE79D8"/>
    <w:rsid w:val="00BF0D85"/>
    <w:rsid w:val="00BF2349"/>
    <w:rsid w:val="00BF2AF3"/>
    <w:rsid w:val="00BF305B"/>
    <w:rsid w:val="00BF6777"/>
    <w:rsid w:val="00BF6ECC"/>
    <w:rsid w:val="00C00B82"/>
    <w:rsid w:val="00C03C3E"/>
    <w:rsid w:val="00C14989"/>
    <w:rsid w:val="00C15776"/>
    <w:rsid w:val="00C17057"/>
    <w:rsid w:val="00C17BBF"/>
    <w:rsid w:val="00C17FF5"/>
    <w:rsid w:val="00C24395"/>
    <w:rsid w:val="00C30E49"/>
    <w:rsid w:val="00C311CA"/>
    <w:rsid w:val="00C330D7"/>
    <w:rsid w:val="00C3318E"/>
    <w:rsid w:val="00C34258"/>
    <w:rsid w:val="00C42F20"/>
    <w:rsid w:val="00C457B8"/>
    <w:rsid w:val="00C45F53"/>
    <w:rsid w:val="00C465E8"/>
    <w:rsid w:val="00C52128"/>
    <w:rsid w:val="00C52DC2"/>
    <w:rsid w:val="00C56EAB"/>
    <w:rsid w:val="00C61006"/>
    <w:rsid w:val="00C630D7"/>
    <w:rsid w:val="00C6608D"/>
    <w:rsid w:val="00C72411"/>
    <w:rsid w:val="00C763A6"/>
    <w:rsid w:val="00C77706"/>
    <w:rsid w:val="00C807D2"/>
    <w:rsid w:val="00C80EF0"/>
    <w:rsid w:val="00C8245D"/>
    <w:rsid w:val="00C82972"/>
    <w:rsid w:val="00C9021C"/>
    <w:rsid w:val="00C913AA"/>
    <w:rsid w:val="00C92FCB"/>
    <w:rsid w:val="00C9337F"/>
    <w:rsid w:val="00C9712C"/>
    <w:rsid w:val="00C97635"/>
    <w:rsid w:val="00C9792B"/>
    <w:rsid w:val="00CA13C6"/>
    <w:rsid w:val="00CA5A75"/>
    <w:rsid w:val="00CA65CD"/>
    <w:rsid w:val="00CB5198"/>
    <w:rsid w:val="00CB56E5"/>
    <w:rsid w:val="00CB68DC"/>
    <w:rsid w:val="00CB77EB"/>
    <w:rsid w:val="00CC2442"/>
    <w:rsid w:val="00CC2657"/>
    <w:rsid w:val="00CC678D"/>
    <w:rsid w:val="00CD1060"/>
    <w:rsid w:val="00CD1C6F"/>
    <w:rsid w:val="00CD3A7F"/>
    <w:rsid w:val="00CD5855"/>
    <w:rsid w:val="00CD6351"/>
    <w:rsid w:val="00CD78F4"/>
    <w:rsid w:val="00CE2690"/>
    <w:rsid w:val="00CE48AA"/>
    <w:rsid w:val="00CF0A76"/>
    <w:rsid w:val="00CF1AD2"/>
    <w:rsid w:val="00CF2027"/>
    <w:rsid w:val="00CF4E2D"/>
    <w:rsid w:val="00CF5214"/>
    <w:rsid w:val="00CF5926"/>
    <w:rsid w:val="00CF66F7"/>
    <w:rsid w:val="00CF700A"/>
    <w:rsid w:val="00D060C9"/>
    <w:rsid w:val="00D07491"/>
    <w:rsid w:val="00D112C0"/>
    <w:rsid w:val="00D1146D"/>
    <w:rsid w:val="00D2336E"/>
    <w:rsid w:val="00D23D6F"/>
    <w:rsid w:val="00D24D7A"/>
    <w:rsid w:val="00D3795E"/>
    <w:rsid w:val="00D44A02"/>
    <w:rsid w:val="00D44AEB"/>
    <w:rsid w:val="00D50B95"/>
    <w:rsid w:val="00D5439B"/>
    <w:rsid w:val="00D57DE3"/>
    <w:rsid w:val="00D64819"/>
    <w:rsid w:val="00D70BB8"/>
    <w:rsid w:val="00D7187A"/>
    <w:rsid w:val="00D75769"/>
    <w:rsid w:val="00D80FB8"/>
    <w:rsid w:val="00D85373"/>
    <w:rsid w:val="00D85445"/>
    <w:rsid w:val="00D85E1E"/>
    <w:rsid w:val="00D87388"/>
    <w:rsid w:val="00D87D39"/>
    <w:rsid w:val="00D91509"/>
    <w:rsid w:val="00D93E0B"/>
    <w:rsid w:val="00D94D13"/>
    <w:rsid w:val="00D9569C"/>
    <w:rsid w:val="00D97A32"/>
    <w:rsid w:val="00DA14AB"/>
    <w:rsid w:val="00DA4AF0"/>
    <w:rsid w:val="00DA7A61"/>
    <w:rsid w:val="00DB0F23"/>
    <w:rsid w:val="00DB4B34"/>
    <w:rsid w:val="00DB6391"/>
    <w:rsid w:val="00DB6DD1"/>
    <w:rsid w:val="00DC1EAA"/>
    <w:rsid w:val="00DC2967"/>
    <w:rsid w:val="00DC42CD"/>
    <w:rsid w:val="00DC5FC3"/>
    <w:rsid w:val="00DE0EE2"/>
    <w:rsid w:val="00DE6E13"/>
    <w:rsid w:val="00DF006B"/>
    <w:rsid w:val="00DF0F86"/>
    <w:rsid w:val="00DF151E"/>
    <w:rsid w:val="00DF27EC"/>
    <w:rsid w:val="00DF3587"/>
    <w:rsid w:val="00DF3A99"/>
    <w:rsid w:val="00DF5E9A"/>
    <w:rsid w:val="00DF6E7B"/>
    <w:rsid w:val="00DF794A"/>
    <w:rsid w:val="00DF7E08"/>
    <w:rsid w:val="00DF7E0A"/>
    <w:rsid w:val="00E02797"/>
    <w:rsid w:val="00E02F18"/>
    <w:rsid w:val="00E0576B"/>
    <w:rsid w:val="00E14B86"/>
    <w:rsid w:val="00E16A13"/>
    <w:rsid w:val="00E16E8C"/>
    <w:rsid w:val="00E24523"/>
    <w:rsid w:val="00E24B46"/>
    <w:rsid w:val="00E30E70"/>
    <w:rsid w:val="00E312AA"/>
    <w:rsid w:val="00E31D6E"/>
    <w:rsid w:val="00E33BEA"/>
    <w:rsid w:val="00E42346"/>
    <w:rsid w:val="00E4270D"/>
    <w:rsid w:val="00E453F2"/>
    <w:rsid w:val="00E524FD"/>
    <w:rsid w:val="00E5633F"/>
    <w:rsid w:val="00E61E4F"/>
    <w:rsid w:val="00E64459"/>
    <w:rsid w:val="00E64BD3"/>
    <w:rsid w:val="00E72604"/>
    <w:rsid w:val="00E729B0"/>
    <w:rsid w:val="00E776A6"/>
    <w:rsid w:val="00E8291A"/>
    <w:rsid w:val="00E87182"/>
    <w:rsid w:val="00E90F5C"/>
    <w:rsid w:val="00E94A5E"/>
    <w:rsid w:val="00E959CE"/>
    <w:rsid w:val="00EA1EAB"/>
    <w:rsid w:val="00EA2758"/>
    <w:rsid w:val="00EA3DA5"/>
    <w:rsid w:val="00EA666D"/>
    <w:rsid w:val="00EC03B8"/>
    <w:rsid w:val="00EC66E7"/>
    <w:rsid w:val="00EC7FC2"/>
    <w:rsid w:val="00ED1BB6"/>
    <w:rsid w:val="00ED3449"/>
    <w:rsid w:val="00EE0AA8"/>
    <w:rsid w:val="00EE264A"/>
    <w:rsid w:val="00EE32B1"/>
    <w:rsid w:val="00EE35C1"/>
    <w:rsid w:val="00EE5FD0"/>
    <w:rsid w:val="00EE6F1A"/>
    <w:rsid w:val="00EF1CE6"/>
    <w:rsid w:val="00EF230E"/>
    <w:rsid w:val="00EF3139"/>
    <w:rsid w:val="00EF5995"/>
    <w:rsid w:val="00F02713"/>
    <w:rsid w:val="00F037CA"/>
    <w:rsid w:val="00F05944"/>
    <w:rsid w:val="00F06361"/>
    <w:rsid w:val="00F12950"/>
    <w:rsid w:val="00F139BF"/>
    <w:rsid w:val="00F21E71"/>
    <w:rsid w:val="00F22CCD"/>
    <w:rsid w:val="00F23C61"/>
    <w:rsid w:val="00F269AF"/>
    <w:rsid w:val="00F27F80"/>
    <w:rsid w:val="00F27F93"/>
    <w:rsid w:val="00F32C1F"/>
    <w:rsid w:val="00F3506D"/>
    <w:rsid w:val="00F37962"/>
    <w:rsid w:val="00F406BF"/>
    <w:rsid w:val="00F42A57"/>
    <w:rsid w:val="00F46125"/>
    <w:rsid w:val="00F46FC8"/>
    <w:rsid w:val="00F47080"/>
    <w:rsid w:val="00F50E73"/>
    <w:rsid w:val="00F51ECC"/>
    <w:rsid w:val="00F51F1B"/>
    <w:rsid w:val="00F52397"/>
    <w:rsid w:val="00F529D0"/>
    <w:rsid w:val="00F56723"/>
    <w:rsid w:val="00F6139F"/>
    <w:rsid w:val="00F627E0"/>
    <w:rsid w:val="00F63A1B"/>
    <w:rsid w:val="00F71001"/>
    <w:rsid w:val="00F7184B"/>
    <w:rsid w:val="00F7778C"/>
    <w:rsid w:val="00F820A7"/>
    <w:rsid w:val="00F84DB4"/>
    <w:rsid w:val="00F924CC"/>
    <w:rsid w:val="00F93C90"/>
    <w:rsid w:val="00FA02DD"/>
    <w:rsid w:val="00FA5809"/>
    <w:rsid w:val="00FB0D97"/>
    <w:rsid w:val="00FB26F7"/>
    <w:rsid w:val="00FB3287"/>
    <w:rsid w:val="00FC04BF"/>
    <w:rsid w:val="00FC161C"/>
    <w:rsid w:val="00FC5B6E"/>
    <w:rsid w:val="00FD0036"/>
    <w:rsid w:val="00FD1EB3"/>
    <w:rsid w:val="00FD251A"/>
    <w:rsid w:val="00FD4ADA"/>
    <w:rsid w:val="00FD4D12"/>
    <w:rsid w:val="00FE05C6"/>
    <w:rsid w:val="00FE0B35"/>
    <w:rsid w:val="00FE39F5"/>
    <w:rsid w:val="00FE3EE1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E8A29"/>
  <w15:docId w15:val="{751776BC-7474-44A4-B970-FF4EDFC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9E3"/>
    <w:rPr>
      <w:rFonts w:ascii="Arial Armenian" w:eastAsia="Times New Roman" w:hAnsi="Arial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39E3"/>
    <w:pPr>
      <w:ind w:left="720"/>
      <w:contextualSpacing/>
    </w:pPr>
  </w:style>
  <w:style w:type="character" w:customStyle="1" w:styleId="mechtexChar">
    <w:name w:val="mechtex Char"/>
    <w:link w:val="mechtex"/>
    <w:uiPriority w:val="99"/>
    <w:locked/>
    <w:rsid w:val="00C465E8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C465E8"/>
    <w:pPr>
      <w:jc w:val="center"/>
    </w:pPr>
    <w:rPr>
      <w:rFonts w:eastAsia="Calibri" w:cs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Mulberry 2.0</cp:keywords>
  <dc:description/>
  <cp:lastModifiedBy>Lusine Khazarian</cp:lastModifiedBy>
  <cp:revision>5</cp:revision>
  <cp:lastPrinted>2018-05-24T10:56:00Z</cp:lastPrinted>
  <dcterms:created xsi:type="dcterms:W3CDTF">2019-05-23T08:09:00Z</dcterms:created>
  <dcterms:modified xsi:type="dcterms:W3CDTF">2019-05-29T11:07:00Z</dcterms:modified>
</cp:coreProperties>
</file>